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75" w:rsidRPr="00B252A3" w:rsidRDefault="00BF6B75">
      <w:pPr>
        <w:widowControl w:val="0"/>
        <w:pBdr>
          <w:top w:val="nil"/>
          <w:left w:val="nil"/>
          <w:bottom w:val="nil"/>
          <w:right w:val="nil"/>
          <w:between w:val="nil"/>
        </w:pBdr>
        <w:spacing w:after="0"/>
        <w:rPr>
          <w:rFonts w:ascii="Arial" w:eastAsia="Arial" w:hAnsi="Arial" w:cs="Arial"/>
          <w:color w:val="000000"/>
        </w:rPr>
      </w:pPr>
    </w:p>
    <w:tbl>
      <w:tblPr>
        <w:tblStyle w:val="affff0"/>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
        <w:gridCol w:w="3620"/>
        <w:gridCol w:w="5782"/>
        <w:gridCol w:w="208"/>
      </w:tblGrid>
      <w:tr w:rsidR="00BF6B75" w:rsidRPr="00B252A3" w:rsidTr="00B252A3">
        <w:trPr>
          <w:gridAfter w:val="1"/>
          <w:wAfter w:w="208" w:type="dxa"/>
          <w:trHeight w:val="1785"/>
        </w:trPr>
        <w:tc>
          <w:tcPr>
            <w:tcW w:w="290" w:type="dxa"/>
            <w:tcBorders>
              <w:top w:val="nil"/>
              <w:left w:val="nil"/>
              <w:bottom w:val="nil"/>
              <w:right w:val="nil"/>
            </w:tcBorders>
          </w:tcPr>
          <w:p w:rsidR="00BF6B75" w:rsidRPr="00B252A3" w:rsidRDefault="00BF6B75">
            <w:pPr>
              <w:widowControl w:val="0"/>
              <w:pBdr>
                <w:top w:val="nil"/>
                <w:left w:val="nil"/>
                <w:bottom w:val="nil"/>
                <w:right w:val="nil"/>
                <w:between w:val="nil"/>
              </w:pBdr>
              <w:spacing w:after="0"/>
              <w:rPr>
                <w:rFonts w:ascii="Arial" w:eastAsia="Arial" w:hAnsi="Arial" w:cs="Arial"/>
                <w:color w:val="000000"/>
              </w:rPr>
            </w:pPr>
          </w:p>
        </w:tc>
        <w:tc>
          <w:tcPr>
            <w:tcW w:w="3620" w:type="dxa"/>
            <w:tcBorders>
              <w:top w:val="nil"/>
              <w:left w:val="nil"/>
              <w:bottom w:val="nil"/>
              <w:right w:val="nil"/>
            </w:tcBorders>
          </w:tcPr>
          <w:p w:rsidR="00BF6B75" w:rsidRPr="00B252A3" w:rsidRDefault="00BF6B75">
            <w:pPr>
              <w:spacing w:before="200" w:after="0" w:line="240" w:lineRule="auto"/>
              <w:jc w:val="right"/>
              <w:rPr>
                <w:rFonts w:ascii="Libre Franklin" w:eastAsia="Libre Franklin" w:hAnsi="Libre Franklin" w:cs="Libre Franklin"/>
                <w:b/>
                <w:sz w:val="20"/>
                <w:szCs w:val="20"/>
              </w:rPr>
            </w:pPr>
          </w:p>
        </w:tc>
        <w:tc>
          <w:tcPr>
            <w:tcW w:w="5782" w:type="dxa"/>
            <w:tcBorders>
              <w:top w:val="nil"/>
              <w:left w:val="nil"/>
              <w:bottom w:val="nil"/>
              <w:right w:val="nil"/>
            </w:tcBorders>
          </w:tcPr>
          <w:p w:rsidR="00BF6B75" w:rsidRPr="0071570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rPr>
              <w:t>«</w:t>
            </w:r>
            <w:r w:rsidRPr="00715703">
              <w:rPr>
                <w:rFonts w:ascii="Times New Roman" w:eastAsia="Times New Roman" w:hAnsi="Times New Roman" w:cs="Times New Roman"/>
                <w:b/>
                <w:sz w:val="20"/>
                <w:szCs w:val="20"/>
              </w:rPr>
              <w:t>ЗАТВЕРДЖЕНО»</w:t>
            </w:r>
          </w:p>
          <w:p w:rsidR="00BF6B75" w:rsidRPr="00715703" w:rsidRDefault="006F182B">
            <w:pPr>
              <w:spacing w:after="0" w:line="240" w:lineRule="auto"/>
              <w:jc w:val="right"/>
              <w:rPr>
                <w:rFonts w:ascii="Times New Roman" w:eastAsia="Times New Roman" w:hAnsi="Times New Roman" w:cs="Times New Roman"/>
                <w:b/>
                <w:sz w:val="20"/>
                <w:szCs w:val="20"/>
              </w:rPr>
            </w:pPr>
            <w:r w:rsidRPr="00715703">
              <w:rPr>
                <w:rFonts w:ascii="Times New Roman" w:eastAsia="Times New Roman" w:hAnsi="Times New Roman" w:cs="Times New Roman"/>
                <w:b/>
                <w:sz w:val="20"/>
                <w:szCs w:val="20"/>
              </w:rPr>
              <w:t>Рішенням Уповноваженої особи</w:t>
            </w:r>
          </w:p>
          <w:p w:rsidR="00BF6B75" w:rsidRPr="00715703" w:rsidRDefault="006F182B">
            <w:pPr>
              <w:spacing w:after="0" w:line="240" w:lineRule="auto"/>
              <w:jc w:val="right"/>
              <w:rPr>
                <w:rFonts w:ascii="Times New Roman" w:eastAsia="Times New Roman" w:hAnsi="Times New Roman" w:cs="Times New Roman"/>
                <w:b/>
                <w:sz w:val="20"/>
                <w:szCs w:val="20"/>
              </w:rPr>
            </w:pPr>
            <w:r w:rsidRPr="00715703">
              <w:rPr>
                <w:rFonts w:ascii="Times New Roman" w:eastAsia="Times New Roman" w:hAnsi="Times New Roman" w:cs="Times New Roman"/>
                <w:b/>
                <w:sz w:val="20"/>
                <w:szCs w:val="20"/>
              </w:rPr>
              <w:t>КП «</w:t>
            </w:r>
            <w:proofErr w:type="spellStart"/>
            <w:r w:rsidRPr="00715703">
              <w:rPr>
                <w:rFonts w:ascii="Times New Roman" w:eastAsia="Times New Roman" w:hAnsi="Times New Roman" w:cs="Times New Roman"/>
                <w:b/>
                <w:sz w:val="20"/>
                <w:szCs w:val="20"/>
              </w:rPr>
              <w:t>Київпастранс</w:t>
            </w:r>
            <w:proofErr w:type="spellEnd"/>
            <w:r w:rsidRPr="00715703">
              <w:rPr>
                <w:rFonts w:ascii="Times New Roman" w:eastAsia="Times New Roman" w:hAnsi="Times New Roman" w:cs="Times New Roman"/>
                <w:b/>
                <w:sz w:val="20"/>
                <w:szCs w:val="20"/>
              </w:rPr>
              <w:t>»</w:t>
            </w:r>
          </w:p>
          <w:p w:rsidR="00BF6B75" w:rsidRPr="00715703" w:rsidRDefault="00BF6B75">
            <w:pPr>
              <w:spacing w:after="0" w:line="240" w:lineRule="auto"/>
              <w:jc w:val="right"/>
              <w:rPr>
                <w:rFonts w:ascii="Times New Roman" w:eastAsia="Times New Roman" w:hAnsi="Times New Roman" w:cs="Times New Roman"/>
                <w:b/>
                <w:sz w:val="20"/>
                <w:szCs w:val="20"/>
              </w:rPr>
            </w:pPr>
          </w:p>
          <w:p w:rsidR="00BF6B75" w:rsidRPr="00715703" w:rsidRDefault="00D64852">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протокол  №</w:t>
            </w:r>
            <w:r w:rsidR="009205D5">
              <w:rPr>
                <w:rFonts w:ascii="Times New Roman" w:eastAsia="Times New Roman" w:hAnsi="Times New Roman" w:cs="Times New Roman"/>
                <w:b/>
                <w:sz w:val="20"/>
                <w:szCs w:val="20"/>
              </w:rPr>
              <w:t>70</w:t>
            </w:r>
            <w:r w:rsidR="006F182B" w:rsidRPr="00715703">
              <w:rPr>
                <w:rFonts w:ascii="Times New Roman" w:eastAsia="Times New Roman" w:hAnsi="Times New Roman" w:cs="Times New Roman"/>
                <w:b/>
                <w:sz w:val="20"/>
                <w:szCs w:val="20"/>
              </w:rPr>
              <w:t xml:space="preserve">    </w:t>
            </w:r>
          </w:p>
          <w:p w:rsidR="00BF6B75" w:rsidRDefault="006F182B" w:rsidP="009205D5">
            <w:pPr>
              <w:spacing w:after="0" w:line="240" w:lineRule="auto"/>
              <w:jc w:val="right"/>
              <w:rPr>
                <w:rFonts w:ascii="Times New Roman" w:eastAsia="Times New Roman" w:hAnsi="Times New Roman" w:cs="Times New Roman"/>
                <w:b/>
                <w:sz w:val="20"/>
                <w:szCs w:val="20"/>
              </w:rPr>
            </w:pPr>
            <w:r w:rsidRPr="00715703">
              <w:rPr>
                <w:rFonts w:ascii="Times New Roman" w:eastAsia="Times New Roman" w:hAnsi="Times New Roman" w:cs="Times New Roman"/>
                <w:b/>
                <w:sz w:val="20"/>
                <w:szCs w:val="20"/>
              </w:rPr>
              <w:t xml:space="preserve">                                                від «</w:t>
            </w:r>
            <w:r w:rsidR="009205D5">
              <w:rPr>
                <w:rFonts w:ascii="Times New Roman" w:eastAsia="Times New Roman" w:hAnsi="Times New Roman" w:cs="Times New Roman"/>
                <w:b/>
                <w:sz w:val="20"/>
                <w:szCs w:val="20"/>
              </w:rPr>
              <w:t>06</w:t>
            </w:r>
            <w:r w:rsidRPr="00715703">
              <w:rPr>
                <w:rFonts w:ascii="Times New Roman" w:eastAsia="Times New Roman" w:hAnsi="Times New Roman" w:cs="Times New Roman"/>
                <w:b/>
                <w:sz w:val="20"/>
                <w:szCs w:val="20"/>
              </w:rPr>
              <w:t xml:space="preserve">» </w:t>
            </w:r>
            <w:r w:rsidR="009205D5">
              <w:rPr>
                <w:rFonts w:ascii="Times New Roman" w:eastAsia="Times New Roman" w:hAnsi="Times New Roman" w:cs="Times New Roman"/>
                <w:b/>
                <w:sz w:val="20"/>
                <w:szCs w:val="20"/>
              </w:rPr>
              <w:t>лютого</w:t>
            </w:r>
            <w:r w:rsidR="00F41B35">
              <w:rPr>
                <w:rFonts w:ascii="Times New Roman" w:eastAsia="Times New Roman" w:hAnsi="Times New Roman" w:cs="Times New Roman"/>
                <w:b/>
                <w:sz w:val="20"/>
                <w:szCs w:val="20"/>
              </w:rPr>
              <w:t xml:space="preserve"> </w:t>
            </w:r>
            <w:r w:rsidRPr="00715703">
              <w:rPr>
                <w:rFonts w:ascii="Times New Roman" w:eastAsia="Times New Roman" w:hAnsi="Times New Roman" w:cs="Times New Roman"/>
                <w:b/>
                <w:sz w:val="20"/>
                <w:szCs w:val="20"/>
              </w:rPr>
              <w:t xml:space="preserve"> 202</w:t>
            </w:r>
            <w:r w:rsidR="00F41B35">
              <w:rPr>
                <w:rFonts w:ascii="Times New Roman" w:eastAsia="Times New Roman" w:hAnsi="Times New Roman" w:cs="Times New Roman"/>
                <w:b/>
                <w:sz w:val="20"/>
                <w:szCs w:val="20"/>
              </w:rPr>
              <w:t>3</w:t>
            </w:r>
            <w:r w:rsidRPr="00715703">
              <w:rPr>
                <w:rFonts w:ascii="Times New Roman" w:eastAsia="Times New Roman" w:hAnsi="Times New Roman" w:cs="Times New Roman"/>
                <w:b/>
                <w:sz w:val="20"/>
                <w:szCs w:val="20"/>
              </w:rPr>
              <w:t xml:space="preserve"> р.</w:t>
            </w:r>
          </w:p>
          <w:p w:rsidR="00A435CA" w:rsidRDefault="00A435CA" w:rsidP="009205D5">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зі змінами від «14» лютого 2023 р. </w:t>
            </w:r>
          </w:p>
          <w:p w:rsidR="00A435CA" w:rsidRPr="00B252A3" w:rsidRDefault="00A435CA" w:rsidP="009205D5">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sz w:val="20"/>
                <w:szCs w:val="20"/>
              </w:rPr>
              <w:t>протокол №92</w:t>
            </w:r>
          </w:p>
        </w:tc>
      </w:tr>
      <w:tr w:rsidR="00BF6B75" w:rsidRPr="00B252A3">
        <w:trPr>
          <w:trHeight w:val="388"/>
        </w:trPr>
        <w:tc>
          <w:tcPr>
            <w:tcW w:w="9900" w:type="dxa"/>
            <w:gridSpan w:val="4"/>
            <w:tcBorders>
              <w:top w:val="nil"/>
              <w:left w:val="nil"/>
              <w:bottom w:val="nil"/>
              <w:right w:val="nil"/>
            </w:tcBorders>
            <w:shd w:val="clear" w:color="auto" w:fill="C0C0C0"/>
            <w:vAlign w:val="center"/>
          </w:tcPr>
          <w:p w:rsidR="00BF6B75" w:rsidRPr="00715703" w:rsidRDefault="006F182B">
            <w:pPr>
              <w:spacing w:before="200" w:after="0" w:line="240" w:lineRule="auto"/>
              <w:jc w:val="center"/>
              <w:rPr>
                <w:rFonts w:ascii="Times New Roman" w:eastAsia="Times New Roman" w:hAnsi="Times New Roman" w:cs="Times New Roman"/>
                <w:b/>
                <w:sz w:val="32"/>
                <w:szCs w:val="32"/>
              </w:rPr>
            </w:pPr>
            <w:r w:rsidRPr="00715703">
              <w:rPr>
                <w:rFonts w:ascii="Times New Roman" w:eastAsia="Times New Roman" w:hAnsi="Times New Roman" w:cs="Times New Roman"/>
                <w:b/>
                <w:sz w:val="32"/>
                <w:szCs w:val="32"/>
              </w:rPr>
              <w:t>ТЕНДЕРНА ДОКУМЕНТАЦІЯ</w:t>
            </w:r>
          </w:p>
          <w:p w:rsidR="00BF6B75" w:rsidRPr="00B252A3" w:rsidRDefault="00A435CA">
            <w:pPr>
              <w:spacing w:before="200" w:after="0" w:line="240" w:lineRule="auto"/>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(НОВА РЕДАКЦІЯ)</w:t>
            </w:r>
          </w:p>
        </w:tc>
      </w:tr>
    </w:tbl>
    <w:p w:rsidR="00A41DB0" w:rsidRDefault="006F182B">
      <w:pPr>
        <w:spacing w:after="0" w:line="240" w:lineRule="auto"/>
        <w:jc w:val="center"/>
        <w:rPr>
          <w:rFonts w:ascii="Times New Roman" w:eastAsia="Times New Roman" w:hAnsi="Times New Roman" w:cs="Times New Roman"/>
        </w:rPr>
      </w:pPr>
      <w:r w:rsidRPr="00B252A3">
        <w:rPr>
          <w:rFonts w:ascii="Times New Roman" w:eastAsia="Times New Roman" w:hAnsi="Times New Roman" w:cs="Times New Roman"/>
        </w:rPr>
        <w:t xml:space="preserve">щодо проведення процедури </w:t>
      </w:r>
      <w:r w:rsidR="00A41DB0">
        <w:rPr>
          <w:rFonts w:ascii="Times New Roman" w:eastAsia="Times New Roman" w:hAnsi="Times New Roman" w:cs="Times New Roman"/>
        </w:rPr>
        <w:t>Відкриті торги</w:t>
      </w:r>
    </w:p>
    <w:p w:rsidR="00A41DB0" w:rsidRPr="00F41B35" w:rsidRDefault="00A41DB0">
      <w:pPr>
        <w:spacing w:after="0" w:line="240" w:lineRule="auto"/>
        <w:jc w:val="center"/>
        <w:rPr>
          <w:rFonts w:ascii="Times New Roman" w:eastAsia="Times New Roman" w:hAnsi="Times New Roman" w:cs="Times New Roman"/>
          <w:sz w:val="20"/>
          <w:szCs w:val="20"/>
        </w:rPr>
      </w:pPr>
    </w:p>
    <w:p w:rsidR="008214EA" w:rsidRPr="00F41B35" w:rsidRDefault="009205D5" w:rsidP="008214EA">
      <w:pPr>
        <w:tabs>
          <w:tab w:val="left" w:pos="1845"/>
        </w:tabs>
        <w:suppressAutoHyphens/>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rPr>
        <w:t>Газ скраплений (заправка в балони), код 09120000-6 за ДК 021:2015 «Газове паливо»</w:t>
      </w:r>
    </w:p>
    <w:tbl>
      <w:tblPr>
        <w:tblStyle w:val="affff1"/>
        <w:tblW w:w="9982" w:type="dxa"/>
        <w:jc w:val="center"/>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51"/>
        <w:gridCol w:w="6869"/>
      </w:tblGrid>
      <w:tr w:rsidR="00BF6B75" w:rsidRPr="00B252A3" w:rsidTr="00715703">
        <w:trPr>
          <w:trHeight w:val="358"/>
          <w:jc w:val="center"/>
        </w:trPr>
        <w:tc>
          <w:tcPr>
            <w:tcW w:w="562" w:type="dxa"/>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w:t>
            </w:r>
          </w:p>
        </w:tc>
        <w:tc>
          <w:tcPr>
            <w:tcW w:w="9420" w:type="dxa"/>
            <w:gridSpan w:val="2"/>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І. Загальні положення</w:t>
            </w:r>
          </w:p>
        </w:tc>
      </w:tr>
      <w:tr w:rsidR="00BF6B75" w:rsidRPr="00B252A3" w:rsidTr="00715703">
        <w:trPr>
          <w:trHeight w:val="264"/>
          <w:jc w:val="center"/>
        </w:trPr>
        <w:tc>
          <w:tcPr>
            <w:tcW w:w="562" w:type="dxa"/>
            <w:shd w:val="clear" w:color="auto" w:fill="auto"/>
            <w:vAlign w:val="center"/>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w:t>
            </w:r>
          </w:p>
        </w:tc>
        <w:tc>
          <w:tcPr>
            <w:tcW w:w="6869" w:type="dxa"/>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3</w:t>
            </w:r>
          </w:p>
        </w:tc>
      </w:tr>
      <w:tr w:rsidR="00BF6B75" w:rsidRPr="00B252A3" w:rsidTr="00715703">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Терміни, які вживаються в тендерній документації</w:t>
            </w:r>
          </w:p>
        </w:tc>
        <w:tc>
          <w:tcPr>
            <w:tcW w:w="6869" w:type="dxa"/>
            <w:shd w:val="clear" w:color="auto" w:fill="auto"/>
            <w:vAlign w:val="center"/>
          </w:tcPr>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Закону України «Про санкції»,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 1178</w:t>
            </w:r>
            <w:r w:rsidR="00F93DD2">
              <w:rPr>
                <w:rFonts w:ascii="Times New Roman" w:eastAsia="Times New Roman" w:hAnsi="Times New Roman" w:cs="Times New Roman"/>
                <w:color w:val="000000"/>
                <w:sz w:val="20"/>
                <w:szCs w:val="20"/>
              </w:rPr>
              <w:t>, Особливості</w:t>
            </w:r>
            <w:r w:rsidRPr="00B252A3">
              <w:rPr>
                <w:rFonts w:ascii="Times New Roman" w:eastAsia="Times New Roman" w:hAnsi="Times New Roman" w:cs="Times New Roman"/>
                <w:color w:val="000000"/>
                <w:sz w:val="20"/>
                <w:szCs w:val="20"/>
              </w:rPr>
              <w:t>) та інших нормативно-правових актів, що регулюють відносини у сфері публічних закупівель.</w:t>
            </w:r>
          </w:p>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значеннях, визначених Законом та Постановою №1178.</w:t>
            </w:r>
          </w:p>
        </w:tc>
      </w:tr>
      <w:tr w:rsidR="00BF6B75" w:rsidRPr="00B252A3" w:rsidTr="00715703">
        <w:trPr>
          <w:trHeight w:val="206"/>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w:t>
            </w:r>
          </w:p>
        </w:tc>
        <w:tc>
          <w:tcPr>
            <w:tcW w:w="2551" w:type="dxa"/>
            <w:shd w:val="clear" w:color="auto" w:fill="auto"/>
          </w:tcPr>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Інформація про Замовника торгів:</w:t>
            </w:r>
          </w:p>
        </w:tc>
        <w:tc>
          <w:tcPr>
            <w:tcW w:w="6869" w:type="dxa"/>
            <w:shd w:val="clear" w:color="auto" w:fill="auto"/>
          </w:tcPr>
          <w:p w:rsidR="00BF6B75" w:rsidRPr="00B252A3" w:rsidRDefault="00BF6B75">
            <w:pPr>
              <w:widowControl w:val="0"/>
              <w:spacing w:after="0" w:line="240" w:lineRule="auto"/>
              <w:jc w:val="both"/>
              <w:rPr>
                <w:rFonts w:ascii="Times New Roman" w:eastAsia="Times New Roman" w:hAnsi="Times New Roman" w:cs="Times New Roman"/>
                <w:sz w:val="20"/>
                <w:szCs w:val="20"/>
              </w:rPr>
            </w:pPr>
          </w:p>
        </w:tc>
      </w:tr>
      <w:tr w:rsidR="00BF6B75" w:rsidRPr="00B252A3" w:rsidTr="00715703">
        <w:trPr>
          <w:trHeight w:val="200"/>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2.1</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повне найменування</w:t>
            </w:r>
          </w:p>
        </w:tc>
        <w:tc>
          <w:tcPr>
            <w:tcW w:w="6869" w:type="dxa"/>
            <w:shd w:val="clear" w:color="auto" w:fill="auto"/>
          </w:tcPr>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Комунальне підприємство «</w:t>
            </w:r>
            <w:proofErr w:type="spellStart"/>
            <w:r w:rsidRPr="00B252A3">
              <w:rPr>
                <w:rFonts w:ascii="Times New Roman" w:eastAsia="Times New Roman" w:hAnsi="Times New Roman" w:cs="Times New Roman"/>
                <w:sz w:val="20"/>
                <w:szCs w:val="20"/>
              </w:rPr>
              <w:t>Київпастранс</w:t>
            </w:r>
            <w:proofErr w:type="spellEnd"/>
            <w:r w:rsidRPr="00B252A3">
              <w:rPr>
                <w:rFonts w:ascii="Times New Roman" w:eastAsia="Times New Roman" w:hAnsi="Times New Roman" w:cs="Times New Roman"/>
                <w:sz w:val="20"/>
                <w:szCs w:val="20"/>
              </w:rPr>
              <w:t>».</w:t>
            </w:r>
          </w:p>
        </w:tc>
      </w:tr>
      <w:tr w:rsidR="00BF6B75" w:rsidRPr="00B252A3" w:rsidTr="00715703">
        <w:trPr>
          <w:trHeight w:val="186"/>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2.2</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місцезнаходження</w:t>
            </w:r>
          </w:p>
        </w:tc>
        <w:tc>
          <w:tcPr>
            <w:tcW w:w="6869" w:type="dxa"/>
            <w:shd w:val="clear" w:color="auto" w:fill="auto"/>
          </w:tcPr>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04070, м. Київ, Подільський район,  Набережне шосе, 2</w:t>
            </w:r>
          </w:p>
        </w:tc>
      </w:tr>
      <w:tr w:rsidR="00BF6B75" w:rsidRPr="00F41B35" w:rsidTr="00715703">
        <w:trPr>
          <w:trHeight w:val="522"/>
          <w:jc w:val="center"/>
        </w:trPr>
        <w:tc>
          <w:tcPr>
            <w:tcW w:w="562" w:type="dxa"/>
            <w:shd w:val="clear" w:color="auto" w:fill="auto"/>
          </w:tcPr>
          <w:p w:rsidR="00BF6B75" w:rsidRPr="00F41B35" w:rsidRDefault="006F182B">
            <w:pPr>
              <w:widowControl w:val="0"/>
              <w:spacing w:after="0" w:line="240" w:lineRule="auto"/>
              <w:rPr>
                <w:rFonts w:ascii="Times New Roman" w:eastAsia="Times New Roman" w:hAnsi="Times New Roman" w:cs="Times New Roman"/>
                <w:sz w:val="20"/>
                <w:szCs w:val="20"/>
              </w:rPr>
            </w:pPr>
            <w:r w:rsidRPr="00F41B35">
              <w:rPr>
                <w:rFonts w:ascii="Times New Roman" w:eastAsia="Times New Roman" w:hAnsi="Times New Roman" w:cs="Times New Roman"/>
                <w:sz w:val="20"/>
                <w:szCs w:val="20"/>
              </w:rPr>
              <w:t>2.3</w:t>
            </w:r>
          </w:p>
        </w:tc>
        <w:tc>
          <w:tcPr>
            <w:tcW w:w="2551" w:type="dxa"/>
            <w:shd w:val="clear" w:color="auto" w:fill="auto"/>
          </w:tcPr>
          <w:p w:rsidR="00BF6B75" w:rsidRPr="00F41B35" w:rsidRDefault="006F182B">
            <w:pPr>
              <w:widowControl w:val="0"/>
              <w:spacing w:after="0" w:line="240" w:lineRule="auto"/>
              <w:jc w:val="both"/>
              <w:rPr>
                <w:rFonts w:ascii="Times New Roman" w:eastAsia="Times New Roman" w:hAnsi="Times New Roman" w:cs="Times New Roman"/>
                <w:sz w:val="20"/>
                <w:szCs w:val="20"/>
              </w:rPr>
            </w:pPr>
            <w:r w:rsidRPr="00F41B35">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69" w:type="dxa"/>
            <w:shd w:val="clear" w:color="auto" w:fill="auto"/>
          </w:tcPr>
          <w:p w:rsidR="00BF6B75" w:rsidRPr="00F41B35" w:rsidRDefault="006F182B">
            <w:pPr>
              <w:spacing w:after="0" w:line="240" w:lineRule="auto"/>
              <w:jc w:val="both"/>
              <w:rPr>
                <w:rFonts w:ascii="Times New Roman" w:eastAsia="Times New Roman" w:hAnsi="Times New Roman" w:cs="Times New Roman"/>
                <w:sz w:val="20"/>
                <w:szCs w:val="20"/>
              </w:rPr>
            </w:pPr>
            <w:r w:rsidRPr="00F41B35">
              <w:rPr>
                <w:rFonts w:ascii="Times New Roman" w:eastAsia="Times New Roman" w:hAnsi="Times New Roman" w:cs="Times New Roman"/>
                <w:b/>
                <w:sz w:val="20"/>
                <w:szCs w:val="20"/>
              </w:rPr>
              <w:t>з питань, що стосуються предмету закупівлі та технічної специфікації</w:t>
            </w:r>
            <w:r w:rsidRPr="00F41B35">
              <w:rPr>
                <w:rFonts w:ascii="Times New Roman" w:eastAsia="Times New Roman" w:hAnsi="Times New Roman" w:cs="Times New Roman"/>
                <w:sz w:val="20"/>
                <w:szCs w:val="20"/>
              </w:rPr>
              <w:t xml:space="preserve"> –</w:t>
            </w:r>
          </w:p>
          <w:p w:rsidR="00BF6B75" w:rsidRPr="00F41B35" w:rsidRDefault="006F182B">
            <w:pPr>
              <w:spacing w:after="0" w:line="240" w:lineRule="auto"/>
              <w:jc w:val="both"/>
              <w:rPr>
                <w:rStyle w:val="ac"/>
                <w:rFonts w:ascii="Times New Roman" w:eastAsia="Libre Franklin" w:hAnsi="Times New Roman"/>
                <w:sz w:val="20"/>
                <w:szCs w:val="20"/>
                <w:lang w:val="ru-RU"/>
              </w:rPr>
            </w:pPr>
            <w:r w:rsidRPr="00F41B35">
              <w:rPr>
                <w:rFonts w:ascii="Times New Roman" w:eastAsia="Times New Roman" w:hAnsi="Times New Roman" w:cs="Times New Roman"/>
                <w:sz w:val="20"/>
                <w:szCs w:val="20"/>
              </w:rPr>
              <w:t xml:space="preserve"> </w:t>
            </w:r>
            <w:r w:rsidR="00CE529B">
              <w:rPr>
                <w:rFonts w:ascii="Times New Roman" w:eastAsia="Times New Roman" w:hAnsi="Times New Roman" w:cs="Times New Roman"/>
                <w:sz w:val="20"/>
                <w:szCs w:val="20"/>
              </w:rPr>
              <w:t>Романов Денис Юрійович</w:t>
            </w:r>
            <w:r w:rsidRPr="00F41B35">
              <w:rPr>
                <w:rFonts w:ascii="Times New Roman" w:eastAsia="Times New Roman" w:hAnsi="Times New Roman" w:cs="Times New Roman"/>
                <w:sz w:val="20"/>
                <w:szCs w:val="20"/>
              </w:rPr>
              <w:t xml:space="preserve"> - начальник </w:t>
            </w:r>
            <w:r w:rsidR="00A41DB0" w:rsidRPr="00F41B35">
              <w:rPr>
                <w:rFonts w:ascii="Times New Roman" w:eastAsia="Times New Roman" w:hAnsi="Times New Roman" w:cs="Times New Roman"/>
                <w:sz w:val="20"/>
                <w:szCs w:val="20"/>
              </w:rPr>
              <w:t xml:space="preserve">відділу </w:t>
            </w:r>
            <w:r w:rsidR="00CE529B">
              <w:rPr>
                <w:rFonts w:ascii="Times New Roman" w:eastAsia="Times New Roman" w:hAnsi="Times New Roman" w:cs="Times New Roman"/>
                <w:sz w:val="20"/>
                <w:szCs w:val="20"/>
              </w:rPr>
              <w:t>з паливно-мастильних матеріалів</w:t>
            </w:r>
            <w:r w:rsidRPr="00F41B35">
              <w:rPr>
                <w:rFonts w:ascii="Times New Roman" w:eastAsia="Times New Roman" w:hAnsi="Times New Roman" w:cs="Times New Roman"/>
                <w:sz w:val="20"/>
                <w:szCs w:val="20"/>
              </w:rPr>
              <w:t xml:space="preserve">, </w:t>
            </w:r>
            <w:r w:rsidR="00A41DB0" w:rsidRPr="00F41B35">
              <w:rPr>
                <w:rFonts w:ascii="Times New Roman" w:eastAsia="Times New Roman" w:hAnsi="Times New Roman" w:cs="Times New Roman"/>
                <w:sz w:val="20"/>
                <w:szCs w:val="20"/>
              </w:rPr>
              <w:t xml:space="preserve">04070, </w:t>
            </w:r>
            <w:r w:rsidRPr="00F41B35">
              <w:rPr>
                <w:rFonts w:ascii="Times New Roman" w:eastAsia="Times New Roman" w:hAnsi="Times New Roman" w:cs="Times New Roman"/>
                <w:sz w:val="20"/>
                <w:szCs w:val="20"/>
              </w:rPr>
              <w:t xml:space="preserve">Київ, </w:t>
            </w:r>
            <w:r w:rsidR="00A41DB0" w:rsidRPr="00F41B35">
              <w:rPr>
                <w:rFonts w:ascii="Times New Roman" w:eastAsia="Times New Roman" w:hAnsi="Times New Roman" w:cs="Times New Roman"/>
                <w:sz w:val="20"/>
                <w:szCs w:val="20"/>
              </w:rPr>
              <w:t xml:space="preserve">Подільський р-н,  Набережне шосе, 2, тел. (044) </w:t>
            </w:r>
            <w:r w:rsidR="00A41DB0" w:rsidRPr="00F41B35">
              <w:rPr>
                <w:rFonts w:ascii="Times New Roman" w:eastAsia="Times New Roman" w:hAnsi="Times New Roman" w:cs="Times New Roman"/>
                <w:sz w:val="20"/>
                <w:szCs w:val="20"/>
                <w:lang w:val="ru-RU"/>
              </w:rPr>
              <w:t>2</w:t>
            </w:r>
            <w:r w:rsidRPr="00F41B35">
              <w:rPr>
                <w:rFonts w:ascii="Times New Roman" w:eastAsia="Times New Roman" w:hAnsi="Times New Roman" w:cs="Times New Roman"/>
                <w:sz w:val="20"/>
                <w:szCs w:val="20"/>
              </w:rPr>
              <w:t>54-</w:t>
            </w:r>
            <w:r w:rsidR="00A41DB0" w:rsidRPr="00F41B35">
              <w:rPr>
                <w:rFonts w:ascii="Times New Roman" w:eastAsia="Times New Roman" w:hAnsi="Times New Roman" w:cs="Times New Roman"/>
                <w:sz w:val="20"/>
                <w:szCs w:val="20"/>
                <w:lang w:val="ru-RU"/>
              </w:rPr>
              <w:t>6</w:t>
            </w:r>
            <w:r w:rsidR="00CE529B">
              <w:rPr>
                <w:rFonts w:ascii="Times New Roman" w:eastAsia="Times New Roman" w:hAnsi="Times New Roman" w:cs="Times New Roman"/>
                <w:sz w:val="20"/>
                <w:szCs w:val="20"/>
                <w:lang w:val="ru-RU"/>
              </w:rPr>
              <w:t>6-08</w:t>
            </w:r>
            <w:r w:rsidRPr="00F41B35">
              <w:rPr>
                <w:rFonts w:ascii="Times New Roman" w:eastAsia="Times New Roman" w:hAnsi="Times New Roman" w:cs="Times New Roman"/>
                <w:sz w:val="20"/>
                <w:szCs w:val="20"/>
              </w:rPr>
              <w:t>,</w:t>
            </w:r>
            <w:r w:rsidR="00A41DB0" w:rsidRPr="00F41B35">
              <w:rPr>
                <w:rFonts w:ascii="Times New Roman" w:eastAsia="Times New Roman" w:hAnsi="Times New Roman" w:cs="Times New Roman"/>
                <w:sz w:val="20"/>
                <w:szCs w:val="20"/>
                <w:lang w:val="ru-RU"/>
              </w:rPr>
              <w:t xml:space="preserve"> </w:t>
            </w:r>
            <w:r w:rsidR="00CE529B" w:rsidRPr="00CE529B">
              <w:rPr>
                <w:rStyle w:val="ac"/>
                <w:rFonts w:ascii="Times New Roman" w:eastAsia="Libre Franklin" w:hAnsi="Times New Roman"/>
                <w:sz w:val="20"/>
                <w:szCs w:val="20"/>
              </w:rPr>
              <w:t>vkvp_2010@ukr.net</w:t>
            </w:r>
          </w:p>
          <w:p w:rsidR="00A41DB0" w:rsidRPr="00F41B35" w:rsidRDefault="006F182B" w:rsidP="00A41DB0">
            <w:pPr>
              <w:widowControl w:val="0"/>
              <w:spacing w:after="0" w:line="240" w:lineRule="auto"/>
              <w:jc w:val="both"/>
              <w:rPr>
                <w:rFonts w:ascii="Times New Roman" w:eastAsia="Libre Franklin" w:hAnsi="Times New Roman" w:cs="Times New Roman"/>
                <w:sz w:val="20"/>
                <w:szCs w:val="20"/>
                <w:lang w:val="ru-RU"/>
              </w:rPr>
            </w:pPr>
            <w:r w:rsidRPr="00F41B35">
              <w:rPr>
                <w:rFonts w:ascii="Times New Roman" w:eastAsia="Times New Roman" w:hAnsi="Times New Roman" w:cs="Times New Roman"/>
                <w:b/>
                <w:sz w:val="20"/>
                <w:szCs w:val="20"/>
              </w:rPr>
              <w:t xml:space="preserve"> з питань проведення процедури закупівлі</w:t>
            </w:r>
            <w:r w:rsidRPr="00F41B35">
              <w:rPr>
                <w:rFonts w:ascii="Times New Roman" w:eastAsia="Times New Roman" w:hAnsi="Times New Roman" w:cs="Times New Roman"/>
                <w:sz w:val="20"/>
                <w:szCs w:val="20"/>
              </w:rPr>
              <w:t xml:space="preserve"> – </w:t>
            </w:r>
            <w:r w:rsidR="00A41DB0" w:rsidRPr="00F41B35">
              <w:rPr>
                <w:rFonts w:ascii="Times New Roman" w:eastAsia="Times New Roman" w:hAnsi="Times New Roman" w:cs="Times New Roman"/>
                <w:sz w:val="20"/>
                <w:szCs w:val="20"/>
              </w:rPr>
              <w:t>Горбач Галина Валеріївна</w:t>
            </w:r>
            <w:r w:rsidRPr="00F41B35">
              <w:rPr>
                <w:rFonts w:ascii="Times New Roman" w:eastAsia="Times New Roman" w:hAnsi="Times New Roman" w:cs="Times New Roman"/>
                <w:sz w:val="20"/>
                <w:szCs w:val="20"/>
              </w:rPr>
              <w:t xml:space="preserve">  - Уповноважена особа, начальник </w:t>
            </w:r>
            <w:r w:rsidR="00A41DB0" w:rsidRPr="00F41B35">
              <w:rPr>
                <w:rFonts w:ascii="Times New Roman" w:eastAsia="Times New Roman" w:hAnsi="Times New Roman" w:cs="Times New Roman"/>
                <w:sz w:val="20"/>
                <w:szCs w:val="20"/>
              </w:rPr>
              <w:t>відділу з публічних закупівель у</w:t>
            </w:r>
            <w:r w:rsidRPr="00F41B35">
              <w:rPr>
                <w:rFonts w:ascii="Times New Roman" w:eastAsia="Times New Roman" w:hAnsi="Times New Roman" w:cs="Times New Roman"/>
                <w:sz w:val="20"/>
                <w:szCs w:val="20"/>
              </w:rPr>
              <w:t>правління правового та кадрового забезпечення, м. Київ, Подільський район, Набережне шосе, 2, тел. (044) 254-66-</w:t>
            </w:r>
            <w:r w:rsidR="00A41DB0" w:rsidRPr="00F41B35">
              <w:rPr>
                <w:rFonts w:ascii="Times New Roman" w:eastAsia="Times New Roman" w:hAnsi="Times New Roman" w:cs="Times New Roman"/>
                <w:sz w:val="20"/>
                <w:szCs w:val="20"/>
              </w:rPr>
              <w:t>01</w:t>
            </w:r>
            <w:r w:rsidRPr="00F41B35">
              <w:rPr>
                <w:rFonts w:ascii="Times New Roman" w:eastAsia="Times New Roman" w:hAnsi="Times New Roman" w:cs="Times New Roman"/>
                <w:sz w:val="20"/>
                <w:szCs w:val="20"/>
              </w:rPr>
              <w:t>,</w:t>
            </w:r>
            <w:r w:rsidRPr="00F41B35">
              <w:rPr>
                <w:rFonts w:ascii="Libre Franklin" w:eastAsia="Libre Franklin" w:hAnsi="Libre Franklin" w:cs="Libre Franklin"/>
                <w:sz w:val="20"/>
                <w:szCs w:val="20"/>
              </w:rPr>
              <w:t xml:space="preserve"> </w:t>
            </w:r>
            <w:hyperlink r:id="rId10" w:history="1">
              <w:r w:rsidR="00A41DB0" w:rsidRPr="00F41B35">
                <w:rPr>
                  <w:rStyle w:val="ac"/>
                  <w:rFonts w:ascii="Times New Roman" w:eastAsia="Libre Franklin" w:hAnsi="Times New Roman"/>
                  <w:sz w:val="20"/>
                  <w:szCs w:val="20"/>
                  <w:lang w:val="en-US"/>
                </w:rPr>
                <w:t>sakupki</w:t>
              </w:r>
              <w:r w:rsidR="00A41DB0" w:rsidRPr="00F41B35">
                <w:rPr>
                  <w:rStyle w:val="ac"/>
                  <w:rFonts w:ascii="Times New Roman" w:eastAsia="Libre Franklin" w:hAnsi="Times New Roman"/>
                  <w:sz w:val="20"/>
                  <w:szCs w:val="20"/>
                  <w:lang w:val="ru-RU"/>
                </w:rPr>
                <w:t>@</w:t>
              </w:r>
              <w:r w:rsidR="00A41DB0" w:rsidRPr="00F41B35">
                <w:rPr>
                  <w:rStyle w:val="ac"/>
                  <w:rFonts w:ascii="Times New Roman" w:eastAsia="Libre Franklin" w:hAnsi="Times New Roman"/>
                  <w:sz w:val="20"/>
                  <w:szCs w:val="20"/>
                  <w:lang w:val="en-US"/>
                </w:rPr>
                <w:t>ukr</w:t>
              </w:r>
              <w:r w:rsidR="00A41DB0" w:rsidRPr="00F41B35">
                <w:rPr>
                  <w:rStyle w:val="ac"/>
                  <w:rFonts w:ascii="Times New Roman" w:eastAsia="Libre Franklin" w:hAnsi="Times New Roman"/>
                  <w:sz w:val="20"/>
                  <w:szCs w:val="20"/>
                  <w:lang w:val="ru-RU"/>
                </w:rPr>
                <w:t>.</w:t>
              </w:r>
              <w:r w:rsidR="00A41DB0" w:rsidRPr="00F41B35">
                <w:rPr>
                  <w:rStyle w:val="ac"/>
                  <w:rFonts w:ascii="Times New Roman" w:eastAsia="Libre Franklin" w:hAnsi="Times New Roman"/>
                  <w:sz w:val="20"/>
                  <w:szCs w:val="20"/>
                  <w:lang w:val="en-US"/>
                </w:rPr>
                <w:t>net</w:t>
              </w:r>
            </w:hyperlink>
          </w:p>
          <w:p w:rsidR="00BF6B75" w:rsidRPr="00F41B35" w:rsidRDefault="006F182B" w:rsidP="00A41DB0">
            <w:pPr>
              <w:widowControl w:val="0"/>
              <w:spacing w:after="0" w:line="240" w:lineRule="auto"/>
              <w:jc w:val="both"/>
              <w:rPr>
                <w:rFonts w:ascii="Times New Roman" w:eastAsia="Times New Roman" w:hAnsi="Times New Roman" w:cs="Times New Roman"/>
                <w:sz w:val="20"/>
                <w:szCs w:val="20"/>
              </w:rPr>
            </w:pPr>
            <w:r w:rsidRPr="00F41B35">
              <w:rPr>
                <w:rFonts w:ascii="Times New Roman" w:eastAsia="Times New Roman" w:hAnsi="Times New Roman" w:cs="Times New Roman"/>
                <w:b/>
                <w:sz w:val="20"/>
                <w:szCs w:val="20"/>
              </w:rPr>
              <w:t>з питань укладання договору</w:t>
            </w:r>
            <w:r w:rsidRPr="00F41B35">
              <w:rPr>
                <w:rFonts w:ascii="Times New Roman" w:eastAsia="Times New Roman" w:hAnsi="Times New Roman" w:cs="Times New Roman"/>
                <w:sz w:val="20"/>
                <w:szCs w:val="20"/>
              </w:rPr>
              <w:t xml:space="preserve"> – </w:t>
            </w:r>
            <w:proofErr w:type="spellStart"/>
            <w:r w:rsidRPr="00F41B35">
              <w:rPr>
                <w:rFonts w:ascii="Times New Roman" w:eastAsia="Times New Roman" w:hAnsi="Times New Roman" w:cs="Times New Roman"/>
                <w:sz w:val="20"/>
                <w:szCs w:val="20"/>
              </w:rPr>
              <w:t>Саєць</w:t>
            </w:r>
            <w:proofErr w:type="spellEnd"/>
            <w:r w:rsidRPr="00F41B35">
              <w:rPr>
                <w:rFonts w:ascii="Times New Roman" w:eastAsia="Times New Roman" w:hAnsi="Times New Roman" w:cs="Times New Roman"/>
                <w:sz w:val="20"/>
                <w:szCs w:val="20"/>
              </w:rPr>
              <w:t xml:space="preserve"> Павло Анатолійович - начальник договірного відділу, Управління правового та кадрового забезпечення, 04070, м. Київ, Подільський район, Набережне шосе, 2, тел. (044) 254-66-41,  </w:t>
            </w:r>
            <w:hyperlink r:id="rId11">
              <w:r w:rsidRPr="00F41B35">
                <w:rPr>
                  <w:rFonts w:ascii="Times New Roman" w:eastAsia="Times New Roman" w:hAnsi="Times New Roman" w:cs="Times New Roman"/>
                  <w:color w:val="0000FF"/>
                  <w:sz w:val="20"/>
                  <w:szCs w:val="20"/>
                </w:rPr>
                <w:t>dogovirnuy.kpt@gmail.com</w:t>
              </w:r>
            </w:hyperlink>
            <w:r w:rsidRPr="00F41B35">
              <w:rPr>
                <w:rFonts w:ascii="Times New Roman" w:eastAsia="Times New Roman" w:hAnsi="Times New Roman" w:cs="Times New Roman"/>
                <w:sz w:val="20"/>
                <w:szCs w:val="20"/>
              </w:rPr>
              <w:t xml:space="preserve"> </w:t>
            </w:r>
          </w:p>
        </w:tc>
      </w:tr>
      <w:tr w:rsidR="00BF6B75" w:rsidRPr="00B252A3" w:rsidTr="00715703">
        <w:trPr>
          <w:trHeight w:val="18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3.</w:t>
            </w:r>
          </w:p>
        </w:tc>
        <w:tc>
          <w:tcPr>
            <w:tcW w:w="2551" w:type="dxa"/>
            <w:shd w:val="clear" w:color="auto" w:fill="auto"/>
          </w:tcPr>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Процедура закупівлі</w:t>
            </w:r>
          </w:p>
        </w:tc>
        <w:tc>
          <w:tcPr>
            <w:tcW w:w="6869" w:type="dxa"/>
            <w:shd w:val="clear" w:color="auto" w:fill="auto"/>
          </w:tcPr>
          <w:p w:rsidR="00BF6B75" w:rsidRPr="00B252A3" w:rsidRDefault="006F182B" w:rsidP="00A41DB0">
            <w:pPr>
              <w:widowControl w:val="0"/>
              <w:spacing w:after="0" w:line="240" w:lineRule="auto"/>
              <w:jc w:val="both"/>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Відкриті торги </w:t>
            </w:r>
          </w:p>
        </w:tc>
      </w:tr>
      <w:tr w:rsidR="00BF6B75" w:rsidRPr="00B252A3" w:rsidTr="00715703">
        <w:trPr>
          <w:trHeight w:val="413"/>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w:t>
            </w:r>
          </w:p>
        </w:tc>
        <w:tc>
          <w:tcPr>
            <w:tcW w:w="2551" w:type="dxa"/>
            <w:shd w:val="clear" w:color="auto" w:fill="auto"/>
          </w:tcPr>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Інформація про предмет закупівлі:</w:t>
            </w:r>
          </w:p>
        </w:tc>
        <w:tc>
          <w:tcPr>
            <w:tcW w:w="6869" w:type="dxa"/>
            <w:shd w:val="clear" w:color="auto" w:fill="auto"/>
          </w:tcPr>
          <w:p w:rsidR="00BF6B75" w:rsidRPr="00B252A3" w:rsidRDefault="00BF6B75">
            <w:pPr>
              <w:widowControl w:val="0"/>
              <w:spacing w:after="0" w:line="240" w:lineRule="auto"/>
              <w:jc w:val="both"/>
              <w:rPr>
                <w:rFonts w:ascii="Times New Roman" w:eastAsia="Times New Roman" w:hAnsi="Times New Roman" w:cs="Times New Roman"/>
                <w:sz w:val="20"/>
                <w:szCs w:val="20"/>
              </w:rPr>
            </w:pPr>
          </w:p>
        </w:tc>
      </w:tr>
      <w:tr w:rsidR="00BF6B75" w:rsidRPr="00B252A3" w:rsidTr="00715703">
        <w:trPr>
          <w:trHeight w:val="407"/>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4.1</w:t>
            </w:r>
          </w:p>
        </w:tc>
        <w:tc>
          <w:tcPr>
            <w:tcW w:w="2551" w:type="dxa"/>
            <w:shd w:val="clear" w:color="auto" w:fill="auto"/>
          </w:tcPr>
          <w:p w:rsidR="00BF6B75" w:rsidRPr="00B252A3" w:rsidRDefault="006F182B">
            <w:pPr>
              <w:widowControl w:val="0"/>
              <w:spacing w:after="0" w:line="240" w:lineRule="auto"/>
              <w:ind w:left="-9"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назва предмета закупівлі</w:t>
            </w:r>
          </w:p>
        </w:tc>
        <w:tc>
          <w:tcPr>
            <w:tcW w:w="6869" w:type="dxa"/>
            <w:shd w:val="clear" w:color="auto" w:fill="auto"/>
          </w:tcPr>
          <w:p w:rsidR="00BF6B75" w:rsidRPr="009205D5" w:rsidRDefault="009205D5">
            <w:pPr>
              <w:spacing w:after="0" w:line="240" w:lineRule="auto"/>
              <w:jc w:val="both"/>
              <w:rPr>
                <w:rFonts w:ascii="Times New Roman" w:eastAsia="Times New Roman" w:hAnsi="Times New Roman" w:cs="Times New Roman"/>
                <w:b/>
                <w:sz w:val="20"/>
                <w:szCs w:val="20"/>
              </w:rPr>
            </w:pPr>
            <w:r w:rsidRPr="009205D5">
              <w:rPr>
                <w:rFonts w:ascii="Times New Roman" w:eastAsia="Times New Roman" w:hAnsi="Times New Roman" w:cs="Times New Roman"/>
                <w:b/>
                <w:sz w:val="20"/>
                <w:szCs w:val="20"/>
              </w:rPr>
              <w:t>Газ скраплений (заправка в балони), код 09120000-6 за ДК 021:2015 «Газове паливо»</w:t>
            </w:r>
          </w:p>
        </w:tc>
      </w:tr>
      <w:tr w:rsidR="00BF6B75" w:rsidRPr="00B252A3" w:rsidTr="00715703">
        <w:trPr>
          <w:trHeight w:val="23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4.2</w:t>
            </w:r>
          </w:p>
        </w:tc>
        <w:tc>
          <w:tcPr>
            <w:tcW w:w="2551" w:type="dxa"/>
            <w:shd w:val="clear" w:color="auto" w:fill="auto"/>
          </w:tcPr>
          <w:p w:rsidR="00BF6B75" w:rsidRPr="00B252A3" w:rsidRDefault="006F182B">
            <w:pPr>
              <w:widowControl w:val="0"/>
              <w:spacing w:after="0" w:line="240" w:lineRule="auto"/>
              <w:ind w:left="-9"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6869" w:type="dxa"/>
            <w:shd w:val="clear" w:color="auto" w:fill="auto"/>
          </w:tcPr>
          <w:p w:rsidR="00BF6B75" w:rsidRPr="00B252A3" w:rsidRDefault="006F182B">
            <w:pPr>
              <w:widowControl w:val="0"/>
              <w:spacing w:after="0" w:line="240" w:lineRule="auto"/>
              <w:ind w:right="113" w:hanging="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Поділ на окремі частини предмета закупівлі не передбачений.</w:t>
            </w:r>
          </w:p>
          <w:p w:rsidR="00BF6B75" w:rsidRPr="00B252A3" w:rsidRDefault="006F182B">
            <w:pPr>
              <w:widowControl w:val="0"/>
              <w:spacing w:after="0" w:line="240" w:lineRule="auto"/>
              <w:ind w:right="113" w:hanging="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Учасник подає тендерну пропозицію до предмета закупівлі в цілому.</w:t>
            </w:r>
          </w:p>
        </w:tc>
      </w:tr>
      <w:tr w:rsidR="00BF6B75" w:rsidRPr="00B252A3" w:rsidTr="00715703">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4.3</w:t>
            </w:r>
          </w:p>
        </w:tc>
        <w:tc>
          <w:tcPr>
            <w:tcW w:w="2551" w:type="dxa"/>
            <w:shd w:val="clear" w:color="auto" w:fill="auto"/>
          </w:tcPr>
          <w:p w:rsidR="00BF6B75" w:rsidRPr="00B252A3" w:rsidRDefault="006F182B">
            <w:pPr>
              <w:widowControl w:val="0"/>
              <w:spacing w:after="0" w:line="240" w:lineRule="auto"/>
              <w:ind w:left="-9"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місце, кількість, обсяг поставки товарів </w:t>
            </w:r>
            <w:r w:rsidRPr="00B252A3">
              <w:rPr>
                <w:rFonts w:ascii="Times New Roman" w:eastAsia="Times New Roman" w:hAnsi="Times New Roman" w:cs="Times New Roman"/>
                <w:sz w:val="20"/>
                <w:szCs w:val="20"/>
              </w:rPr>
              <w:lastRenderedPageBreak/>
              <w:t>(надання послуг, виконання робіт)</w:t>
            </w:r>
          </w:p>
        </w:tc>
        <w:tc>
          <w:tcPr>
            <w:tcW w:w="6869" w:type="dxa"/>
            <w:shd w:val="clear" w:color="auto" w:fill="auto"/>
          </w:tcPr>
          <w:p w:rsidR="008845D5" w:rsidRDefault="00CE529B" w:rsidP="008845D5">
            <w:pPr>
              <w:widowControl w:val="0"/>
              <w:spacing w:after="0" w:line="240" w:lineRule="auto"/>
              <w:ind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Філії та відокремлені підрозділи КП «</w:t>
            </w:r>
            <w:proofErr w:type="spellStart"/>
            <w:r>
              <w:rPr>
                <w:rFonts w:ascii="Times New Roman" w:eastAsia="Times New Roman" w:hAnsi="Times New Roman" w:cs="Times New Roman"/>
                <w:sz w:val="20"/>
                <w:szCs w:val="20"/>
              </w:rPr>
              <w:t>Київпастранс</w:t>
            </w:r>
            <w:proofErr w:type="spellEnd"/>
            <w:r>
              <w:rPr>
                <w:rFonts w:ascii="Times New Roman" w:eastAsia="Times New Roman" w:hAnsi="Times New Roman" w:cs="Times New Roman"/>
                <w:sz w:val="20"/>
                <w:szCs w:val="20"/>
              </w:rPr>
              <w:t>»</w:t>
            </w:r>
          </w:p>
          <w:p w:rsidR="00CE529B" w:rsidRPr="00CE529B" w:rsidRDefault="00CE529B" w:rsidP="008845D5">
            <w:pPr>
              <w:widowControl w:val="0"/>
              <w:spacing w:after="0" w:line="240" w:lineRule="auto"/>
              <w:ind w:right="113"/>
              <w:jc w:val="both"/>
              <w:rPr>
                <w:rFonts w:ascii="Times New Roman" w:eastAsia="Times New Roman" w:hAnsi="Times New Roman" w:cs="Times New Roman"/>
                <w:sz w:val="20"/>
                <w:szCs w:val="20"/>
                <w:highlight w:val="white"/>
              </w:rPr>
            </w:pPr>
          </w:p>
          <w:p w:rsidR="00A41DB0" w:rsidRPr="00B252A3" w:rsidRDefault="001975C6" w:rsidP="00CE529B">
            <w:pPr>
              <w:widowControl w:val="0"/>
              <w:spacing w:after="0" w:line="240" w:lineRule="auto"/>
              <w:ind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15 000 кг</w:t>
            </w:r>
          </w:p>
        </w:tc>
      </w:tr>
      <w:tr w:rsidR="00BF6B75" w:rsidRPr="00B252A3" w:rsidTr="00715703">
        <w:trPr>
          <w:trHeight w:val="406"/>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4.4</w:t>
            </w:r>
          </w:p>
        </w:tc>
        <w:tc>
          <w:tcPr>
            <w:tcW w:w="2551" w:type="dxa"/>
            <w:shd w:val="clear" w:color="auto" w:fill="auto"/>
          </w:tcPr>
          <w:p w:rsidR="00BF6B75" w:rsidRPr="00B252A3" w:rsidRDefault="006F182B">
            <w:pPr>
              <w:widowControl w:val="0"/>
              <w:spacing w:after="0" w:line="240" w:lineRule="auto"/>
              <w:ind w:left="-9"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строк поставки товарів (надання послуг, виконання робіт)</w:t>
            </w:r>
          </w:p>
        </w:tc>
        <w:tc>
          <w:tcPr>
            <w:tcW w:w="6869" w:type="dxa"/>
            <w:shd w:val="clear" w:color="auto" w:fill="auto"/>
          </w:tcPr>
          <w:p w:rsidR="00BF6B75" w:rsidRPr="00B252A3" w:rsidRDefault="00BF6B75">
            <w:pPr>
              <w:widowControl w:val="0"/>
              <w:tabs>
                <w:tab w:val="left" w:pos="2214"/>
              </w:tabs>
              <w:spacing w:after="0" w:line="240" w:lineRule="auto"/>
              <w:ind w:right="113" w:hanging="2"/>
              <w:jc w:val="both"/>
              <w:rPr>
                <w:rFonts w:ascii="Times New Roman" w:eastAsia="Times New Roman" w:hAnsi="Times New Roman" w:cs="Times New Roman"/>
                <w:b/>
                <w:sz w:val="20"/>
                <w:szCs w:val="20"/>
              </w:rPr>
            </w:pPr>
          </w:p>
          <w:p w:rsidR="00BF6B75" w:rsidRPr="00B252A3" w:rsidRDefault="006F182B">
            <w:pPr>
              <w:widowControl w:val="0"/>
              <w:tabs>
                <w:tab w:val="left" w:pos="2214"/>
              </w:tabs>
              <w:spacing w:after="0" w:line="240" w:lineRule="auto"/>
              <w:ind w:right="113"/>
              <w:jc w:val="both"/>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 до 31.12.2023 року включно   </w:t>
            </w:r>
          </w:p>
        </w:tc>
      </w:tr>
      <w:tr w:rsidR="00BF6B75" w:rsidRPr="00B252A3" w:rsidTr="00715703">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5.</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Недискримінація Учасників</w:t>
            </w:r>
          </w:p>
        </w:tc>
        <w:tc>
          <w:tcPr>
            <w:tcW w:w="6869" w:type="dxa"/>
            <w:shd w:val="clear" w:color="auto" w:fill="auto"/>
          </w:tcPr>
          <w:p w:rsidR="00BF6B75" w:rsidRPr="00B252A3" w:rsidRDefault="006F182B">
            <w:pPr>
              <w:widowControl w:val="0"/>
              <w:spacing w:after="0" w:line="240" w:lineRule="auto"/>
              <w:ind w:left="34" w:right="113" w:firstLine="362"/>
              <w:jc w:val="both"/>
              <w:rPr>
                <w:rFonts w:ascii="Times New Roman" w:eastAsia="Times New Roman" w:hAnsi="Times New Roman" w:cs="Times New Roman"/>
                <w:b/>
                <w:sz w:val="20"/>
                <w:szCs w:val="20"/>
              </w:rPr>
            </w:pPr>
            <w:r w:rsidRPr="00B252A3">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B75" w:rsidRPr="00B252A3" w:rsidTr="00715703">
        <w:trPr>
          <w:trHeight w:val="727"/>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6.</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highlight w:val="red"/>
              </w:rPr>
            </w:pPr>
            <w:r w:rsidRPr="00B252A3">
              <w:rPr>
                <w:rFonts w:ascii="Times New Roman" w:eastAsia="Times New Roman" w:hAnsi="Times New Roman" w:cs="Times New Roman"/>
                <w:sz w:val="20"/>
                <w:szCs w:val="20"/>
              </w:rPr>
              <w:t>Інформація про валюту, у якій повинно бути розраховано та зазначено ціну тендерної пропозиції</w:t>
            </w:r>
          </w:p>
        </w:tc>
        <w:tc>
          <w:tcPr>
            <w:tcW w:w="6869" w:type="dxa"/>
            <w:shd w:val="clear" w:color="auto" w:fill="auto"/>
          </w:tcPr>
          <w:p w:rsidR="00BF6B75" w:rsidRPr="00B252A3" w:rsidRDefault="006F182B">
            <w:pPr>
              <w:widowControl w:val="0"/>
              <w:spacing w:after="0" w:line="240" w:lineRule="auto"/>
              <w:ind w:left="-13" w:right="37" w:firstLine="330"/>
              <w:jc w:val="both"/>
              <w:rPr>
                <w:sz w:val="20"/>
                <w:szCs w:val="20"/>
              </w:rPr>
            </w:pPr>
            <w:r w:rsidRPr="00B252A3">
              <w:rPr>
                <w:rFonts w:ascii="Times New Roman" w:eastAsia="Times New Roman" w:hAnsi="Times New Roman" w:cs="Times New Roman"/>
                <w:color w:val="000000"/>
                <w:sz w:val="20"/>
                <w:szCs w:val="20"/>
              </w:rPr>
              <w:t>Валютою тендерної пропозиції є гривня.</w:t>
            </w:r>
            <w:r w:rsidRPr="00B252A3">
              <w:rPr>
                <w:sz w:val="20"/>
                <w:szCs w:val="20"/>
              </w:rPr>
              <w:t xml:space="preserve"> </w:t>
            </w:r>
          </w:p>
          <w:p w:rsidR="00BF6B75" w:rsidRPr="00B252A3" w:rsidRDefault="006F182B">
            <w:pPr>
              <w:widowControl w:val="0"/>
              <w:spacing w:after="0" w:line="240" w:lineRule="auto"/>
              <w:ind w:left="-13" w:right="37"/>
              <w:jc w:val="both"/>
              <w:rPr>
                <w:rFonts w:ascii="Times New Roman" w:eastAsia="Times New Roman" w:hAnsi="Times New Roman" w:cs="Times New Roman"/>
                <w:sz w:val="20"/>
                <w:szCs w:val="20"/>
              </w:rPr>
            </w:pPr>
            <w:r w:rsidRPr="00B252A3">
              <w:rPr>
                <w:rFonts w:ascii="Times New Roman" w:eastAsia="Times New Roman" w:hAnsi="Times New Roman" w:cs="Times New Roman"/>
                <w:i/>
                <w:color w:val="000000"/>
                <w:sz w:val="20"/>
                <w:szCs w:val="20"/>
              </w:rPr>
              <w:t>У разі якщо учасником процедури закупівлі є нерезидент</w:t>
            </w:r>
            <w:r w:rsidRPr="00B252A3">
              <w:rPr>
                <w:rFonts w:ascii="Times New Roman" w:eastAsia="Times New Roman" w:hAnsi="Times New Roman" w:cs="Times New Roman"/>
                <w:b/>
                <w:color w:val="000000"/>
                <w:sz w:val="20"/>
                <w:szCs w:val="20"/>
              </w:rPr>
              <w:t xml:space="preserve">,  </w:t>
            </w:r>
            <w:r w:rsidRPr="00B252A3">
              <w:rPr>
                <w:rFonts w:ascii="Times New Roman" w:eastAsia="Times New Roman" w:hAnsi="Times New Roman" w:cs="Times New Roman"/>
                <w:color w:val="000000"/>
                <w:sz w:val="20"/>
                <w:szCs w:val="20"/>
              </w:rPr>
              <w:t>такий Учасник зазначає ціну пропозиції в електронній системі закупівель у валюті – гривня.</w:t>
            </w:r>
          </w:p>
        </w:tc>
      </w:tr>
      <w:tr w:rsidR="00BF6B75" w:rsidRPr="00B252A3" w:rsidTr="00715703">
        <w:trPr>
          <w:trHeight w:val="416"/>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7.</w:t>
            </w:r>
          </w:p>
        </w:tc>
        <w:tc>
          <w:tcPr>
            <w:tcW w:w="2551" w:type="dxa"/>
            <w:shd w:val="clear" w:color="auto" w:fill="auto"/>
            <w:vAlign w:val="center"/>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proofErr w:type="spellStart"/>
            <w:r w:rsidRPr="00B252A3">
              <w:rPr>
                <w:rFonts w:ascii="Times New Roman" w:eastAsia="Times New Roman" w:hAnsi="Times New Roman" w:cs="Times New Roman"/>
                <w:sz w:val="20"/>
                <w:szCs w:val="20"/>
              </w:rPr>
              <w:t>Інформація  про</w:t>
            </w:r>
            <w:proofErr w:type="spellEnd"/>
            <w:r w:rsidRPr="00B252A3">
              <w:rPr>
                <w:rFonts w:ascii="Times New Roman" w:eastAsia="Times New Roman" w:hAnsi="Times New Roman" w:cs="Times New Roman"/>
                <w:sz w:val="20"/>
                <w:szCs w:val="20"/>
              </w:rPr>
              <w:t xml:space="preserve">  мову (мови),  якою  (якими) </w:t>
            </w:r>
            <w:proofErr w:type="spellStart"/>
            <w:r w:rsidRPr="00B252A3">
              <w:rPr>
                <w:rFonts w:ascii="Times New Roman" w:eastAsia="Times New Roman" w:hAnsi="Times New Roman" w:cs="Times New Roman"/>
                <w:sz w:val="20"/>
                <w:szCs w:val="20"/>
              </w:rPr>
              <w:t>повинно  бути  </w:t>
            </w:r>
            <w:proofErr w:type="spellEnd"/>
            <w:r w:rsidRPr="00B252A3">
              <w:rPr>
                <w:rFonts w:ascii="Times New Roman" w:eastAsia="Times New Roman" w:hAnsi="Times New Roman" w:cs="Times New Roman"/>
                <w:sz w:val="20"/>
                <w:szCs w:val="20"/>
              </w:rPr>
              <w:t>складено тендерні пропозиції</w:t>
            </w:r>
          </w:p>
        </w:tc>
        <w:tc>
          <w:tcPr>
            <w:tcW w:w="6869" w:type="dxa"/>
            <w:shd w:val="clear" w:color="auto" w:fill="auto"/>
          </w:tcPr>
          <w:p w:rsidR="00BF6B75" w:rsidRPr="00B252A3" w:rsidRDefault="006F182B">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Мова тендерної пропозиції – </w:t>
            </w:r>
            <w:r w:rsidRPr="00B252A3">
              <w:rPr>
                <w:rFonts w:ascii="Times New Roman" w:eastAsia="Times New Roman" w:hAnsi="Times New Roman" w:cs="Times New Roman"/>
                <w:b/>
                <w:sz w:val="20"/>
                <w:szCs w:val="20"/>
              </w:rPr>
              <w:t>українська.</w:t>
            </w:r>
          </w:p>
          <w:p w:rsidR="00BF6B75" w:rsidRPr="00B252A3" w:rsidRDefault="006F182B">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F6B75" w:rsidRPr="00B252A3" w:rsidRDefault="006F182B">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252A3">
              <w:rPr>
                <w:rFonts w:ascii="Times New Roman" w:eastAsia="Times New Roman" w:hAnsi="Times New Roman" w:cs="Times New Roman"/>
                <w:sz w:val="20"/>
                <w:szCs w:val="20"/>
              </w:rPr>
              <w:t>закуповуються</w:t>
            </w:r>
            <w:proofErr w:type="spellEnd"/>
            <w:r w:rsidRPr="00B252A3">
              <w:rPr>
                <w:rFonts w:ascii="Times New Roman" w:eastAsia="Times New Roman" w:hAnsi="Times New Roman" w:cs="Times New Roman"/>
                <w:sz w:val="20"/>
                <w:szCs w:val="2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F6B75" w:rsidRPr="00B252A3" w:rsidRDefault="006F182B">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F6B75" w:rsidRPr="00B252A3" w:rsidRDefault="006F182B">
            <w:pPr>
              <w:spacing w:after="0" w:line="240" w:lineRule="auto"/>
              <w:ind w:left="-13" w:right="37" w:firstLine="330"/>
              <w:jc w:val="both"/>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Виключення:</w:t>
            </w:r>
          </w:p>
          <w:p w:rsidR="00BF6B75" w:rsidRPr="00B252A3" w:rsidRDefault="006F182B">
            <w:pPr>
              <w:spacing w:after="0" w:line="240" w:lineRule="auto"/>
              <w:ind w:left="-13" w:right="37"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F6B75" w:rsidRPr="00B252A3" w:rsidRDefault="006F182B">
            <w:pPr>
              <w:widowControl w:val="0"/>
              <w:spacing w:after="0" w:line="240" w:lineRule="auto"/>
              <w:ind w:firstLine="33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3651" w:rsidRPr="00B252A3" w:rsidTr="00413651">
        <w:trPr>
          <w:trHeight w:val="416"/>
          <w:jc w:val="center"/>
        </w:trPr>
        <w:tc>
          <w:tcPr>
            <w:tcW w:w="562" w:type="dxa"/>
            <w:shd w:val="clear" w:color="auto" w:fill="auto"/>
          </w:tcPr>
          <w:p w:rsidR="00413651" w:rsidRPr="00413651" w:rsidRDefault="00413651">
            <w:pPr>
              <w:widowControl w:val="0"/>
              <w:spacing w:after="0" w:line="240" w:lineRule="auto"/>
              <w:rPr>
                <w:rFonts w:ascii="Times New Roman" w:eastAsia="Times New Roman" w:hAnsi="Times New Roman" w:cs="Times New Roman"/>
                <w:sz w:val="20"/>
                <w:szCs w:val="20"/>
              </w:rPr>
            </w:pPr>
            <w:r w:rsidRPr="00413651">
              <w:rPr>
                <w:rFonts w:ascii="Times New Roman" w:hAnsi="Times New Roman" w:cs="Times New Roman"/>
                <w:sz w:val="20"/>
                <w:szCs w:val="20"/>
              </w:rPr>
              <w:t>8</w:t>
            </w:r>
            <w:r w:rsidR="002D53F7">
              <w:rPr>
                <w:rFonts w:ascii="Times New Roman" w:hAnsi="Times New Roman" w:cs="Times New Roman"/>
                <w:sz w:val="20"/>
                <w:szCs w:val="20"/>
              </w:rPr>
              <w:t>.</w:t>
            </w:r>
          </w:p>
        </w:tc>
        <w:tc>
          <w:tcPr>
            <w:tcW w:w="2551" w:type="dxa"/>
            <w:shd w:val="clear" w:color="auto" w:fill="auto"/>
          </w:tcPr>
          <w:p w:rsidR="00413651" w:rsidRPr="00413651" w:rsidRDefault="00413651">
            <w:pPr>
              <w:widowControl w:val="0"/>
              <w:spacing w:after="0" w:line="240" w:lineRule="auto"/>
              <w:ind w:right="113"/>
              <w:jc w:val="both"/>
              <w:rPr>
                <w:rFonts w:ascii="Times New Roman" w:eastAsia="Times New Roman" w:hAnsi="Times New Roman" w:cs="Times New Roman"/>
                <w:sz w:val="20"/>
                <w:szCs w:val="20"/>
              </w:rPr>
            </w:pPr>
            <w:r w:rsidRPr="00413651">
              <w:rPr>
                <w:rFonts w:ascii="Times New Roman" w:hAnsi="Times New Roman" w:cs="Times New Roman"/>
                <w:sz w:val="20"/>
                <w:szCs w:val="20"/>
              </w:rPr>
              <w:t>Розмір мінімального кроку пониження ціни, грн.</w:t>
            </w:r>
          </w:p>
        </w:tc>
        <w:tc>
          <w:tcPr>
            <w:tcW w:w="6869" w:type="dxa"/>
            <w:shd w:val="clear" w:color="auto" w:fill="auto"/>
          </w:tcPr>
          <w:p w:rsidR="00413651" w:rsidRPr="00413651" w:rsidRDefault="006C243C" w:rsidP="006C243C">
            <w:pPr>
              <w:spacing w:after="0" w:line="240" w:lineRule="auto"/>
              <w:ind w:left="-13" w:right="37" w:firstLine="330"/>
              <w:jc w:val="both"/>
              <w:rPr>
                <w:rFonts w:ascii="Times New Roman" w:eastAsia="Times New Roman" w:hAnsi="Times New Roman" w:cs="Times New Roman"/>
                <w:sz w:val="20"/>
                <w:szCs w:val="20"/>
              </w:rPr>
            </w:pPr>
            <w:r>
              <w:rPr>
                <w:rFonts w:ascii="Times New Roman" w:hAnsi="Times New Roman" w:cs="Times New Roman"/>
                <w:sz w:val="20"/>
                <w:szCs w:val="20"/>
              </w:rPr>
              <w:t xml:space="preserve"> Аукціон </w:t>
            </w:r>
            <w:r w:rsidR="00413651">
              <w:rPr>
                <w:rFonts w:ascii="Times New Roman" w:hAnsi="Times New Roman" w:cs="Times New Roman"/>
                <w:sz w:val="20"/>
                <w:szCs w:val="20"/>
              </w:rPr>
              <w:t xml:space="preserve">не проводиться відповідно до постанови КМУ від 30.12.2022 №1495 «Про </w:t>
            </w:r>
            <w:r w:rsidR="00413651" w:rsidRPr="00413651">
              <w:rPr>
                <w:rFonts w:ascii="Times New Roman" w:hAnsi="Times New Roman" w:cs="Times New Roman"/>
                <w:bCs/>
                <w:sz w:val="20"/>
                <w:szCs w:val="20"/>
                <w:shd w:val="clear" w:color="auto" w:fill="FFFFFF"/>
              </w:rPr>
              <w:t xml:space="preserve">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13651">
              <w:rPr>
                <w:rFonts w:ascii="Times New Roman" w:hAnsi="Times New Roman" w:cs="Times New Roman"/>
                <w:bCs/>
                <w:sz w:val="20"/>
                <w:szCs w:val="20"/>
                <w:shd w:val="clear" w:color="auto" w:fill="FFFFFF"/>
              </w:rPr>
              <w:t>», однак у зв’язку</w:t>
            </w:r>
            <w:r>
              <w:rPr>
                <w:rFonts w:ascii="Times New Roman" w:hAnsi="Times New Roman" w:cs="Times New Roman"/>
                <w:bCs/>
                <w:sz w:val="20"/>
                <w:szCs w:val="20"/>
                <w:shd w:val="clear" w:color="auto" w:fill="FFFFFF"/>
              </w:rPr>
              <w:t xml:space="preserve"> з необхідністю</w:t>
            </w:r>
            <w:r w:rsidR="00413651">
              <w:rPr>
                <w:rFonts w:ascii="Times New Roman" w:hAnsi="Times New Roman" w:cs="Times New Roman"/>
                <w:bCs/>
                <w:sz w:val="20"/>
                <w:szCs w:val="20"/>
                <w:shd w:val="clear" w:color="auto" w:fill="FFFFFF"/>
              </w:rPr>
              <w:t xml:space="preserve"> заповнення обов’язкових полів </w:t>
            </w:r>
            <w:r>
              <w:rPr>
                <w:rFonts w:ascii="Times New Roman" w:hAnsi="Times New Roman" w:cs="Times New Roman"/>
                <w:bCs/>
                <w:sz w:val="20"/>
                <w:szCs w:val="20"/>
                <w:shd w:val="clear" w:color="auto" w:fill="FFFFFF"/>
              </w:rPr>
              <w:t xml:space="preserve">на </w:t>
            </w:r>
            <w:proofErr w:type="spellStart"/>
            <w:r>
              <w:rPr>
                <w:rFonts w:ascii="Times New Roman" w:hAnsi="Times New Roman" w:cs="Times New Roman"/>
                <w:bCs/>
                <w:sz w:val="20"/>
                <w:szCs w:val="20"/>
                <w:shd w:val="clear" w:color="auto" w:fill="FFFFFF"/>
              </w:rPr>
              <w:t>веб-порталі</w:t>
            </w:r>
            <w:proofErr w:type="spellEnd"/>
            <w:r>
              <w:rPr>
                <w:rFonts w:ascii="Times New Roman" w:hAnsi="Times New Roman" w:cs="Times New Roman"/>
                <w:bCs/>
                <w:sz w:val="20"/>
                <w:szCs w:val="20"/>
                <w:shd w:val="clear" w:color="auto" w:fill="FFFFFF"/>
              </w:rPr>
              <w:t xml:space="preserve"> Уповноваженого органу при формуванні оголошення та відсутності технічної можливості на даний час не заповняти дане поле к</w:t>
            </w:r>
            <w:r w:rsidRPr="00413651">
              <w:rPr>
                <w:rFonts w:ascii="Times New Roman" w:hAnsi="Times New Roman" w:cs="Times New Roman"/>
                <w:sz w:val="20"/>
                <w:szCs w:val="20"/>
              </w:rPr>
              <w:t>рок аукціону складає 0,5 % ві</w:t>
            </w:r>
            <w:r>
              <w:rPr>
                <w:rFonts w:ascii="Times New Roman" w:hAnsi="Times New Roman" w:cs="Times New Roman"/>
                <w:sz w:val="20"/>
                <w:szCs w:val="20"/>
              </w:rPr>
              <w:t>д очікуваної вартості закупівлі.</w:t>
            </w:r>
          </w:p>
        </w:tc>
      </w:tr>
      <w:tr w:rsidR="00BF6B75" w:rsidRPr="00B252A3" w:rsidTr="00715703">
        <w:trPr>
          <w:trHeight w:val="283"/>
          <w:jc w:val="center"/>
        </w:trPr>
        <w:tc>
          <w:tcPr>
            <w:tcW w:w="9982" w:type="dxa"/>
            <w:gridSpan w:val="3"/>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ІІ. Порядок унесення змін та надання роз’яснень до тендерної документації</w:t>
            </w:r>
          </w:p>
        </w:tc>
      </w:tr>
      <w:tr w:rsidR="00BF6B75" w:rsidRPr="00B252A3" w:rsidTr="00715703">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Процедура надання роз’яснень щодо тендерної документації </w:t>
            </w:r>
          </w:p>
        </w:tc>
        <w:tc>
          <w:tcPr>
            <w:tcW w:w="6869" w:type="dxa"/>
            <w:shd w:val="clear" w:color="auto" w:fill="auto"/>
          </w:tcPr>
          <w:p w:rsidR="00BF6B75" w:rsidRPr="00B252A3" w:rsidRDefault="006F182B">
            <w:pPr>
              <w:widowControl w:val="0"/>
              <w:spacing w:after="0" w:line="240" w:lineRule="auto"/>
              <w:ind w:right="113"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Фізична/юридична особа має право </w:t>
            </w:r>
            <w:r w:rsidRPr="00B252A3">
              <w:rPr>
                <w:rFonts w:ascii="Times New Roman" w:eastAsia="Times New Roman" w:hAnsi="Times New Roman" w:cs="Times New Roman"/>
                <w:b/>
                <w:color w:val="000000"/>
                <w:sz w:val="20"/>
                <w:szCs w:val="20"/>
              </w:rPr>
              <w:t>не пізніше ніж за три дні</w:t>
            </w:r>
            <w:r w:rsidRPr="00B252A3">
              <w:rPr>
                <w:rFonts w:ascii="Times New Roman" w:eastAsia="Times New Roman" w:hAnsi="Times New Roman" w:cs="Times New Roman"/>
                <w:color w:val="000000"/>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w:t>
            </w:r>
            <w:r w:rsidRPr="00B252A3">
              <w:rPr>
                <w:rFonts w:ascii="Times New Roman" w:eastAsia="Times New Roman" w:hAnsi="Times New Roman" w:cs="Times New Roman"/>
                <w:color w:val="000000"/>
                <w:sz w:val="20"/>
                <w:szCs w:val="20"/>
              </w:rPr>
              <w:lastRenderedPageBreak/>
              <w:t>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F6B75" w:rsidRPr="00B252A3" w:rsidRDefault="006F182B">
            <w:pPr>
              <w:widowControl w:val="0"/>
              <w:spacing w:after="0" w:line="240" w:lineRule="auto"/>
              <w:ind w:right="113"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F6B75" w:rsidRPr="00B252A3" w:rsidRDefault="006F182B">
            <w:pPr>
              <w:widowControl w:val="0"/>
              <w:spacing w:after="0" w:line="240" w:lineRule="auto"/>
              <w:ind w:right="113"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252A3">
              <w:rPr>
                <w:rFonts w:ascii="Times New Roman" w:eastAsia="Times New Roman" w:hAnsi="Times New Roman" w:cs="Times New Roman"/>
                <w:b/>
                <w:color w:val="000000"/>
                <w:sz w:val="20"/>
                <w:szCs w:val="20"/>
              </w:rPr>
              <w:t>не менш як на чотири дні.</w:t>
            </w:r>
          </w:p>
        </w:tc>
      </w:tr>
      <w:tr w:rsidR="00BF6B75" w:rsidRPr="00B252A3" w:rsidTr="00715703">
        <w:trPr>
          <w:trHeight w:val="522"/>
          <w:jc w:val="center"/>
        </w:trPr>
        <w:tc>
          <w:tcPr>
            <w:tcW w:w="562" w:type="dxa"/>
            <w:shd w:val="clear" w:color="auto" w:fill="auto"/>
          </w:tcPr>
          <w:p w:rsidR="00BF6B75" w:rsidRPr="00B252A3" w:rsidRDefault="006F182B">
            <w:pPr>
              <w:widowControl w:val="0"/>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2.</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Внесення змін до тендерної документації</w:t>
            </w:r>
          </w:p>
        </w:tc>
        <w:tc>
          <w:tcPr>
            <w:tcW w:w="6869" w:type="dxa"/>
            <w:shd w:val="clear" w:color="auto" w:fill="auto"/>
          </w:tcPr>
          <w:p w:rsidR="00BF6B75" w:rsidRPr="00B252A3" w:rsidRDefault="006F182B">
            <w:pPr>
              <w:widowControl w:val="0"/>
              <w:spacing w:after="0" w:line="240" w:lineRule="auto"/>
              <w:ind w:right="113"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F6B75" w:rsidRPr="00B252A3" w:rsidRDefault="006F182B">
            <w:pPr>
              <w:widowControl w:val="0"/>
              <w:spacing w:after="0" w:line="240" w:lineRule="auto"/>
              <w:ind w:right="113"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252A3">
              <w:rPr>
                <w:rFonts w:ascii="Times New Roman" w:eastAsia="Times New Roman" w:hAnsi="Times New Roman" w:cs="Times New Roman"/>
                <w:color w:val="000000"/>
                <w:sz w:val="20"/>
                <w:szCs w:val="20"/>
              </w:rPr>
              <w:t>машинозчитувальному</w:t>
            </w:r>
            <w:proofErr w:type="spellEnd"/>
            <w:r w:rsidRPr="00B252A3">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BF6B75" w:rsidRPr="00B252A3" w:rsidTr="00715703">
        <w:trPr>
          <w:trHeight w:val="266"/>
          <w:jc w:val="center"/>
        </w:trPr>
        <w:tc>
          <w:tcPr>
            <w:tcW w:w="9982" w:type="dxa"/>
            <w:gridSpan w:val="3"/>
            <w:shd w:val="clear" w:color="auto" w:fill="auto"/>
            <w:vAlign w:val="center"/>
          </w:tcPr>
          <w:p w:rsidR="00BF6B75" w:rsidRPr="00B252A3" w:rsidRDefault="006F182B">
            <w:pPr>
              <w:widowControl w:val="0"/>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ІІІ. Інструкція з підготовки тендерної пропозиції </w:t>
            </w:r>
          </w:p>
        </w:tc>
      </w:tr>
      <w:tr w:rsidR="00BF6B75" w:rsidRPr="00B252A3" w:rsidTr="00715703">
        <w:trPr>
          <w:trHeight w:val="522"/>
          <w:jc w:val="center"/>
        </w:trPr>
        <w:tc>
          <w:tcPr>
            <w:tcW w:w="562" w:type="dxa"/>
            <w:shd w:val="clear" w:color="auto" w:fill="auto"/>
          </w:tcPr>
          <w:p w:rsidR="00BF6B75" w:rsidRPr="00B252A3" w:rsidRDefault="006F182B">
            <w:pPr>
              <w:widowControl w:val="0"/>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Зміст і спосіб подання тендерної пропозиції</w:t>
            </w: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p w:rsidR="00BF6B75" w:rsidRPr="00B252A3" w:rsidRDefault="00BF6B75">
            <w:pPr>
              <w:widowControl w:val="0"/>
              <w:spacing w:after="0" w:line="240" w:lineRule="auto"/>
              <w:ind w:right="113"/>
              <w:jc w:val="both"/>
              <w:rPr>
                <w:rFonts w:ascii="Times New Roman" w:eastAsia="Times New Roman" w:hAnsi="Times New Roman" w:cs="Times New Roman"/>
                <w:sz w:val="20"/>
                <w:szCs w:val="20"/>
              </w:rPr>
            </w:pPr>
          </w:p>
        </w:tc>
        <w:tc>
          <w:tcPr>
            <w:tcW w:w="6869" w:type="dxa"/>
            <w:shd w:val="clear" w:color="auto" w:fill="auto"/>
          </w:tcPr>
          <w:p w:rsidR="00CE529B" w:rsidRPr="00B252A3" w:rsidRDefault="00CE529B" w:rsidP="00CE529B">
            <w:pPr>
              <w:widowControl w:val="0"/>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sz w:val="20"/>
                <w:szCs w:val="20"/>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252A3">
              <w:rPr>
                <w:rFonts w:ascii="Times New Roman" w:eastAsia="Times New Roman" w:hAnsi="Times New Roman" w:cs="Times New Roman"/>
                <w:sz w:val="20"/>
                <w:szCs w:val="20"/>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E529B" w:rsidRPr="00B252A3" w:rsidRDefault="00CE529B" w:rsidP="00CE529B">
            <w:pPr>
              <w:widowControl w:val="0"/>
              <w:spacing w:after="0" w:line="240"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1) </w:t>
            </w:r>
            <w:r w:rsidRPr="00B252A3">
              <w:rPr>
                <w:rFonts w:ascii="Times New Roman" w:eastAsia="Times New Roman" w:hAnsi="Times New Roman" w:cs="Times New Roman"/>
                <w:b/>
                <w:sz w:val="20"/>
                <w:szCs w:val="20"/>
              </w:rPr>
              <w:t>Гарантійний лист щодо виконання зобов’язань</w:t>
            </w:r>
            <w:r w:rsidRPr="00B252A3">
              <w:rPr>
                <w:rFonts w:ascii="Times New Roman" w:eastAsia="Times New Roman" w:hAnsi="Times New Roman" w:cs="Times New Roman"/>
                <w:sz w:val="20"/>
                <w:szCs w:val="20"/>
              </w:rPr>
              <w:t xml:space="preserve"> за формою, наведеною у Додатку 1 до тендерної документації;</w:t>
            </w:r>
          </w:p>
          <w:p w:rsidR="00CE529B" w:rsidRPr="00B252A3" w:rsidRDefault="00CE529B" w:rsidP="00CE529B">
            <w:pPr>
              <w:widowControl w:val="0"/>
              <w:spacing w:after="0" w:line="240"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 </w:t>
            </w:r>
            <w:r w:rsidRPr="00B252A3">
              <w:rPr>
                <w:rFonts w:ascii="Times New Roman" w:eastAsia="Times New Roman" w:hAnsi="Times New Roman" w:cs="Times New Roman"/>
                <w:b/>
                <w:sz w:val="20"/>
                <w:szCs w:val="20"/>
              </w:rPr>
              <w:t>інформацію та документи, що підтверджує відповідність Учасника кваліфікаційним (кваліфікаційному) критеріям</w:t>
            </w:r>
            <w:r w:rsidRPr="00B252A3">
              <w:rPr>
                <w:rFonts w:ascii="Times New Roman" w:eastAsia="Times New Roman" w:hAnsi="Times New Roman" w:cs="Times New Roman"/>
                <w:sz w:val="20"/>
                <w:szCs w:val="20"/>
              </w:rPr>
              <w:t xml:space="preserve"> (таблиця 1 Додатку 2 до тендерної документації); </w:t>
            </w:r>
          </w:p>
          <w:p w:rsidR="00CE529B" w:rsidRPr="00B252A3" w:rsidRDefault="00CE529B" w:rsidP="00CE529B">
            <w:pPr>
              <w:widowControl w:val="0"/>
              <w:spacing w:after="0" w:line="240"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3) </w:t>
            </w:r>
            <w:r w:rsidRPr="00B252A3">
              <w:rPr>
                <w:rFonts w:ascii="Times New Roman" w:eastAsia="Times New Roman" w:hAnsi="Times New Roman" w:cs="Times New Roman"/>
                <w:b/>
                <w:sz w:val="20"/>
                <w:szCs w:val="20"/>
              </w:rPr>
              <w:t>інформацію</w:t>
            </w:r>
            <w:r w:rsidRPr="00B252A3">
              <w:rPr>
                <w:rFonts w:ascii="Times New Roman" w:eastAsia="Times New Roman" w:hAnsi="Times New Roman" w:cs="Times New Roman"/>
                <w:sz w:val="20"/>
                <w:szCs w:val="20"/>
              </w:rPr>
              <w:t xml:space="preserve"> відповідно до таблиці 2 Додатку 2 до тендерної документації. </w:t>
            </w:r>
          </w:p>
          <w:p w:rsidR="00CE529B" w:rsidRPr="00B252A3" w:rsidRDefault="00CE529B" w:rsidP="00CE529B">
            <w:pPr>
              <w:widowControl w:val="0"/>
              <w:spacing w:after="0" w:line="240"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4) </w:t>
            </w:r>
            <w:r w:rsidRPr="00B252A3">
              <w:rPr>
                <w:rFonts w:ascii="Times New Roman" w:eastAsia="Times New Roman" w:hAnsi="Times New Roman" w:cs="Times New Roman"/>
                <w:b/>
                <w:sz w:val="20"/>
                <w:szCs w:val="20"/>
              </w:rPr>
              <w:t>інша інформація та документи</w:t>
            </w:r>
            <w:r w:rsidRPr="00B252A3">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rsidR="00CE529B" w:rsidRPr="00B252A3" w:rsidRDefault="00CE529B" w:rsidP="00CE529B">
            <w:pPr>
              <w:widowControl w:val="0"/>
              <w:spacing w:after="0" w:line="240" w:lineRule="auto"/>
              <w:ind w:firstLine="318"/>
              <w:jc w:val="both"/>
              <w:rPr>
                <w:rFonts w:ascii="Times New Roman" w:eastAsia="Times New Roman" w:hAnsi="Times New Roman" w:cs="Times New Roman"/>
                <w:sz w:val="20"/>
                <w:szCs w:val="20"/>
              </w:rPr>
            </w:pPr>
          </w:p>
          <w:p w:rsidR="00CE529B" w:rsidRPr="00B252A3" w:rsidRDefault="00CE529B" w:rsidP="00CE529B">
            <w:pPr>
              <w:spacing w:after="0" w:line="254" w:lineRule="auto"/>
              <w:ind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1.2. 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w:t>
            </w:r>
            <w:r w:rsidRPr="00B252A3">
              <w:rPr>
                <w:rFonts w:ascii="Times New Roman" w:eastAsia="Times New Roman" w:hAnsi="Times New Roman" w:cs="Times New Roman"/>
                <w:b/>
                <w:sz w:val="20"/>
                <w:szCs w:val="20"/>
              </w:rPr>
              <w:t xml:space="preserve"> фірмовому бланку</w:t>
            </w:r>
            <w:r w:rsidRPr="00B252A3">
              <w:rPr>
                <w:rFonts w:ascii="Times New Roman" w:eastAsia="Times New Roman" w:hAnsi="Times New Roman" w:cs="Times New Roman"/>
                <w:sz w:val="20"/>
                <w:szCs w:val="20"/>
              </w:rPr>
              <w:t xml:space="preserve"> та містити: № та дату, посаду, прізвище, ініціали  та власноручний підпис уповноваженої особи, а також відбитки печатки* (у разі наявності).</w:t>
            </w:r>
          </w:p>
          <w:p w:rsidR="00CE529B" w:rsidRPr="00B252A3" w:rsidRDefault="00CE529B" w:rsidP="00CE529B">
            <w:pPr>
              <w:spacing w:after="0" w:line="254" w:lineRule="auto"/>
              <w:jc w:val="both"/>
              <w:rPr>
                <w:rFonts w:ascii="Times New Roman" w:eastAsia="Times New Roman" w:hAnsi="Times New Roman" w:cs="Times New Roman"/>
                <w:i/>
                <w:sz w:val="20"/>
                <w:szCs w:val="20"/>
              </w:rPr>
            </w:pPr>
            <w:r w:rsidRPr="00B252A3">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rsidR="00CE529B" w:rsidRPr="00B252A3" w:rsidRDefault="00CE529B" w:rsidP="00CE529B">
            <w:pPr>
              <w:spacing w:after="0" w:line="254" w:lineRule="auto"/>
              <w:ind w:firstLine="318"/>
              <w:jc w:val="both"/>
              <w:rPr>
                <w:rFonts w:ascii="Times New Roman" w:eastAsia="Times New Roman" w:hAnsi="Times New Roman" w:cs="Times New Roman"/>
                <w:i/>
                <w:sz w:val="20"/>
                <w:szCs w:val="20"/>
              </w:rPr>
            </w:pPr>
          </w:p>
          <w:p w:rsidR="00CE529B" w:rsidRPr="00B252A3" w:rsidRDefault="00CE529B" w:rsidP="00CE529B">
            <w:pPr>
              <w:spacing w:after="0" w:line="254" w:lineRule="auto"/>
              <w:ind w:firstLine="318"/>
              <w:jc w:val="both"/>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rsidR="00CE529B" w:rsidRPr="00B252A3" w:rsidRDefault="00CE529B" w:rsidP="00CE529B">
            <w:pPr>
              <w:spacing w:after="0" w:line="254" w:lineRule="auto"/>
              <w:ind w:firstLine="318"/>
              <w:jc w:val="both"/>
              <w:rPr>
                <w:rFonts w:ascii="Times New Roman" w:eastAsia="Times New Roman" w:hAnsi="Times New Roman" w:cs="Times New Roman"/>
                <w:sz w:val="20"/>
                <w:szCs w:val="20"/>
              </w:rPr>
            </w:pPr>
          </w:p>
          <w:p w:rsidR="00CE529B" w:rsidRPr="00B252A3" w:rsidRDefault="00CE529B" w:rsidP="00CE529B">
            <w:pPr>
              <w:spacing w:after="0" w:line="254" w:lineRule="auto"/>
              <w:ind w:firstLine="31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B252A3">
              <w:rPr>
                <w:rFonts w:ascii="Times New Roman" w:eastAsia="Times New Roman" w:hAnsi="Times New Roman" w:cs="Times New Roman"/>
                <w:i/>
                <w:sz w:val="20"/>
                <w:szCs w:val="20"/>
              </w:rPr>
              <w:t>(у разі здійснення закупівлі за лотами).</w:t>
            </w:r>
          </w:p>
          <w:p w:rsidR="00CE529B" w:rsidRPr="00B252A3" w:rsidRDefault="00CE529B" w:rsidP="00CE529B">
            <w:pPr>
              <w:tabs>
                <w:tab w:val="left" w:pos="358"/>
              </w:tabs>
              <w:spacing w:after="0" w:line="240" w:lineRule="auto"/>
              <w:ind w:left="34" w:hanging="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B252A3">
              <w:rPr>
                <w:rFonts w:ascii="Times New Roman" w:eastAsia="Times New Roman" w:hAnsi="Times New Roman" w:cs="Times New Roman"/>
                <w:sz w:val="20"/>
                <w:szCs w:val="20"/>
              </w:rPr>
              <w:t>скан-копій</w:t>
            </w:r>
            <w:proofErr w:type="spellEnd"/>
            <w:r w:rsidRPr="00B252A3">
              <w:rPr>
                <w:rFonts w:ascii="Times New Roman" w:eastAsia="Times New Roman" w:hAnsi="Times New Roman" w:cs="Times New Roman"/>
                <w:sz w:val="20"/>
                <w:szCs w:val="20"/>
              </w:rPr>
              <w:t xml:space="preserve"> придатних для </w:t>
            </w:r>
            <w:proofErr w:type="spellStart"/>
            <w:r w:rsidRPr="00B252A3">
              <w:rPr>
                <w:rFonts w:ascii="Times New Roman" w:eastAsia="Times New Roman" w:hAnsi="Times New Roman" w:cs="Times New Roman"/>
                <w:sz w:val="20"/>
                <w:szCs w:val="20"/>
              </w:rPr>
              <w:t>машинозчитування</w:t>
            </w:r>
            <w:proofErr w:type="spellEnd"/>
            <w:r w:rsidRPr="00B252A3">
              <w:rPr>
                <w:rFonts w:ascii="Times New Roman" w:eastAsia="Times New Roman" w:hAnsi="Times New Roman" w:cs="Times New Roman"/>
                <w:sz w:val="20"/>
                <w:szCs w:val="20"/>
              </w:rPr>
              <w:t xml:space="preserve"> (файли з розширенням «</w:t>
            </w:r>
            <w:proofErr w:type="spellStart"/>
            <w:r w:rsidRPr="00B252A3">
              <w:rPr>
                <w:rFonts w:ascii="Times New Roman" w:eastAsia="Times New Roman" w:hAnsi="Times New Roman" w:cs="Times New Roman"/>
                <w:sz w:val="20"/>
                <w:szCs w:val="20"/>
              </w:rPr>
              <w:t>..pdf</w:t>
            </w:r>
            <w:proofErr w:type="spellEnd"/>
            <w:r w:rsidRPr="00B252A3">
              <w:rPr>
                <w:rFonts w:ascii="Times New Roman" w:eastAsia="Times New Roman" w:hAnsi="Times New Roman" w:cs="Times New Roman"/>
                <w:sz w:val="20"/>
                <w:szCs w:val="20"/>
              </w:rPr>
              <w:t xml:space="preserve">.»), зміст та вигляд яких повинен відповідати оригіналам відповідних документів, згідно яких виготовляються такі </w:t>
            </w:r>
            <w:proofErr w:type="spellStart"/>
            <w:r w:rsidRPr="00B252A3">
              <w:rPr>
                <w:rFonts w:ascii="Times New Roman" w:eastAsia="Times New Roman" w:hAnsi="Times New Roman" w:cs="Times New Roman"/>
                <w:sz w:val="20"/>
                <w:szCs w:val="20"/>
              </w:rPr>
              <w:t>скан-копії</w:t>
            </w:r>
            <w:proofErr w:type="spellEnd"/>
            <w:r w:rsidRPr="00B252A3">
              <w:rPr>
                <w:rFonts w:ascii="Times New Roman" w:eastAsia="Times New Roman" w:hAnsi="Times New Roman" w:cs="Times New Roman"/>
                <w:sz w:val="20"/>
                <w:szCs w:val="20"/>
              </w:rPr>
              <w:t>.</w:t>
            </w:r>
          </w:p>
          <w:p w:rsidR="00CE529B" w:rsidRPr="00B252A3" w:rsidRDefault="00CE529B" w:rsidP="00CE529B">
            <w:pPr>
              <w:spacing w:after="0" w:line="240" w:lineRule="auto"/>
              <w:ind w:left="34" w:hanging="21"/>
              <w:jc w:val="both"/>
              <w:rPr>
                <w:rFonts w:ascii="Times New Roman" w:eastAsia="Times New Roman" w:hAnsi="Times New Roman" w:cs="Times New Roman"/>
                <w:sz w:val="20"/>
                <w:szCs w:val="20"/>
              </w:rPr>
            </w:pPr>
            <w:r w:rsidRPr="00B252A3">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CE529B" w:rsidRPr="00B252A3" w:rsidRDefault="00CE529B" w:rsidP="00CE529B">
            <w:pPr>
              <w:spacing w:after="0" w:line="240" w:lineRule="auto"/>
              <w:ind w:firstLine="38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1.5.</w:t>
            </w:r>
            <w:r w:rsidRPr="00B252A3">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CE529B" w:rsidRPr="00B252A3" w:rsidRDefault="00CE529B" w:rsidP="00CE529B">
            <w:pPr>
              <w:spacing w:after="0" w:line="254" w:lineRule="auto"/>
              <w:ind w:firstLine="38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rsidR="00CE529B" w:rsidRPr="00B252A3" w:rsidRDefault="00CE529B" w:rsidP="00CE529B">
            <w:pPr>
              <w:widowControl w:val="0"/>
              <w:spacing w:after="0" w:line="240" w:lineRule="auto"/>
              <w:ind w:left="34" w:right="113" w:hanging="21"/>
              <w:jc w:val="both"/>
              <w:rPr>
                <w:rFonts w:ascii="Times New Roman" w:eastAsia="Times New Roman" w:hAnsi="Times New Roman" w:cs="Times New Roman"/>
                <w:i/>
                <w:sz w:val="20"/>
                <w:szCs w:val="20"/>
              </w:rPr>
            </w:pPr>
            <w:r w:rsidRPr="00B252A3">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rsidR="00CE529B" w:rsidRPr="00B252A3" w:rsidRDefault="00CE529B" w:rsidP="00CE529B">
            <w:pPr>
              <w:widowControl w:val="0"/>
              <w:shd w:val="clear" w:color="auto" w:fill="FFFFFF"/>
              <w:spacing w:after="0" w:line="240" w:lineRule="auto"/>
              <w:ind w:left="34" w:right="113" w:firstLine="380"/>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1.7.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w:t>
            </w:r>
            <w:r w:rsidRPr="00B252A3">
              <w:rPr>
                <w:rFonts w:ascii="Times New Roman" w:eastAsia="Times New Roman" w:hAnsi="Times New Roman" w:cs="Times New Roman"/>
                <w:b/>
                <w:i/>
                <w:color w:val="000000"/>
                <w:sz w:val="20"/>
                <w:szCs w:val="20"/>
              </w:rPr>
              <w:t xml:space="preserve">кваліфікованого електронного підпису </w:t>
            </w:r>
            <w:r w:rsidRPr="00B252A3">
              <w:rPr>
                <w:rFonts w:ascii="Times New Roman" w:eastAsia="Times New Roman" w:hAnsi="Times New Roman" w:cs="Times New Roman"/>
                <w:b/>
                <w:color w:val="000000"/>
                <w:sz w:val="20"/>
                <w:szCs w:val="20"/>
              </w:rPr>
              <w:t>/</w:t>
            </w:r>
            <w:r w:rsidRPr="00B252A3">
              <w:rPr>
                <w:rFonts w:ascii="Times New Roman" w:eastAsia="Times New Roman" w:hAnsi="Times New Roman" w:cs="Times New Roman"/>
                <w:b/>
                <w:i/>
                <w:color w:val="000000"/>
                <w:sz w:val="20"/>
                <w:szCs w:val="20"/>
              </w:rPr>
              <w:t xml:space="preserve"> удосконаленого електронного підпису КЕП або УЕП</w:t>
            </w:r>
            <w:r w:rsidRPr="00B252A3">
              <w:rPr>
                <w:rFonts w:ascii="Times New Roman" w:eastAsia="Times New Roman" w:hAnsi="Times New Roman" w:cs="Times New Roman"/>
                <w:color w:val="000000"/>
                <w:sz w:val="20"/>
                <w:szCs w:val="20"/>
              </w:rPr>
              <w:t xml:space="preserve">. </w:t>
            </w:r>
          </w:p>
          <w:p w:rsidR="00CE529B" w:rsidRPr="00B252A3" w:rsidRDefault="00CE529B" w:rsidP="00CE529B">
            <w:pPr>
              <w:widowControl w:val="0"/>
              <w:shd w:val="clear" w:color="auto" w:fill="FFFFFF"/>
              <w:spacing w:after="0" w:line="240" w:lineRule="auto"/>
              <w:ind w:left="34" w:right="113" w:firstLine="567"/>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Документи тендерної  пропозиції, </w:t>
            </w:r>
            <w:r w:rsidRPr="00B252A3">
              <w:rPr>
                <w:rFonts w:ascii="Times New Roman" w:eastAsia="Times New Roman" w:hAnsi="Times New Roman" w:cs="Times New Roman"/>
                <w:b/>
                <w:color w:val="000000"/>
                <w:sz w:val="20"/>
                <w:szCs w:val="20"/>
              </w:rPr>
              <w:t>які надані не у формі електронного документа</w:t>
            </w:r>
            <w:r w:rsidRPr="00B252A3">
              <w:rPr>
                <w:rFonts w:ascii="Times New Roman" w:eastAsia="Times New Roman" w:hAnsi="Times New Roman" w:cs="Times New Roman"/>
                <w:color w:val="000000"/>
                <w:sz w:val="20"/>
                <w:szCs w:val="20"/>
              </w:rPr>
              <w:t xml:space="preserve"> (без КЕП/УЕП на документі) </w:t>
            </w:r>
            <w:r w:rsidRPr="00B252A3">
              <w:rPr>
                <w:rFonts w:ascii="Times New Roman" w:eastAsia="Times New Roman" w:hAnsi="Times New Roman" w:cs="Times New Roman"/>
                <w:b/>
                <w:color w:val="000000"/>
                <w:sz w:val="20"/>
                <w:szCs w:val="20"/>
              </w:rPr>
              <w:t>повинні містити:</w:t>
            </w:r>
            <w:r w:rsidRPr="00B252A3">
              <w:rPr>
                <w:rFonts w:ascii="Times New Roman" w:eastAsia="Times New Roman" w:hAnsi="Times New Roman" w:cs="Times New Roman"/>
                <w:color w:val="000000"/>
                <w:sz w:val="20"/>
                <w:szCs w:val="20"/>
              </w:rPr>
              <w:t xml:space="preserve">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w:t>
            </w:r>
          </w:p>
          <w:p w:rsidR="00CE529B" w:rsidRPr="00B252A3" w:rsidRDefault="00CE529B" w:rsidP="00CE529B">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252A3">
              <w:rPr>
                <w:rFonts w:ascii="Times New Roman" w:eastAsia="Times New Roman" w:hAnsi="Times New Roman" w:cs="Times New Roman"/>
                <w:b/>
                <w:color w:val="000000"/>
                <w:sz w:val="20"/>
                <w:szCs w:val="20"/>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E529B" w:rsidRPr="00B252A3" w:rsidRDefault="00CE529B" w:rsidP="00CE529B">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rsidR="00CE529B" w:rsidRPr="00B252A3" w:rsidRDefault="00CE529B" w:rsidP="00CE529B">
            <w:pPr>
              <w:widowControl w:val="0"/>
              <w:shd w:val="clear" w:color="auto" w:fill="FFFFFF"/>
              <w:spacing w:after="0" w:line="240" w:lineRule="auto"/>
              <w:ind w:right="113"/>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Замовник перевіряє </w:t>
            </w:r>
            <w:r w:rsidRPr="00B252A3">
              <w:rPr>
                <w:rFonts w:ascii="Times New Roman" w:eastAsia="Times New Roman" w:hAnsi="Times New Roman" w:cs="Times New Roman"/>
                <w:sz w:val="20"/>
                <w:szCs w:val="20"/>
              </w:rPr>
              <w:t>КЕП/УЕП</w:t>
            </w:r>
            <w:r w:rsidRPr="00B252A3">
              <w:rPr>
                <w:rFonts w:ascii="Times New Roman" w:eastAsia="Times New Roman" w:hAnsi="Times New Roman" w:cs="Times New Roman"/>
                <w:b/>
                <w:color w:val="000000"/>
                <w:sz w:val="20"/>
                <w:szCs w:val="20"/>
              </w:rPr>
              <w:t xml:space="preserve"> </w:t>
            </w:r>
            <w:r w:rsidRPr="00B252A3">
              <w:rPr>
                <w:rFonts w:ascii="Times New Roman" w:eastAsia="Times New Roman" w:hAnsi="Times New Roman" w:cs="Times New Roman"/>
                <w:color w:val="000000"/>
                <w:sz w:val="20"/>
                <w:szCs w:val="20"/>
              </w:rPr>
              <w:t xml:space="preserve">учасника на сайті центрального </w:t>
            </w:r>
            <w:proofErr w:type="spellStart"/>
            <w:r w:rsidRPr="00B252A3">
              <w:rPr>
                <w:rFonts w:ascii="Times New Roman" w:eastAsia="Times New Roman" w:hAnsi="Times New Roman" w:cs="Times New Roman"/>
                <w:color w:val="000000"/>
                <w:sz w:val="20"/>
                <w:szCs w:val="20"/>
              </w:rPr>
              <w:t>засвідчувального</w:t>
            </w:r>
            <w:proofErr w:type="spellEnd"/>
            <w:r w:rsidRPr="00B252A3">
              <w:rPr>
                <w:rFonts w:ascii="Times New Roman" w:eastAsia="Times New Roman" w:hAnsi="Times New Roman" w:cs="Times New Roman"/>
                <w:color w:val="000000"/>
                <w:sz w:val="20"/>
                <w:szCs w:val="20"/>
              </w:rPr>
              <w:t xml:space="preserve"> органу за посиланням </w:t>
            </w:r>
            <w:hyperlink r:id="rId12">
              <w:r w:rsidRPr="00B252A3">
                <w:rPr>
                  <w:rFonts w:ascii="Times New Roman" w:eastAsia="Times New Roman" w:hAnsi="Times New Roman" w:cs="Times New Roman"/>
                  <w:b/>
                  <w:color w:val="0563C1"/>
                  <w:sz w:val="20"/>
                  <w:szCs w:val="20"/>
                </w:rPr>
                <w:t>https://czo.gov.ua/verify</w:t>
              </w:r>
            </w:hyperlink>
          </w:p>
          <w:p w:rsidR="00CE529B" w:rsidRPr="00B252A3" w:rsidRDefault="00CE529B" w:rsidP="00CE529B">
            <w:pPr>
              <w:spacing w:after="0" w:line="254" w:lineRule="auto"/>
              <w:ind w:firstLine="459"/>
              <w:jc w:val="both"/>
              <w:rPr>
                <w:rFonts w:ascii="Times New Roman" w:eastAsia="Times New Roman" w:hAnsi="Times New Roman" w:cs="Times New Roman"/>
                <w:color w:val="000000"/>
                <w:sz w:val="20"/>
                <w:szCs w:val="20"/>
              </w:rPr>
            </w:pPr>
          </w:p>
          <w:p w:rsidR="00CE529B" w:rsidRPr="00B252A3" w:rsidRDefault="00CE529B" w:rsidP="00CE529B">
            <w:pPr>
              <w:spacing w:after="0" w:line="254" w:lineRule="auto"/>
              <w:ind w:firstLine="459"/>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color w:val="000000"/>
                <w:sz w:val="20"/>
                <w:szCs w:val="20"/>
              </w:rPr>
              <w:t xml:space="preserve"> </w:t>
            </w:r>
            <w:r w:rsidRPr="00B252A3">
              <w:rPr>
                <w:rFonts w:ascii="Times New Roman" w:eastAsia="Times New Roman" w:hAnsi="Times New Roman" w:cs="Times New Roman"/>
                <w:b/>
                <w:color w:val="000000"/>
                <w:sz w:val="20"/>
                <w:szCs w:val="20"/>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rsidR="00CE529B" w:rsidRPr="00B252A3" w:rsidRDefault="00CE529B" w:rsidP="00CE529B">
            <w:pPr>
              <w:widowControl w:val="0"/>
              <w:spacing w:after="0" w:line="240" w:lineRule="auto"/>
              <w:ind w:hanging="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Недотримання  зазначених вимог та/або неможливість перевірити електронний підпис на сайті Центрального </w:t>
            </w:r>
            <w:proofErr w:type="spellStart"/>
            <w:r w:rsidRPr="00B252A3">
              <w:rPr>
                <w:rFonts w:ascii="Times New Roman" w:eastAsia="Times New Roman" w:hAnsi="Times New Roman" w:cs="Times New Roman"/>
                <w:sz w:val="20"/>
                <w:szCs w:val="20"/>
              </w:rPr>
              <w:t>засвідчувального</w:t>
            </w:r>
            <w:proofErr w:type="spellEnd"/>
            <w:r w:rsidRPr="00B252A3">
              <w:rPr>
                <w:rFonts w:ascii="Times New Roman" w:eastAsia="Times New Roman" w:hAnsi="Times New Roman" w:cs="Times New Roman"/>
                <w:sz w:val="20"/>
                <w:szCs w:val="20"/>
              </w:rPr>
              <w:t xml:space="preserve"> органу є підставою для відхилення учасника згідно вимог Закону з урахуванням </w:t>
            </w:r>
            <w:proofErr w:type="spellStart"/>
            <w:r w:rsidRPr="00B252A3">
              <w:rPr>
                <w:rFonts w:ascii="Times New Roman" w:eastAsia="Times New Roman" w:hAnsi="Times New Roman" w:cs="Times New Roman"/>
                <w:sz w:val="20"/>
                <w:szCs w:val="20"/>
              </w:rPr>
              <w:t>абз</w:t>
            </w:r>
            <w:proofErr w:type="spellEnd"/>
            <w:r w:rsidRPr="00B252A3">
              <w:rPr>
                <w:rFonts w:ascii="Times New Roman" w:eastAsia="Times New Roman" w:hAnsi="Times New Roman" w:cs="Times New Roman"/>
                <w:sz w:val="20"/>
                <w:szCs w:val="20"/>
              </w:rPr>
              <w:t>.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rsidR="00CE529B" w:rsidRPr="00B252A3" w:rsidRDefault="00CE529B" w:rsidP="00CE529B">
            <w:pPr>
              <w:spacing w:after="0" w:line="254" w:lineRule="auto"/>
              <w:ind w:firstLine="459"/>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 </w:t>
            </w:r>
          </w:p>
          <w:p w:rsidR="00CE529B" w:rsidRPr="00B252A3" w:rsidRDefault="00CE529B" w:rsidP="00CE529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E529B" w:rsidRPr="00B252A3" w:rsidRDefault="00CE529B" w:rsidP="00CE529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 Опис формальних помилок*:</w:t>
            </w:r>
          </w:p>
          <w:p w:rsidR="00CE529B" w:rsidRPr="00B252A3" w:rsidRDefault="00CE529B" w:rsidP="00CE529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lastRenderedPageBreak/>
              <w:t>*Згідно з наказом Мінекономіки від 15.04.2020 № 710 “Про затвердження Переліку формальних помилок”</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уживання великої літери (наприклад, м. </w:t>
            </w:r>
            <w:proofErr w:type="spellStart"/>
            <w:r w:rsidRPr="00B252A3">
              <w:rPr>
                <w:rFonts w:ascii="Times New Roman" w:eastAsia="Times New Roman" w:hAnsi="Times New Roman" w:cs="Times New Roman"/>
                <w:sz w:val="20"/>
                <w:szCs w:val="20"/>
              </w:rPr>
              <w:t>дніпро</w:t>
            </w:r>
            <w:proofErr w:type="spellEnd"/>
            <w:r w:rsidRPr="00B252A3">
              <w:rPr>
                <w:rFonts w:ascii="Times New Roman" w:eastAsia="Times New Roman" w:hAnsi="Times New Roman" w:cs="Times New Roman"/>
                <w:sz w:val="20"/>
                <w:szCs w:val="20"/>
              </w:rPr>
              <w:t xml:space="preserve"> замість м. Дніпро); </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уживання розділових знаків та відмінювання слів у реченні (наприклад, пропущення ком при виділенні дієприслівникових зворотів); </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використання слова або мовного звороту, запозичених з іншої мови (наприклад, </w:t>
            </w:r>
            <w:proofErr w:type="spellStart"/>
            <w:r w:rsidRPr="00B252A3">
              <w:rPr>
                <w:rFonts w:ascii="Times New Roman" w:eastAsia="Times New Roman" w:hAnsi="Times New Roman" w:cs="Times New Roman"/>
                <w:sz w:val="20"/>
                <w:szCs w:val="20"/>
              </w:rPr>
              <w:t>опавше</w:t>
            </w:r>
            <w:proofErr w:type="spellEnd"/>
            <w:r w:rsidRPr="00B252A3">
              <w:rPr>
                <w:rFonts w:ascii="Times New Roman" w:eastAsia="Times New Roman" w:hAnsi="Times New Roman" w:cs="Times New Roman"/>
                <w:sz w:val="20"/>
                <w:szCs w:val="20"/>
              </w:rPr>
              <w:t xml:space="preserve">, </w:t>
            </w:r>
            <w:proofErr w:type="spellStart"/>
            <w:r w:rsidRPr="00B252A3">
              <w:rPr>
                <w:rFonts w:ascii="Times New Roman" w:eastAsia="Times New Roman" w:hAnsi="Times New Roman" w:cs="Times New Roman"/>
                <w:sz w:val="20"/>
                <w:szCs w:val="20"/>
              </w:rPr>
              <w:t>застарівше</w:t>
            </w:r>
            <w:proofErr w:type="spellEnd"/>
            <w:r w:rsidRPr="00B252A3">
              <w:rPr>
                <w:rFonts w:ascii="Times New Roman" w:eastAsia="Times New Roman" w:hAnsi="Times New Roman" w:cs="Times New Roman"/>
                <w:sz w:val="20"/>
                <w:szCs w:val="20"/>
              </w:rPr>
              <w:t xml:space="preserve"> — замість опале, застаріле);</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 </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застосування правил переносу частини слова з рядка в рядок (наприклад, </w:t>
            </w:r>
            <w:proofErr w:type="spellStart"/>
            <w:r w:rsidRPr="00B252A3">
              <w:rPr>
                <w:rFonts w:ascii="Times New Roman" w:eastAsia="Times New Roman" w:hAnsi="Times New Roman" w:cs="Times New Roman"/>
                <w:sz w:val="20"/>
                <w:szCs w:val="20"/>
              </w:rPr>
              <w:t>гірсь-кий</w:t>
            </w:r>
            <w:proofErr w:type="spellEnd"/>
            <w:r w:rsidRPr="00B252A3">
              <w:rPr>
                <w:rFonts w:ascii="Times New Roman" w:eastAsia="Times New Roman" w:hAnsi="Times New Roman" w:cs="Times New Roman"/>
                <w:sz w:val="20"/>
                <w:szCs w:val="20"/>
              </w:rPr>
              <w:t xml:space="preserve"> замість </w:t>
            </w:r>
            <w:proofErr w:type="spellStart"/>
            <w:r w:rsidRPr="00B252A3">
              <w:rPr>
                <w:rFonts w:ascii="Times New Roman" w:eastAsia="Times New Roman" w:hAnsi="Times New Roman" w:cs="Times New Roman"/>
                <w:sz w:val="20"/>
                <w:szCs w:val="20"/>
              </w:rPr>
              <w:t>гір-ський</w:t>
            </w:r>
            <w:proofErr w:type="spellEnd"/>
            <w:r w:rsidRPr="00B252A3">
              <w:rPr>
                <w:rFonts w:ascii="Times New Roman" w:eastAsia="Times New Roman" w:hAnsi="Times New Roman" w:cs="Times New Roman"/>
                <w:sz w:val="20"/>
                <w:szCs w:val="20"/>
              </w:rPr>
              <w:t xml:space="preserve">); </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написання слів разом та/або окремо, та/або через дефіс (наприклад, </w:t>
            </w:r>
            <w:proofErr w:type="spellStart"/>
            <w:r w:rsidRPr="00B252A3">
              <w:rPr>
                <w:rFonts w:ascii="Times New Roman" w:eastAsia="Times New Roman" w:hAnsi="Times New Roman" w:cs="Times New Roman"/>
                <w:sz w:val="20"/>
                <w:szCs w:val="20"/>
              </w:rPr>
              <w:t>молочнокавовий</w:t>
            </w:r>
            <w:proofErr w:type="spellEnd"/>
            <w:r w:rsidRPr="00B252A3">
              <w:rPr>
                <w:rFonts w:ascii="Times New Roman" w:eastAsia="Times New Roman" w:hAnsi="Times New Roman" w:cs="Times New Roman"/>
                <w:sz w:val="20"/>
                <w:szCs w:val="20"/>
              </w:rPr>
              <w:t xml:space="preserve"> замість молочно-кавовий); </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8. Подання документа учасником процедури закупівлі у складі тендерної пропозиції, що є сканованою копією оригіналу </w:t>
            </w:r>
            <w:r w:rsidRPr="00B252A3">
              <w:rPr>
                <w:rFonts w:ascii="Times New Roman" w:eastAsia="Times New Roman" w:hAnsi="Times New Roman" w:cs="Times New Roman"/>
                <w:sz w:val="20"/>
                <w:szCs w:val="20"/>
              </w:rPr>
              <w:lastRenderedPageBreak/>
              <w:t xml:space="preserve">документа/електронного документа (наприклад, подання сканованої копії оригіналу паспорту якості замість сканованої копії). </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w:t>
            </w:r>
            <w:proofErr w:type="spellStart"/>
            <w:r w:rsidRPr="00B252A3">
              <w:rPr>
                <w:rFonts w:ascii="Times New Roman" w:eastAsia="Times New Roman" w:hAnsi="Times New Roman" w:cs="Times New Roman"/>
                <w:sz w:val="20"/>
                <w:szCs w:val="20"/>
              </w:rPr>
              <w:t>Воровського</w:t>
            </w:r>
            <w:proofErr w:type="spellEnd"/>
            <w:r w:rsidRPr="00B252A3">
              <w:rPr>
                <w:rFonts w:ascii="Times New Roman" w:eastAsia="Times New Roman" w:hAnsi="Times New Roman" w:cs="Times New Roman"/>
                <w:sz w:val="20"/>
                <w:szCs w:val="20"/>
              </w:rPr>
              <w:t xml:space="preserve"> замість вул. </w:t>
            </w:r>
            <w:proofErr w:type="spellStart"/>
            <w:r w:rsidRPr="00B252A3">
              <w:rPr>
                <w:rFonts w:ascii="Times New Roman" w:eastAsia="Times New Roman" w:hAnsi="Times New Roman" w:cs="Times New Roman"/>
                <w:sz w:val="20"/>
                <w:szCs w:val="20"/>
              </w:rPr>
              <w:t>Бульварно-Кудрявська</w:t>
            </w:r>
            <w:proofErr w:type="spellEnd"/>
            <w:r w:rsidRPr="00B252A3">
              <w:rPr>
                <w:rFonts w:ascii="Times New Roman" w:eastAsia="Times New Roman" w:hAnsi="Times New Roman" w:cs="Times New Roman"/>
                <w:sz w:val="20"/>
                <w:szCs w:val="20"/>
              </w:rPr>
              <w:t xml:space="preserve">). </w:t>
            </w:r>
          </w:p>
          <w:p w:rsidR="00CE529B" w:rsidRPr="00B252A3" w:rsidRDefault="00CE529B" w:rsidP="00CE529B">
            <w:pPr>
              <w:spacing w:after="0" w:line="240" w:lineRule="auto"/>
              <w:ind w:firstLine="52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rsidR="00BF6B75" w:rsidRPr="00B252A3" w:rsidRDefault="00CE529B" w:rsidP="00CE529B">
            <w:pPr>
              <w:spacing w:after="0" w:line="240" w:lineRule="auto"/>
              <w:ind w:firstLine="521"/>
              <w:jc w:val="both"/>
              <w:rPr>
                <w:rFonts w:ascii="Times New Roman" w:eastAsia="Times New Roman" w:hAnsi="Times New Roman" w:cs="Times New Roman"/>
                <w:color w:val="000000"/>
                <w:sz w:val="24"/>
                <w:szCs w:val="24"/>
              </w:rPr>
            </w:pPr>
            <w:r w:rsidRPr="00B252A3">
              <w:rPr>
                <w:rFonts w:ascii="Times New Roman" w:eastAsia="Times New Roman" w:hAnsi="Times New Roman" w:cs="Times New Roman"/>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B252A3">
              <w:rPr>
                <w:rFonts w:ascii="Times New Roman" w:eastAsia="Times New Roman" w:hAnsi="Times New Roman" w:cs="Times New Roman"/>
                <w:sz w:val="20"/>
                <w:szCs w:val="20"/>
              </w:rPr>
              <w:t>.png</w:t>
            </w:r>
            <w:proofErr w:type="spellEnd"/>
            <w:r w:rsidRPr="00B252A3">
              <w:rPr>
                <w:rFonts w:ascii="Times New Roman" w:eastAsia="Times New Roman" w:hAnsi="Times New Roman" w:cs="Times New Roman"/>
                <w:sz w:val="20"/>
                <w:szCs w:val="20"/>
              </w:rPr>
              <w:t xml:space="preserve"> замість </w:t>
            </w:r>
            <w:proofErr w:type="spellStart"/>
            <w:r w:rsidRPr="00B252A3">
              <w:rPr>
                <w:rFonts w:ascii="Times New Roman" w:eastAsia="Times New Roman" w:hAnsi="Times New Roman" w:cs="Times New Roman"/>
                <w:sz w:val="20"/>
                <w:szCs w:val="20"/>
              </w:rPr>
              <w:t>.pdf</w:t>
            </w:r>
            <w:proofErr w:type="spellEnd"/>
            <w:r w:rsidRPr="00B252A3">
              <w:rPr>
                <w:rFonts w:ascii="Times New Roman" w:eastAsia="Times New Roman" w:hAnsi="Times New Roman" w:cs="Times New Roman"/>
                <w:sz w:val="20"/>
                <w:szCs w:val="20"/>
              </w:rPr>
              <w:t>).</w:t>
            </w:r>
          </w:p>
        </w:tc>
      </w:tr>
      <w:tr w:rsidR="00BF6B75" w:rsidRPr="00B252A3" w:rsidTr="00715703">
        <w:trPr>
          <w:trHeight w:val="135"/>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2.</w:t>
            </w:r>
          </w:p>
        </w:tc>
        <w:tc>
          <w:tcPr>
            <w:tcW w:w="2551" w:type="dxa"/>
            <w:shd w:val="clear" w:color="auto" w:fill="auto"/>
          </w:tcPr>
          <w:p w:rsidR="00BF6B75" w:rsidRPr="00B252A3" w:rsidRDefault="006F182B">
            <w:pPr>
              <w:widowControl w:val="0"/>
              <w:spacing w:after="0" w:line="240" w:lineRule="auto"/>
              <w:jc w:val="both"/>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Забезпечення тендерної пропозиції</w:t>
            </w:r>
          </w:p>
        </w:tc>
        <w:tc>
          <w:tcPr>
            <w:tcW w:w="6869" w:type="dxa"/>
            <w:shd w:val="clear" w:color="auto" w:fill="auto"/>
          </w:tcPr>
          <w:p w:rsidR="00BF6B75" w:rsidRPr="00B252A3" w:rsidRDefault="009205D5" w:rsidP="00F93DD2">
            <w:pPr>
              <w:spacing w:after="0" w:line="240" w:lineRule="auto"/>
              <w:jc w:val="both"/>
              <w:rPr>
                <w:rFonts w:ascii="Times New Roman" w:eastAsia="Times New Roman" w:hAnsi="Times New Roman" w:cs="Times New Roman"/>
                <w:sz w:val="20"/>
                <w:szCs w:val="20"/>
              </w:rPr>
            </w:pPr>
            <w:r>
              <w:rPr>
                <w:rFonts w:ascii="Times New Roman" w:eastAsia="Helvetica" w:hAnsi="Times New Roman" w:cs="Times New Roman"/>
                <w:sz w:val="20"/>
                <w:szCs w:val="20"/>
                <w:lang w:eastAsia="uk-UA"/>
              </w:rPr>
              <w:t>Не вимагається</w:t>
            </w:r>
          </w:p>
        </w:tc>
      </w:tr>
      <w:tr w:rsidR="006C5EE7" w:rsidRPr="00B252A3" w:rsidTr="00715703">
        <w:trPr>
          <w:trHeight w:val="135"/>
          <w:jc w:val="center"/>
        </w:trPr>
        <w:tc>
          <w:tcPr>
            <w:tcW w:w="562" w:type="dxa"/>
            <w:shd w:val="clear" w:color="auto" w:fill="auto"/>
          </w:tcPr>
          <w:p w:rsidR="006C5EE7" w:rsidRPr="00B252A3" w:rsidRDefault="006C5EE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1" w:type="dxa"/>
            <w:shd w:val="clear" w:color="auto" w:fill="auto"/>
          </w:tcPr>
          <w:p w:rsidR="006C5EE7" w:rsidRPr="006C5EE7" w:rsidRDefault="006C5EE7">
            <w:pPr>
              <w:widowControl w:val="0"/>
              <w:spacing w:after="0" w:line="240" w:lineRule="auto"/>
              <w:jc w:val="both"/>
              <w:rPr>
                <w:rFonts w:ascii="Times New Roman" w:eastAsia="Times New Roman" w:hAnsi="Times New Roman" w:cs="Times New Roman"/>
                <w:sz w:val="20"/>
                <w:szCs w:val="20"/>
              </w:rPr>
            </w:pPr>
            <w:r w:rsidRPr="006C5EE7">
              <w:rPr>
                <w:rFonts w:ascii="Times New Roman" w:eastAsia="Times New Roman" w:hAnsi="Times New Roman" w:cs="Times New Roman"/>
                <w:sz w:val="20"/>
                <w:szCs w:val="20"/>
              </w:rPr>
              <w:t>Умови повернення чи неповернення забезпечення тендерної пропозиції</w:t>
            </w:r>
          </w:p>
        </w:tc>
        <w:tc>
          <w:tcPr>
            <w:tcW w:w="6869" w:type="dxa"/>
            <w:shd w:val="clear" w:color="auto" w:fill="auto"/>
          </w:tcPr>
          <w:p w:rsidR="006C5EE7" w:rsidRPr="00B252A3" w:rsidRDefault="009205D5" w:rsidP="00F93DD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Не передбачено</w:t>
            </w:r>
          </w:p>
        </w:tc>
      </w:tr>
      <w:tr w:rsidR="006C5EE7" w:rsidRPr="00B252A3" w:rsidTr="00715703">
        <w:trPr>
          <w:trHeight w:val="135"/>
          <w:jc w:val="center"/>
        </w:trPr>
        <w:tc>
          <w:tcPr>
            <w:tcW w:w="562" w:type="dxa"/>
            <w:shd w:val="clear" w:color="auto" w:fill="auto"/>
          </w:tcPr>
          <w:p w:rsidR="006C5EE7" w:rsidRDefault="006C5EE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51" w:type="dxa"/>
            <w:shd w:val="clear" w:color="auto" w:fill="auto"/>
          </w:tcPr>
          <w:p w:rsidR="006C5EE7" w:rsidRPr="006C5EE7" w:rsidRDefault="006C5EE7">
            <w:pPr>
              <w:widowControl w:val="0"/>
              <w:spacing w:after="0" w:line="240" w:lineRule="auto"/>
              <w:jc w:val="both"/>
              <w:rPr>
                <w:rFonts w:ascii="Times New Roman" w:eastAsia="Times New Roman" w:hAnsi="Times New Roman" w:cs="Times New Roman"/>
                <w:sz w:val="20"/>
                <w:szCs w:val="20"/>
              </w:rPr>
            </w:pPr>
            <w:r w:rsidRPr="00FA5FA8">
              <w:rPr>
                <w:rFonts w:ascii="Times New Roman" w:eastAsia="Helvetica" w:hAnsi="Times New Roman" w:cs="Times New Roman"/>
                <w:sz w:val="20"/>
                <w:szCs w:val="20"/>
                <w:lang w:eastAsia="uk-UA"/>
              </w:rPr>
              <w:t>Строк, протягом якого тендерні пропозиції є дійсними</w:t>
            </w:r>
          </w:p>
        </w:tc>
        <w:tc>
          <w:tcPr>
            <w:tcW w:w="6869" w:type="dxa"/>
            <w:shd w:val="clear" w:color="auto" w:fill="auto"/>
          </w:tcPr>
          <w:p w:rsidR="006C5EE7" w:rsidRPr="006C5EE7"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b/>
                <w:color w:val="000000"/>
                <w:sz w:val="20"/>
                <w:szCs w:val="20"/>
              </w:rPr>
            </w:pPr>
            <w:r w:rsidRPr="006C5EE7">
              <w:rPr>
                <w:rFonts w:ascii="Times New Roman" w:eastAsia="Times New Roman" w:hAnsi="Times New Roman" w:cs="Times New Roman"/>
                <w:color w:val="000000"/>
                <w:sz w:val="20"/>
                <w:szCs w:val="20"/>
              </w:rPr>
              <w:t xml:space="preserve">Тендерні пропозиції вважаються дійсними протягом </w:t>
            </w:r>
            <w:r w:rsidRPr="006C5EE7">
              <w:rPr>
                <w:rFonts w:ascii="Times New Roman" w:eastAsia="Times New Roman" w:hAnsi="Times New Roman" w:cs="Times New Roman"/>
                <w:sz w:val="20"/>
                <w:szCs w:val="20"/>
              </w:rPr>
              <w:t xml:space="preserve"> </w:t>
            </w:r>
            <w:r w:rsidRPr="006C5EE7">
              <w:rPr>
                <w:rFonts w:ascii="Times New Roman" w:eastAsia="Times New Roman" w:hAnsi="Times New Roman" w:cs="Times New Roman"/>
                <w:b/>
                <w:sz w:val="20"/>
                <w:szCs w:val="20"/>
              </w:rPr>
              <w:t xml:space="preserve">90 </w:t>
            </w:r>
            <w:r w:rsidRPr="006C5EE7">
              <w:rPr>
                <w:rFonts w:ascii="Times New Roman" w:eastAsia="Times New Roman" w:hAnsi="Times New Roman" w:cs="Times New Roman"/>
                <w:b/>
                <w:color w:val="000000"/>
                <w:sz w:val="20"/>
                <w:szCs w:val="20"/>
              </w:rPr>
              <w:t>днів</w:t>
            </w:r>
            <w:r w:rsidRPr="006C5EE7">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6C5EE7">
              <w:rPr>
                <w:rFonts w:ascii="Times New Roman" w:eastAsia="Times New Roman" w:hAnsi="Times New Roman" w:cs="Times New Roman"/>
                <w:b/>
                <w:color w:val="000000"/>
                <w:sz w:val="20"/>
                <w:szCs w:val="20"/>
              </w:rPr>
              <w:t>(пункт 29, частина 1,  Стаття 1 Закону).</w:t>
            </w:r>
          </w:p>
          <w:p w:rsidR="006C5EE7" w:rsidRPr="006C5EE7"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6C5EE7">
              <w:rPr>
                <w:rFonts w:ascii="Times New Roman" w:eastAsia="Times New Roman" w:hAnsi="Times New Roman" w:cs="Times New Roman"/>
                <w:color w:val="000000"/>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C5EE7" w:rsidRPr="006C5EE7"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6C5EE7">
              <w:rPr>
                <w:rFonts w:ascii="Times New Roman" w:eastAsia="Times New Roman" w:hAnsi="Times New Roman" w:cs="Times New Roman"/>
                <w:color w:val="000000"/>
                <w:sz w:val="20"/>
                <w:szCs w:val="20"/>
              </w:rPr>
              <w:t>-  відхилити таку вимогу;</w:t>
            </w:r>
          </w:p>
          <w:p w:rsidR="006C5EE7" w:rsidRPr="006C5EE7" w:rsidRDefault="006C5EE7" w:rsidP="006C5EE7">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6C5EE7">
              <w:rPr>
                <w:rFonts w:ascii="Times New Roman" w:eastAsia="Times New Roman" w:hAnsi="Times New Roman" w:cs="Times New Roman"/>
                <w:color w:val="000000"/>
                <w:sz w:val="20"/>
                <w:szCs w:val="20"/>
              </w:rPr>
              <w:t xml:space="preserve"> - погодитися з вимогою та продовжити строк дії поданої ним тендерної пропозиції.</w:t>
            </w:r>
          </w:p>
          <w:p w:rsidR="006C5EE7" w:rsidRDefault="006C5EE7" w:rsidP="006C5EE7">
            <w:pPr>
              <w:spacing w:after="0" w:line="240" w:lineRule="auto"/>
              <w:jc w:val="both"/>
              <w:rPr>
                <w:rFonts w:ascii="Times New Roman" w:eastAsia="Times New Roman" w:hAnsi="Times New Roman" w:cs="Times New Roman"/>
                <w:sz w:val="20"/>
                <w:szCs w:val="20"/>
              </w:rPr>
            </w:pPr>
            <w:r w:rsidRPr="006C5EE7">
              <w:rPr>
                <w:rFonts w:ascii="Times New Roman" w:eastAsia="Times New Roman" w:hAnsi="Times New Roman" w:cs="Times New Roman"/>
                <w:color w:val="000000"/>
                <w:sz w:val="20"/>
                <w:szCs w:val="20"/>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6B75" w:rsidRPr="00B252A3" w:rsidTr="00715703">
        <w:trPr>
          <w:trHeight w:val="986"/>
          <w:jc w:val="center"/>
        </w:trPr>
        <w:tc>
          <w:tcPr>
            <w:tcW w:w="562" w:type="dxa"/>
            <w:shd w:val="clear" w:color="auto" w:fill="auto"/>
          </w:tcPr>
          <w:p w:rsidR="00BF6B75" w:rsidRPr="00B252A3" w:rsidRDefault="006C5EE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6F182B" w:rsidRPr="00B252A3">
              <w:rPr>
                <w:rFonts w:ascii="Times New Roman" w:eastAsia="Times New Roman" w:hAnsi="Times New Roman" w:cs="Times New Roman"/>
                <w:sz w:val="20"/>
                <w:szCs w:val="20"/>
              </w:rPr>
              <w:t>.</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Кваліфікаційні критерії до Учасників та вимоги, установлені статтею 17 Закону</w:t>
            </w:r>
          </w:p>
        </w:tc>
        <w:tc>
          <w:tcPr>
            <w:tcW w:w="6869" w:type="dxa"/>
            <w:shd w:val="clear" w:color="auto" w:fill="auto"/>
          </w:tcPr>
          <w:p w:rsidR="002F5BB9" w:rsidRPr="006C5EE7" w:rsidRDefault="002F5BB9" w:rsidP="002F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0"/>
                <w:szCs w:val="20"/>
              </w:rPr>
            </w:pPr>
            <w:r w:rsidRPr="006C5EE7">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6C5EE7">
              <w:rPr>
                <w:rFonts w:ascii="Times New Roman" w:eastAsia="Helvetica" w:hAnsi="Times New Roman" w:cs="Times New Roman"/>
                <w:b/>
                <w:sz w:val="20"/>
                <w:szCs w:val="20"/>
              </w:rPr>
              <w:t>статтею 16</w:t>
            </w:r>
            <w:r w:rsidRPr="006C5EE7">
              <w:rPr>
                <w:rFonts w:ascii="Times New Roman" w:eastAsia="Helvetica" w:hAnsi="Times New Roman" w:cs="Times New Roman"/>
                <w:sz w:val="20"/>
                <w:szCs w:val="20"/>
              </w:rPr>
              <w:t xml:space="preserve"> Закону, Учасник надає документи, зазначені в </w:t>
            </w:r>
            <w:r w:rsidRPr="006C5EE7">
              <w:rPr>
                <w:rFonts w:ascii="Times New Roman" w:eastAsia="Helvetica" w:hAnsi="Times New Roman" w:cs="Times New Roman"/>
                <w:b/>
                <w:sz w:val="20"/>
                <w:szCs w:val="20"/>
              </w:rPr>
              <w:t>таблиці 1 Додатку 2</w:t>
            </w:r>
            <w:r w:rsidRPr="006C5EE7">
              <w:rPr>
                <w:rFonts w:ascii="Times New Roman" w:eastAsia="Helvetica" w:hAnsi="Times New Roman" w:cs="Times New Roman"/>
                <w:sz w:val="20"/>
                <w:szCs w:val="20"/>
              </w:rPr>
              <w:t xml:space="preserve"> до тендерної документації.</w:t>
            </w:r>
          </w:p>
          <w:p w:rsidR="002F5BB9" w:rsidRDefault="002F5BB9"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b/>
                <w:color w:val="000000"/>
                <w:position w:val="-1"/>
                <w:sz w:val="20"/>
                <w:szCs w:val="20"/>
                <w:lang w:eastAsia="uk-UA"/>
              </w:rPr>
            </w:pPr>
          </w:p>
          <w:p w:rsidR="006C5EE7" w:rsidRPr="006C5E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b/>
                <w:color w:val="000000"/>
                <w:position w:val="-1"/>
                <w:sz w:val="20"/>
                <w:szCs w:val="20"/>
                <w:lang w:eastAsia="uk-UA"/>
              </w:rPr>
            </w:pPr>
            <w:r w:rsidRPr="006C5EE7">
              <w:rPr>
                <w:rFonts w:ascii="Times New Roman" w:eastAsia="Arial" w:hAnsi="Times New Roman" w:cs="Times New Roman"/>
                <w:b/>
                <w:color w:val="000000"/>
                <w:position w:val="-1"/>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5EE7" w:rsidRPr="006C5E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rsidR="006C5EE7" w:rsidRPr="006C5E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r w:rsidRPr="006C5EE7">
              <w:rPr>
                <w:rFonts w:ascii="Times New Roman" w:eastAsia="Arial" w:hAnsi="Times New Roman" w:cs="Times New Roman"/>
                <w:color w:val="000000"/>
                <w:position w:val="-1"/>
                <w:sz w:val="20"/>
                <w:szCs w:val="20"/>
                <w:lang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C5EE7" w:rsidRPr="006C5E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rsidR="006C5EE7" w:rsidRPr="006C5E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r w:rsidRPr="006C5EE7">
              <w:rPr>
                <w:rFonts w:ascii="Times New Roman" w:eastAsia="Arial" w:hAnsi="Times New Roman" w:cs="Times New Roman"/>
                <w:color w:val="000000"/>
                <w:position w:val="-1"/>
                <w:sz w:val="20"/>
                <w:szCs w:val="20"/>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C5EE7" w:rsidRPr="006C5E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rsidR="006C5EE7" w:rsidRPr="006C5E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r w:rsidRPr="006C5EE7">
              <w:rPr>
                <w:rFonts w:ascii="Times New Roman" w:eastAsia="Arial" w:hAnsi="Times New Roman" w:cs="Times New Roman"/>
                <w:color w:val="000000"/>
                <w:position w:val="-1"/>
                <w:sz w:val="20"/>
                <w:szCs w:val="20"/>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C5EE7" w:rsidRPr="006C5E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rsidR="006C5EE7" w:rsidRPr="006C5E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r w:rsidRPr="006C5EE7">
              <w:rPr>
                <w:rFonts w:ascii="Times New Roman" w:eastAsia="Arial" w:hAnsi="Times New Roman" w:cs="Times New Roman"/>
                <w:color w:val="000000"/>
                <w:position w:val="-1"/>
                <w:sz w:val="20"/>
                <w:szCs w:val="20"/>
                <w:lang w:eastAsia="uk-UA"/>
              </w:rPr>
              <w:t>Учасник процедури закупівлі підтверджує відсутність підстав, передбачених ч. 1 ст.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C5EE7" w:rsidRPr="006C5E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rsidR="006C5EE7" w:rsidRPr="006C5E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r w:rsidRPr="006C5EE7">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статтею 17 Закону, визначені у таблиці </w:t>
            </w:r>
            <w:r w:rsidR="00CE529B">
              <w:rPr>
                <w:rFonts w:ascii="Times New Roman" w:eastAsia="Arial" w:hAnsi="Times New Roman" w:cs="Times New Roman"/>
                <w:color w:val="000000"/>
                <w:position w:val="-1"/>
                <w:sz w:val="20"/>
                <w:szCs w:val="20"/>
                <w:lang w:eastAsia="uk-UA"/>
              </w:rPr>
              <w:t>3</w:t>
            </w:r>
            <w:r w:rsidRPr="006C5EE7">
              <w:rPr>
                <w:rFonts w:ascii="Times New Roman" w:eastAsia="Arial" w:hAnsi="Times New Roman" w:cs="Times New Roman"/>
                <w:color w:val="000000"/>
                <w:position w:val="-1"/>
                <w:sz w:val="20"/>
                <w:szCs w:val="20"/>
                <w:lang w:eastAsia="uk-UA"/>
              </w:rPr>
              <w:t xml:space="preserve"> додатку 2 цієї тендерної документації.</w:t>
            </w:r>
          </w:p>
          <w:p w:rsidR="006C5EE7" w:rsidRPr="006C5EE7" w:rsidRDefault="006C5EE7" w:rsidP="006C5EE7">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rsidR="006C5EE7" w:rsidRPr="006C5EE7" w:rsidRDefault="006C5EE7" w:rsidP="006C5EE7">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r w:rsidRPr="006C5EE7">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rsidR="006C5EE7" w:rsidRPr="006C5EE7" w:rsidRDefault="006C5EE7" w:rsidP="006C5EE7">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p>
          <w:p w:rsidR="00BF6B75" w:rsidRPr="00B252A3" w:rsidRDefault="006C5EE7" w:rsidP="006C5EE7">
            <w:pPr>
              <w:spacing w:after="0" w:line="240" w:lineRule="auto"/>
              <w:jc w:val="both"/>
              <w:rPr>
                <w:rFonts w:ascii="Times New Roman" w:eastAsia="Times New Roman" w:hAnsi="Times New Roman" w:cs="Times New Roman"/>
                <w:color w:val="000000"/>
                <w:sz w:val="24"/>
                <w:szCs w:val="24"/>
              </w:rPr>
            </w:pPr>
            <w:r w:rsidRPr="006C5EE7">
              <w:rPr>
                <w:rFonts w:ascii="Times New Roman" w:eastAsia="Arial" w:hAnsi="Times New Roman" w:cs="Times New Roman"/>
                <w:color w:val="000000"/>
                <w:position w:val="-1"/>
                <w:sz w:val="20"/>
                <w:szCs w:val="20"/>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BF6B75" w:rsidRPr="00B252A3" w:rsidTr="00715703">
        <w:trPr>
          <w:trHeight w:val="522"/>
          <w:jc w:val="center"/>
        </w:trPr>
        <w:tc>
          <w:tcPr>
            <w:tcW w:w="562" w:type="dxa"/>
            <w:shd w:val="clear" w:color="auto" w:fill="auto"/>
          </w:tcPr>
          <w:p w:rsidR="00BF6B75" w:rsidRPr="00B252A3" w:rsidRDefault="0071570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r w:rsidR="006F182B" w:rsidRPr="00B252A3">
              <w:rPr>
                <w:rFonts w:ascii="Times New Roman" w:eastAsia="Times New Roman" w:hAnsi="Times New Roman" w:cs="Times New Roman"/>
                <w:sz w:val="20"/>
                <w:szCs w:val="20"/>
              </w:rPr>
              <w:t>.</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6869" w:type="dxa"/>
            <w:shd w:val="clear" w:color="auto" w:fill="auto"/>
          </w:tcPr>
          <w:p w:rsidR="00BF6B75" w:rsidRPr="00B252A3" w:rsidRDefault="006F182B">
            <w:pPr>
              <w:widowControl w:val="0"/>
              <w:spacing w:after="0" w:line="240" w:lineRule="auto"/>
              <w:ind w:right="113"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B252A3">
                <w:rPr>
                  <w:rFonts w:ascii="Times New Roman" w:eastAsia="Times New Roman" w:hAnsi="Times New Roman" w:cs="Times New Roman"/>
                  <w:b/>
                  <w:sz w:val="20"/>
                  <w:szCs w:val="20"/>
                </w:rPr>
                <w:t xml:space="preserve"> пунктом третім </w:t>
              </w:r>
            </w:hyperlink>
            <w:hyperlink r:id="rId14">
              <w:r w:rsidRPr="00B252A3">
                <w:rPr>
                  <w:rFonts w:ascii="Times New Roman" w:eastAsia="Times New Roman" w:hAnsi="Times New Roman" w:cs="Times New Roman"/>
                  <w:b/>
                  <w:sz w:val="20"/>
                  <w:szCs w:val="20"/>
                  <w:u w:val="single"/>
                </w:rPr>
                <w:t>частиною другою</w:t>
              </w:r>
            </w:hyperlink>
            <w:r w:rsidRPr="00B252A3">
              <w:rPr>
                <w:rFonts w:ascii="Times New Roman" w:eastAsia="Times New Roman" w:hAnsi="Times New Roman" w:cs="Times New Roman"/>
                <w:b/>
                <w:sz w:val="20"/>
                <w:szCs w:val="20"/>
              </w:rPr>
              <w:t xml:space="preserve"> статті 22 </w:t>
            </w:r>
            <w:r w:rsidRPr="00B252A3">
              <w:rPr>
                <w:rFonts w:ascii="Times New Roman" w:eastAsia="Times New Roman" w:hAnsi="Times New Roman" w:cs="Times New Roman"/>
                <w:sz w:val="20"/>
                <w:szCs w:val="20"/>
              </w:rPr>
              <w:t xml:space="preserve">Закону зазначено в </w:t>
            </w:r>
            <w:r w:rsidRPr="00B252A3">
              <w:rPr>
                <w:rFonts w:ascii="Times New Roman" w:eastAsia="Times New Roman" w:hAnsi="Times New Roman" w:cs="Times New Roman"/>
                <w:b/>
                <w:i/>
                <w:sz w:val="20"/>
                <w:szCs w:val="20"/>
              </w:rPr>
              <w:t>Додатку 5</w:t>
            </w:r>
            <w:r w:rsidRPr="00B252A3">
              <w:rPr>
                <w:rFonts w:ascii="Times New Roman" w:eastAsia="Times New Roman" w:hAnsi="Times New Roman" w:cs="Times New Roman"/>
                <w:b/>
                <w:sz w:val="20"/>
                <w:szCs w:val="20"/>
              </w:rPr>
              <w:t xml:space="preserve"> </w:t>
            </w:r>
            <w:r w:rsidRPr="00B252A3">
              <w:rPr>
                <w:rFonts w:ascii="Times New Roman" w:eastAsia="Times New Roman" w:hAnsi="Times New Roman" w:cs="Times New Roman"/>
                <w:sz w:val="20"/>
                <w:szCs w:val="20"/>
              </w:rPr>
              <w:t>до тендерної документації.</w:t>
            </w:r>
          </w:p>
          <w:p w:rsidR="00BF6B75" w:rsidRPr="00B252A3" w:rsidRDefault="006F182B">
            <w:pPr>
              <w:widowControl w:val="0"/>
              <w:spacing w:after="0" w:line="240" w:lineRule="auto"/>
              <w:ind w:right="113"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B252A3">
              <w:rPr>
                <w:rFonts w:ascii="Times New Roman" w:eastAsia="Times New Roman" w:hAnsi="Times New Roman" w:cs="Times New Roman"/>
                <w:color w:val="000000"/>
                <w:sz w:val="20"/>
                <w:szCs w:val="20"/>
              </w:rPr>
              <w:t>абз</w:t>
            </w:r>
            <w:proofErr w:type="spellEnd"/>
            <w:r w:rsidRPr="00B252A3">
              <w:rPr>
                <w:rFonts w:ascii="Times New Roman" w:eastAsia="Times New Roman" w:hAnsi="Times New Roman" w:cs="Times New Roman"/>
                <w:color w:val="000000"/>
                <w:sz w:val="20"/>
                <w:szCs w:val="20"/>
              </w:rPr>
              <w:t>. 2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tc>
      </w:tr>
      <w:tr w:rsidR="00BF6B75" w:rsidRPr="00B252A3" w:rsidTr="00715703">
        <w:trPr>
          <w:trHeight w:val="132"/>
          <w:jc w:val="center"/>
        </w:trPr>
        <w:tc>
          <w:tcPr>
            <w:tcW w:w="562" w:type="dxa"/>
            <w:shd w:val="clear" w:color="auto" w:fill="auto"/>
          </w:tcPr>
          <w:p w:rsidR="00BF6B75" w:rsidRPr="00B252A3" w:rsidRDefault="0071570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6F182B" w:rsidRPr="00B252A3">
              <w:rPr>
                <w:rFonts w:ascii="Times New Roman" w:eastAsia="Times New Roman" w:hAnsi="Times New Roman" w:cs="Times New Roman"/>
                <w:sz w:val="20"/>
                <w:szCs w:val="20"/>
              </w:rPr>
              <w:t>.</w:t>
            </w:r>
          </w:p>
        </w:tc>
        <w:tc>
          <w:tcPr>
            <w:tcW w:w="2551" w:type="dxa"/>
            <w:shd w:val="clear" w:color="auto" w:fill="auto"/>
          </w:tcPr>
          <w:p w:rsidR="00BF6B75" w:rsidRPr="00B252A3" w:rsidRDefault="006F182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Інформація про субпідрядника/ співвиконавця (у випадку закупівлі робіт/послуг)</w:t>
            </w:r>
          </w:p>
        </w:tc>
        <w:tc>
          <w:tcPr>
            <w:tcW w:w="6869" w:type="dxa"/>
            <w:shd w:val="clear" w:color="auto" w:fill="auto"/>
          </w:tcPr>
          <w:p w:rsidR="00BF6B75" w:rsidRPr="00B252A3" w:rsidRDefault="008214EA">
            <w:pPr>
              <w:widowControl w:val="0"/>
              <w:spacing w:after="0" w:line="240" w:lineRule="auto"/>
              <w:ind w:right="113" w:firstLine="317"/>
              <w:jc w:val="both"/>
              <w:rPr>
                <w:rFonts w:ascii="Times New Roman" w:eastAsia="Times New Roman" w:hAnsi="Times New Roman" w:cs="Times New Roman"/>
                <w:color w:val="000000"/>
                <w:sz w:val="20"/>
                <w:szCs w:val="20"/>
              </w:rPr>
            </w:pPr>
            <w:r w:rsidRPr="0026520C">
              <w:rPr>
                <w:rFonts w:ascii="Times New Roman" w:eastAsia="Times New Roman" w:hAnsi="Times New Roman" w:cs="Times New Roman"/>
                <w:color w:val="000000"/>
                <w:sz w:val="20"/>
                <w:szCs w:val="20"/>
              </w:rPr>
              <w:t xml:space="preserve">У разі закупівлі </w:t>
            </w:r>
            <w:r w:rsidRPr="0026520C">
              <w:rPr>
                <w:rFonts w:ascii="Times New Roman" w:eastAsia="Times New Roman" w:hAnsi="Times New Roman" w:cs="Times New Roman"/>
                <w:b/>
                <w:color w:val="000000"/>
                <w:sz w:val="20"/>
                <w:szCs w:val="20"/>
              </w:rPr>
              <w:t>робіт або</w:t>
            </w:r>
            <w:r w:rsidRPr="0026520C">
              <w:rPr>
                <w:rFonts w:ascii="Times New Roman" w:eastAsia="Times New Roman" w:hAnsi="Times New Roman" w:cs="Times New Roman"/>
                <w:color w:val="000000"/>
                <w:sz w:val="20"/>
                <w:szCs w:val="20"/>
              </w:rPr>
              <w:t xml:space="preserve"> </w:t>
            </w:r>
            <w:r w:rsidRPr="0026520C">
              <w:rPr>
                <w:rFonts w:ascii="Times New Roman" w:eastAsia="Times New Roman" w:hAnsi="Times New Roman" w:cs="Times New Roman"/>
                <w:b/>
                <w:color w:val="000000"/>
                <w:sz w:val="20"/>
                <w:szCs w:val="20"/>
              </w:rPr>
              <w:t>послуг</w:t>
            </w:r>
            <w:r w:rsidRPr="0026520C">
              <w:rPr>
                <w:rFonts w:ascii="Times New Roman" w:eastAsia="Times New Roman" w:hAnsi="Times New Roman" w:cs="Times New Roman"/>
                <w:color w:val="000000"/>
                <w:sz w:val="20"/>
                <w:szCs w:val="20"/>
              </w:rPr>
              <w:t xml:space="preserve"> Учасник у складі тендерної пропозиції зазначає </w:t>
            </w:r>
            <w:r w:rsidRPr="0026520C">
              <w:rPr>
                <w:rFonts w:ascii="Times New Roman" w:eastAsia="Times New Roman" w:hAnsi="Times New Roman" w:cs="Times New Roman"/>
                <w:b/>
                <w:color w:val="000000"/>
                <w:sz w:val="20"/>
                <w:szCs w:val="20"/>
              </w:rPr>
              <w:t xml:space="preserve">інформацію </w:t>
            </w:r>
            <w:r w:rsidRPr="0026520C">
              <w:rPr>
                <w:rFonts w:ascii="Times New Roman" w:eastAsia="Times New Roman" w:hAnsi="Times New Roman" w:cs="Times New Roman"/>
                <w:color w:val="000000"/>
                <w:sz w:val="20"/>
                <w:szCs w:val="20"/>
              </w:rPr>
              <w:t xml:space="preserve">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ніж </w:t>
            </w:r>
            <w:r w:rsidRPr="0026520C">
              <w:rPr>
                <w:rFonts w:ascii="Times New Roman" w:eastAsia="Times New Roman" w:hAnsi="Times New Roman" w:cs="Times New Roman"/>
                <w:b/>
                <w:color w:val="000000"/>
                <w:sz w:val="20"/>
                <w:szCs w:val="20"/>
              </w:rPr>
              <w:t>20 відсотків</w:t>
            </w:r>
            <w:r w:rsidRPr="0026520C">
              <w:rPr>
                <w:rFonts w:ascii="Times New Roman" w:eastAsia="Times New Roman" w:hAnsi="Times New Roman" w:cs="Times New Roman"/>
                <w:color w:val="000000"/>
                <w:sz w:val="20"/>
                <w:szCs w:val="20"/>
              </w:rPr>
              <w:t xml:space="preserve"> від вартості договору про закупівлю, </w:t>
            </w:r>
            <w:r w:rsidRPr="0026520C">
              <w:rPr>
                <w:rFonts w:ascii="Times New Roman" w:eastAsia="Times New Roman" w:hAnsi="Times New Roman" w:cs="Times New Roman"/>
                <w:b/>
                <w:color w:val="000000"/>
                <w:sz w:val="20"/>
                <w:szCs w:val="20"/>
              </w:rPr>
              <w:t>або інформацію у довільній формі</w:t>
            </w:r>
            <w:r w:rsidRPr="0026520C">
              <w:rPr>
                <w:rFonts w:ascii="Times New Roman" w:eastAsia="Times New Roman" w:hAnsi="Times New Roman" w:cs="Times New Roman"/>
                <w:color w:val="000000"/>
                <w:sz w:val="20"/>
                <w:szCs w:val="20"/>
              </w:rPr>
              <w:t xml:space="preserve"> щодо незалучення такого (таких) субпідрядника/співвиконавця.</w:t>
            </w:r>
            <w:r w:rsidRPr="0026520C">
              <w:rPr>
                <w:rFonts w:ascii="Times New Roman" w:eastAsia="Arial" w:hAnsi="Times New Roman" w:cs="Times New Roman"/>
                <w:color w:val="000000"/>
                <w:sz w:val="20"/>
                <w:szCs w:val="20"/>
              </w:rPr>
              <w:t xml:space="preserve">  </w:t>
            </w:r>
          </w:p>
        </w:tc>
      </w:tr>
      <w:tr w:rsidR="00BF6B75" w:rsidRPr="00B252A3" w:rsidTr="00715703">
        <w:trPr>
          <w:trHeight w:val="390"/>
          <w:jc w:val="center"/>
        </w:trPr>
        <w:tc>
          <w:tcPr>
            <w:tcW w:w="562" w:type="dxa"/>
            <w:shd w:val="clear" w:color="auto" w:fill="auto"/>
          </w:tcPr>
          <w:p w:rsidR="00BF6B75" w:rsidRPr="00B252A3" w:rsidRDefault="0071570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6F182B" w:rsidRPr="00B252A3">
              <w:rPr>
                <w:rFonts w:ascii="Times New Roman" w:eastAsia="Times New Roman" w:hAnsi="Times New Roman" w:cs="Times New Roman"/>
                <w:sz w:val="20"/>
                <w:szCs w:val="20"/>
              </w:rPr>
              <w:t>.</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Внесення змін або відкликання тендерної пропозиції Учасником</w:t>
            </w:r>
          </w:p>
        </w:tc>
        <w:tc>
          <w:tcPr>
            <w:tcW w:w="6869" w:type="dxa"/>
            <w:shd w:val="clear" w:color="auto" w:fill="auto"/>
          </w:tcPr>
          <w:p w:rsidR="00BF6B75" w:rsidRPr="00B252A3" w:rsidRDefault="006F182B">
            <w:pPr>
              <w:widowControl w:val="0"/>
              <w:spacing w:after="0" w:line="240" w:lineRule="auto"/>
              <w:ind w:right="113"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B75" w:rsidRPr="00B252A3" w:rsidTr="00715703">
        <w:trPr>
          <w:trHeight w:val="740"/>
          <w:jc w:val="center"/>
        </w:trPr>
        <w:tc>
          <w:tcPr>
            <w:tcW w:w="562" w:type="dxa"/>
            <w:shd w:val="clear" w:color="auto" w:fill="auto"/>
          </w:tcPr>
          <w:p w:rsidR="00BF6B75" w:rsidRPr="00B252A3" w:rsidRDefault="0071570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Інше</w:t>
            </w:r>
          </w:p>
        </w:tc>
        <w:tc>
          <w:tcPr>
            <w:tcW w:w="6869" w:type="dxa"/>
            <w:shd w:val="clear" w:color="auto" w:fill="auto"/>
          </w:tcPr>
          <w:p w:rsidR="00BF6B75" w:rsidRPr="00B252A3" w:rsidRDefault="006F182B">
            <w:pPr>
              <w:widowControl w:val="0"/>
              <w:spacing w:after="0" w:line="240" w:lineRule="auto"/>
              <w:ind w:right="113"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B252A3">
              <w:rPr>
                <w:rFonts w:ascii="Times New Roman" w:eastAsia="Times New Roman" w:hAnsi="Times New Roman" w:cs="Times New Roman"/>
                <w:b/>
                <w:sz w:val="20"/>
                <w:szCs w:val="20"/>
              </w:rPr>
              <w:t>повністю усвідомлюють</w:t>
            </w:r>
            <w:r w:rsidRPr="00B252A3">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BF6B75" w:rsidRPr="00B252A3" w:rsidTr="00715703">
        <w:trPr>
          <w:trHeight w:val="140"/>
          <w:jc w:val="center"/>
        </w:trPr>
        <w:tc>
          <w:tcPr>
            <w:tcW w:w="9982" w:type="dxa"/>
            <w:gridSpan w:val="3"/>
            <w:shd w:val="clear" w:color="auto" w:fill="auto"/>
          </w:tcPr>
          <w:p w:rsidR="00BF6B75" w:rsidRPr="00B252A3" w:rsidRDefault="006F182B">
            <w:pPr>
              <w:widowControl w:val="0"/>
              <w:spacing w:after="0" w:line="240" w:lineRule="auto"/>
              <w:ind w:left="34" w:right="113" w:hanging="23"/>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IV. Подання та розкриття тендерної пропозиції</w:t>
            </w:r>
          </w:p>
        </w:tc>
      </w:tr>
      <w:tr w:rsidR="00BF6B75" w:rsidRPr="00B252A3" w:rsidTr="00715703">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Кінцевий строк подання тендерної пропозиції</w:t>
            </w:r>
          </w:p>
        </w:tc>
        <w:tc>
          <w:tcPr>
            <w:tcW w:w="6869" w:type="dxa"/>
            <w:shd w:val="clear" w:color="auto" w:fill="auto"/>
          </w:tcPr>
          <w:p w:rsidR="00BF6B75" w:rsidRPr="00B252A3" w:rsidRDefault="006F182B">
            <w:pPr>
              <w:widowControl w:val="0"/>
              <w:spacing w:after="0" w:line="240" w:lineRule="auto"/>
              <w:ind w:left="34" w:right="113" w:firstLine="283"/>
              <w:jc w:val="both"/>
              <w:rPr>
                <w:rFonts w:ascii="Times New Roman" w:eastAsia="Times New Roman" w:hAnsi="Times New Roman" w:cs="Times New Roman"/>
                <w:b/>
                <w:sz w:val="20"/>
                <w:szCs w:val="20"/>
                <w:u w:val="single"/>
              </w:rPr>
            </w:pPr>
            <w:r w:rsidRPr="00B252A3">
              <w:rPr>
                <w:rFonts w:ascii="Times New Roman" w:eastAsia="Times New Roman" w:hAnsi="Times New Roman" w:cs="Times New Roman"/>
                <w:sz w:val="20"/>
                <w:szCs w:val="20"/>
                <w:u w:val="single"/>
              </w:rPr>
              <w:t xml:space="preserve">Кінцевий строк подання тендерних пропозицій </w:t>
            </w:r>
            <w:r w:rsidRPr="00B252A3">
              <w:rPr>
                <w:rFonts w:ascii="Times New Roman" w:eastAsia="Times New Roman" w:hAnsi="Times New Roman" w:cs="Times New Roman"/>
                <w:b/>
                <w:sz w:val="20"/>
                <w:szCs w:val="20"/>
                <w:u w:val="single"/>
              </w:rPr>
              <w:t xml:space="preserve">   </w:t>
            </w:r>
          </w:p>
          <w:p w:rsidR="00BF6B75" w:rsidRPr="00B252A3" w:rsidRDefault="009205D5">
            <w:pPr>
              <w:widowControl w:val="0"/>
              <w:spacing w:after="0" w:line="240" w:lineRule="auto"/>
              <w:ind w:right="113"/>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20</w:t>
            </w:r>
            <w:r w:rsidR="006A782D">
              <w:rPr>
                <w:rFonts w:ascii="Times New Roman" w:eastAsia="Times New Roman" w:hAnsi="Times New Roman" w:cs="Times New Roman"/>
                <w:b/>
                <w:i/>
                <w:sz w:val="28"/>
                <w:szCs w:val="28"/>
                <w:u w:val="single"/>
              </w:rPr>
              <w:t>.02</w:t>
            </w:r>
            <w:r w:rsidR="006F182B" w:rsidRPr="00B252A3">
              <w:rPr>
                <w:rFonts w:ascii="Times New Roman" w:eastAsia="Times New Roman" w:hAnsi="Times New Roman" w:cs="Times New Roman"/>
                <w:b/>
                <w:i/>
                <w:sz w:val="28"/>
                <w:szCs w:val="28"/>
                <w:u w:val="single"/>
              </w:rPr>
              <w:t>.202</w:t>
            </w:r>
            <w:r w:rsidR="00D256E0">
              <w:rPr>
                <w:rFonts w:ascii="Times New Roman" w:eastAsia="Times New Roman" w:hAnsi="Times New Roman" w:cs="Times New Roman"/>
                <w:b/>
                <w:i/>
                <w:sz w:val="28"/>
                <w:szCs w:val="28"/>
                <w:u w:val="single"/>
              </w:rPr>
              <w:t>3</w:t>
            </w:r>
            <w:r w:rsidR="006F182B" w:rsidRPr="00B252A3">
              <w:rPr>
                <w:rFonts w:ascii="Times New Roman" w:eastAsia="Times New Roman" w:hAnsi="Times New Roman" w:cs="Times New Roman"/>
                <w:b/>
                <w:i/>
                <w:sz w:val="28"/>
                <w:szCs w:val="28"/>
                <w:u w:val="single"/>
              </w:rPr>
              <w:t xml:space="preserve">    10:00</w:t>
            </w:r>
          </w:p>
          <w:p w:rsidR="00BF6B75" w:rsidRPr="00B252A3" w:rsidRDefault="00BF6B75">
            <w:pPr>
              <w:widowControl w:val="0"/>
              <w:spacing w:after="0" w:line="240" w:lineRule="auto"/>
              <w:ind w:right="113"/>
              <w:jc w:val="center"/>
              <w:rPr>
                <w:rFonts w:ascii="Times New Roman" w:eastAsia="Times New Roman" w:hAnsi="Times New Roman" w:cs="Times New Roman"/>
                <w:i/>
                <w:sz w:val="24"/>
                <w:szCs w:val="24"/>
                <w:u w:val="single"/>
              </w:rPr>
            </w:pPr>
          </w:p>
          <w:p w:rsidR="00BF6B75" w:rsidRPr="00B252A3" w:rsidRDefault="006F182B">
            <w:pPr>
              <w:spacing w:after="0" w:line="240" w:lineRule="auto"/>
              <w:ind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BF6B75" w:rsidRPr="00B252A3" w:rsidRDefault="006F182B">
            <w:pPr>
              <w:spacing w:after="0" w:line="240" w:lineRule="auto"/>
              <w:ind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F6B75" w:rsidRPr="00B252A3" w:rsidRDefault="006F182B">
            <w:pPr>
              <w:widowControl w:val="0"/>
              <w:spacing w:after="0" w:line="240" w:lineRule="auto"/>
              <w:ind w:left="34" w:right="113"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F6B75" w:rsidRPr="00B252A3" w:rsidTr="006A782D">
        <w:trPr>
          <w:trHeight w:val="663"/>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2.</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Дата та час розкриття тендерної пропозиції</w:t>
            </w:r>
          </w:p>
        </w:tc>
        <w:tc>
          <w:tcPr>
            <w:tcW w:w="6869" w:type="dxa"/>
            <w:shd w:val="clear" w:color="auto" w:fill="auto"/>
          </w:tcPr>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F6B75" w:rsidRPr="00E1664D" w:rsidRDefault="006F182B" w:rsidP="00E1664D">
            <w:pPr>
              <w:widowControl w:val="0"/>
              <w:spacing w:after="0" w:line="240" w:lineRule="auto"/>
              <w:ind w:left="-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w:t>
            </w:r>
            <w:r w:rsidR="00463E66" w:rsidRPr="00E1664D">
              <w:rPr>
                <w:rFonts w:ascii="Times New Roman" w:eastAsia="Times New Roman" w:hAnsi="Times New Roman" w:cs="Times New Roman"/>
                <w:color w:val="000000"/>
                <w:sz w:val="20"/>
                <w:szCs w:val="20"/>
              </w:rPr>
              <w:t>закінчення строку для подання тендерних пропозицій</w:t>
            </w:r>
            <w:r w:rsidRPr="00E1664D">
              <w:rPr>
                <w:rFonts w:ascii="Times New Roman" w:eastAsia="Times New Roman" w:hAnsi="Times New Roman" w:cs="Times New Roman"/>
                <w:color w:val="000000"/>
                <w:sz w:val="20"/>
                <w:szCs w:val="20"/>
              </w:rPr>
              <w:t>.</w:t>
            </w:r>
          </w:p>
          <w:p w:rsidR="00BF6B75" w:rsidRPr="00B252A3" w:rsidRDefault="006F182B" w:rsidP="00E1664D">
            <w:pPr>
              <w:spacing w:line="240" w:lineRule="auto"/>
              <w:ind w:firstLine="567"/>
              <w:jc w:val="both"/>
              <w:rPr>
                <w:rFonts w:ascii="Times New Roman" w:eastAsia="Times New Roman" w:hAnsi="Times New Roman" w:cs="Times New Roman"/>
                <w:sz w:val="20"/>
                <w:szCs w:val="20"/>
              </w:rPr>
            </w:pPr>
            <w:r w:rsidRPr="00E1664D">
              <w:rPr>
                <w:rFonts w:ascii="Times New Roman" w:eastAsia="Times New Roman" w:hAnsi="Times New Roman" w:cs="Times New Roman"/>
                <w:color w:val="000000"/>
                <w:sz w:val="20"/>
                <w:szCs w:val="20"/>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00B82DEE" w:rsidRPr="00E1664D">
              <w:rPr>
                <w:rFonts w:ascii="Times New Roman" w:eastAsia="Times New Roman" w:hAnsi="Times New Roman" w:cs="Times New Roman"/>
                <w:sz w:val="28"/>
                <w:szCs w:val="28"/>
              </w:rPr>
              <w:t xml:space="preserve"> </w:t>
            </w:r>
            <w:r w:rsidR="00B82DEE" w:rsidRPr="00E1664D">
              <w:rPr>
                <w:rFonts w:ascii="Times New Roman" w:eastAsia="Times New Roman" w:hAnsi="Times New Roman" w:cs="Times New Roman"/>
                <w:sz w:val="20"/>
                <w:szCs w:val="20"/>
              </w:rPr>
              <w:t xml:space="preserve">Замовник, орган оскарження та </w:t>
            </w:r>
            <w:proofErr w:type="spellStart"/>
            <w:r w:rsidR="00B82DEE" w:rsidRPr="00E1664D">
              <w:rPr>
                <w:rFonts w:ascii="Times New Roman" w:eastAsia="Times New Roman" w:hAnsi="Times New Roman" w:cs="Times New Roman"/>
                <w:sz w:val="20"/>
                <w:szCs w:val="20"/>
              </w:rPr>
              <w:t>Держаудитслужба</w:t>
            </w:r>
            <w:proofErr w:type="spellEnd"/>
            <w:r w:rsidR="00B82DEE" w:rsidRPr="00E1664D">
              <w:rPr>
                <w:rFonts w:ascii="Times New Roman" w:eastAsia="Times New Roman" w:hAnsi="Times New Roman" w:cs="Times New Roman"/>
                <w:sz w:val="20"/>
                <w:szCs w:val="20"/>
              </w:rPr>
              <w:t xml:space="preserve"> мають доступ в електронній системі закупівель до інформації, яка визначена учасником процедури закупівлі конфіденційною.</w:t>
            </w:r>
          </w:p>
        </w:tc>
      </w:tr>
      <w:tr w:rsidR="00BF6B75" w:rsidRPr="00B252A3" w:rsidTr="00715703">
        <w:trPr>
          <w:trHeight w:val="168"/>
          <w:jc w:val="center"/>
        </w:trPr>
        <w:tc>
          <w:tcPr>
            <w:tcW w:w="9982" w:type="dxa"/>
            <w:gridSpan w:val="3"/>
            <w:shd w:val="clear" w:color="auto" w:fill="auto"/>
          </w:tcPr>
          <w:p w:rsidR="00BF6B75" w:rsidRPr="00B252A3" w:rsidRDefault="006F182B">
            <w:pPr>
              <w:widowControl w:val="0"/>
              <w:spacing w:after="0" w:line="240" w:lineRule="auto"/>
              <w:ind w:right="113"/>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V. Оцінка тендерної пропозиції</w:t>
            </w:r>
          </w:p>
        </w:tc>
      </w:tr>
      <w:tr w:rsidR="00BF6B75" w:rsidRPr="00B252A3" w:rsidTr="00715703">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Перелік критеріїв та методика оцінки тендерної пропозиції із зазначенням питомої ваги критерію </w:t>
            </w:r>
          </w:p>
        </w:tc>
        <w:tc>
          <w:tcPr>
            <w:tcW w:w="6869" w:type="dxa"/>
            <w:shd w:val="clear" w:color="auto" w:fill="auto"/>
          </w:tcPr>
          <w:p w:rsidR="00BF6B75" w:rsidRPr="00E1664D" w:rsidRDefault="006F182B" w:rsidP="00B82DEE">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w:t>
            </w:r>
            <w:r w:rsidR="00B82DEE" w:rsidRPr="00E1664D">
              <w:rPr>
                <w:rFonts w:ascii="Times New Roman" w:eastAsia="Times New Roman" w:hAnsi="Times New Roman" w:cs="Times New Roman"/>
                <w:sz w:val="20"/>
                <w:szCs w:val="20"/>
              </w:rPr>
              <w:t>визначення тендерної пропозиції найбільш економічно вигідною.</w:t>
            </w:r>
          </w:p>
          <w:p w:rsidR="00B82DEE" w:rsidRPr="00B82DEE" w:rsidRDefault="00B82DEE" w:rsidP="00B82DEE">
            <w:pPr>
              <w:spacing w:after="0" w:line="240" w:lineRule="auto"/>
              <w:ind w:firstLine="276"/>
              <w:jc w:val="both"/>
              <w:rPr>
                <w:rFonts w:ascii="Times New Roman" w:eastAsia="Times New Roman" w:hAnsi="Times New Roman" w:cs="Times New Roman"/>
                <w:sz w:val="20"/>
                <w:szCs w:val="20"/>
              </w:rPr>
            </w:pPr>
            <w:r w:rsidRPr="00E1664D">
              <w:rPr>
                <w:rFonts w:ascii="Times New Roman" w:eastAsia="Times New Roman" w:hAnsi="Times New Roman" w:cs="Times New Roman"/>
                <w:sz w:val="20"/>
                <w:szCs w:val="2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F6B75" w:rsidRPr="00B252A3" w:rsidRDefault="006F182B" w:rsidP="00B82DEE">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Єдиним критерієм оцінки згідно даної процедури відкритих торгів є «Ціна». Питома вага критерію – 100%.</w:t>
            </w:r>
          </w:p>
          <w:p w:rsidR="00BF6B75" w:rsidRPr="00B252A3" w:rsidRDefault="006F182B">
            <w:pPr>
              <w:spacing w:after="0" w:line="240" w:lineRule="auto"/>
              <w:ind w:firstLine="355"/>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rsidR="00BF6B75" w:rsidRPr="00B252A3" w:rsidRDefault="006F182B">
            <w:pPr>
              <w:spacing w:after="0" w:line="240" w:lineRule="auto"/>
              <w:ind w:firstLine="355"/>
              <w:jc w:val="both"/>
              <w:rPr>
                <w:rFonts w:ascii="Times New Roman" w:eastAsia="Times New Roman" w:hAnsi="Times New Roman" w:cs="Times New Roman"/>
                <w:sz w:val="20"/>
                <w:szCs w:val="20"/>
              </w:rPr>
            </w:pPr>
            <w:r w:rsidRPr="00B252A3">
              <w:rPr>
                <w:rFonts w:ascii="Times New Roman" w:eastAsia="Times New Roman" w:hAnsi="Times New Roman" w:cs="Times New Roman"/>
                <w:color w:val="000000"/>
                <w:sz w:val="20"/>
                <w:szCs w:val="20"/>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rsidR="00BF6B75" w:rsidRPr="00B252A3" w:rsidRDefault="006F182B">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Оцінка здійснюється щодо предмета закупівлі в цілому.</w:t>
            </w:r>
          </w:p>
          <w:p w:rsidR="00BF6B75" w:rsidRPr="00B252A3" w:rsidRDefault="00BF6B75">
            <w:pPr>
              <w:widowControl w:val="0"/>
              <w:spacing w:after="0" w:line="240" w:lineRule="auto"/>
              <w:jc w:val="both"/>
              <w:rPr>
                <w:rFonts w:ascii="Times New Roman" w:eastAsia="Times New Roman" w:hAnsi="Times New Roman" w:cs="Times New Roman"/>
                <w:sz w:val="20"/>
                <w:szCs w:val="20"/>
              </w:rPr>
            </w:pPr>
          </w:p>
          <w:p w:rsidR="00BF6B75" w:rsidRPr="00B252A3" w:rsidRDefault="006F182B">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Учасник визначає ціни на </w:t>
            </w:r>
            <w:r w:rsidRPr="00B252A3">
              <w:rPr>
                <w:rFonts w:ascii="Times New Roman" w:eastAsia="Times New Roman" w:hAnsi="Times New Roman" w:cs="Times New Roman"/>
                <w:b/>
                <w:sz w:val="20"/>
                <w:szCs w:val="20"/>
              </w:rPr>
              <w:t>товар</w:t>
            </w:r>
            <w:r w:rsidRPr="00B252A3">
              <w:rPr>
                <w:rFonts w:ascii="Times New Roman" w:eastAsia="Times New Roman" w:hAnsi="Times New Roman" w:cs="Times New Roman"/>
                <w:sz w:val="20"/>
                <w:szCs w:val="20"/>
              </w:rPr>
              <w:t xml:space="preserve">, що він пропонує </w:t>
            </w:r>
            <w:r w:rsidRPr="00B252A3">
              <w:rPr>
                <w:rFonts w:ascii="Times New Roman" w:eastAsia="Times New Roman" w:hAnsi="Times New Roman" w:cs="Times New Roman"/>
                <w:b/>
                <w:sz w:val="20"/>
                <w:szCs w:val="20"/>
              </w:rPr>
              <w:t>поставити</w:t>
            </w:r>
            <w:r w:rsidRPr="00B252A3">
              <w:rPr>
                <w:rFonts w:ascii="Times New Roman" w:eastAsia="Times New Roman" w:hAnsi="Times New Roman"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252A3">
              <w:rPr>
                <w:rFonts w:ascii="Times New Roman" w:eastAsia="Times New Roman" w:hAnsi="Times New Roman" w:cs="Times New Roman"/>
                <w:b/>
                <w:sz w:val="20"/>
                <w:szCs w:val="20"/>
              </w:rPr>
              <w:t>товару</w:t>
            </w:r>
            <w:r w:rsidRPr="00B252A3">
              <w:rPr>
                <w:rFonts w:ascii="Times New Roman" w:eastAsia="Times New Roman" w:hAnsi="Times New Roman" w:cs="Times New Roman"/>
                <w:sz w:val="20"/>
                <w:szCs w:val="20"/>
              </w:rPr>
              <w:t xml:space="preserve"> даного виду.</w:t>
            </w:r>
          </w:p>
          <w:p w:rsidR="00BF6B75" w:rsidRPr="00B252A3" w:rsidRDefault="00E1664D">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Замовник </w:t>
            </w:r>
            <w:r w:rsidR="006F182B" w:rsidRPr="00B252A3">
              <w:rPr>
                <w:rFonts w:ascii="Times New Roman" w:eastAsia="Times New Roman" w:hAnsi="Times New Roman" w:cs="Times New Roman"/>
                <w:sz w:val="20"/>
                <w:szCs w:val="20"/>
              </w:rPr>
              <w:t>розглядає на відповідність вимогам тендерної документації тендерну пропозицію, яка визначена найбільш економічно вигідною.</w:t>
            </w:r>
          </w:p>
          <w:p w:rsidR="00BF6B75" w:rsidRDefault="006F182B" w:rsidP="00F52858">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Строк розгляду тендерної пропозиції, що за результатами оцінки визначена найбільш економічно вигідною, </w:t>
            </w:r>
            <w:r w:rsidRPr="00B252A3">
              <w:rPr>
                <w:rFonts w:ascii="Times New Roman" w:eastAsia="Times New Roman" w:hAnsi="Times New Roman" w:cs="Times New Roman"/>
                <w:b/>
                <w:i/>
                <w:sz w:val="20"/>
                <w:szCs w:val="20"/>
              </w:rPr>
              <w:t>не повинен перевищувати п’яти робочих днів</w:t>
            </w:r>
            <w:r w:rsidRPr="00B252A3">
              <w:rPr>
                <w:rFonts w:ascii="Times New Roman" w:eastAsia="Times New Roman" w:hAnsi="Times New Roman" w:cs="Times New Roman"/>
                <w:sz w:val="20"/>
                <w:szCs w:val="20"/>
              </w:rPr>
              <w:t xml:space="preserve"> з дня визначення найбільш економічно вигідної пропозиції.        Такий строк може бути аргументовано продовжено замовником до </w:t>
            </w:r>
            <w:r w:rsidRPr="00B252A3">
              <w:rPr>
                <w:rFonts w:ascii="Times New Roman" w:eastAsia="Times New Roman" w:hAnsi="Times New Roman" w:cs="Times New Roman"/>
                <w:b/>
                <w:sz w:val="20"/>
                <w:szCs w:val="20"/>
              </w:rPr>
              <w:t>20</w:t>
            </w:r>
            <w:r w:rsidRPr="00B252A3">
              <w:rPr>
                <w:rFonts w:ascii="Times New Roman" w:eastAsia="Times New Roman" w:hAnsi="Times New Roman" w:cs="Times New Roman"/>
                <w:sz w:val="20"/>
                <w:szCs w:val="20"/>
              </w:rPr>
              <w:t xml:space="preserve"> робочих днів. У разі продовження строку замовник оприлюднює повідомлення в електронній системі закупівель протягом одного дня з дня </w:t>
            </w:r>
            <w:r w:rsidRPr="00B252A3">
              <w:rPr>
                <w:rFonts w:ascii="Times New Roman" w:eastAsia="Times New Roman" w:hAnsi="Times New Roman" w:cs="Times New Roman"/>
                <w:sz w:val="20"/>
                <w:szCs w:val="20"/>
              </w:rPr>
              <w:lastRenderedPageBreak/>
              <w:t>прийняття відповідного рішення.</w:t>
            </w:r>
          </w:p>
          <w:p w:rsidR="00F52858" w:rsidRPr="00F52858" w:rsidRDefault="00F52858" w:rsidP="00F52858">
            <w:pPr>
              <w:spacing w:after="0" w:line="240" w:lineRule="auto"/>
              <w:ind w:firstLine="276"/>
              <w:jc w:val="both"/>
              <w:rPr>
                <w:rFonts w:ascii="Times New Roman" w:eastAsia="Times New Roman" w:hAnsi="Times New Roman" w:cs="Times New Roman"/>
                <w:sz w:val="20"/>
                <w:szCs w:val="20"/>
              </w:rPr>
            </w:pPr>
            <w:r w:rsidRPr="00E1664D">
              <w:rPr>
                <w:rFonts w:ascii="Times New Roman" w:eastAsia="Times New Roman" w:hAnsi="Times New Roman" w:cs="Times New Roman"/>
                <w:sz w:val="20"/>
                <w:szCs w:val="20"/>
              </w:rPr>
              <w:t xml:space="preserve">У разі відхилення найбільш економічно вигідної тендерної пропозиції відповідно до </w:t>
            </w:r>
            <w:r w:rsidR="00867C9D" w:rsidRPr="00E1664D">
              <w:rPr>
                <w:rFonts w:ascii="Times New Roman" w:eastAsia="Times New Roman" w:hAnsi="Times New Roman" w:cs="Times New Roman"/>
                <w:sz w:val="20"/>
                <w:szCs w:val="20"/>
              </w:rPr>
              <w:t xml:space="preserve">Особливостей </w:t>
            </w:r>
            <w:r w:rsidRPr="00E1664D">
              <w:rPr>
                <w:rFonts w:ascii="Times New Roman" w:eastAsia="Times New Roman" w:hAnsi="Times New Roman" w:cs="Times New Roman"/>
                <w:sz w:val="20"/>
                <w:szCs w:val="20"/>
              </w:rPr>
              <w:t xml:space="preserve">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E1664D" w:rsidRPr="00E1664D">
              <w:rPr>
                <w:rFonts w:ascii="Times New Roman" w:eastAsia="Times New Roman" w:hAnsi="Times New Roman" w:cs="Times New Roman"/>
                <w:sz w:val="20"/>
                <w:szCs w:val="20"/>
              </w:rPr>
              <w:t>законодавс</w:t>
            </w:r>
            <w:r w:rsidR="00867C9D" w:rsidRPr="00E1664D">
              <w:rPr>
                <w:rFonts w:ascii="Times New Roman" w:eastAsia="Times New Roman" w:hAnsi="Times New Roman" w:cs="Times New Roman"/>
                <w:sz w:val="20"/>
                <w:szCs w:val="20"/>
              </w:rPr>
              <w:t>т</w:t>
            </w:r>
            <w:r w:rsidR="00E1664D" w:rsidRPr="00E1664D">
              <w:rPr>
                <w:rFonts w:ascii="Times New Roman" w:eastAsia="Times New Roman" w:hAnsi="Times New Roman" w:cs="Times New Roman"/>
                <w:sz w:val="20"/>
                <w:szCs w:val="20"/>
              </w:rPr>
              <w:t>в</w:t>
            </w:r>
            <w:r w:rsidR="00867C9D" w:rsidRPr="00E1664D">
              <w:rPr>
                <w:rFonts w:ascii="Times New Roman" w:eastAsia="Times New Roman" w:hAnsi="Times New Roman" w:cs="Times New Roman"/>
                <w:sz w:val="20"/>
                <w:szCs w:val="20"/>
              </w:rPr>
              <w:t>ом</w:t>
            </w:r>
            <w:r w:rsidRPr="00E1664D">
              <w:rPr>
                <w:rFonts w:ascii="Times New Roman" w:eastAsia="Times New Roman" w:hAnsi="Times New Roman" w:cs="Times New Roman"/>
                <w:sz w:val="20"/>
                <w:szCs w:val="20"/>
              </w:rPr>
              <w:t>.</w:t>
            </w:r>
          </w:p>
          <w:p w:rsidR="00F52858" w:rsidRPr="00B252A3" w:rsidRDefault="00F52858">
            <w:pPr>
              <w:widowControl w:val="0"/>
              <w:spacing w:after="0" w:line="240" w:lineRule="auto"/>
              <w:ind w:firstLine="317"/>
              <w:jc w:val="both"/>
              <w:rPr>
                <w:rFonts w:ascii="Times New Roman" w:eastAsia="Times New Roman" w:hAnsi="Times New Roman" w:cs="Times New Roman"/>
                <w:sz w:val="20"/>
                <w:szCs w:val="20"/>
              </w:rPr>
            </w:pPr>
          </w:p>
          <w:p w:rsidR="00867C9D" w:rsidRPr="00867C9D" w:rsidRDefault="00867C9D">
            <w:pPr>
              <w:widowControl w:val="0"/>
              <w:spacing w:after="0" w:line="240" w:lineRule="auto"/>
              <w:ind w:firstLine="317"/>
              <w:jc w:val="both"/>
              <w:rPr>
                <w:rFonts w:ascii="Times New Roman" w:eastAsia="Times New Roman" w:hAnsi="Times New Roman" w:cs="Times New Roman"/>
                <w:sz w:val="20"/>
                <w:szCs w:val="20"/>
              </w:rPr>
            </w:pPr>
            <w:r w:rsidRPr="00867C9D">
              <w:rPr>
                <w:rFonts w:ascii="Times New Roman" w:hAnsi="Times New Roman"/>
                <w:b/>
                <w:i/>
                <w:sz w:val="20"/>
                <w:szCs w:val="20"/>
              </w:rPr>
              <w:t>Аномально низька ціна тендерної пропозиції</w:t>
            </w:r>
            <w:r w:rsidRPr="00867C9D">
              <w:rPr>
                <w:rFonts w:ascii="Times New Roman" w:hAnsi="Times New Roman"/>
                <w:sz w:val="20"/>
                <w:szCs w:val="20"/>
              </w:rPr>
              <w:t xml:space="preserve"> (далі — аномально низька ціна) </w:t>
            </w:r>
            <w:r>
              <w:rPr>
                <w:rFonts w:ascii="Times New Roman" w:hAnsi="Times New Roman"/>
                <w:sz w:val="20"/>
                <w:szCs w:val="20"/>
              </w:rPr>
              <w:t xml:space="preserve"> - </w:t>
            </w:r>
            <w:r w:rsidRPr="00867C9D">
              <w:rPr>
                <w:rFonts w:ascii="Times New Roman" w:hAnsi="Times New Roman"/>
                <w:sz w:val="20"/>
                <w:szCs w:val="20"/>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F6B75" w:rsidRPr="00B252A3" w:rsidRDefault="006F182B">
            <w:pPr>
              <w:widowControl w:val="0"/>
              <w:spacing w:after="160" w:line="259" w:lineRule="auto"/>
              <w:jc w:val="both"/>
              <w:rPr>
                <w:rFonts w:ascii="Times New Roman" w:eastAsia="Times New Roman" w:hAnsi="Times New Roman" w:cs="Times New Roman"/>
                <w:b/>
                <w:i/>
                <w:sz w:val="20"/>
                <w:szCs w:val="20"/>
              </w:rPr>
            </w:pPr>
            <w:r w:rsidRPr="00B252A3">
              <w:rPr>
                <w:rFonts w:ascii="Times New Roman" w:eastAsia="Times New Roman" w:hAnsi="Times New Roman" w:cs="Times New Roman"/>
                <w:sz w:val="20"/>
                <w:szCs w:val="20"/>
              </w:rPr>
              <w:t xml:space="preserve">      Учасник, який надав найбільш економічно вигідну тендерну пропозицію, що є аномально низькою, </w:t>
            </w:r>
            <w:r w:rsidRPr="00B252A3">
              <w:rPr>
                <w:rFonts w:ascii="Times New Roman" w:eastAsia="Times New Roman" w:hAnsi="Times New Roman" w:cs="Times New Roman"/>
                <w:b/>
                <w:i/>
                <w:sz w:val="20"/>
                <w:szCs w:val="20"/>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252A3">
              <w:rPr>
                <w:rFonts w:ascii="Times New Roman" w:eastAsia="Times New Roman" w:hAnsi="Times New Roman" w:cs="Times New Roman"/>
                <w:b/>
                <w:i/>
                <w:color w:val="00B050"/>
                <w:sz w:val="20"/>
                <w:szCs w:val="20"/>
              </w:rPr>
              <w:t xml:space="preserve"> </w:t>
            </w:r>
            <w:r w:rsidRPr="00B252A3">
              <w:rPr>
                <w:rFonts w:ascii="Times New Roman" w:eastAsia="Times New Roman" w:hAnsi="Times New Roman" w:cs="Times New Roman"/>
                <w:b/>
                <w:i/>
                <w:sz w:val="20"/>
                <w:szCs w:val="20"/>
              </w:rPr>
              <w:t>пропозиції.</w:t>
            </w:r>
          </w:p>
          <w:p w:rsidR="00BF6B75" w:rsidRPr="00B252A3" w:rsidRDefault="006F182B">
            <w:pPr>
              <w:widowControl w:val="0"/>
              <w:spacing w:after="160" w:line="259"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w:t>
            </w:r>
            <w:r w:rsidRPr="00E1664D">
              <w:rPr>
                <w:rFonts w:ascii="Times New Roman" w:eastAsia="Times New Roman" w:hAnsi="Times New Roman" w:cs="Times New Roman"/>
                <w:sz w:val="20"/>
                <w:szCs w:val="20"/>
              </w:rPr>
              <w:t xml:space="preserve">, визначеного </w:t>
            </w:r>
            <w:r w:rsidRPr="00E1664D">
              <w:rPr>
                <w:rFonts w:ascii="Times New Roman" w:eastAsia="Times New Roman" w:hAnsi="Times New Roman" w:cs="Times New Roman"/>
                <w:i/>
                <w:sz w:val="20"/>
                <w:szCs w:val="20"/>
              </w:rPr>
              <w:t xml:space="preserve">абзацом </w:t>
            </w:r>
            <w:r w:rsidR="00867C9D" w:rsidRPr="00E1664D">
              <w:rPr>
                <w:rFonts w:ascii="Times New Roman" w:eastAsia="Times New Roman" w:hAnsi="Times New Roman" w:cs="Times New Roman"/>
                <w:i/>
                <w:sz w:val="20"/>
                <w:szCs w:val="20"/>
              </w:rPr>
              <w:t>п’ятим пункту 38</w:t>
            </w:r>
            <w:r w:rsidR="00867C9D" w:rsidRPr="00E1664D">
              <w:rPr>
                <w:rFonts w:ascii="Times New Roman" w:eastAsia="Times New Roman" w:hAnsi="Times New Roman" w:cs="Times New Roman"/>
                <w:sz w:val="20"/>
                <w:szCs w:val="20"/>
              </w:rPr>
              <w:t xml:space="preserve"> </w:t>
            </w:r>
            <w:r w:rsidR="00867C9D" w:rsidRPr="00E1664D">
              <w:rPr>
                <w:rFonts w:ascii="Times New Roman" w:eastAsia="Times New Roman" w:hAnsi="Times New Roman" w:cs="Times New Roman"/>
                <w:i/>
                <w:sz w:val="20"/>
                <w:szCs w:val="20"/>
              </w:rPr>
              <w:t>Особливостей</w:t>
            </w:r>
            <w:r w:rsidRPr="00E1664D">
              <w:rPr>
                <w:rFonts w:ascii="Times New Roman" w:eastAsia="Times New Roman" w:hAnsi="Times New Roman" w:cs="Times New Roman"/>
                <w:sz w:val="20"/>
                <w:szCs w:val="20"/>
              </w:rPr>
              <w:t>.</w:t>
            </w:r>
          </w:p>
          <w:p w:rsidR="00BF6B75" w:rsidRPr="00B252A3" w:rsidRDefault="006F182B">
            <w:pPr>
              <w:widowControl w:val="0"/>
              <w:spacing w:after="0" w:line="240" w:lineRule="auto"/>
              <w:jc w:val="both"/>
              <w:rPr>
                <w:rFonts w:ascii="Times New Roman" w:eastAsia="Times New Roman" w:hAnsi="Times New Roman" w:cs="Times New Roman"/>
                <w:b/>
                <w:i/>
                <w:sz w:val="20"/>
                <w:szCs w:val="20"/>
              </w:rPr>
            </w:pPr>
            <w:r w:rsidRPr="00B252A3">
              <w:rPr>
                <w:rFonts w:ascii="Times New Roman" w:eastAsia="Times New Roman" w:hAnsi="Times New Roman" w:cs="Times New Roman"/>
                <w:b/>
                <w:i/>
                <w:sz w:val="20"/>
                <w:szCs w:val="20"/>
              </w:rPr>
              <w:t>Обґрунтування аномально низької тендерної пропозиції може містити інформацію про:</w:t>
            </w:r>
          </w:p>
          <w:p w:rsidR="00BF6B75" w:rsidRPr="00B252A3" w:rsidRDefault="006F182B" w:rsidP="00E1664D">
            <w:pPr>
              <w:widowControl w:val="0"/>
              <w:numPr>
                <w:ilvl w:val="0"/>
                <w:numId w:val="3"/>
              </w:numPr>
              <w:pBdr>
                <w:top w:val="nil"/>
                <w:left w:val="nil"/>
                <w:bottom w:val="nil"/>
                <w:right w:val="nil"/>
                <w:between w:val="nil"/>
              </w:pBdr>
              <w:spacing w:after="0" w:line="240" w:lineRule="auto"/>
              <w:ind w:left="106" w:firstLine="25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F6B75" w:rsidRPr="00B252A3" w:rsidRDefault="006F182B" w:rsidP="00E1664D">
            <w:pPr>
              <w:widowControl w:val="0"/>
              <w:numPr>
                <w:ilvl w:val="0"/>
                <w:numId w:val="3"/>
              </w:numPr>
              <w:pBdr>
                <w:top w:val="nil"/>
                <w:left w:val="nil"/>
                <w:bottom w:val="nil"/>
                <w:right w:val="nil"/>
                <w:between w:val="nil"/>
              </w:pBdr>
              <w:spacing w:after="0" w:line="240" w:lineRule="auto"/>
              <w:ind w:left="106" w:firstLine="25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F6B75" w:rsidRPr="00B252A3" w:rsidRDefault="006F182B" w:rsidP="00E1664D">
            <w:pPr>
              <w:widowControl w:val="0"/>
              <w:numPr>
                <w:ilvl w:val="0"/>
                <w:numId w:val="3"/>
              </w:numPr>
              <w:pBdr>
                <w:top w:val="nil"/>
                <w:left w:val="nil"/>
                <w:bottom w:val="nil"/>
                <w:right w:val="nil"/>
                <w:between w:val="nil"/>
              </w:pBdr>
              <w:spacing w:after="0" w:line="240" w:lineRule="auto"/>
              <w:ind w:left="106" w:firstLine="25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отримання учасником державної допомоги згідно із законодавством.</w:t>
            </w:r>
          </w:p>
          <w:p w:rsidR="00867C9D" w:rsidRDefault="00867C9D">
            <w:pPr>
              <w:widowControl w:val="0"/>
              <w:spacing w:after="0" w:line="240" w:lineRule="auto"/>
              <w:ind w:firstLine="317"/>
              <w:jc w:val="both"/>
              <w:rPr>
                <w:rFonts w:ascii="Times New Roman" w:eastAsia="Times New Roman" w:hAnsi="Times New Roman" w:cs="Times New Roman"/>
                <w:sz w:val="20"/>
                <w:szCs w:val="20"/>
              </w:rPr>
            </w:pPr>
            <w:r w:rsidRPr="00E1664D">
              <w:rPr>
                <w:rFonts w:ascii="Times New Roman" w:eastAsia="Times New Roman" w:hAnsi="Times New Roman" w:cs="Times New Roman"/>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BF6B75" w:rsidRPr="00B252A3" w:rsidRDefault="006F182B">
            <w:pPr>
              <w:widowControl w:val="0"/>
              <w:spacing w:after="0" w:line="240" w:lineRule="auto"/>
              <w:ind w:firstLine="317"/>
              <w:jc w:val="both"/>
              <w:rPr>
                <w:rFonts w:ascii="Times New Roman" w:eastAsia="Times New Roman" w:hAnsi="Times New Roman" w:cs="Times New Roman"/>
                <w:i/>
                <w:sz w:val="20"/>
                <w:szCs w:val="20"/>
              </w:rPr>
            </w:pPr>
            <w:r w:rsidRPr="00B252A3">
              <w:rPr>
                <w:rFonts w:ascii="Times New Roman" w:eastAsia="Times New Roman" w:hAnsi="Times New Roman" w:cs="Times New Roman"/>
                <w:i/>
                <w:sz w:val="20"/>
                <w:szCs w:val="2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BF6B75" w:rsidRPr="00B252A3" w:rsidRDefault="006F182B">
            <w:pPr>
              <w:widowControl w:val="0"/>
              <w:spacing w:after="160" w:line="259"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 разі отримання достовірної інформації про невідповідність переможця процедури закупівлі вимогам кваліфікаційних критеріїв </w:t>
            </w:r>
            <w:r w:rsidR="00E1664D">
              <w:rPr>
                <w:rFonts w:ascii="Times New Roman" w:eastAsia="Times New Roman" w:hAnsi="Times New Roman" w:cs="Times New Roman"/>
                <w:strike/>
                <w:sz w:val="20"/>
                <w:szCs w:val="20"/>
              </w:rPr>
              <w:t xml:space="preserve"> </w:t>
            </w:r>
            <w:r w:rsidRPr="00B252A3">
              <w:rPr>
                <w:rFonts w:ascii="Times New Roman" w:eastAsia="Times New Roman" w:hAnsi="Times New Roman" w:cs="Times New Roman"/>
                <w:sz w:val="20"/>
                <w:szCs w:val="20"/>
              </w:rPr>
              <w:t>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BF6B75" w:rsidRPr="00B252A3" w:rsidRDefault="006F182B">
            <w:pPr>
              <w:widowControl w:val="0"/>
              <w:spacing w:after="160" w:line="259"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F6B75" w:rsidRPr="00B252A3" w:rsidRDefault="006F182B">
            <w:pPr>
              <w:widowControl w:val="0"/>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sz w:val="20"/>
                <w:szCs w:val="20"/>
                <w:highlight w:val="white"/>
              </w:rPr>
              <w:t xml:space="preserve">        Якщо замовником під час розгляду тендерної пропозиції учасника процедури закупівлі виявлено невідповідності </w:t>
            </w:r>
            <w:r w:rsidRPr="00B252A3">
              <w:rPr>
                <w:rFonts w:ascii="Times New Roman" w:eastAsia="Times New Roman" w:hAnsi="Times New Roman" w:cs="Times New Roman"/>
                <w:b/>
                <w:sz w:val="20"/>
                <w:szCs w:val="20"/>
                <w:highlight w:val="white"/>
              </w:rPr>
              <w:t>в інформації та/або документах,</w:t>
            </w:r>
            <w:r w:rsidRPr="00B252A3">
              <w:rPr>
                <w:rFonts w:ascii="Times New Roman" w:eastAsia="Times New Roman" w:hAnsi="Times New Roman" w:cs="Times New Roman"/>
                <w:sz w:val="20"/>
                <w:szCs w:val="20"/>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252A3">
              <w:rPr>
                <w:rFonts w:ascii="Times New Roman" w:eastAsia="Times New Roman" w:hAnsi="Times New Roman" w:cs="Times New Roman"/>
                <w:b/>
                <w:sz w:val="20"/>
                <w:szCs w:val="20"/>
                <w:highlight w:val="white"/>
              </w:rPr>
              <w:t xml:space="preserve">не може бути меншим ніж два робочі дні </w:t>
            </w:r>
            <w:r w:rsidRPr="00B252A3">
              <w:rPr>
                <w:rFonts w:ascii="Times New Roman" w:eastAsia="Times New Roman" w:hAnsi="Times New Roman" w:cs="Times New Roman"/>
                <w:sz w:val="20"/>
                <w:szCs w:val="20"/>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6B75" w:rsidRPr="00B252A3" w:rsidRDefault="006F182B">
            <w:pPr>
              <w:widowControl w:val="0"/>
              <w:shd w:val="clear" w:color="auto" w:fill="FFFFFF"/>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b/>
                <w:sz w:val="20"/>
                <w:szCs w:val="20"/>
                <w:highlight w:val="white"/>
              </w:rPr>
              <w:lastRenderedPageBreak/>
              <w:t xml:space="preserve">     Під невідповідністю</w:t>
            </w:r>
            <w:r w:rsidRPr="00B252A3">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B252A3">
              <w:rPr>
                <w:rFonts w:ascii="Times New Roman" w:eastAsia="Times New Roman" w:hAnsi="Times New Roman" w:cs="Times New Roman"/>
                <w:b/>
                <w:sz w:val="20"/>
                <w:szCs w:val="20"/>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252A3">
              <w:rPr>
                <w:rFonts w:ascii="Times New Roman" w:eastAsia="Times New Roman" w:hAnsi="Times New Roman" w:cs="Times New Roman"/>
                <w:sz w:val="20"/>
                <w:szCs w:val="20"/>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6B75" w:rsidRPr="00B252A3" w:rsidRDefault="006F182B">
            <w:pPr>
              <w:widowControl w:val="0"/>
              <w:shd w:val="clear" w:color="auto" w:fill="FFFFFF"/>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b/>
                <w:sz w:val="20"/>
                <w:szCs w:val="20"/>
                <w:highlight w:val="white"/>
              </w:rPr>
              <w:t xml:space="preserve">     Невідповідністю</w:t>
            </w:r>
            <w:r w:rsidRPr="00B252A3">
              <w:rPr>
                <w:rFonts w:ascii="Times New Roman" w:eastAsia="Times New Roman" w:hAnsi="Times New Roman" w:cs="Times New Roman"/>
                <w:sz w:val="20"/>
                <w:szCs w:val="20"/>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252A3">
              <w:rPr>
                <w:rFonts w:ascii="Times New Roman" w:eastAsia="Times New Roman" w:hAnsi="Times New Roman" w:cs="Times New Roman"/>
                <w:b/>
                <w:sz w:val="20"/>
                <w:szCs w:val="20"/>
                <w:highlight w:val="white"/>
              </w:rPr>
              <w:t>вважаються помилки, виправлення яких не призводить до зміни предмета закупівлі, запропонованого учасником</w:t>
            </w:r>
            <w:r w:rsidRPr="00B252A3">
              <w:rPr>
                <w:rFonts w:ascii="Times New Roman" w:eastAsia="Times New Roman" w:hAnsi="Times New Roman" w:cs="Times New Roman"/>
                <w:sz w:val="20"/>
                <w:szCs w:val="20"/>
                <w:highlight w:val="white"/>
              </w:rPr>
              <w:t xml:space="preserve"> процедури закупівлі у складі його тендерної пропозиції, найменування товару, марки, моделі тощо.</w:t>
            </w:r>
          </w:p>
          <w:p w:rsidR="00BF6B75" w:rsidRPr="00B252A3" w:rsidRDefault="006F182B">
            <w:pPr>
              <w:widowControl w:val="0"/>
              <w:spacing w:after="0" w:line="240" w:lineRule="auto"/>
              <w:jc w:val="both"/>
              <w:rPr>
                <w:rFonts w:ascii="Times New Roman" w:eastAsia="Times New Roman" w:hAnsi="Times New Roman" w:cs="Times New Roman"/>
                <w:sz w:val="20"/>
                <w:szCs w:val="20"/>
                <w:highlight w:val="white"/>
              </w:rPr>
            </w:pPr>
            <w:r w:rsidRPr="00B252A3">
              <w:rPr>
                <w:rFonts w:ascii="Times New Roman" w:eastAsia="Times New Roman" w:hAnsi="Times New Roman" w:cs="Times New Roman"/>
                <w:sz w:val="20"/>
                <w:szCs w:val="20"/>
                <w:highlight w:val="white"/>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52A3">
              <w:rPr>
                <w:rFonts w:ascii="Times New Roman" w:eastAsia="Times New Roman" w:hAnsi="Times New Roman" w:cs="Times New Roman"/>
                <w:b/>
                <w:i/>
                <w:sz w:val="20"/>
                <w:szCs w:val="20"/>
              </w:rPr>
              <w:t>протягом 24 годин</w:t>
            </w:r>
            <w:r w:rsidRPr="00B252A3">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w:t>
            </w:r>
          </w:p>
          <w:p w:rsidR="00BF6B75" w:rsidRPr="00B252A3" w:rsidRDefault="006F182B">
            <w:pPr>
              <w:widowControl w:val="0"/>
              <w:spacing w:after="0" w:line="240" w:lineRule="auto"/>
              <w:ind w:firstLine="31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B252A3">
              <w:rPr>
                <w:rFonts w:ascii="Times New Roman" w:eastAsia="Times New Roman" w:hAnsi="Times New Roman" w:cs="Times New Roman"/>
                <w:sz w:val="20"/>
                <w:szCs w:val="20"/>
              </w:rPr>
              <w:t>невиправлення</w:t>
            </w:r>
            <w:proofErr w:type="spellEnd"/>
            <w:r w:rsidRPr="00B252A3">
              <w:rPr>
                <w:rFonts w:ascii="Times New Roman" w:eastAsia="Times New Roman" w:hAnsi="Times New Roman" w:cs="Times New Roman"/>
                <w:sz w:val="20"/>
                <w:szCs w:val="20"/>
              </w:rPr>
              <w:t xml:space="preserve"> учасниками виявлених невідповідностей.</w:t>
            </w:r>
          </w:p>
        </w:tc>
      </w:tr>
      <w:tr w:rsidR="00BF6B75" w:rsidRPr="00B252A3" w:rsidTr="00715703">
        <w:trPr>
          <w:trHeight w:val="188"/>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2.</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Супровідна інформація</w:t>
            </w:r>
          </w:p>
        </w:tc>
        <w:tc>
          <w:tcPr>
            <w:tcW w:w="6869" w:type="dxa"/>
            <w:shd w:val="clear" w:color="auto" w:fill="auto"/>
          </w:tcPr>
          <w:p w:rsidR="00BF6B75" w:rsidRPr="00B252A3" w:rsidRDefault="006F182B">
            <w:pPr>
              <w:widowControl w:val="0"/>
              <w:spacing w:after="0" w:line="240" w:lineRule="auto"/>
              <w:ind w:firstLine="36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Учасник </w:t>
            </w:r>
            <w:r w:rsidRPr="00B252A3">
              <w:rPr>
                <w:rFonts w:ascii="Times New Roman" w:eastAsia="Times New Roman" w:hAnsi="Times New Roman" w:cs="Times New Roman"/>
                <w:b/>
                <w:sz w:val="20"/>
                <w:szCs w:val="20"/>
              </w:rPr>
              <w:t>самостійно</w:t>
            </w:r>
            <w:r w:rsidRPr="00B252A3">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B252A3">
              <w:rPr>
                <w:rFonts w:ascii="Times New Roman" w:eastAsia="Times New Roman" w:hAnsi="Times New Roman" w:cs="Times New Roman"/>
                <w:color w:val="000000"/>
                <w:sz w:val="20"/>
                <w:szCs w:val="20"/>
              </w:rPr>
              <w:t>на товари, які пропонується надавати за договором,</w:t>
            </w:r>
            <w:r w:rsidRPr="00B252A3">
              <w:rPr>
                <w:rFonts w:ascii="Times New Roman" w:eastAsia="Times New Roman" w:hAnsi="Times New Roman" w:cs="Times New Roman"/>
                <w:sz w:val="20"/>
                <w:szCs w:val="20"/>
              </w:rPr>
              <w:t xml:space="preserve"> та інші</w:t>
            </w:r>
            <w:r w:rsidRPr="00B252A3">
              <w:rPr>
                <w:rFonts w:ascii="Times New Roman" w:eastAsia="Times New Roman" w:hAnsi="Times New Roman" w:cs="Times New Roman"/>
                <w:b/>
                <w:sz w:val="20"/>
                <w:szCs w:val="20"/>
              </w:rPr>
              <w:t xml:space="preserve"> документи</w:t>
            </w:r>
            <w:r w:rsidRPr="00B252A3">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rsidR="00BF6B75" w:rsidRPr="00B252A3" w:rsidRDefault="006F182B">
            <w:pPr>
              <w:widowControl w:val="0"/>
              <w:spacing w:after="0" w:line="240" w:lineRule="auto"/>
              <w:ind w:firstLine="504"/>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b/>
                <w:i/>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B252A3">
              <w:rPr>
                <w:rFonts w:ascii="Times New Roman" w:eastAsia="Times New Roman" w:hAnsi="Times New Roman" w:cs="Times New Roman"/>
                <w:color w:val="000000"/>
                <w:sz w:val="20"/>
                <w:szCs w:val="20"/>
              </w:rPr>
              <w:t>.</w:t>
            </w:r>
          </w:p>
          <w:p w:rsidR="00BF6B75" w:rsidRPr="00B252A3" w:rsidRDefault="00BF6B75">
            <w:pPr>
              <w:widowControl w:val="0"/>
              <w:spacing w:after="0" w:line="240" w:lineRule="auto"/>
              <w:ind w:firstLine="504"/>
              <w:jc w:val="both"/>
              <w:rPr>
                <w:rFonts w:ascii="Times New Roman" w:eastAsia="Times New Roman" w:hAnsi="Times New Roman" w:cs="Times New Roman"/>
                <w:color w:val="000000"/>
                <w:sz w:val="20"/>
                <w:szCs w:val="20"/>
              </w:rPr>
            </w:pP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b/>
                <w:i/>
                <w:color w:val="000000"/>
                <w:sz w:val="20"/>
                <w:szCs w:val="20"/>
                <w:u w:val="single"/>
              </w:rPr>
              <w:t>Інші умови тендерної документації:</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4.  Учасники торгів нерезиденти для виконання вимог щодо подання документів, передбачених </w:t>
            </w:r>
            <w:r w:rsidRPr="00B252A3">
              <w:rPr>
                <w:rFonts w:ascii="Times New Roman" w:eastAsia="Times New Roman" w:hAnsi="Times New Roman" w:cs="Times New Roman"/>
                <w:b/>
                <w:i/>
                <w:color w:val="000000"/>
                <w:sz w:val="20"/>
                <w:szCs w:val="20"/>
              </w:rPr>
              <w:t xml:space="preserve">Додатком  1 </w:t>
            </w:r>
            <w:r w:rsidRPr="00B252A3">
              <w:rPr>
                <w:rFonts w:ascii="Times New Roman" w:eastAsia="Times New Roman" w:hAnsi="Times New Roman" w:cs="Times New Roman"/>
                <w:color w:val="000000"/>
                <w:sz w:val="20"/>
                <w:szCs w:val="20"/>
              </w:rPr>
              <w:t>та</w:t>
            </w:r>
            <w:r w:rsidRPr="00B252A3">
              <w:rPr>
                <w:rFonts w:ascii="Times New Roman" w:eastAsia="Times New Roman" w:hAnsi="Times New Roman" w:cs="Times New Roman"/>
                <w:b/>
                <w:i/>
                <w:color w:val="000000"/>
                <w:sz w:val="20"/>
                <w:szCs w:val="20"/>
              </w:rPr>
              <w:t xml:space="preserve"> Додатком 2</w:t>
            </w:r>
            <w:r w:rsidRPr="00B252A3">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w:t>
            </w:r>
            <w:r w:rsidRPr="00B252A3">
              <w:rPr>
                <w:rFonts w:ascii="Times New Roman" w:eastAsia="Times New Roman" w:hAnsi="Times New Roman" w:cs="Times New Roman"/>
                <w:color w:val="000000"/>
                <w:sz w:val="20"/>
                <w:szCs w:val="20"/>
              </w:rPr>
              <w:lastRenderedPageBreak/>
              <w:t>законодавством країн, де вони зареєстровані.</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6. Документи, видані державними органами, повинні відповідати вимогам нормативних актів, відповідно до яких такі документи видані.</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згодний з </w:t>
            </w:r>
            <w:proofErr w:type="spellStart"/>
            <w:r w:rsidRPr="00B252A3">
              <w:rPr>
                <w:rFonts w:ascii="Times New Roman" w:eastAsia="Times New Roman" w:hAnsi="Times New Roman" w:cs="Times New Roman"/>
                <w:color w:val="000000"/>
                <w:sz w:val="20"/>
                <w:szCs w:val="20"/>
              </w:rPr>
              <w:t>проєктом</w:t>
            </w:r>
            <w:proofErr w:type="spellEnd"/>
            <w:r w:rsidRPr="00B252A3">
              <w:rPr>
                <w:rFonts w:ascii="Times New Roman" w:eastAsia="Times New Roman" w:hAnsi="Times New Roman" w:cs="Times New Roman"/>
                <w:color w:val="000000"/>
                <w:sz w:val="20"/>
                <w:szCs w:val="20"/>
              </w:rPr>
              <w:t xml:space="preserve"> договору про закупівлю, викладеним в </w:t>
            </w:r>
            <w:r w:rsidRPr="00B252A3">
              <w:rPr>
                <w:rFonts w:ascii="Times New Roman" w:eastAsia="Times New Roman" w:hAnsi="Times New Roman" w:cs="Times New Roman"/>
                <w:b/>
                <w:i/>
                <w:color w:val="000000"/>
                <w:sz w:val="20"/>
                <w:szCs w:val="20"/>
              </w:rPr>
              <w:t>Додатку 3</w:t>
            </w:r>
            <w:r w:rsidRPr="00B252A3">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9.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B252A3">
              <w:rPr>
                <w:rFonts w:ascii="Times New Roman" w:eastAsia="Times New Roman" w:hAnsi="Times New Roman" w:cs="Times New Roman"/>
                <w:color w:val="000000"/>
                <w:sz w:val="20"/>
                <w:szCs w:val="20"/>
              </w:rPr>
              <w:t>ії</w:t>
            </w:r>
            <w:proofErr w:type="spellEnd"/>
            <w:r w:rsidRPr="00B252A3">
              <w:rPr>
                <w:rFonts w:ascii="Times New Roman" w:eastAsia="Times New Roman" w:hAnsi="Times New Roman" w:cs="Times New Roman"/>
                <w:color w:val="000000"/>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rsidR="00BF6B75" w:rsidRPr="00B252A3" w:rsidRDefault="006F182B">
            <w:pPr>
              <w:widowControl w:val="0"/>
              <w:spacing w:after="0" w:line="240" w:lineRule="auto"/>
              <w:ind w:firstLine="504"/>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Примітка:</w:t>
            </w:r>
          </w:p>
          <w:p w:rsidR="00BF6B75" w:rsidRPr="00B252A3" w:rsidRDefault="006F182B">
            <w:pPr>
              <w:widowControl w:val="0"/>
              <w:spacing w:after="0" w:line="240" w:lineRule="auto"/>
              <w:ind w:firstLine="504"/>
              <w:jc w:val="both"/>
              <w:rPr>
                <w:rFonts w:ascii="Times New Roman" w:eastAsia="Times New Roman" w:hAnsi="Times New Roman" w:cs="Times New Roman"/>
                <w:i/>
                <w:color w:val="000000"/>
                <w:sz w:val="20"/>
                <w:szCs w:val="20"/>
              </w:rPr>
            </w:pPr>
            <w:r w:rsidRPr="00B252A3">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B252A3">
              <w:rPr>
                <w:rFonts w:ascii="Times New Roman" w:eastAsia="Times New Roman" w:hAnsi="Times New Roman" w:cs="Times New Roman"/>
                <w:b/>
                <w:i/>
                <w:color w:val="000000"/>
                <w:sz w:val="20"/>
                <w:szCs w:val="20"/>
              </w:rPr>
              <w:t>про відмову учаснику</w:t>
            </w:r>
            <w:r w:rsidRPr="00B252A3">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 що не відповідає встановленим </w:t>
            </w:r>
            <w:hyperlink r:id="rId15" w:anchor="n1422">
              <w:r w:rsidRPr="00B252A3">
                <w:rPr>
                  <w:rFonts w:ascii="Times New Roman" w:eastAsia="Times New Roman" w:hAnsi="Times New Roman" w:cs="Times New Roman"/>
                  <w:i/>
                  <w:color w:val="0000FF"/>
                  <w:sz w:val="20"/>
                  <w:szCs w:val="20"/>
                  <w:u w:val="single"/>
                </w:rPr>
                <w:t>абзацом першим</w:t>
              </w:r>
            </w:hyperlink>
            <w:r w:rsidRPr="00B252A3">
              <w:rPr>
                <w:rFonts w:ascii="Times New Roman" w:eastAsia="Times New Roman" w:hAnsi="Times New Roman" w:cs="Times New Roman"/>
                <w:i/>
                <w:color w:val="000000"/>
                <w:sz w:val="20"/>
                <w:szCs w:val="20"/>
              </w:rPr>
              <w:t> </w:t>
            </w:r>
            <w:r w:rsidRPr="00B252A3">
              <w:rPr>
                <w:rFonts w:ascii="Times New Roman" w:eastAsia="Times New Roman" w:hAnsi="Times New Roman" w:cs="Times New Roman"/>
                <w:b/>
                <w:i/>
                <w:color w:val="000000"/>
                <w:sz w:val="20"/>
                <w:szCs w:val="20"/>
              </w:rPr>
              <w:t>частини третьої статті 22</w:t>
            </w:r>
            <w:r w:rsidRPr="00B252A3">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10. Пропозиція учасника може містити документи з водяними знаками.  </w:t>
            </w:r>
          </w:p>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11.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BF6B75" w:rsidRPr="00B252A3" w:rsidRDefault="006F182B">
            <w:pPr>
              <w:widowControl w:val="0"/>
              <w:spacing w:after="0" w:line="240" w:lineRule="auto"/>
              <w:jc w:val="both"/>
              <w:rPr>
                <w:rFonts w:ascii="Times New Roman" w:eastAsia="Times New Roman" w:hAnsi="Times New Roman" w:cs="Times New Roman"/>
                <w:i/>
                <w:color w:val="4A86E8"/>
                <w:sz w:val="20"/>
                <w:szCs w:val="20"/>
              </w:rPr>
            </w:pPr>
            <w:r w:rsidRPr="00B252A3">
              <w:rPr>
                <w:rFonts w:ascii="Times New Roman" w:eastAsia="Times New Roman" w:hAnsi="Times New Roman" w:cs="Times New Roman"/>
                <w:sz w:val="20"/>
                <w:szCs w:val="20"/>
              </w:rPr>
              <w:t xml:space="preserve">       Також враховувати, що </w:t>
            </w:r>
            <w:r w:rsidRPr="00B252A3">
              <w:rPr>
                <w:rFonts w:ascii="Times New Roman" w:eastAsia="Times New Roman" w:hAnsi="Times New Roman" w:cs="Times New Roman"/>
                <w:b/>
                <w:sz w:val="20"/>
                <w:szCs w:val="20"/>
              </w:rPr>
              <w:t>в Україні забороняється здійснювати публічні закупівлі товарів, робіт і послуг у юридичних осіб — резидентів Російської Федерації / Республіки Білорусь</w:t>
            </w:r>
            <w:r w:rsidRPr="00B252A3">
              <w:rPr>
                <w:rFonts w:ascii="Times New Roman" w:eastAsia="Times New Roman" w:hAnsi="Times New Roman" w:cs="Times New Roman"/>
                <w:sz w:val="20"/>
                <w:szCs w:val="20"/>
              </w:rPr>
              <w:t xml:space="preserve">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252A3">
              <w:rPr>
                <w:rFonts w:ascii="Times New Roman" w:eastAsia="Times New Roman" w:hAnsi="Times New Roman" w:cs="Times New Roman"/>
                <w:sz w:val="20"/>
                <w:szCs w:val="20"/>
              </w:rPr>
              <w:t>бенефіціарними</w:t>
            </w:r>
            <w:proofErr w:type="spellEnd"/>
            <w:r w:rsidRPr="00B252A3">
              <w:rPr>
                <w:rFonts w:ascii="Times New Roman" w:eastAsia="Times New Roman" w:hAnsi="Times New Roman" w:cs="Times New Roman"/>
                <w:sz w:val="20"/>
                <w:szCs w:val="20"/>
              </w:rPr>
              <w:t xml:space="preserve"> власниками (</w:t>
            </w:r>
            <w:proofErr w:type="spellStart"/>
            <w:r w:rsidRPr="00B252A3">
              <w:rPr>
                <w:rFonts w:ascii="Times New Roman" w:eastAsia="Times New Roman" w:hAnsi="Times New Roman" w:cs="Times New Roman"/>
                <w:sz w:val="20"/>
                <w:szCs w:val="20"/>
              </w:rPr>
              <w:t>власниками</w:t>
            </w:r>
            <w:proofErr w:type="spellEnd"/>
            <w:r w:rsidRPr="00B252A3">
              <w:rPr>
                <w:rFonts w:ascii="Times New Roman" w:eastAsia="Times New Roman" w:hAnsi="Times New Roman" w:cs="Times New Roman"/>
                <w:sz w:val="20"/>
                <w:szCs w:val="20"/>
              </w:rPr>
              <w:t xml:space="preserve">) яких є резиденти Російської Федерації / Республіки Білорусь, та/або у фізичних осіб (фізичних </w:t>
            </w:r>
            <w:r w:rsidRPr="00B252A3">
              <w:rPr>
                <w:rFonts w:ascii="Times New Roman" w:eastAsia="Times New Roman" w:hAnsi="Times New Roman" w:cs="Times New Roman"/>
                <w:sz w:val="20"/>
                <w:szCs w:val="20"/>
              </w:rPr>
              <w:lastRenderedPageBreak/>
              <w:t xml:space="preserve">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BF6B75" w:rsidRPr="00B252A3" w:rsidRDefault="006F182B">
            <w:pPr>
              <w:widowControl w:val="0"/>
              <w:spacing w:after="0" w:line="240" w:lineRule="auto"/>
              <w:ind w:firstLine="504"/>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i/>
                <w:sz w:val="20"/>
                <w:szCs w:val="20"/>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B252A3">
              <w:rPr>
                <w:rFonts w:ascii="Times New Roman" w:eastAsia="Times New Roman" w:hAnsi="Times New Roman" w:cs="Times New Roman"/>
                <w:i/>
                <w:sz w:val="20"/>
                <w:szCs w:val="20"/>
              </w:rPr>
              <w:t>абз</w:t>
            </w:r>
            <w:proofErr w:type="spellEnd"/>
            <w:r w:rsidRPr="00B252A3">
              <w:rPr>
                <w:rFonts w:ascii="Times New Roman" w:eastAsia="Times New Roman" w:hAnsi="Times New Roman" w:cs="Times New Roman"/>
                <w:i/>
                <w:sz w:val="20"/>
                <w:szCs w:val="20"/>
              </w:rPr>
              <w:t>. 6 підпункту 2 пункту 41 Особливостей.</w:t>
            </w:r>
          </w:p>
          <w:p w:rsidR="00BF6B75" w:rsidRPr="00B252A3" w:rsidRDefault="00BF6B75">
            <w:pPr>
              <w:widowControl w:val="0"/>
              <w:spacing w:after="0" w:line="240" w:lineRule="auto"/>
              <w:ind w:firstLine="504"/>
              <w:jc w:val="both"/>
              <w:rPr>
                <w:rFonts w:ascii="Times New Roman" w:eastAsia="Times New Roman" w:hAnsi="Times New Roman" w:cs="Times New Roman"/>
                <w:color w:val="000000"/>
                <w:sz w:val="20"/>
                <w:szCs w:val="20"/>
              </w:rPr>
            </w:pPr>
          </w:p>
        </w:tc>
      </w:tr>
      <w:tr w:rsidR="00BF6B75" w:rsidRPr="00B252A3" w:rsidTr="00715703">
        <w:trPr>
          <w:trHeight w:val="522"/>
          <w:jc w:val="center"/>
        </w:trPr>
        <w:tc>
          <w:tcPr>
            <w:tcW w:w="562" w:type="dxa"/>
            <w:shd w:val="clear" w:color="auto" w:fill="auto"/>
          </w:tcPr>
          <w:p w:rsidR="00BF6B75" w:rsidRPr="00B252A3" w:rsidRDefault="006F182B">
            <w:pPr>
              <w:widowControl w:val="0"/>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3.</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Відхилення тендерних пропозицій</w:t>
            </w:r>
          </w:p>
        </w:tc>
        <w:tc>
          <w:tcPr>
            <w:tcW w:w="6869" w:type="dxa"/>
            <w:shd w:val="clear" w:color="auto" w:fill="auto"/>
          </w:tcPr>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4"/>
                <w:szCs w:val="24"/>
              </w:rPr>
              <w:t xml:space="preserve"> 1. </w:t>
            </w:r>
            <w:r w:rsidRPr="00B252A3">
              <w:rPr>
                <w:rFonts w:ascii="Times New Roman" w:eastAsia="Times New Roman" w:hAnsi="Times New Roman" w:cs="Times New Roman"/>
                <w:sz w:val="20"/>
                <w:szCs w:val="20"/>
              </w:rPr>
              <w:t xml:space="preserve">Замовник </w:t>
            </w:r>
            <w:r w:rsidRPr="00B252A3">
              <w:rPr>
                <w:rFonts w:ascii="Times New Roman" w:eastAsia="Times New Roman" w:hAnsi="Times New Roman" w:cs="Times New Roman"/>
                <w:b/>
                <w:sz w:val="20"/>
                <w:szCs w:val="20"/>
              </w:rPr>
              <w:t>відхиляє тендерну пропозицію</w:t>
            </w:r>
            <w:r w:rsidRPr="00B252A3">
              <w:rPr>
                <w:rFonts w:ascii="Times New Roman" w:eastAsia="Times New Roman" w:hAnsi="Times New Roman" w:cs="Times New Roman"/>
                <w:sz w:val="20"/>
                <w:szCs w:val="20"/>
              </w:rPr>
              <w:t xml:space="preserve"> із зазначенням аргументації в електронній системі закупівель у разі, коли:</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 учасник процедури закупівлі:</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9B7F73">
              <w:rPr>
                <w:rFonts w:ascii="Times New Roman" w:hAnsi="Times New Roman"/>
                <w:sz w:val="28"/>
                <w:szCs w:val="28"/>
              </w:rPr>
              <w:t xml:space="preserve"> </w:t>
            </w:r>
            <w:r w:rsidR="009B7F73" w:rsidRPr="00E1664D">
              <w:rPr>
                <w:rFonts w:ascii="Times New Roman" w:hAnsi="Times New Roman"/>
                <w:sz w:val="20"/>
                <w:szCs w:val="20"/>
              </w:rPr>
              <w:t>пункту 39 цих особливостей</w:t>
            </w:r>
            <w:r w:rsidRPr="00B252A3">
              <w:rPr>
                <w:rFonts w:ascii="Times New Roman" w:eastAsia="Times New Roman" w:hAnsi="Times New Roman" w:cs="Times New Roman"/>
                <w:sz w:val="20"/>
                <w:szCs w:val="20"/>
              </w:rPr>
              <w:t>;</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6B75" w:rsidRPr="009B7F7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не надав обґрунтування аномально низької ціни тендерної пропозиції протягом строку, </w:t>
            </w:r>
            <w:r w:rsidRPr="00E1664D">
              <w:rPr>
                <w:rFonts w:ascii="Times New Roman" w:eastAsia="Times New Roman" w:hAnsi="Times New Roman" w:cs="Times New Roman"/>
                <w:sz w:val="20"/>
                <w:szCs w:val="20"/>
              </w:rPr>
              <w:t xml:space="preserve">визначеного </w:t>
            </w:r>
            <w:r w:rsidR="009B7F73" w:rsidRPr="00E1664D">
              <w:rPr>
                <w:rFonts w:ascii="Times New Roman" w:hAnsi="Times New Roman"/>
                <w:sz w:val="20"/>
                <w:szCs w:val="20"/>
              </w:rPr>
              <w:t>абзацом п’ятим пункту 38 особливостей</w:t>
            </w:r>
            <w:r w:rsidRPr="00E1664D">
              <w:rPr>
                <w:rFonts w:ascii="Times New Roman" w:eastAsia="Times New Roman" w:hAnsi="Times New Roman" w:cs="Times New Roman"/>
                <w:sz w:val="20"/>
                <w:szCs w:val="20"/>
              </w:rPr>
              <w:t>;</w:t>
            </w:r>
          </w:p>
          <w:p w:rsidR="00BF6B75" w:rsidRPr="009B7F7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визначив конфіденційною інформацію, що не може бути визначена як конфіденційна відповідно до вимог </w:t>
            </w:r>
            <w:r w:rsidR="009B7F73" w:rsidRPr="00E1664D">
              <w:rPr>
                <w:rFonts w:ascii="Times New Roman" w:hAnsi="Times New Roman"/>
                <w:sz w:val="20"/>
                <w:szCs w:val="20"/>
              </w:rPr>
              <w:t>абзацу другого пункту 36 цих особливостей</w:t>
            </w:r>
            <w:r w:rsidRPr="00E1664D">
              <w:rPr>
                <w:rFonts w:ascii="Times New Roman" w:eastAsia="Times New Roman" w:hAnsi="Times New Roman" w:cs="Times New Roman"/>
                <w:sz w:val="20"/>
                <w:szCs w:val="20"/>
              </w:rPr>
              <w:t>;</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252A3">
              <w:rPr>
                <w:rFonts w:ascii="Times New Roman" w:eastAsia="Times New Roman" w:hAnsi="Times New Roman" w:cs="Times New Roman"/>
                <w:sz w:val="20"/>
                <w:szCs w:val="20"/>
              </w:rPr>
              <w:t>бенефіціарним</w:t>
            </w:r>
            <w:proofErr w:type="spellEnd"/>
            <w:r w:rsidRPr="00B252A3">
              <w:rPr>
                <w:rFonts w:ascii="Times New Roman" w:eastAsia="Times New Roman" w:hAnsi="Times New Roman" w:cs="Times New Roman"/>
                <w:sz w:val="20"/>
                <w:szCs w:val="20"/>
              </w:rPr>
              <w:t xml:space="preserve"> власником (</w:t>
            </w:r>
            <w:proofErr w:type="spellStart"/>
            <w:r w:rsidRPr="00B252A3">
              <w:rPr>
                <w:rFonts w:ascii="Times New Roman" w:eastAsia="Times New Roman" w:hAnsi="Times New Roman" w:cs="Times New Roman"/>
                <w:sz w:val="20"/>
                <w:szCs w:val="20"/>
              </w:rPr>
              <w:t>власником</w:t>
            </w:r>
            <w:proofErr w:type="spellEnd"/>
            <w:r w:rsidRPr="00B252A3">
              <w:rPr>
                <w:rFonts w:ascii="Times New Roman" w:eastAsia="Times New Roman" w:hAnsi="Times New Roman" w:cs="Times New Roman"/>
                <w:sz w:val="20"/>
                <w:szCs w:val="2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 тендерна пропозиція:</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не відповідає умовам технічної специфікації та іншим вимогам щодо предмета закупівлі тендерної документації;</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викладена іншою мовою (мовами), ніж мова (мови), що передбачена тендерною документацією;</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є такою, строк дії якої закінчився;</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B252A3">
              <w:rPr>
                <w:rFonts w:ascii="Times New Roman" w:eastAsia="Times New Roman" w:hAnsi="Times New Roman" w:cs="Times New Roman"/>
                <w:sz w:val="20"/>
                <w:szCs w:val="20"/>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3) переможець процедури закупівлі:</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E1664D">
              <w:rPr>
                <w:rFonts w:ascii="Times New Roman" w:eastAsia="Times New Roman" w:hAnsi="Times New Roman" w:cs="Times New Roman"/>
                <w:sz w:val="20"/>
                <w:szCs w:val="20"/>
              </w:rPr>
              <w:t xml:space="preserve">другим </w:t>
            </w:r>
            <w:r w:rsidR="009B7F73" w:rsidRPr="00E1664D">
              <w:rPr>
                <w:rFonts w:ascii="Times New Roman" w:eastAsia="Times New Roman" w:hAnsi="Times New Roman" w:cs="Times New Roman"/>
                <w:sz w:val="20"/>
                <w:szCs w:val="20"/>
              </w:rPr>
              <w:t>пункту 39 Особливостей</w:t>
            </w:r>
            <w:r w:rsidRPr="00E1664D">
              <w:rPr>
                <w:rFonts w:ascii="Times New Roman" w:eastAsia="Times New Roman" w:hAnsi="Times New Roman" w:cs="Times New Roman"/>
                <w:sz w:val="20"/>
                <w:szCs w:val="20"/>
              </w:rPr>
              <w:t>.</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 Замовник може відхилити тендерну пропозицію із зазначенням аргументації в електронній системі закупівель у разі, коли:</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6B75" w:rsidRPr="00B252A3" w:rsidRDefault="00BF6B75">
            <w:pPr>
              <w:widowControl w:val="0"/>
              <w:spacing w:after="0" w:line="240" w:lineRule="auto"/>
              <w:jc w:val="both"/>
              <w:rPr>
                <w:rFonts w:ascii="Times New Roman" w:eastAsia="Times New Roman" w:hAnsi="Times New Roman" w:cs="Times New Roman"/>
                <w:sz w:val="20"/>
                <w:szCs w:val="20"/>
              </w:rPr>
            </w:pPr>
          </w:p>
          <w:p w:rsidR="00BF6B75" w:rsidRPr="00B252A3" w:rsidRDefault="006F182B">
            <w:pPr>
              <w:widowControl w:val="0"/>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F6B75" w:rsidRPr="00B252A3" w:rsidRDefault="006F182B">
            <w:pPr>
              <w:widowControl w:val="0"/>
              <w:spacing w:after="0" w:line="240" w:lineRule="auto"/>
              <w:ind w:firstLine="566"/>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B75" w:rsidRPr="00B252A3" w:rsidTr="00715703">
        <w:trPr>
          <w:trHeight w:val="210"/>
          <w:jc w:val="center"/>
        </w:trPr>
        <w:tc>
          <w:tcPr>
            <w:tcW w:w="9982" w:type="dxa"/>
            <w:gridSpan w:val="3"/>
            <w:shd w:val="clear" w:color="auto" w:fill="auto"/>
            <w:vAlign w:val="center"/>
          </w:tcPr>
          <w:p w:rsidR="00BF6B75" w:rsidRPr="00B252A3" w:rsidRDefault="006F182B">
            <w:pPr>
              <w:widowControl w:val="0"/>
              <w:spacing w:after="0" w:line="240" w:lineRule="auto"/>
              <w:ind w:left="92" w:hanging="20"/>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lastRenderedPageBreak/>
              <w:t>VI. Результати торгів та укладання договору про закупівлю</w:t>
            </w:r>
          </w:p>
        </w:tc>
      </w:tr>
      <w:tr w:rsidR="00BF6B75" w:rsidRPr="00B252A3" w:rsidTr="00715703">
        <w:trPr>
          <w:trHeight w:val="175"/>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Відміна замовником тендеру чи визнання його таким, що не відбувся</w:t>
            </w:r>
          </w:p>
        </w:tc>
        <w:tc>
          <w:tcPr>
            <w:tcW w:w="6869" w:type="dxa"/>
            <w:shd w:val="clear" w:color="auto" w:fill="auto"/>
          </w:tcPr>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1. Замовник </w:t>
            </w:r>
            <w:r w:rsidRPr="00B252A3">
              <w:rPr>
                <w:rFonts w:ascii="Times New Roman" w:eastAsia="Times New Roman" w:hAnsi="Times New Roman" w:cs="Times New Roman"/>
                <w:b/>
                <w:color w:val="000000"/>
                <w:sz w:val="20"/>
                <w:szCs w:val="20"/>
              </w:rPr>
              <w:t>відміняє відкриті торги</w:t>
            </w:r>
            <w:r w:rsidRPr="00B252A3">
              <w:rPr>
                <w:rFonts w:ascii="Times New Roman" w:eastAsia="Times New Roman" w:hAnsi="Times New Roman" w:cs="Times New Roman"/>
                <w:color w:val="000000"/>
                <w:sz w:val="20"/>
                <w:szCs w:val="20"/>
              </w:rPr>
              <w:t xml:space="preserve"> у разі:</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3) скорочення обсягу видатків на здійснення закупівлі товарів, робіт чи </w:t>
            </w:r>
            <w:r w:rsidRPr="00B252A3">
              <w:rPr>
                <w:rFonts w:ascii="Times New Roman" w:eastAsia="Times New Roman" w:hAnsi="Times New Roman" w:cs="Times New Roman"/>
                <w:color w:val="000000"/>
                <w:sz w:val="20"/>
                <w:szCs w:val="20"/>
              </w:rPr>
              <w:lastRenderedPageBreak/>
              <w:t>послуг;</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F6B75" w:rsidRPr="00B252A3" w:rsidRDefault="006F182B">
            <w:pPr>
              <w:widowControl w:val="0"/>
              <w:spacing w:after="0" w:line="240" w:lineRule="auto"/>
              <w:ind w:left="-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2. Відкриті торги </w:t>
            </w:r>
            <w:r w:rsidRPr="00B252A3">
              <w:rPr>
                <w:rFonts w:ascii="Times New Roman" w:eastAsia="Times New Roman" w:hAnsi="Times New Roman" w:cs="Times New Roman"/>
                <w:b/>
                <w:color w:val="000000"/>
                <w:sz w:val="20"/>
                <w:szCs w:val="20"/>
              </w:rPr>
              <w:t>автоматично відміняються електронною системою</w:t>
            </w:r>
            <w:r w:rsidRPr="00B252A3">
              <w:rPr>
                <w:rFonts w:ascii="Times New Roman" w:eastAsia="Times New Roman" w:hAnsi="Times New Roman" w:cs="Times New Roman"/>
                <w:color w:val="000000"/>
                <w:sz w:val="20"/>
                <w:szCs w:val="20"/>
              </w:rPr>
              <w:t xml:space="preserve"> закупівель у разі:</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3. Відкриті торги можуть бути відмінені частково (за лотом).</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6B75" w:rsidRPr="00B252A3" w:rsidTr="00715703">
        <w:trPr>
          <w:trHeight w:val="175"/>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2.</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Строк укладання договору </w:t>
            </w:r>
          </w:p>
        </w:tc>
        <w:tc>
          <w:tcPr>
            <w:tcW w:w="6869" w:type="dxa"/>
            <w:shd w:val="clear" w:color="auto" w:fill="auto"/>
          </w:tcPr>
          <w:p w:rsidR="00BF6B75" w:rsidRPr="00B252A3" w:rsidRDefault="006F182B">
            <w:pPr>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4"/>
                <w:szCs w:val="24"/>
              </w:rPr>
              <w:t xml:space="preserve"> </w:t>
            </w:r>
            <w:r w:rsidRPr="00B252A3">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6B75" w:rsidRPr="00B252A3" w:rsidRDefault="006F182B">
            <w:pPr>
              <w:spacing w:after="0" w:line="240" w:lineRule="auto"/>
              <w:ind w:firstLine="450"/>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252A3">
              <w:rPr>
                <w:rFonts w:ascii="Times New Roman" w:eastAsia="Times New Roman" w:hAnsi="Times New Roman" w:cs="Times New Roman"/>
                <w:b/>
                <w:color w:val="000000"/>
                <w:sz w:val="20"/>
                <w:szCs w:val="20"/>
              </w:rPr>
              <w:t xml:space="preserve">не пізніше ніж через 15 днів </w:t>
            </w:r>
            <w:r w:rsidRPr="00B252A3">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B252A3">
              <w:rPr>
                <w:rFonts w:ascii="Times New Roman" w:eastAsia="Times New Roman" w:hAnsi="Times New Roman" w:cs="Times New Roman"/>
                <w:b/>
                <w:color w:val="000000"/>
                <w:sz w:val="20"/>
                <w:szCs w:val="20"/>
              </w:rPr>
              <w:t>продовжений до 60 днів</w:t>
            </w:r>
            <w:r w:rsidRPr="00B252A3">
              <w:rPr>
                <w:rFonts w:ascii="Times New Roman" w:eastAsia="Times New Roman" w:hAnsi="Times New Roman" w:cs="Times New Roman"/>
                <w:color w:val="000000"/>
                <w:sz w:val="20"/>
                <w:szCs w:val="20"/>
              </w:rPr>
              <w:t xml:space="preserve">. </w:t>
            </w:r>
          </w:p>
          <w:p w:rsidR="00BF6B75" w:rsidRPr="00B252A3" w:rsidRDefault="006F182B">
            <w:pPr>
              <w:spacing w:after="0" w:line="240" w:lineRule="auto"/>
              <w:ind w:firstLine="450"/>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F6B75" w:rsidRPr="00B252A3" w:rsidRDefault="006F182B">
            <w:pPr>
              <w:spacing w:after="0" w:line="240" w:lineRule="auto"/>
              <w:ind w:firstLine="45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252A3">
              <w:rPr>
                <w:rFonts w:ascii="Times New Roman" w:eastAsia="Times New Roman" w:hAnsi="Times New Roman" w:cs="Times New Roman"/>
                <w:b/>
                <w:sz w:val="20"/>
                <w:szCs w:val="20"/>
                <w:highlight w:val="white"/>
              </w:rPr>
              <w:t>не може бути укладено раніше ніж через п’ять днів</w:t>
            </w:r>
            <w:r w:rsidRPr="00B252A3">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BF6B75" w:rsidRPr="00B252A3" w:rsidTr="00715703">
        <w:trPr>
          <w:trHeight w:val="326"/>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3.</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proofErr w:type="spellStart"/>
            <w:r w:rsidRPr="00B252A3">
              <w:rPr>
                <w:rFonts w:ascii="Times New Roman" w:eastAsia="Times New Roman" w:hAnsi="Times New Roman" w:cs="Times New Roman"/>
                <w:sz w:val="20"/>
                <w:szCs w:val="20"/>
              </w:rPr>
              <w:t>Проєкт</w:t>
            </w:r>
            <w:proofErr w:type="spellEnd"/>
            <w:r w:rsidRPr="00B252A3">
              <w:rPr>
                <w:rFonts w:ascii="Times New Roman" w:eastAsia="Times New Roman" w:hAnsi="Times New Roman" w:cs="Times New Roman"/>
                <w:sz w:val="20"/>
                <w:szCs w:val="20"/>
              </w:rPr>
              <w:t xml:space="preserve"> договору про закупівлю </w:t>
            </w:r>
          </w:p>
        </w:tc>
        <w:tc>
          <w:tcPr>
            <w:tcW w:w="6869" w:type="dxa"/>
            <w:shd w:val="clear" w:color="auto" w:fill="auto"/>
          </w:tcPr>
          <w:p w:rsidR="00BF6B75" w:rsidRPr="00B252A3" w:rsidRDefault="006F182B">
            <w:pPr>
              <w:widowControl w:val="0"/>
              <w:spacing w:after="0" w:line="240" w:lineRule="auto"/>
              <w:ind w:firstLine="318"/>
              <w:jc w:val="both"/>
              <w:rPr>
                <w:rFonts w:ascii="Times New Roman" w:eastAsia="Times New Roman" w:hAnsi="Times New Roman" w:cs="Times New Roman"/>
                <w:strike/>
                <w:sz w:val="20"/>
                <w:szCs w:val="20"/>
              </w:rPr>
            </w:pPr>
            <w:proofErr w:type="spellStart"/>
            <w:r w:rsidRPr="00B252A3">
              <w:rPr>
                <w:rFonts w:ascii="Times New Roman" w:eastAsia="Times New Roman" w:hAnsi="Times New Roman" w:cs="Times New Roman"/>
                <w:sz w:val="20"/>
                <w:szCs w:val="20"/>
              </w:rPr>
              <w:t>Проєкт</w:t>
            </w:r>
            <w:proofErr w:type="spellEnd"/>
            <w:r w:rsidRPr="00B252A3">
              <w:rPr>
                <w:rFonts w:ascii="Times New Roman" w:eastAsia="Times New Roman" w:hAnsi="Times New Roman" w:cs="Times New Roman"/>
                <w:sz w:val="20"/>
                <w:szCs w:val="20"/>
              </w:rPr>
              <w:t xml:space="preserve"> договору наведено у </w:t>
            </w:r>
            <w:r w:rsidRPr="00B252A3">
              <w:rPr>
                <w:rFonts w:ascii="Times New Roman" w:eastAsia="Times New Roman" w:hAnsi="Times New Roman" w:cs="Times New Roman"/>
                <w:b/>
                <w:sz w:val="20"/>
                <w:szCs w:val="20"/>
              </w:rPr>
              <w:t>Додатку 3</w:t>
            </w:r>
            <w:r w:rsidRPr="00B252A3">
              <w:rPr>
                <w:rFonts w:ascii="Times New Roman" w:eastAsia="Times New Roman" w:hAnsi="Times New Roman" w:cs="Times New Roman"/>
                <w:sz w:val="20"/>
                <w:szCs w:val="20"/>
              </w:rPr>
              <w:t xml:space="preserve"> до тендерної документації.</w:t>
            </w:r>
          </w:p>
        </w:tc>
      </w:tr>
      <w:tr w:rsidR="00BF6B75" w:rsidRPr="00B252A3" w:rsidTr="00715703">
        <w:trPr>
          <w:trHeight w:val="522"/>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w:t>
            </w:r>
          </w:p>
        </w:tc>
        <w:tc>
          <w:tcPr>
            <w:tcW w:w="2551" w:type="dxa"/>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Істотні умови, що обов’язково включаються до договору про закупівлю</w:t>
            </w:r>
          </w:p>
        </w:tc>
        <w:tc>
          <w:tcPr>
            <w:tcW w:w="6869" w:type="dxa"/>
            <w:shd w:val="clear" w:color="auto" w:fill="auto"/>
          </w:tcPr>
          <w:p w:rsidR="00BF6B75" w:rsidRPr="00B252A3" w:rsidRDefault="006F182B">
            <w:pPr>
              <w:widowControl w:val="0"/>
              <w:spacing w:after="160" w:line="259"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4"/>
                <w:szCs w:val="24"/>
              </w:rPr>
              <w:t xml:space="preserve">  </w:t>
            </w:r>
            <w:r w:rsidRPr="00B252A3">
              <w:rPr>
                <w:rFonts w:ascii="Times New Roman" w:eastAsia="Times New Roman" w:hAnsi="Times New Roman" w:cs="Times New Roman"/>
                <w:color w:val="000000"/>
                <w:sz w:val="20"/>
                <w:szCs w:val="2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6B75" w:rsidRPr="00B252A3" w:rsidRDefault="006F182B">
            <w:pPr>
              <w:widowControl w:val="0"/>
              <w:numPr>
                <w:ilvl w:val="0"/>
                <w:numId w:val="4"/>
              </w:numPr>
              <w:spacing w:after="0" w:line="240" w:lineRule="auto"/>
              <w:ind w:left="0"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визначення грошового еквівалента зобов’язання в іноземній валюті; </w:t>
            </w:r>
          </w:p>
          <w:p w:rsidR="00BF6B75" w:rsidRPr="00B252A3" w:rsidRDefault="006F182B">
            <w:pPr>
              <w:widowControl w:val="0"/>
              <w:numPr>
                <w:ilvl w:val="0"/>
                <w:numId w:val="4"/>
              </w:numPr>
              <w:spacing w:after="0" w:line="240" w:lineRule="auto"/>
              <w:ind w:left="0"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6B75" w:rsidRPr="00B252A3" w:rsidRDefault="006F182B">
            <w:pPr>
              <w:widowControl w:val="0"/>
              <w:numPr>
                <w:ilvl w:val="0"/>
                <w:numId w:val="4"/>
              </w:numPr>
              <w:spacing w:after="0" w:line="240" w:lineRule="auto"/>
              <w:ind w:left="0"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1) зменшення обсягів закупівлі, зокрема з урахуванням фактичного обсягу </w:t>
            </w:r>
            <w:r w:rsidRPr="00B252A3">
              <w:rPr>
                <w:rFonts w:ascii="Times New Roman" w:eastAsia="Times New Roman" w:hAnsi="Times New Roman" w:cs="Times New Roman"/>
                <w:color w:val="000000"/>
                <w:sz w:val="20"/>
                <w:szCs w:val="20"/>
              </w:rPr>
              <w:lastRenderedPageBreak/>
              <w:t>видатків замовника;</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6) зміни ціни в договорі про закупівлю у зв’язку з зміною ставок податків і зборів та/або зміною умов щодо надання пільг з </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52A3">
              <w:rPr>
                <w:rFonts w:ascii="Times New Roman" w:eastAsia="Times New Roman" w:hAnsi="Times New Roman" w:cs="Times New Roman"/>
                <w:color w:val="000000"/>
                <w:sz w:val="20"/>
                <w:szCs w:val="20"/>
              </w:rPr>
              <w:t>Platts</w:t>
            </w:r>
            <w:proofErr w:type="spellEnd"/>
            <w:r w:rsidRPr="00B252A3">
              <w:rPr>
                <w:rFonts w:ascii="Times New Roman" w:eastAsia="Times New Roman" w:hAnsi="Times New Roman" w:cs="Times New Roman"/>
                <w:color w:val="000000"/>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F6B75" w:rsidRPr="00B252A3" w:rsidRDefault="006F182B">
            <w:pPr>
              <w:widowControl w:val="0"/>
              <w:spacing w:after="0" w:line="240" w:lineRule="auto"/>
              <w:ind w:hanging="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8) зміни умов у зв’язку із застосуванням положень частини шостої статті 41 Закону.</w:t>
            </w:r>
          </w:p>
          <w:p w:rsidR="00BF6B75" w:rsidRPr="00B252A3" w:rsidRDefault="006F182B">
            <w:pPr>
              <w:spacing w:after="0" w:line="240" w:lineRule="auto"/>
              <w:ind w:firstLine="450"/>
              <w:jc w:val="both"/>
              <w:rPr>
                <w:rFonts w:ascii="Times New Roman" w:eastAsia="Times New Roman" w:hAnsi="Times New Roman" w:cs="Times New Roman"/>
                <w:color w:val="323232"/>
                <w:sz w:val="20"/>
                <w:szCs w:val="20"/>
              </w:rPr>
            </w:pPr>
            <w:r w:rsidRPr="00B252A3">
              <w:rPr>
                <w:rFonts w:ascii="Times New Roman" w:eastAsia="Times New Roman" w:hAnsi="Times New Roman" w:cs="Times New Roman"/>
                <w:color w:val="000000"/>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F6B75" w:rsidRPr="00B252A3" w:rsidRDefault="00BF6B75">
            <w:pPr>
              <w:spacing w:after="0" w:line="240" w:lineRule="auto"/>
              <w:ind w:firstLine="450"/>
              <w:jc w:val="both"/>
              <w:rPr>
                <w:rFonts w:ascii="Times New Roman" w:eastAsia="Times New Roman" w:hAnsi="Times New Roman" w:cs="Times New Roman"/>
                <w:sz w:val="20"/>
                <w:szCs w:val="20"/>
              </w:rPr>
            </w:pPr>
          </w:p>
        </w:tc>
      </w:tr>
      <w:tr w:rsidR="00BF6B75" w:rsidRPr="00B252A3" w:rsidTr="00715703">
        <w:trPr>
          <w:trHeight w:val="2830"/>
          <w:jc w:val="center"/>
        </w:trPr>
        <w:tc>
          <w:tcPr>
            <w:tcW w:w="562" w:type="dxa"/>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5.</w:t>
            </w:r>
          </w:p>
        </w:tc>
        <w:tc>
          <w:tcPr>
            <w:tcW w:w="2551" w:type="dxa"/>
            <w:shd w:val="clear" w:color="auto" w:fill="auto"/>
          </w:tcPr>
          <w:p w:rsidR="00BF6B75" w:rsidRPr="00B252A3" w:rsidRDefault="006F182B">
            <w:pPr>
              <w:widowControl w:val="0"/>
              <w:spacing w:after="0" w:line="240" w:lineRule="auto"/>
              <w:ind w:right="11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Дії Замовника при відмові переможця торгів підписати договір про закупівлю або не 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Закону</w:t>
            </w:r>
          </w:p>
        </w:tc>
        <w:tc>
          <w:tcPr>
            <w:tcW w:w="6869" w:type="dxa"/>
            <w:shd w:val="clear" w:color="auto" w:fill="auto"/>
          </w:tcPr>
          <w:p w:rsidR="00BF6B75" w:rsidRPr="00B252A3" w:rsidRDefault="006F182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4"/>
                <w:szCs w:val="24"/>
              </w:rPr>
              <w:t xml:space="preserve">    </w:t>
            </w:r>
            <w:r w:rsidRPr="00B252A3">
              <w:rPr>
                <w:rFonts w:ascii="Times New Roman" w:eastAsia="Times New Roman" w:hAnsi="Times New Roman" w:cs="Times New Roman"/>
                <w:color w:val="000000"/>
                <w:sz w:val="20"/>
                <w:szCs w:val="20"/>
              </w:rPr>
              <w:t>У разі відхилення тендерної пропозиції переможця процедури закупівлі з підстави, визначеної підпунктом 3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F6B75" w:rsidRPr="00B252A3" w:rsidTr="00715703">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F6B75" w:rsidRPr="00B252A3" w:rsidRDefault="006F182B" w:rsidP="00B252A3">
            <w:pPr>
              <w:widowControl w:val="0"/>
              <w:spacing w:after="0" w:line="240" w:lineRule="auto"/>
              <w:ind w:right="-54"/>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F6B75" w:rsidRPr="00B252A3" w:rsidRDefault="006F182B">
            <w:pPr>
              <w:widowControl w:val="0"/>
              <w:spacing w:after="0" w:line="240" w:lineRule="auto"/>
              <w:ind w:right="113"/>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Забезпечення виконання договору про закупівлю</w:t>
            </w:r>
          </w:p>
        </w:tc>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BF6B75" w:rsidRPr="00B252A3" w:rsidRDefault="009205D5" w:rsidP="00F93DD2">
            <w:pPr>
              <w:widowControl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вимагається</w:t>
            </w:r>
          </w:p>
        </w:tc>
      </w:tr>
    </w:tbl>
    <w:p w:rsidR="00BF6B75" w:rsidRPr="00B252A3" w:rsidRDefault="00BF6B75">
      <w:pPr>
        <w:spacing w:after="0" w:line="240" w:lineRule="auto"/>
        <w:jc w:val="right"/>
        <w:rPr>
          <w:rFonts w:ascii="Times New Roman" w:eastAsia="Times New Roman" w:hAnsi="Times New Roman" w:cs="Times New Roman"/>
          <w:b/>
          <w:sz w:val="20"/>
          <w:szCs w:val="20"/>
        </w:rPr>
        <w:sectPr w:rsidR="00BF6B75" w:rsidRPr="00B252A3">
          <w:headerReference w:type="default" r:id="rId16"/>
          <w:headerReference w:type="first" r:id="rId17"/>
          <w:pgSz w:w="11906" w:h="16838"/>
          <w:pgMar w:top="850" w:right="850" w:bottom="709" w:left="1843" w:header="227" w:footer="708" w:gutter="0"/>
          <w:pgNumType w:start="1"/>
          <w:cols w:space="720"/>
        </w:sectPr>
      </w:pPr>
    </w:p>
    <w:p w:rsidR="00BF6B75" w:rsidRPr="00B252A3" w:rsidRDefault="00BF6B75">
      <w:pPr>
        <w:spacing w:after="0" w:line="240" w:lineRule="auto"/>
        <w:jc w:val="right"/>
        <w:rPr>
          <w:rFonts w:ascii="Times New Roman" w:eastAsia="Times New Roman" w:hAnsi="Times New Roman" w:cs="Times New Roman"/>
          <w:b/>
          <w:sz w:val="20"/>
          <w:szCs w:val="20"/>
        </w:rPr>
      </w:pP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ДОДАТОК 1</w:t>
      </w: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до тендерної документації </w:t>
      </w:r>
    </w:p>
    <w:p w:rsidR="00BF6B75" w:rsidRPr="00B252A3" w:rsidRDefault="00BF6B75">
      <w:pPr>
        <w:widowControl w:val="0"/>
        <w:spacing w:after="0" w:line="240" w:lineRule="auto"/>
        <w:jc w:val="center"/>
        <w:rPr>
          <w:rFonts w:ascii="Times New Roman" w:eastAsia="Times New Roman" w:hAnsi="Times New Roman" w:cs="Times New Roman"/>
          <w:b/>
          <w:color w:val="000000"/>
          <w:sz w:val="20"/>
          <w:szCs w:val="20"/>
        </w:rPr>
      </w:pPr>
    </w:p>
    <w:p w:rsidR="00BF6B75" w:rsidRPr="00B252A3" w:rsidRDefault="00BF6B75">
      <w:pPr>
        <w:widowControl w:val="0"/>
        <w:spacing w:after="0" w:line="240" w:lineRule="auto"/>
        <w:jc w:val="center"/>
        <w:rPr>
          <w:rFonts w:ascii="Times New Roman" w:eastAsia="Times New Roman" w:hAnsi="Times New Roman" w:cs="Times New Roman"/>
          <w:b/>
          <w:color w:val="000000"/>
          <w:sz w:val="20"/>
          <w:szCs w:val="20"/>
        </w:rPr>
      </w:pPr>
    </w:p>
    <w:p w:rsidR="00BF6B75" w:rsidRPr="00B252A3" w:rsidRDefault="006F182B">
      <w:pPr>
        <w:widowControl w:val="0"/>
        <w:spacing w:after="0" w:line="240" w:lineRule="auto"/>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ГАРАНТІЙНИЙ ЛИСТ ЩОДО ВИКОНАННЯ ЗОБОВ'ЯЗАНЬ</w:t>
      </w:r>
    </w:p>
    <w:p w:rsidR="00BF6B75" w:rsidRPr="00B252A3" w:rsidRDefault="00BF6B75">
      <w:pPr>
        <w:widowControl w:val="0"/>
        <w:spacing w:after="0" w:line="240" w:lineRule="auto"/>
        <w:jc w:val="center"/>
        <w:rPr>
          <w:rFonts w:ascii="Times New Roman" w:eastAsia="Times New Roman" w:hAnsi="Times New Roman" w:cs="Times New Roman"/>
          <w:i/>
          <w:color w:val="000000"/>
          <w:sz w:val="20"/>
          <w:szCs w:val="20"/>
        </w:rPr>
      </w:pPr>
    </w:p>
    <w:tbl>
      <w:tblPr>
        <w:tblStyle w:val="affff3"/>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3"/>
        <w:gridCol w:w="3941"/>
      </w:tblGrid>
      <w:tr w:rsidR="00BF6B75" w:rsidRPr="00B252A3">
        <w:tc>
          <w:tcPr>
            <w:tcW w:w="9214" w:type="dxa"/>
            <w:gridSpan w:val="2"/>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Відомості про Учасника процедури закупівлі</w:t>
            </w: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Повне найменування  Учасника</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Вищий орган управління</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Керівництво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Ідентифікаційний код за ЄДРПОУ (за наявності)</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Місцезнаходження</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Банківські реквізити</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ІПН Учасника</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rPr>
          <w:trHeight w:val="178"/>
        </w:trPr>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Факс  (за наявності)</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Електронна адреса (за наявності)</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B252A3">
        <w:tc>
          <w:tcPr>
            <w:tcW w:w="5273"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160"/>
                <w:tab w:val="left" w:pos="3600"/>
              </w:tabs>
              <w:spacing w:after="0" w:line="240" w:lineRule="auto"/>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Адреса власного </w:t>
            </w:r>
            <w:proofErr w:type="spellStart"/>
            <w:r w:rsidRPr="00B252A3">
              <w:rPr>
                <w:rFonts w:ascii="Times New Roman" w:eastAsia="Times New Roman" w:hAnsi="Times New Roman" w:cs="Times New Roman"/>
                <w:sz w:val="20"/>
                <w:szCs w:val="20"/>
              </w:rPr>
              <w:t>веб-порталу</w:t>
            </w:r>
            <w:proofErr w:type="spellEnd"/>
            <w:r w:rsidRPr="00B252A3">
              <w:rPr>
                <w:rFonts w:ascii="Times New Roman" w:eastAsia="Times New Roman" w:hAnsi="Times New Roman" w:cs="Times New Roman"/>
                <w:sz w:val="20"/>
                <w:szCs w:val="20"/>
              </w:rPr>
              <w:t xml:space="preserve"> (за наявності) </w:t>
            </w:r>
          </w:p>
        </w:tc>
        <w:tc>
          <w:tcPr>
            <w:tcW w:w="3941" w:type="dxa"/>
            <w:tcBorders>
              <w:top w:val="single" w:sz="4" w:space="0" w:color="000000"/>
              <w:left w:val="single" w:sz="4" w:space="0" w:color="000000"/>
              <w:bottom w:val="single" w:sz="4" w:space="0" w:color="000000"/>
              <w:right w:val="single" w:sz="4" w:space="0" w:color="000000"/>
            </w:tcBorders>
          </w:tcPr>
          <w:p w:rsidR="00BF6B75" w:rsidRPr="00B252A3"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bl>
    <w:p w:rsidR="00BF6B75" w:rsidRPr="00B252A3" w:rsidRDefault="00BF6B75">
      <w:pPr>
        <w:spacing w:after="0" w:line="240" w:lineRule="auto"/>
        <w:jc w:val="both"/>
        <w:rPr>
          <w:rFonts w:ascii="Times New Roman" w:eastAsia="Times New Roman" w:hAnsi="Times New Roman" w:cs="Times New Roman"/>
          <w:sz w:val="20"/>
          <w:szCs w:val="20"/>
        </w:rPr>
      </w:pPr>
    </w:p>
    <w:p w:rsidR="00BF6B75" w:rsidRPr="00B252A3" w:rsidRDefault="006F182B" w:rsidP="00731AB5">
      <w:pPr>
        <w:tabs>
          <w:tab w:val="left" w:pos="1845"/>
        </w:tabs>
        <w:spacing w:after="0" w:line="240" w:lineRule="auto"/>
        <w:jc w:val="both"/>
        <w:rPr>
          <w:rFonts w:ascii="Times New Roman" w:eastAsia="Times New Roman" w:hAnsi="Times New Roman" w:cs="Times New Roman"/>
          <w:b/>
          <w:sz w:val="20"/>
          <w:szCs w:val="20"/>
        </w:rPr>
      </w:pPr>
      <w:r w:rsidRPr="00B252A3">
        <w:rPr>
          <w:rFonts w:ascii="Times New Roman" w:eastAsia="Times New Roman" w:hAnsi="Times New Roman" w:cs="Times New Roman"/>
          <w:sz w:val="20"/>
          <w:szCs w:val="20"/>
        </w:rPr>
        <w:t>1. Ми, (</w:t>
      </w:r>
      <w:r w:rsidRPr="00B252A3">
        <w:rPr>
          <w:rFonts w:ascii="Times New Roman" w:eastAsia="Times New Roman" w:hAnsi="Times New Roman" w:cs="Times New Roman"/>
          <w:b/>
          <w:color w:val="FF0000"/>
          <w:sz w:val="20"/>
          <w:szCs w:val="20"/>
        </w:rPr>
        <w:t>назва Учасника</w:t>
      </w:r>
      <w:r w:rsidRPr="00B252A3">
        <w:rPr>
          <w:rFonts w:ascii="Times New Roman" w:eastAsia="Times New Roman" w:hAnsi="Times New Roman" w:cs="Times New Roman"/>
          <w:sz w:val="20"/>
          <w:szCs w:val="20"/>
        </w:rPr>
        <w:t xml:space="preserve">), надаємо свою пропозицію щодо </w:t>
      </w:r>
      <w:r w:rsidRPr="008845D5">
        <w:rPr>
          <w:rFonts w:ascii="Times New Roman" w:eastAsia="Times New Roman" w:hAnsi="Times New Roman" w:cs="Times New Roman"/>
          <w:sz w:val="20"/>
          <w:szCs w:val="20"/>
        </w:rPr>
        <w:t>участі у торгах на закупівлю</w:t>
      </w:r>
      <w:r w:rsidRPr="008845D5">
        <w:rPr>
          <w:rFonts w:ascii="Times New Roman" w:eastAsia="Times New Roman" w:hAnsi="Times New Roman" w:cs="Times New Roman"/>
          <w:b/>
          <w:sz w:val="20"/>
          <w:szCs w:val="20"/>
        </w:rPr>
        <w:t xml:space="preserve">: </w:t>
      </w:r>
      <w:r w:rsidR="009205D5" w:rsidRPr="009205D5">
        <w:rPr>
          <w:rFonts w:ascii="Times New Roman" w:eastAsia="Times New Roman" w:hAnsi="Times New Roman" w:cs="Times New Roman"/>
          <w:b/>
          <w:sz w:val="20"/>
          <w:szCs w:val="20"/>
        </w:rPr>
        <w:t>Газ скраплений (заправка в балони), код 09120000-6 за ДК 021:2015 «Газове паливо»</w:t>
      </w:r>
      <w:r w:rsidR="00CE529B" w:rsidRPr="009205D5">
        <w:rPr>
          <w:rFonts w:ascii="Times New Roman" w:eastAsia="Times New Roman" w:hAnsi="Times New Roman" w:cs="Times New Roman"/>
          <w:b/>
          <w:sz w:val="20"/>
          <w:szCs w:val="20"/>
        </w:rPr>
        <w:t xml:space="preserve"> </w:t>
      </w:r>
      <w:r w:rsidRPr="009205D5">
        <w:rPr>
          <w:rFonts w:ascii="Times New Roman" w:eastAsia="Times New Roman" w:hAnsi="Times New Roman" w:cs="Times New Roman"/>
          <w:color w:val="000000"/>
          <w:sz w:val="20"/>
          <w:szCs w:val="20"/>
        </w:rPr>
        <w:t xml:space="preserve">відповідно до тендерної документації, у тому числі до технічних, якісних та кількісних характеристик предмета </w:t>
      </w:r>
      <w:r w:rsidRPr="008845D5">
        <w:rPr>
          <w:rFonts w:ascii="Times New Roman" w:eastAsia="Times New Roman" w:hAnsi="Times New Roman" w:cs="Times New Roman"/>
          <w:color w:val="000000"/>
          <w:sz w:val="20"/>
          <w:szCs w:val="20"/>
        </w:rPr>
        <w:t>закупівлі</w:t>
      </w:r>
      <w:r w:rsidRPr="008845D5">
        <w:rPr>
          <w:rFonts w:ascii="Times New Roman" w:eastAsia="Times New Roman" w:hAnsi="Times New Roman" w:cs="Times New Roman"/>
          <w:b/>
          <w:color w:val="000000"/>
          <w:sz w:val="20"/>
          <w:szCs w:val="20"/>
        </w:rPr>
        <w:t xml:space="preserve"> Додатку 5</w:t>
      </w:r>
      <w:r w:rsidRPr="008845D5">
        <w:rPr>
          <w:rFonts w:ascii="Times New Roman" w:eastAsia="Times New Roman" w:hAnsi="Times New Roman" w:cs="Times New Roman"/>
          <w:color w:val="000000"/>
          <w:sz w:val="20"/>
          <w:szCs w:val="20"/>
        </w:rPr>
        <w:t xml:space="preserve"> цієї тендерної документації</w:t>
      </w:r>
      <w:r w:rsidRPr="008845D5">
        <w:rPr>
          <w:rFonts w:ascii="Times New Roman" w:eastAsia="Times New Roman" w:hAnsi="Times New Roman" w:cs="Times New Roman"/>
          <w:sz w:val="20"/>
          <w:szCs w:val="20"/>
        </w:rPr>
        <w:t>,</w:t>
      </w:r>
      <w:r w:rsidRPr="008845D5">
        <w:rPr>
          <w:rFonts w:ascii="Times New Roman" w:eastAsia="Times New Roman" w:hAnsi="Times New Roman" w:cs="Times New Roman"/>
          <w:color w:val="000000"/>
          <w:sz w:val="20"/>
          <w:szCs w:val="20"/>
        </w:rPr>
        <w:t xml:space="preserve"> до положень проекту Договору </w:t>
      </w:r>
      <w:r w:rsidRPr="008845D5">
        <w:rPr>
          <w:rFonts w:ascii="Times New Roman" w:eastAsia="Times New Roman" w:hAnsi="Times New Roman" w:cs="Times New Roman"/>
          <w:b/>
          <w:color w:val="000000"/>
          <w:sz w:val="20"/>
          <w:szCs w:val="20"/>
        </w:rPr>
        <w:t>Додатку 3</w:t>
      </w:r>
      <w:r w:rsidRPr="00B252A3">
        <w:rPr>
          <w:rFonts w:ascii="Times New Roman" w:eastAsia="Times New Roman" w:hAnsi="Times New Roman" w:cs="Times New Roman"/>
          <w:color w:val="000000"/>
          <w:sz w:val="20"/>
          <w:szCs w:val="20"/>
        </w:rPr>
        <w:t xml:space="preserve"> цієї тендерної документації, </w:t>
      </w:r>
      <w:r w:rsidRPr="00B252A3">
        <w:rPr>
          <w:rFonts w:ascii="Times New Roman" w:eastAsia="Times New Roman" w:hAnsi="Times New Roman" w:cs="Times New Roman"/>
          <w:sz w:val="20"/>
          <w:szCs w:val="20"/>
        </w:rPr>
        <w:t xml:space="preserve">маємо можливість та погоджуємося виконати вимоги Замовника та договору </w:t>
      </w:r>
      <w:r w:rsidRPr="00B252A3">
        <w:rPr>
          <w:rFonts w:ascii="Times New Roman" w:eastAsia="Times New Roman" w:hAnsi="Times New Roman" w:cs="Times New Roman"/>
          <w:color w:val="000000"/>
          <w:sz w:val="20"/>
          <w:szCs w:val="20"/>
        </w:rPr>
        <w:t>за ціною за результатами аукціону</w:t>
      </w: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b/>
          <w:sz w:val="20"/>
          <w:szCs w:val="20"/>
        </w:rPr>
        <w:t>з урахуванням витрат на транспортування, поставку, усіх податків, зборів та платежів).</w:t>
      </w:r>
    </w:p>
    <w:p w:rsidR="00BF6B75" w:rsidRPr="00B252A3" w:rsidRDefault="00BF6B75">
      <w:pPr>
        <w:spacing w:after="0" w:line="240" w:lineRule="auto"/>
        <w:jc w:val="both"/>
        <w:rPr>
          <w:rFonts w:ascii="Times New Roman" w:eastAsia="Times New Roman" w:hAnsi="Times New Roman" w:cs="Times New Roman"/>
          <w:b/>
          <w:sz w:val="20"/>
          <w:szCs w:val="20"/>
        </w:rPr>
      </w:pPr>
    </w:p>
    <w:p w:rsidR="00BF6B75" w:rsidRPr="00B252A3" w:rsidRDefault="006F182B">
      <w:pPr>
        <w:shd w:val="clear" w:color="auto" w:fill="FFFFFF"/>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color w:val="000000"/>
          <w:sz w:val="20"/>
          <w:szCs w:val="20"/>
        </w:rPr>
        <w:t xml:space="preserve">2. </w:t>
      </w:r>
      <w:r w:rsidRPr="00B252A3">
        <w:rPr>
          <w:rFonts w:ascii="Times New Roman" w:eastAsia="Times New Roman" w:hAnsi="Times New Roman" w:cs="Times New Roman"/>
          <w:sz w:val="20"/>
          <w:szCs w:val="20"/>
        </w:rPr>
        <w:t xml:space="preserve">Якщо </w:t>
      </w:r>
      <w:r w:rsidRPr="00B252A3">
        <w:rPr>
          <w:rFonts w:ascii="Times New Roman" w:eastAsia="Times New Roman" w:hAnsi="Times New Roman" w:cs="Times New Roman"/>
          <w:color w:val="000000"/>
          <w:sz w:val="20"/>
          <w:szCs w:val="20"/>
        </w:rPr>
        <w:t xml:space="preserve">нас буде визначено переможцем </w:t>
      </w:r>
      <w:r w:rsidRPr="00B252A3">
        <w:rPr>
          <w:rFonts w:ascii="Times New Roman" w:eastAsia="Times New Roman" w:hAnsi="Times New Roman" w:cs="Times New Roman"/>
          <w:sz w:val="20"/>
          <w:szCs w:val="20"/>
        </w:rPr>
        <w:t xml:space="preserve">торгів, ми беремо на себе зобов’язання підписати Договір із Замовником </w:t>
      </w:r>
      <w:r w:rsidRPr="00B252A3">
        <w:rPr>
          <w:rFonts w:ascii="Times New Roman" w:eastAsia="Times New Roman" w:hAnsi="Times New Roman" w:cs="Times New Roman"/>
          <w:b/>
          <w:sz w:val="20"/>
          <w:szCs w:val="20"/>
        </w:rPr>
        <w:t xml:space="preserve">не раніше ніж через 5 днів </w:t>
      </w:r>
      <w:r w:rsidRPr="00B252A3">
        <w:rPr>
          <w:rFonts w:ascii="Times New Roman" w:eastAsia="Times New Roman" w:hAnsi="Times New Roman" w:cs="Times New Roman"/>
          <w:sz w:val="20"/>
          <w:szCs w:val="20"/>
        </w:rPr>
        <w:t xml:space="preserve">з дати оприлюднення на </w:t>
      </w:r>
      <w:proofErr w:type="spellStart"/>
      <w:r w:rsidRPr="00B252A3">
        <w:rPr>
          <w:rFonts w:ascii="Times New Roman" w:eastAsia="Times New Roman" w:hAnsi="Times New Roman" w:cs="Times New Roman"/>
          <w:sz w:val="20"/>
          <w:szCs w:val="20"/>
        </w:rPr>
        <w:t>веб-порталі</w:t>
      </w:r>
      <w:proofErr w:type="spellEnd"/>
      <w:r w:rsidRPr="00B252A3">
        <w:rPr>
          <w:rFonts w:ascii="Times New Roman" w:eastAsia="Times New Roman" w:hAnsi="Times New Roman" w:cs="Times New Roman"/>
          <w:sz w:val="20"/>
          <w:szCs w:val="20"/>
        </w:rPr>
        <w:t xml:space="preserve"> Уповноваженого органу повідомлення про намір укласти договір про закупівлю та </w:t>
      </w:r>
      <w:r w:rsidRPr="00B252A3">
        <w:rPr>
          <w:rFonts w:ascii="Times New Roman" w:eastAsia="Times New Roman" w:hAnsi="Times New Roman" w:cs="Times New Roman"/>
          <w:b/>
          <w:sz w:val="20"/>
          <w:szCs w:val="20"/>
        </w:rPr>
        <w:t>не пізніше ніж через</w:t>
      </w:r>
      <w:r w:rsidRPr="00B252A3">
        <w:rPr>
          <w:rFonts w:ascii="Times New Roman" w:eastAsia="Times New Roman" w:hAnsi="Times New Roman" w:cs="Times New Roman"/>
          <w:sz w:val="20"/>
          <w:szCs w:val="20"/>
        </w:rPr>
        <w:t xml:space="preserve"> 15</w:t>
      </w:r>
      <w:r w:rsidRPr="00B252A3">
        <w:rPr>
          <w:rFonts w:ascii="Times New Roman" w:eastAsia="Times New Roman" w:hAnsi="Times New Roman" w:cs="Times New Roman"/>
          <w:b/>
          <w:sz w:val="20"/>
          <w:szCs w:val="20"/>
        </w:rPr>
        <w:t xml:space="preserve"> днів</w:t>
      </w:r>
      <w:r w:rsidRPr="00B252A3">
        <w:rPr>
          <w:rFonts w:ascii="Times New Roman" w:eastAsia="Times New Roman" w:hAnsi="Times New Roman" w:cs="Times New Roman"/>
          <w:sz w:val="20"/>
          <w:szCs w:val="20"/>
        </w:rPr>
        <w:t xml:space="preserve">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BF6B75" w:rsidRPr="00B252A3" w:rsidRDefault="00BF6B75">
      <w:pPr>
        <w:shd w:val="clear" w:color="auto" w:fill="FFFFFF"/>
        <w:spacing w:after="0" w:line="240" w:lineRule="auto"/>
        <w:jc w:val="both"/>
        <w:rPr>
          <w:rFonts w:ascii="Times New Roman" w:eastAsia="Times New Roman" w:hAnsi="Times New Roman" w:cs="Times New Roman"/>
          <w:sz w:val="20"/>
          <w:szCs w:val="20"/>
        </w:rPr>
      </w:pPr>
    </w:p>
    <w:p w:rsidR="00BF6B75" w:rsidRPr="00B252A3" w:rsidRDefault="00BF6B75">
      <w:pPr>
        <w:tabs>
          <w:tab w:val="left" w:pos="540"/>
        </w:tabs>
        <w:spacing w:after="0" w:line="240" w:lineRule="auto"/>
        <w:jc w:val="both"/>
        <w:rPr>
          <w:rFonts w:ascii="Times New Roman" w:eastAsia="Times New Roman" w:hAnsi="Times New Roman" w:cs="Times New Roman"/>
          <w:i/>
          <w:color w:val="000000"/>
          <w:sz w:val="20"/>
          <w:szCs w:val="20"/>
        </w:rPr>
      </w:pPr>
    </w:p>
    <w:p w:rsidR="00BF6B75" w:rsidRPr="00B252A3" w:rsidRDefault="00BF6B75">
      <w:pPr>
        <w:shd w:val="clear" w:color="auto" w:fill="FFFFFF"/>
        <w:spacing w:after="0" w:line="240" w:lineRule="auto"/>
        <w:jc w:val="both"/>
        <w:rPr>
          <w:rFonts w:ascii="Times New Roman" w:eastAsia="Times New Roman" w:hAnsi="Times New Roman" w:cs="Times New Roman"/>
          <w:sz w:val="20"/>
          <w:szCs w:val="20"/>
          <w:highlight w:val="yellow"/>
        </w:rPr>
      </w:pPr>
    </w:p>
    <w:p w:rsidR="00BF6B75" w:rsidRPr="00B252A3" w:rsidRDefault="00BF6B75">
      <w:pPr>
        <w:shd w:val="clear" w:color="auto" w:fill="FFFFFF"/>
        <w:spacing w:after="0" w:line="240" w:lineRule="auto"/>
        <w:ind w:firstLine="567"/>
        <w:jc w:val="both"/>
        <w:rPr>
          <w:rFonts w:ascii="Libre Franklin" w:eastAsia="Libre Franklin" w:hAnsi="Libre Franklin" w:cs="Libre Franklin"/>
          <w:sz w:val="20"/>
          <w:szCs w:val="20"/>
        </w:rPr>
      </w:pPr>
    </w:p>
    <w:p w:rsidR="00BF6B75" w:rsidRPr="00B252A3" w:rsidRDefault="006F182B">
      <w:pPr>
        <w:spacing w:after="0" w:line="240" w:lineRule="auto"/>
        <w:ind w:firstLine="540"/>
        <w:jc w:val="center"/>
        <w:rPr>
          <w:rFonts w:ascii="Times New Roman" w:eastAsia="Times New Roman" w:hAnsi="Times New Roman" w:cs="Times New Roman"/>
          <w:b/>
          <w:i/>
          <w:sz w:val="20"/>
          <w:szCs w:val="20"/>
        </w:rPr>
      </w:pPr>
      <w:r w:rsidRPr="00B252A3">
        <w:rPr>
          <w:rFonts w:ascii="Times New Roman" w:eastAsia="Times New Roman" w:hAnsi="Times New Roman" w:cs="Times New Roman"/>
          <w:b/>
          <w:i/>
          <w:sz w:val="20"/>
          <w:szCs w:val="20"/>
        </w:rPr>
        <w:t>Посада, прізвище, ініціали, підпис уповноваженої особи Учасника, завірені печаткою (за умови її використання).</w:t>
      </w:r>
    </w:p>
    <w:p w:rsidR="00BF6B75" w:rsidRPr="00B252A3" w:rsidRDefault="006F182B">
      <w:pPr>
        <w:spacing w:after="0" w:line="240" w:lineRule="auto"/>
        <w:jc w:val="both"/>
        <w:rPr>
          <w:rFonts w:ascii="Times New Roman" w:eastAsia="Times New Roman" w:hAnsi="Times New Roman" w:cs="Times New Roman"/>
          <w:i/>
          <w:sz w:val="20"/>
          <w:szCs w:val="20"/>
        </w:rPr>
      </w:pPr>
      <w:r w:rsidRPr="00B252A3">
        <w:br w:type="page"/>
      </w:r>
    </w:p>
    <w:p w:rsidR="00BF6B75" w:rsidRPr="00B252A3" w:rsidRDefault="006F182B">
      <w:pPr>
        <w:spacing w:after="0" w:line="240" w:lineRule="auto"/>
        <w:jc w:val="right"/>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lastRenderedPageBreak/>
        <w:t>ДОДАТОК 2</w:t>
      </w: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до тендерної документації</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Перелік документів, </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які вимагаються тендерною документацією </w:t>
      </w:r>
    </w:p>
    <w:p w:rsidR="004100EE" w:rsidRDefault="004100EE" w:rsidP="004100EE">
      <w:pPr>
        <w:spacing w:after="0" w:line="240" w:lineRule="auto"/>
        <w:jc w:val="right"/>
        <w:rPr>
          <w:rFonts w:ascii="Times New Roman" w:eastAsia="Times New Roman" w:hAnsi="Times New Roman" w:cs="Times New Roman"/>
          <w:sz w:val="20"/>
          <w:szCs w:val="20"/>
        </w:rPr>
      </w:pPr>
    </w:p>
    <w:p w:rsidR="004100EE" w:rsidRPr="00B252A3" w:rsidRDefault="006F182B" w:rsidP="004100EE">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sz w:val="20"/>
          <w:szCs w:val="20"/>
        </w:rPr>
        <w:t> </w:t>
      </w:r>
      <w:r w:rsidR="004100EE" w:rsidRPr="00B252A3">
        <w:rPr>
          <w:rFonts w:ascii="Times New Roman" w:eastAsia="Times New Roman" w:hAnsi="Times New Roman" w:cs="Times New Roman"/>
          <w:b/>
          <w:sz w:val="20"/>
          <w:szCs w:val="20"/>
        </w:rPr>
        <w:t>Таблиця 1</w:t>
      </w:r>
    </w:p>
    <w:p w:rsidR="00BF6B75" w:rsidRDefault="00BF6B75">
      <w:pPr>
        <w:spacing w:after="0" w:line="240" w:lineRule="auto"/>
        <w:rPr>
          <w:rFonts w:ascii="Times New Roman" w:eastAsia="Times New Roman" w:hAnsi="Times New Roman" w:cs="Times New Roman"/>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3573"/>
        <w:gridCol w:w="5074"/>
      </w:tblGrid>
      <w:tr w:rsidR="00CE529B" w:rsidRPr="00CE529B" w:rsidTr="00D718D2">
        <w:trPr>
          <w:trHeight w:val="47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29B" w:rsidRPr="00CE529B" w:rsidRDefault="00CE529B" w:rsidP="00CE529B">
            <w:pPr>
              <w:spacing w:after="0" w:line="240" w:lineRule="auto"/>
              <w:jc w:val="center"/>
              <w:rPr>
                <w:rFonts w:ascii="Times New Roman" w:eastAsia="Times New Roman" w:hAnsi="Times New Roman" w:cs="Times New Roman"/>
                <w:sz w:val="18"/>
                <w:szCs w:val="18"/>
              </w:rPr>
            </w:pPr>
            <w:r w:rsidRPr="00CE529B">
              <w:rPr>
                <w:rFonts w:ascii="Times New Roman" w:eastAsia="Helvetica" w:hAnsi="Times New Roman" w:cs="Times New Roman"/>
                <w:sz w:val="18"/>
                <w:szCs w:val="18"/>
              </w:rPr>
              <w:t>№ з/п</w:t>
            </w:r>
          </w:p>
        </w:tc>
        <w:tc>
          <w:tcPr>
            <w:tcW w:w="3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29B" w:rsidRPr="00CE529B" w:rsidRDefault="00CE529B" w:rsidP="00CE529B">
            <w:pPr>
              <w:spacing w:after="0" w:line="240" w:lineRule="auto"/>
              <w:jc w:val="center"/>
              <w:rPr>
                <w:rFonts w:ascii="Times New Roman" w:eastAsia="Times New Roman" w:hAnsi="Times New Roman" w:cs="Times New Roman"/>
                <w:b/>
                <w:sz w:val="18"/>
                <w:szCs w:val="18"/>
              </w:rPr>
            </w:pPr>
            <w:r w:rsidRPr="00CE529B">
              <w:rPr>
                <w:rFonts w:ascii="Times New Roman" w:eastAsia="Helvetica" w:hAnsi="Times New Roman" w:cs="Times New Roman"/>
                <w:b/>
                <w:sz w:val="18"/>
                <w:szCs w:val="18"/>
              </w:rPr>
              <w:t>Кваліфікаційна вимога</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29B" w:rsidRPr="00CE529B" w:rsidRDefault="00CE529B" w:rsidP="00CE529B">
            <w:pPr>
              <w:spacing w:after="0" w:line="240" w:lineRule="auto"/>
              <w:jc w:val="center"/>
              <w:rPr>
                <w:rFonts w:ascii="Times New Roman" w:eastAsia="Times New Roman" w:hAnsi="Times New Roman" w:cs="Times New Roman"/>
                <w:b/>
                <w:sz w:val="18"/>
                <w:szCs w:val="18"/>
              </w:rPr>
            </w:pPr>
            <w:r w:rsidRPr="00CE529B">
              <w:rPr>
                <w:rFonts w:ascii="Times New Roman" w:eastAsia="Helvetica" w:hAnsi="Times New Roman" w:cs="Times New Roman"/>
                <w:b/>
                <w:sz w:val="18"/>
                <w:szCs w:val="18"/>
              </w:rPr>
              <w:t>Документи, що підтверджують відповідність Учасника кваліфікаційній вимозі</w:t>
            </w:r>
          </w:p>
        </w:tc>
      </w:tr>
      <w:tr w:rsidR="00CE529B" w:rsidRPr="00CE529B" w:rsidTr="00D718D2">
        <w:trPr>
          <w:trHeight w:val="676"/>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29B" w:rsidRPr="00CE529B" w:rsidRDefault="00CE529B" w:rsidP="00CE529B">
            <w:pPr>
              <w:spacing w:after="0" w:line="240" w:lineRule="auto"/>
              <w:ind w:left="34"/>
              <w:contextualSpacing/>
              <w:rPr>
                <w:rFonts w:ascii="Times New Roman" w:eastAsia="Times New Roman" w:hAnsi="Times New Roman" w:cs="Times New Roman"/>
                <w:sz w:val="18"/>
                <w:szCs w:val="18"/>
              </w:rPr>
            </w:pPr>
            <w:r w:rsidRPr="00CE529B">
              <w:rPr>
                <w:rFonts w:ascii="Times New Roman" w:eastAsia="Times New Roman" w:hAnsi="Times New Roman" w:cs="Times New Roman"/>
                <w:sz w:val="18"/>
                <w:szCs w:val="18"/>
              </w:rPr>
              <w:t>1.</w:t>
            </w:r>
          </w:p>
        </w:tc>
        <w:tc>
          <w:tcPr>
            <w:tcW w:w="3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29B" w:rsidRPr="00CE529B" w:rsidRDefault="00CE529B" w:rsidP="00CE529B">
            <w:pPr>
              <w:tabs>
                <w:tab w:val="left" w:pos="1080"/>
              </w:tabs>
              <w:spacing w:after="0" w:line="240" w:lineRule="auto"/>
              <w:jc w:val="both"/>
              <w:rPr>
                <w:rFonts w:ascii="Times New Roman" w:eastAsia="Helvetica" w:hAnsi="Times New Roman" w:cs="Times New Roman"/>
                <w:sz w:val="18"/>
                <w:szCs w:val="18"/>
              </w:rPr>
            </w:pPr>
            <w:r w:rsidRPr="00CE529B">
              <w:rPr>
                <w:rFonts w:ascii="Times New Roman" w:eastAsia="Helvetica" w:hAnsi="Times New Roman" w:cs="Times New Roman"/>
                <w:sz w:val="18"/>
                <w:szCs w:val="18"/>
              </w:rPr>
              <w:t>Наявність документально підтвердженого досвіду виконання аналогічного (аналогічних) за предметом закупівлі договору (договорів):</w:t>
            </w:r>
          </w:p>
        </w:tc>
        <w:tc>
          <w:tcPr>
            <w:tcW w:w="5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529B" w:rsidRPr="00CE529B" w:rsidRDefault="00CE529B" w:rsidP="00CE529B">
            <w:pPr>
              <w:spacing w:after="0" w:line="240" w:lineRule="auto"/>
              <w:jc w:val="both"/>
              <w:rPr>
                <w:rFonts w:ascii="Times New Roman" w:hAnsi="Times New Roman" w:cs="Times New Roman"/>
                <w:sz w:val="18"/>
                <w:szCs w:val="18"/>
                <w:lang w:eastAsia="en-US"/>
              </w:rPr>
            </w:pPr>
            <w:r w:rsidRPr="00CE529B">
              <w:rPr>
                <w:rFonts w:ascii="Times New Roman" w:hAnsi="Times New Roman" w:cs="Times New Roman"/>
                <w:sz w:val="18"/>
                <w:szCs w:val="18"/>
                <w:lang w:eastAsia="en-US"/>
              </w:rPr>
              <w:t xml:space="preserve">На підтвердження відповідності встановленому критерію учасник надає: </w:t>
            </w:r>
          </w:p>
          <w:p w:rsidR="00257507" w:rsidRPr="00257507" w:rsidRDefault="00257507" w:rsidP="00257507">
            <w:pPr>
              <w:numPr>
                <w:ilvl w:val="1"/>
                <w:numId w:val="21"/>
              </w:numPr>
              <w:tabs>
                <w:tab w:val="left" w:pos="430"/>
              </w:tabs>
              <w:spacing w:after="0" w:line="240" w:lineRule="auto"/>
              <w:ind w:left="5" w:right="-1" w:hanging="5"/>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w:t>
            </w:r>
            <w:r w:rsidRPr="00257507">
              <w:rPr>
                <w:rFonts w:ascii="Times New Roman" w:eastAsia="Times New Roman" w:hAnsi="Times New Roman" w:cs="Times New Roman"/>
                <w:sz w:val="20"/>
                <w:szCs w:val="20"/>
              </w:rPr>
              <w:t>кан-копію</w:t>
            </w:r>
            <w:proofErr w:type="spellEnd"/>
            <w:r w:rsidRPr="00257507">
              <w:rPr>
                <w:rFonts w:ascii="Times New Roman" w:eastAsia="Times New Roman" w:hAnsi="Times New Roman" w:cs="Times New Roman"/>
                <w:sz w:val="20"/>
                <w:szCs w:val="20"/>
              </w:rPr>
              <w:t xml:space="preserve"> аналогічного договору (поставка </w:t>
            </w:r>
            <w:r w:rsidRPr="00257507">
              <w:rPr>
                <w:rFonts w:ascii="Times New Roman" w:eastAsia="Times New Roman" w:hAnsi="Times New Roman" w:cs="Times New Roman"/>
                <w:b/>
                <w:sz w:val="20"/>
                <w:szCs w:val="20"/>
              </w:rPr>
              <w:t>Газу скрапленого</w:t>
            </w:r>
            <w:r w:rsidRPr="00257507">
              <w:rPr>
                <w:rFonts w:ascii="Times New Roman" w:eastAsia="Times New Roman" w:hAnsi="Times New Roman" w:cs="Times New Roman"/>
                <w:sz w:val="20"/>
                <w:szCs w:val="20"/>
              </w:rPr>
              <w:t>) з додатками.</w:t>
            </w:r>
          </w:p>
          <w:p w:rsidR="00257507" w:rsidRPr="00257507" w:rsidRDefault="00257507" w:rsidP="00257507">
            <w:pPr>
              <w:spacing w:after="0" w:line="240" w:lineRule="auto"/>
              <w:ind w:right="-1"/>
              <w:jc w:val="both"/>
              <w:rPr>
                <w:rFonts w:ascii="Times New Roman" w:eastAsia="Times New Roman" w:hAnsi="Times New Roman" w:cs="Times New Roman"/>
                <w:sz w:val="20"/>
                <w:szCs w:val="20"/>
              </w:rPr>
            </w:pPr>
            <w:r w:rsidRPr="00257507">
              <w:rPr>
                <w:rFonts w:ascii="Times New Roman" w:eastAsia="Times New Roman" w:hAnsi="Times New Roman" w:cs="Times New Roman"/>
                <w:sz w:val="20"/>
                <w:szCs w:val="20"/>
              </w:rPr>
              <w:t xml:space="preserve">1.1.1. Аналогічний договір повинен буди укладений </w:t>
            </w:r>
            <w:r w:rsidRPr="00257507">
              <w:rPr>
                <w:rFonts w:ascii="Times New Roman" w:eastAsia="Times New Roman" w:hAnsi="Times New Roman" w:cs="Times New Roman"/>
                <w:b/>
                <w:sz w:val="20"/>
                <w:szCs w:val="20"/>
              </w:rPr>
              <w:t>не раніше</w:t>
            </w:r>
            <w:r w:rsidRPr="00257507">
              <w:rPr>
                <w:rFonts w:ascii="Times New Roman" w:eastAsia="Times New Roman" w:hAnsi="Times New Roman" w:cs="Times New Roman"/>
                <w:sz w:val="20"/>
                <w:szCs w:val="20"/>
              </w:rPr>
              <w:t xml:space="preserve"> 24.02.2022 р.;</w:t>
            </w:r>
          </w:p>
          <w:p w:rsidR="00257507" w:rsidRPr="00257507" w:rsidRDefault="00257507" w:rsidP="00257507">
            <w:pPr>
              <w:spacing w:after="0" w:line="240" w:lineRule="auto"/>
              <w:ind w:right="-1"/>
              <w:jc w:val="both"/>
              <w:rPr>
                <w:rFonts w:ascii="Times New Roman" w:eastAsia="Times New Roman" w:hAnsi="Times New Roman" w:cs="Times New Roman"/>
                <w:sz w:val="20"/>
                <w:szCs w:val="20"/>
              </w:rPr>
            </w:pPr>
            <w:r w:rsidRPr="00257507">
              <w:rPr>
                <w:rFonts w:ascii="Times New Roman" w:eastAsia="Times New Roman" w:hAnsi="Times New Roman" w:cs="Times New Roman"/>
                <w:sz w:val="20"/>
                <w:szCs w:val="20"/>
              </w:rPr>
              <w:t xml:space="preserve">1.2. Первинні документи, що свідчать про поставку аналогічного товару (поставка </w:t>
            </w:r>
            <w:r w:rsidRPr="00257507">
              <w:rPr>
                <w:rFonts w:ascii="Times New Roman" w:eastAsia="Times New Roman" w:hAnsi="Times New Roman" w:cs="Times New Roman"/>
                <w:b/>
                <w:sz w:val="20"/>
                <w:szCs w:val="20"/>
              </w:rPr>
              <w:t>Газу скрапленого</w:t>
            </w:r>
            <w:r w:rsidRPr="00257507">
              <w:rPr>
                <w:rFonts w:ascii="Times New Roman" w:eastAsia="Times New Roman" w:hAnsi="Times New Roman" w:cs="Times New Roman"/>
                <w:sz w:val="20"/>
                <w:szCs w:val="20"/>
              </w:rPr>
              <w:t>) згідно вимог пп. 1.1. (ТТН, видаткова накладна, квитанція про реєстрацію податкової накладної).</w:t>
            </w:r>
          </w:p>
          <w:p w:rsidR="00257507" w:rsidRPr="00257507" w:rsidRDefault="00257507" w:rsidP="00257507">
            <w:pPr>
              <w:spacing w:after="0" w:line="240" w:lineRule="auto"/>
              <w:ind w:right="-1"/>
              <w:jc w:val="both"/>
              <w:rPr>
                <w:rFonts w:ascii="Times New Roman" w:eastAsia="Times New Roman" w:hAnsi="Times New Roman" w:cs="Times New Roman"/>
                <w:sz w:val="20"/>
                <w:szCs w:val="20"/>
              </w:rPr>
            </w:pPr>
            <w:r w:rsidRPr="00257507">
              <w:rPr>
                <w:rFonts w:ascii="Times New Roman" w:eastAsia="Times New Roman" w:hAnsi="Times New Roman" w:cs="Times New Roman"/>
                <w:sz w:val="20"/>
                <w:szCs w:val="20"/>
              </w:rPr>
              <w:t>1.3. Сканована копія податкової накладної (або в електронному вигляді) до первинних документів, наданих згідно пп.1.2. (надається тільки платниками ПДВ).</w:t>
            </w:r>
          </w:p>
          <w:p w:rsidR="00257507" w:rsidRPr="00257507" w:rsidRDefault="00257507" w:rsidP="00257507">
            <w:pPr>
              <w:spacing w:after="0" w:line="240" w:lineRule="auto"/>
              <w:ind w:right="-1"/>
              <w:jc w:val="both"/>
              <w:rPr>
                <w:rFonts w:ascii="Times New Roman" w:eastAsia="Times New Roman" w:hAnsi="Times New Roman" w:cs="Times New Roman"/>
                <w:sz w:val="20"/>
                <w:szCs w:val="20"/>
              </w:rPr>
            </w:pPr>
            <w:r w:rsidRPr="00257507">
              <w:rPr>
                <w:rFonts w:ascii="Times New Roman" w:eastAsia="Times New Roman" w:hAnsi="Times New Roman" w:cs="Times New Roman"/>
                <w:sz w:val="20"/>
                <w:szCs w:val="20"/>
              </w:rPr>
              <w:t xml:space="preserve">1.4. Один з  документів, що містить дані для ідентифікації та фактичні значення показників якості товару, отриманих в результаті лабораторних випробувань (технічний паспорт, </w:t>
            </w:r>
            <w:proofErr w:type="spellStart"/>
            <w:r w:rsidRPr="00257507">
              <w:rPr>
                <w:rFonts w:ascii="Times New Roman" w:eastAsia="Times New Roman" w:hAnsi="Times New Roman" w:cs="Times New Roman"/>
                <w:sz w:val="20"/>
                <w:szCs w:val="20"/>
              </w:rPr>
              <w:t>паспорт</w:t>
            </w:r>
            <w:proofErr w:type="spellEnd"/>
            <w:r w:rsidRPr="00257507">
              <w:rPr>
                <w:rFonts w:ascii="Times New Roman" w:eastAsia="Times New Roman" w:hAnsi="Times New Roman" w:cs="Times New Roman"/>
                <w:sz w:val="20"/>
                <w:szCs w:val="20"/>
              </w:rPr>
              <w:t xml:space="preserve"> якості, паспорт безпеки, тощо) (до будь-якого первинного документу, наданого згідно вимог пп.1.2).</w:t>
            </w:r>
          </w:p>
          <w:p w:rsidR="00CE529B" w:rsidRPr="00CE529B" w:rsidRDefault="00CE529B" w:rsidP="00CE529B">
            <w:pPr>
              <w:spacing w:after="0" w:line="240" w:lineRule="auto"/>
              <w:jc w:val="both"/>
              <w:rPr>
                <w:rFonts w:ascii="Times New Roman" w:hAnsi="Times New Roman" w:cs="Times New Roman"/>
                <w:sz w:val="18"/>
                <w:szCs w:val="18"/>
                <w:lang w:eastAsia="en-US"/>
              </w:rPr>
            </w:pPr>
          </w:p>
        </w:tc>
      </w:tr>
    </w:tbl>
    <w:p w:rsidR="00CE529B" w:rsidRDefault="00CE529B">
      <w:pPr>
        <w:spacing w:after="0" w:line="240" w:lineRule="auto"/>
        <w:rPr>
          <w:rFonts w:ascii="Times New Roman" w:eastAsia="Times New Roman" w:hAnsi="Times New Roman" w:cs="Times New Roman"/>
          <w:sz w:val="20"/>
          <w:szCs w:val="20"/>
        </w:rPr>
      </w:pPr>
    </w:p>
    <w:p w:rsidR="00CE529B" w:rsidRPr="00CE529B" w:rsidRDefault="00CE529B" w:rsidP="00CE529B">
      <w:pPr>
        <w:spacing w:after="0" w:line="240" w:lineRule="auto"/>
        <w:jc w:val="right"/>
        <w:rPr>
          <w:rFonts w:ascii="Times New Roman" w:eastAsia="Times New Roman" w:hAnsi="Times New Roman" w:cs="Times New Roman"/>
          <w:b/>
          <w:sz w:val="20"/>
          <w:szCs w:val="20"/>
        </w:rPr>
      </w:pPr>
      <w:r w:rsidRPr="00CE529B">
        <w:rPr>
          <w:rFonts w:ascii="Times New Roman" w:eastAsia="Times New Roman" w:hAnsi="Times New Roman" w:cs="Times New Roman"/>
          <w:b/>
          <w:sz w:val="20"/>
          <w:szCs w:val="20"/>
        </w:rPr>
        <w:t>Таблиця 2</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Перелік документів, </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які надаються </w:t>
      </w:r>
      <w:r w:rsidRPr="00B252A3">
        <w:rPr>
          <w:rFonts w:ascii="Times New Roman" w:eastAsia="Times New Roman" w:hAnsi="Times New Roman" w:cs="Times New Roman"/>
          <w:b/>
          <w:sz w:val="20"/>
          <w:szCs w:val="20"/>
          <w:u w:val="single"/>
        </w:rPr>
        <w:t>УСІМА УЧАСНИКАМИ</w:t>
      </w:r>
      <w:r w:rsidRPr="00B252A3">
        <w:rPr>
          <w:rFonts w:ascii="Times New Roman" w:eastAsia="Times New Roman" w:hAnsi="Times New Roman" w:cs="Times New Roman"/>
          <w:b/>
          <w:sz w:val="20"/>
          <w:szCs w:val="20"/>
        </w:rPr>
        <w:t xml:space="preserve"> для підтвердження відповідності </w:t>
      </w:r>
    </w:p>
    <w:p w:rsidR="00BF6B75" w:rsidRPr="00B252A3" w:rsidRDefault="006F182B">
      <w:pPr>
        <w:spacing w:after="0" w:line="240" w:lineRule="auto"/>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вимогам тендерної документації </w:t>
      </w:r>
    </w:p>
    <w:tbl>
      <w:tblPr>
        <w:tblStyle w:val="affff5"/>
        <w:tblW w:w="94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8760"/>
      </w:tblGrid>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1.</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25"/>
              </w:tabs>
              <w:spacing w:after="0" w:line="240" w:lineRule="auto"/>
              <w:ind w:firstLine="723"/>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1.1. </w:t>
            </w:r>
            <w:r w:rsidRPr="00B252A3">
              <w:rPr>
                <w:rFonts w:ascii="Times New Roman" w:eastAsia="Times New Roman" w:hAnsi="Times New Roman" w:cs="Times New Roman"/>
                <w:b/>
                <w:sz w:val="20"/>
                <w:szCs w:val="20"/>
              </w:rPr>
              <w:t>Інформаційна довідка (лист)</w:t>
            </w: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b/>
                <w:sz w:val="20"/>
                <w:szCs w:val="20"/>
              </w:rPr>
              <w:t>довільної форми</w:t>
            </w:r>
            <w:r w:rsidRPr="00B252A3">
              <w:rPr>
                <w:rFonts w:ascii="Times New Roman" w:eastAsia="Times New Roman" w:hAnsi="Times New Roman" w:cs="Times New Roman"/>
                <w:sz w:val="20"/>
                <w:szCs w:val="20"/>
              </w:rPr>
              <w:t xml:space="preserve"> з інформацією про посадову (</w:t>
            </w:r>
            <w:proofErr w:type="spellStart"/>
            <w:r w:rsidRPr="00B252A3">
              <w:rPr>
                <w:rFonts w:ascii="Times New Roman" w:eastAsia="Times New Roman" w:hAnsi="Times New Roman" w:cs="Times New Roman"/>
                <w:sz w:val="20"/>
                <w:szCs w:val="20"/>
              </w:rPr>
              <w:t>-их</w:t>
            </w:r>
            <w:proofErr w:type="spellEnd"/>
            <w:r w:rsidRPr="00B252A3">
              <w:rPr>
                <w:rFonts w:ascii="Times New Roman" w:eastAsia="Times New Roman" w:hAnsi="Times New Roman" w:cs="Times New Roman"/>
                <w:sz w:val="20"/>
                <w:szCs w:val="20"/>
              </w:rPr>
              <w:t xml:space="preserve">) особу (осіб) Учасника, </w:t>
            </w:r>
            <w:r w:rsidRPr="00B252A3">
              <w:rPr>
                <w:rFonts w:ascii="Times New Roman" w:eastAsia="Times New Roman" w:hAnsi="Times New Roman" w:cs="Times New Roman"/>
                <w:b/>
                <w:sz w:val="20"/>
                <w:szCs w:val="20"/>
              </w:rPr>
              <w:t>уповноважену</w:t>
            </w:r>
            <w:r w:rsidRPr="00B252A3">
              <w:rPr>
                <w:rFonts w:ascii="Times New Roman" w:eastAsia="Times New Roman" w:hAnsi="Times New Roman" w:cs="Times New Roman"/>
                <w:sz w:val="20"/>
                <w:szCs w:val="20"/>
              </w:rPr>
              <w:t xml:space="preserve"> (</w:t>
            </w:r>
            <w:proofErr w:type="spellStart"/>
            <w:r w:rsidRPr="00B252A3">
              <w:rPr>
                <w:rFonts w:ascii="Times New Roman" w:eastAsia="Times New Roman" w:hAnsi="Times New Roman" w:cs="Times New Roman"/>
                <w:sz w:val="20"/>
                <w:szCs w:val="20"/>
              </w:rPr>
              <w:t>-их</w:t>
            </w:r>
            <w:proofErr w:type="spellEnd"/>
            <w:r w:rsidRPr="00B252A3">
              <w:rPr>
                <w:rFonts w:ascii="Times New Roman" w:eastAsia="Times New Roman" w:hAnsi="Times New Roman" w:cs="Times New Roman"/>
                <w:sz w:val="20"/>
                <w:szCs w:val="20"/>
              </w:rPr>
              <w:t xml:space="preserve">) представляти інтереси під час проведення процедури закупівлі, а саме: </w:t>
            </w:r>
            <w:r w:rsidRPr="00B252A3">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2.</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ind w:firstLine="708"/>
              <w:jc w:val="both"/>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BF6B75" w:rsidRPr="00B252A3" w:rsidRDefault="006F182B">
            <w:pPr>
              <w:spacing w:after="0" w:line="240" w:lineRule="auto"/>
              <w:ind w:firstLine="70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2.1.1. </w:t>
            </w:r>
            <w:r w:rsidRPr="00B252A3">
              <w:rPr>
                <w:rFonts w:ascii="Times New Roman" w:eastAsia="Times New Roman" w:hAnsi="Times New Roman" w:cs="Times New Roman"/>
                <w:b/>
                <w:sz w:val="20"/>
                <w:szCs w:val="20"/>
              </w:rPr>
              <w:t>Протокол або витяг з протоколу</w:t>
            </w:r>
            <w:r w:rsidRPr="00B252A3">
              <w:rPr>
                <w:rFonts w:ascii="Times New Roman" w:eastAsia="Times New Roman" w:hAnsi="Times New Roman" w:cs="Times New Roman"/>
                <w:sz w:val="20"/>
                <w:szCs w:val="20"/>
              </w:rPr>
              <w:t xml:space="preserve"> загальних зборів </w:t>
            </w:r>
            <w:r w:rsidRPr="00B252A3">
              <w:rPr>
                <w:rFonts w:ascii="Times New Roman" w:eastAsia="Times New Roman" w:hAnsi="Times New Roman" w:cs="Times New Roman"/>
                <w:sz w:val="20"/>
                <w:szCs w:val="20"/>
                <w:u w:val="single"/>
              </w:rPr>
              <w:t>щодо обрання керівника</w:t>
            </w:r>
            <w:r w:rsidRPr="00B252A3">
              <w:rPr>
                <w:rFonts w:ascii="Times New Roman" w:eastAsia="Times New Roman" w:hAnsi="Times New Roman" w:cs="Times New Roman"/>
                <w:sz w:val="20"/>
                <w:szCs w:val="20"/>
              </w:rPr>
              <w:t xml:space="preserve"> юридичної особи (або подовження його повноважень тощо) або </w:t>
            </w:r>
            <w:r w:rsidRPr="00B252A3">
              <w:rPr>
                <w:rFonts w:ascii="Times New Roman" w:eastAsia="Times New Roman" w:hAnsi="Times New Roman" w:cs="Times New Roman"/>
                <w:b/>
                <w:sz w:val="20"/>
                <w:szCs w:val="20"/>
              </w:rPr>
              <w:t>рішення чи розпорядження</w:t>
            </w:r>
            <w:r w:rsidRPr="00B252A3">
              <w:rPr>
                <w:rFonts w:ascii="Times New Roman" w:eastAsia="Times New Roman" w:hAnsi="Times New Roman" w:cs="Times New Roman"/>
                <w:sz w:val="20"/>
                <w:szCs w:val="20"/>
              </w:rPr>
              <w:t xml:space="preserve"> власника чи уповноваженої власником особи (відповідно до процедури обрання, яка визначена статутом чи іншими установчими документами);</w:t>
            </w:r>
          </w:p>
          <w:p w:rsidR="00BF6B75" w:rsidRPr="00B252A3" w:rsidRDefault="006F182B">
            <w:pPr>
              <w:tabs>
                <w:tab w:val="left" w:pos="760"/>
              </w:tabs>
              <w:spacing w:after="0" w:line="240" w:lineRule="auto"/>
              <w:ind w:firstLine="70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2.1.2. </w:t>
            </w:r>
            <w:r w:rsidRPr="00B252A3">
              <w:rPr>
                <w:rFonts w:ascii="Times New Roman" w:eastAsia="Times New Roman" w:hAnsi="Times New Roman" w:cs="Times New Roman"/>
                <w:b/>
                <w:sz w:val="20"/>
                <w:szCs w:val="20"/>
              </w:rPr>
              <w:t>Протокол або витяг</w:t>
            </w:r>
            <w:r w:rsidRPr="00B252A3">
              <w:rPr>
                <w:rFonts w:ascii="Times New Roman" w:eastAsia="Times New Roman" w:hAnsi="Times New Roman" w:cs="Times New Roman"/>
                <w:sz w:val="20"/>
                <w:szCs w:val="20"/>
              </w:rPr>
              <w:t xml:space="preserve"> з протоколу загальних зборів або </w:t>
            </w:r>
            <w:r w:rsidRPr="00B252A3">
              <w:rPr>
                <w:rFonts w:ascii="Times New Roman" w:eastAsia="Times New Roman" w:hAnsi="Times New Roman" w:cs="Times New Roman"/>
                <w:b/>
                <w:sz w:val="20"/>
                <w:szCs w:val="20"/>
              </w:rPr>
              <w:t>рішення чи розпорядження</w:t>
            </w:r>
            <w:r w:rsidRPr="00B252A3">
              <w:rPr>
                <w:rFonts w:ascii="Times New Roman" w:eastAsia="Times New Roman" w:hAnsi="Times New Roman" w:cs="Times New Roman"/>
                <w:sz w:val="20"/>
                <w:szCs w:val="20"/>
              </w:rPr>
              <w:t xml:space="preserve"> власника чи уповноваженої власником особи </w:t>
            </w:r>
            <w:r w:rsidRPr="00B252A3">
              <w:rPr>
                <w:rFonts w:ascii="Times New Roman" w:eastAsia="Times New Roman" w:hAnsi="Times New Roman" w:cs="Times New Roman"/>
                <w:sz w:val="20"/>
                <w:szCs w:val="20"/>
                <w:u w:val="single"/>
              </w:rPr>
              <w:t>щодо надання повноважень</w:t>
            </w:r>
            <w:r w:rsidRPr="00B252A3">
              <w:rPr>
                <w:rFonts w:ascii="Times New Roman" w:eastAsia="Times New Roman" w:hAnsi="Times New Roman" w:cs="Times New Roman"/>
                <w:sz w:val="20"/>
                <w:szCs w:val="20"/>
              </w:rPr>
              <w:t xml:space="preserve"> на підписання (укладення) договору або його затвердження за результатами тендеру у випадках, коли існують відповідні </w:t>
            </w:r>
            <w:r w:rsidRPr="00B252A3">
              <w:rPr>
                <w:rFonts w:ascii="Times New Roman" w:eastAsia="Times New Roman" w:hAnsi="Times New Roman" w:cs="Times New Roman"/>
                <w:b/>
                <w:sz w:val="20"/>
                <w:szCs w:val="20"/>
              </w:rPr>
              <w:t>обмеження</w:t>
            </w:r>
            <w:r w:rsidRPr="00B252A3">
              <w:rPr>
                <w:rFonts w:ascii="Times New Roman" w:eastAsia="Times New Roman" w:hAnsi="Times New Roman" w:cs="Times New Roman"/>
                <w:sz w:val="20"/>
                <w:szCs w:val="20"/>
              </w:rPr>
              <w:t xml:space="preserve"> згідно </w:t>
            </w:r>
            <w:r w:rsidRPr="00B252A3">
              <w:rPr>
                <w:rFonts w:ascii="Times New Roman" w:eastAsia="Times New Roman" w:hAnsi="Times New Roman" w:cs="Times New Roman"/>
                <w:b/>
                <w:sz w:val="20"/>
                <w:szCs w:val="20"/>
              </w:rPr>
              <w:t xml:space="preserve">статуту чи інших установчих документів </w:t>
            </w:r>
            <w:r w:rsidRPr="00B252A3">
              <w:rPr>
                <w:rFonts w:ascii="Times New Roman" w:eastAsia="Times New Roman" w:hAnsi="Times New Roman" w:cs="Times New Roman"/>
                <w:sz w:val="20"/>
                <w:szCs w:val="20"/>
              </w:rPr>
              <w:t xml:space="preserve">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B252A3">
              <w:rPr>
                <w:rFonts w:ascii="Times New Roman" w:eastAsia="Times New Roman" w:hAnsi="Times New Roman" w:cs="Times New Roman"/>
                <w:sz w:val="20"/>
                <w:szCs w:val="20"/>
                <w:u w:val="single"/>
              </w:rPr>
              <w:t xml:space="preserve">(надаються виключно у випадку, якщо статутом чи іншими установчими документами передбачено </w:t>
            </w:r>
            <w:r w:rsidRPr="00B252A3">
              <w:rPr>
                <w:rFonts w:ascii="Times New Roman" w:eastAsia="Times New Roman" w:hAnsi="Times New Roman" w:cs="Times New Roman"/>
                <w:b/>
                <w:sz w:val="20"/>
                <w:szCs w:val="20"/>
                <w:u w:val="single"/>
              </w:rPr>
              <w:t>певні обмеження</w:t>
            </w:r>
            <w:r w:rsidRPr="00B252A3">
              <w:rPr>
                <w:rFonts w:ascii="Times New Roman" w:eastAsia="Times New Roman" w:hAnsi="Times New Roman" w:cs="Times New Roman"/>
                <w:sz w:val="20"/>
                <w:szCs w:val="20"/>
              </w:rPr>
              <w:t>);</w:t>
            </w:r>
          </w:p>
          <w:p w:rsidR="00BF6B75" w:rsidRPr="00B252A3" w:rsidRDefault="006F182B">
            <w:pPr>
              <w:spacing w:after="0" w:line="240" w:lineRule="auto"/>
              <w:ind w:firstLine="708"/>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2.1.3. </w:t>
            </w:r>
            <w:r w:rsidRPr="00B252A3">
              <w:rPr>
                <w:rFonts w:ascii="Times New Roman" w:eastAsia="Times New Roman" w:hAnsi="Times New Roman" w:cs="Times New Roman"/>
                <w:b/>
                <w:sz w:val="20"/>
                <w:szCs w:val="20"/>
              </w:rPr>
              <w:t>Наказ</w:t>
            </w:r>
            <w:r w:rsidRPr="00B252A3">
              <w:rPr>
                <w:rFonts w:ascii="Times New Roman" w:eastAsia="Times New Roman" w:hAnsi="Times New Roman" w:cs="Times New Roman"/>
                <w:sz w:val="20"/>
                <w:szCs w:val="20"/>
              </w:rPr>
              <w:t xml:space="preserve"> про призначення (вступ) (подовження повноважень тощо) </w:t>
            </w:r>
            <w:r w:rsidRPr="00B252A3">
              <w:rPr>
                <w:rFonts w:ascii="Times New Roman" w:eastAsia="Times New Roman" w:hAnsi="Times New Roman" w:cs="Times New Roman"/>
                <w:b/>
                <w:sz w:val="20"/>
                <w:szCs w:val="20"/>
              </w:rPr>
              <w:t>на посаду</w:t>
            </w:r>
            <w:r w:rsidRPr="00B252A3">
              <w:rPr>
                <w:rFonts w:ascii="Times New Roman" w:eastAsia="Times New Roman" w:hAnsi="Times New Roman" w:cs="Times New Roman"/>
                <w:sz w:val="20"/>
                <w:szCs w:val="20"/>
              </w:rPr>
              <w:t xml:space="preserve"> (у разі, якщо наказ на призначення не ведеться суб’єктом господарювання – лист від Учасника із зазначенням цього);</w:t>
            </w:r>
          </w:p>
          <w:p w:rsidR="00BF6B75" w:rsidRPr="00B252A3" w:rsidRDefault="006F182B" w:rsidP="004100EE">
            <w:pPr>
              <w:tabs>
                <w:tab w:val="left" w:pos="0"/>
              </w:tabs>
              <w:spacing w:after="0" w:line="240" w:lineRule="auto"/>
              <w:ind w:firstLine="742"/>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2.1.4. </w:t>
            </w:r>
            <w:r w:rsidRPr="00B252A3">
              <w:rPr>
                <w:rFonts w:ascii="Times New Roman" w:eastAsia="Times New Roman" w:hAnsi="Times New Roman" w:cs="Times New Roman"/>
                <w:b/>
                <w:sz w:val="20"/>
                <w:szCs w:val="20"/>
              </w:rPr>
              <w:t>Довіреність</w:t>
            </w:r>
            <w:r w:rsidRPr="00B252A3">
              <w:rPr>
                <w:rFonts w:ascii="Times New Roman" w:eastAsia="Times New Roman" w:hAnsi="Times New Roman" w:cs="Times New Roman"/>
                <w:sz w:val="20"/>
                <w:szCs w:val="20"/>
              </w:rPr>
              <w:t>, якщо повноваження особи визначені довіреністю, при цьому документи визначені пп. 2.1.1.- 2.1.3. надаються в повному обсязі на осо</w:t>
            </w:r>
            <w:r w:rsidR="004100EE">
              <w:rPr>
                <w:rFonts w:ascii="Times New Roman" w:eastAsia="Times New Roman" w:hAnsi="Times New Roman" w:cs="Times New Roman"/>
                <w:sz w:val="20"/>
                <w:szCs w:val="20"/>
              </w:rPr>
              <w:t>бу, яка надала таку довіреність.</w:t>
            </w:r>
          </w:p>
        </w:tc>
      </w:tr>
      <w:tr w:rsidR="00BF6B75" w:rsidRPr="00B252A3">
        <w:trPr>
          <w:trHeight w:val="175"/>
        </w:trPr>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lastRenderedPageBreak/>
              <w:t>3.</w:t>
            </w:r>
          </w:p>
        </w:tc>
        <w:tc>
          <w:tcPr>
            <w:tcW w:w="8760" w:type="dxa"/>
            <w:tcBorders>
              <w:top w:val="single" w:sz="4" w:space="0" w:color="000000"/>
              <w:left w:val="single" w:sz="4" w:space="0" w:color="000000"/>
              <w:bottom w:val="single" w:sz="4" w:space="0" w:color="000000"/>
              <w:right w:val="single" w:sz="4" w:space="0" w:color="000000"/>
            </w:tcBorders>
          </w:tcPr>
          <w:p w:rsidR="00BF6B75" w:rsidRDefault="006F182B">
            <w:pPr>
              <w:tabs>
                <w:tab w:val="left" w:pos="1080"/>
              </w:tabs>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Статут або інший установчий документ</w:t>
            </w:r>
            <w:r w:rsidRPr="00B252A3">
              <w:rPr>
                <w:rFonts w:ascii="Times New Roman" w:eastAsia="Times New Roman" w:hAnsi="Times New Roman" w:cs="Times New Roman"/>
                <w:b/>
                <w:color w:val="000000"/>
                <w:sz w:val="20"/>
                <w:szCs w:val="20"/>
              </w:rPr>
              <w:t xml:space="preserve"> </w:t>
            </w:r>
            <w:r w:rsidRPr="00B252A3">
              <w:rPr>
                <w:rFonts w:ascii="Times New Roman" w:eastAsia="Times New Roman" w:hAnsi="Times New Roman" w:cs="Times New Roman"/>
                <w:color w:val="000000"/>
                <w:sz w:val="20"/>
                <w:szCs w:val="20"/>
              </w:rPr>
              <w:t>із змінами (у разі їх наявності</w:t>
            </w:r>
            <w:r w:rsidRPr="00B252A3">
              <w:rPr>
                <w:rFonts w:ascii="Times New Roman" w:eastAsia="Times New Roman" w:hAnsi="Times New Roman" w:cs="Times New Roman"/>
                <w:sz w:val="20"/>
                <w:szCs w:val="20"/>
              </w:rPr>
              <w:t>)</w:t>
            </w:r>
          </w:p>
          <w:p w:rsidR="006A782D" w:rsidRPr="00D35FDF" w:rsidRDefault="006A782D" w:rsidP="006A782D">
            <w:pPr>
              <w:tabs>
                <w:tab w:val="left" w:pos="1080"/>
              </w:tabs>
              <w:spacing w:after="0" w:line="240" w:lineRule="auto"/>
              <w:jc w:val="both"/>
              <w:rPr>
                <w:rFonts w:ascii="Times New Roman" w:eastAsia="Times New Roman" w:hAnsi="Times New Roman" w:cs="Times New Roman"/>
                <w:sz w:val="20"/>
                <w:szCs w:val="20"/>
                <w:lang w:eastAsia="en-US"/>
              </w:rPr>
            </w:pPr>
            <w:r w:rsidRPr="00D35FDF">
              <w:rPr>
                <w:rFonts w:ascii="Times New Roman" w:eastAsia="Helvetica" w:hAnsi="Times New Roman" w:cs="Times New Roman"/>
                <w:sz w:val="20"/>
                <w:szCs w:val="20"/>
                <w:lang w:eastAsia="en-US"/>
              </w:rPr>
              <w:t>Вимоги до статуту:</w:t>
            </w:r>
          </w:p>
          <w:p w:rsidR="006A782D" w:rsidRPr="00D35FDF" w:rsidRDefault="006A782D" w:rsidP="006A78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0"/>
                <w:szCs w:val="20"/>
              </w:rPr>
            </w:pPr>
            <w:r w:rsidRPr="00D35FDF">
              <w:rPr>
                <w:rFonts w:ascii="Times New Roman" w:eastAsia="Times New Roman" w:hAnsi="Times New Roman" w:cs="Times New Roman"/>
                <w:sz w:val="20"/>
                <w:szCs w:val="20"/>
                <w:lang w:eastAsia="uk-UA"/>
              </w:rPr>
              <w:t xml:space="preserve">1. </w:t>
            </w:r>
            <w:r w:rsidRPr="00D35FDF">
              <w:rPr>
                <w:rFonts w:ascii="Times New Roman" w:eastAsia="Helvetica" w:hAnsi="Times New Roman" w:cs="Times New Roman"/>
                <w:sz w:val="20"/>
                <w:szCs w:val="20"/>
                <w:lang w:eastAsia="uk-UA"/>
              </w:rPr>
              <w:t xml:space="preserve">Статут повинен містити відмітку </w:t>
            </w:r>
            <w:r w:rsidRPr="00D35FDF">
              <w:rPr>
                <w:rFonts w:ascii="Times New Roman" w:eastAsia="Helvetica" w:hAnsi="Times New Roman" w:cs="Times New Roman"/>
                <w:color w:val="000000"/>
                <w:sz w:val="20"/>
                <w:szCs w:val="20"/>
              </w:rPr>
              <w:t>державного реєстратора про проведення державної реєстрації</w:t>
            </w:r>
            <w:r w:rsidRPr="00D35FDF">
              <w:rPr>
                <w:rFonts w:ascii="Times New Roman" w:eastAsia="Times New Roman" w:hAnsi="Times New Roman" w:cs="Times New Roman"/>
                <w:sz w:val="20"/>
                <w:szCs w:val="20"/>
                <w:lang w:eastAsia="uk-UA"/>
              </w:rPr>
              <w:t>.</w:t>
            </w:r>
          </w:p>
          <w:p w:rsidR="006A782D" w:rsidRPr="00D35FDF" w:rsidRDefault="006A782D" w:rsidP="006A782D">
            <w:pPr>
              <w:tabs>
                <w:tab w:val="left" w:pos="1080"/>
              </w:tabs>
              <w:spacing w:after="0" w:line="240" w:lineRule="auto"/>
              <w:jc w:val="both"/>
              <w:rPr>
                <w:rFonts w:ascii="Times New Roman" w:eastAsia="Helvetica" w:hAnsi="Times New Roman" w:cs="Times New Roman"/>
                <w:color w:val="FF0000"/>
                <w:sz w:val="20"/>
                <w:szCs w:val="20"/>
                <w:lang w:eastAsia="en-US"/>
              </w:rPr>
            </w:pPr>
            <w:r w:rsidRPr="00D35FDF">
              <w:rPr>
                <w:rFonts w:ascii="Times New Roman" w:eastAsia="Times New Roman" w:hAnsi="Times New Roman" w:cs="Times New Roman"/>
                <w:sz w:val="20"/>
                <w:szCs w:val="20"/>
                <w:lang w:eastAsia="en-US"/>
              </w:rPr>
              <w:t xml:space="preserve">2. </w:t>
            </w:r>
            <w:r w:rsidRPr="00D35FDF">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D35FDF">
              <w:rPr>
                <w:rFonts w:ascii="Times New Roman" w:eastAsia="Helvetica" w:hAnsi="Times New Roman" w:cs="Times New Roman"/>
                <w:sz w:val="20"/>
                <w:szCs w:val="20"/>
                <w:lang w:eastAsia="uk-UA"/>
              </w:rPr>
              <w:t>інформаці</w:t>
            </w:r>
            <w:r w:rsidRPr="00D35FDF">
              <w:rPr>
                <w:rFonts w:ascii="Times New Roman" w:eastAsia="Helvetica" w:hAnsi="Times New Roman" w:cs="Times New Roman"/>
                <w:sz w:val="20"/>
                <w:szCs w:val="20"/>
                <w:lang w:eastAsia="en-US"/>
              </w:rPr>
              <w:t>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D35FDF">
              <w:rPr>
                <w:rFonts w:ascii="Times New Roman" w:eastAsia="Helvetica" w:hAnsi="Times New Roman" w:cs="Times New Roman"/>
                <w:sz w:val="20"/>
                <w:szCs w:val="20"/>
                <w:lang w:eastAsia="en-US"/>
              </w:rPr>
              <w:t>ів</w:t>
            </w:r>
            <w:proofErr w:type="spellEnd"/>
            <w:r w:rsidRPr="00D35FDF">
              <w:rPr>
                <w:rFonts w:ascii="Times New Roman" w:eastAsia="Helvetica" w:hAnsi="Times New Roman" w:cs="Times New Roman"/>
                <w:sz w:val="20"/>
                <w:szCs w:val="20"/>
                <w:lang w:eastAsia="en-US"/>
              </w:rPr>
              <w:t>)</w:t>
            </w:r>
          </w:p>
          <w:p w:rsidR="006A782D" w:rsidRPr="00B252A3" w:rsidRDefault="006A782D" w:rsidP="006A782D">
            <w:pPr>
              <w:tabs>
                <w:tab w:val="left" w:pos="1080"/>
              </w:tabs>
              <w:spacing w:after="0" w:line="240" w:lineRule="auto"/>
              <w:jc w:val="both"/>
              <w:rPr>
                <w:rFonts w:ascii="Times New Roman" w:eastAsia="Times New Roman" w:hAnsi="Times New Roman" w:cs="Times New Roman"/>
                <w:b/>
                <w:sz w:val="20"/>
                <w:szCs w:val="20"/>
              </w:rPr>
            </w:pPr>
            <w:r w:rsidRPr="00D35FDF">
              <w:rPr>
                <w:rFonts w:ascii="Times New Roman" w:eastAsia="Times New Roman" w:hAnsi="Times New Roman" w:cs="Times New Roman"/>
                <w:sz w:val="20"/>
                <w:szCs w:val="20"/>
                <w:lang w:eastAsia="uk-UA"/>
              </w:rPr>
              <w:t xml:space="preserve">3. </w:t>
            </w:r>
            <w:r w:rsidRPr="00D35FDF">
              <w:rPr>
                <w:rFonts w:ascii="Times New Roman" w:eastAsia="Helvetica" w:hAnsi="Times New Roman" w:cs="Times New Roman"/>
                <w:sz w:val="20"/>
                <w:szCs w:val="20"/>
                <w:lang w:eastAsia="uk-UA"/>
              </w:rPr>
              <w:t xml:space="preserve">Якщо Учасник </w:t>
            </w:r>
            <w:r w:rsidRPr="00D35FDF">
              <w:rPr>
                <w:rFonts w:ascii="Times New Roman" w:eastAsia="Helvetica" w:hAnsi="Times New Roman" w:cs="Times New Roman"/>
                <w:color w:val="000000"/>
                <w:sz w:val="20"/>
                <w:szCs w:val="20"/>
                <w:lang w:eastAsia="uk-UA"/>
              </w:rPr>
              <w:t xml:space="preserve">діє на підставі модельного статуту – надається </w:t>
            </w:r>
            <w:r w:rsidRPr="00D35FDF">
              <w:rPr>
                <w:rFonts w:ascii="Times New Roman" w:eastAsia="Helvetica" w:hAnsi="Times New Roman" w:cs="Times New Roman"/>
                <w:sz w:val="20"/>
                <w:szCs w:val="20"/>
              </w:rPr>
              <w:t>протокол загальних зборів щодо обрання керівника юридичної особи або рішення чи розпорядження власника чи уповноваженої власником</w:t>
            </w:r>
            <w:r w:rsidRPr="00D35FDF">
              <w:rPr>
                <w:rFonts w:ascii="Times New Roman" w:eastAsia="Times New Roman" w:hAnsi="Times New Roman" w:cs="Times New Roman"/>
                <w:sz w:val="20"/>
                <w:szCs w:val="20"/>
              </w:rPr>
              <w:t xml:space="preserve"> </w:t>
            </w:r>
            <w:r w:rsidRPr="00D35FDF">
              <w:rPr>
                <w:rFonts w:ascii="Times New Roman" w:eastAsia="Helvetica" w:hAnsi="Times New Roman" w:cs="Times New Roman"/>
                <w:sz w:val="20"/>
                <w:szCs w:val="20"/>
              </w:rPr>
              <w:t>особи (відповідно до процедури обрання, яка визначена статутом чи іншими установчими документами)</w:t>
            </w:r>
            <w:r w:rsidRPr="00D35FDF">
              <w:rPr>
                <w:rFonts w:ascii="Times New Roman" w:eastAsia="Times New Roman" w:hAnsi="Times New Roman" w:cs="Times New Roman"/>
                <w:color w:val="000000"/>
                <w:sz w:val="20"/>
                <w:szCs w:val="20"/>
                <w:lang w:eastAsia="uk-UA"/>
              </w:rPr>
              <w:t xml:space="preserve">, </w:t>
            </w:r>
            <w:r w:rsidRPr="00D35FDF">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BF6B75" w:rsidRPr="00B252A3">
        <w:trPr>
          <w:trHeight w:val="175"/>
        </w:trPr>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4.</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1080"/>
              </w:tabs>
              <w:spacing w:after="0" w:line="240" w:lineRule="auto"/>
              <w:jc w:val="both"/>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Свідоцтво</w:t>
            </w:r>
            <w:r w:rsidRPr="00B252A3">
              <w:rPr>
                <w:rFonts w:ascii="Times New Roman" w:eastAsia="Times New Roman" w:hAnsi="Times New Roman" w:cs="Times New Roman"/>
                <w:sz w:val="20"/>
                <w:szCs w:val="20"/>
              </w:rPr>
              <w:t xml:space="preserve"> про реєстрацію платника ПДВ або </w:t>
            </w:r>
            <w:r w:rsidRPr="00B252A3">
              <w:rPr>
                <w:rFonts w:ascii="Times New Roman" w:eastAsia="Times New Roman" w:hAnsi="Times New Roman" w:cs="Times New Roman"/>
                <w:b/>
                <w:sz w:val="20"/>
                <w:szCs w:val="20"/>
              </w:rPr>
              <w:t xml:space="preserve">Витяг </w:t>
            </w:r>
            <w:r w:rsidRPr="00B252A3">
              <w:rPr>
                <w:rFonts w:ascii="Times New Roman" w:eastAsia="Times New Roman" w:hAnsi="Times New Roman" w:cs="Times New Roman"/>
                <w:sz w:val="20"/>
                <w:szCs w:val="20"/>
              </w:rPr>
              <w:t xml:space="preserve">з реєстру платників податку на додану вартість </w:t>
            </w:r>
            <w:r w:rsidRPr="00B252A3">
              <w:rPr>
                <w:rFonts w:ascii="Times New Roman" w:eastAsia="Times New Roman" w:hAnsi="Times New Roman" w:cs="Times New Roman"/>
                <w:i/>
                <w:sz w:val="20"/>
                <w:szCs w:val="20"/>
              </w:rPr>
              <w:t xml:space="preserve">(для платників ПДВ). </w:t>
            </w:r>
          </w:p>
        </w:tc>
      </w:tr>
      <w:tr w:rsidR="00BF6B75" w:rsidRPr="00B252A3">
        <w:trPr>
          <w:trHeight w:val="175"/>
        </w:trPr>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center"/>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5.</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pPr>
              <w:tabs>
                <w:tab w:val="left" w:pos="-252"/>
              </w:tabs>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 xml:space="preserve">Свідоцтво </w:t>
            </w:r>
            <w:r w:rsidRPr="00B252A3">
              <w:rPr>
                <w:rFonts w:ascii="Times New Roman" w:eastAsia="Times New Roman" w:hAnsi="Times New Roman" w:cs="Times New Roman"/>
                <w:sz w:val="20"/>
                <w:szCs w:val="20"/>
              </w:rPr>
              <w:t xml:space="preserve">платника єдиного податку або </w:t>
            </w:r>
            <w:r w:rsidRPr="00B252A3">
              <w:rPr>
                <w:rFonts w:ascii="Times New Roman" w:eastAsia="Times New Roman" w:hAnsi="Times New Roman" w:cs="Times New Roman"/>
                <w:b/>
                <w:sz w:val="20"/>
                <w:szCs w:val="20"/>
              </w:rPr>
              <w:t xml:space="preserve">Витяг </w:t>
            </w:r>
            <w:r w:rsidRPr="00B252A3">
              <w:rPr>
                <w:rFonts w:ascii="Times New Roman" w:eastAsia="Times New Roman" w:hAnsi="Times New Roman" w:cs="Times New Roman"/>
                <w:sz w:val="20"/>
                <w:szCs w:val="20"/>
              </w:rPr>
              <w:t>з реєстру платників єдиного податку (</w:t>
            </w:r>
            <w:r w:rsidRPr="00B252A3">
              <w:rPr>
                <w:rFonts w:ascii="Times New Roman" w:eastAsia="Times New Roman" w:hAnsi="Times New Roman" w:cs="Times New Roman"/>
                <w:i/>
                <w:sz w:val="20"/>
                <w:szCs w:val="20"/>
              </w:rPr>
              <w:t>для платників єдиного податку</w:t>
            </w:r>
            <w:r w:rsidRPr="00B252A3">
              <w:rPr>
                <w:rFonts w:ascii="Times New Roman" w:eastAsia="Times New Roman" w:hAnsi="Times New Roman" w:cs="Times New Roman"/>
                <w:sz w:val="20"/>
                <w:szCs w:val="20"/>
              </w:rPr>
              <w:t>).</w:t>
            </w:r>
          </w:p>
        </w:tc>
      </w:tr>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FB4A48" w:rsidP="00FB4A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6F182B" w:rsidRPr="00B252A3">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 xml:space="preserve">Згода </w:t>
            </w:r>
            <w:r w:rsidRPr="00B252A3">
              <w:rPr>
                <w:rFonts w:ascii="Times New Roman" w:eastAsia="Times New Roman" w:hAnsi="Times New Roman" w:cs="Times New Roman"/>
                <w:sz w:val="20"/>
                <w:szCs w:val="20"/>
              </w:rPr>
              <w:t xml:space="preserve">з умовами проекту договору, викладеному в </w:t>
            </w:r>
            <w:r w:rsidRPr="00B252A3">
              <w:rPr>
                <w:rFonts w:ascii="Times New Roman" w:eastAsia="Times New Roman" w:hAnsi="Times New Roman" w:cs="Times New Roman"/>
                <w:b/>
                <w:sz w:val="20"/>
                <w:szCs w:val="20"/>
              </w:rPr>
              <w:t>Додатку 3</w:t>
            </w:r>
            <w:r w:rsidRPr="00B252A3">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за формою згідно </w:t>
            </w:r>
            <w:r w:rsidRPr="00B252A3">
              <w:rPr>
                <w:rFonts w:ascii="Times New Roman" w:eastAsia="Times New Roman" w:hAnsi="Times New Roman" w:cs="Times New Roman"/>
                <w:b/>
                <w:sz w:val="20"/>
                <w:szCs w:val="20"/>
              </w:rPr>
              <w:t>Додатку 4</w:t>
            </w:r>
            <w:r w:rsidRPr="00B252A3">
              <w:rPr>
                <w:rFonts w:ascii="Times New Roman" w:eastAsia="Times New Roman" w:hAnsi="Times New Roman" w:cs="Times New Roman"/>
                <w:sz w:val="20"/>
                <w:szCs w:val="20"/>
              </w:rPr>
              <w:t xml:space="preserve"> до тендерної документації.</w:t>
            </w:r>
          </w:p>
        </w:tc>
      </w:tr>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FB4A48" w:rsidP="00FB4A48">
            <w:pPr>
              <w:spacing w:after="0" w:line="240" w:lineRule="auto"/>
              <w:jc w:val="center"/>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7</w:t>
            </w:r>
            <w:r w:rsidR="006F182B" w:rsidRPr="00B252A3">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rsidR="00BF6B75" w:rsidRPr="00731AB5" w:rsidRDefault="006F182B">
            <w:pPr>
              <w:spacing w:after="0" w:line="240" w:lineRule="auto"/>
              <w:jc w:val="both"/>
              <w:rPr>
                <w:rFonts w:ascii="Times New Roman" w:eastAsia="Times New Roman" w:hAnsi="Times New Roman" w:cs="Times New Roman"/>
                <w:sz w:val="20"/>
                <w:szCs w:val="20"/>
              </w:rPr>
            </w:pPr>
            <w:r w:rsidRPr="00731AB5">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731AB5">
              <w:rPr>
                <w:rFonts w:ascii="Times New Roman" w:eastAsia="Times New Roman" w:hAnsi="Times New Roman" w:cs="Times New Roman"/>
                <w:sz w:val="20"/>
                <w:szCs w:val="20"/>
              </w:rPr>
              <w:t>яка повинна відповідати інформації, викладеній у Додатку 5 до оголошення</w:t>
            </w:r>
            <w:r w:rsidRPr="00731AB5">
              <w:rPr>
                <w:rFonts w:ascii="Times New Roman" w:eastAsia="Times New Roman" w:hAnsi="Times New Roman" w:cs="Times New Roman"/>
                <w:b/>
                <w:sz w:val="20"/>
                <w:szCs w:val="20"/>
              </w:rPr>
              <w:t xml:space="preserve"> «Інформація про технічні, якісні та інші характеристики предмета закупівлі».</w:t>
            </w:r>
          </w:p>
        </w:tc>
      </w:tr>
      <w:tr w:rsidR="00BF6B75" w:rsidRPr="00B252A3">
        <w:tc>
          <w:tcPr>
            <w:tcW w:w="669" w:type="dxa"/>
            <w:tcBorders>
              <w:top w:val="single" w:sz="4" w:space="0" w:color="000000"/>
              <w:left w:val="single" w:sz="4" w:space="0" w:color="000000"/>
              <w:bottom w:val="single" w:sz="4" w:space="0" w:color="000000"/>
              <w:right w:val="single" w:sz="4" w:space="0" w:color="000000"/>
            </w:tcBorders>
          </w:tcPr>
          <w:p w:rsidR="00BF6B75" w:rsidRPr="00B252A3" w:rsidRDefault="00FB4A48" w:rsidP="00FB4A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6F182B" w:rsidRPr="00B252A3">
              <w:rPr>
                <w:rFonts w:ascii="Times New Roman" w:eastAsia="Times New Roman" w:hAnsi="Times New Roman" w:cs="Times New Roman"/>
                <w:sz w:val="20"/>
                <w:szCs w:val="20"/>
              </w:rPr>
              <w:t>.</w:t>
            </w:r>
          </w:p>
        </w:tc>
        <w:tc>
          <w:tcPr>
            <w:tcW w:w="8760" w:type="dxa"/>
            <w:tcBorders>
              <w:top w:val="single" w:sz="4" w:space="0" w:color="000000"/>
              <w:left w:val="single" w:sz="4" w:space="0" w:color="000000"/>
              <w:bottom w:val="single" w:sz="4" w:space="0" w:color="000000"/>
              <w:right w:val="single" w:sz="4" w:space="0" w:color="000000"/>
            </w:tcBorders>
          </w:tcPr>
          <w:p w:rsidR="00BF6B75" w:rsidRPr="00B252A3" w:rsidRDefault="006F182B">
            <w:pP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У разі якщо тендерна пропозиція подається </w:t>
            </w:r>
            <w:r w:rsidRPr="00B252A3">
              <w:rPr>
                <w:rFonts w:ascii="Times New Roman" w:eastAsia="Times New Roman" w:hAnsi="Times New Roman" w:cs="Times New Roman"/>
                <w:b/>
                <w:sz w:val="20"/>
                <w:szCs w:val="20"/>
              </w:rPr>
              <w:t xml:space="preserve">об’єднанням </w:t>
            </w:r>
            <w:r w:rsidRPr="00B252A3">
              <w:rPr>
                <w:rFonts w:ascii="Times New Roman" w:eastAsia="Times New Roman" w:hAnsi="Times New Roman" w:cs="Times New Roman"/>
                <w:sz w:val="20"/>
                <w:szCs w:val="20"/>
              </w:rPr>
              <w:t xml:space="preserve">учасників, до неї обов’язково включається </w:t>
            </w:r>
            <w:r w:rsidRPr="00B252A3">
              <w:rPr>
                <w:rFonts w:ascii="Times New Roman" w:eastAsia="Times New Roman" w:hAnsi="Times New Roman" w:cs="Times New Roman"/>
                <w:b/>
                <w:sz w:val="20"/>
                <w:szCs w:val="20"/>
              </w:rPr>
              <w:t>документ</w:t>
            </w:r>
            <w:r w:rsidRPr="00B252A3">
              <w:rPr>
                <w:rFonts w:ascii="Times New Roman" w:eastAsia="Times New Roman" w:hAnsi="Times New Roman" w:cs="Times New Roman"/>
                <w:sz w:val="20"/>
                <w:szCs w:val="20"/>
              </w:rPr>
              <w:t xml:space="preserve"> про створення такого об’єднання.</w:t>
            </w:r>
          </w:p>
        </w:tc>
      </w:tr>
      <w:tr w:rsidR="00FA6B9D" w:rsidRPr="00B252A3">
        <w:tc>
          <w:tcPr>
            <w:tcW w:w="669" w:type="dxa"/>
            <w:tcBorders>
              <w:top w:val="single" w:sz="4" w:space="0" w:color="000000"/>
              <w:left w:val="single" w:sz="4" w:space="0" w:color="000000"/>
              <w:bottom w:val="single" w:sz="4" w:space="0" w:color="000000"/>
              <w:right w:val="single" w:sz="4" w:space="0" w:color="000000"/>
            </w:tcBorders>
          </w:tcPr>
          <w:p w:rsidR="00FA6B9D" w:rsidRDefault="00FA6B9D" w:rsidP="00FB4A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760" w:type="dxa"/>
            <w:tcBorders>
              <w:top w:val="single" w:sz="4" w:space="0" w:color="000000"/>
              <w:left w:val="single" w:sz="4" w:space="0" w:color="000000"/>
              <w:bottom w:val="single" w:sz="4" w:space="0" w:color="000000"/>
              <w:right w:val="single" w:sz="4" w:space="0" w:color="000000"/>
            </w:tcBorders>
          </w:tcPr>
          <w:p w:rsidR="00FA6B9D" w:rsidRPr="00FA6B9D" w:rsidRDefault="00FA6B9D" w:rsidP="00FA6B9D">
            <w:pPr>
              <w:shd w:val="clear" w:color="auto" w:fill="FFFFFF"/>
              <w:spacing w:after="0" w:line="240" w:lineRule="auto"/>
              <w:jc w:val="both"/>
              <w:rPr>
                <w:rFonts w:ascii="Proba Pro" w:eastAsia="Proba Pro" w:hAnsi="Proba Pro" w:cs="Proba Pro"/>
                <w:sz w:val="20"/>
                <w:szCs w:val="20"/>
              </w:rPr>
            </w:pPr>
            <w:r w:rsidRPr="00B252A3">
              <w:rPr>
                <w:rFonts w:ascii="Times New Roman" w:eastAsia="Times New Roman" w:hAnsi="Times New Roman" w:cs="Times New Roman"/>
                <w:b/>
                <w:sz w:val="20"/>
                <w:szCs w:val="20"/>
              </w:rPr>
              <w:t>Забезпечення  тендерної пропозиції</w:t>
            </w:r>
            <w:r w:rsidRPr="00B252A3">
              <w:rPr>
                <w:rFonts w:ascii="Times New Roman" w:eastAsia="Times New Roman" w:hAnsi="Times New Roman" w:cs="Times New Roman"/>
                <w:sz w:val="20"/>
                <w:szCs w:val="20"/>
              </w:rPr>
              <w:t xml:space="preserve">  згідно вимог тендерної документації: </w:t>
            </w:r>
            <w:r w:rsidRPr="00B252A3">
              <w:rPr>
                <w:rFonts w:ascii="Times New Roman" w:eastAsia="Times New Roman" w:hAnsi="Times New Roman" w:cs="Times New Roman"/>
                <w:b/>
                <w:sz w:val="20"/>
                <w:szCs w:val="20"/>
              </w:rPr>
              <w:t xml:space="preserve">електронна банківська гарантія </w:t>
            </w:r>
            <w:r w:rsidRPr="00B252A3">
              <w:rPr>
                <w:rFonts w:ascii="Times New Roman" w:eastAsia="Times New Roman" w:hAnsi="Times New Roman" w:cs="Times New Roman"/>
                <w:sz w:val="20"/>
                <w:szCs w:val="20"/>
              </w:rPr>
              <w:t xml:space="preserve">у вигляді електронного документа, скріпленого </w:t>
            </w:r>
            <w:r w:rsidRPr="00B252A3">
              <w:rPr>
                <w:rFonts w:ascii="Times New Roman" w:eastAsia="Times New Roman" w:hAnsi="Times New Roman" w:cs="Times New Roman"/>
                <w:b/>
                <w:sz w:val="20"/>
                <w:szCs w:val="20"/>
              </w:rPr>
              <w:t xml:space="preserve">КЕП </w:t>
            </w:r>
            <w:r w:rsidRPr="00B252A3">
              <w:rPr>
                <w:rFonts w:ascii="Times New Roman" w:eastAsia="Times New Roman" w:hAnsi="Times New Roman" w:cs="Times New Roman"/>
                <w:sz w:val="20"/>
                <w:szCs w:val="20"/>
              </w:rPr>
              <w:t>(кваліфікованим електронним підписом)</w:t>
            </w:r>
            <w:r w:rsidRPr="00B252A3">
              <w:rPr>
                <w:rFonts w:ascii="Times New Roman" w:eastAsia="Times New Roman" w:hAnsi="Times New Roman" w:cs="Times New Roman"/>
                <w:b/>
                <w:sz w:val="20"/>
                <w:szCs w:val="20"/>
              </w:rPr>
              <w:t xml:space="preserve">  банка-гаранта</w:t>
            </w:r>
            <w:r>
              <w:rPr>
                <w:rFonts w:ascii="Times New Roman" w:eastAsia="Times New Roman" w:hAnsi="Times New Roman" w:cs="Times New Roman"/>
                <w:sz w:val="20"/>
                <w:szCs w:val="20"/>
              </w:rPr>
              <w:t xml:space="preserve"> (якщо передбачено п. 2 р. ІІІ Тендерної документації)</w:t>
            </w:r>
          </w:p>
        </w:tc>
      </w:tr>
    </w:tbl>
    <w:p w:rsidR="00FA6B9D" w:rsidRDefault="00FA6B9D" w:rsidP="00731AB5">
      <w:pPr>
        <w:spacing w:after="0" w:line="240" w:lineRule="auto"/>
        <w:jc w:val="center"/>
        <w:rPr>
          <w:rFonts w:ascii="Times New Roman" w:eastAsia="Times New Roman" w:hAnsi="Times New Roman" w:cs="Times New Roman"/>
          <w:b/>
          <w:sz w:val="20"/>
          <w:szCs w:val="20"/>
        </w:rPr>
      </w:pPr>
    </w:p>
    <w:p w:rsidR="00BF6B75" w:rsidRPr="00B252A3" w:rsidRDefault="006F182B" w:rsidP="00731AB5">
      <w:pPr>
        <w:spacing w:after="0" w:line="240" w:lineRule="auto"/>
        <w:jc w:val="center"/>
        <w:rPr>
          <w:rFonts w:ascii="Times New Roman" w:eastAsia="Times New Roman" w:hAnsi="Times New Roman" w:cs="Times New Roman"/>
          <w:b/>
          <w:color w:val="000000"/>
          <w:sz w:val="20"/>
          <w:szCs w:val="20"/>
          <w:u w:val="single"/>
        </w:rPr>
      </w:pPr>
      <w:r w:rsidRPr="00B252A3">
        <w:rPr>
          <w:rFonts w:ascii="Times New Roman" w:eastAsia="Times New Roman" w:hAnsi="Times New Roman" w:cs="Times New Roman"/>
          <w:b/>
          <w:color w:val="000000"/>
          <w:sz w:val="20"/>
          <w:szCs w:val="20"/>
          <w:u w:val="single"/>
        </w:rPr>
        <w:t>Перелік документів та інформації</w:t>
      </w:r>
    </w:p>
    <w:p w:rsidR="00BF6B75" w:rsidRPr="00B252A3" w:rsidRDefault="00BF6B75">
      <w:pPr>
        <w:spacing w:after="0" w:line="240" w:lineRule="auto"/>
        <w:jc w:val="center"/>
        <w:rPr>
          <w:rFonts w:ascii="Times New Roman" w:eastAsia="Times New Roman" w:hAnsi="Times New Roman" w:cs="Times New Roman"/>
          <w:b/>
          <w:color w:val="000000"/>
          <w:sz w:val="20"/>
          <w:szCs w:val="20"/>
          <w:u w:val="single"/>
        </w:rPr>
      </w:pPr>
    </w:p>
    <w:p w:rsidR="00BF6B75" w:rsidRPr="00B252A3" w:rsidRDefault="006F182B">
      <w:pPr>
        <w:spacing w:after="0" w:line="240" w:lineRule="auto"/>
        <w:jc w:val="center"/>
        <w:rPr>
          <w:rFonts w:ascii="Times New Roman" w:eastAsia="Times New Roman" w:hAnsi="Times New Roman" w:cs="Times New Roman"/>
          <w:b/>
          <w:color w:val="000000"/>
          <w:sz w:val="20"/>
          <w:szCs w:val="20"/>
          <w:u w:val="single"/>
        </w:rPr>
      </w:pPr>
      <w:r w:rsidRPr="00B252A3">
        <w:rPr>
          <w:rFonts w:ascii="Times New Roman" w:eastAsia="Times New Roman" w:hAnsi="Times New Roman" w:cs="Times New Roman"/>
          <w:b/>
          <w:color w:val="000000"/>
          <w:sz w:val="20"/>
          <w:szCs w:val="20"/>
          <w:u w:val="single"/>
        </w:rPr>
        <w:t>для підтвердження відповідності   УЧАСНИКА  вимогам, визначеним у статті 17  Закону</w:t>
      </w:r>
    </w:p>
    <w:p w:rsidR="00BF6B75" w:rsidRPr="00B252A3" w:rsidRDefault="006F182B">
      <w:pPr>
        <w:tabs>
          <w:tab w:val="left" w:pos="180"/>
        </w:tabs>
        <w:spacing w:after="0" w:line="240" w:lineRule="auto"/>
        <w:ind w:right="-2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 xml:space="preserve">ДОКУМЕНТИ, ЯКІ ВИМАГАЮТЬСЯ ДЛЯ ПІДТВЕРДЖЕННЯ ВІДПОВІДНОСТІ ПРОПОЗИЦІЇ УЧАСНИКА ВИМОГАМ ЗАМОВНИКА </w:t>
      </w:r>
    </w:p>
    <w:p w:rsidR="00BF6B75" w:rsidRPr="00B252A3" w:rsidRDefault="00BF6B75">
      <w:pPr>
        <w:shd w:val="clear" w:color="auto" w:fill="FFFFFF"/>
        <w:tabs>
          <w:tab w:val="left" w:pos="180"/>
        </w:tabs>
        <w:spacing w:after="0" w:line="240" w:lineRule="auto"/>
        <w:ind w:firstLine="567"/>
        <w:jc w:val="center"/>
        <w:rPr>
          <w:rFonts w:ascii="Times New Roman" w:eastAsia="Times New Roman" w:hAnsi="Times New Roman" w:cs="Times New Roman"/>
          <w:b/>
          <w:sz w:val="20"/>
          <w:szCs w:val="20"/>
        </w:rPr>
      </w:pPr>
    </w:p>
    <w:p w:rsidR="00BF6B75" w:rsidRPr="00B252A3" w:rsidRDefault="006F182B">
      <w:pPr>
        <w:shd w:val="clear" w:color="auto" w:fill="FFFFFF"/>
        <w:tabs>
          <w:tab w:val="left" w:pos="180"/>
        </w:tabs>
        <w:spacing w:after="0" w:line="240" w:lineRule="auto"/>
        <w:ind w:left="1418"/>
        <w:jc w:val="center"/>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Інформація про відсутність підстав, визначених у статті 17 Закону</w:t>
      </w:r>
    </w:p>
    <w:p w:rsidR="00BF6B75" w:rsidRPr="00B252A3" w:rsidRDefault="00BF6B75">
      <w:pPr>
        <w:shd w:val="clear" w:color="auto" w:fill="FFFFFF"/>
        <w:tabs>
          <w:tab w:val="left" w:pos="180"/>
        </w:tabs>
        <w:spacing w:after="0" w:line="240" w:lineRule="auto"/>
        <w:ind w:left="1418"/>
        <w:jc w:val="center"/>
        <w:rPr>
          <w:rFonts w:ascii="Times New Roman" w:eastAsia="Times New Roman" w:hAnsi="Times New Roman" w:cs="Times New Roman"/>
          <w:b/>
          <w:sz w:val="20"/>
          <w:szCs w:val="20"/>
        </w:rPr>
      </w:pPr>
    </w:p>
    <w:p w:rsidR="00BF6B75" w:rsidRPr="00B252A3" w:rsidRDefault="006F182B">
      <w:pPr>
        <w:shd w:val="clear" w:color="auto" w:fill="FFFFFF"/>
        <w:tabs>
          <w:tab w:val="left" w:pos="180"/>
        </w:tabs>
        <w:spacing w:after="0" w:line="240" w:lineRule="auto"/>
        <w:ind w:firstLine="85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F6B75" w:rsidRPr="00B252A3" w:rsidRDefault="006F182B">
      <w:pPr>
        <w:shd w:val="clear" w:color="auto" w:fill="FFFFFF"/>
        <w:tabs>
          <w:tab w:val="left" w:pos="180"/>
        </w:tabs>
        <w:spacing w:after="0" w:line="240" w:lineRule="auto"/>
        <w:ind w:firstLine="85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BF6B75" w:rsidRPr="00B252A3" w:rsidRDefault="006F182B">
      <w:pPr>
        <w:spacing w:after="0" w:line="240" w:lineRule="auto"/>
        <w:ind w:firstLine="42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Заповненням відповідних електронних полів вважається проставлення учасником відмітки в </w:t>
      </w:r>
      <w:proofErr w:type="spellStart"/>
      <w:r w:rsidRPr="00B252A3">
        <w:rPr>
          <w:rFonts w:ascii="Times New Roman" w:eastAsia="Times New Roman" w:hAnsi="Times New Roman" w:cs="Times New Roman"/>
          <w:sz w:val="20"/>
          <w:szCs w:val="20"/>
        </w:rPr>
        <w:t>чекбоксі</w:t>
      </w:r>
      <w:proofErr w:type="spellEnd"/>
      <w:r w:rsidRPr="00B252A3">
        <w:rPr>
          <w:rFonts w:ascii="Times New Roman" w:eastAsia="Times New Roman" w:hAnsi="Times New Roman" w:cs="Times New Roman"/>
          <w:sz w:val="20"/>
          <w:szCs w:val="20"/>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BF6B75" w:rsidRPr="00B252A3" w:rsidRDefault="00BF6B75">
      <w:pPr>
        <w:spacing w:after="0" w:line="240" w:lineRule="auto"/>
        <w:ind w:firstLine="420"/>
        <w:jc w:val="both"/>
        <w:rPr>
          <w:rFonts w:ascii="Times New Roman" w:eastAsia="Times New Roman" w:hAnsi="Times New Roman" w:cs="Times New Roman"/>
          <w:sz w:val="20"/>
          <w:szCs w:val="20"/>
        </w:rPr>
      </w:pPr>
    </w:p>
    <w:p w:rsidR="00BF6B75" w:rsidRPr="00B252A3" w:rsidRDefault="006F182B">
      <w:pPr>
        <w:spacing w:after="0" w:line="240" w:lineRule="auto"/>
        <w:ind w:firstLine="420"/>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w:t>
      </w:r>
      <w:r w:rsidRPr="00B06A6F">
        <w:rPr>
          <w:rFonts w:ascii="Times New Roman" w:eastAsia="Times New Roman" w:hAnsi="Times New Roman" w:cs="Times New Roman"/>
          <w:b/>
          <w:sz w:val="20"/>
          <w:szCs w:val="20"/>
        </w:rPr>
        <w:t>надається учасником у складі тендерної пропозиції</w:t>
      </w:r>
      <w:r w:rsidRPr="00B252A3">
        <w:rPr>
          <w:rFonts w:ascii="Times New Roman" w:eastAsia="Times New Roman" w:hAnsi="Times New Roman" w:cs="Times New Roman"/>
          <w:sz w:val="20"/>
          <w:szCs w:val="20"/>
        </w:rPr>
        <w:t xml:space="preserve"> у довільній формі з урахуванням вимог статті 17 Закону.</w:t>
      </w:r>
    </w:p>
    <w:p w:rsidR="00BF6B75" w:rsidRPr="00B252A3" w:rsidRDefault="00BF6B75">
      <w:pPr>
        <w:shd w:val="clear" w:color="auto" w:fill="FFFFFF"/>
        <w:tabs>
          <w:tab w:val="left" w:pos="180"/>
        </w:tabs>
        <w:spacing w:after="0" w:line="240" w:lineRule="auto"/>
        <w:ind w:firstLine="851"/>
        <w:jc w:val="both"/>
        <w:rPr>
          <w:rFonts w:ascii="Times New Roman" w:eastAsia="Times New Roman" w:hAnsi="Times New Roman" w:cs="Times New Roman"/>
          <w:sz w:val="20"/>
          <w:szCs w:val="20"/>
        </w:rPr>
      </w:pPr>
    </w:p>
    <w:p w:rsidR="00BF6B75" w:rsidRPr="00B252A3" w:rsidRDefault="006F182B">
      <w:pPr>
        <w:shd w:val="clear" w:color="auto" w:fill="FFFFFF"/>
        <w:tabs>
          <w:tab w:val="left" w:pos="180"/>
        </w:tabs>
        <w:spacing w:after="0" w:line="240" w:lineRule="auto"/>
        <w:ind w:firstLine="851"/>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Відсутність самостійного декларування є підставою для відхилення учасника згідно </w:t>
      </w:r>
      <w:proofErr w:type="spellStart"/>
      <w:r w:rsidRPr="00B252A3">
        <w:rPr>
          <w:rFonts w:ascii="Times New Roman" w:eastAsia="Times New Roman" w:hAnsi="Times New Roman" w:cs="Times New Roman"/>
          <w:sz w:val="20"/>
          <w:szCs w:val="20"/>
        </w:rPr>
        <w:t>абз</w:t>
      </w:r>
      <w:proofErr w:type="spellEnd"/>
      <w:r w:rsidRPr="00B252A3">
        <w:rPr>
          <w:rFonts w:ascii="Times New Roman" w:eastAsia="Times New Roman" w:hAnsi="Times New Roman" w:cs="Times New Roman"/>
          <w:sz w:val="20"/>
          <w:szCs w:val="20"/>
        </w:rPr>
        <w:t>.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rsidR="00224F2D" w:rsidRDefault="00224F2D">
      <w:pPr>
        <w:spacing w:after="0" w:line="240" w:lineRule="auto"/>
        <w:jc w:val="right"/>
        <w:rPr>
          <w:rFonts w:ascii="Times New Roman" w:eastAsia="Times New Roman" w:hAnsi="Times New Roman" w:cs="Times New Roman"/>
          <w:b/>
          <w:sz w:val="20"/>
          <w:szCs w:val="20"/>
        </w:rPr>
      </w:pPr>
    </w:p>
    <w:p w:rsidR="00257507" w:rsidRDefault="00257507">
      <w:pPr>
        <w:spacing w:after="0" w:line="240" w:lineRule="auto"/>
        <w:jc w:val="right"/>
        <w:rPr>
          <w:rFonts w:ascii="Times New Roman" w:eastAsia="Times New Roman" w:hAnsi="Times New Roman" w:cs="Times New Roman"/>
          <w:b/>
          <w:sz w:val="20"/>
          <w:szCs w:val="20"/>
        </w:rPr>
      </w:pPr>
    </w:p>
    <w:p w:rsidR="00257507" w:rsidRDefault="00257507">
      <w:pPr>
        <w:spacing w:after="0" w:line="240" w:lineRule="auto"/>
        <w:jc w:val="right"/>
        <w:rPr>
          <w:rFonts w:ascii="Times New Roman" w:eastAsia="Times New Roman" w:hAnsi="Times New Roman" w:cs="Times New Roman"/>
          <w:b/>
          <w:sz w:val="20"/>
          <w:szCs w:val="20"/>
        </w:rPr>
      </w:pPr>
    </w:p>
    <w:p w:rsidR="00257507" w:rsidRDefault="00257507">
      <w:pPr>
        <w:spacing w:after="0" w:line="240" w:lineRule="auto"/>
        <w:jc w:val="right"/>
        <w:rPr>
          <w:rFonts w:ascii="Times New Roman" w:eastAsia="Times New Roman" w:hAnsi="Times New Roman" w:cs="Times New Roman"/>
          <w:b/>
          <w:sz w:val="20"/>
          <w:szCs w:val="20"/>
        </w:rPr>
      </w:pPr>
    </w:p>
    <w:p w:rsidR="00257507" w:rsidRDefault="00257507">
      <w:pPr>
        <w:spacing w:after="0" w:line="240" w:lineRule="auto"/>
        <w:jc w:val="right"/>
        <w:rPr>
          <w:rFonts w:ascii="Times New Roman" w:eastAsia="Times New Roman" w:hAnsi="Times New Roman" w:cs="Times New Roman"/>
          <w:b/>
          <w:sz w:val="20"/>
          <w:szCs w:val="20"/>
        </w:rPr>
      </w:pPr>
    </w:p>
    <w:p w:rsidR="00BF6B75" w:rsidRPr="00B252A3" w:rsidRDefault="00FA6B9D">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w:t>
      </w:r>
      <w:r w:rsidR="006F182B" w:rsidRPr="00B252A3">
        <w:rPr>
          <w:rFonts w:ascii="Times New Roman" w:eastAsia="Times New Roman" w:hAnsi="Times New Roman" w:cs="Times New Roman"/>
          <w:b/>
          <w:sz w:val="20"/>
          <w:szCs w:val="20"/>
        </w:rPr>
        <w:t xml:space="preserve">аблиця </w:t>
      </w:r>
      <w:r w:rsidR="00D718D2">
        <w:rPr>
          <w:rFonts w:ascii="Times New Roman" w:eastAsia="Times New Roman" w:hAnsi="Times New Roman" w:cs="Times New Roman"/>
          <w:b/>
          <w:sz w:val="20"/>
          <w:szCs w:val="20"/>
        </w:rPr>
        <w:t>3</w:t>
      </w:r>
    </w:p>
    <w:p w:rsidR="00BF6B75" w:rsidRPr="00B252A3" w:rsidRDefault="006F182B">
      <w:pPr>
        <w:shd w:val="clear" w:color="auto" w:fill="FFFFFF"/>
        <w:spacing w:after="0" w:line="240" w:lineRule="auto"/>
        <w:jc w:val="center"/>
        <w:rPr>
          <w:rFonts w:ascii="Times New Roman" w:eastAsia="Times New Roman" w:hAnsi="Times New Roman" w:cs="Times New Roman"/>
          <w:b/>
          <w:i/>
          <w:sz w:val="20"/>
          <w:szCs w:val="20"/>
        </w:rPr>
      </w:pPr>
      <w:r w:rsidRPr="00B252A3">
        <w:rPr>
          <w:rFonts w:ascii="Times New Roman" w:eastAsia="Times New Roman" w:hAnsi="Times New Roman" w:cs="Times New Roman"/>
          <w:b/>
          <w:i/>
          <w:sz w:val="20"/>
          <w:szCs w:val="20"/>
        </w:rPr>
        <w:t xml:space="preserve">Перелік документів для </w:t>
      </w:r>
      <w:r w:rsidR="00B40709" w:rsidRPr="00FB4A48">
        <w:rPr>
          <w:rFonts w:ascii="Times New Roman" w:eastAsia="Times New Roman" w:hAnsi="Times New Roman" w:cs="Times New Roman"/>
          <w:b/>
          <w:i/>
          <w:color w:val="FF0000"/>
          <w:sz w:val="20"/>
          <w:szCs w:val="20"/>
        </w:rPr>
        <w:t xml:space="preserve">ПЕРЕМОЖЦЯ </w:t>
      </w:r>
      <w:r w:rsidRPr="00B252A3">
        <w:rPr>
          <w:rFonts w:ascii="Times New Roman" w:eastAsia="Times New Roman" w:hAnsi="Times New Roman" w:cs="Times New Roman"/>
          <w:b/>
          <w:i/>
          <w:sz w:val="20"/>
          <w:szCs w:val="20"/>
        </w:rPr>
        <w:t>процедури закупівель, що надаються для підтвердження відсутності підстав визначених статтею 17 Закону:</w:t>
      </w:r>
    </w:p>
    <w:p w:rsidR="00BF6B75" w:rsidRPr="00B252A3" w:rsidRDefault="00BF6B75">
      <w:pPr>
        <w:shd w:val="clear" w:color="auto" w:fill="FFFFFF"/>
        <w:tabs>
          <w:tab w:val="left" w:pos="426"/>
        </w:tabs>
        <w:spacing w:after="0" w:line="240" w:lineRule="auto"/>
        <w:ind w:hanging="152"/>
        <w:jc w:val="both"/>
        <w:rPr>
          <w:rFonts w:ascii="Times New Roman" w:eastAsia="Times New Roman" w:hAnsi="Times New Roman" w:cs="Times New Roman"/>
          <w:b/>
          <w:color w:val="000000"/>
          <w:sz w:val="20"/>
          <w:szCs w:val="20"/>
        </w:rPr>
      </w:pPr>
    </w:p>
    <w:p w:rsidR="00BF6B75" w:rsidRPr="00B252A3" w:rsidRDefault="006F182B">
      <w:pPr>
        <w:shd w:val="clear" w:color="auto" w:fill="FFFFFF"/>
        <w:tabs>
          <w:tab w:val="left" w:pos="426"/>
        </w:tabs>
        <w:spacing w:after="0" w:line="240" w:lineRule="auto"/>
        <w:ind w:firstLine="567"/>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p w:rsidR="00BF6B75" w:rsidRPr="00B252A3" w:rsidRDefault="00BF6B75">
      <w:pPr>
        <w:shd w:val="clear" w:color="auto" w:fill="FFFFFF"/>
        <w:spacing w:after="0" w:line="240" w:lineRule="auto"/>
        <w:jc w:val="both"/>
        <w:rPr>
          <w:rFonts w:ascii="Times New Roman" w:eastAsia="Times New Roman" w:hAnsi="Times New Roman" w:cs="Times New Roman"/>
          <w:b/>
          <w:sz w:val="20"/>
          <w:szCs w:val="20"/>
        </w:rPr>
      </w:pPr>
    </w:p>
    <w:tbl>
      <w:tblPr>
        <w:tblStyle w:val="affff6"/>
        <w:tblW w:w="9493" w:type="dxa"/>
        <w:tblInd w:w="-15" w:type="dxa"/>
        <w:tblLayout w:type="fixed"/>
        <w:tblLook w:val="0400" w:firstRow="0" w:lastRow="0" w:firstColumn="0" w:lastColumn="0" w:noHBand="0" w:noVBand="1"/>
      </w:tblPr>
      <w:tblGrid>
        <w:gridCol w:w="438"/>
        <w:gridCol w:w="9055"/>
      </w:tblGrid>
      <w:tr w:rsidR="00BF6B75" w:rsidRPr="00B252A3">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F6B75" w:rsidRPr="00B252A3" w:rsidRDefault="006F182B" w:rsidP="00B252A3">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bookmarkStart w:id="0" w:name="_heading=h.1fob9te" w:colFirst="0" w:colLast="0"/>
            <w:bookmarkEnd w:id="0"/>
            <w:r w:rsidRPr="00B252A3">
              <w:rPr>
                <w:rFonts w:ascii="Times New Roman" w:eastAsia="Times New Roman" w:hAnsi="Times New Roman" w:cs="Times New Roman"/>
                <w:b/>
                <w:color w:val="000000"/>
                <w:sz w:val="20"/>
                <w:szCs w:val="20"/>
              </w:rPr>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F6B75" w:rsidRPr="00B252A3" w:rsidRDefault="006F182B">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BF6B75" w:rsidRPr="00B252A3" w:rsidRDefault="006F182B">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        стосовно фізичних осіб, які вчинили корупційні або пов’язані з корупцією правопорушення за посиланням </w:t>
            </w:r>
            <w:hyperlink r:id="rId18">
              <w:r w:rsidRPr="00B252A3">
                <w:rPr>
                  <w:rFonts w:ascii="Times New Roman" w:eastAsia="Times New Roman" w:hAnsi="Times New Roman" w:cs="Times New Roman"/>
                  <w:color w:val="0563C1"/>
                  <w:sz w:val="20"/>
                  <w:szCs w:val="20"/>
                  <w:u w:val="single"/>
                </w:rPr>
                <w:t>https://corruptinfo.nazk.gov.ua/reference/getpersonalreference/individual</w:t>
              </w:r>
            </w:hyperlink>
          </w:p>
          <w:p w:rsidR="00BF6B75" w:rsidRPr="00B252A3" w:rsidRDefault="006F182B">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        стосовно юридичних осіб за посиланням</w:t>
            </w:r>
          </w:p>
          <w:p w:rsidR="00BF6B75" w:rsidRPr="00B252A3" w:rsidRDefault="00A435CA">
            <w:pPr>
              <w:shd w:val="clear" w:color="auto" w:fill="FFFFFF"/>
              <w:spacing w:after="0" w:line="240" w:lineRule="auto"/>
              <w:ind w:left="142" w:right="108"/>
              <w:jc w:val="both"/>
              <w:rPr>
                <w:rFonts w:ascii="Times New Roman" w:eastAsia="Times New Roman" w:hAnsi="Times New Roman" w:cs="Times New Roman"/>
                <w:color w:val="000000"/>
                <w:sz w:val="20"/>
                <w:szCs w:val="20"/>
              </w:rPr>
            </w:pPr>
            <w:hyperlink r:id="rId19">
              <w:r w:rsidR="006F182B" w:rsidRPr="00B252A3">
                <w:rPr>
                  <w:rFonts w:ascii="Times New Roman" w:eastAsia="Times New Roman" w:hAnsi="Times New Roman" w:cs="Times New Roman"/>
                  <w:color w:val="0563C1"/>
                  <w:sz w:val="20"/>
                  <w:szCs w:val="20"/>
                  <w:u w:val="single"/>
                </w:rPr>
                <w:t>https://corruptinfo.nazk.gov.ua/reference/getpersonalreference/legal</w:t>
              </w:r>
            </w:hyperlink>
          </w:p>
          <w:p w:rsidR="00BF6B75" w:rsidRPr="00B252A3" w:rsidRDefault="006F182B">
            <w:pPr>
              <w:shd w:val="clear" w:color="auto" w:fill="FFFFFF"/>
              <w:spacing w:after="0" w:line="240" w:lineRule="auto"/>
              <w:ind w:right="108" w:firstLine="567"/>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Зазначений документ повинен містити реквізити для перевірки, зокрема QR-код та/або номер та еле</w:t>
            </w:r>
            <w:r w:rsidR="00731AB5">
              <w:rPr>
                <w:rFonts w:ascii="Times New Roman" w:eastAsia="Times New Roman" w:hAnsi="Times New Roman" w:cs="Times New Roman"/>
                <w:color w:val="000000"/>
                <w:sz w:val="20"/>
                <w:szCs w:val="20"/>
              </w:rPr>
              <w:t>ктронний підпис та/або печатку органу, яким видано документ</w:t>
            </w:r>
          </w:p>
          <w:p w:rsidR="00BF6B75" w:rsidRPr="00B252A3" w:rsidRDefault="006F182B" w:rsidP="004100EE">
            <w:pPr>
              <w:shd w:val="clear" w:color="auto" w:fill="FFFFFF"/>
              <w:spacing w:after="0" w:line="240" w:lineRule="auto"/>
              <w:ind w:right="108" w:firstLine="567"/>
              <w:jc w:val="both"/>
              <w:rPr>
                <w:rFonts w:ascii="Times New Roman" w:eastAsia="Times New Roman" w:hAnsi="Times New Roman" w:cs="Times New Roman"/>
                <w:color w:val="0000FF"/>
                <w:sz w:val="20"/>
                <w:szCs w:val="20"/>
              </w:rPr>
            </w:pPr>
            <w:r w:rsidRPr="00FB4A48">
              <w:rPr>
                <w:rFonts w:ascii="Times New Roman" w:eastAsia="Times New Roman" w:hAnsi="Times New Roman" w:cs="Times New Roman"/>
                <w:color w:val="FF0000"/>
                <w:sz w:val="20"/>
                <w:szCs w:val="20"/>
              </w:rPr>
              <w:t xml:space="preserve">Дата документа повинна </w:t>
            </w:r>
            <w:r w:rsidR="004100EE">
              <w:rPr>
                <w:rFonts w:ascii="Times New Roman" w:eastAsia="Times New Roman" w:hAnsi="Times New Roman" w:cs="Times New Roman"/>
                <w:color w:val="FF0000"/>
                <w:sz w:val="20"/>
                <w:szCs w:val="20"/>
              </w:rPr>
              <w:t>бути не раніше дати оприлюдненого в електронній системі закупівель оголошення про проведення даної закупівлі.</w:t>
            </w:r>
          </w:p>
        </w:tc>
      </w:tr>
      <w:tr w:rsidR="00BF6B75" w:rsidRPr="00B252A3">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F6B75" w:rsidRPr="00B252A3" w:rsidRDefault="006F182B" w:rsidP="00B252A3">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F6B75" w:rsidRPr="00B252A3" w:rsidRDefault="006F182B">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0">
              <w:r w:rsidRPr="00B252A3">
                <w:rPr>
                  <w:rFonts w:ascii="Times New Roman" w:eastAsia="Times New Roman" w:hAnsi="Times New Roman" w:cs="Times New Roman"/>
                  <w:color w:val="0563C1"/>
                  <w:sz w:val="20"/>
                  <w:szCs w:val="20"/>
                  <w:u w:val="single"/>
                </w:rPr>
                <w:t>https://vytiah.mvs.gov.ua/app/landing</w:t>
              </w:r>
            </w:hyperlink>
            <w:r w:rsidRPr="00B252A3">
              <w:rPr>
                <w:rFonts w:ascii="Times New Roman" w:eastAsia="Times New Roman" w:hAnsi="Times New Roman" w:cs="Times New Roman"/>
                <w:color w:val="000000"/>
                <w:sz w:val="20"/>
                <w:szCs w:val="20"/>
              </w:rPr>
              <w:t xml:space="preserve"> </w:t>
            </w:r>
          </w:p>
          <w:p w:rsidR="00BF6B75" w:rsidRPr="00B252A3" w:rsidRDefault="006F182B">
            <w:pPr>
              <w:shd w:val="clear" w:color="auto" w:fill="FFFFFF"/>
              <w:spacing w:after="0" w:line="240" w:lineRule="auto"/>
              <w:ind w:right="108"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Витяг повинен містити реквізити для перевірки, зокрема QR-код та/або номер та ел</w:t>
            </w:r>
            <w:r w:rsidR="00731AB5">
              <w:rPr>
                <w:rFonts w:ascii="Times New Roman" w:eastAsia="Times New Roman" w:hAnsi="Times New Roman" w:cs="Times New Roman"/>
                <w:sz w:val="20"/>
                <w:szCs w:val="20"/>
              </w:rPr>
              <w:t>ектронний підпис та/або печатку</w:t>
            </w:r>
            <w:r w:rsidR="00731AB5">
              <w:rPr>
                <w:rFonts w:ascii="Times New Roman" w:eastAsia="Times New Roman" w:hAnsi="Times New Roman" w:cs="Times New Roman"/>
                <w:color w:val="000000"/>
                <w:sz w:val="20"/>
                <w:szCs w:val="20"/>
              </w:rPr>
              <w:t xml:space="preserve"> органу, яким видано документ</w:t>
            </w:r>
          </w:p>
          <w:p w:rsidR="00BF6B75" w:rsidRPr="00B252A3" w:rsidRDefault="004100EE">
            <w:pPr>
              <w:shd w:val="clear" w:color="auto" w:fill="FFFFFF"/>
              <w:spacing w:after="0" w:line="240" w:lineRule="auto"/>
              <w:ind w:left="142" w:right="108" w:firstLine="532"/>
              <w:jc w:val="both"/>
              <w:rPr>
                <w:rFonts w:ascii="Times New Roman" w:eastAsia="Times New Roman" w:hAnsi="Times New Roman" w:cs="Times New Roman"/>
                <w:color w:val="000000"/>
                <w:sz w:val="20"/>
                <w:szCs w:val="20"/>
              </w:rPr>
            </w:pPr>
            <w:r w:rsidRPr="00FB4A48">
              <w:rPr>
                <w:rFonts w:ascii="Times New Roman" w:eastAsia="Times New Roman" w:hAnsi="Times New Roman" w:cs="Times New Roman"/>
                <w:color w:val="FF0000"/>
                <w:sz w:val="20"/>
                <w:szCs w:val="20"/>
              </w:rPr>
              <w:t xml:space="preserve">Дата документа повинна </w:t>
            </w:r>
            <w:r>
              <w:rPr>
                <w:rFonts w:ascii="Times New Roman" w:eastAsia="Times New Roman" w:hAnsi="Times New Roman" w:cs="Times New Roman"/>
                <w:color w:val="FF0000"/>
                <w:sz w:val="20"/>
                <w:szCs w:val="20"/>
              </w:rPr>
              <w:t>бути не раніше дати оприлюдненого в електронній системі закупівель оголошення про проведення даної закупівлі.</w:t>
            </w:r>
          </w:p>
        </w:tc>
      </w:tr>
      <w:tr w:rsidR="00BF6B75" w:rsidRPr="00B252A3" w:rsidTr="00B06A6F">
        <w:trPr>
          <w:trHeight w:val="69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F6B75" w:rsidRPr="00B252A3" w:rsidRDefault="006F182B" w:rsidP="00B252A3">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F6B75" w:rsidRPr="00B252A3" w:rsidRDefault="006F182B">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Гарантійний лист, що учасник не визнаний у встановленому законом порядку банкрутом та стосовно нього не відкрита ліквідаційна процедура (пункт 8 стаття 17).</w:t>
            </w:r>
          </w:p>
        </w:tc>
      </w:tr>
      <w:tr w:rsidR="00BF6B75" w:rsidRPr="00B252A3">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F6B75" w:rsidRPr="00B252A3" w:rsidRDefault="006F182B" w:rsidP="00B252A3">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4.</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F6B75" w:rsidRPr="00B252A3" w:rsidRDefault="006F182B">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F6B75" w:rsidRPr="00B252A3" w:rsidRDefault="006F182B">
            <w:pPr>
              <w:shd w:val="clear" w:color="auto" w:fill="FFFFFF"/>
              <w:spacing w:after="0" w:line="240" w:lineRule="auto"/>
              <w:ind w:left="142" w:right="108" w:firstLine="567"/>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або</w:t>
            </w:r>
          </w:p>
          <w:p w:rsidR="00BF6B75" w:rsidRPr="00B252A3" w:rsidRDefault="006F182B">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BF6B75" w:rsidRPr="00B252A3"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p>
    <w:p w:rsidR="00BF6B75" w:rsidRPr="00B252A3" w:rsidRDefault="006F182B">
      <w:pPr>
        <w:shd w:val="clear" w:color="auto" w:fill="FFFFFF"/>
        <w:spacing w:after="0" w:line="240" w:lineRule="auto"/>
        <w:ind w:hanging="152"/>
        <w:jc w:val="both"/>
        <w:rPr>
          <w:rFonts w:ascii="Times New Roman" w:eastAsia="Times New Roman" w:hAnsi="Times New Roman" w:cs="Times New Roman"/>
          <w:color w:val="000000"/>
          <w:sz w:val="20"/>
          <w:szCs w:val="20"/>
        </w:rPr>
      </w:pPr>
      <w:r w:rsidRPr="00B252A3">
        <w:rPr>
          <w:rFonts w:ascii="Times New Roman" w:eastAsia="Times New Roman" w:hAnsi="Times New Roman" w:cs="Times New Roman"/>
          <w:color w:val="000000"/>
          <w:sz w:val="20"/>
          <w:szCs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F6B75" w:rsidRPr="00B252A3"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p>
    <w:p w:rsidR="00BF6B75" w:rsidRPr="00B252A3" w:rsidRDefault="006F182B">
      <w:pPr>
        <w:shd w:val="clear" w:color="auto" w:fill="FFFFFF"/>
        <w:spacing w:after="0" w:line="240" w:lineRule="auto"/>
        <w:ind w:firstLine="567"/>
        <w:jc w:val="both"/>
        <w:rPr>
          <w:rFonts w:ascii="Times New Roman" w:eastAsia="Times New Roman" w:hAnsi="Times New Roman" w:cs="Times New Roman"/>
          <w:b/>
          <w:color w:val="000000"/>
          <w:sz w:val="20"/>
          <w:szCs w:val="20"/>
        </w:rPr>
      </w:pPr>
      <w:r w:rsidRPr="00B252A3">
        <w:rPr>
          <w:rFonts w:ascii="Times New Roman" w:eastAsia="Times New Roman" w:hAnsi="Times New Roman" w:cs="Times New Roman"/>
          <w:b/>
          <w:color w:val="00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6B75" w:rsidRPr="00B252A3" w:rsidRDefault="00BF6B75">
      <w:pPr>
        <w:shd w:val="clear" w:color="auto" w:fill="FFFFFF"/>
        <w:spacing w:after="0" w:line="240" w:lineRule="auto"/>
        <w:ind w:firstLine="567"/>
        <w:jc w:val="both"/>
        <w:rPr>
          <w:rFonts w:ascii="Times New Roman" w:eastAsia="Times New Roman" w:hAnsi="Times New Roman" w:cs="Times New Roman"/>
          <w:b/>
          <w:color w:val="000000"/>
          <w:sz w:val="20"/>
          <w:szCs w:val="20"/>
        </w:rPr>
      </w:pPr>
    </w:p>
    <w:p w:rsidR="00BF6B75" w:rsidRPr="00B252A3" w:rsidRDefault="006F182B">
      <w:pPr>
        <w:spacing w:after="0"/>
        <w:ind w:firstLine="567"/>
        <w:jc w:val="both"/>
        <w:rPr>
          <w:rFonts w:ascii="Times New Roman" w:eastAsia="Times New Roman" w:hAnsi="Times New Roman" w:cs="Times New Roman"/>
          <w:i/>
          <w:color w:val="000000"/>
          <w:sz w:val="20"/>
          <w:szCs w:val="20"/>
        </w:rPr>
      </w:pPr>
      <w:r w:rsidRPr="00B252A3">
        <w:rPr>
          <w:rFonts w:ascii="Times New Roman" w:eastAsia="Times New Roman" w:hAnsi="Times New Roman" w:cs="Times New Roman"/>
          <w:i/>
          <w:color w:val="000000"/>
          <w:sz w:val="20"/>
          <w:szCs w:val="20"/>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B252A3">
        <w:rPr>
          <w:rFonts w:ascii="Times New Roman" w:eastAsia="Times New Roman" w:hAnsi="Times New Roman" w:cs="Times New Roman"/>
          <w:i/>
          <w:color w:val="000000"/>
          <w:sz w:val="20"/>
          <w:szCs w:val="20"/>
        </w:rPr>
        <w:t>обгрунтуванням</w:t>
      </w:r>
      <w:proofErr w:type="spellEnd"/>
      <w:r w:rsidRPr="00B252A3">
        <w:rPr>
          <w:rFonts w:ascii="Times New Roman" w:eastAsia="Times New Roman" w:hAnsi="Times New Roman" w:cs="Times New Roman"/>
          <w:i/>
          <w:color w:val="000000"/>
          <w:sz w:val="20"/>
          <w:szCs w:val="20"/>
        </w:rPr>
        <w:t xml:space="preserve"> відсутності відповідного документа. Не надання такої довідки прирівнюється до ненадання відповідного документа.</w:t>
      </w:r>
    </w:p>
    <w:p w:rsidR="00BF6B75" w:rsidRDefault="00BF6B75">
      <w:pPr>
        <w:spacing w:after="0"/>
        <w:ind w:firstLine="567"/>
        <w:jc w:val="both"/>
        <w:rPr>
          <w:rFonts w:ascii="Times New Roman" w:eastAsia="Times New Roman" w:hAnsi="Times New Roman" w:cs="Times New Roman"/>
          <w:i/>
          <w:color w:val="000000"/>
          <w:sz w:val="24"/>
          <w:szCs w:val="24"/>
        </w:rPr>
      </w:pPr>
    </w:p>
    <w:p w:rsidR="00BF6B75" w:rsidRPr="00B252A3" w:rsidRDefault="00D718D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Д</w:t>
      </w:r>
      <w:r w:rsidR="006F182B" w:rsidRPr="00B252A3">
        <w:rPr>
          <w:rFonts w:ascii="Times New Roman" w:eastAsia="Times New Roman" w:hAnsi="Times New Roman" w:cs="Times New Roman"/>
          <w:b/>
          <w:sz w:val="20"/>
          <w:szCs w:val="20"/>
        </w:rPr>
        <w:t>ОДАТОК 3</w:t>
      </w: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до тендерної документації </w:t>
      </w:r>
    </w:p>
    <w:p w:rsidR="00BF6B75" w:rsidRDefault="006F182B">
      <w:pPr>
        <w:widowControl w:val="0"/>
        <w:spacing w:after="0" w:line="240" w:lineRule="auto"/>
        <w:jc w:val="center"/>
        <w:rPr>
          <w:rFonts w:ascii="Times New Roman" w:eastAsia="Times New Roman" w:hAnsi="Times New Roman" w:cs="Times New Roman"/>
          <w:b/>
          <w:color w:val="FF0000"/>
          <w:sz w:val="20"/>
          <w:szCs w:val="20"/>
        </w:rPr>
      </w:pPr>
      <w:r w:rsidRPr="00B252A3">
        <w:rPr>
          <w:rFonts w:ascii="Times New Roman" w:eastAsia="Times New Roman" w:hAnsi="Times New Roman" w:cs="Times New Roman"/>
          <w:b/>
          <w:color w:val="FF0000"/>
          <w:sz w:val="20"/>
          <w:szCs w:val="20"/>
        </w:rPr>
        <w:t>ПРОЄКТ</w:t>
      </w:r>
    </w:p>
    <w:p w:rsidR="00094006" w:rsidRPr="00094006" w:rsidRDefault="00094006" w:rsidP="00094006">
      <w:pPr>
        <w:suppressAutoHyphens/>
        <w:autoSpaceDN w:val="0"/>
        <w:spacing w:after="0" w:line="240" w:lineRule="auto"/>
        <w:jc w:val="center"/>
        <w:rPr>
          <w:rFonts w:ascii="Times New Roman" w:hAnsi="Times New Roman" w:cs="Times New Roman"/>
          <w:b/>
          <w:kern w:val="3"/>
          <w:sz w:val="19"/>
          <w:szCs w:val="19"/>
          <w:lang w:val="ru-RU"/>
        </w:rPr>
      </w:pPr>
      <w:r w:rsidRPr="00094006">
        <w:rPr>
          <w:rFonts w:ascii="Times New Roman" w:hAnsi="Times New Roman" w:cs="Times New Roman"/>
          <w:b/>
          <w:kern w:val="3"/>
          <w:sz w:val="19"/>
          <w:szCs w:val="19"/>
          <w:lang w:val="ru-RU"/>
        </w:rPr>
        <w:t>ДОГОВІ</w:t>
      </w:r>
      <w:proofErr w:type="gramStart"/>
      <w:r w:rsidRPr="00094006">
        <w:rPr>
          <w:rFonts w:ascii="Times New Roman" w:hAnsi="Times New Roman" w:cs="Times New Roman"/>
          <w:b/>
          <w:kern w:val="3"/>
          <w:sz w:val="19"/>
          <w:szCs w:val="19"/>
          <w:lang w:val="ru-RU"/>
        </w:rPr>
        <w:t>Р</w:t>
      </w:r>
      <w:proofErr w:type="gramEnd"/>
      <w:r w:rsidRPr="00094006">
        <w:rPr>
          <w:rFonts w:ascii="Times New Roman" w:hAnsi="Times New Roman" w:cs="Times New Roman"/>
          <w:b/>
          <w:kern w:val="3"/>
          <w:sz w:val="19"/>
          <w:szCs w:val="19"/>
          <w:lang w:val="ru-RU"/>
        </w:rPr>
        <w:t xml:space="preserve"> №__________________</w:t>
      </w:r>
    </w:p>
    <w:p w:rsidR="00094006" w:rsidRPr="00094006" w:rsidRDefault="00094006" w:rsidP="00094006">
      <w:pPr>
        <w:suppressAutoHyphens/>
        <w:autoSpaceDN w:val="0"/>
        <w:spacing w:after="0" w:line="240" w:lineRule="auto"/>
        <w:jc w:val="center"/>
        <w:rPr>
          <w:rFonts w:ascii="Times New Roman" w:hAnsi="Times New Roman" w:cs="Times New Roman"/>
          <w:b/>
          <w:kern w:val="3"/>
          <w:sz w:val="19"/>
          <w:szCs w:val="19"/>
          <w:lang w:val="ru-RU"/>
        </w:rPr>
      </w:pPr>
    </w:p>
    <w:tbl>
      <w:tblPr>
        <w:tblW w:w="10774" w:type="dxa"/>
        <w:tblInd w:w="-108" w:type="dxa"/>
        <w:tblLayout w:type="fixed"/>
        <w:tblCellMar>
          <w:left w:w="10" w:type="dxa"/>
          <w:right w:w="10" w:type="dxa"/>
        </w:tblCellMar>
        <w:tblLook w:val="04A0" w:firstRow="1" w:lastRow="0" w:firstColumn="1" w:lastColumn="0" w:noHBand="0" w:noVBand="1"/>
      </w:tblPr>
      <w:tblGrid>
        <w:gridCol w:w="4702"/>
        <w:gridCol w:w="6072"/>
      </w:tblGrid>
      <w:tr w:rsidR="00094006" w:rsidRPr="00094006" w:rsidTr="00C907A2">
        <w:trPr>
          <w:trHeight w:val="281"/>
        </w:trPr>
        <w:tc>
          <w:tcPr>
            <w:tcW w:w="4702" w:type="dxa"/>
            <w:tcMar>
              <w:top w:w="0" w:type="dxa"/>
              <w:left w:w="108" w:type="dxa"/>
              <w:bottom w:w="0" w:type="dxa"/>
              <w:right w:w="108" w:type="dxa"/>
            </w:tcMar>
            <w:hideMark/>
          </w:tcPr>
          <w:p w:rsidR="00094006" w:rsidRPr="00094006" w:rsidRDefault="00094006" w:rsidP="00094006">
            <w:pPr>
              <w:tabs>
                <w:tab w:val="right" w:pos="4486"/>
              </w:tabs>
              <w:suppressAutoHyphens/>
              <w:autoSpaceDN w:val="0"/>
              <w:spacing w:after="0" w:line="240" w:lineRule="auto"/>
              <w:ind w:firstLine="34"/>
              <w:jc w:val="both"/>
              <w:rPr>
                <w:rFonts w:ascii="Times New Roman" w:hAnsi="Times New Roman" w:cs="Times New Roman"/>
                <w:bCs/>
                <w:kern w:val="3"/>
                <w:sz w:val="19"/>
                <w:szCs w:val="19"/>
                <w:lang w:val="ru-RU"/>
              </w:rPr>
            </w:pPr>
            <w:r w:rsidRPr="00094006">
              <w:rPr>
                <w:rFonts w:ascii="Times New Roman" w:hAnsi="Times New Roman" w:cs="Times New Roman"/>
                <w:bCs/>
                <w:kern w:val="3"/>
                <w:sz w:val="19"/>
                <w:szCs w:val="19"/>
              </w:rPr>
              <w:t xml:space="preserve">      </w:t>
            </w:r>
            <w:r w:rsidRPr="00094006">
              <w:rPr>
                <w:rFonts w:ascii="Times New Roman" w:hAnsi="Times New Roman" w:cs="Times New Roman"/>
                <w:bCs/>
                <w:kern w:val="3"/>
                <w:sz w:val="19"/>
                <w:szCs w:val="19"/>
                <w:lang w:val="ru-RU"/>
              </w:rPr>
              <w:t xml:space="preserve">м. </w:t>
            </w:r>
            <w:proofErr w:type="spellStart"/>
            <w:r w:rsidRPr="00094006">
              <w:rPr>
                <w:rFonts w:ascii="Times New Roman" w:hAnsi="Times New Roman" w:cs="Times New Roman"/>
                <w:bCs/>
                <w:kern w:val="3"/>
                <w:sz w:val="19"/>
                <w:szCs w:val="19"/>
                <w:lang w:val="ru-RU"/>
              </w:rPr>
              <w:t>Киї</w:t>
            </w:r>
            <w:proofErr w:type="gramStart"/>
            <w:r w:rsidRPr="00094006">
              <w:rPr>
                <w:rFonts w:ascii="Times New Roman" w:hAnsi="Times New Roman" w:cs="Times New Roman"/>
                <w:bCs/>
                <w:kern w:val="3"/>
                <w:sz w:val="19"/>
                <w:szCs w:val="19"/>
                <w:lang w:val="ru-RU"/>
              </w:rPr>
              <w:t>в</w:t>
            </w:r>
            <w:proofErr w:type="spellEnd"/>
            <w:proofErr w:type="gramEnd"/>
            <w:r w:rsidRPr="00094006">
              <w:rPr>
                <w:rFonts w:ascii="Times New Roman" w:hAnsi="Times New Roman" w:cs="Times New Roman"/>
                <w:bCs/>
                <w:kern w:val="3"/>
                <w:sz w:val="19"/>
                <w:szCs w:val="19"/>
                <w:lang w:val="ru-RU"/>
              </w:rPr>
              <w:tab/>
            </w:r>
          </w:p>
        </w:tc>
        <w:tc>
          <w:tcPr>
            <w:tcW w:w="6072" w:type="dxa"/>
            <w:tcMar>
              <w:top w:w="0" w:type="dxa"/>
              <w:left w:w="108" w:type="dxa"/>
              <w:bottom w:w="0" w:type="dxa"/>
              <w:right w:w="108" w:type="dxa"/>
            </w:tcMar>
            <w:hideMark/>
          </w:tcPr>
          <w:p w:rsidR="00094006" w:rsidRPr="00094006" w:rsidRDefault="00094006" w:rsidP="00094006">
            <w:pPr>
              <w:suppressAutoHyphens/>
              <w:autoSpaceDN w:val="0"/>
              <w:spacing w:after="0" w:line="240" w:lineRule="auto"/>
              <w:ind w:firstLine="1927"/>
              <w:rPr>
                <w:rFonts w:ascii="Times New Roman" w:hAnsi="Times New Roman" w:cs="Times New Roman"/>
                <w:bCs/>
                <w:kern w:val="3"/>
                <w:sz w:val="19"/>
                <w:szCs w:val="19"/>
                <w:lang w:val="ru-RU"/>
              </w:rPr>
            </w:pPr>
            <w:r w:rsidRPr="00094006">
              <w:rPr>
                <w:rFonts w:ascii="Times New Roman" w:hAnsi="Times New Roman" w:cs="Times New Roman"/>
                <w:bCs/>
                <w:kern w:val="3"/>
                <w:sz w:val="19"/>
                <w:szCs w:val="19"/>
                <w:lang w:val="ru-RU"/>
              </w:rPr>
              <w:t xml:space="preserve"> «_____»______________ 20__ р.</w:t>
            </w:r>
          </w:p>
          <w:p w:rsidR="00094006" w:rsidRPr="00094006" w:rsidRDefault="00094006" w:rsidP="00094006">
            <w:pPr>
              <w:suppressAutoHyphens/>
              <w:autoSpaceDN w:val="0"/>
              <w:spacing w:after="0" w:line="240" w:lineRule="auto"/>
              <w:ind w:firstLine="1927"/>
              <w:jc w:val="center"/>
              <w:rPr>
                <w:rFonts w:ascii="Times New Roman" w:hAnsi="Times New Roman" w:cs="Times New Roman"/>
                <w:bCs/>
                <w:kern w:val="3"/>
                <w:sz w:val="19"/>
                <w:szCs w:val="19"/>
                <w:lang w:val="ru-RU"/>
              </w:rPr>
            </w:pPr>
          </w:p>
        </w:tc>
      </w:tr>
    </w:tbl>
    <w:p w:rsidR="00094006" w:rsidRPr="00094006" w:rsidRDefault="00094006" w:rsidP="00094006">
      <w:pPr>
        <w:keepNext/>
        <w:widowControl w:val="0"/>
        <w:tabs>
          <w:tab w:val="left" w:pos="708"/>
        </w:tabs>
        <w:suppressAutoHyphens/>
        <w:spacing w:after="0" w:line="240" w:lineRule="auto"/>
        <w:jc w:val="center"/>
        <w:outlineLvl w:val="0"/>
        <w:rPr>
          <w:rFonts w:ascii="Times New Roman" w:eastAsia="Times New Roman" w:hAnsi="Times New Roman" w:cs="Times New Roman"/>
          <w:b/>
          <w:sz w:val="19"/>
          <w:szCs w:val="19"/>
          <w:lang w:val="ru-RU"/>
        </w:rPr>
      </w:pPr>
    </w:p>
    <w:p w:rsidR="00094006" w:rsidRPr="00094006" w:rsidRDefault="00094006" w:rsidP="00094006">
      <w:pPr>
        <w:suppressAutoHyphens/>
        <w:autoSpaceDN w:val="0"/>
        <w:spacing w:after="0" w:line="240" w:lineRule="auto"/>
        <w:ind w:firstLine="567"/>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b/>
          <w:kern w:val="3"/>
          <w:sz w:val="19"/>
          <w:szCs w:val="19"/>
          <w:lang w:val="ru-RU"/>
        </w:rPr>
        <w:t xml:space="preserve">КОМУНАЛЬНЕ </w:t>
      </w:r>
      <w:proofErr w:type="gramStart"/>
      <w:r w:rsidRPr="00094006">
        <w:rPr>
          <w:rFonts w:ascii="Times New Roman" w:eastAsia="Times New Roman" w:hAnsi="Times New Roman" w:cs="Times New Roman"/>
          <w:b/>
          <w:kern w:val="3"/>
          <w:sz w:val="19"/>
          <w:szCs w:val="19"/>
          <w:lang w:val="ru-RU"/>
        </w:rPr>
        <w:t>П</w:t>
      </w:r>
      <w:proofErr w:type="gramEnd"/>
      <w:r w:rsidRPr="00094006">
        <w:rPr>
          <w:rFonts w:ascii="Times New Roman" w:eastAsia="Times New Roman" w:hAnsi="Times New Roman" w:cs="Times New Roman"/>
          <w:b/>
          <w:kern w:val="3"/>
          <w:sz w:val="19"/>
          <w:szCs w:val="19"/>
          <w:lang w:val="ru-RU"/>
        </w:rPr>
        <w:t xml:space="preserve">ІДПРИЄМСТВО «КИЇВПАСТРАНС»  (КП «КИЇВПАСТРАНС»),  </w:t>
      </w:r>
      <w:r w:rsidRPr="00094006">
        <w:rPr>
          <w:rFonts w:ascii="Times New Roman" w:eastAsia="Times New Roman" w:hAnsi="Times New Roman" w:cs="Times New Roman"/>
          <w:kern w:val="3"/>
          <w:sz w:val="19"/>
          <w:szCs w:val="19"/>
          <w:lang w:val="ru-RU"/>
        </w:rPr>
        <w:t xml:space="preserve">в </w:t>
      </w:r>
      <w:proofErr w:type="spellStart"/>
      <w:r w:rsidRPr="00094006">
        <w:rPr>
          <w:rFonts w:ascii="Times New Roman" w:eastAsia="Times New Roman" w:hAnsi="Times New Roman" w:cs="Times New Roman"/>
          <w:kern w:val="3"/>
          <w:sz w:val="19"/>
          <w:szCs w:val="19"/>
          <w:lang w:val="ru-RU"/>
        </w:rPr>
        <w:t>особі</w:t>
      </w:r>
      <w:proofErr w:type="spellEnd"/>
      <w:r w:rsidRPr="00094006">
        <w:rPr>
          <w:rFonts w:ascii="Times New Roman" w:eastAsia="Times New Roman" w:hAnsi="Times New Roman" w:cs="Times New Roman"/>
          <w:kern w:val="3"/>
          <w:sz w:val="19"/>
          <w:szCs w:val="19"/>
          <w:lang w:val="ru-RU"/>
        </w:rPr>
        <w:t xml:space="preserve"> </w:t>
      </w:r>
      <w:r w:rsidRPr="00094006">
        <w:rPr>
          <w:rFonts w:ascii="Times New Roman" w:eastAsia="Times New Roman" w:hAnsi="Times New Roman" w:cs="Times New Roman"/>
          <w:kern w:val="3"/>
          <w:sz w:val="19"/>
          <w:szCs w:val="19"/>
        </w:rPr>
        <w:t xml:space="preserve">_____________________________________________, який діє на підставі Довіреності від ____.____.20__№____________, далі – Покупець, з однієї сторони, та </w:t>
      </w:r>
    </w:p>
    <w:p w:rsidR="00094006" w:rsidRPr="00094006" w:rsidRDefault="00094006" w:rsidP="00094006">
      <w:pPr>
        <w:suppressAutoHyphens/>
        <w:autoSpaceDN w:val="0"/>
        <w:spacing w:after="0" w:line="240" w:lineRule="auto"/>
        <w:ind w:firstLine="567"/>
        <w:jc w:val="both"/>
        <w:rPr>
          <w:rFonts w:ascii="Times New Roman" w:eastAsia="Times New Roman" w:hAnsi="Times New Roman" w:cs="Times New Roman"/>
          <w:spacing w:val="10"/>
          <w:kern w:val="3"/>
          <w:sz w:val="19"/>
          <w:szCs w:val="19"/>
        </w:rPr>
      </w:pPr>
      <w:r w:rsidRPr="00094006">
        <w:rPr>
          <w:rFonts w:ascii="Times New Roman" w:eastAsia="Times New Roman" w:hAnsi="Times New Roman" w:cs="Times New Roman"/>
          <w:b/>
          <w:kern w:val="3"/>
          <w:sz w:val="19"/>
          <w:szCs w:val="19"/>
        </w:rPr>
        <w:t xml:space="preserve">____________________________________ </w:t>
      </w:r>
      <w:r w:rsidRPr="00094006">
        <w:rPr>
          <w:rFonts w:ascii="Times New Roman" w:eastAsia="Times New Roman" w:hAnsi="Times New Roman" w:cs="Times New Roman"/>
          <w:i/>
          <w:kern w:val="3"/>
          <w:sz w:val="19"/>
          <w:szCs w:val="19"/>
        </w:rPr>
        <w:t>(повна назва контрагента)</w:t>
      </w:r>
      <w:r w:rsidRPr="00094006">
        <w:rPr>
          <w:rFonts w:ascii="Times New Roman" w:eastAsia="Times New Roman" w:hAnsi="Times New Roman" w:cs="Times New Roman"/>
          <w:b/>
          <w:kern w:val="3"/>
          <w:sz w:val="19"/>
          <w:szCs w:val="19"/>
        </w:rPr>
        <w:t>,</w:t>
      </w:r>
      <w:r w:rsidRPr="00094006">
        <w:rPr>
          <w:rFonts w:ascii="Times New Roman" w:eastAsia="Times New Roman" w:hAnsi="Times New Roman" w:cs="Times New Roman"/>
          <w:spacing w:val="10"/>
          <w:kern w:val="3"/>
          <w:sz w:val="19"/>
          <w:szCs w:val="19"/>
        </w:rPr>
        <w:t xml:space="preserve"> </w:t>
      </w:r>
      <w:r w:rsidRPr="00094006">
        <w:rPr>
          <w:rFonts w:ascii="Times New Roman" w:eastAsia="Times New Roman" w:hAnsi="Times New Roman" w:cs="Times New Roman"/>
          <w:kern w:val="3"/>
          <w:sz w:val="19"/>
          <w:szCs w:val="19"/>
        </w:rPr>
        <w:t xml:space="preserve">в особі ______________________________________ </w:t>
      </w:r>
      <w:r w:rsidRPr="00094006">
        <w:rPr>
          <w:rFonts w:ascii="Times New Roman" w:eastAsia="Times New Roman" w:hAnsi="Times New Roman" w:cs="Times New Roman"/>
          <w:i/>
          <w:kern w:val="3"/>
          <w:sz w:val="19"/>
          <w:szCs w:val="19"/>
        </w:rPr>
        <w:t>(посада, прізвище, ім’я, по батькові в родовому відмінку)</w:t>
      </w:r>
      <w:r w:rsidRPr="00094006">
        <w:rPr>
          <w:rFonts w:ascii="Times New Roman" w:eastAsia="Times New Roman" w:hAnsi="Times New Roman" w:cs="Times New Roman"/>
          <w:kern w:val="3"/>
          <w:sz w:val="19"/>
          <w:szCs w:val="19"/>
        </w:rPr>
        <w:t>, який діє на підставі Статуту,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rsidR="00094006" w:rsidRPr="00094006" w:rsidRDefault="00094006" w:rsidP="00094006">
      <w:pPr>
        <w:suppressAutoHyphens/>
        <w:autoSpaceDN w:val="0"/>
        <w:spacing w:after="0" w:line="240" w:lineRule="auto"/>
        <w:jc w:val="center"/>
        <w:rPr>
          <w:rFonts w:ascii="Times New Roman" w:eastAsia="Times New Roman" w:hAnsi="Times New Roman" w:cs="Times New Roman"/>
          <w:b/>
          <w:kern w:val="3"/>
          <w:sz w:val="19"/>
          <w:szCs w:val="19"/>
        </w:rPr>
      </w:pPr>
      <w:r w:rsidRPr="00094006">
        <w:rPr>
          <w:rFonts w:ascii="Times New Roman" w:eastAsia="Times New Roman" w:hAnsi="Times New Roman" w:cs="Times New Roman"/>
          <w:b/>
          <w:kern w:val="3"/>
          <w:sz w:val="19"/>
          <w:szCs w:val="19"/>
        </w:rPr>
        <w:t>1. Предмет Договору</w:t>
      </w:r>
    </w:p>
    <w:p w:rsidR="00094006" w:rsidRPr="00094006" w:rsidRDefault="00094006" w:rsidP="00094006">
      <w:pPr>
        <w:spacing w:after="0"/>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1.1. Постачальник зобов’язується поставити та передати у власність Покупцю:</w:t>
      </w:r>
      <w:r w:rsidRPr="00094006">
        <w:rPr>
          <w:rFonts w:ascii="Times New Roman" w:eastAsia="Times New Roman" w:hAnsi="Times New Roman" w:cs="Times New Roman"/>
          <w:sz w:val="19"/>
          <w:szCs w:val="19"/>
        </w:rPr>
        <w:t xml:space="preserve"> </w:t>
      </w:r>
      <w:r w:rsidRPr="00094006">
        <w:rPr>
          <w:rFonts w:ascii="Times New Roman" w:eastAsia="Times New Roman" w:hAnsi="Times New Roman" w:cs="Times New Roman"/>
          <w:b/>
          <w:sz w:val="19"/>
          <w:szCs w:val="19"/>
        </w:rPr>
        <w:t>Газ скраплений (заправка в  балони), код 09120000-6 за ДК 021:2015 «Газове паливо»</w:t>
      </w:r>
      <w:r w:rsidRPr="00094006">
        <w:rPr>
          <w:rFonts w:ascii="Times New Roman" w:eastAsia="Times New Roman" w:hAnsi="Times New Roman" w:cs="Times New Roman"/>
          <w:kern w:val="3"/>
          <w:sz w:val="19"/>
          <w:szCs w:val="19"/>
        </w:rPr>
        <w:t xml:space="preserve">, надалі - Товар, а Покупець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  </w:t>
      </w:r>
    </w:p>
    <w:p w:rsidR="00094006" w:rsidRPr="00094006" w:rsidRDefault="00094006" w:rsidP="00094006">
      <w:pPr>
        <w:spacing w:after="0"/>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 xml:space="preserve">1.2. Асортимент Товару, який поставляється за цим Договором, повинен відповідати вимогам до технічних і якісних характеристик Товару Технічної специфікації Товару згідно з Додатком № 2, який є невід’ємною частиною цього Договору, та вибирається Покупцем, виходячи із виробничих потреб в межах Специфікації (Додаток № 1 до Договору). </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 xml:space="preserve">1.2.1. Кількість Товару замовляється виходячи із фактичних потреб Покупця в межах ціни Договору. </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1.2.2. Кількість та асортимент Товару, наведений в Специфікації Договору, не зобов’язує Покупця замовити Товар в обсязі визначеному Специфікацією.</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1.3.  Обсяги закупівлі Товару можуть бути змінені залежно від наявності коштів або виробничих потреб Замовника та у випадках, передбачених законодавством України.</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 xml:space="preserve">1.4. Мета використання Товару: забезпечення виробничих потреб філій та відокремлених підрозділів КП «КИЇВПАСТРАНС». </w:t>
      </w:r>
    </w:p>
    <w:p w:rsidR="00094006" w:rsidRPr="00094006" w:rsidRDefault="00094006" w:rsidP="00094006">
      <w:pPr>
        <w:suppressAutoHyphens/>
        <w:autoSpaceDN w:val="0"/>
        <w:spacing w:after="0" w:line="240" w:lineRule="auto"/>
        <w:jc w:val="center"/>
        <w:rPr>
          <w:rFonts w:ascii="Times New Roman" w:eastAsia="Times New Roman" w:hAnsi="Times New Roman" w:cs="Times New Roman"/>
          <w:b/>
          <w:kern w:val="3"/>
          <w:sz w:val="19"/>
          <w:szCs w:val="19"/>
        </w:rPr>
      </w:pPr>
      <w:r w:rsidRPr="00094006">
        <w:rPr>
          <w:rFonts w:ascii="Times New Roman" w:eastAsia="Times New Roman" w:hAnsi="Times New Roman" w:cs="Times New Roman"/>
          <w:b/>
          <w:kern w:val="3"/>
          <w:sz w:val="19"/>
          <w:szCs w:val="19"/>
        </w:rPr>
        <w:t>2. Якість товарів</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(Додаток № 2), який є невід’ємною частиною  цього Договору.</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2.2. Товар повинен відповідати вимогам охорони праці, екології та пожежної безпеки.</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2.3. Товар повинен бути новий.</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2.4. Якісно поставлений Товар вважається такий Товар, який відповідає вимогам, що звичайно ставляться до Товару відповідного характеру.</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2.5.</w:t>
      </w:r>
      <w:r w:rsidRPr="00094006">
        <w:rPr>
          <w:rFonts w:ascii="Times New Roman" w:hAnsi="Times New Roman" w:cs="Times New Roman"/>
          <w:sz w:val="19"/>
          <w:szCs w:val="19"/>
        </w:rPr>
        <w:t xml:space="preserve"> Приймання – передача Товару за кількістю та якістю здійснюється уповноваженим представником Покупця – Отримувачем з додержанням вимог Інструкції </w:t>
      </w:r>
      <w:r w:rsidRPr="00094006">
        <w:rPr>
          <w:rFonts w:ascii="Times New Roman" w:eastAsia="Times New Roman" w:hAnsi="Times New Roman" w:cs="Times New Roman"/>
          <w:bCs/>
          <w:sz w:val="19"/>
          <w:szCs w:val="19"/>
        </w:rPr>
        <w:t xml:space="preserve">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затвердженої </w:t>
      </w:r>
      <w:r w:rsidRPr="00094006">
        <w:rPr>
          <w:rFonts w:ascii="Times New Roman" w:eastAsia="Times New Roman" w:hAnsi="Times New Roman" w:cs="Times New Roman"/>
          <w:sz w:val="19"/>
          <w:szCs w:val="19"/>
        </w:rPr>
        <w:t xml:space="preserve">Наказом Міністерства  палива та енергетики  України  від  03 червня  2002р. № 332 та </w:t>
      </w:r>
      <w:r w:rsidRPr="00094006">
        <w:rPr>
          <w:rFonts w:ascii="Times New Roman" w:hAnsi="Times New Roman" w:cs="Times New Roman"/>
          <w:sz w:val="19"/>
          <w:szCs w:val="19"/>
        </w:rPr>
        <w:t xml:space="preserve"> зареєстрованої в Міністерстві юстиції України</w:t>
      </w:r>
      <w:r w:rsidRPr="00094006">
        <w:rPr>
          <w:rFonts w:ascii="Times New Roman" w:eastAsia="Times New Roman" w:hAnsi="Times New Roman" w:cs="Times New Roman"/>
          <w:bCs/>
          <w:sz w:val="19"/>
          <w:szCs w:val="19"/>
        </w:rPr>
        <w:t xml:space="preserve">  від </w:t>
      </w:r>
      <w:r w:rsidRPr="00094006">
        <w:rPr>
          <w:rFonts w:ascii="Times New Roman" w:eastAsia="Times New Roman" w:hAnsi="Times New Roman" w:cs="Times New Roman"/>
          <w:sz w:val="19"/>
          <w:szCs w:val="19"/>
        </w:rPr>
        <w:t xml:space="preserve">24 квітня 2003 р. № 331/7652 </w:t>
      </w:r>
      <w:r w:rsidRPr="00094006">
        <w:rPr>
          <w:rFonts w:ascii="Times New Roman" w:hAnsi="Times New Roman" w:cs="Times New Roman"/>
          <w:sz w:val="19"/>
          <w:szCs w:val="19"/>
        </w:rPr>
        <w:t xml:space="preserve">(в подальшому - Інструкція) та іншого чинного законодавства України з урахуванням умов, передбачених цим Договором. </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2.6. Покупець має право звернутися за підтвердженням якості предмету закупівлі до державних органів або відповідних експертних установ, організацій.</w:t>
      </w:r>
    </w:p>
    <w:p w:rsidR="00094006" w:rsidRPr="00094006" w:rsidRDefault="00094006" w:rsidP="00094006">
      <w:pPr>
        <w:suppressAutoHyphens/>
        <w:autoSpaceDN w:val="0"/>
        <w:spacing w:after="0" w:line="240" w:lineRule="auto"/>
        <w:jc w:val="center"/>
        <w:rPr>
          <w:rFonts w:ascii="Times New Roman" w:eastAsia="Times New Roman" w:hAnsi="Times New Roman" w:cs="Times New Roman"/>
          <w:b/>
          <w:kern w:val="3"/>
          <w:sz w:val="19"/>
          <w:szCs w:val="19"/>
        </w:rPr>
      </w:pPr>
      <w:r w:rsidRPr="00094006">
        <w:rPr>
          <w:rFonts w:ascii="Times New Roman" w:eastAsia="Times New Roman" w:hAnsi="Times New Roman" w:cs="Times New Roman"/>
          <w:b/>
          <w:kern w:val="3"/>
          <w:sz w:val="19"/>
          <w:szCs w:val="19"/>
        </w:rPr>
        <w:t>3. Ціна Договору</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3.1. Сума цього Договору (ціна Договору) визначається згідно з Специфікацією (Додаток № 1), що є невід’ємною частиною цього Договору і становить ____________ грн. (_________________) без ПДВ, крім того ПДВ 7% – ____________ грн. (_________________), разом ціна Договору становить ____________ грн. (_________________) з ПДВ</w:t>
      </w:r>
      <w:r w:rsidRPr="00094006">
        <w:rPr>
          <w:rFonts w:ascii="Times New Roman" w:eastAsia="Times New Roman" w:hAnsi="Times New Roman" w:cs="Times New Roman"/>
          <w:b/>
          <w:kern w:val="3"/>
          <w:sz w:val="19"/>
          <w:szCs w:val="19"/>
        </w:rPr>
        <w:t>*</w:t>
      </w:r>
      <w:r w:rsidRPr="00094006">
        <w:rPr>
          <w:rFonts w:ascii="Times New Roman" w:eastAsia="Times New Roman" w:hAnsi="Times New Roman" w:cs="Times New Roman"/>
          <w:kern w:val="3"/>
          <w:sz w:val="19"/>
          <w:szCs w:val="19"/>
        </w:rPr>
        <w:t>.</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b/>
          <w:i/>
          <w:kern w:val="3"/>
          <w:sz w:val="19"/>
          <w:szCs w:val="19"/>
        </w:rPr>
      </w:pPr>
      <w:r w:rsidRPr="00094006">
        <w:rPr>
          <w:rFonts w:ascii="Times New Roman" w:eastAsia="Times New Roman" w:hAnsi="Times New Roman" w:cs="Times New Roman"/>
          <w:b/>
          <w:i/>
          <w:kern w:val="3"/>
          <w:sz w:val="19"/>
          <w:szCs w:val="19"/>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3.2. Ціна на Товар встановлюється в національній валюті України - гривні.</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3.3. Сума (ціна) цього Договору може бути змінена за взаємною згодою Сторін, шляхом укладання відповідної додаткової угоди до цього Договору, у випадках передбачених законодавством.</w:t>
      </w:r>
    </w:p>
    <w:p w:rsidR="00094006" w:rsidRPr="00094006" w:rsidRDefault="00094006" w:rsidP="00094006">
      <w:pPr>
        <w:widowControl w:val="0"/>
        <w:tabs>
          <w:tab w:val="center" w:pos="4819"/>
          <w:tab w:val="left" w:pos="6912"/>
        </w:tabs>
        <w:suppressAutoHyphens/>
        <w:spacing w:after="0" w:line="240" w:lineRule="auto"/>
        <w:jc w:val="center"/>
        <w:rPr>
          <w:rFonts w:ascii="Times New Roman" w:eastAsia="Times New Roman" w:hAnsi="Times New Roman" w:cs="Times New Roman"/>
          <w:b/>
          <w:bCs/>
          <w:sz w:val="19"/>
          <w:szCs w:val="19"/>
        </w:rPr>
      </w:pPr>
      <w:r w:rsidRPr="00094006">
        <w:rPr>
          <w:rFonts w:ascii="Times New Roman" w:eastAsia="Times New Roman" w:hAnsi="Times New Roman" w:cs="Times New Roman"/>
          <w:b/>
          <w:bCs/>
          <w:sz w:val="19"/>
          <w:szCs w:val="19"/>
        </w:rPr>
        <w:t>4. Порядок здійснення оплати</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30 (тридцять) календарних днів  з дати підписання видаткової накладної на фактично поставлену окрему партію Товару.</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lastRenderedPageBreak/>
        <w:t>4.2. Ведення бухгалтерського обліку, проведення розрахунків, підписання первинних документів, приймання-передача товарів, за кількістю і якістю, які передбачені цим Договором, виконуються філіями або відокремленими підрозділами КП «</w:t>
      </w:r>
      <w:proofErr w:type="spellStart"/>
      <w:r w:rsidRPr="00094006">
        <w:rPr>
          <w:rFonts w:ascii="Times New Roman" w:eastAsia="Times New Roman" w:hAnsi="Times New Roman" w:cs="Times New Roman"/>
          <w:kern w:val="3"/>
          <w:sz w:val="19"/>
          <w:szCs w:val="19"/>
        </w:rPr>
        <w:t>Київпастранс</w:t>
      </w:r>
      <w:proofErr w:type="spellEnd"/>
      <w:r w:rsidRPr="00094006">
        <w:rPr>
          <w:rFonts w:ascii="Times New Roman" w:eastAsia="Times New Roman" w:hAnsi="Times New Roman" w:cs="Times New Roman"/>
          <w:kern w:val="3"/>
          <w:sz w:val="19"/>
          <w:szCs w:val="19"/>
        </w:rPr>
        <w:t>», перелік яких зазначається в Додатку № 4, що є його невід’ємною частиною.</w:t>
      </w:r>
    </w:p>
    <w:p w:rsidR="00094006" w:rsidRPr="00094006" w:rsidRDefault="00094006" w:rsidP="00094006">
      <w:pPr>
        <w:spacing w:after="0" w:line="240" w:lineRule="auto"/>
        <w:jc w:val="both"/>
        <w:rPr>
          <w:rFonts w:ascii="Times New Roman" w:eastAsia="Times New Roman" w:hAnsi="Times New Roman" w:cs="Times New Roman"/>
          <w:sz w:val="19"/>
          <w:szCs w:val="19"/>
          <w:lang w:eastAsia="en-US"/>
        </w:rPr>
      </w:pPr>
      <w:r w:rsidRPr="00094006">
        <w:rPr>
          <w:rFonts w:ascii="Times New Roman" w:eastAsia="Times New Roman" w:hAnsi="Times New Roman" w:cs="Times New Roman"/>
          <w:b/>
          <w:sz w:val="19"/>
          <w:szCs w:val="19"/>
          <w:lang w:eastAsia="en-US"/>
        </w:rPr>
        <w:t xml:space="preserve">       </w:t>
      </w:r>
      <w:r w:rsidRPr="00094006">
        <w:rPr>
          <w:rFonts w:ascii="Times New Roman" w:eastAsia="Times New Roman" w:hAnsi="Times New Roman" w:cs="Times New Roman"/>
          <w:b/>
          <w:sz w:val="19"/>
          <w:szCs w:val="19"/>
          <w:u w:val="single"/>
          <w:lang w:eastAsia="en-US"/>
        </w:rPr>
        <w:t>Реквізити для податкової накладної:</w:t>
      </w:r>
      <w:r w:rsidRPr="00094006">
        <w:rPr>
          <w:rFonts w:ascii="Times New Roman" w:eastAsia="Times New Roman" w:hAnsi="Times New Roman" w:cs="Times New Roman"/>
          <w:sz w:val="19"/>
          <w:szCs w:val="19"/>
          <w:lang w:eastAsia="en-US"/>
        </w:rPr>
        <w:t xml:space="preserve"> «Комунальне  підприємство «</w:t>
      </w:r>
      <w:proofErr w:type="spellStart"/>
      <w:r w:rsidRPr="00094006">
        <w:rPr>
          <w:rFonts w:ascii="Times New Roman" w:eastAsia="Times New Roman" w:hAnsi="Times New Roman" w:cs="Times New Roman"/>
          <w:sz w:val="19"/>
          <w:szCs w:val="19"/>
          <w:lang w:eastAsia="en-US"/>
        </w:rPr>
        <w:t>Київпастранс</w:t>
      </w:r>
      <w:proofErr w:type="spellEnd"/>
      <w:r w:rsidRPr="00094006">
        <w:rPr>
          <w:rFonts w:ascii="Times New Roman" w:eastAsia="Times New Roman" w:hAnsi="Times New Roman" w:cs="Times New Roman"/>
          <w:sz w:val="19"/>
          <w:szCs w:val="19"/>
          <w:lang w:eastAsia="en-US"/>
        </w:rPr>
        <w:t>» філія/відокремлений підрозділ __________________, номер філії/відокремленого підрозділу ______, ІПН 317256026560, податковий номер платника податку (код ЄДРПОУ) 31725604.» (заповнюються згідно Додатку №4 до Договору).</w:t>
      </w:r>
    </w:p>
    <w:p w:rsidR="00094006" w:rsidRPr="00094006" w:rsidRDefault="00094006" w:rsidP="00094006">
      <w:pPr>
        <w:spacing w:after="0" w:line="240" w:lineRule="auto"/>
        <w:jc w:val="both"/>
        <w:rPr>
          <w:rFonts w:ascii="Times New Roman" w:eastAsia="Times New Roman" w:hAnsi="Times New Roman" w:cs="Times New Roman"/>
          <w:sz w:val="19"/>
          <w:szCs w:val="19"/>
          <w:lang w:eastAsia="en-US"/>
        </w:rPr>
      </w:pPr>
      <w:r w:rsidRPr="00094006">
        <w:rPr>
          <w:rFonts w:ascii="Times New Roman" w:eastAsia="Times New Roman" w:hAnsi="Times New Roman" w:cs="Times New Roman"/>
          <w:b/>
          <w:sz w:val="19"/>
          <w:szCs w:val="19"/>
          <w:lang w:eastAsia="en-US"/>
        </w:rPr>
        <w:t xml:space="preserve">      </w:t>
      </w:r>
      <w:r w:rsidRPr="00094006">
        <w:rPr>
          <w:rFonts w:ascii="Times New Roman" w:eastAsia="Times New Roman" w:hAnsi="Times New Roman" w:cs="Times New Roman"/>
          <w:b/>
          <w:sz w:val="19"/>
          <w:szCs w:val="19"/>
          <w:u w:val="single"/>
          <w:lang w:eastAsia="en-US"/>
        </w:rPr>
        <w:t>Реквізити для акцизної накладної:</w:t>
      </w:r>
      <w:r w:rsidRPr="00094006">
        <w:rPr>
          <w:rFonts w:ascii="Times New Roman" w:eastAsia="Times New Roman" w:hAnsi="Times New Roman" w:cs="Times New Roman"/>
          <w:sz w:val="19"/>
          <w:szCs w:val="19"/>
          <w:lang w:eastAsia="en-US"/>
        </w:rPr>
        <w:t xml:space="preserve"> «Комунальне  підприємство «</w:t>
      </w:r>
      <w:proofErr w:type="spellStart"/>
      <w:r w:rsidRPr="00094006">
        <w:rPr>
          <w:rFonts w:ascii="Times New Roman" w:eastAsia="Times New Roman" w:hAnsi="Times New Roman" w:cs="Times New Roman"/>
          <w:sz w:val="19"/>
          <w:szCs w:val="19"/>
          <w:lang w:eastAsia="en-US"/>
        </w:rPr>
        <w:t>Київпастранс</w:t>
      </w:r>
      <w:proofErr w:type="spellEnd"/>
      <w:r w:rsidRPr="00094006">
        <w:rPr>
          <w:rFonts w:ascii="Times New Roman" w:eastAsia="Times New Roman" w:hAnsi="Times New Roman" w:cs="Times New Roman"/>
          <w:sz w:val="19"/>
          <w:szCs w:val="19"/>
          <w:lang w:eastAsia="en-US"/>
        </w:rPr>
        <w:t>» філія/відокремлений підрозділ __________________, номер філії/відокремленого підрозділу ______, податковий номер платника податку (код ЄДРПОУ) 31725604, уніфікований номер акцизного складу на який отриманий Товар №_____________.» (заповнюються згідно Додатку №4 до Договору).</w:t>
      </w:r>
    </w:p>
    <w:p w:rsidR="00094006" w:rsidRPr="00094006" w:rsidRDefault="00094006" w:rsidP="00094006">
      <w:pPr>
        <w:widowControl w:val="0"/>
        <w:suppressAutoHyphens/>
        <w:spacing w:after="0" w:line="240" w:lineRule="auto"/>
        <w:jc w:val="center"/>
        <w:rPr>
          <w:rFonts w:ascii="Times New Roman" w:eastAsia="Times New Roman" w:hAnsi="Times New Roman" w:cs="Times New Roman"/>
          <w:b/>
          <w:sz w:val="19"/>
          <w:szCs w:val="19"/>
        </w:rPr>
      </w:pPr>
      <w:r w:rsidRPr="00094006">
        <w:rPr>
          <w:rFonts w:ascii="Times New Roman" w:eastAsia="Times New Roman" w:hAnsi="Times New Roman" w:cs="Times New Roman"/>
          <w:b/>
          <w:sz w:val="19"/>
          <w:szCs w:val="19"/>
        </w:rPr>
        <w:t>5. Поставка товару</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pacing w:val="10"/>
          <w:sz w:val="19"/>
          <w:szCs w:val="19"/>
        </w:rPr>
        <w:t xml:space="preserve">5.1. </w:t>
      </w:r>
      <w:r w:rsidRPr="00094006">
        <w:rPr>
          <w:rFonts w:ascii="Times New Roman" w:eastAsia="Times New Roman" w:hAnsi="Times New Roman" w:cs="Times New Roman"/>
          <w:sz w:val="19"/>
          <w:szCs w:val="19"/>
        </w:rPr>
        <w:t>Строк поставки Товару: протягом строку дії цього Договору.</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5.2. Поставка Товару здійснюється на умовах DDP згідно з INCOTERMS – 2010 за адресами</w:t>
      </w:r>
      <w:r w:rsidRPr="00094006">
        <w:rPr>
          <w:rFonts w:ascii="Times New Roman" w:eastAsia="Times New Roman" w:hAnsi="Times New Roman" w:cs="Times New Roman"/>
          <w:kern w:val="3"/>
          <w:sz w:val="19"/>
          <w:szCs w:val="19"/>
        </w:rPr>
        <w:t>, перелік яких зазначається в Додатку № 4, який є невід’ємною частиною цього Договору.</w:t>
      </w:r>
      <w:r w:rsidRPr="00094006">
        <w:rPr>
          <w:rFonts w:ascii="Times New Roman" w:eastAsia="Times New Roman" w:hAnsi="Times New Roman" w:cs="Times New Roman"/>
          <w:sz w:val="19"/>
          <w:szCs w:val="19"/>
        </w:rPr>
        <w:t xml:space="preserve"> При цьому Постачальник власними силами та засобами здійснює навантажувальні роботи, вартість яких входять в ціну Договору. </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5.3. Поставка Товару здійснюється окремими партіями за письмовою заявкою Покупця (Відділ паливно-мастильних матеріалів КП «КИЇВПАСТРАНС») не пізніше дня отримання заявки або протягом строку, визначеного у самій заявці із зазначенням необхідних найменувань та кількості Товару в межах Специфікації (Додаток № 1 до Договору) виходячи з його виробничої необхідності. Порядок приймання-передачі Товару наведений у Додатку № 3, який є невід’ємною частиною цього Договору.</w:t>
      </w:r>
    </w:p>
    <w:p w:rsidR="00094006" w:rsidRPr="00094006" w:rsidRDefault="00094006" w:rsidP="00094006">
      <w:pPr>
        <w:tabs>
          <w:tab w:val="left" w:pos="720"/>
          <w:tab w:val="center" w:pos="4912"/>
        </w:tabs>
        <w:suppressAutoHyphens/>
        <w:autoSpaceDN w:val="0"/>
        <w:spacing w:after="0" w:line="240" w:lineRule="auto"/>
        <w:ind w:firstLine="284"/>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Надсилання заявки Покупцем та її підтвердження Постачальником здійснюється у робочі дні, згідно законодавства України, за допомогою електронної пошти: Покупця ____________________ та Постачальника _____________________, факсимільного зв'язку або іншими засобами зв'язку, що забезпечують фіксацію тексту, і дати заявки, або іншим способом, прийнятим для Сторін.</w:t>
      </w:r>
    </w:p>
    <w:p w:rsidR="00094006" w:rsidRPr="00094006" w:rsidRDefault="00094006" w:rsidP="0009400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5.4. Постачальник письмово підтверджує заявку, отриману від Покупця протягом 2 (двох) годин з моменту її отримання.</w:t>
      </w:r>
    </w:p>
    <w:p w:rsidR="00094006" w:rsidRPr="00094006" w:rsidRDefault="00094006" w:rsidP="0009400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5.5. У разі відсутності підтвердження Постачальником поставки товару, у термін визначений пунктом 5.4 Договору, або необґрунтованої письмової відмови від виконання заявки, Постачальник вважається таким, що безпідставно не виконав заявку.</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5.6. Товар поставляється з такими документами:</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5.6.1. Видаткова накладна на Товар;</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5.6.2. Товарно-транспортна накладна на Товар;</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5.6.3. Завірені копій документів, які засвідчують якісні, технічні характеристики товару, його походження (сертифікатів відповідності; паспортів якості; санітарно-епідеміологічних та гігієнічних висновків та/або інших відповідних документів передбачених законодавством для товарів даного виду) - на вимогу Покупця.</w:t>
      </w:r>
    </w:p>
    <w:p w:rsidR="00094006" w:rsidRPr="00094006" w:rsidRDefault="00094006" w:rsidP="00094006">
      <w:pPr>
        <w:suppressAutoHyphens/>
        <w:spacing w:after="0" w:line="240" w:lineRule="auto"/>
        <w:jc w:val="center"/>
        <w:rPr>
          <w:rFonts w:ascii="Times New Roman" w:eastAsia="Times New Roman" w:hAnsi="Times New Roman" w:cs="Times New Roman"/>
          <w:b/>
          <w:spacing w:val="10"/>
          <w:sz w:val="19"/>
          <w:szCs w:val="19"/>
        </w:rPr>
      </w:pPr>
      <w:r w:rsidRPr="00094006">
        <w:rPr>
          <w:rFonts w:ascii="Times New Roman" w:eastAsia="Times New Roman" w:hAnsi="Times New Roman" w:cs="Times New Roman"/>
          <w:b/>
          <w:spacing w:val="10"/>
          <w:sz w:val="19"/>
          <w:szCs w:val="19"/>
        </w:rPr>
        <w:t>6. Права та обов’язки Сторін</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b/>
          <w:sz w:val="19"/>
          <w:szCs w:val="19"/>
        </w:rPr>
      </w:pPr>
      <w:r w:rsidRPr="00094006">
        <w:rPr>
          <w:rFonts w:ascii="Times New Roman" w:eastAsia="Times New Roman" w:hAnsi="Times New Roman" w:cs="Times New Roman"/>
          <w:b/>
          <w:spacing w:val="10"/>
          <w:sz w:val="19"/>
          <w:szCs w:val="19"/>
        </w:rPr>
        <w:t>6.1</w:t>
      </w:r>
      <w:r w:rsidRPr="00094006">
        <w:rPr>
          <w:rFonts w:ascii="Times New Roman" w:eastAsia="Times New Roman" w:hAnsi="Times New Roman" w:cs="Times New Roman"/>
          <w:b/>
          <w:sz w:val="19"/>
          <w:szCs w:val="19"/>
        </w:rPr>
        <w:t>. Покупець зобов’язаний:</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6.1.1. Прийняти поставлений Товар, який відповідає технічним і якісним характеристикам;</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6.1.2. Своєчасно та в повному обсязі сплатити за поставлений Товар, який відповідає технічним і якісним характеристикам;</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6.1.3. Виконувати належним чином інші зобов’язання, передбачені цим Договором.</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b/>
          <w:sz w:val="19"/>
          <w:szCs w:val="19"/>
        </w:rPr>
      </w:pPr>
      <w:r w:rsidRPr="00094006">
        <w:rPr>
          <w:rFonts w:ascii="Times New Roman" w:eastAsia="Times New Roman" w:hAnsi="Times New Roman" w:cs="Times New Roman"/>
          <w:b/>
          <w:sz w:val="19"/>
          <w:szCs w:val="19"/>
        </w:rPr>
        <w:t>6.2. Покупець має право:</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6.2.1. Достроково розірвати Договір, у разі невиконання зобов’язань Постачальником, повідомивши його про  це у строк не пізніше 20 (двадцяти)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6.2.2. Контролювати поставку Товару у строки та на умовах, що передбачені цим Договором;</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цього Договору шляхом укладання відповідної додаткової угоди;</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6.2.4. Вимагати від Постачальника належного виконання зобов’язань за цим Договором;</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6.2.5. Відмовитися від прийняття Товару, у разі виявлення дефектів та вимагати від Постачальника виправлення чи заміни дефектного Товару у строк, обумовлений Договором;</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6.2.6. Пред’явити претензію Постачальнику за кількістю та якістю Товару;</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b/>
          <w:sz w:val="19"/>
          <w:szCs w:val="19"/>
        </w:rPr>
      </w:pPr>
      <w:r w:rsidRPr="00094006">
        <w:rPr>
          <w:rFonts w:ascii="Times New Roman" w:eastAsia="Times New Roman" w:hAnsi="Times New Roman" w:cs="Times New Roman"/>
          <w:b/>
          <w:sz w:val="19"/>
          <w:szCs w:val="19"/>
        </w:rPr>
        <w:t>6.3. Постачальник зобов’язаний:</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6.3.1. Забезпечити поставку Товару у строки, встановлені цим Договором;</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6.3.2. Забезпечити якість Товару, що відповідає встановленим нормам якості та технічним вимогам на даний Товар;</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6.3.3. Оформляти належним чином супровідну документацію;</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6.3.4. Своєчасно за власний рахунок виправити чи замінити дефектний Товар на якісний у термін, визначений Договором;</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lastRenderedPageBreak/>
        <w:t>6.3.5. Відшкодувати завдані Покупцю збитки, зумовлені порушенням умов Договору, відповідно до законодавства України та Договору;</w:t>
      </w:r>
    </w:p>
    <w:p w:rsidR="00094006" w:rsidRPr="00094006" w:rsidRDefault="00094006" w:rsidP="00094006">
      <w:pPr>
        <w:autoSpaceDE w:val="0"/>
        <w:autoSpaceDN w:val="0"/>
        <w:adjustRightInd w:val="0"/>
        <w:spacing w:after="0" w:line="240" w:lineRule="auto"/>
        <w:ind w:firstLine="1"/>
        <w:jc w:val="both"/>
        <w:rPr>
          <w:rFonts w:ascii="Times New Roman" w:hAnsi="Times New Roman" w:cs="Times New Roman"/>
          <w:sz w:val="19"/>
          <w:szCs w:val="19"/>
        </w:rPr>
      </w:pPr>
      <w:r w:rsidRPr="00094006">
        <w:rPr>
          <w:rFonts w:ascii="Times New Roman" w:eastAsia="Times New Roman" w:hAnsi="Times New Roman" w:cs="Times New Roman"/>
          <w:b/>
          <w:sz w:val="19"/>
          <w:szCs w:val="19"/>
        </w:rPr>
        <w:t>*</w:t>
      </w:r>
      <w:r w:rsidRPr="00094006">
        <w:rPr>
          <w:rFonts w:ascii="Times New Roman" w:eastAsia="Times New Roman" w:hAnsi="Times New Roman" w:cs="Times New Roman"/>
          <w:sz w:val="19"/>
          <w:szCs w:val="19"/>
        </w:rPr>
        <w:t>6.3.6. 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w:t>
      </w:r>
      <w:proofErr w:type="spellStart"/>
      <w:r w:rsidRPr="00094006">
        <w:rPr>
          <w:rFonts w:ascii="Times New Roman" w:eastAsia="Times New Roman" w:hAnsi="Times New Roman" w:cs="Times New Roman"/>
          <w:sz w:val="19"/>
          <w:szCs w:val="19"/>
        </w:rPr>
        <w:t>Київпастранс</w:t>
      </w:r>
      <w:proofErr w:type="spellEnd"/>
      <w:r w:rsidRPr="00094006">
        <w:rPr>
          <w:rFonts w:ascii="Times New Roman" w:eastAsia="Times New Roman" w:hAnsi="Times New Roman" w:cs="Times New Roman"/>
          <w:sz w:val="19"/>
          <w:szCs w:val="19"/>
        </w:rPr>
        <w:t>» назву та номер філії/відокремленого підрозділу, яким поставлено Товар</w:t>
      </w:r>
      <w:r w:rsidRPr="00094006">
        <w:rPr>
          <w:rFonts w:ascii="Times New Roman" w:hAnsi="Times New Roman" w:cs="Times New Roman"/>
          <w:sz w:val="19"/>
          <w:szCs w:val="19"/>
        </w:rPr>
        <w:t xml:space="preserve">; </w:t>
      </w:r>
    </w:p>
    <w:p w:rsidR="00094006" w:rsidRPr="00094006" w:rsidRDefault="00094006" w:rsidP="00094006">
      <w:pPr>
        <w:suppressAutoHyphens/>
        <w:autoSpaceDN w:val="0"/>
        <w:spacing w:after="0" w:line="240" w:lineRule="auto"/>
        <w:jc w:val="both"/>
        <w:rPr>
          <w:rFonts w:ascii="Times New Roman" w:eastAsia="Times New Roman" w:hAnsi="Times New Roman" w:cs="Times New Roman"/>
          <w:b/>
          <w:i/>
          <w:kern w:val="3"/>
          <w:sz w:val="19"/>
          <w:szCs w:val="19"/>
        </w:rPr>
      </w:pPr>
      <w:r w:rsidRPr="00094006">
        <w:rPr>
          <w:rFonts w:ascii="Times New Roman" w:eastAsia="Times New Roman" w:hAnsi="Times New Roman" w:cs="Times New Roman"/>
          <w:b/>
          <w:i/>
          <w:kern w:val="3"/>
          <w:sz w:val="19"/>
          <w:szCs w:val="19"/>
        </w:rPr>
        <w:t>* Підпункт 6.3.6 виключити у разі, якщо контрагент є платником єдиного податку згідно із законодавством України.</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6.3.7. Виконувати належним чином інші зобов’язання, передбачені цим Договором.</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6.3.8. Призначити відповідальних осіб щодо поставки Товару Покупцю з наданням контактних даних вказаних осіб (номер телефону, електронну адресу).</w:t>
      </w:r>
    </w:p>
    <w:p w:rsidR="00094006" w:rsidRPr="00094006" w:rsidRDefault="00094006" w:rsidP="00094006">
      <w:pPr>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 xml:space="preserve">6.3.9. Зареєструвати або забезпечити реєстрацію акцизних накладних Постачальником-розпорядником акцизного складу або третіми особами - розпорядниками акцизних складів в Єдиному реєстрі акцизних накладних у день здійснення операції з реалізації пального з акцизного складу згідно з пунктом 231.6 статті  231 Податкового кодексу України та при створенні акцизної накладної Постачальником-розпорядником акцизного складу або третіми особами - розпорядниками акцизних складів обов’язково вказувати наступні дані: </w:t>
      </w:r>
    </w:p>
    <w:p w:rsidR="00094006" w:rsidRPr="00094006" w:rsidRDefault="00094006" w:rsidP="00094006">
      <w:pPr>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 номер філії/відокремленого підрозділу Комунального підприємства «</w:t>
      </w:r>
      <w:proofErr w:type="spellStart"/>
      <w:r w:rsidRPr="00094006">
        <w:rPr>
          <w:rFonts w:ascii="Times New Roman" w:eastAsia="Times New Roman" w:hAnsi="Times New Roman" w:cs="Times New Roman"/>
          <w:sz w:val="19"/>
          <w:szCs w:val="19"/>
        </w:rPr>
        <w:t>Київпастранс</w:t>
      </w:r>
      <w:proofErr w:type="spellEnd"/>
      <w:r w:rsidRPr="00094006">
        <w:rPr>
          <w:rFonts w:ascii="Times New Roman" w:eastAsia="Times New Roman" w:hAnsi="Times New Roman" w:cs="Times New Roman"/>
          <w:sz w:val="19"/>
          <w:szCs w:val="19"/>
        </w:rPr>
        <w:t>», яким поставлено Товар;</w:t>
      </w:r>
    </w:p>
    <w:p w:rsidR="00094006" w:rsidRPr="00094006" w:rsidRDefault="00094006" w:rsidP="00094006">
      <w:pPr>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 уніфікований номер акцизного складу в системі електронного адміністрування реалізації пального, на який отримано Товар.</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b/>
          <w:sz w:val="19"/>
          <w:szCs w:val="19"/>
        </w:rPr>
      </w:pPr>
      <w:r w:rsidRPr="00094006">
        <w:rPr>
          <w:rFonts w:ascii="Times New Roman" w:eastAsia="Times New Roman" w:hAnsi="Times New Roman" w:cs="Times New Roman"/>
          <w:b/>
          <w:sz w:val="19"/>
          <w:szCs w:val="19"/>
        </w:rPr>
        <w:t>6.4. Постачальник має право:</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6.4.1. Своєчасно та в повному  обсязі  отримувати  плату за поставлений Товар;</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6.4.2. На дострокову поставку Товару за письмовим погодженням Покупця (Відділом паливно-мастильних матеріалів  КП «КИЇВПАСТРАНС»);</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6.4.3. Здійснювати робочі контакти із Покупцем (Відділом паливно-мастильних матеріалів КП «КИЇВПАСТРАНС»)  про організацію поставки Товару.</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6.4.4. Достроково розірвати Договір, у разі невиконання зобов’язань Покупцем,  повідомивши його про це у строк не пізніше 14 (чотирнадцять) календарних днів до дати його розірвання Договору. Договір вважається розірваним з дати вказаної Постачальником в повідомленні про розірвання Договору;</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6.4.5. Вимагати відшкодування завданих йому збитків, зумовлених порушенням умов Договору, відповідно до законодавства України та Договору.</w:t>
      </w:r>
    </w:p>
    <w:p w:rsidR="00094006" w:rsidRPr="00094006" w:rsidRDefault="00094006" w:rsidP="00094006">
      <w:pPr>
        <w:suppressAutoHyphens/>
        <w:spacing w:after="0" w:line="240" w:lineRule="auto"/>
        <w:jc w:val="center"/>
        <w:rPr>
          <w:rFonts w:ascii="Times New Roman" w:eastAsia="Times New Roman" w:hAnsi="Times New Roman" w:cs="Times New Roman"/>
          <w:b/>
          <w:spacing w:val="10"/>
          <w:sz w:val="19"/>
          <w:szCs w:val="19"/>
        </w:rPr>
      </w:pPr>
      <w:r w:rsidRPr="00094006">
        <w:rPr>
          <w:rFonts w:ascii="Times New Roman" w:eastAsia="Times New Roman" w:hAnsi="Times New Roman" w:cs="Times New Roman"/>
          <w:b/>
          <w:spacing w:val="10"/>
          <w:sz w:val="19"/>
          <w:szCs w:val="19"/>
        </w:rPr>
        <w:t>7. Відповідальність Сторін</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pacing w:val="10"/>
          <w:sz w:val="19"/>
          <w:szCs w:val="19"/>
        </w:rPr>
        <w:t xml:space="preserve">7.1. </w:t>
      </w:r>
      <w:r w:rsidRPr="00094006">
        <w:rPr>
          <w:rFonts w:ascii="Times New Roman" w:eastAsia="Times New Roman" w:hAnsi="Times New Roman" w:cs="Times New Roman"/>
          <w:sz w:val="19"/>
          <w:szCs w:val="19"/>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rsidR="00094006" w:rsidRPr="00094006" w:rsidRDefault="00094006" w:rsidP="00094006">
      <w:pPr>
        <w:spacing w:after="0" w:line="240" w:lineRule="auto"/>
        <w:jc w:val="both"/>
        <w:rPr>
          <w:rFonts w:ascii="Times New Roman" w:hAnsi="Times New Roman" w:cs="Times New Roman"/>
          <w:sz w:val="19"/>
          <w:szCs w:val="19"/>
        </w:rPr>
      </w:pPr>
      <w:r w:rsidRPr="00094006">
        <w:rPr>
          <w:rFonts w:ascii="Times New Roman" w:hAnsi="Times New Roman" w:cs="Times New Roman"/>
          <w:sz w:val="19"/>
          <w:szCs w:val="19"/>
        </w:rPr>
        <w:t>7.3. У разі затримки  поставки партії  Товару або поставки не в повному обсязі, заявленому Покупцем, Постачальник сплачує штраф у розмірі 100 % вартості недопоставленого Товару.</w:t>
      </w:r>
    </w:p>
    <w:p w:rsidR="00094006" w:rsidRPr="00094006" w:rsidRDefault="00094006" w:rsidP="0009400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7.4. За безпідставну відмову від виконання заявки Постачальник сплачує Покупцю штраф у розмірі 10% від суми непоставленого Товару.</w:t>
      </w:r>
    </w:p>
    <w:p w:rsidR="00094006" w:rsidRPr="00094006" w:rsidRDefault="00094006" w:rsidP="00094006">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 xml:space="preserve">7.5. </w:t>
      </w:r>
      <w:r w:rsidRPr="00094006">
        <w:rPr>
          <w:rFonts w:ascii="Times New Roman" w:hAnsi="Times New Roman" w:cs="Times New Roman"/>
          <w:sz w:val="19"/>
          <w:szCs w:val="19"/>
        </w:rPr>
        <w:t>У разі виявлення невідповідності поставленої партії Товару паспорту якості, якщо це підтверджено відповідними документами (актом висновку експертизи уповноваженої організації на надання відповідних послуг), Постачальник повинен за власний рахунок замінити неякісний Товар, сплатити Покупцю компенсацію в розмірі 10 % від вартості поставленої партії Товару та витрати Покупця, пов’язані з залученням відповідних представників державних органів або відповідних експертних установ та організацій.</w:t>
      </w: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19"/>
          <w:szCs w:val="19"/>
        </w:rPr>
      </w:pPr>
      <w:r w:rsidRPr="00094006">
        <w:rPr>
          <w:rFonts w:ascii="Times New Roman" w:eastAsia="Times New Roman" w:hAnsi="Times New Roman" w:cs="Times New Roman"/>
          <w:sz w:val="19"/>
          <w:szCs w:val="19"/>
        </w:rPr>
        <w:t xml:space="preserve">7.6.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 </w:t>
      </w:r>
    </w:p>
    <w:p w:rsidR="00094006" w:rsidRPr="00094006" w:rsidRDefault="00094006" w:rsidP="00094006">
      <w:pPr>
        <w:spacing w:after="0" w:line="240" w:lineRule="auto"/>
        <w:jc w:val="both"/>
        <w:rPr>
          <w:rFonts w:ascii="Times New Roman" w:hAnsi="Times New Roman" w:cs="Times New Roman"/>
          <w:sz w:val="19"/>
          <w:szCs w:val="19"/>
        </w:rPr>
      </w:pPr>
      <w:r w:rsidRPr="00094006">
        <w:rPr>
          <w:rFonts w:ascii="Times New Roman" w:hAnsi="Times New Roman" w:cs="Times New Roman"/>
          <w:sz w:val="19"/>
          <w:szCs w:val="19"/>
        </w:rPr>
        <w:t>7.7.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094006" w:rsidRPr="00094006" w:rsidRDefault="00094006" w:rsidP="00094006">
      <w:pPr>
        <w:spacing w:after="0" w:line="240" w:lineRule="auto"/>
        <w:jc w:val="both"/>
        <w:rPr>
          <w:rFonts w:ascii="Times New Roman" w:hAnsi="Times New Roman" w:cs="Times New Roman"/>
          <w:sz w:val="19"/>
          <w:szCs w:val="19"/>
        </w:rPr>
      </w:pPr>
      <w:r w:rsidRPr="00094006">
        <w:rPr>
          <w:rFonts w:ascii="Times New Roman" w:hAnsi="Times New Roman" w:cs="Times New Roman"/>
          <w:sz w:val="19"/>
          <w:szCs w:val="19"/>
        </w:rPr>
        <w:t>7.7.1. За невиконання чи неналежне виконання зобов’язань, передбачених цим Договором, Покупцем можуть застосовуватися такі оперативно-господарські санкції:</w:t>
      </w:r>
    </w:p>
    <w:p w:rsidR="00094006" w:rsidRPr="00094006" w:rsidRDefault="00094006" w:rsidP="00094006">
      <w:pPr>
        <w:tabs>
          <w:tab w:val="left" w:pos="426"/>
        </w:tabs>
        <w:spacing w:after="0" w:line="240" w:lineRule="auto"/>
        <w:contextualSpacing/>
        <w:jc w:val="both"/>
        <w:rPr>
          <w:rFonts w:ascii="Times New Roman" w:hAnsi="Times New Roman" w:cs="Times New Roman"/>
          <w:sz w:val="19"/>
          <w:szCs w:val="19"/>
        </w:rPr>
      </w:pPr>
      <w:r w:rsidRPr="00094006">
        <w:rPr>
          <w:rFonts w:ascii="Times New Roman" w:hAnsi="Times New Roman" w:cs="Times New Roman"/>
          <w:sz w:val="19"/>
          <w:szCs w:val="19"/>
        </w:rPr>
        <w:t>7.7.1.1. Одностороння відмова від виконання свого зобов’язання Покупцем, із звільненням його від відповідальності за це – у разі порушення зобов’язання другою Стороною. Одностороння відмова від цього Договору у повному обсязі або частково (розірвання Договору) може застосовуватися Покупцем у разі невиконання або неналежного виконання Постачальником зобов’язань, передбачених цим Договором.</w:t>
      </w:r>
    </w:p>
    <w:p w:rsidR="00094006" w:rsidRPr="00094006" w:rsidRDefault="00094006" w:rsidP="00094006">
      <w:pPr>
        <w:spacing w:after="0" w:line="240" w:lineRule="auto"/>
        <w:contextualSpacing/>
        <w:jc w:val="both"/>
        <w:rPr>
          <w:rFonts w:ascii="Times New Roman" w:hAnsi="Times New Roman" w:cs="Times New Roman"/>
          <w:sz w:val="19"/>
          <w:szCs w:val="19"/>
        </w:rPr>
      </w:pPr>
      <w:r w:rsidRPr="00094006">
        <w:rPr>
          <w:rFonts w:ascii="Times New Roman" w:hAnsi="Times New Roman" w:cs="Times New Roman"/>
          <w:sz w:val="19"/>
          <w:szCs w:val="19"/>
        </w:rPr>
        <w:t>7.7.1.2. Відмова від оплати за зобов’язання, яке виконано неналежним чином;</w:t>
      </w:r>
    </w:p>
    <w:p w:rsidR="00094006" w:rsidRPr="00094006" w:rsidRDefault="00094006" w:rsidP="00094006">
      <w:pPr>
        <w:spacing w:after="0" w:line="240" w:lineRule="auto"/>
        <w:contextualSpacing/>
        <w:jc w:val="both"/>
        <w:rPr>
          <w:rFonts w:ascii="Times New Roman" w:hAnsi="Times New Roman" w:cs="Times New Roman"/>
          <w:sz w:val="19"/>
          <w:szCs w:val="19"/>
        </w:rPr>
      </w:pPr>
      <w:r w:rsidRPr="00094006">
        <w:rPr>
          <w:rFonts w:ascii="Times New Roman" w:hAnsi="Times New Roman" w:cs="Times New Roman"/>
          <w:sz w:val="19"/>
          <w:szCs w:val="19"/>
        </w:rPr>
        <w:t>7.7.1.3.  Відмова від встановлення на майбутнє будь-яких господарських відносин із Стороною, яка порушує зобов’язання;</w:t>
      </w:r>
    </w:p>
    <w:p w:rsidR="00094006" w:rsidRPr="00094006" w:rsidRDefault="00094006" w:rsidP="00094006">
      <w:pPr>
        <w:spacing w:after="0" w:line="240" w:lineRule="auto"/>
        <w:contextualSpacing/>
        <w:jc w:val="both"/>
        <w:rPr>
          <w:rFonts w:ascii="Times New Roman" w:hAnsi="Times New Roman" w:cs="Times New Roman"/>
          <w:sz w:val="19"/>
          <w:szCs w:val="19"/>
        </w:rPr>
      </w:pPr>
      <w:r w:rsidRPr="00094006">
        <w:rPr>
          <w:rFonts w:ascii="Times New Roman" w:hAnsi="Times New Roman" w:cs="Times New Roman"/>
          <w:sz w:val="19"/>
          <w:szCs w:val="19"/>
        </w:rPr>
        <w:lastRenderedPageBreak/>
        <w:t>7.8.Відмова від встановлення на майбутнє будь-яких господарських відносин із Стороною, яка порушує зобов’язання може застосовуватися Покупцем до Учасника за невиконання Постачальником будь-якого одного чи одночасно кількох зобов’язань, передбачених умовами цього Договору.</w:t>
      </w:r>
    </w:p>
    <w:p w:rsidR="00094006" w:rsidRPr="00094006" w:rsidRDefault="00094006" w:rsidP="00094006">
      <w:pPr>
        <w:spacing w:after="0" w:line="240" w:lineRule="auto"/>
        <w:jc w:val="both"/>
        <w:rPr>
          <w:rFonts w:ascii="Times New Roman" w:hAnsi="Times New Roman" w:cs="Times New Roman"/>
          <w:sz w:val="19"/>
          <w:szCs w:val="19"/>
        </w:rPr>
      </w:pPr>
      <w:r w:rsidRPr="00094006">
        <w:rPr>
          <w:rFonts w:ascii="Times New Roman" w:hAnsi="Times New Roman" w:cs="Times New Roman"/>
          <w:sz w:val="19"/>
          <w:szCs w:val="19"/>
        </w:rPr>
        <w:t>7.9. У разі застосування оперативно-господарської санкції, передбаченої пп. 7.7.1.1. Договору, цей Договір вважається розірваним через 14 (чотирнадцять) календарних днів з дня направлення Покупцем письмового повідомлення, незалежно від того чи отримано таке письмове повідомлення іншою Стороною.</w:t>
      </w:r>
    </w:p>
    <w:p w:rsidR="00094006" w:rsidRPr="00094006" w:rsidRDefault="00094006" w:rsidP="00094006">
      <w:pPr>
        <w:spacing w:after="0" w:line="240" w:lineRule="auto"/>
        <w:jc w:val="both"/>
        <w:rPr>
          <w:rFonts w:ascii="Times New Roman" w:hAnsi="Times New Roman" w:cs="Times New Roman"/>
          <w:sz w:val="19"/>
          <w:szCs w:val="19"/>
        </w:rPr>
      </w:pPr>
      <w:r w:rsidRPr="00094006">
        <w:rPr>
          <w:rFonts w:ascii="Times New Roman" w:hAnsi="Times New Roman" w:cs="Times New Roman"/>
          <w:sz w:val="19"/>
          <w:szCs w:val="19"/>
        </w:rPr>
        <w:t>7.10. 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rsidR="00094006" w:rsidRPr="00094006" w:rsidRDefault="00094006" w:rsidP="00094006">
      <w:pPr>
        <w:spacing w:after="0" w:line="240" w:lineRule="auto"/>
        <w:jc w:val="both"/>
        <w:rPr>
          <w:rFonts w:ascii="Times New Roman" w:hAnsi="Times New Roman" w:cs="Times New Roman"/>
          <w:sz w:val="19"/>
          <w:szCs w:val="19"/>
        </w:rPr>
      </w:pPr>
      <w:r w:rsidRPr="00094006">
        <w:rPr>
          <w:rFonts w:ascii="Times New Roman" w:hAnsi="Times New Roman" w:cs="Times New Roman"/>
          <w:sz w:val="19"/>
          <w:szCs w:val="19"/>
        </w:rPr>
        <w:t>Сторони встановили інший розмір процентів річних за порушення грошового зобов’язання Комунальним підприємством «</w:t>
      </w:r>
      <w:proofErr w:type="spellStart"/>
      <w:r w:rsidRPr="00094006">
        <w:rPr>
          <w:rFonts w:ascii="Times New Roman" w:hAnsi="Times New Roman" w:cs="Times New Roman"/>
          <w:sz w:val="19"/>
          <w:szCs w:val="19"/>
        </w:rPr>
        <w:t>Київпастранс</w:t>
      </w:r>
      <w:proofErr w:type="spellEnd"/>
      <w:r w:rsidRPr="00094006">
        <w:rPr>
          <w:rFonts w:ascii="Times New Roman" w:hAnsi="Times New Roman" w:cs="Times New Roman"/>
          <w:sz w:val="19"/>
          <w:szCs w:val="19"/>
        </w:rPr>
        <w:t>» у розмірі 0 (нуль) процентів річних відповідно до статті 625 Цивільного кодексу України.</w:t>
      </w:r>
    </w:p>
    <w:p w:rsidR="00094006" w:rsidRPr="00094006" w:rsidRDefault="00094006" w:rsidP="00094006">
      <w:pPr>
        <w:spacing w:after="0" w:line="240" w:lineRule="auto"/>
        <w:jc w:val="both"/>
        <w:rPr>
          <w:rFonts w:ascii="Times New Roman" w:hAnsi="Times New Roman" w:cs="Times New Roman"/>
          <w:sz w:val="19"/>
          <w:szCs w:val="19"/>
        </w:rPr>
      </w:pPr>
      <w:r w:rsidRPr="00094006">
        <w:rPr>
          <w:rFonts w:ascii="Times New Roman" w:hAnsi="Times New Roman" w:cs="Times New Roman"/>
          <w:sz w:val="19"/>
          <w:szCs w:val="19"/>
        </w:rPr>
        <w:t>Сторони домовились, що Постачальник не вимагатиме сплати суми боргу з урахуванням встановленого індексу інфляції.</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b/>
          <w:kern w:val="3"/>
          <w:sz w:val="19"/>
          <w:szCs w:val="19"/>
        </w:rPr>
      </w:pPr>
      <w:r w:rsidRPr="00094006">
        <w:rPr>
          <w:rFonts w:ascii="Times New Roman" w:eastAsia="Times New Roman" w:hAnsi="Times New Roman" w:cs="Times New Roman"/>
          <w:b/>
          <w:kern w:val="3"/>
          <w:sz w:val="19"/>
          <w:szCs w:val="19"/>
        </w:rPr>
        <w:t>8. Обставини непереборної сили</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b/>
          <w:kern w:val="3"/>
          <w:sz w:val="19"/>
          <w:szCs w:val="19"/>
        </w:rPr>
      </w:pPr>
      <w:r w:rsidRPr="00094006">
        <w:rPr>
          <w:rFonts w:ascii="Times New Roman" w:eastAsia="Times New Roman" w:hAnsi="Times New Roman" w:cs="Times New Roman"/>
          <w:b/>
          <w:kern w:val="3"/>
          <w:sz w:val="19"/>
          <w:szCs w:val="19"/>
        </w:rPr>
        <w:t>9. Вирішення спорів</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9.3.1. оплата за поставлений Товар (основний борг);</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9.3.2. оплата штрафних санкцій та інфляційних втрат;</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9.3.3. оплата іншої заборгованості.</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b/>
          <w:kern w:val="3"/>
          <w:sz w:val="19"/>
          <w:szCs w:val="19"/>
        </w:rPr>
      </w:pPr>
      <w:r w:rsidRPr="00094006">
        <w:rPr>
          <w:rFonts w:ascii="Times New Roman" w:eastAsia="Times New Roman" w:hAnsi="Times New Roman" w:cs="Times New Roman"/>
          <w:b/>
          <w:kern w:val="3"/>
          <w:sz w:val="19"/>
          <w:szCs w:val="19"/>
        </w:rPr>
        <w:t>10. Строк дії договору</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 xml:space="preserve">10.1. Цей Договір набирає чинності з дня його підписання Сторонами і діє </w:t>
      </w:r>
      <w:r w:rsidRPr="00094006">
        <w:rPr>
          <w:rFonts w:ascii="Times New Roman" w:eastAsia="Times New Roman" w:hAnsi="Times New Roman" w:cs="Times New Roman"/>
          <w:b/>
          <w:kern w:val="3"/>
          <w:sz w:val="19"/>
          <w:szCs w:val="19"/>
        </w:rPr>
        <w:t>до 31.12.202</w:t>
      </w:r>
      <w:r w:rsidR="00257507">
        <w:rPr>
          <w:rFonts w:ascii="Times New Roman" w:eastAsia="Times New Roman" w:hAnsi="Times New Roman" w:cs="Times New Roman"/>
          <w:b/>
          <w:kern w:val="3"/>
          <w:sz w:val="19"/>
          <w:szCs w:val="19"/>
        </w:rPr>
        <w:t>3</w:t>
      </w:r>
      <w:r w:rsidRPr="00094006">
        <w:rPr>
          <w:rFonts w:ascii="Times New Roman" w:eastAsia="Times New Roman" w:hAnsi="Times New Roman" w:cs="Times New Roman"/>
          <w:b/>
          <w:kern w:val="3"/>
          <w:sz w:val="19"/>
          <w:szCs w:val="19"/>
        </w:rPr>
        <w:t xml:space="preserve"> року включно</w:t>
      </w:r>
      <w:r w:rsidRPr="00094006">
        <w:rPr>
          <w:rFonts w:ascii="Times New Roman" w:eastAsia="Times New Roman" w:hAnsi="Times New Roman" w:cs="Times New Roman"/>
          <w:kern w:val="3"/>
          <w:sz w:val="19"/>
          <w:szCs w:val="19"/>
        </w:rPr>
        <w:t>,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10.2.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b/>
          <w:kern w:val="3"/>
          <w:sz w:val="19"/>
          <w:szCs w:val="19"/>
        </w:rPr>
      </w:pPr>
      <w:r w:rsidRPr="00094006">
        <w:rPr>
          <w:rFonts w:ascii="Times New Roman" w:eastAsia="Times New Roman" w:hAnsi="Times New Roman" w:cs="Times New Roman"/>
          <w:b/>
          <w:kern w:val="3"/>
          <w:sz w:val="19"/>
          <w:szCs w:val="19"/>
        </w:rPr>
        <w:t>11. Інші умови</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11.1. Істотні умови Договору не можуть змінюватися після його підписання до виконання зобов’язань Сторонами, крім випадків:</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 зменшення обсягів закупівлі, зокрема з урахуванням фактичного обсягу видатків Покупця;</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3) покращення якості предмета закупівлі за умови, що таке покращення не призведе до збільшення суми, визначеної в договорі;</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5) погодження зміни ціни в договорі в бік зменшення (без зміни кількості (обсягу) та якості товарів);</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w:t>
      </w:r>
      <w:r w:rsidRPr="00094006">
        <w:rPr>
          <w:rFonts w:ascii="Times New Roman" w:eastAsia="Times New Roman" w:hAnsi="Times New Roman" w:cs="Times New Roman"/>
          <w:kern w:val="3"/>
          <w:sz w:val="19"/>
          <w:szCs w:val="19"/>
        </w:rPr>
        <w:lastRenderedPageBreak/>
        <w:t>системи оподаткування;</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7) зміни умов у зв’язку із застосуванням положень частини шостої статті 41 Закону України «Про публічні закупівлі».</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11.2. З дати підписання Договору попередні домовленості та листування втрачають силу.</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11.3.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rsidR="00094006" w:rsidRPr="00094006" w:rsidRDefault="00094006" w:rsidP="0009400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11.4. Покупець є платником податку на прибуток на загальних умовах згідно з чинним законодавством України.</w:t>
      </w:r>
    </w:p>
    <w:p w:rsidR="00094006" w:rsidRPr="00094006" w:rsidRDefault="00094006" w:rsidP="0009400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11.5. Постачальник є/ не є платником податку на прибуток на загальних умовах згідно з чинним законодавством України.</w:t>
      </w:r>
    </w:p>
    <w:p w:rsidR="00094006" w:rsidRPr="00094006" w:rsidRDefault="00094006" w:rsidP="00094006">
      <w:pPr>
        <w:spacing w:line="240" w:lineRule="auto"/>
        <w:contextualSpacing/>
        <w:jc w:val="both"/>
        <w:rPr>
          <w:rFonts w:ascii="Times New Roman" w:eastAsia="Times New Roman" w:hAnsi="Times New Roman" w:cs="Times New Roman"/>
          <w:b/>
          <w:i/>
          <w:sz w:val="19"/>
          <w:szCs w:val="19"/>
          <w:lang w:eastAsia="en-US"/>
        </w:rPr>
      </w:pPr>
      <w:r w:rsidRPr="00094006">
        <w:rPr>
          <w:rFonts w:ascii="Times New Roman" w:eastAsia="Times New Roman" w:hAnsi="Times New Roman" w:cs="Times New Roman"/>
          <w:b/>
          <w:i/>
          <w:sz w:val="19"/>
          <w:szCs w:val="19"/>
          <w:lang w:eastAsia="en-US"/>
        </w:rPr>
        <w:t>* У разі, якщо контрагент є платником єдиного податку, то в пункті 11.5 визначається % ставка згідно із законодавством України.</w:t>
      </w:r>
    </w:p>
    <w:p w:rsidR="00094006" w:rsidRPr="00094006" w:rsidRDefault="00094006" w:rsidP="0009400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 xml:space="preserve">11.6.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rsidR="00094006" w:rsidRPr="00094006" w:rsidRDefault="00094006" w:rsidP="00094006">
      <w:pPr>
        <w:spacing w:after="0" w:line="240" w:lineRule="auto"/>
        <w:jc w:val="both"/>
        <w:rPr>
          <w:rFonts w:ascii="Times New Roman" w:hAnsi="Times New Roman" w:cs="Times New Roman"/>
          <w:sz w:val="19"/>
          <w:szCs w:val="19"/>
          <w:lang w:eastAsia="zh-CN"/>
        </w:rPr>
      </w:pPr>
      <w:r w:rsidRPr="00094006">
        <w:rPr>
          <w:rFonts w:ascii="Times New Roman" w:eastAsia="Times New Roman" w:hAnsi="Times New Roman" w:cs="Times New Roman"/>
          <w:kern w:val="3"/>
          <w:sz w:val="19"/>
          <w:szCs w:val="19"/>
        </w:rPr>
        <w:t xml:space="preserve">11.7. Листи, які містять інформацію про застосування штрафних санкцій до будь-якої із Сторін мають юридичну силу </w:t>
      </w:r>
      <w:r w:rsidRPr="00094006">
        <w:rPr>
          <w:rFonts w:ascii="Times New Roman" w:hAnsi="Times New Roman" w:cs="Times New Roman"/>
          <w:sz w:val="19"/>
          <w:szCs w:val="19"/>
          <w:lang w:eastAsia="zh-CN"/>
        </w:rPr>
        <w:t>та враховуються Сторонами.</w:t>
      </w:r>
    </w:p>
    <w:p w:rsidR="00094006" w:rsidRPr="00094006" w:rsidRDefault="00094006" w:rsidP="00094006">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11.8.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11.9.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11.10.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11.11.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rsidR="00094006" w:rsidRPr="00094006" w:rsidRDefault="00094006" w:rsidP="00094006">
      <w:pPr>
        <w:widowControl w:val="0"/>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11.12. У випадках, не передбачених Договором, Сторони керуються чинним законодавством України.</w:t>
      </w:r>
    </w:p>
    <w:p w:rsidR="00094006" w:rsidRPr="00094006" w:rsidRDefault="00094006" w:rsidP="00094006">
      <w:pPr>
        <w:spacing w:after="0" w:line="240" w:lineRule="auto"/>
        <w:jc w:val="center"/>
        <w:rPr>
          <w:rFonts w:ascii="Times New Roman" w:hAnsi="Times New Roman" w:cs="Times New Roman"/>
          <w:b/>
          <w:sz w:val="19"/>
          <w:szCs w:val="19"/>
          <w:lang w:eastAsia="en-US"/>
        </w:rPr>
      </w:pPr>
      <w:r w:rsidRPr="00094006">
        <w:rPr>
          <w:rFonts w:ascii="Times New Roman" w:hAnsi="Times New Roman" w:cs="Times New Roman"/>
          <w:b/>
          <w:sz w:val="19"/>
          <w:szCs w:val="19"/>
          <w:lang w:eastAsia="en-US"/>
        </w:rPr>
        <w:t>12. Додатки до Договору</w:t>
      </w:r>
    </w:p>
    <w:p w:rsidR="00094006" w:rsidRPr="00094006" w:rsidRDefault="00094006" w:rsidP="00094006">
      <w:pPr>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bCs/>
          <w:kern w:val="3"/>
          <w:sz w:val="19"/>
          <w:szCs w:val="19"/>
          <w:lang w:eastAsia="uk-UA"/>
        </w:rPr>
        <w:t>12.1.</w:t>
      </w:r>
      <w:r w:rsidRPr="00094006">
        <w:rPr>
          <w:rFonts w:ascii="Times New Roman" w:eastAsia="Times New Roman" w:hAnsi="Times New Roman" w:cs="Times New Roman"/>
          <w:b/>
          <w:bCs/>
          <w:kern w:val="3"/>
          <w:sz w:val="19"/>
          <w:szCs w:val="19"/>
          <w:lang w:eastAsia="uk-UA"/>
        </w:rPr>
        <w:t xml:space="preserve"> </w:t>
      </w:r>
      <w:r w:rsidRPr="00094006">
        <w:rPr>
          <w:rFonts w:ascii="Times New Roman" w:eastAsia="Times New Roman" w:hAnsi="Times New Roman" w:cs="Times New Roman"/>
          <w:kern w:val="3"/>
          <w:sz w:val="19"/>
          <w:szCs w:val="19"/>
        </w:rPr>
        <w:t>Невід’ємною частиною Договору є:</w:t>
      </w:r>
    </w:p>
    <w:p w:rsidR="00094006" w:rsidRPr="00094006" w:rsidRDefault="00094006" w:rsidP="00094006">
      <w:pPr>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12.1.1. Додаток № 1 – Специфікація Товару;</w:t>
      </w:r>
    </w:p>
    <w:p w:rsidR="00094006" w:rsidRPr="00094006" w:rsidRDefault="00094006" w:rsidP="00094006">
      <w:pPr>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12.1.2. Додаток № 2 – Технічна специфікація Товару;</w:t>
      </w:r>
    </w:p>
    <w:p w:rsidR="00094006" w:rsidRPr="00094006" w:rsidRDefault="00094006" w:rsidP="00094006">
      <w:pPr>
        <w:suppressAutoHyphens/>
        <w:autoSpaceDN w:val="0"/>
        <w:spacing w:after="0" w:line="240" w:lineRule="auto"/>
        <w:jc w:val="both"/>
        <w:textAlignment w:val="baseline"/>
        <w:rPr>
          <w:rFonts w:ascii="Times New Roman" w:eastAsia="Times New Roman" w:hAnsi="Times New Roman" w:cs="Times New Roman"/>
          <w:kern w:val="3"/>
          <w:sz w:val="19"/>
          <w:szCs w:val="19"/>
        </w:rPr>
      </w:pPr>
      <w:r w:rsidRPr="00094006">
        <w:rPr>
          <w:rFonts w:ascii="Times New Roman" w:eastAsia="Times New Roman" w:hAnsi="Times New Roman" w:cs="Times New Roman"/>
          <w:kern w:val="3"/>
          <w:sz w:val="19"/>
          <w:szCs w:val="19"/>
        </w:rPr>
        <w:t>12.1.3. Додаток № 3 – Порядок приймання - передачі Товару, гарантійні зобов’язання</w:t>
      </w:r>
    </w:p>
    <w:p w:rsidR="00094006" w:rsidRPr="00094006" w:rsidRDefault="00094006" w:rsidP="00094006">
      <w:pPr>
        <w:suppressAutoHyphens/>
        <w:autoSpaceDN w:val="0"/>
        <w:spacing w:after="0" w:line="240" w:lineRule="auto"/>
        <w:jc w:val="both"/>
        <w:textAlignment w:val="baseline"/>
        <w:rPr>
          <w:rFonts w:ascii="Times New Roman" w:eastAsia="Times New Roman" w:hAnsi="Times New Roman" w:cs="Times New Roman"/>
          <w:spacing w:val="10"/>
          <w:kern w:val="3"/>
          <w:sz w:val="19"/>
          <w:szCs w:val="19"/>
        </w:rPr>
      </w:pPr>
      <w:r w:rsidRPr="00094006">
        <w:rPr>
          <w:rFonts w:ascii="Times New Roman" w:eastAsia="Times New Roman" w:hAnsi="Times New Roman" w:cs="Times New Roman"/>
          <w:kern w:val="3"/>
          <w:sz w:val="19"/>
          <w:szCs w:val="19"/>
        </w:rPr>
        <w:t>12.1.4. Додаток № 4 – Перелік адрес та реквізитів філій та відокремлених підрозділів КП «</w:t>
      </w:r>
      <w:proofErr w:type="spellStart"/>
      <w:r w:rsidRPr="00094006">
        <w:rPr>
          <w:rFonts w:ascii="Times New Roman" w:eastAsia="Times New Roman" w:hAnsi="Times New Roman" w:cs="Times New Roman"/>
          <w:kern w:val="3"/>
          <w:sz w:val="19"/>
          <w:szCs w:val="19"/>
        </w:rPr>
        <w:t>Київпастранс</w:t>
      </w:r>
      <w:proofErr w:type="spellEnd"/>
      <w:r w:rsidRPr="00094006">
        <w:rPr>
          <w:rFonts w:ascii="Times New Roman" w:eastAsia="Times New Roman" w:hAnsi="Times New Roman" w:cs="Times New Roman"/>
          <w:kern w:val="3"/>
          <w:sz w:val="19"/>
          <w:szCs w:val="19"/>
        </w:rPr>
        <w:t>».</w:t>
      </w:r>
    </w:p>
    <w:p w:rsidR="00094006" w:rsidRPr="00094006" w:rsidRDefault="00094006" w:rsidP="00094006">
      <w:pPr>
        <w:widowControl w:val="0"/>
        <w:suppressAutoHyphens/>
        <w:spacing w:after="0" w:line="240" w:lineRule="auto"/>
        <w:jc w:val="center"/>
        <w:rPr>
          <w:rFonts w:ascii="Times New Roman" w:eastAsia="Times New Roman" w:hAnsi="Times New Roman" w:cs="Times New Roman"/>
          <w:b/>
          <w:bCs/>
          <w:sz w:val="19"/>
          <w:szCs w:val="19"/>
        </w:rPr>
      </w:pPr>
    </w:p>
    <w:p w:rsidR="00094006" w:rsidRPr="00094006" w:rsidRDefault="00094006" w:rsidP="00094006">
      <w:pPr>
        <w:widowControl w:val="0"/>
        <w:suppressAutoHyphens/>
        <w:spacing w:after="0" w:line="240" w:lineRule="auto"/>
        <w:jc w:val="center"/>
        <w:rPr>
          <w:rFonts w:ascii="Times New Roman" w:eastAsia="Times New Roman" w:hAnsi="Times New Roman" w:cs="Times New Roman"/>
          <w:b/>
          <w:bCs/>
          <w:sz w:val="19"/>
          <w:szCs w:val="19"/>
        </w:rPr>
      </w:pPr>
      <w:r w:rsidRPr="00094006">
        <w:rPr>
          <w:rFonts w:ascii="Times New Roman" w:eastAsia="Times New Roman" w:hAnsi="Times New Roman" w:cs="Times New Roman"/>
          <w:b/>
          <w:bCs/>
          <w:sz w:val="19"/>
          <w:szCs w:val="19"/>
        </w:rPr>
        <w:t>13. Місцезнаходження та банківські реквізити сторін:</w:t>
      </w:r>
    </w:p>
    <w:p w:rsidR="00094006" w:rsidRPr="00094006" w:rsidRDefault="00094006" w:rsidP="00094006">
      <w:pPr>
        <w:widowControl w:val="0"/>
        <w:suppressAutoHyphens/>
        <w:spacing w:after="0" w:line="240" w:lineRule="auto"/>
        <w:jc w:val="center"/>
        <w:rPr>
          <w:rFonts w:ascii="Times New Roman" w:eastAsia="Times New Roman" w:hAnsi="Times New Roman" w:cs="Times New Roman"/>
          <w:b/>
          <w:bCs/>
          <w:sz w:val="19"/>
          <w:szCs w:val="19"/>
        </w:rPr>
      </w:pPr>
    </w:p>
    <w:tbl>
      <w:tblPr>
        <w:tblpPr w:leftFromText="180" w:rightFromText="180" w:vertAnchor="text" w:horzAnchor="margin" w:tblpXSpec="center" w:tblpY="106"/>
        <w:tblW w:w="9855" w:type="dxa"/>
        <w:tblLayout w:type="fixed"/>
        <w:tblCellMar>
          <w:left w:w="10" w:type="dxa"/>
          <w:right w:w="10" w:type="dxa"/>
        </w:tblCellMar>
        <w:tblLook w:val="04A0" w:firstRow="1" w:lastRow="0" w:firstColumn="1" w:lastColumn="0" w:noHBand="0" w:noVBand="1"/>
      </w:tblPr>
      <w:tblGrid>
        <w:gridCol w:w="4496"/>
        <w:gridCol w:w="172"/>
        <w:gridCol w:w="5187"/>
      </w:tblGrid>
      <w:tr w:rsidR="00094006" w:rsidRPr="00094006" w:rsidTr="00C907A2">
        <w:tc>
          <w:tcPr>
            <w:tcW w:w="4496" w:type="dxa"/>
            <w:tcMar>
              <w:top w:w="0" w:type="dxa"/>
              <w:left w:w="28" w:type="dxa"/>
              <w:bottom w:w="0" w:type="dxa"/>
              <w:right w:w="28" w:type="dxa"/>
            </w:tcMar>
          </w:tcPr>
          <w:p w:rsidR="00094006" w:rsidRPr="00094006" w:rsidRDefault="00094006" w:rsidP="00094006">
            <w:pPr>
              <w:suppressAutoHyphens/>
              <w:autoSpaceDN w:val="0"/>
              <w:spacing w:after="0" w:line="240" w:lineRule="auto"/>
              <w:rPr>
                <w:rFonts w:ascii="Times New Roman" w:hAnsi="Times New Roman" w:cs="Times New Roman"/>
                <w:b/>
                <w:spacing w:val="10"/>
                <w:kern w:val="3"/>
                <w:sz w:val="19"/>
                <w:szCs w:val="19"/>
                <w:lang w:eastAsia="en-US"/>
              </w:rPr>
            </w:pPr>
            <w:r w:rsidRPr="00094006">
              <w:rPr>
                <w:rFonts w:ascii="Times New Roman" w:hAnsi="Times New Roman" w:cs="Times New Roman"/>
                <w:b/>
                <w:spacing w:val="10"/>
                <w:kern w:val="3"/>
                <w:sz w:val="19"/>
                <w:szCs w:val="19"/>
                <w:lang w:eastAsia="en-US"/>
              </w:rPr>
              <w:t>Покупець:</w:t>
            </w:r>
          </w:p>
          <w:p w:rsidR="00094006" w:rsidRPr="00094006" w:rsidRDefault="00094006" w:rsidP="00094006">
            <w:pPr>
              <w:suppressAutoHyphens/>
              <w:autoSpaceDN w:val="0"/>
              <w:spacing w:after="0" w:line="240" w:lineRule="auto"/>
              <w:rPr>
                <w:rFonts w:ascii="Times New Roman" w:hAnsi="Times New Roman" w:cs="Times New Roman"/>
                <w:b/>
                <w:spacing w:val="10"/>
                <w:kern w:val="3"/>
                <w:sz w:val="19"/>
                <w:szCs w:val="19"/>
                <w:lang w:eastAsia="en-US"/>
              </w:rPr>
            </w:pPr>
            <w:r w:rsidRPr="00094006">
              <w:rPr>
                <w:rFonts w:ascii="Times New Roman" w:hAnsi="Times New Roman" w:cs="Times New Roman"/>
                <w:b/>
                <w:spacing w:val="10"/>
                <w:kern w:val="3"/>
                <w:sz w:val="19"/>
                <w:szCs w:val="19"/>
                <w:lang w:eastAsia="en-US"/>
              </w:rPr>
              <w:t>КП «КИЇВПАСТРАНС»</w:t>
            </w:r>
          </w:p>
          <w:p w:rsidR="00094006" w:rsidRPr="00094006" w:rsidRDefault="00094006" w:rsidP="00094006">
            <w:pPr>
              <w:tabs>
                <w:tab w:val="left" w:pos="1066"/>
              </w:tabs>
              <w:spacing w:after="0" w:line="250" w:lineRule="exact"/>
              <w:jc w:val="both"/>
              <w:rPr>
                <w:rFonts w:ascii="Times New Roman" w:eastAsia="Times New Roman" w:hAnsi="Times New Roman" w:cs="Times New Roman"/>
                <w:bCs/>
                <w:sz w:val="19"/>
                <w:szCs w:val="19"/>
              </w:rPr>
            </w:pPr>
            <w:r w:rsidRPr="00094006">
              <w:rPr>
                <w:rFonts w:ascii="Times New Roman" w:eastAsia="Times New Roman" w:hAnsi="Times New Roman" w:cs="Times New Roman"/>
                <w:bCs/>
                <w:sz w:val="19"/>
                <w:szCs w:val="19"/>
              </w:rPr>
              <w:t>Місцезнаходження: ____________</w:t>
            </w:r>
          </w:p>
          <w:p w:rsidR="00094006" w:rsidRPr="00094006" w:rsidRDefault="00094006" w:rsidP="00094006">
            <w:pPr>
              <w:tabs>
                <w:tab w:val="left" w:pos="1066"/>
              </w:tabs>
              <w:spacing w:after="0" w:line="250" w:lineRule="exact"/>
              <w:rPr>
                <w:rFonts w:ascii="Times New Roman" w:eastAsia="Times New Roman" w:hAnsi="Times New Roman" w:cs="Times New Roman"/>
                <w:bCs/>
                <w:sz w:val="19"/>
                <w:szCs w:val="19"/>
              </w:rPr>
            </w:pPr>
            <w:r w:rsidRPr="00094006">
              <w:rPr>
                <w:rFonts w:ascii="Times New Roman" w:eastAsia="Times New Roman" w:hAnsi="Times New Roman" w:cs="Times New Roman"/>
                <w:bCs/>
                <w:sz w:val="19"/>
                <w:szCs w:val="19"/>
              </w:rPr>
              <w:t xml:space="preserve">Код ЄДРПОУ _________________ </w:t>
            </w:r>
          </w:p>
          <w:p w:rsidR="00094006" w:rsidRPr="00094006" w:rsidRDefault="00094006" w:rsidP="00094006">
            <w:pPr>
              <w:tabs>
                <w:tab w:val="left" w:pos="1066"/>
              </w:tabs>
              <w:spacing w:after="0" w:line="250" w:lineRule="exact"/>
              <w:rPr>
                <w:rFonts w:ascii="Times New Roman" w:eastAsia="Times New Roman" w:hAnsi="Times New Roman" w:cs="Times New Roman"/>
                <w:bCs/>
                <w:sz w:val="19"/>
                <w:szCs w:val="19"/>
              </w:rPr>
            </w:pPr>
            <w:r w:rsidRPr="00094006">
              <w:rPr>
                <w:rFonts w:ascii="Times New Roman" w:eastAsia="Times New Roman" w:hAnsi="Times New Roman" w:cs="Times New Roman"/>
                <w:bCs/>
                <w:sz w:val="19"/>
                <w:szCs w:val="19"/>
              </w:rPr>
              <w:t>ІПН _________________________</w:t>
            </w:r>
            <w:r w:rsidRPr="00094006">
              <w:rPr>
                <w:rFonts w:ascii="Times New Roman" w:eastAsia="Times New Roman" w:hAnsi="Times New Roman" w:cs="Times New Roman"/>
                <w:bCs/>
                <w:i/>
                <w:sz w:val="19"/>
                <w:szCs w:val="19"/>
              </w:rPr>
              <w:t>(у разі наявності);</w:t>
            </w:r>
          </w:p>
          <w:p w:rsidR="00094006" w:rsidRPr="00094006" w:rsidRDefault="00094006" w:rsidP="00094006">
            <w:pPr>
              <w:tabs>
                <w:tab w:val="left" w:pos="1066"/>
              </w:tabs>
              <w:spacing w:after="0" w:line="250" w:lineRule="exact"/>
              <w:rPr>
                <w:rFonts w:ascii="Times New Roman" w:eastAsia="Times New Roman" w:hAnsi="Times New Roman" w:cs="Times New Roman"/>
                <w:bCs/>
                <w:i/>
                <w:sz w:val="19"/>
                <w:szCs w:val="19"/>
              </w:rPr>
            </w:pPr>
            <w:r w:rsidRPr="00094006">
              <w:rPr>
                <w:rFonts w:ascii="Times New Roman" w:eastAsia="Times New Roman" w:hAnsi="Times New Roman" w:cs="Times New Roman"/>
                <w:bCs/>
                <w:sz w:val="19"/>
                <w:szCs w:val="19"/>
              </w:rPr>
              <w:t xml:space="preserve">Свідоцтво платника ПДВ _____________ </w:t>
            </w:r>
            <w:r w:rsidRPr="00094006">
              <w:rPr>
                <w:rFonts w:ascii="Times New Roman" w:eastAsia="Times New Roman" w:hAnsi="Times New Roman" w:cs="Times New Roman"/>
                <w:bCs/>
                <w:i/>
                <w:sz w:val="19"/>
                <w:szCs w:val="19"/>
              </w:rPr>
              <w:t>(у разі наявності);</w:t>
            </w:r>
          </w:p>
          <w:p w:rsidR="00094006" w:rsidRPr="00094006" w:rsidRDefault="00094006" w:rsidP="00094006">
            <w:pPr>
              <w:tabs>
                <w:tab w:val="left" w:pos="1066"/>
              </w:tabs>
              <w:spacing w:after="0" w:line="250" w:lineRule="exact"/>
              <w:rPr>
                <w:rFonts w:ascii="Times New Roman" w:eastAsia="Times New Roman" w:hAnsi="Times New Roman" w:cs="Times New Roman"/>
                <w:bCs/>
                <w:sz w:val="19"/>
                <w:szCs w:val="19"/>
              </w:rPr>
            </w:pPr>
            <w:r w:rsidRPr="00094006">
              <w:rPr>
                <w:rFonts w:ascii="Times New Roman" w:eastAsia="Times New Roman" w:hAnsi="Times New Roman" w:cs="Times New Roman"/>
                <w:bCs/>
                <w:sz w:val="19"/>
                <w:szCs w:val="19"/>
              </w:rPr>
              <w:t xml:space="preserve">IBAN: UA _____________ в ______________________, </w:t>
            </w:r>
          </w:p>
          <w:p w:rsidR="00094006" w:rsidRPr="00094006" w:rsidRDefault="00094006" w:rsidP="00094006">
            <w:pPr>
              <w:suppressAutoHyphens/>
              <w:autoSpaceDN w:val="0"/>
              <w:spacing w:after="0" w:line="240" w:lineRule="auto"/>
              <w:rPr>
                <w:rFonts w:ascii="Times New Roman" w:hAnsi="Times New Roman" w:cs="Times New Roman"/>
                <w:spacing w:val="10"/>
                <w:kern w:val="3"/>
                <w:sz w:val="19"/>
                <w:szCs w:val="19"/>
                <w:lang w:eastAsia="en-US"/>
              </w:rPr>
            </w:pPr>
            <w:r w:rsidRPr="00094006">
              <w:rPr>
                <w:rFonts w:ascii="Times New Roman" w:hAnsi="Times New Roman" w:cs="Times New Roman"/>
                <w:spacing w:val="10"/>
                <w:kern w:val="3"/>
                <w:sz w:val="19"/>
                <w:szCs w:val="19"/>
                <w:lang w:eastAsia="en-US"/>
              </w:rPr>
              <w:t>телефон/факс _____________________</w:t>
            </w:r>
          </w:p>
          <w:p w:rsidR="00094006" w:rsidRPr="00094006" w:rsidRDefault="00094006" w:rsidP="00094006">
            <w:pPr>
              <w:tabs>
                <w:tab w:val="left" w:pos="1066"/>
              </w:tabs>
              <w:spacing w:after="0" w:line="250" w:lineRule="exact"/>
              <w:rPr>
                <w:rFonts w:ascii="Times New Roman" w:eastAsia="Times New Roman" w:hAnsi="Times New Roman" w:cs="Times New Roman"/>
                <w:bCs/>
                <w:sz w:val="19"/>
                <w:szCs w:val="19"/>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19"/>
                <w:szCs w:val="19"/>
                <w:lang w:eastAsia="en-US"/>
              </w:rPr>
            </w:pPr>
            <w:r w:rsidRPr="00094006">
              <w:rPr>
                <w:rFonts w:ascii="Times New Roman" w:hAnsi="Times New Roman" w:cs="Times New Roman"/>
                <w:spacing w:val="10"/>
                <w:kern w:val="3"/>
                <w:sz w:val="19"/>
                <w:szCs w:val="19"/>
                <w:lang w:eastAsia="en-US"/>
              </w:rPr>
              <w:t>Посада</w:t>
            </w:r>
          </w:p>
          <w:p w:rsidR="00094006" w:rsidRPr="00094006" w:rsidRDefault="00094006" w:rsidP="00094006">
            <w:pPr>
              <w:suppressAutoHyphens/>
              <w:autoSpaceDN w:val="0"/>
              <w:spacing w:after="0" w:line="240" w:lineRule="auto"/>
              <w:rPr>
                <w:rFonts w:ascii="Times New Roman" w:hAnsi="Times New Roman" w:cs="Times New Roman"/>
                <w:spacing w:val="10"/>
                <w:kern w:val="3"/>
                <w:sz w:val="19"/>
                <w:szCs w:val="19"/>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19"/>
                <w:szCs w:val="19"/>
                <w:lang w:eastAsia="en-US"/>
              </w:rPr>
            </w:pPr>
            <w:r w:rsidRPr="00094006">
              <w:rPr>
                <w:rFonts w:ascii="Times New Roman" w:hAnsi="Times New Roman" w:cs="Times New Roman"/>
                <w:spacing w:val="10"/>
                <w:kern w:val="3"/>
                <w:sz w:val="19"/>
                <w:szCs w:val="19"/>
                <w:lang w:eastAsia="en-US"/>
              </w:rPr>
              <w:t>_________________ /____________/</w:t>
            </w:r>
          </w:p>
          <w:p w:rsidR="00094006" w:rsidRPr="00094006" w:rsidRDefault="00094006" w:rsidP="00094006">
            <w:pPr>
              <w:suppressAutoHyphens/>
              <w:autoSpaceDN w:val="0"/>
              <w:spacing w:after="0" w:line="240" w:lineRule="auto"/>
              <w:rPr>
                <w:rFonts w:ascii="Times New Roman" w:hAnsi="Times New Roman" w:cs="Times New Roman"/>
                <w:spacing w:val="10"/>
                <w:kern w:val="3"/>
                <w:sz w:val="19"/>
                <w:szCs w:val="19"/>
                <w:lang w:eastAsia="en-US"/>
              </w:rPr>
            </w:pPr>
            <w:r w:rsidRPr="00094006">
              <w:rPr>
                <w:rFonts w:ascii="Times New Roman" w:hAnsi="Times New Roman" w:cs="Times New Roman"/>
                <w:spacing w:val="10"/>
                <w:kern w:val="3"/>
                <w:sz w:val="19"/>
                <w:szCs w:val="19"/>
                <w:lang w:eastAsia="en-US"/>
              </w:rPr>
              <w:t>МП</w:t>
            </w:r>
          </w:p>
        </w:tc>
        <w:tc>
          <w:tcPr>
            <w:tcW w:w="172" w:type="dxa"/>
            <w:tcMar>
              <w:top w:w="0" w:type="dxa"/>
              <w:left w:w="28" w:type="dxa"/>
              <w:bottom w:w="0" w:type="dxa"/>
              <w:right w:w="28" w:type="dxa"/>
            </w:tcMar>
          </w:tcPr>
          <w:p w:rsidR="00094006" w:rsidRPr="00094006" w:rsidRDefault="00094006" w:rsidP="00094006">
            <w:pPr>
              <w:suppressAutoHyphens/>
              <w:autoSpaceDN w:val="0"/>
              <w:spacing w:after="0" w:line="240" w:lineRule="auto"/>
              <w:rPr>
                <w:rFonts w:ascii="Times New Roman" w:hAnsi="Times New Roman" w:cs="Times New Roman"/>
                <w:spacing w:val="10"/>
                <w:kern w:val="3"/>
                <w:sz w:val="19"/>
                <w:szCs w:val="19"/>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19"/>
                <w:szCs w:val="19"/>
                <w:lang w:eastAsia="en-US"/>
              </w:rPr>
            </w:pPr>
          </w:p>
        </w:tc>
        <w:tc>
          <w:tcPr>
            <w:tcW w:w="5187" w:type="dxa"/>
            <w:tcMar>
              <w:top w:w="0" w:type="dxa"/>
              <w:left w:w="28" w:type="dxa"/>
              <w:bottom w:w="0" w:type="dxa"/>
              <w:right w:w="28" w:type="dxa"/>
            </w:tcMar>
          </w:tcPr>
          <w:p w:rsidR="00094006" w:rsidRPr="00094006" w:rsidRDefault="00094006" w:rsidP="00094006">
            <w:pPr>
              <w:suppressAutoHyphens/>
              <w:autoSpaceDN w:val="0"/>
              <w:spacing w:after="0" w:line="240" w:lineRule="auto"/>
              <w:rPr>
                <w:rFonts w:ascii="Times New Roman" w:hAnsi="Times New Roman" w:cs="Times New Roman"/>
                <w:b/>
                <w:spacing w:val="10"/>
                <w:kern w:val="3"/>
                <w:sz w:val="19"/>
                <w:szCs w:val="19"/>
                <w:lang w:eastAsia="en-US"/>
              </w:rPr>
            </w:pPr>
            <w:r w:rsidRPr="00094006">
              <w:rPr>
                <w:rFonts w:ascii="Times New Roman" w:hAnsi="Times New Roman" w:cs="Times New Roman"/>
                <w:b/>
                <w:spacing w:val="10"/>
                <w:kern w:val="3"/>
                <w:sz w:val="19"/>
                <w:szCs w:val="19"/>
                <w:lang w:eastAsia="en-US"/>
              </w:rPr>
              <w:t>Постачальник:</w:t>
            </w:r>
          </w:p>
          <w:p w:rsidR="00094006" w:rsidRPr="00094006" w:rsidRDefault="00094006" w:rsidP="00094006">
            <w:pPr>
              <w:tabs>
                <w:tab w:val="left" w:pos="1066"/>
              </w:tabs>
              <w:spacing w:after="0" w:line="250" w:lineRule="exact"/>
              <w:rPr>
                <w:rFonts w:ascii="Times New Roman" w:eastAsia="Times New Roman" w:hAnsi="Times New Roman" w:cs="Times New Roman"/>
                <w:bCs/>
                <w:i/>
                <w:sz w:val="19"/>
                <w:szCs w:val="19"/>
              </w:rPr>
            </w:pPr>
            <w:r w:rsidRPr="00094006">
              <w:rPr>
                <w:rFonts w:ascii="Times New Roman" w:eastAsia="Times New Roman" w:hAnsi="Times New Roman" w:cs="Times New Roman"/>
                <w:b/>
                <w:bCs/>
                <w:sz w:val="19"/>
                <w:szCs w:val="19"/>
              </w:rPr>
              <w:t xml:space="preserve">___________________ </w:t>
            </w:r>
            <w:r w:rsidRPr="00094006">
              <w:rPr>
                <w:rFonts w:ascii="Times New Roman" w:eastAsia="Times New Roman" w:hAnsi="Times New Roman" w:cs="Times New Roman"/>
                <w:bCs/>
                <w:i/>
                <w:sz w:val="19"/>
                <w:szCs w:val="19"/>
              </w:rPr>
              <w:t>(назва контрагента)</w:t>
            </w:r>
          </w:p>
          <w:p w:rsidR="00094006" w:rsidRPr="00094006" w:rsidRDefault="00094006" w:rsidP="00094006">
            <w:pPr>
              <w:tabs>
                <w:tab w:val="left" w:pos="1066"/>
              </w:tabs>
              <w:spacing w:after="0" w:line="250" w:lineRule="exact"/>
              <w:jc w:val="both"/>
              <w:rPr>
                <w:rFonts w:ascii="Times New Roman" w:eastAsia="Times New Roman" w:hAnsi="Times New Roman" w:cs="Times New Roman"/>
                <w:bCs/>
                <w:sz w:val="19"/>
                <w:szCs w:val="19"/>
              </w:rPr>
            </w:pPr>
            <w:r w:rsidRPr="00094006">
              <w:rPr>
                <w:rFonts w:ascii="Times New Roman" w:eastAsia="Times New Roman" w:hAnsi="Times New Roman" w:cs="Times New Roman"/>
                <w:bCs/>
                <w:sz w:val="19"/>
                <w:szCs w:val="19"/>
              </w:rPr>
              <w:t>Місцезнаходження: ____________</w:t>
            </w:r>
          </w:p>
          <w:p w:rsidR="00094006" w:rsidRPr="00094006" w:rsidRDefault="00094006" w:rsidP="00094006">
            <w:pPr>
              <w:tabs>
                <w:tab w:val="left" w:pos="1066"/>
              </w:tabs>
              <w:spacing w:after="0" w:line="250" w:lineRule="exact"/>
              <w:rPr>
                <w:rFonts w:ascii="Times New Roman" w:eastAsia="Times New Roman" w:hAnsi="Times New Roman" w:cs="Times New Roman"/>
                <w:bCs/>
                <w:sz w:val="19"/>
                <w:szCs w:val="19"/>
              </w:rPr>
            </w:pPr>
            <w:r w:rsidRPr="00094006">
              <w:rPr>
                <w:rFonts w:ascii="Times New Roman" w:eastAsia="Times New Roman" w:hAnsi="Times New Roman" w:cs="Times New Roman"/>
                <w:bCs/>
                <w:sz w:val="19"/>
                <w:szCs w:val="19"/>
              </w:rPr>
              <w:t xml:space="preserve">Код ЄДРПОУ _________________ </w:t>
            </w:r>
          </w:p>
          <w:p w:rsidR="00094006" w:rsidRPr="00094006" w:rsidRDefault="00094006" w:rsidP="00094006">
            <w:pPr>
              <w:tabs>
                <w:tab w:val="left" w:pos="1066"/>
              </w:tabs>
              <w:spacing w:after="0" w:line="250" w:lineRule="exact"/>
              <w:rPr>
                <w:rFonts w:ascii="Times New Roman" w:eastAsia="Times New Roman" w:hAnsi="Times New Roman" w:cs="Times New Roman"/>
                <w:bCs/>
                <w:sz w:val="19"/>
                <w:szCs w:val="19"/>
              </w:rPr>
            </w:pPr>
            <w:r w:rsidRPr="00094006">
              <w:rPr>
                <w:rFonts w:ascii="Times New Roman" w:eastAsia="Times New Roman" w:hAnsi="Times New Roman" w:cs="Times New Roman"/>
                <w:bCs/>
                <w:sz w:val="19"/>
                <w:szCs w:val="19"/>
              </w:rPr>
              <w:t>ІПН _________________________</w:t>
            </w:r>
            <w:r w:rsidRPr="00094006">
              <w:rPr>
                <w:rFonts w:ascii="Times New Roman" w:eastAsia="Times New Roman" w:hAnsi="Times New Roman" w:cs="Times New Roman"/>
                <w:bCs/>
                <w:i/>
                <w:sz w:val="19"/>
                <w:szCs w:val="19"/>
              </w:rPr>
              <w:t>(у разі наявності);</w:t>
            </w:r>
          </w:p>
          <w:p w:rsidR="00094006" w:rsidRPr="00094006" w:rsidRDefault="00094006" w:rsidP="00094006">
            <w:pPr>
              <w:tabs>
                <w:tab w:val="left" w:pos="1066"/>
              </w:tabs>
              <w:spacing w:after="0" w:line="250" w:lineRule="exact"/>
              <w:rPr>
                <w:rFonts w:ascii="Times New Roman" w:eastAsia="Times New Roman" w:hAnsi="Times New Roman" w:cs="Times New Roman"/>
                <w:bCs/>
                <w:i/>
                <w:sz w:val="19"/>
                <w:szCs w:val="19"/>
              </w:rPr>
            </w:pPr>
            <w:r w:rsidRPr="00094006">
              <w:rPr>
                <w:rFonts w:ascii="Times New Roman" w:eastAsia="Times New Roman" w:hAnsi="Times New Roman" w:cs="Times New Roman"/>
                <w:bCs/>
                <w:sz w:val="19"/>
                <w:szCs w:val="19"/>
              </w:rPr>
              <w:t xml:space="preserve">Свідоцтво платника ПДВ _____________ </w:t>
            </w:r>
            <w:r w:rsidRPr="00094006">
              <w:rPr>
                <w:rFonts w:ascii="Times New Roman" w:eastAsia="Times New Roman" w:hAnsi="Times New Roman" w:cs="Times New Roman"/>
                <w:bCs/>
                <w:i/>
                <w:sz w:val="19"/>
                <w:szCs w:val="19"/>
              </w:rPr>
              <w:t>(у разі наявності);</w:t>
            </w:r>
          </w:p>
          <w:p w:rsidR="00094006" w:rsidRPr="00094006" w:rsidRDefault="00094006" w:rsidP="00094006">
            <w:pPr>
              <w:tabs>
                <w:tab w:val="left" w:pos="1066"/>
              </w:tabs>
              <w:spacing w:after="0" w:line="250" w:lineRule="exact"/>
              <w:rPr>
                <w:rFonts w:ascii="Times New Roman" w:eastAsia="Times New Roman" w:hAnsi="Times New Roman" w:cs="Times New Roman"/>
                <w:bCs/>
                <w:sz w:val="19"/>
                <w:szCs w:val="19"/>
              </w:rPr>
            </w:pPr>
            <w:r w:rsidRPr="00094006">
              <w:rPr>
                <w:rFonts w:ascii="Times New Roman" w:eastAsia="Times New Roman" w:hAnsi="Times New Roman" w:cs="Times New Roman"/>
                <w:bCs/>
                <w:sz w:val="19"/>
                <w:szCs w:val="19"/>
              </w:rPr>
              <w:t xml:space="preserve">IBAN: UA _____________ в ______________________, </w:t>
            </w:r>
          </w:p>
          <w:p w:rsidR="00094006" w:rsidRPr="00094006" w:rsidRDefault="00094006" w:rsidP="00094006">
            <w:pPr>
              <w:suppressAutoHyphens/>
              <w:autoSpaceDN w:val="0"/>
              <w:spacing w:after="0" w:line="240" w:lineRule="auto"/>
              <w:rPr>
                <w:rFonts w:ascii="Times New Roman" w:hAnsi="Times New Roman" w:cs="Times New Roman"/>
                <w:spacing w:val="10"/>
                <w:kern w:val="3"/>
                <w:sz w:val="19"/>
                <w:szCs w:val="19"/>
                <w:lang w:eastAsia="en-US"/>
              </w:rPr>
            </w:pPr>
            <w:r w:rsidRPr="00094006">
              <w:rPr>
                <w:rFonts w:ascii="Times New Roman" w:hAnsi="Times New Roman" w:cs="Times New Roman"/>
                <w:spacing w:val="10"/>
                <w:kern w:val="3"/>
                <w:sz w:val="19"/>
                <w:szCs w:val="19"/>
                <w:lang w:eastAsia="en-US"/>
              </w:rPr>
              <w:t>телефон/факс _____________________</w:t>
            </w:r>
          </w:p>
          <w:p w:rsidR="00094006" w:rsidRPr="00094006" w:rsidRDefault="00094006" w:rsidP="00094006">
            <w:pPr>
              <w:suppressAutoHyphens/>
              <w:autoSpaceDN w:val="0"/>
              <w:spacing w:after="0" w:line="240" w:lineRule="auto"/>
              <w:rPr>
                <w:rFonts w:ascii="Times New Roman" w:hAnsi="Times New Roman" w:cs="Times New Roman"/>
                <w:spacing w:val="10"/>
                <w:kern w:val="3"/>
                <w:sz w:val="19"/>
                <w:szCs w:val="19"/>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19"/>
                <w:szCs w:val="19"/>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19"/>
                <w:szCs w:val="19"/>
                <w:lang w:eastAsia="en-US"/>
              </w:rPr>
            </w:pPr>
            <w:r w:rsidRPr="00094006">
              <w:rPr>
                <w:rFonts w:ascii="Times New Roman" w:hAnsi="Times New Roman" w:cs="Times New Roman"/>
                <w:spacing w:val="10"/>
                <w:kern w:val="3"/>
                <w:sz w:val="19"/>
                <w:szCs w:val="19"/>
                <w:lang w:eastAsia="en-US"/>
              </w:rPr>
              <w:t>Посада</w:t>
            </w:r>
          </w:p>
          <w:p w:rsidR="00094006" w:rsidRPr="00094006" w:rsidRDefault="00094006" w:rsidP="00094006">
            <w:pPr>
              <w:suppressAutoHyphens/>
              <w:autoSpaceDN w:val="0"/>
              <w:spacing w:after="0" w:line="240" w:lineRule="auto"/>
              <w:rPr>
                <w:rFonts w:ascii="Times New Roman" w:hAnsi="Times New Roman" w:cs="Times New Roman"/>
                <w:spacing w:val="10"/>
                <w:kern w:val="3"/>
                <w:sz w:val="19"/>
                <w:szCs w:val="19"/>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19"/>
                <w:szCs w:val="19"/>
                <w:lang w:eastAsia="en-US"/>
              </w:rPr>
            </w:pPr>
            <w:r w:rsidRPr="00094006">
              <w:rPr>
                <w:rFonts w:ascii="Times New Roman" w:hAnsi="Times New Roman" w:cs="Times New Roman"/>
                <w:spacing w:val="10"/>
                <w:kern w:val="3"/>
                <w:sz w:val="19"/>
                <w:szCs w:val="19"/>
                <w:lang w:eastAsia="en-US"/>
              </w:rPr>
              <w:t>_________________ /____________/</w:t>
            </w:r>
          </w:p>
          <w:p w:rsidR="00094006" w:rsidRPr="00094006" w:rsidRDefault="00094006" w:rsidP="00094006">
            <w:pPr>
              <w:suppressAutoHyphens/>
              <w:autoSpaceDN w:val="0"/>
              <w:spacing w:after="0" w:line="240" w:lineRule="auto"/>
              <w:rPr>
                <w:rFonts w:ascii="Times New Roman" w:hAnsi="Times New Roman" w:cs="Times New Roman"/>
                <w:spacing w:val="10"/>
                <w:kern w:val="3"/>
                <w:sz w:val="19"/>
                <w:szCs w:val="19"/>
                <w:lang w:eastAsia="en-US"/>
              </w:rPr>
            </w:pPr>
            <w:r w:rsidRPr="00094006">
              <w:rPr>
                <w:rFonts w:ascii="Times New Roman" w:hAnsi="Times New Roman" w:cs="Times New Roman"/>
                <w:spacing w:val="10"/>
                <w:kern w:val="3"/>
                <w:sz w:val="19"/>
                <w:szCs w:val="19"/>
                <w:lang w:eastAsia="en-US"/>
              </w:rPr>
              <w:t>МП</w:t>
            </w:r>
          </w:p>
        </w:tc>
      </w:tr>
    </w:tbl>
    <w:p w:rsidR="00094006" w:rsidRPr="00094006" w:rsidRDefault="00094006" w:rsidP="00094006">
      <w:pPr>
        <w:widowControl w:val="0"/>
        <w:tabs>
          <w:tab w:val="left" w:pos="5940"/>
        </w:tabs>
        <w:suppressAutoHyphens/>
        <w:spacing w:after="0" w:line="240" w:lineRule="auto"/>
        <w:rPr>
          <w:rFonts w:ascii="Times New Roman" w:eastAsia="Times New Roman" w:hAnsi="Times New Roman" w:cs="Times New Roman"/>
          <w:bCs/>
          <w:sz w:val="19"/>
          <w:szCs w:val="19"/>
        </w:rPr>
      </w:pPr>
    </w:p>
    <w:p w:rsidR="00094006" w:rsidRPr="00094006" w:rsidRDefault="00094006" w:rsidP="00094006">
      <w:pPr>
        <w:widowControl w:val="0"/>
        <w:suppressAutoHyphens/>
        <w:spacing w:after="0" w:line="240" w:lineRule="auto"/>
        <w:jc w:val="center"/>
        <w:rPr>
          <w:rFonts w:ascii="Times New Roman" w:eastAsia="Times New Roman" w:hAnsi="Times New Roman" w:cs="Times New Roman"/>
          <w:b/>
          <w:sz w:val="20"/>
          <w:szCs w:val="20"/>
        </w:rPr>
      </w:pPr>
    </w:p>
    <w:p w:rsidR="00094006" w:rsidRPr="00094006" w:rsidRDefault="00094006" w:rsidP="00094006">
      <w:pPr>
        <w:widowControl w:val="0"/>
        <w:suppressAutoHyphens/>
        <w:spacing w:after="0" w:line="240" w:lineRule="auto"/>
        <w:jc w:val="center"/>
        <w:rPr>
          <w:rFonts w:ascii="Times New Roman" w:eastAsia="Times New Roman" w:hAnsi="Times New Roman" w:cs="Times New Roman"/>
          <w:b/>
          <w:sz w:val="20"/>
          <w:szCs w:val="20"/>
        </w:rPr>
      </w:pPr>
    </w:p>
    <w:p w:rsidR="00094006" w:rsidRPr="00094006" w:rsidRDefault="00094006" w:rsidP="00094006">
      <w:pPr>
        <w:widowControl w:val="0"/>
        <w:suppressAutoHyphens/>
        <w:spacing w:after="0" w:line="240" w:lineRule="auto"/>
        <w:jc w:val="center"/>
        <w:rPr>
          <w:rFonts w:ascii="Times New Roman" w:eastAsia="Times New Roman" w:hAnsi="Times New Roman" w:cs="Times New Roman"/>
          <w:b/>
          <w:sz w:val="20"/>
          <w:szCs w:val="20"/>
        </w:rPr>
      </w:pPr>
    </w:p>
    <w:p w:rsidR="00094006" w:rsidRPr="00094006" w:rsidRDefault="00094006" w:rsidP="00094006">
      <w:pPr>
        <w:widowControl w:val="0"/>
        <w:suppressAutoHyphens/>
        <w:spacing w:after="0" w:line="240" w:lineRule="auto"/>
        <w:jc w:val="center"/>
        <w:rPr>
          <w:rFonts w:ascii="Times New Roman" w:eastAsia="Times New Roman" w:hAnsi="Times New Roman" w:cs="Times New Roman"/>
          <w:b/>
          <w:sz w:val="20"/>
          <w:szCs w:val="20"/>
        </w:rPr>
      </w:pPr>
    </w:p>
    <w:p w:rsidR="00094006" w:rsidRPr="00094006" w:rsidRDefault="00094006" w:rsidP="00094006">
      <w:pPr>
        <w:widowControl w:val="0"/>
        <w:suppressAutoHyphens/>
        <w:spacing w:after="0" w:line="240" w:lineRule="auto"/>
        <w:ind w:left="743"/>
        <w:jc w:val="right"/>
        <w:rPr>
          <w:rFonts w:ascii="Times New Roman" w:eastAsia="Times New Roman" w:hAnsi="Times New Roman" w:cs="Times New Roman"/>
          <w:b/>
          <w:sz w:val="20"/>
          <w:szCs w:val="20"/>
          <w:lang w:val="ru-RU"/>
        </w:rPr>
      </w:pPr>
      <w:proofErr w:type="spellStart"/>
      <w:r w:rsidRPr="00094006">
        <w:rPr>
          <w:rFonts w:ascii="Times New Roman" w:eastAsia="Times New Roman" w:hAnsi="Times New Roman" w:cs="Times New Roman"/>
          <w:b/>
          <w:sz w:val="20"/>
          <w:szCs w:val="20"/>
          <w:lang w:val="ru-RU"/>
        </w:rPr>
        <w:lastRenderedPageBreak/>
        <w:t>Додаток</w:t>
      </w:r>
      <w:proofErr w:type="spellEnd"/>
      <w:r w:rsidRPr="00094006">
        <w:rPr>
          <w:rFonts w:ascii="Times New Roman" w:eastAsia="Times New Roman" w:hAnsi="Times New Roman" w:cs="Times New Roman"/>
          <w:b/>
          <w:sz w:val="20"/>
          <w:szCs w:val="20"/>
          <w:lang w:val="ru-RU"/>
        </w:rPr>
        <w:t xml:space="preserve"> № 1</w:t>
      </w:r>
    </w:p>
    <w:p w:rsidR="00094006" w:rsidRPr="00094006" w:rsidRDefault="00094006" w:rsidP="00094006">
      <w:pPr>
        <w:widowControl w:val="0"/>
        <w:suppressAutoHyphens/>
        <w:spacing w:after="0" w:line="240" w:lineRule="auto"/>
        <w:ind w:left="743"/>
        <w:jc w:val="right"/>
        <w:rPr>
          <w:rFonts w:ascii="Times New Roman" w:eastAsia="Times New Roman" w:hAnsi="Times New Roman" w:cs="Times New Roman"/>
          <w:b/>
          <w:sz w:val="20"/>
          <w:szCs w:val="20"/>
          <w:lang w:val="ru-RU"/>
        </w:rPr>
      </w:pPr>
      <w:proofErr w:type="gramStart"/>
      <w:r w:rsidRPr="00094006">
        <w:rPr>
          <w:rFonts w:ascii="Times New Roman" w:eastAsia="Times New Roman" w:hAnsi="Times New Roman" w:cs="Times New Roman"/>
          <w:b/>
          <w:sz w:val="20"/>
          <w:szCs w:val="20"/>
          <w:lang w:val="ru-RU"/>
        </w:rPr>
        <w:t>До</w:t>
      </w:r>
      <w:proofErr w:type="gramEnd"/>
      <w:r w:rsidRPr="00094006">
        <w:rPr>
          <w:rFonts w:ascii="Times New Roman" w:eastAsia="Times New Roman" w:hAnsi="Times New Roman" w:cs="Times New Roman"/>
          <w:b/>
          <w:sz w:val="20"/>
          <w:szCs w:val="20"/>
          <w:lang w:val="ru-RU"/>
        </w:rPr>
        <w:t xml:space="preserve"> Договору № _________________</w:t>
      </w:r>
    </w:p>
    <w:p w:rsidR="00094006" w:rsidRPr="00094006" w:rsidRDefault="00094006" w:rsidP="00094006">
      <w:pPr>
        <w:suppressAutoHyphens/>
        <w:spacing w:before="120" w:after="120" w:line="240" w:lineRule="auto"/>
        <w:jc w:val="right"/>
        <w:rPr>
          <w:rFonts w:ascii="Times New Roman" w:eastAsia="Times New Roman" w:hAnsi="Times New Roman" w:cs="Times New Roman"/>
          <w:b/>
          <w:bCs/>
          <w:sz w:val="20"/>
          <w:szCs w:val="20"/>
        </w:rPr>
      </w:pPr>
      <w:proofErr w:type="spellStart"/>
      <w:r w:rsidRPr="00094006">
        <w:rPr>
          <w:rFonts w:ascii="Times New Roman" w:eastAsia="Times New Roman" w:hAnsi="Times New Roman" w:cs="Times New Roman"/>
          <w:b/>
          <w:sz w:val="20"/>
          <w:szCs w:val="20"/>
          <w:lang w:val="ru-RU"/>
        </w:rPr>
        <w:t>від</w:t>
      </w:r>
      <w:proofErr w:type="spellEnd"/>
      <w:r w:rsidRPr="00094006">
        <w:rPr>
          <w:rFonts w:ascii="Times New Roman" w:eastAsia="Times New Roman" w:hAnsi="Times New Roman" w:cs="Times New Roman"/>
          <w:b/>
          <w:sz w:val="20"/>
          <w:szCs w:val="20"/>
          <w:lang w:val="ru-RU"/>
        </w:rPr>
        <w:t xml:space="preserve"> «____»____________20__р.</w:t>
      </w:r>
    </w:p>
    <w:p w:rsidR="00094006" w:rsidRPr="00094006" w:rsidRDefault="00094006" w:rsidP="00094006">
      <w:pPr>
        <w:widowControl w:val="0"/>
        <w:suppressAutoHyphens/>
        <w:spacing w:after="0" w:line="240" w:lineRule="auto"/>
        <w:rPr>
          <w:rFonts w:ascii="Times New Roman" w:eastAsia="Times New Roman" w:hAnsi="Times New Roman" w:cs="Times New Roman"/>
          <w:b/>
          <w:sz w:val="20"/>
          <w:szCs w:val="20"/>
        </w:rPr>
      </w:pPr>
    </w:p>
    <w:p w:rsidR="00094006" w:rsidRPr="00094006" w:rsidRDefault="00094006" w:rsidP="00094006">
      <w:pPr>
        <w:widowControl w:val="0"/>
        <w:suppressAutoHyphens/>
        <w:spacing w:after="0" w:line="240" w:lineRule="auto"/>
        <w:jc w:val="center"/>
        <w:rPr>
          <w:rFonts w:ascii="Times New Roman" w:eastAsia="Times New Roman" w:hAnsi="Times New Roman" w:cs="Times New Roman"/>
          <w:b/>
          <w:sz w:val="20"/>
          <w:szCs w:val="20"/>
        </w:rPr>
      </w:pPr>
    </w:p>
    <w:p w:rsidR="00094006" w:rsidRPr="00094006" w:rsidRDefault="00094006" w:rsidP="00094006">
      <w:pPr>
        <w:widowControl w:val="0"/>
        <w:suppressAutoHyphens/>
        <w:spacing w:after="0" w:line="240" w:lineRule="auto"/>
        <w:jc w:val="center"/>
        <w:rPr>
          <w:rFonts w:ascii="Times New Roman" w:eastAsia="Times New Roman" w:hAnsi="Times New Roman" w:cs="Times New Roman"/>
          <w:b/>
          <w:sz w:val="20"/>
          <w:szCs w:val="20"/>
        </w:rPr>
      </w:pPr>
    </w:p>
    <w:p w:rsidR="00094006" w:rsidRPr="00094006" w:rsidRDefault="00094006" w:rsidP="00094006">
      <w:pPr>
        <w:widowControl w:val="0"/>
        <w:suppressAutoHyphens/>
        <w:spacing w:after="0" w:line="240" w:lineRule="auto"/>
        <w:jc w:val="center"/>
        <w:rPr>
          <w:rFonts w:ascii="Times New Roman" w:eastAsia="Times New Roman" w:hAnsi="Times New Roman" w:cs="Times New Roman"/>
          <w:b/>
          <w:sz w:val="20"/>
          <w:szCs w:val="20"/>
        </w:rPr>
      </w:pPr>
      <w:proofErr w:type="spellStart"/>
      <w:r w:rsidRPr="00094006">
        <w:rPr>
          <w:rFonts w:ascii="Times New Roman" w:eastAsia="Times New Roman" w:hAnsi="Times New Roman" w:cs="Times New Roman"/>
          <w:b/>
          <w:sz w:val="20"/>
          <w:szCs w:val="20"/>
          <w:lang w:val="ru-RU"/>
        </w:rPr>
        <w:t>Специфікація</w:t>
      </w:r>
      <w:proofErr w:type="spellEnd"/>
      <w:r w:rsidRPr="00094006">
        <w:rPr>
          <w:rFonts w:ascii="Times New Roman" w:eastAsia="Times New Roman" w:hAnsi="Times New Roman" w:cs="Times New Roman"/>
          <w:b/>
          <w:sz w:val="20"/>
          <w:szCs w:val="20"/>
          <w:lang w:val="ru-RU"/>
        </w:rPr>
        <w:t xml:space="preserve"> Товару</w:t>
      </w:r>
    </w:p>
    <w:p w:rsidR="00094006" w:rsidRPr="00094006" w:rsidRDefault="00094006" w:rsidP="00094006">
      <w:pPr>
        <w:widowControl w:val="0"/>
        <w:suppressAutoHyphens/>
        <w:spacing w:after="0" w:line="240" w:lineRule="auto"/>
        <w:jc w:val="center"/>
        <w:rPr>
          <w:rFonts w:ascii="Times New Roman" w:eastAsia="Times New Roman" w:hAnsi="Times New Roman" w:cs="Times New Roman"/>
          <w:b/>
          <w:sz w:val="20"/>
          <w:szCs w:val="20"/>
        </w:rPr>
      </w:pPr>
    </w:p>
    <w:p w:rsidR="00094006" w:rsidRPr="00094006" w:rsidRDefault="00094006" w:rsidP="00094006">
      <w:pPr>
        <w:widowControl w:val="0"/>
        <w:suppressAutoHyphens/>
        <w:spacing w:after="0" w:line="240" w:lineRule="auto"/>
        <w:jc w:val="center"/>
        <w:rPr>
          <w:rFonts w:ascii="Times New Roman" w:eastAsia="Times New Roman" w:hAnsi="Times New Roman" w:cs="Times New Roman"/>
          <w:b/>
          <w:sz w:val="20"/>
          <w:szCs w:val="20"/>
        </w:rPr>
      </w:pPr>
    </w:p>
    <w:tbl>
      <w:tblPr>
        <w:tblW w:w="1006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98"/>
        <w:gridCol w:w="3776"/>
        <w:gridCol w:w="1112"/>
        <w:gridCol w:w="1189"/>
        <w:gridCol w:w="1786"/>
        <w:gridCol w:w="1504"/>
      </w:tblGrid>
      <w:tr w:rsidR="00094006" w:rsidRPr="00094006" w:rsidTr="00C907A2">
        <w:trPr>
          <w:trHeight w:val="198"/>
          <w:jc w:val="center"/>
        </w:trPr>
        <w:tc>
          <w:tcPr>
            <w:tcW w:w="705" w:type="dxa"/>
            <w:tcBorders>
              <w:top w:val="single" w:sz="4" w:space="0" w:color="00000A"/>
              <w:left w:val="single" w:sz="4" w:space="0" w:color="00000A"/>
              <w:bottom w:val="single" w:sz="4" w:space="0" w:color="00000A"/>
              <w:right w:val="single" w:sz="4" w:space="0" w:color="00000A"/>
            </w:tcBorders>
            <w:vAlign w:val="center"/>
            <w:hideMark/>
          </w:tcPr>
          <w:p w:rsidR="00094006" w:rsidRPr="00094006" w:rsidRDefault="00094006" w:rsidP="00094006">
            <w:pPr>
              <w:suppressAutoHyphens/>
              <w:spacing w:after="0" w:line="240" w:lineRule="auto"/>
              <w:jc w:val="center"/>
              <w:rPr>
                <w:rFonts w:ascii="Times New Roman" w:eastAsia="Times New Roman" w:hAnsi="Times New Roman" w:cs="Times New Roman"/>
                <w:b/>
                <w:spacing w:val="10"/>
                <w:sz w:val="20"/>
                <w:szCs w:val="20"/>
                <w:lang w:val="ru-RU"/>
              </w:rPr>
            </w:pPr>
            <w:r w:rsidRPr="00094006">
              <w:rPr>
                <w:rFonts w:ascii="Times New Roman" w:eastAsia="Times New Roman" w:hAnsi="Times New Roman" w:cs="Times New Roman"/>
                <w:b/>
                <w:spacing w:val="10"/>
                <w:sz w:val="20"/>
                <w:szCs w:val="20"/>
                <w:lang w:val="ru-RU"/>
              </w:rPr>
              <w:t>№ з/</w:t>
            </w:r>
            <w:proofErr w:type="gramStart"/>
            <w:r w:rsidRPr="00094006">
              <w:rPr>
                <w:rFonts w:ascii="Times New Roman" w:eastAsia="Times New Roman" w:hAnsi="Times New Roman" w:cs="Times New Roman"/>
                <w:b/>
                <w:spacing w:val="10"/>
                <w:sz w:val="20"/>
                <w:szCs w:val="20"/>
                <w:lang w:val="ru-RU"/>
              </w:rPr>
              <w:t>п</w:t>
            </w:r>
            <w:proofErr w:type="gramEnd"/>
          </w:p>
        </w:tc>
        <w:tc>
          <w:tcPr>
            <w:tcW w:w="3843" w:type="dxa"/>
            <w:tcBorders>
              <w:top w:val="single" w:sz="4" w:space="0" w:color="00000A"/>
              <w:left w:val="single" w:sz="4" w:space="0" w:color="00000A"/>
              <w:bottom w:val="single" w:sz="4" w:space="0" w:color="00000A"/>
              <w:right w:val="single" w:sz="4" w:space="0" w:color="00000A"/>
            </w:tcBorders>
            <w:vAlign w:val="center"/>
            <w:hideMark/>
          </w:tcPr>
          <w:p w:rsidR="00094006" w:rsidRPr="00094006" w:rsidRDefault="00094006" w:rsidP="00094006">
            <w:pPr>
              <w:suppressAutoHyphens/>
              <w:spacing w:after="0" w:line="240" w:lineRule="auto"/>
              <w:jc w:val="center"/>
              <w:rPr>
                <w:rFonts w:ascii="Times New Roman" w:eastAsia="Times New Roman" w:hAnsi="Times New Roman" w:cs="Times New Roman"/>
                <w:b/>
                <w:spacing w:val="10"/>
                <w:sz w:val="20"/>
                <w:szCs w:val="20"/>
                <w:lang w:val="ru-RU"/>
              </w:rPr>
            </w:pPr>
            <w:proofErr w:type="spellStart"/>
            <w:r w:rsidRPr="00094006">
              <w:rPr>
                <w:rFonts w:ascii="Times New Roman" w:eastAsia="Times New Roman" w:hAnsi="Times New Roman" w:cs="Times New Roman"/>
                <w:b/>
                <w:spacing w:val="10"/>
                <w:sz w:val="20"/>
                <w:szCs w:val="20"/>
                <w:lang w:val="ru-RU"/>
              </w:rPr>
              <w:t>Найменування</w:t>
            </w:r>
            <w:proofErr w:type="spellEnd"/>
            <w:r w:rsidRPr="00094006">
              <w:rPr>
                <w:rFonts w:ascii="Times New Roman" w:eastAsia="Times New Roman" w:hAnsi="Times New Roman" w:cs="Times New Roman"/>
                <w:b/>
                <w:spacing w:val="10"/>
                <w:sz w:val="20"/>
                <w:szCs w:val="20"/>
                <w:lang w:val="ru-RU"/>
              </w:rPr>
              <w:t xml:space="preserve"> товару</w:t>
            </w:r>
          </w:p>
        </w:tc>
        <w:tc>
          <w:tcPr>
            <w:tcW w:w="1053" w:type="dxa"/>
            <w:tcBorders>
              <w:top w:val="single" w:sz="4" w:space="0" w:color="00000A"/>
              <w:left w:val="single" w:sz="4" w:space="0" w:color="00000A"/>
              <w:bottom w:val="single" w:sz="4" w:space="0" w:color="00000A"/>
              <w:right w:val="single" w:sz="4" w:space="0" w:color="00000A"/>
            </w:tcBorders>
            <w:vAlign w:val="center"/>
            <w:hideMark/>
          </w:tcPr>
          <w:p w:rsidR="00094006" w:rsidRPr="00094006" w:rsidRDefault="00094006" w:rsidP="00094006">
            <w:pPr>
              <w:suppressAutoHyphens/>
              <w:spacing w:after="0" w:line="240" w:lineRule="auto"/>
              <w:jc w:val="center"/>
              <w:rPr>
                <w:rFonts w:ascii="Times New Roman" w:eastAsia="Times New Roman" w:hAnsi="Times New Roman" w:cs="Times New Roman"/>
                <w:b/>
                <w:spacing w:val="10"/>
                <w:sz w:val="20"/>
                <w:szCs w:val="20"/>
                <w:lang w:val="ru-RU"/>
              </w:rPr>
            </w:pPr>
            <w:proofErr w:type="spellStart"/>
            <w:r w:rsidRPr="00094006">
              <w:rPr>
                <w:rFonts w:ascii="Times New Roman" w:eastAsia="Times New Roman" w:hAnsi="Times New Roman" w:cs="Times New Roman"/>
                <w:b/>
                <w:spacing w:val="10"/>
                <w:sz w:val="20"/>
                <w:szCs w:val="20"/>
                <w:lang w:val="ru-RU"/>
              </w:rPr>
              <w:t>Одиниця</w:t>
            </w:r>
            <w:proofErr w:type="spellEnd"/>
            <w:r w:rsidRPr="00094006">
              <w:rPr>
                <w:rFonts w:ascii="Times New Roman" w:eastAsia="Times New Roman" w:hAnsi="Times New Roman" w:cs="Times New Roman"/>
                <w:b/>
                <w:spacing w:val="10"/>
                <w:sz w:val="20"/>
                <w:szCs w:val="20"/>
                <w:lang w:val="ru-RU"/>
              </w:rPr>
              <w:t xml:space="preserve"> </w:t>
            </w:r>
            <w:proofErr w:type="spellStart"/>
            <w:r w:rsidRPr="00094006">
              <w:rPr>
                <w:rFonts w:ascii="Times New Roman" w:eastAsia="Times New Roman" w:hAnsi="Times New Roman" w:cs="Times New Roman"/>
                <w:b/>
                <w:spacing w:val="10"/>
                <w:sz w:val="20"/>
                <w:szCs w:val="20"/>
                <w:lang w:val="ru-RU"/>
              </w:rPr>
              <w:t>виміру</w:t>
            </w:r>
            <w:proofErr w:type="spellEnd"/>
          </w:p>
        </w:tc>
        <w:tc>
          <w:tcPr>
            <w:tcW w:w="1132" w:type="dxa"/>
            <w:tcBorders>
              <w:top w:val="single" w:sz="4" w:space="0" w:color="00000A"/>
              <w:left w:val="single" w:sz="4" w:space="0" w:color="00000A"/>
              <w:bottom w:val="single" w:sz="4" w:space="0" w:color="00000A"/>
              <w:right w:val="single" w:sz="4" w:space="0" w:color="00000A"/>
            </w:tcBorders>
            <w:vAlign w:val="center"/>
            <w:hideMark/>
          </w:tcPr>
          <w:p w:rsidR="00094006" w:rsidRPr="00094006" w:rsidRDefault="00094006" w:rsidP="00094006">
            <w:pPr>
              <w:suppressAutoHyphens/>
              <w:spacing w:after="0" w:line="240" w:lineRule="auto"/>
              <w:jc w:val="center"/>
              <w:rPr>
                <w:rFonts w:ascii="Times New Roman" w:eastAsia="Times New Roman" w:hAnsi="Times New Roman" w:cs="Times New Roman"/>
                <w:b/>
                <w:spacing w:val="10"/>
                <w:sz w:val="20"/>
                <w:szCs w:val="20"/>
                <w:lang w:val="ru-RU"/>
              </w:rPr>
            </w:pPr>
            <w:r w:rsidRPr="00094006">
              <w:rPr>
                <w:rFonts w:ascii="Times New Roman" w:eastAsia="Times New Roman" w:hAnsi="Times New Roman" w:cs="Times New Roman"/>
                <w:b/>
                <w:spacing w:val="10"/>
                <w:sz w:val="20"/>
                <w:szCs w:val="20"/>
                <w:lang w:val="ru-RU"/>
              </w:rPr>
              <w:t>К</w:t>
            </w:r>
            <w:proofErr w:type="spellStart"/>
            <w:r w:rsidRPr="00094006">
              <w:rPr>
                <w:rFonts w:ascii="Times New Roman" w:eastAsia="Times New Roman" w:hAnsi="Times New Roman" w:cs="Times New Roman"/>
                <w:b/>
                <w:spacing w:val="10"/>
                <w:sz w:val="20"/>
                <w:szCs w:val="20"/>
              </w:rPr>
              <w:t>ількіс</w:t>
            </w:r>
            <w:r w:rsidRPr="00094006">
              <w:rPr>
                <w:rFonts w:ascii="Times New Roman" w:eastAsia="Times New Roman" w:hAnsi="Times New Roman" w:cs="Times New Roman"/>
                <w:b/>
                <w:spacing w:val="10"/>
                <w:sz w:val="20"/>
                <w:szCs w:val="20"/>
                <w:lang w:val="ru-RU"/>
              </w:rPr>
              <w:t>ть</w:t>
            </w:r>
            <w:proofErr w:type="spellEnd"/>
          </w:p>
        </w:tc>
        <w:tc>
          <w:tcPr>
            <w:tcW w:w="180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094006" w:rsidRPr="00094006" w:rsidRDefault="00094006" w:rsidP="00094006">
            <w:pPr>
              <w:widowControl w:val="0"/>
              <w:suppressAutoHyphens/>
              <w:spacing w:after="0" w:line="240" w:lineRule="auto"/>
              <w:jc w:val="center"/>
              <w:rPr>
                <w:rFonts w:ascii="Times New Roman" w:eastAsia="Times New Roman" w:hAnsi="Times New Roman" w:cs="Times New Roman"/>
                <w:b/>
                <w:spacing w:val="10"/>
                <w:sz w:val="20"/>
                <w:szCs w:val="20"/>
                <w:lang w:val="ru-RU"/>
              </w:rPr>
            </w:pPr>
            <w:proofErr w:type="spellStart"/>
            <w:proofErr w:type="gramStart"/>
            <w:r w:rsidRPr="00094006">
              <w:rPr>
                <w:rFonts w:ascii="Times New Roman" w:eastAsia="Times New Roman" w:hAnsi="Times New Roman" w:cs="Times New Roman"/>
                <w:b/>
                <w:spacing w:val="10"/>
                <w:sz w:val="20"/>
                <w:szCs w:val="20"/>
                <w:lang w:val="ru-RU"/>
              </w:rPr>
              <w:t>Ц</w:t>
            </w:r>
            <w:proofErr w:type="gramEnd"/>
            <w:r w:rsidRPr="00094006">
              <w:rPr>
                <w:rFonts w:ascii="Times New Roman" w:eastAsia="Times New Roman" w:hAnsi="Times New Roman" w:cs="Times New Roman"/>
                <w:b/>
                <w:spacing w:val="10"/>
                <w:sz w:val="20"/>
                <w:szCs w:val="20"/>
                <w:lang w:val="ru-RU"/>
              </w:rPr>
              <w:t>іна</w:t>
            </w:r>
            <w:proofErr w:type="spellEnd"/>
            <w:r w:rsidRPr="00094006">
              <w:rPr>
                <w:rFonts w:ascii="Times New Roman" w:eastAsia="Times New Roman" w:hAnsi="Times New Roman" w:cs="Times New Roman"/>
                <w:b/>
                <w:spacing w:val="10"/>
                <w:sz w:val="20"/>
                <w:szCs w:val="20"/>
                <w:lang w:val="ru-RU"/>
              </w:rPr>
              <w:t xml:space="preserve"> за </w:t>
            </w:r>
            <w:proofErr w:type="spellStart"/>
            <w:r w:rsidRPr="00094006">
              <w:rPr>
                <w:rFonts w:ascii="Times New Roman" w:eastAsia="Times New Roman" w:hAnsi="Times New Roman" w:cs="Times New Roman"/>
                <w:b/>
                <w:spacing w:val="10"/>
                <w:sz w:val="20"/>
                <w:szCs w:val="20"/>
                <w:lang w:val="ru-RU"/>
              </w:rPr>
              <w:t>одиницю</w:t>
            </w:r>
            <w:proofErr w:type="spellEnd"/>
            <w:r w:rsidRPr="00094006">
              <w:rPr>
                <w:rFonts w:ascii="Times New Roman" w:eastAsia="Times New Roman" w:hAnsi="Times New Roman" w:cs="Times New Roman"/>
                <w:b/>
                <w:spacing w:val="10"/>
                <w:sz w:val="20"/>
                <w:szCs w:val="20"/>
                <w:lang w:val="ru-RU"/>
              </w:rPr>
              <w:t xml:space="preserve"> без ПДВ (грн.)</w:t>
            </w:r>
          </w:p>
        </w:tc>
        <w:tc>
          <w:tcPr>
            <w:tcW w:w="152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094006" w:rsidRPr="00094006" w:rsidRDefault="00094006" w:rsidP="00094006">
            <w:pPr>
              <w:widowControl w:val="0"/>
              <w:suppressAutoHyphens/>
              <w:spacing w:after="0" w:line="240" w:lineRule="auto"/>
              <w:jc w:val="center"/>
              <w:rPr>
                <w:rFonts w:ascii="Times New Roman" w:eastAsia="Times New Roman" w:hAnsi="Times New Roman" w:cs="Times New Roman"/>
                <w:b/>
                <w:spacing w:val="10"/>
                <w:sz w:val="20"/>
                <w:szCs w:val="20"/>
                <w:lang w:val="ru-RU"/>
              </w:rPr>
            </w:pPr>
            <w:r w:rsidRPr="00094006">
              <w:rPr>
                <w:rFonts w:ascii="Times New Roman" w:eastAsia="Times New Roman" w:hAnsi="Times New Roman" w:cs="Times New Roman"/>
                <w:b/>
                <w:spacing w:val="10"/>
                <w:sz w:val="20"/>
                <w:szCs w:val="20"/>
                <w:lang w:val="ru-RU"/>
              </w:rPr>
              <w:t xml:space="preserve">Сума </w:t>
            </w:r>
            <w:proofErr w:type="spellStart"/>
            <w:r w:rsidRPr="00094006">
              <w:rPr>
                <w:rFonts w:ascii="Times New Roman" w:eastAsia="Times New Roman" w:hAnsi="Times New Roman" w:cs="Times New Roman"/>
                <w:b/>
                <w:spacing w:val="10"/>
                <w:sz w:val="20"/>
                <w:szCs w:val="20"/>
                <w:lang w:val="ru-RU"/>
              </w:rPr>
              <w:t>всього</w:t>
            </w:r>
            <w:proofErr w:type="spellEnd"/>
          </w:p>
          <w:p w:rsidR="00094006" w:rsidRPr="00094006" w:rsidRDefault="00094006" w:rsidP="00094006">
            <w:pPr>
              <w:widowControl w:val="0"/>
              <w:suppressAutoHyphens/>
              <w:spacing w:after="0" w:line="240" w:lineRule="auto"/>
              <w:jc w:val="center"/>
              <w:rPr>
                <w:rFonts w:ascii="Times New Roman" w:eastAsia="Times New Roman" w:hAnsi="Times New Roman" w:cs="Times New Roman"/>
                <w:b/>
                <w:spacing w:val="10"/>
                <w:sz w:val="20"/>
                <w:szCs w:val="20"/>
                <w:lang w:val="ru-RU"/>
              </w:rPr>
            </w:pPr>
            <w:r w:rsidRPr="00094006">
              <w:rPr>
                <w:rFonts w:ascii="Times New Roman" w:eastAsia="Times New Roman" w:hAnsi="Times New Roman" w:cs="Times New Roman"/>
                <w:b/>
                <w:spacing w:val="10"/>
                <w:sz w:val="20"/>
                <w:szCs w:val="20"/>
                <w:lang w:val="ru-RU"/>
              </w:rPr>
              <w:t>без ПДВ (грн.)</w:t>
            </w:r>
          </w:p>
        </w:tc>
      </w:tr>
      <w:tr w:rsidR="00094006" w:rsidRPr="00094006" w:rsidTr="00C907A2">
        <w:trPr>
          <w:trHeight w:val="144"/>
          <w:jc w:val="center"/>
        </w:trPr>
        <w:tc>
          <w:tcPr>
            <w:tcW w:w="705" w:type="dxa"/>
            <w:tcBorders>
              <w:top w:val="single" w:sz="4" w:space="0" w:color="00000A"/>
              <w:left w:val="single" w:sz="4" w:space="0" w:color="00000A"/>
              <w:bottom w:val="single" w:sz="4" w:space="0" w:color="00000A"/>
              <w:right w:val="single" w:sz="4" w:space="0" w:color="00000A"/>
            </w:tcBorders>
            <w:vAlign w:val="center"/>
          </w:tcPr>
          <w:p w:rsidR="00094006" w:rsidRPr="00094006" w:rsidRDefault="00094006" w:rsidP="00094006">
            <w:pPr>
              <w:numPr>
                <w:ilvl w:val="0"/>
                <w:numId w:val="22"/>
              </w:numPr>
              <w:suppressAutoHyphens/>
              <w:spacing w:after="0" w:line="240" w:lineRule="auto"/>
              <w:contextualSpacing/>
              <w:jc w:val="center"/>
              <w:rPr>
                <w:rFonts w:ascii="Times New Roman" w:eastAsia="Times New Roman" w:hAnsi="Times New Roman" w:cs="Times New Roman"/>
                <w:spacing w:val="10"/>
                <w:sz w:val="20"/>
                <w:szCs w:val="20"/>
                <w:lang w:val="ru-RU"/>
              </w:rPr>
            </w:pPr>
          </w:p>
        </w:tc>
        <w:tc>
          <w:tcPr>
            <w:tcW w:w="3843" w:type="dxa"/>
            <w:tcBorders>
              <w:top w:val="single" w:sz="4" w:space="0" w:color="auto"/>
              <w:left w:val="nil"/>
              <w:bottom w:val="single" w:sz="4" w:space="0" w:color="auto"/>
              <w:right w:val="single" w:sz="4" w:space="0" w:color="auto"/>
            </w:tcBorders>
            <w:vAlign w:val="bottom"/>
          </w:tcPr>
          <w:p w:rsidR="00094006" w:rsidRPr="00094006" w:rsidRDefault="00094006" w:rsidP="00094006">
            <w:pPr>
              <w:suppressAutoHyphens/>
              <w:spacing w:after="0" w:line="240" w:lineRule="auto"/>
              <w:rPr>
                <w:rFonts w:ascii="Times New Roman" w:eastAsia="Times New Roman" w:hAnsi="Times New Roman" w:cs="Times New Roman"/>
                <w:spacing w:val="10"/>
                <w:sz w:val="20"/>
                <w:szCs w:val="20"/>
                <w:bdr w:val="none" w:sz="0" w:space="0" w:color="auto" w:frame="1"/>
                <w:lang w:val="ru-RU"/>
              </w:rPr>
            </w:pPr>
          </w:p>
        </w:tc>
        <w:tc>
          <w:tcPr>
            <w:tcW w:w="1053" w:type="dxa"/>
            <w:tcBorders>
              <w:top w:val="single" w:sz="4" w:space="0" w:color="auto"/>
              <w:left w:val="nil"/>
              <w:bottom w:val="single" w:sz="4" w:space="0" w:color="auto"/>
              <w:right w:val="single" w:sz="4" w:space="0" w:color="auto"/>
            </w:tcBorders>
            <w:vAlign w:val="center"/>
          </w:tcPr>
          <w:p w:rsidR="00094006" w:rsidRPr="00094006" w:rsidRDefault="00094006" w:rsidP="00094006">
            <w:pPr>
              <w:suppressAutoHyphens/>
              <w:spacing w:after="0" w:line="240" w:lineRule="auto"/>
              <w:jc w:val="center"/>
              <w:rPr>
                <w:rFonts w:ascii="Times New Roman" w:eastAsia="Times New Roman" w:hAnsi="Times New Roman" w:cs="Times New Roman"/>
                <w:spacing w:val="10"/>
                <w:sz w:val="20"/>
                <w:szCs w:val="20"/>
                <w:bdr w:val="none" w:sz="0" w:space="0" w:color="auto" w:frame="1"/>
              </w:rPr>
            </w:pPr>
          </w:p>
        </w:tc>
        <w:tc>
          <w:tcPr>
            <w:tcW w:w="1132" w:type="dxa"/>
            <w:tcBorders>
              <w:top w:val="single" w:sz="4" w:space="0" w:color="auto"/>
              <w:left w:val="nil"/>
              <w:bottom w:val="single" w:sz="4" w:space="0" w:color="auto"/>
              <w:right w:val="single" w:sz="4" w:space="0" w:color="auto"/>
            </w:tcBorders>
            <w:vAlign w:val="center"/>
          </w:tcPr>
          <w:p w:rsidR="00094006" w:rsidRPr="00094006" w:rsidRDefault="00094006" w:rsidP="00094006">
            <w:pPr>
              <w:spacing w:after="0" w:line="240" w:lineRule="auto"/>
              <w:jc w:val="center"/>
              <w:rPr>
                <w:rFonts w:ascii="Times New Roman" w:eastAsia="Times New Roman" w:hAnsi="Times New Roman" w:cs="Times New Roman"/>
                <w:sz w:val="20"/>
                <w:szCs w:val="20"/>
                <w:lang w:val="ru-RU"/>
              </w:rPr>
            </w:pPr>
          </w:p>
        </w:tc>
        <w:tc>
          <w:tcPr>
            <w:tcW w:w="180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94006" w:rsidRPr="00094006" w:rsidRDefault="00094006" w:rsidP="00094006">
            <w:pPr>
              <w:widowControl w:val="0"/>
              <w:suppressAutoHyphens/>
              <w:spacing w:after="0" w:line="240" w:lineRule="auto"/>
              <w:jc w:val="center"/>
              <w:rPr>
                <w:rFonts w:ascii="Times New Roman" w:eastAsia="Times New Roman" w:hAnsi="Times New Roman" w:cs="Times New Roman"/>
                <w:spacing w:val="10"/>
                <w:sz w:val="20"/>
                <w:szCs w:val="20"/>
                <w:lang w:val="ru-RU"/>
              </w:rPr>
            </w:pPr>
          </w:p>
        </w:tc>
        <w:tc>
          <w:tcPr>
            <w:tcW w:w="152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94006" w:rsidRPr="00094006" w:rsidRDefault="00094006" w:rsidP="00094006">
            <w:pPr>
              <w:widowControl w:val="0"/>
              <w:suppressAutoHyphens/>
              <w:spacing w:after="0" w:line="240" w:lineRule="auto"/>
              <w:jc w:val="center"/>
              <w:rPr>
                <w:rFonts w:ascii="Times New Roman" w:eastAsia="Times New Roman" w:hAnsi="Times New Roman" w:cs="Times New Roman"/>
                <w:spacing w:val="10"/>
                <w:sz w:val="20"/>
                <w:szCs w:val="20"/>
                <w:lang w:val="ru-RU"/>
              </w:rPr>
            </w:pPr>
          </w:p>
        </w:tc>
      </w:tr>
      <w:tr w:rsidR="00094006" w:rsidRPr="00094006" w:rsidTr="00C907A2">
        <w:trPr>
          <w:trHeight w:val="303"/>
          <w:jc w:val="center"/>
        </w:trPr>
        <w:tc>
          <w:tcPr>
            <w:tcW w:w="8541" w:type="dxa"/>
            <w:gridSpan w:val="5"/>
            <w:tcBorders>
              <w:top w:val="single" w:sz="4" w:space="0" w:color="00000A"/>
              <w:left w:val="single" w:sz="4" w:space="0" w:color="00000A"/>
              <w:bottom w:val="single" w:sz="4" w:space="0" w:color="00000A"/>
              <w:right w:val="single" w:sz="4" w:space="0" w:color="00000A"/>
            </w:tcBorders>
            <w:vAlign w:val="center"/>
            <w:hideMark/>
          </w:tcPr>
          <w:p w:rsidR="00094006" w:rsidRPr="00094006" w:rsidRDefault="00094006" w:rsidP="00094006">
            <w:pPr>
              <w:suppressAutoHyphens/>
              <w:spacing w:after="0" w:line="240" w:lineRule="auto"/>
              <w:jc w:val="right"/>
              <w:rPr>
                <w:rFonts w:ascii="Times New Roman" w:eastAsia="Times New Roman" w:hAnsi="Times New Roman" w:cs="Times New Roman"/>
                <w:b/>
                <w:spacing w:val="10"/>
                <w:sz w:val="20"/>
                <w:szCs w:val="20"/>
                <w:lang w:val="ru-RU"/>
              </w:rPr>
            </w:pPr>
            <w:proofErr w:type="spellStart"/>
            <w:r w:rsidRPr="00094006">
              <w:rPr>
                <w:rFonts w:ascii="Times New Roman" w:eastAsia="Times New Roman" w:hAnsi="Times New Roman" w:cs="Times New Roman"/>
                <w:b/>
                <w:spacing w:val="10"/>
                <w:sz w:val="20"/>
                <w:szCs w:val="20"/>
                <w:lang w:val="ru-RU"/>
              </w:rPr>
              <w:t>Всього</w:t>
            </w:r>
            <w:proofErr w:type="spellEnd"/>
            <w:r w:rsidRPr="00094006">
              <w:rPr>
                <w:rFonts w:ascii="Times New Roman" w:eastAsia="Times New Roman" w:hAnsi="Times New Roman" w:cs="Times New Roman"/>
                <w:b/>
                <w:spacing w:val="10"/>
                <w:sz w:val="20"/>
                <w:szCs w:val="20"/>
                <w:lang w:val="ru-RU"/>
              </w:rPr>
              <w:t xml:space="preserve"> без ПДВ:</w:t>
            </w:r>
          </w:p>
        </w:tc>
        <w:tc>
          <w:tcPr>
            <w:tcW w:w="1524" w:type="dxa"/>
            <w:tcBorders>
              <w:top w:val="single" w:sz="4" w:space="0" w:color="auto"/>
              <w:left w:val="single" w:sz="4" w:space="0" w:color="00000A"/>
              <w:bottom w:val="single" w:sz="4" w:space="0" w:color="00000A"/>
              <w:right w:val="single" w:sz="4" w:space="0" w:color="00000A"/>
            </w:tcBorders>
            <w:vAlign w:val="center"/>
          </w:tcPr>
          <w:p w:rsidR="00094006" w:rsidRPr="00094006" w:rsidRDefault="00094006" w:rsidP="00094006">
            <w:pPr>
              <w:suppressAutoHyphens/>
              <w:spacing w:after="0" w:line="240" w:lineRule="auto"/>
              <w:jc w:val="center"/>
              <w:rPr>
                <w:rFonts w:ascii="Times New Roman" w:eastAsia="Times New Roman" w:hAnsi="Times New Roman" w:cs="Times New Roman"/>
                <w:b/>
                <w:spacing w:val="10"/>
                <w:sz w:val="20"/>
                <w:szCs w:val="20"/>
                <w:lang w:val="ru-RU"/>
              </w:rPr>
            </w:pPr>
          </w:p>
        </w:tc>
      </w:tr>
      <w:tr w:rsidR="00094006" w:rsidRPr="00094006" w:rsidTr="00C907A2">
        <w:trPr>
          <w:trHeight w:val="67"/>
          <w:jc w:val="center"/>
        </w:trPr>
        <w:tc>
          <w:tcPr>
            <w:tcW w:w="8541" w:type="dxa"/>
            <w:gridSpan w:val="5"/>
            <w:tcBorders>
              <w:top w:val="single" w:sz="4" w:space="0" w:color="00000A"/>
              <w:left w:val="single" w:sz="4" w:space="0" w:color="00000A"/>
              <w:bottom w:val="single" w:sz="4" w:space="0" w:color="00000A"/>
              <w:right w:val="single" w:sz="4" w:space="0" w:color="00000A"/>
            </w:tcBorders>
            <w:vAlign w:val="center"/>
            <w:hideMark/>
          </w:tcPr>
          <w:p w:rsidR="00094006" w:rsidRPr="00094006" w:rsidRDefault="00094006" w:rsidP="00094006">
            <w:pPr>
              <w:suppressAutoHyphens/>
              <w:spacing w:after="0" w:line="240" w:lineRule="auto"/>
              <w:jc w:val="right"/>
              <w:rPr>
                <w:rFonts w:ascii="Times New Roman" w:eastAsia="Times New Roman" w:hAnsi="Times New Roman" w:cs="Times New Roman"/>
                <w:b/>
                <w:spacing w:val="10"/>
                <w:sz w:val="20"/>
                <w:szCs w:val="20"/>
                <w:lang w:val="ru-RU"/>
              </w:rPr>
            </w:pPr>
            <w:proofErr w:type="spellStart"/>
            <w:proofErr w:type="gramStart"/>
            <w:r w:rsidRPr="00094006">
              <w:rPr>
                <w:rFonts w:ascii="Times New Roman" w:eastAsia="Times New Roman" w:hAnsi="Times New Roman" w:cs="Times New Roman"/>
                <w:b/>
                <w:spacing w:val="10"/>
                <w:sz w:val="20"/>
                <w:szCs w:val="20"/>
                <w:lang w:val="ru-RU"/>
              </w:rPr>
              <w:t>Кр</w:t>
            </w:r>
            <w:proofErr w:type="gramEnd"/>
            <w:r w:rsidRPr="00094006">
              <w:rPr>
                <w:rFonts w:ascii="Times New Roman" w:eastAsia="Times New Roman" w:hAnsi="Times New Roman" w:cs="Times New Roman"/>
                <w:b/>
                <w:spacing w:val="10"/>
                <w:sz w:val="20"/>
                <w:szCs w:val="20"/>
                <w:lang w:val="ru-RU"/>
              </w:rPr>
              <w:t>ім</w:t>
            </w:r>
            <w:proofErr w:type="spellEnd"/>
            <w:r w:rsidRPr="00094006">
              <w:rPr>
                <w:rFonts w:ascii="Times New Roman" w:eastAsia="Times New Roman" w:hAnsi="Times New Roman" w:cs="Times New Roman"/>
                <w:b/>
                <w:spacing w:val="10"/>
                <w:sz w:val="20"/>
                <w:szCs w:val="20"/>
                <w:lang w:val="ru-RU"/>
              </w:rPr>
              <w:t xml:space="preserve"> того ПДВ </w:t>
            </w:r>
            <w:r w:rsidRPr="00094006">
              <w:rPr>
                <w:rFonts w:ascii="Times New Roman" w:eastAsia="Times New Roman" w:hAnsi="Times New Roman" w:cs="Times New Roman"/>
                <w:b/>
                <w:spacing w:val="10"/>
                <w:sz w:val="20"/>
                <w:szCs w:val="20"/>
              </w:rPr>
              <w:t>7</w:t>
            </w:r>
            <w:r w:rsidRPr="00094006">
              <w:rPr>
                <w:rFonts w:ascii="Times New Roman" w:eastAsia="Times New Roman" w:hAnsi="Times New Roman" w:cs="Times New Roman"/>
                <w:b/>
                <w:spacing w:val="10"/>
                <w:sz w:val="20"/>
                <w:szCs w:val="20"/>
                <w:lang w:val="ru-RU"/>
              </w:rPr>
              <w:t>%:</w:t>
            </w:r>
          </w:p>
        </w:tc>
        <w:tc>
          <w:tcPr>
            <w:tcW w:w="1524" w:type="dxa"/>
            <w:tcBorders>
              <w:top w:val="single" w:sz="4" w:space="0" w:color="00000A"/>
              <w:left w:val="single" w:sz="4" w:space="0" w:color="00000A"/>
              <w:bottom w:val="single" w:sz="4" w:space="0" w:color="00000A"/>
              <w:right w:val="single" w:sz="4" w:space="0" w:color="00000A"/>
            </w:tcBorders>
            <w:vAlign w:val="center"/>
          </w:tcPr>
          <w:p w:rsidR="00094006" w:rsidRPr="00094006" w:rsidRDefault="00094006" w:rsidP="00094006">
            <w:pPr>
              <w:suppressAutoHyphens/>
              <w:spacing w:after="0" w:line="240" w:lineRule="auto"/>
              <w:jc w:val="center"/>
              <w:rPr>
                <w:rFonts w:ascii="Times New Roman" w:eastAsia="Times New Roman" w:hAnsi="Times New Roman" w:cs="Times New Roman"/>
                <w:b/>
                <w:spacing w:val="10"/>
                <w:sz w:val="20"/>
                <w:szCs w:val="20"/>
                <w:lang w:val="ru-RU"/>
              </w:rPr>
            </w:pPr>
          </w:p>
        </w:tc>
      </w:tr>
      <w:tr w:rsidR="00094006" w:rsidRPr="00094006" w:rsidTr="00C907A2">
        <w:trPr>
          <w:trHeight w:val="67"/>
          <w:jc w:val="center"/>
        </w:trPr>
        <w:tc>
          <w:tcPr>
            <w:tcW w:w="8541" w:type="dxa"/>
            <w:gridSpan w:val="5"/>
            <w:tcBorders>
              <w:top w:val="single" w:sz="4" w:space="0" w:color="00000A"/>
              <w:left w:val="single" w:sz="4" w:space="0" w:color="00000A"/>
              <w:bottom w:val="single" w:sz="4" w:space="0" w:color="00000A"/>
              <w:right w:val="single" w:sz="4" w:space="0" w:color="00000A"/>
            </w:tcBorders>
            <w:vAlign w:val="center"/>
            <w:hideMark/>
          </w:tcPr>
          <w:p w:rsidR="00094006" w:rsidRPr="00094006" w:rsidRDefault="00094006" w:rsidP="00094006">
            <w:pPr>
              <w:suppressAutoHyphens/>
              <w:spacing w:after="0" w:line="240" w:lineRule="auto"/>
              <w:jc w:val="right"/>
              <w:rPr>
                <w:rFonts w:ascii="Times New Roman" w:eastAsia="Times New Roman" w:hAnsi="Times New Roman" w:cs="Times New Roman"/>
                <w:b/>
                <w:spacing w:val="10"/>
                <w:sz w:val="20"/>
                <w:szCs w:val="20"/>
                <w:lang w:val="ru-RU"/>
              </w:rPr>
            </w:pPr>
            <w:proofErr w:type="spellStart"/>
            <w:r w:rsidRPr="00094006">
              <w:rPr>
                <w:rFonts w:ascii="Times New Roman" w:eastAsia="Times New Roman" w:hAnsi="Times New Roman" w:cs="Times New Roman"/>
                <w:b/>
                <w:spacing w:val="10"/>
                <w:sz w:val="20"/>
                <w:szCs w:val="20"/>
                <w:lang w:val="ru-RU"/>
              </w:rPr>
              <w:t>Всього</w:t>
            </w:r>
            <w:proofErr w:type="spellEnd"/>
            <w:r w:rsidRPr="00094006">
              <w:rPr>
                <w:rFonts w:ascii="Times New Roman" w:eastAsia="Times New Roman" w:hAnsi="Times New Roman" w:cs="Times New Roman"/>
                <w:b/>
                <w:spacing w:val="10"/>
                <w:sz w:val="20"/>
                <w:szCs w:val="20"/>
                <w:lang w:val="ru-RU"/>
              </w:rPr>
              <w:t xml:space="preserve"> з ПДВ:</w:t>
            </w:r>
          </w:p>
        </w:tc>
        <w:tc>
          <w:tcPr>
            <w:tcW w:w="1524" w:type="dxa"/>
            <w:tcBorders>
              <w:top w:val="single" w:sz="4" w:space="0" w:color="00000A"/>
              <w:left w:val="single" w:sz="4" w:space="0" w:color="00000A"/>
              <w:bottom w:val="single" w:sz="4" w:space="0" w:color="00000A"/>
              <w:right w:val="single" w:sz="4" w:space="0" w:color="00000A"/>
            </w:tcBorders>
            <w:vAlign w:val="center"/>
          </w:tcPr>
          <w:p w:rsidR="00094006" w:rsidRPr="00094006" w:rsidRDefault="00094006" w:rsidP="00094006">
            <w:pPr>
              <w:suppressAutoHyphens/>
              <w:spacing w:after="0" w:line="240" w:lineRule="auto"/>
              <w:jc w:val="center"/>
              <w:rPr>
                <w:rFonts w:ascii="Times New Roman" w:eastAsia="Times New Roman" w:hAnsi="Times New Roman" w:cs="Times New Roman"/>
                <w:b/>
                <w:spacing w:val="10"/>
                <w:sz w:val="20"/>
                <w:szCs w:val="20"/>
                <w:lang w:val="ru-RU"/>
              </w:rPr>
            </w:pPr>
          </w:p>
        </w:tc>
      </w:tr>
    </w:tbl>
    <w:p w:rsidR="00094006" w:rsidRPr="00094006" w:rsidRDefault="00094006" w:rsidP="00094006">
      <w:pPr>
        <w:widowControl w:val="0"/>
        <w:suppressAutoHyphens/>
        <w:spacing w:after="0" w:line="240" w:lineRule="auto"/>
        <w:rPr>
          <w:rFonts w:ascii="Times New Roman" w:eastAsia="Times New Roman" w:hAnsi="Times New Roman" w:cs="Times New Roman"/>
          <w:b/>
          <w:sz w:val="20"/>
          <w:szCs w:val="20"/>
          <w:lang w:val="ru-RU"/>
        </w:rPr>
      </w:pPr>
    </w:p>
    <w:p w:rsidR="00094006" w:rsidRPr="00094006" w:rsidRDefault="00094006" w:rsidP="00094006">
      <w:pPr>
        <w:widowControl w:val="0"/>
        <w:suppressAutoHyphens/>
        <w:spacing w:after="0" w:line="240" w:lineRule="auto"/>
        <w:rPr>
          <w:rFonts w:ascii="Times New Roman" w:eastAsia="Times New Roman" w:hAnsi="Times New Roman" w:cs="Times New Roman"/>
          <w:b/>
          <w:sz w:val="20"/>
          <w:szCs w:val="20"/>
          <w:lang w:val="ru-RU"/>
        </w:rPr>
      </w:pPr>
    </w:p>
    <w:tbl>
      <w:tblPr>
        <w:tblpPr w:leftFromText="180" w:rightFromText="180" w:vertAnchor="text" w:horzAnchor="margin" w:tblpXSpec="center" w:tblpY="106"/>
        <w:tblW w:w="9855" w:type="dxa"/>
        <w:tblLayout w:type="fixed"/>
        <w:tblCellMar>
          <w:left w:w="10" w:type="dxa"/>
          <w:right w:w="10" w:type="dxa"/>
        </w:tblCellMar>
        <w:tblLook w:val="04A0" w:firstRow="1" w:lastRow="0" w:firstColumn="1" w:lastColumn="0" w:noHBand="0" w:noVBand="1"/>
      </w:tblPr>
      <w:tblGrid>
        <w:gridCol w:w="4496"/>
        <w:gridCol w:w="172"/>
        <w:gridCol w:w="5187"/>
      </w:tblGrid>
      <w:tr w:rsidR="00094006" w:rsidRPr="00094006" w:rsidTr="00C907A2">
        <w:tc>
          <w:tcPr>
            <w:tcW w:w="4496" w:type="dxa"/>
            <w:tcMar>
              <w:top w:w="0" w:type="dxa"/>
              <w:left w:w="28" w:type="dxa"/>
              <w:bottom w:w="0" w:type="dxa"/>
              <w:right w:w="28" w:type="dxa"/>
            </w:tcMar>
          </w:tcPr>
          <w:p w:rsidR="00094006" w:rsidRPr="00094006" w:rsidRDefault="00094006" w:rsidP="00094006">
            <w:pPr>
              <w:suppressAutoHyphens/>
              <w:autoSpaceDN w:val="0"/>
              <w:spacing w:after="0" w:line="240" w:lineRule="auto"/>
              <w:rPr>
                <w:rFonts w:ascii="Times New Roman" w:hAnsi="Times New Roman" w:cs="Times New Roman"/>
                <w:b/>
                <w:spacing w:val="10"/>
                <w:kern w:val="3"/>
                <w:sz w:val="20"/>
                <w:szCs w:val="20"/>
                <w:lang w:eastAsia="en-US"/>
              </w:rPr>
            </w:pPr>
            <w:r w:rsidRPr="00094006">
              <w:rPr>
                <w:rFonts w:ascii="Times New Roman" w:hAnsi="Times New Roman" w:cs="Times New Roman"/>
                <w:b/>
                <w:spacing w:val="10"/>
                <w:kern w:val="3"/>
                <w:sz w:val="20"/>
                <w:szCs w:val="20"/>
                <w:lang w:eastAsia="en-US"/>
              </w:rPr>
              <w:t>Покупець:</w:t>
            </w:r>
          </w:p>
          <w:p w:rsidR="00094006" w:rsidRPr="00094006" w:rsidRDefault="00094006" w:rsidP="00094006">
            <w:pPr>
              <w:suppressAutoHyphens/>
              <w:autoSpaceDN w:val="0"/>
              <w:spacing w:after="0" w:line="240" w:lineRule="auto"/>
              <w:rPr>
                <w:rFonts w:ascii="Times New Roman" w:hAnsi="Times New Roman" w:cs="Times New Roman"/>
                <w:b/>
                <w:spacing w:val="10"/>
                <w:kern w:val="3"/>
                <w:sz w:val="20"/>
                <w:szCs w:val="20"/>
                <w:lang w:eastAsia="en-US"/>
              </w:rPr>
            </w:pPr>
            <w:r w:rsidRPr="00094006">
              <w:rPr>
                <w:rFonts w:ascii="Times New Roman" w:hAnsi="Times New Roman" w:cs="Times New Roman"/>
                <w:b/>
                <w:spacing w:val="10"/>
                <w:kern w:val="3"/>
                <w:sz w:val="20"/>
                <w:szCs w:val="20"/>
                <w:lang w:eastAsia="en-US"/>
              </w:rPr>
              <w:t>КП «КИЇВПАСТРАНС»</w:t>
            </w:r>
          </w:p>
          <w:p w:rsidR="00094006" w:rsidRPr="00094006" w:rsidRDefault="00094006" w:rsidP="00094006">
            <w:pPr>
              <w:tabs>
                <w:tab w:val="left" w:pos="1066"/>
              </w:tabs>
              <w:spacing w:after="0" w:line="250" w:lineRule="exact"/>
              <w:jc w:val="both"/>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Місцезнаходження: ____________</w:t>
            </w:r>
          </w:p>
          <w:p w:rsidR="00094006" w:rsidRPr="00094006" w:rsidRDefault="00094006" w:rsidP="00094006">
            <w:pPr>
              <w:tabs>
                <w:tab w:val="left" w:pos="1066"/>
              </w:tabs>
              <w:spacing w:after="0" w:line="250" w:lineRule="exact"/>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 xml:space="preserve">Код ЄДРПОУ _________________ </w:t>
            </w:r>
          </w:p>
          <w:p w:rsidR="00094006" w:rsidRPr="00094006" w:rsidRDefault="00094006" w:rsidP="00094006">
            <w:pPr>
              <w:tabs>
                <w:tab w:val="left" w:pos="1066"/>
              </w:tabs>
              <w:spacing w:after="0" w:line="250" w:lineRule="exact"/>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ІПН _________________________</w:t>
            </w:r>
            <w:r w:rsidRPr="00094006">
              <w:rPr>
                <w:rFonts w:ascii="Times New Roman" w:eastAsia="Times New Roman" w:hAnsi="Times New Roman" w:cs="Times New Roman"/>
                <w:bCs/>
                <w:i/>
                <w:sz w:val="20"/>
                <w:szCs w:val="20"/>
              </w:rPr>
              <w:t>(у разі наявності);</w:t>
            </w:r>
          </w:p>
          <w:p w:rsidR="00094006" w:rsidRPr="00094006" w:rsidRDefault="00094006" w:rsidP="00094006">
            <w:pPr>
              <w:tabs>
                <w:tab w:val="left" w:pos="1066"/>
              </w:tabs>
              <w:spacing w:after="0" w:line="250" w:lineRule="exact"/>
              <w:rPr>
                <w:rFonts w:ascii="Times New Roman" w:eastAsia="Times New Roman" w:hAnsi="Times New Roman" w:cs="Times New Roman"/>
                <w:bCs/>
                <w:i/>
                <w:sz w:val="20"/>
                <w:szCs w:val="20"/>
              </w:rPr>
            </w:pPr>
            <w:r w:rsidRPr="00094006">
              <w:rPr>
                <w:rFonts w:ascii="Times New Roman" w:eastAsia="Times New Roman" w:hAnsi="Times New Roman" w:cs="Times New Roman"/>
                <w:bCs/>
                <w:sz w:val="20"/>
                <w:szCs w:val="20"/>
              </w:rPr>
              <w:t xml:space="preserve">Свідоцтво платника ПДВ _____________ </w:t>
            </w:r>
            <w:r w:rsidRPr="00094006">
              <w:rPr>
                <w:rFonts w:ascii="Times New Roman" w:eastAsia="Times New Roman" w:hAnsi="Times New Roman" w:cs="Times New Roman"/>
                <w:bCs/>
                <w:i/>
                <w:sz w:val="20"/>
                <w:szCs w:val="20"/>
              </w:rPr>
              <w:t>(у разі наявності);</w:t>
            </w:r>
          </w:p>
          <w:p w:rsidR="00094006" w:rsidRPr="00094006" w:rsidRDefault="00094006" w:rsidP="00094006">
            <w:pPr>
              <w:tabs>
                <w:tab w:val="left" w:pos="1066"/>
              </w:tabs>
              <w:spacing w:after="0" w:line="250" w:lineRule="exact"/>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lang w:val="en-US"/>
              </w:rPr>
              <w:t>IBAN</w:t>
            </w:r>
            <w:r w:rsidRPr="00094006">
              <w:rPr>
                <w:rFonts w:ascii="Times New Roman" w:eastAsia="Times New Roman" w:hAnsi="Times New Roman" w:cs="Times New Roman"/>
                <w:bCs/>
                <w:sz w:val="20"/>
                <w:szCs w:val="20"/>
              </w:rPr>
              <w:t>:</w:t>
            </w:r>
            <w:r w:rsidRPr="00094006">
              <w:rPr>
                <w:rFonts w:ascii="Times New Roman" w:eastAsia="Times New Roman" w:hAnsi="Times New Roman" w:cs="Times New Roman"/>
                <w:bCs/>
                <w:sz w:val="20"/>
                <w:szCs w:val="20"/>
                <w:lang w:val="ru-RU"/>
              </w:rPr>
              <w:t xml:space="preserve"> </w:t>
            </w:r>
            <w:r w:rsidRPr="00094006">
              <w:rPr>
                <w:rFonts w:ascii="Times New Roman" w:eastAsia="Times New Roman" w:hAnsi="Times New Roman" w:cs="Times New Roman"/>
                <w:bCs/>
                <w:sz w:val="20"/>
                <w:szCs w:val="20"/>
                <w:lang w:val="en-US"/>
              </w:rPr>
              <w:t>UA</w:t>
            </w:r>
            <w:r w:rsidRPr="00094006">
              <w:rPr>
                <w:rFonts w:ascii="Times New Roman" w:eastAsia="Times New Roman" w:hAnsi="Times New Roman" w:cs="Times New Roman"/>
                <w:bCs/>
                <w:sz w:val="20"/>
                <w:szCs w:val="20"/>
              </w:rPr>
              <w:t xml:space="preserve"> _____________ в ______________________, </w:t>
            </w: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телефон/факс _____________________</w:t>
            </w:r>
          </w:p>
          <w:p w:rsidR="00094006" w:rsidRPr="00094006" w:rsidRDefault="00094006" w:rsidP="00094006">
            <w:pPr>
              <w:tabs>
                <w:tab w:val="left" w:pos="1066"/>
              </w:tabs>
              <w:spacing w:after="0" w:line="250" w:lineRule="exact"/>
              <w:rPr>
                <w:rFonts w:ascii="Times New Roman" w:eastAsia="Times New Roman" w:hAnsi="Times New Roman" w:cs="Times New Roman"/>
                <w:bCs/>
                <w:sz w:val="20"/>
                <w:szCs w:val="20"/>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Посада</w:t>
            </w: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_________________ /____________/</w:t>
            </w: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МП</w:t>
            </w:r>
          </w:p>
        </w:tc>
        <w:tc>
          <w:tcPr>
            <w:tcW w:w="172" w:type="dxa"/>
            <w:tcMar>
              <w:top w:w="0" w:type="dxa"/>
              <w:left w:w="28" w:type="dxa"/>
              <w:bottom w:w="0" w:type="dxa"/>
              <w:right w:w="28" w:type="dxa"/>
            </w:tcMar>
          </w:tcPr>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p>
        </w:tc>
        <w:tc>
          <w:tcPr>
            <w:tcW w:w="5187" w:type="dxa"/>
            <w:tcMar>
              <w:top w:w="0" w:type="dxa"/>
              <w:left w:w="28" w:type="dxa"/>
              <w:bottom w:w="0" w:type="dxa"/>
              <w:right w:w="28" w:type="dxa"/>
            </w:tcMar>
          </w:tcPr>
          <w:p w:rsidR="00094006" w:rsidRPr="00094006" w:rsidRDefault="00094006" w:rsidP="00094006">
            <w:pPr>
              <w:suppressAutoHyphens/>
              <w:autoSpaceDN w:val="0"/>
              <w:spacing w:after="0" w:line="240" w:lineRule="auto"/>
              <w:rPr>
                <w:rFonts w:ascii="Times New Roman" w:hAnsi="Times New Roman" w:cs="Times New Roman"/>
                <w:b/>
                <w:spacing w:val="10"/>
                <w:kern w:val="3"/>
                <w:sz w:val="20"/>
                <w:szCs w:val="20"/>
                <w:lang w:eastAsia="en-US"/>
              </w:rPr>
            </w:pPr>
            <w:r w:rsidRPr="00094006">
              <w:rPr>
                <w:rFonts w:ascii="Times New Roman" w:hAnsi="Times New Roman" w:cs="Times New Roman"/>
                <w:b/>
                <w:spacing w:val="10"/>
                <w:kern w:val="3"/>
                <w:sz w:val="20"/>
                <w:szCs w:val="20"/>
                <w:lang w:eastAsia="en-US"/>
              </w:rPr>
              <w:t>Постачальник:</w:t>
            </w:r>
          </w:p>
          <w:p w:rsidR="00094006" w:rsidRPr="00094006" w:rsidRDefault="00094006" w:rsidP="00094006">
            <w:pPr>
              <w:tabs>
                <w:tab w:val="left" w:pos="1066"/>
              </w:tabs>
              <w:spacing w:after="0" w:line="250" w:lineRule="exact"/>
              <w:rPr>
                <w:rFonts w:ascii="Times New Roman" w:eastAsia="Times New Roman" w:hAnsi="Times New Roman" w:cs="Times New Roman"/>
                <w:bCs/>
                <w:i/>
                <w:sz w:val="20"/>
                <w:szCs w:val="20"/>
              </w:rPr>
            </w:pPr>
            <w:r w:rsidRPr="00094006">
              <w:rPr>
                <w:rFonts w:ascii="Times New Roman" w:eastAsia="Times New Roman" w:hAnsi="Times New Roman" w:cs="Times New Roman"/>
                <w:b/>
                <w:bCs/>
                <w:sz w:val="20"/>
                <w:szCs w:val="20"/>
              </w:rPr>
              <w:t xml:space="preserve">___________________ </w:t>
            </w:r>
            <w:r w:rsidRPr="00094006">
              <w:rPr>
                <w:rFonts w:ascii="Times New Roman" w:eastAsia="Times New Roman" w:hAnsi="Times New Roman" w:cs="Times New Roman"/>
                <w:bCs/>
                <w:i/>
                <w:sz w:val="20"/>
                <w:szCs w:val="20"/>
              </w:rPr>
              <w:t>(назва контрагента)</w:t>
            </w:r>
          </w:p>
          <w:p w:rsidR="00094006" w:rsidRPr="00094006" w:rsidRDefault="00094006" w:rsidP="00094006">
            <w:pPr>
              <w:tabs>
                <w:tab w:val="left" w:pos="1066"/>
              </w:tabs>
              <w:spacing w:after="0" w:line="250" w:lineRule="exact"/>
              <w:jc w:val="both"/>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Місцезнаходження: ____________</w:t>
            </w:r>
          </w:p>
          <w:p w:rsidR="00094006" w:rsidRPr="00094006" w:rsidRDefault="00094006" w:rsidP="00094006">
            <w:pPr>
              <w:tabs>
                <w:tab w:val="left" w:pos="1066"/>
              </w:tabs>
              <w:spacing w:after="0" w:line="250" w:lineRule="exact"/>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 xml:space="preserve">Код ЄДРПОУ _________________ </w:t>
            </w:r>
          </w:p>
          <w:p w:rsidR="00094006" w:rsidRPr="00094006" w:rsidRDefault="00094006" w:rsidP="00094006">
            <w:pPr>
              <w:tabs>
                <w:tab w:val="left" w:pos="1066"/>
              </w:tabs>
              <w:spacing w:after="0" w:line="250" w:lineRule="exact"/>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ІПН _________________________</w:t>
            </w:r>
            <w:r w:rsidRPr="00094006">
              <w:rPr>
                <w:rFonts w:ascii="Times New Roman" w:eastAsia="Times New Roman" w:hAnsi="Times New Roman" w:cs="Times New Roman"/>
                <w:bCs/>
                <w:i/>
                <w:sz w:val="20"/>
                <w:szCs w:val="20"/>
              </w:rPr>
              <w:t>(у разі наявності);</w:t>
            </w:r>
          </w:p>
          <w:p w:rsidR="00094006" w:rsidRPr="00094006" w:rsidRDefault="00094006" w:rsidP="00094006">
            <w:pPr>
              <w:tabs>
                <w:tab w:val="left" w:pos="1066"/>
              </w:tabs>
              <w:spacing w:after="0" w:line="250" w:lineRule="exact"/>
              <w:rPr>
                <w:rFonts w:ascii="Times New Roman" w:eastAsia="Times New Roman" w:hAnsi="Times New Roman" w:cs="Times New Roman"/>
                <w:bCs/>
                <w:i/>
                <w:sz w:val="20"/>
                <w:szCs w:val="20"/>
              </w:rPr>
            </w:pPr>
            <w:r w:rsidRPr="00094006">
              <w:rPr>
                <w:rFonts w:ascii="Times New Roman" w:eastAsia="Times New Roman" w:hAnsi="Times New Roman" w:cs="Times New Roman"/>
                <w:bCs/>
                <w:sz w:val="20"/>
                <w:szCs w:val="20"/>
              </w:rPr>
              <w:t xml:space="preserve">Свідоцтво платника ПДВ _____________ </w:t>
            </w:r>
            <w:r w:rsidRPr="00094006">
              <w:rPr>
                <w:rFonts w:ascii="Times New Roman" w:eastAsia="Times New Roman" w:hAnsi="Times New Roman" w:cs="Times New Roman"/>
                <w:bCs/>
                <w:i/>
                <w:sz w:val="20"/>
                <w:szCs w:val="20"/>
              </w:rPr>
              <w:t>(у разі наявності);</w:t>
            </w:r>
          </w:p>
          <w:p w:rsidR="00094006" w:rsidRPr="00094006" w:rsidRDefault="00094006" w:rsidP="00094006">
            <w:pPr>
              <w:tabs>
                <w:tab w:val="left" w:pos="1066"/>
              </w:tabs>
              <w:spacing w:after="0" w:line="250" w:lineRule="exact"/>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lang w:val="en-US"/>
              </w:rPr>
              <w:t>IBAN</w:t>
            </w:r>
            <w:r w:rsidRPr="00094006">
              <w:rPr>
                <w:rFonts w:ascii="Times New Roman" w:eastAsia="Times New Roman" w:hAnsi="Times New Roman" w:cs="Times New Roman"/>
                <w:bCs/>
                <w:sz w:val="20"/>
                <w:szCs w:val="20"/>
              </w:rPr>
              <w:t>:</w:t>
            </w:r>
            <w:r w:rsidRPr="00094006">
              <w:rPr>
                <w:rFonts w:ascii="Times New Roman" w:eastAsia="Times New Roman" w:hAnsi="Times New Roman" w:cs="Times New Roman"/>
                <w:bCs/>
                <w:sz w:val="20"/>
                <w:szCs w:val="20"/>
                <w:lang w:val="ru-RU"/>
              </w:rPr>
              <w:t xml:space="preserve"> </w:t>
            </w:r>
            <w:r w:rsidRPr="00094006">
              <w:rPr>
                <w:rFonts w:ascii="Times New Roman" w:eastAsia="Times New Roman" w:hAnsi="Times New Roman" w:cs="Times New Roman"/>
                <w:bCs/>
                <w:sz w:val="20"/>
                <w:szCs w:val="20"/>
                <w:lang w:val="en-US"/>
              </w:rPr>
              <w:t>UA</w:t>
            </w:r>
            <w:r w:rsidRPr="00094006">
              <w:rPr>
                <w:rFonts w:ascii="Times New Roman" w:eastAsia="Times New Roman" w:hAnsi="Times New Roman" w:cs="Times New Roman"/>
                <w:bCs/>
                <w:sz w:val="20"/>
                <w:szCs w:val="20"/>
              </w:rPr>
              <w:t xml:space="preserve"> _____________ в ______________________, </w:t>
            </w: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телефон/факс _____________________</w:t>
            </w: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Посада</w:t>
            </w: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_________________ /____________/</w:t>
            </w: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МП</w:t>
            </w:r>
          </w:p>
        </w:tc>
      </w:tr>
    </w:tbl>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widowControl w:val="0"/>
        <w:suppressAutoHyphens/>
        <w:spacing w:after="0" w:line="240" w:lineRule="auto"/>
        <w:ind w:left="743"/>
        <w:jc w:val="right"/>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lang w:val="ru-RU"/>
        </w:rPr>
        <w:t>Д</w:t>
      </w:r>
      <w:r w:rsidRPr="00094006">
        <w:rPr>
          <w:rFonts w:ascii="Times New Roman" w:eastAsia="Times New Roman" w:hAnsi="Times New Roman" w:cs="Times New Roman"/>
          <w:b/>
          <w:sz w:val="20"/>
          <w:szCs w:val="20"/>
          <w:lang w:val="ru-RU"/>
        </w:rPr>
        <w:t>одаток</w:t>
      </w:r>
      <w:proofErr w:type="spellEnd"/>
      <w:r w:rsidRPr="00094006">
        <w:rPr>
          <w:rFonts w:ascii="Times New Roman" w:eastAsia="Times New Roman" w:hAnsi="Times New Roman" w:cs="Times New Roman"/>
          <w:b/>
          <w:sz w:val="20"/>
          <w:szCs w:val="20"/>
          <w:lang w:val="ru-RU"/>
        </w:rPr>
        <w:t xml:space="preserve"> № </w:t>
      </w:r>
      <w:r w:rsidRPr="00094006">
        <w:rPr>
          <w:rFonts w:ascii="Times New Roman" w:eastAsia="Times New Roman" w:hAnsi="Times New Roman" w:cs="Times New Roman"/>
          <w:b/>
          <w:sz w:val="20"/>
          <w:szCs w:val="20"/>
        </w:rPr>
        <w:t>2</w:t>
      </w:r>
    </w:p>
    <w:p w:rsidR="00094006" w:rsidRPr="00094006" w:rsidRDefault="00094006" w:rsidP="00094006">
      <w:pPr>
        <w:widowControl w:val="0"/>
        <w:suppressAutoHyphens/>
        <w:spacing w:after="0" w:line="240" w:lineRule="auto"/>
        <w:ind w:left="743"/>
        <w:jc w:val="right"/>
        <w:rPr>
          <w:rFonts w:ascii="Times New Roman" w:eastAsia="Times New Roman" w:hAnsi="Times New Roman" w:cs="Times New Roman"/>
          <w:b/>
          <w:sz w:val="20"/>
          <w:szCs w:val="20"/>
          <w:lang w:val="ru-RU"/>
        </w:rPr>
      </w:pPr>
      <w:proofErr w:type="gramStart"/>
      <w:r w:rsidRPr="00094006">
        <w:rPr>
          <w:rFonts w:ascii="Times New Roman" w:eastAsia="Times New Roman" w:hAnsi="Times New Roman" w:cs="Times New Roman"/>
          <w:b/>
          <w:sz w:val="20"/>
          <w:szCs w:val="20"/>
          <w:lang w:val="ru-RU"/>
        </w:rPr>
        <w:t>До</w:t>
      </w:r>
      <w:proofErr w:type="gramEnd"/>
      <w:r w:rsidRPr="00094006">
        <w:rPr>
          <w:rFonts w:ascii="Times New Roman" w:eastAsia="Times New Roman" w:hAnsi="Times New Roman" w:cs="Times New Roman"/>
          <w:b/>
          <w:sz w:val="20"/>
          <w:szCs w:val="20"/>
          <w:lang w:val="ru-RU"/>
        </w:rPr>
        <w:t xml:space="preserve"> Договору № _________________</w:t>
      </w:r>
    </w:p>
    <w:p w:rsidR="00094006" w:rsidRPr="00094006" w:rsidRDefault="00094006" w:rsidP="00094006">
      <w:pPr>
        <w:suppressAutoHyphens/>
        <w:spacing w:before="120" w:after="120" w:line="240" w:lineRule="auto"/>
        <w:jc w:val="right"/>
        <w:rPr>
          <w:rFonts w:ascii="Times New Roman" w:eastAsia="Times New Roman" w:hAnsi="Times New Roman" w:cs="Times New Roman"/>
          <w:b/>
          <w:bCs/>
          <w:sz w:val="20"/>
          <w:szCs w:val="20"/>
        </w:rPr>
      </w:pPr>
      <w:proofErr w:type="spellStart"/>
      <w:r w:rsidRPr="00094006">
        <w:rPr>
          <w:rFonts w:ascii="Times New Roman" w:eastAsia="Times New Roman" w:hAnsi="Times New Roman" w:cs="Times New Roman"/>
          <w:b/>
          <w:sz w:val="20"/>
          <w:szCs w:val="20"/>
          <w:lang w:val="ru-RU"/>
        </w:rPr>
        <w:t>від</w:t>
      </w:r>
      <w:proofErr w:type="spellEnd"/>
      <w:r w:rsidRPr="00094006">
        <w:rPr>
          <w:rFonts w:ascii="Times New Roman" w:eastAsia="Times New Roman" w:hAnsi="Times New Roman" w:cs="Times New Roman"/>
          <w:b/>
          <w:sz w:val="20"/>
          <w:szCs w:val="20"/>
          <w:lang w:val="ru-RU"/>
        </w:rPr>
        <w:t xml:space="preserve"> «____»____________20__р.</w:t>
      </w: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rPr>
          <w:rFonts w:ascii="Times New Roman" w:eastAsia="Times New Roman" w:hAnsi="Times New Roman" w:cs="Times New Roman"/>
          <w:b/>
          <w:bCs/>
          <w:sz w:val="20"/>
          <w:szCs w:val="20"/>
        </w:rPr>
      </w:pPr>
    </w:p>
    <w:p w:rsidR="00094006" w:rsidRPr="00094006" w:rsidRDefault="00094006" w:rsidP="00094006">
      <w:pPr>
        <w:suppressAutoHyphens/>
        <w:spacing w:before="120" w:after="120" w:line="240" w:lineRule="auto"/>
        <w:jc w:val="center"/>
        <w:rPr>
          <w:rFonts w:ascii="Times New Roman" w:eastAsia="Times New Roman" w:hAnsi="Times New Roman" w:cs="Times New Roman"/>
          <w:b/>
          <w:bCs/>
          <w:sz w:val="20"/>
          <w:szCs w:val="20"/>
        </w:rPr>
      </w:pPr>
      <w:proofErr w:type="spellStart"/>
      <w:proofErr w:type="gramStart"/>
      <w:r w:rsidRPr="00094006">
        <w:rPr>
          <w:rFonts w:ascii="Times New Roman" w:eastAsia="Times New Roman" w:hAnsi="Times New Roman" w:cs="Times New Roman"/>
          <w:b/>
          <w:bCs/>
          <w:sz w:val="20"/>
          <w:szCs w:val="20"/>
          <w:lang w:val="ru-RU"/>
        </w:rPr>
        <w:t>Техн</w:t>
      </w:r>
      <w:proofErr w:type="gramEnd"/>
      <w:r w:rsidRPr="00094006">
        <w:rPr>
          <w:rFonts w:ascii="Times New Roman" w:eastAsia="Times New Roman" w:hAnsi="Times New Roman" w:cs="Times New Roman"/>
          <w:b/>
          <w:bCs/>
          <w:sz w:val="20"/>
          <w:szCs w:val="20"/>
          <w:lang w:val="ru-RU"/>
        </w:rPr>
        <w:t>ічна</w:t>
      </w:r>
      <w:proofErr w:type="spellEnd"/>
      <w:r w:rsidRPr="00094006">
        <w:rPr>
          <w:rFonts w:ascii="Times New Roman" w:eastAsia="Times New Roman" w:hAnsi="Times New Roman" w:cs="Times New Roman"/>
          <w:b/>
          <w:bCs/>
          <w:sz w:val="20"/>
          <w:szCs w:val="20"/>
          <w:lang w:val="ru-RU"/>
        </w:rPr>
        <w:t xml:space="preserve"> </w:t>
      </w:r>
      <w:proofErr w:type="spellStart"/>
      <w:r w:rsidRPr="00094006">
        <w:rPr>
          <w:rFonts w:ascii="Times New Roman" w:eastAsia="Times New Roman" w:hAnsi="Times New Roman" w:cs="Times New Roman"/>
          <w:b/>
          <w:bCs/>
          <w:sz w:val="20"/>
          <w:szCs w:val="20"/>
          <w:lang w:val="ru-RU"/>
        </w:rPr>
        <w:t>специфікація</w:t>
      </w:r>
      <w:proofErr w:type="spellEnd"/>
      <w:r w:rsidRPr="00094006">
        <w:rPr>
          <w:rFonts w:ascii="Times New Roman" w:eastAsia="Times New Roman" w:hAnsi="Times New Roman" w:cs="Times New Roman"/>
          <w:b/>
          <w:bCs/>
          <w:sz w:val="20"/>
          <w:szCs w:val="20"/>
          <w:lang w:val="ru-RU"/>
        </w:rPr>
        <w:t xml:space="preserve"> Товару</w:t>
      </w:r>
    </w:p>
    <w:p w:rsidR="00094006" w:rsidRPr="00094006" w:rsidRDefault="00094006" w:rsidP="00094006">
      <w:pPr>
        <w:tabs>
          <w:tab w:val="left" w:pos="540"/>
          <w:tab w:val="left" w:pos="6840"/>
        </w:tabs>
        <w:spacing w:after="0" w:line="240" w:lineRule="auto"/>
        <w:ind w:firstLine="426"/>
        <w:jc w:val="both"/>
        <w:rPr>
          <w:rFonts w:ascii="Times New Roman" w:eastAsia="Times New Roman" w:hAnsi="Times New Roman" w:cs="Times New Roman"/>
          <w:sz w:val="20"/>
          <w:szCs w:val="20"/>
          <w:lang w:val="ru-RU"/>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4014"/>
        <w:gridCol w:w="2389"/>
        <w:gridCol w:w="1134"/>
        <w:gridCol w:w="1536"/>
      </w:tblGrid>
      <w:tr w:rsidR="00094006" w:rsidRPr="00094006" w:rsidTr="00C907A2">
        <w:trPr>
          <w:trHeight w:val="675"/>
          <w:jc w:val="center"/>
        </w:trPr>
        <w:tc>
          <w:tcPr>
            <w:tcW w:w="1090" w:type="dxa"/>
            <w:tcBorders>
              <w:top w:val="single" w:sz="4" w:space="0" w:color="auto"/>
              <w:left w:val="single" w:sz="4" w:space="0" w:color="auto"/>
              <w:bottom w:val="single" w:sz="4" w:space="0" w:color="auto"/>
              <w:right w:val="single" w:sz="4" w:space="0" w:color="auto"/>
            </w:tcBorders>
            <w:vAlign w:val="center"/>
            <w:hideMark/>
          </w:tcPr>
          <w:p w:rsidR="00094006" w:rsidRPr="00094006" w:rsidRDefault="00094006" w:rsidP="00094006">
            <w:pPr>
              <w:suppressAutoHyphens/>
              <w:spacing w:after="0" w:line="240" w:lineRule="auto"/>
              <w:jc w:val="center"/>
              <w:rPr>
                <w:rFonts w:ascii="Times New Roman" w:eastAsia="Times New Roman" w:hAnsi="Times New Roman" w:cs="Times New Roman"/>
                <w:b/>
                <w:bCs/>
                <w:color w:val="000000"/>
                <w:spacing w:val="10"/>
                <w:sz w:val="20"/>
                <w:szCs w:val="20"/>
                <w:lang w:val="ru-RU"/>
              </w:rPr>
            </w:pPr>
            <w:r w:rsidRPr="00094006">
              <w:rPr>
                <w:rFonts w:ascii="Times New Roman" w:eastAsia="Times New Roman" w:hAnsi="Times New Roman" w:cs="Times New Roman"/>
                <w:b/>
                <w:bCs/>
                <w:color w:val="000000"/>
                <w:spacing w:val="10"/>
                <w:sz w:val="20"/>
                <w:szCs w:val="20"/>
                <w:lang w:val="ru-RU"/>
              </w:rPr>
              <w:t>№</w:t>
            </w:r>
          </w:p>
        </w:tc>
        <w:tc>
          <w:tcPr>
            <w:tcW w:w="4014" w:type="dxa"/>
            <w:tcBorders>
              <w:top w:val="single" w:sz="4" w:space="0" w:color="auto"/>
              <w:left w:val="single" w:sz="4" w:space="0" w:color="auto"/>
              <w:bottom w:val="single" w:sz="4" w:space="0" w:color="auto"/>
              <w:right w:val="single" w:sz="4" w:space="0" w:color="auto"/>
            </w:tcBorders>
            <w:vAlign w:val="center"/>
            <w:hideMark/>
          </w:tcPr>
          <w:p w:rsidR="00094006" w:rsidRPr="00094006" w:rsidRDefault="00094006" w:rsidP="00094006">
            <w:pPr>
              <w:suppressAutoHyphens/>
              <w:spacing w:after="0" w:line="240" w:lineRule="auto"/>
              <w:jc w:val="center"/>
              <w:rPr>
                <w:rFonts w:ascii="Times New Roman" w:eastAsia="Times New Roman" w:hAnsi="Times New Roman" w:cs="Times New Roman"/>
                <w:b/>
                <w:bCs/>
                <w:color w:val="000000"/>
                <w:spacing w:val="10"/>
                <w:sz w:val="20"/>
                <w:szCs w:val="20"/>
                <w:lang w:val="ru-RU"/>
              </w:rPr>
            </w:pPr>
            <w:proofErr w:type="spellStart"/>
            <w:r w:rsidRPr="00094006">
              <w:rPr>
                <w:rFonts w:ascii="Times New Roman" w:eastAsia="Times New Roman" w:hAnsi="Times New Roman" w:cs="Times New Roman"/>
                <w:b/>
                <w:bCs/>
                <w:color w:val="000000"/>
                <w:spacing w:val="10"/>
                <w:sz w:val="20"/>
                <w:szCs w:val="20"/>
                <w:lang w:val="ru-RU"/>
              </w:rPr>
              <w:t>Найменування</w:t>
            </w:r>
            <w:proofErr w:type="spellEnd"/>
          </w:p>
        </w:tc>
        <w:tc>
          <w:tcPr>
            <w:tcW w:w="2389" w:type="dxa"/>
            <w:tcBorders>
              <w:top w:val="single" w:sz="4" w:space="0" w:color="auto"/>
              <w:left w:val="single" w:sz="4" w:space="0" w:color="auto"/>
              <w:bottom w:val="single" w:sz="4" w:space="0" w:color="auto"/>
              <w:right w:val="single" w:sz="4" w:space="0" w:color="auto"/>
            </w:tcBorders>
            <w:vAlign w:val="center"/>
            <w:hideMark/>
          </w:tcPr>
          <w:p w:rsidR="00094006" w:rsidRPr="00094006" w:rsidRDefault="00094006" w:rsidP="00094006">
            <w:pPr>
              <w:suppressAutoHyphens/>
              <w:autoSpaceDN w:val="0"/>
              <w:spacing w:after="0" w:line="240" w:lineRule="auto"/>
              <w:jc w:val="center"/>
              <w:rPr>
                <w:rFonts w:ascii="Times New Roman" w:hAnsi="Times New Roman" w:cs="Times New Roman"/>
                <w:b/>
                <w:spacing w:val="10"/>
                <w:kern w:val="3"/>
                <w:sz w:val="20"/>
                <w:szCs w:val="20"/>
                <w:lang w:val="ru-RU" w:eastAsia="uk-UA"/>
              </w:rPr>
            </w:pPr>
            <w:r w:rsidRPr="00094006">
              <w:rPr>
                <w:rFonts w:ascii="Times New Roman" w:hAnsi="Times New Roman" w:cs="Times New Roman"/>
                <w:b/>
                <w:spacing w:val="10"/>
                <w:kern w:val="3"/>
                <w:sz w:val="20"/>
                <w:szCs w:val="20"/>
                <w:lang w:eastAsia="uk-UA"/>
              </w:rPr>
              <w:t>ДСТУ, ГОСТ, ТУ,</w:t>
            </w:r>
            <w:r w:rsidRPr="00094006">
              <w:rPr>
                <w:rFonts w:ascii="Times New Roman" w:hAnsi="Times New Roman" w:cs="Times New Roman"/>
                <w:b/>
                <w:spacing w:val="10"/>
                <w:kern w:val="3"/>
                <w:sz w:val="20"/>
                <w:szCs w:val="20"/>
                <w:lang w:val="ru-RU" w:eastAsia="uk-UA"/>
              </w:rPr>
              <w:t xml:space="preserve"> </w:t>
            </w:r>
            <w:r w:rsidRPr="00094006">
              <w:rPr>
                <w:rFonts w:ascii="Times New Roman" w:hAnsi="Times New Roman" w:cs="Times New Roman"/>
                <w:b/>
                <w:spacing w:val="10"/>
                <w:kern w:val="3"/>
                <w:sz w:val="20"/>
                <w:szCs w:val="20"/>
                <w:lang w:val="en-US" w:eastAsia="uk-UA"/>
              </w:rPr>
              <w:t>EN</w:t>
            </w:r>
          </w:p>
          <w:p w:rsidR="00094006" w:rsidRPr="00094006" w:rsidRDefault="00094006" w:rsidP="00094006">
            <w:pPr>
              <w:spacing w:after="0" w:line="240" w:lineRule="auto"/>
              <w:jc w:val="center"/>
              <w:rPr>
                <w:rFonts w:ascii="Times New Roman" w:eastAsia="Times New Roman" w:hAnsi="Times New Roman" w:cs="Times New Roman"/>
                <w:b/>
                <w:sz w:val="20"/>
                <w:szCs w:val="20"/>
              </w:rPr>
            </w:pPr>
            <w:r w:rsidRPr="00094006">
              <w:rPr>
                <w:rFonts w:ascii="Times New Roman" w:hAnsi="Times New Roman" w:cs="Times New Roman"/>
                <w:b/>
                <w:spacing w:val="10"/>
                <w:kern w:val="3"/>
                <w:sz w:val="20"/>
                <w:szCs w:val="20"/>
                <w:lang w:eastAsia="uk-UA"/>
              </w:rPr>
              <w:t xml:space="preserve">Каталожний номер </w:t>
            </w:r>
            <w:r w:rsidRPr="00094006">
              <w:rPr>
                <w:rFonts w:ascii="Times New Roman" w:eastAsia="Times New Roman" w:hAnsi="Times New Roman" w:cs="Times New Roman"/>
                <w:b/>
                <w:sz w:val="20"/>
                <w:szCs w:val="20"/>
              </w:rPr>
              <w:t>Кодування/</w:t>
            </w:r>
          </w:p>
          <w:p w:rsidR="00094006" w:rsidRPr="00094006" w:rsidRDefault="00094006" w:rsidP="00094006">
            <w:pPr>
              <w:suppressAutoHyphens/>
              <w:autoSpaceDN w:val="0"/>
              <w:spacing w:after="0" w:line="240" w:lineRule="auto"/>
              <w:jc w:val="center"/>
              <w:rPr>
                <w:rFonts w:ascii="Times New Roman" w:eastAsia="Times New Roman" w:hAnsi="Times New Roman" w:cs="Times New Roman"/>
                <w:b/>
                <w:spacing w:val="10"/>
                <w:kern w:val="3"/>
                <w:sz w:val="20"/>
                <w:szCs w:val="20"/>
              </w:rPr>
            </w:pPr>
            <w:r w:rsidRPr="00094006">
              <w:rPr>
                <w:rFonts w:ascii="Times New Roman" w:eastAsia="Times New Roman" w:hAnsi="Times New Roman" w:cs="Times New Roman"/>
                <w:b/>
                <w:sz w:val="20"/>
                <w:szCs w:val="20"/>
              </w:rPr>
              <w:t>технічні вимоги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4006" w:rsidRPr="00094006" w:rsidRDefault="00094006" w:rsidP="00094006">
            <w:pPr>
              <w:suppressAutoHyphens/>
              <w:spacing w:after="0" w:line="240" w:lineRule="auto"/>
              <w:jc w:val="center"/>
              <w:rPr>
                <w:rFonts w:ascii="Times New Roman" w:eastAsia="Times New Roman" w:hAnsi="Times New Roman" w:cs="Times New Roman"/>
                <w:b/>
                <w:bCs/>
                <w:color w:val="000000"/>
                <w:spacing w:val="10"/>
                <w:sz w:val="20"/>
                <w:szCs w:val="20"/>
                <w:lang w:val="ru-RU"/>
              </w:rPr>
            </w:pPr>
            <w:proofErr w:type="spellStart"/>
            <w:proofErr w:type="gramStart"/>
            <w:r w:rsidRPr="00094006">
              <w:rPr>
                <w:rFonts w:ascii="Times New Roman" w:eastAsia="Times New Roman" w:hAnsi="Times New Roman" w:cs="Times New Roman"/>
                <w:b/>
                <w:spacing w:val="10"/>
                <w:sz w:val="20"/>
                <w:szCs w:val="20"/>
                <w:lang w:val="ru-RU"/>
              </w:rPr>
              <w:t>Країна</w:t>
            </w:r>
            <w:proofErr w:type="spellEnd"/>
            <w:proofErr w:type="gramEnd"/>
            <w:r w:rsidRPr="00094006">
              <w:rPr>
                <w:rFonts w:ascii="Times New Roman" w:eastAsia="Times New Roman" w:hAnsi="Times New Roman" w:cs="Times New Roman"/>
                <w:b/>
                <w:spacing w:val="10"/>
                <w:sz w:val="20"/>
                <w:szCs w:val="20"/>
                <w:lang w:val="ru-RU"/>
              </w:rPr>
              <w:t xml:space="preserve"> - </w:t>
            </w:r>
            <w:proofErr w:type="spellStart"/>
            <w:r w:rsidRPr="00094006">
              <w:rPr>
                <w:rFonts w:ascii="Times New Roman" w:eastAsia="Times New Roman" w:hAnsi="Times New Roman" w:cs="Times New Roman"/>
                <w:b/>
                <w:spacing w:val="10"/>
                <w:sz w:val="20"/>
                <w:szCs w:val="20"/>
                <w:lang w:val="ru-RU"/>
              </w:rPr>
              <w:t>виробник</w:t>
            </w:r>
            <w:proofErr w:type="spellEnd"/>
            <w:r w:rsidRPr="00094006">
              <w:rPr>
                <w:rFonts w:ascii="Times New Roman" w:eastAsia="Times New Roman" w:hAnsi="Times New Roman" w:cs="Times New Roman"/>
                <w:b/>
                <w:spacing w:val="10"/>
                <w:sz w:val="20"/>
                <w:szCs w:val="20"/>
                <w:lang w:val="ru-RU"/>
              </w:rPr>
              <w:t xml:space="preserve"> товару</w:t>
            </w:r>
          </w:p>
        </w:tc>
        <w:tc>
          <w:tcPr>
            <w:tcW w:w="1536" w:type="dxa"/>
            <w:tcBorders>
              <w:top w:val="single" w:sz="4" w:space="0" w:color="auto"/>
              <w:left w:val="single" w:sz="4" w:space="0" w:color="auto"/>
              <w:bottom w:val="single" w:sz="4" w:space="0" w:color="auto"/>
              <w:right w:val="single" w:sz="4" w:space="0" w:color="auto"/>
            </w:tcBorders>
            <w:vAlign w:val="center"/>
          </w:tcPr>
          <w:p w:rsidR="00094006" w:rsidRPr="00094006" w:rsidRDefault="00094006" w:rsidP="00094006">
            <w:pPr>
              <w:suppressAutoHyphens/>
              <w:spacing w:after="0" w:line="240" w:lineRule="auto"/>
              <w:jc w:val="center"/>
              <w:rPr>
                <w:rFonts w:ascii="Times New Roman" w:eastAsia="Times New Roman" w:hAnsi="Times New Roman" w:cs="Times New Roman"/>
                <w:b/>
                <w:spacing w:val="10"/>
                <w:sz w:val="20"/>
                <w:szCs w:val="20"/>
                <w:highlight w:val="yellow"/>
              </w:rPr>
            </w:pPr>
            <w:r w:rsidRPr="00094006">
              <w:rPr>
                <w:rFonts w:ascii="Times New Roman" w:eastAsia="Times New Roman" w:hAnsi="Times New Roman" w:cs="Times New Roman"/>
                <w:b/>
                <w:spacing w:val="10"/>
                <w:sz w:val="20"/>
                <w:szCs w:val="20"/>
              </w:rPr>
              <w:t>Код товару згідно з УКТ ЗЕД</w:t>
            </w:r>
          </w:p>
        </w:tc>
      </w:tr>
      <w:tr w:rsidR="00094006" w:rsidRPr="00094006" w:rsidTr="00C907A2">
        <w:trPr>
          <w:trHeight w:val="170"/>
          <w:jc w:val="center"/>
        </w:trPr>
        <w:tc>
          <w:tcPr>
            <w:tcW w:w="1090" w:type="dxa"/>
            <w:tcBorders>
              <w:top w:val="single" w:sz="4" w:space="0" w:color="auto"/>
              <w:left w:val="single" w:sz="4" w:space="0" w:color="auto"/>
              <w:bottom w:val="single" w:sz="4" w:space="0" w:color="auto"/>
              <w:right w:val="single" w:sz="4" w:space="0" w:color="auto"/>
            </w:tcBorders>
            <w:noWrap/>
            <w:vAlign w:val="center"/>
            <w:hideMark/>
          </w:tcPr>
          <w:p w:rsidR="00094006" w:rsidRPr="00094006" w:rsidRDefault="00094006" w:rsidP="00094006">
            <w:pPr>
              <w:suppressAutoHyphens/>
              <w:spacing w:after="0" w:line="240" w:lineRule="auto"/>
              <w:jc w:val="center"/>
              <w:rPr>
                <w:rFonts w:ascii="Times New Roman" w:eastAsia="Times New Roman" w:hAnsi="Times New Roman" w:cs="Times New Roman"/>
                <w:color w:val="000000"/>
                <w:spacing w:val="10"/>
                <w:sz w:val="20"/>
                <w:szCs w:val="20"/>
                <w:lang w:val="ru-RU"/>
              </w:rPr>
            </w:pPr>
            <w:r w:rsidRPr="00094006">
              <w:rPr>
                <w:rFonts w:ascii="Times New Roman" w:eastAsia="Times New Roman" w:hAnsi="Times New Roman" w:cs="Times New Roman"/>
                <w:color w:val="000000"/>
                <w:spacing w:val="10"/>
                <w:sz w:val="20"/>
                <w:szCs w:val="20"/>
                <w:lang w:val="ru-RU"/>
              </w:rPr>
              <w:t>1</w:t>
            </w:r>
          </w:p>
        </w:tc>
        <w:tc>
          <w:tcPr>
            <w:tcW w:w="4014" w:type="dxa"/>
            <w:tcBorders>
              <w:top w:val="single" w:sz="4" w:space="0" w:color="auto"/>
              <w:left w:val="nil"/>
              <w:bottom w:val="single" w:sz="4" w:space="0" w:color="auto"/>
              <w:right w:val="single" w:sz="4" w:space="0" w:color="auto"/>
            </w:tcBorders>
            <w:vAlign w:val="center"/>
          </w:tcPr>
          <w:p w:rsidR="00094006" w:rsidRPr="00094006" w:rsidRDefault="00094006" w:rsidP="00094006">
            <w:pPr>
              <w:suppressAutoHyphens/>
              <w:spacing w:after="0" w:line="240" w:lineRule="auto"/>
              <w:jc w:val="center"/>
              <w:rPr>
                <w:rFonts w:ascii="Times New Roman" w:eastAsia="Times New Roman" w:hAnsi="Times New Roman" w:cs="Times New Roman"/>
                <w:spacing w:val="10"/>
                <w:sz w:val="20"/>
                <w:szCs w:val="20"/>
                <w:bdr w:val="none" w:sz="0" w:space="0" w:color="auto" w:frame="1"/>
                <w:lang w:val="ru-RU"/>
              </w:rPr>
            </w:pPr>
          </w:p>
        </w:tc>
        <w:tc>
          <w:tcPr>
            <w:tcW w:w="2389" w:type="dxa"/>
            <w:tcBorders>
              <w:top w:val="single" w:sz="4" w:space="0" w:color="auto"/>
              <w:left w:val="single" w:sz="4" w:space="0" w:color="auto"/>
              <w:bottom w:val="single" w:sz="4" w:space="0" w:color="auto"/>
              <w:right w:val="single" w:sz="4" w:space="0" w:color="auto"/>
            </w:tcBorders>
            <w:vAlign w:val="center"/>
          </w:tcPr>
          <w:p w:rsidR="00094006" w:rsidRPr="00094006" w:rsidRDefault="00094006" w:rsidP="00094006">
            <w:pPr>
              <w:suppressAutoHyphens/>
              <w:spacing w:after="0" w:line="240" w:lineRule="auto"/>
              <w:jc w:val="center"/>
              <w:outlineLvl w:val="0"/>
              <w:rPr>
                <w:rFonts w:ascii="Times New Roman" w:eastAsia="Times New Roman" w:hAnsi="Times New Roman" w:cs="Times New Roman"/>
                <w:spacing w:val="1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94006" w:rsidRPr="00094006" w:rsidRDefault="00094006" w:rsidP="00094006">
            <w:pPr>
              <w:suppressAutoHyphens/>
              <w:spacing w:after="0" w:line="240" w:lineRule="auto"/>
              <w:jc w:val="center"/>
              <w:rPr>
                <w:rFonts w:ascii="Times New Roman" w:eastAsia="Times New Roman" w:hAnsi="Times New Roman" w:cs="Times New Roman"/>
                <w:color w:val="000000"/>
                <w:spacing w:val="10"/>
                <w:sz w:val="20"/>
                <w:szCs w:val="20"/>
                <w:lang w:val="ru-RU"/>
              </w:rPr>
            </w:pPr>
          </w:p>
        </w:tc>
        <w:tc>
          <w:tcPr>
            <w:tcW w:w="1536" w:type="dxa"/>
            <w:tcBorders>
              <w:top w:val="single" w:sz="4" w:space="0" w:color="auto"/>
              <w:left w:val="single" w:sz="4" w:space="0" w:color="auto"/>
              <w:bottom w:val="single" w:sz="4" w:space="0" w:color="auto"/>
              <w:right w:val="single" w:sz="4" w:space="0" w:color="auto"/>
            </w:tcBorders>
            <w:vAlign w:val="center"/>
          </w:tcPr>
          <w:p w:rsidR="00094006" w:rsidRPr="00094006" w:rsidRDefault="00094006" w:rsidP="00094006">
            <w:pPr>
              <w:suppressAutoHyphens/>
              <w:spacing w:after="0" w:line="240" w:lineRule="auto"/>
              <w:jc w:val="center"/>
              <w:rPr>
                <w:rFonts w:ascii="Times New Roman" w:eastAsia="Times New Roman" w:hAnsi="Times New Roman" w:cs="Times New Roman"/>
                <w:b/>
                <w:color w:val="000000"/>
                <w:spacing w:val="10"/>
                <w:sz w:val="20"/>
                <w:szCs w:val="20"/>
                <w:highlight w:val="yellow"/>
              </w:rPr>
            </w:pPr>
          </w:p>
        </w:tc>
      </w:tr>
    </w:tbl>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20"/>
          <w:szCs w:val="20"/>
          <w:lang w:val="ru-RU"/>
        </w:rPr>
      </w:pP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20"/>
          <w:szCs w:val="20"/>
        </w:rPr>
      </w:pPr>
    </w:p>
    <w:p w:rsidR="00094006" w:rsidRPr="00094006" w:rsidRDefault="00094006" w:rsidP="00094006">
      <w:pPr>
        <w:widowControl w:val="0"/>
        <w:suppressAutoHyphens/>
        <w:spacing w:after="0" w:line="240" w:lineRule="auto"/>
        <w:jc w:val="both"/>
        <w:rPr>
          <w:rFonts w:ascii="Times New Roman" w:eastAsia="Times New Roman" w:hAnsi="Times New Roman" w:cs="Times New Roman"/>
          <w:sz w:val="20"/>
          <w:szCs w:val="20"/>
        </w:rPr>
      </w:pPr>
    </w:p>
    <w:p w:rsidR="00094006" w:rsidRPr="00094006" w:rsidRDefault="00094006" w:rsidP="00094006">
      <w:pPr>
        <w:jc w:val="center"/>
        <w:rPr>
          <w:rFonts w:ascii="Times New Roman" w:eastAsia="Times New Roman" w:hAnsi="Times New Roman" w:cs="Times New Roman"/>
          <w:b/>
          <w:bCs/>
          <w:sz w:val="20"/>
          <w:szCs w:val="20"/>
        </w:rPr>
      </w:pPr>
      <w:r w:rsidRPr="00094006">
        <w:rPr>
          <w:rFonts w:ascii="Times New Roman" w:eastAsia="Times New Roman" w:hAnsi="Times New Roman" w:cs="Times New Roman"/>
          <w:b/>
          <w:bCs/>
          <w:sz w:val="20"/>
          <w:szCs w:val="20"/>
        </w:rPr>
        <w:t>Технічні вимоги</w:t>
      </w:r>
    </w:p>
    <w:p w:rsidR="00094006" w:rsidRPr="00094006" w:rsidRDefault="00094006" w:rsidP="00094006">
      <w:pPr>
        <w:jc w:val="center"/>
        <w:rPr>
          <w:rFonts w:ascii="Times New Roman" w:eastAsia="Times New Roman" w:hAnsi="Times New Roman" w:cs="Times New Roman"/>
          <w:b/>
          <w:bCs/>
          <w:sz w:val="20"/>
          <w:szCs w:val="20"/>
        </w:rPr>
      </w:pPr>
    </w:p>
    <w:tbl>
      <w:tblPr>
        <w:tblpPr w:leftFromText="180" w:rightFromText="180" w:vertAnchor="text" w:horzAnchor="margin" w:tblpXSpec="center" w:tblpY="106"/>
        <w:tblW w:w="9855" w:type="dxa"/>
        <w:tblLayout w:type="fixed"/>
        <w:tblCellMar>
          <w:left w:w="10" w:type="dxa"/>
          <w:right w:w="10" w:type="dxa"/>
        </w:tblCellMar>
        <w:tblLook w:val="04A0" w:firstRow="1" w:lastRow="0" w:firstColumn="1" w:lastColumn="0" w:noHBand="0" w:noVBand="1"/>
      </w:tblPr>
      <w:tblGrid>
        <w:gridCol w:w="4496"/>
        <w:gridCol w:w="172"/>
        <w:gridCol w:w="5187"/>
      </w:tblGrid>
      <w:tr w:rsidR="00094006" w:rsidRPr="00094006" w:rsidTr="00C907A2">
        <w:tc>
          <w:tcPr>
            <w:tcW w:w="4496" w:type="dxa"/>
            <w:tcMar>
              <w:top w:w="0" w:type="dxa"/>
              <w:left w:w="28" w:type="dxa"/>
              <w:bottom w:w="0" w:type="dxa"/>
              <w:right w:w="28" w:type="dxa"/>
            </w:tcMar>
          </w:tcPr>
          <w:p w:rsidR="00094006" w:rsidRPr="00094006" w:rsidRDefault="00094006" w:rsidP="00094006">
            <w:pPr>
              <w:suppressAutoHyphens/>
              <w:autoSpaceDN w:val="0"/>
              <w:spacing w:after="0" w:line="240" w:lineRule="auto"/>
              <w:rPr>
                <w:rFonts w:ascii="Times New Roman" w:hAnsi="Times New Roman" w:cs="Times New Roman"/>
                <w:b/>
                <w:spacing w:val="10"/>
                <w:kern w:val="3"/>
                <w:sz w:val="20"/>
                <w:szCs w:val="20"/>
                <w:lang w:eastAsia="en-US"/>
              </w:rPr>
            </w:pPr>
            <w:r w:rsidRPr="00094006">
              <w:rPr>
                <w:rFonts w:ascii="Times New Roman" w:hAnsi="Times New Roman" w:cs="Times New Roman"/>
                <w:b/>
                <w:spacing w:val="10"/>
                <w:kern w:val="3"/>
                <w:sz w:val="20"/>
                <w:szCs w:val="20"/>
                <w:lang w:eastAsia="en-US"/>
              </w:rPr>
              <w:t>Покупець:</w:t>
            </w:r>
          </w:p>
          <w:p w:rsidR="00094006" w:rsidRPr="00094006" w:rsidRDefault="00094006" w:rsidP="00094006">
            <w:pPr>
              <w:suppressAutoHyphens/>
              <w:autoSpaceDN w:val="0"/>
              <w:spacing w:after="0" w:line="240" w:lineRule="auto"/>
              <w:rPr>
                <w:rFonts w:ascii="Times New Roman" w:hAnsi="Times New Roman" w:cs="Times New Roman"/>
                <w:b/>
                <w:spacing w:val="10"/>
                <w:kern w:val="3"/>
                <w:sz w:val="20"/>
                <w:szCs w:val="20"/>
                <w:lang w:eastAsia="en-US"/>
              </w:rPr>
            </w:pPr>
            <w:r w:rsidRPr="00094006">
              <w:rPr>
                <w:rFonts w:ascii="Times New Roman" w:hAnsi="Times New Roman" w:cs="Times New Roman"/>
                <w:b/>
                <w:spacing w:val="10"/>
                <w:kern w:val="3"/>
                <w:sz w:val="20"/>
                <w:szCs w:val="20"/>
                <w:lang w:eastAsia="en-US"/>
              </w:rPr>
              <w:t>КП «КИЇВПАСТРАНС»</w:t>
            </w:r>
          </w:p>
          <w:p w:rsidR="00094006" w:rsidRPr="00094006" w:rsidRDefault="00094006" w:rsidP="00094006">
            <w:pPr>
              <w:tabs>
                <w:tab w:val="left" w:pos="1066"/>
              </w:tabs>
              <w:spacing w:after="0" w:line="250" w:lineRule="exact"/>
              <w:jc w:val="both"/>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Місцезнаходження: ____________</w:t>
            </w:r>
          </w:p>
          <w:p w:rsidR="00094006" w:rsidRPr="00094006" w:rsidRDefault="00094006" w:rsidP="00094006">
            <w:pPr>
              <w:tabs>
                <w:tab w:val="left" w:pos="1066"/>
              </w:tabs>
              <w:spacing w:after="0" w:line="250" w:lineRule="exact"/>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 xml:space="preserve">Код ЄДРПОУ _________________ </w:t>
            </w:r>
          </w:p>
          <w:p w:rsidR="00094006" w:rsidRPr="00094006" w:rsidRDefault="00094006" w:rsidP="00094006">
            <w:pPr>
              <w:tabs>
                <w:tab w:val="left" w:pos="1066"/>
              </w:tabs>
              <w:spacing w:after="0" w:line="250" w:lineRule="exact"/>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ІПН _________________________</w:t>
            </w:r>
            <w:r w:rsidRPr="00094006">
              <w:rPr>
                <w:rFonts w:ascii="Times New Roman" w:eastAsia="Times New Roman" w:hAnsi="Times New Roman" w:cs="Times New Roman"/>
                <w:bCs/>
                <w:i/>
                <w:sz w:val="20"/>
                <w:szCs w:val="20"/>
              </w:rPr>
              <w:t>(у разі наявності);</w:t>
            </w:r>
          </w:p>
          <w:p w:rsidR="00094006" w:rsidRPr="00094006" w:rsidRDefault="00094006" w:rsidP="00094006">
            <w:pPr>
              <w:tabs>
                <w:tab w:val="left" w:pos="1066"/>
              </w:tabs>
              <w:spacing w:after="0" w:line="250" w:lineRule="exact"/>
              <w:rPr>
                <w:rFonts w:ascii="Times New Roman" w:eastAsia="Times New Roman" w:hAnsi="Times New Roman" w:cs="Times New Roman"/>
                <w:bCs/>
                <w:i/>
                <w:sz w:val="20"/>
                <w:szCs w:val="20"/>
              </w:rPr>
            </w:pPr>
            <w:r w:rsidRPr="00094006">
              <w:rPr>
                <w:rFonts w:ascii="Times New Roman" w:eastAsia="Times New Roman" w:hAnsi="Times New Roman" w:cs="Times New Roman"/>
                <w:bCs/>
                <w:sz w:val="20"/>
                <w:szCs w:val="20"/>
              </w:rPr>
              <w:t xml:space="preserve">Свідоцтво платника ПДВ _____________ </w:t>
            </w:r>
            <w:r w:rsidRPr="00094006">
              <w:rPr>
                <w:rFonts w:ascii="Times New Roman" w:eastAsia="Times New Roman" w:hAnsi="Times New Roman" w:cs="Times New Roman"/>
                <w:bCs/>
                <w:i/>
                <w:sz w:val="20"/>
                <w:szCs w:val="20"/>
              </w:rPr>
              <w:t>(у разі наявності);</w:t>
            </w:r>
          </w:p>
          <w:p w:rsidR="00094006" w:rsidRPr="00094006" w:rsidRDefault="00094006" w:rsidP="00094006">
            <w:pPr>
              <w:tabs>
                <w:tab w:val="left" w:pos="1066"/>
              </w:tabs>
              <w:spacing w:after="0" w:line="250" w:lineRule="exact"/>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lang w:val="en-US"/>
              </w:rPr>
              <w:t>IBAN</w:t>
            </w:r>
            <w:r w:rsidRPr="00094006">
              <w:rPr>
                <w:rFonts w:ascii="Times New Roman" w:eastAsia="Times New Roman" w:hAnsi="Times New Roman" w:cs="Times New Roman"/>
                <w:bCs/>
                <w:sz w:val="20"/>
                <w:szCs w:val="20"/>
              </w:rPr>
              <w:t>:</w:t>
            </w:r>
            <w:r w:rsidRPr="00094006">
              <w:rPr>
                <w:rFonts w:ascii="Times New Roman" w:eastAsia="Times New Roman" w:hAnsi="Times New Roman" w:cs="Times New Roman"/>
                <w:bCs/>
                <w:sz w:val="20"/>
                <w:szCs w:val="20"/>
                <w:lang w:val="ru-RU"/>
              </w:rPr>
              <w:t xml:space="preserve"> </w:t>
            </w:r>
            <w:r w:rsidRPr="00094006">
              <w:rPr>
                <w:rFonts w:ascii="Times New Roman" w:eastAsia="Times New Roman" w:hAnsi="Times New Roman" w:cs="Times New Roman"/>
                <w:bCs/>
                <w:sz w:val="20"/>
                <w:szCs w:val="20"/>
                <w:lang w:val="en-US"/>
              </w:rPr>
              <w:t>UA</w:t>
            </w:r>
            <w:r w:rsidRPr="00094006">
              <w:rPr>
                <w:rFonts w:ascii="Times New Roman" w:eastAsia="Times New Roman" w:hAnsi="Times New Roman" w:cs="Times New Roman"/>
                <w:bCs/>
                <w:sz w:val="20"/>
                <w:szCs w:val="20"/>
              </w:rPr>
              <w:t xml:space="preserve"> _____________ в ______________________, </w:t>
            </w: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телефон/факс _____________________</w:t>
            </w:r>
          </w:p>
          <w:p w:rsidR="00094006" w:rsidRPr="00094006" w:rsidRDefault="00094006" w:rsidP="00094006">
            <w:pPr>
              <w:tabs>
                <w:tab w:val="left" w:pos="1066"/>
              </w:tabs>
              <w:spacing w:after="0" w:line="250" w:lineRule="exact"/>
              <w:rPr>
                <w:rFonts w:ascii="Times New Roman" w:eastAsia="Times New Roman" w:hAnsi="Times New Roman" w:cs="Times New Roman"/>
                <w:bCs/>
                <w:sz w:val="20"/>
                <w:szCs w:val="20"/>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Посада</w:t>
            </w: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_________________ /____________/</w:t>
            </w: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МП</w:t>
            </w:r>
          </w:p>
        </w:tc>
        <w:tc>
          <w:tcPr>
            <w:tcW w:w="172" w:type="dxa"/>
            <w:tcMar>
              <w:top w:w="0" w:type="dxa"/>
              <w:left w:w="28" w:type="dxa"/>
              <w:bottom w:w="0" w:type="dxa"/>
              <w:right w:w="28" w:type="dxa"/>
            </w:tcMar>
          </w:tcPr>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p>
        </w:tc>
        <w:tc>
          <w:tcPr>
            <w:tcW w:w="5187" w:type="dxa"/>
            <w:tcMar>
              <w:top w:w="0" w:type="dxa"/>
              <w:left w:w="28" w:type="dxa"/>
              <w:bottom w:w="0" w:type="dxa"/>
              <w:right w:w="28" w:type="dxa"/>
            </w:tcMar>
          </w:tcPr>
          <w:p w:rsidR="00094006" w:rsidRPr="00094006" w:rsidRDefault="00094006" w:rsidP="00094006">
            <w:pPr>
              <w:suppressAutoHyphens/>
              <w:autoSpaceDN w:val="0"/>
              <w:spacing w:after="0" w:line="240" w:lineRule="auto"/>
              <w:rPr>
                <w:rFonts w:ascii="Times New Roman" w:hAnsi="Times New Roman" w:cs="Times New Roman"/>
                <w:b/>
                <w:spacing w:val="10"/>
                <w:kern w:val="3"/>
                <w:sz w:val="20"/>
                <w:szCs w:val="20"/>
                <w:lang w:eastAsia="en-US"/>
              </w:rPr>
            </w:pPr>
            <w:r w:rsidRPr="00094006">
              <w:rPr>
                <w:rFonts w:ascii="Times New Roman" w:hAnsi="Times New Roman" w:cs="Times New Roman"/>
                <w:b/>
                <w:spacing w:val="10"/>
                <w:kern w:val="3"/>
                <w:sz w:val="20"/>
                <w:szCs w:val="20"/>
                <w:lang w:eastAsia="en-US"/>
              </w:rPr>
              <w:t>Постачальник:</w:t>
            </w:r>
          </w:p>
          <w:p w:rsidR="00094006" w:rsidRPr="00094006" w:rsidRDefault="00094006" w:rsidP="00094006">
            <w:pPr>
              <w:tabs>
                <w:tab w:val="left" w:pos="1066"/>
              </w:tabs>
              <w:spacing w:after="0" w:line="250" w:lineRule="exact"/>
              <w:rPr>
                <w:rFonts w:ascii="Times New Roman" w:eastAsia="Times New Roman" w:hAnsi="Times New Roman" w:cs="Times New Roman"/>
                <w:bCs/>
                <w:i/>
                <w:sz w:val="20"/>
                <w:szCs w:val="20"/>
              </w:rPr>
            </w:pPr>
            <w:r w:rsidRPr="00094006">
              <w:rPr>
                <w:rFonts w:ascii="Times New Roman" w:eastAsia="Times New Roman" w:hAnsi="Times New Roman" w:cs="Times New Roman"/>
                <w:b/>
                <w:bCs/>
                <w:sz w:val="20"/>
                <w:szCs w:val="20"/>
              </w:rPr>
              <w:t xml:space="preserve">___________________ </w:t>
            </w:r>
            <w:r w:rsidRPr="00094006">
              <w:rPr>
                <w:rFonts w:ascii="Times New Roman" w:eastAsia="Times New Roman" w:hAnsi="Times New Roman" w:cs="Times New Roman"/>
                <w:bCs/>
                <w:i/>
                <w:sz w:val="20"/>
                <w:szCs w:val="20"/>
              </w:rPr>
              <w:t>(назва контрагента)</w:t>
            </w:r>
          </w:p>
          <w:p w:rsidR="00094006" w:rsidRPr="00094006" w:rsidRDefault="00094006" w:rsidP="00094006">
            <w:pPr>
              <w:tabs>
                <w:tab w:val="left" w:pos="1066"/>
              </w:tabs>
              <w:spacing w:after="0" w:line="250" w:lineRule="exact"/>
              <w:jc w:val="both"/>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Місцезнаходження: ____________</w:t>
            </w:r>
          </w:p>
          <w:p w:rsidR="00094006" w:rsidRPr="00094006" w:rsidRDefault="00094006" w:rsidP="00094006">
            <w:pPr>
              <w:tabs>
                <w:tab w:val="left" w:pos="1066"/>
              </w:tabs>
              <w:spacing w:after="0" w:line="250" w:lineRule="exact"/>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 xml:space="preserve">Код ЄДРПОУ _________________ </w:t>
            </w:r>
          </w:p>
          <w:p w:rsidR="00094006" w:rsidRPr="00094006" w:rsidRDefault="00094006" w:rsidP="00094006">
            <w:pPr>
              <w:tabs>
                <w:tab w:val="left" w:pos="1066"/>
              </w:tabs>
              <w:spacing w:after="0" w:line="250" w:lineRule="exact"/>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ІПН _________________________</w:t>
            </w:r>
            <w:r w:rsidRPr="00094006">
              <w:rPr>
                <w:rFonts w:ascii="Times New Roman" w:eastAsia="Times New Roman" w:hAnsi="Times New Roman" w:cs="Times New Roman"/>
                <w:bCs/>
                <w:i/>
                <w:sz w:val="20"/>
                <w:szCs w:val="20"/>
              </w:rPr>
              <w:t>(у разі наявності);</w:t>
            </w:r>
          </w:p>
          <w:p w:rsidR="00094006" w:rsidRPr="00094006" w:rsidRDefault="00094006" w:rsidP="00094006">
            <w:pPr>
              <w:tabs>
                <w:tab w:val="left" w:pos="1066"/>
              </w:tabs>
              <w:spacing w:after="0" w:line="250" w:lineRule="exact"/>
              <w:rPr>
                <w:rFonts w:ascii="Times New Roman" w:eastAsia="Times New Roman" w:hAnsi="Times New Roman" w:cs="Times New Roman"/>
                <w:bCs/>
                <w:i/>
                <w:sz w:val="20"/>
                <w:szCs w:val="20"/>
              </w:rPr>
            </w:pPr>
            <w:r w:rsidRPr="00094006">
              <w:rPr>
                <w:rFonts w:ascii="Times New Roman" w:eastAsia="Times New Roman" w:hAnsi="Times New Roman" w:cs="Times New Roman"/>
                <w:bCs/>
                <w:sz w:val="20"/>
                <w:szCs w:val="20"/>
              </w:rPr>
              <w:t xml:space="preserve">Свідоцтво платника ПДВ _____________ </w:t>
            </w:r>
            <w:r w:rsidRPr="00094006">
              <w:rPr>
                <w:rFonts w:ascii="Times New Roman" w:eastAsia="Times New Roman" w:hAnsi="Times New Roman" w:cs="Times New Roman"/>
                <w:bCs/>
                <w:i/>
                <w:sz w:val="20"/>
                <w:szCs w:val="20"/>
              </w:rPr>
              <w:t>(у разі наявності);</w:t>
            </w:r>
          </w:p>
          <w:p w:rsidR="00094006" w:rsidRPr="00094006" w:rsidRDefault="00094006" w:rsidP="00094006">
            <w:pPr>
              <w:tabs>
                <w:tab w:val="left" w:pos="1066"/>
              </w:tabs>
              <w:spacing w:after="0" w:line="250" w:lineRule="exact"/>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lang w:val="en-US"/>
              </w:rPr>
              <w:t>IBAN</w:t>
            </w:r>
            <w:r w:rsidRPr="00094006">
              <w:rPr>
                <w:rFonts w:ascii="Times New Roman" w:eastAsia="Times New Roman" w:hAnsi="Times New Roman" w:cs="Times New Roman"/>
                <w:bCs/>
                <w:sz w:val="20"/>
                <w:szCs w:val="20"/>
              </w:rPr>
              <w:t>:</w:t>
            </w:r>
            <w:r w:rsidRPr="00094006">
              <w:rPr>
                <w:rFonts w:ascii="Times New Roman" w:eastAsia="Times New Roman" w:hAnsi="Times New Roman" w:cs="Times New Roman"/>
                <w:bCs/>
                <w:sz w:val="20"/>
                <w:szCs w:val="20"/>
                <w:lang w:val="ru-RU"/>
              </w:rPr>
              <w:t xml:space="preserve"> </w:t>
            </w:r>
            <w:r w:rsidRPr="00094006">
              <w:rPr>
                <w:rFonts w:ascii="Times New Roman" w:eastAsia="Times New Roman" w:hAnsi="Times New Roman" w:cs="Times New Roman"/>
                <w:bCs/>
                <w:sz w:val="20"/>
                <w:szCs w:val="20"/>
                <w:lang w:val="en-US"/>
              </w:rPr>
              <w:t>UA</w:t>
            </w:r>
            <w:r w:rsidRPr="00094006">
              <w:rPr>
                <w:rFonts w:ascii="Times New Roman" w:eastAsia="Times New Roman" w:hAnsi="Times New Roman" w:cs="Times New Roman"/>
                <w:bCs/>
                <w:sz w:val="20"/>
                <w:szCs w:val="20"/>
              </w:rPr>
              <w:t xml:space="preserve"> _____________ в ______________________, </w:t>
            </w: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телефон/факс _____________________</w:t>
            </w: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Посада</w:t>
            </w: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_________________ /____________/</w:t>
            </w:r>
          </w:p>
          <w:p w:rsidR="00094006" w:rsidRPr="00094006" w:rsidRDefault="00094006" w:rsidP="00094006">
            <w:pPr>
              <w:suppressAutoHyphens/>
              <w:autoSpaceDN w:val="0"/>
              <w:spacing w:after="0" w:line="240" w:lineRule="auto"/>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МП</w:t>
            </w:r>
          </w:p>
        </w:tc>
      </w:tr>
    </w:tbl>
    <w:p w:rsidR="00094006" w:rsidRPr="00094006" w:rsidRDefault="00094006" w:rsidP="00094006">
      <w:pPr>
        <w:rPr>
          <w:rFonts w:ascii="Times New Roman" w:eastAsia="Times New Roman" w:hAnsi="Times New Roman" w:cs="Times New Roman"/>
          <w:b/>
          <w:bCs/>
          <w:sz w:val="20"/>
          <w:szCs w:val="20"/>
          <w:lang w:val="ru-RU"/>
        </w:rPr>
      </w:pPr>
    </w:p>
    <w:p w:rsidR="00094006" w:rsidRPr="00094006" w:rsidRDefault="00094006" w:rsidP="00094006">
      <w:pPr>
        <w:rPr>
          <w:rFonts w:ascii="Times New Roman" w:eastAsia="Times New Roman" w:hAnsi="Times New Roman" w:cs="Times New Roman"/>
          <w:b/>
          <w:bCs/>
          <w:sz w:val="20"/>
          <w:szCs w:val="20"/>
          <w:lang w:val="ru-RU"/>
        </w:rPr>
      </w:pPr>
    </w:p>
    <w:p w:rsidR="00094006" w:rsidRPr="00094006" w:rsidRDefault="00094006" w:rsidP="00094006">
      <w:pPr>
        <w:rPr>
          <w:rFonts w:ascii="Times New Roman" w:eastAsia="Times New Roman" w:hAnsi="Times New Roman" w:cs="Times New Roman"/>
          <w:b/>
          <w:bCs/>
          <w:sz w:val="20"/>
          <w:szCs w:val="20"/>
          <w:lang w:val="ru-RU"/>
        </w:rPr>
      </w:pPr>
    </w:p>
    <w:p w:rsidR="00094006" w:rsidRPr="00094006" w:rsidRDefault="00094006" w:rsidP="00094006">
      <w:pPr>
        <w:rPr>
          <w:rFonts w:ascii="Times New Roman" w:eastAsia="Times New Roman" w:hAnsi="Times New Roman" w:cs="Times New Roman"/>
          <w:b/>
          <w:bCs/>
          <w:sz w:val="20"/>
          <w:szCs w:val="20"/>
          <w:lang w:val="ru-RU"/>
        </w:rPr>
      </w:pPr>
    </w:p>
    <w:p w:rsidR="00094006" w:rsidRPr="00094006" w:rsidRDefault="00094006" w:rsidP="00094006">
      <w:pPr>
        <w:rPr>
          <w:rFonts w:ascii="Times New Roman" w:eastAsia="Times New Roman" w:hAnsi="Times New Roman" w:cs="Times New Roman"/>
          <w:b/>
          <w:bCs/>
          <w:sz w:val="20"/>
          <w:szCs w:val="20"/>
          <w:lang w:val="ru-RU"/>
        </w:rPr>
      </w:pPr>
    </w:p>
    <w:p w:rsidR="00094006" w:rsidRPr="00094006" w:rsidRDefault="00094006" w:rsidP="00094006">
      <w:pPr>
        <w:rPr>
          <w:rFonts w:ascii="Times New Roman" w:eastAsia="Times New Roman" w:hAnsi="Times New Roman" w:cs="Times New Roman"/>
          <w:b/>
          <w:bCs/>
          <w:sz w:val="20"/>
          <w:szCs w:val="20"/>
        </w:rPr>
      </w:pPr>
    </w:p>
    <w:p w:rsidR="00094006" w:rsidRPr="00094006" w:rsidRDefault="00094006" w:rsidP="00094006">
      <w:pPr>
        <w:rPr>
          <w:rFonts w:ascii="Times New Roman" w:eastAsia="Times New Roman" w:hAnsi="Times New Roman" w:cs="Times New Roman"/>
          <w:b/>
          <w:bCs/>
          <w:sz w:val="20"/>
          <w:szCs w:val="20"/>
        </w:rPr>
      </w:pPr>
    </w:p>
    <w:p w:rsidR="00094006" w:rsidRPr="00094006" w:rsidRDefault="00094006" w:rsidP="00094006">
      <w:pPr>
        <w:rPr>
          <w:rFonts w:ascii="Times New Roman" w:eastAsia="Times New Roman" w:hAnsi="Times New Roman" w:cs="Times New Roman"/>
          <w:b/>
          <w:bCs/>
          <w:sz w:val="18"/>
          <w:szCs w:val="18"/>
        </w:rPr>
      </w:pPr>
    </w:p>
    <w:p w:rsidR="00094006" w:rsidRPr="00094006" w:rsidRDefault="00094006" w:rsidP="00094006">
      <w:pPr>
        <w:rPr>
          <w:rFonts w:ascii="Times New Roman" w:eastAsia="Times New Roman" w:hAnsi="Times New Roman" w:cs="Times New Roman"/>
          <w:b/>
          <w:bCs/>
          <w:sz w:val="18"/>
          <w:szCs w:val="18"/>
        </w:rPr>
      </w:pPr>
    </w:p>
    <w:p w:rsidR="00094006" w:rsidRPr="00094006" w:rsidRDefault="00094006" w:rsidP="00094006">
      <w:pPr>
        <w:rPr>
          <w:rFonts w:ascii="Times New Roman" w:eastAsia="Times New Roman" w:hAnsi="Times New Roman" w:cs="Times New Roman"/>
          <w:b/>
          <w:bCs/>
          <w:sz w:val="18"/>
          <w:szCs w:val="18"/>
        </w:rPr>
      </w:pPr>
    </w:p>
    <w:tbl>
      <w:tblPr>
        <w:tblW w:w="9714" w:type="dxa"/>
        <w:tblLook w:val="00A0" w:firstRow="1" w:lastRow="0" w:firstColumn="1" w:lastColumn="0" w:noHBand="0" w:noVBand="0"/>
      </w:tblPr>
      <w:tblGrid>
        <w:gridCol w:w="4818"/>
        <w:gridCol w:w="4896"/>
      </w:tblGrid>
      <w:tr w:rsidR="00094006" w:rsidRPr="00094006" w:rsidTr="00C907A2">
        <w:trPr>
          <w:trHeight w:val="1024"/>
        </w:trPr>
        <w:tc>
          <w:tcPr>
            <w:tcW w:w="4818" w:type="dxa"/>
          </w:tcPr>
          <w:p w:rsidR="00094006" w:rsidRPr="00094006" w:rsidRDefault="00094006" w:rsidP="00094006">
            <w:pPr>
              <w:widowControl w:val="0"/>
              <w:tabs>
                <w:tab w:val="left" w:pos="5940"/>
              </w:tabs>
              <w:suppressAutoHyphens/>
              <w:spacing w:after="0" w:line="240" w:lineRule="auto"/>
              <w:ind w:firstLine="709"/>
              <w:rPr>
                <w:rFonts w:ascii="Times New Roman" w:eastAsia="Times New Roman" w:hAnsi="Times New Roman" w:cs="Times New Roman"/>
                <w:bCs/>
                <w:sz w:val="20"/>
                <w:szCs w:val="20"/>
              </w:rPr>
            </w:pPr>
          </w:p>
        </w:tc>
        <w:tc>
          <w:tcPr>
            <w:tcW w:w="4896" w:type="dxa"/>
            <w:hideMark/>
          </w:tcPr>
          <w:p w:rsidR="00094006" w:rsidRPr="00094006" w:rsidRDefault="00094006" w:rsidP="00094006">
            <w:pPr>
              <w:widowControl w:val="0"/>
              <w:suppressAutoHyphens/>
              <w:spacing w:after="0" w:line="240" w:lineRule="auto"/>
              <w:ind w:firstLine="709"/>
              <w:rPr>
                <w:rFonts w:ascii="Times New Roman" w:eastAsia="Times New Roman" w:hAnsi="Times New Roman" w:cs="Times New Roman"/>
                <w:b/>
                <w:sz w:val="20"/>
                <w:szCs w:val="20"/>
              </w:rPr>
            </w:pPr>
          </w:p>
          <w:p w:rsidR="00094006" w:rsidRPr="00094006" w:rsidRDefault="00094006" w:rsidP="00094006">
            <w:pPr>
              <w:widowControl w:val="0"/>
              <w:suppressAutoHyphens/>
              <w:spacing w:after="0" w:line="240" w:lineRule="auto"/>
              <w:ind w:firstLine="709"/>
              <w:rPr>
                <w:rFonts w:ascii="Times New Roman" w:eastAsia="Times New Roman" w:hAnsi="Times New Roman" w:cs="Times New Roman"/>
                <w:b/>
                <w:sz w:val="20"/>
                <w:szCs w:val="20"/>
              </w:rPr>
            </w:pPr>
            <w:r w:rsidRPr="00094006">
              <w:rPr>
                <w:rFonts w:ascii="Times New Roman" w:eastAsia="Times New Roman" w:hAnsi="Times New Roman" w:cs="Times New Roman"/>
                <w:b/>
                <w:sz w:val="20"/>
                <w:szCs w:val="20"/>
              </w:rPr>
              <w:t>Додаток № 3</w:t>
            </w:r>
          </w:p>
          <w:p w:rsidR="00094006" w:rsidRPr="00094006" w:rsidRDefault="00094006" w:rsidP="00094006">
            <w:pPr>
              <w:widowControl w:val="0"/>
              <w:suppressAutoHyphens/>
              <w:spacing w:after="0" w:line="240" w:lineRule="auto"/>
              <w:ind w:firstLine="709"/>
              <w:rPr>
                <w:rFonts w:ascii="Times New Roman" w:eastAsia="Times New Roman" w:hAnsi="Times New Roman" w:cs="Times New Roman"/>
                <w:b/>
                <w:sz w:val="20"/>
                <w:szCs w:val="20"/>
              </w:rPr>
            </w:pPr>
            <w:r w:rsidRPr="00094006">
              <w:rPr>
                <w:rFonts w:ascii="Times New Roman" w:eastAsia="Times New Roman" w:hAnsi="Times New Roman" w:cs="Times New Roman"/>
                <w:b/>
                <w:sz w:val="20"/>
                <w:szCs w:val="20"/>
              </w:rPr>
              <w:t>До Договору № _________________</w:t>
            </w:r>
          </w:p>
          <w:p w:rsidR="00094006" w:rsidRPr="00094006" w:rsidRDefault="00094006" w:rsidP="00094006">
            <w:pPr>
              <w:widowControl w:val="0"/>
              <w:suppressAutoHyphens/>
              <w:spacing w:after="0" w:line="240" w:lineRule="auto"/>
              <w:ind w:firstLine="709"/>
              <w:rPr>
                <w:rFonts w:ascii="Times New Roman" w:eastAsia="Times New Roman" w:hAnsi="Times New Roman" w:cs="Times New Roman"/>
                <w:b/>
                <w:sz w:val="20"/>
                <w:szCs w:val="20"/>
              </w:rPr>
            </w:pPr>
            <w:r w:rsidRPr="00094006">
              <w:rPr>
                <w:rFonts w:ascii="Times New Roman" w:eastAsia="Times New Roman" w:hAnsi="Times New Roman" w:cs="Times New Roman"/>
                <w:b/>
                <w:sz w:val="20"/>
                <w:szCs w:val="20"/>
              </w:rPr>
              <w:t>від «____»____________20__р.</w:t>
            </w:r>
          </w:p>
        </w:tc>
      </w:tr>
    </w:tbl>
    <w:p w:rsidR="00094006" w:rsidRPr="00094006" w:rsidRDefault="00094006" w:rsidP="00094006">
      <w:pPr>
        <w:suppressAutoHyphens/>
        <w:spacing w:after="0" w:line="240" w:lineRule="auto"/>
        <w:ind w:firstLine="709"/>
        <w:jc w:val="center"/>
        <w:rPr>
          <w:rFonts w:ascii="Times New Roman" w:eastAsia="Times New Roman" w:hAnsi="Times New Roman" w:cs="Times New Roman"/>
          <w:b/>
          <w:spacing w:val="10"/>
          <w:sz w:val="20"/>
          <w:szCs w:val="20"/>
        </w:rPr>
      </w:pPr>
      <w:r w:rsidRPr="00094006">
        <w:rPr>
          <w:rFonts w:ascii="Times New Roman" w:eastAsia="Times New Roman" w:hAnsi="Times New Roman" w:cs="Times New Roman"/>
          <w:b/>
          <w:spacing w:val="10"/>
          <w:sz w:val="20"/>
          <w:szCs w:val="20"/>
        </w:rPr>
        <w:t>Порядок приймання-передачі Товару, гарантійні зобов’язання</w:t>
      </w:r>
    </w:p>
    <w:p w:rsidR="00094006" w:rsidRPr="00094006" w:rsidRDefault="00094006" w:rsidP="00094006">
      <w:pPr>
        <w:suppressAutoHyphens/>
        <w:spacing w:after="0" w:line="240" w:lineRule="auto"/>
        <w:ind w:firstLine="709"/>
        <w:jc w:val="center"/>
        <w:rPr>
          <w:rFonts w:ascii="Times New Roman" w:eastAsia="Times New Roman" w:hAnsi="Times New Roman" w:cs="Times New Roman"/>
          <w:b/>
          <w:i/>
          <w:spacing w:val="10"/>
          <w:sz w:val="20"/>
          <w:szCs w:val="20"/>
        </w:rPr>
      </w:pPr>
      <w:r w:rsidRPr="00094006">
        <w:rPr>
          <w:rFonts w:ascii="Times New Roman" w:eastAsia="Times New Roman" w:hAnsi="Times New Roman" w:cs="Times New Roman"/>
          <w:b/>
          <w:i/>
          <w:spacing w:val="10"/>
          <w:sz w:val="20"/>
          <w:szCs w:val="20"/>
        </w:rPr>
        <w:t>Порядок приймання-передачі Товару</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1.1. Датою поставки Товару за Договором вважається відповідна дата підписання Сторонами накладної на фактично поставлений Товар.</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 xml:space="preserve">1.2. Товар поставляється поетапно, окремими партіями, згідно з письмовими заявками Замовника із зазначенням необхідних найменувань та кількості Товару в межах специфікації. </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 xml:space="preserve">1.2.1. Постачальник зобов’язаний підтвердити отримання письмової заявки від Покупця будь-яким способом або засобом зв’язку (листом, факсом, електронною поштою тощо).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електронного або іншого засобу зв’язку. </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 xml:space="preserve">1.3. Передача-приймання Товару відбувається на території Покупця </w:t>
      </w:r>
      <w:r w:rsidRPr="00094006">
        <w:rPr>
          <w:rFonts w:ascii="Times New Roman" w:eastAsia="Times New Roman" w:hAnsi="Times New Roman" w:cs="Times New Roman"/>
          <w:bCs/>
          <w:spacing w:val="10"/>
          <w:sz w:val="20"/>
          <w:szCs w:val="20"/>
        </w:rPr>
        <w:t>або його філій та відокремлених підрозділів, перелік адрес яких зазначається в Додатку № 4 до цього Договору</w:t>
      </w:r>
      <w:r w:rsidRPr="00094006">
        <w:rPr>
          <w:rFonts w:ascii="Times New Roman" w:eastAsia="Times New Roman" w:hAnsi="Times New Roman" w:cs="Times New Roman"/>
          <w:sz w:val="20"/>
          <w:szCs w:val="20"/>
        </w:rPr>
        <w:t>.</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1.3.1. 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 накладну на Товар. Датою поставки Товару за Договором вважається відповідна дата підписання Сторонами накладної на Товар.</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1.3.2. У разі виявлення невідповідності Товару вимогам Договору, накладна на Товар Замовником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 xml:space="preserve">1.4. Право власності Товару від Постачальника до Покупця переходить після передачі Товару та підписання Сторонами накладної на фактично поставлений Товар. </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 xml:space="preserve">1.5. Ризики випадкової загибелі,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 </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1.6. Транспортування Товару проводиться, з заправки Постачальника, що знаходиться за адресою:* ________________________.</w:t>
      </w:r>
    </w:p>
    <w:p w:rsidR="00094006" w:rsidRPr="00094006" w:rsidRDefault="00094006" w:rsidP="00094006">
      <w:pPr>
        <w:widowControl w:val="0"/>
        <w:suppressAutoHyphens/>
        <w:autoSpaceDN w:val="0"/>
        <w:spacing w:after="0" w:line="240" w:lineRule="auto"/>
        <w:ind w:firstLine="709"/>
        <w:jc w:val="both"/>
        <w:textAlignment w:val="baseline"/>
        <w:rPr>
          <w:rFonts w:ascii="Times New Roman" w:eastAsia="Times New Roman" w:hAnsi="Times New Roman" w:cs="Times New Roman"/>
          <w:b/>
          <w:i/>
          <w:kern w:val="3"/>
          <w:sz w:val="20"/>
          <w:szCs w:val="20"/>
        </w:rPr>
      </w:pPr>
      <w:r w:rsidRPr="00094006">
        <w:rPr>
          <w:rFonts w:ascii="Times New Roman" w:eastAsia="Times New Roman" w:hAnsi="Times New Roman" w:cs="Times New Roman"/>
          <w:b/>
          <w:i/>
          <w:kern w:val="3"/>
          <w:sz w:val="20"/>
          <w:szCs w:val="20"/>
        </w:rPr>
        <w:t>*Заповнюється контрагентом.</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 xml:space="preserve">1.7. Упаковка повинна забезпечувати збереження Товару під час перевезення з врахуванням можливих перевантажень при належному та звичайному поводженні. </w:t>
      </w:r>
    </w:p>
    <w:p w:rsidR="00094006" w:rsidRPr="00094006" w:rsidRDefault="00094006" w:rsidP="00094006">
      <w:pPr>
        <w:suppressAutoHyphens/>
        <w:spacing w:after="0" w:line="240" w:lineRule="auto"/>
        <w:ind w:firstLine="709"/>
        <w:jc w:val="center"/>
        <w:rPr>
          <w:rFonts w:ascii="Times New Roman" w:eastAsia="Times New Roman" w:hAnsi="Times New Roman" w:cs="Times New Roman"/>
          <w:b/>
          <w:i/>
          <w:spacing w:val="10"/>
          <w:sz w:val="20"/>
          <w:szCs w:val="20"/>
        </w:rPr>
      </w:pPr>
      <w:r w:rsidRPr="00094006">
        <w:rPr>
          <w:rFonts w:ascii="Times New Roman" w:eastAsia="Times New Roman" w:hAnsi="Times New Roman" w:cs="Times New Roman"/>
          <w:b/>
          <w:i/>
          <w:spacing w:val="10"/>
          <w:sz w:val="20"/>
          <w:szCs w:val="20"/>
        </w:rPr>
        <w:t>Гарантійні зобов’язання</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2.1. Строк гарантії на Товар – не менше 12 місяців з дати поставки Товару.</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2.2. Строк виправлення дефектів – 5 (п’ять) календарних днів.</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 xml:space="preserve">2.3.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 </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 xml:space="preserve">У разі виникненні претензій по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 </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2.4. 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вказаної замовником у повідомленні про розірвання Договору.</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 xml:space="preserve">2.5. Термін гарантії Товару, що замінений, починається з моменту підписання Сторонами накладної на замінений Товар. </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 xml:space="preserve">2.6. Якщо Сторони визнають, що виявлені Дефекти не можуть бути виправлені чи замінені та їх виправлення чи заміна потребує більше ніж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w:t>
      </w:r>
      <w:r w:rsidRPr="00094006">
        <w:rPr>
          <w:rFonts w:ascii="Times New Roman" w:eastAsia="Times New Roman" w:hAnsi="Times New Roman" w:cs="Times New Roman"/>
          <w:spacing w:val="10"/>
          <w:sz w:val="20"/>
          <w:szCs w:val="20"/>
        </w:rPr>
        <w:lastRenderedPageBreak/>
        <w:t>Постачальника. Договір вважається розірваним з дати отримання Постачальником письмового повідомлення від Замовника.</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 xml:space="preserve">2.7. У разі розірвання Договору Постачальник зобов’язаний у 10-денний термін з дня відповідного </w:t>
      </w:r>
    </w:p>
    <w:p w:rsidR="00094006" w:rsidRPr="00094006" w:rsidRDefault="00094006" w:rsidP="00094006">
      <w:pPr>
        <w:suppressAutoHyphens/>
        <w:spacing w:after="0" w:line="240" w:lineRule="auto"/>
        <w:ind w:firstLine="709"/>
        <w:jc w:val="both"/>
        <w:rPr>
          <w:rFonts w:ascii="Times New Roman" w:eastAsia="Times New Roman" w:hAnsi="Times New Roman" w:cs="Times New Roman"/>
          <w:spacing w:val="10"/>
          <w:sz w:val="20"/>
          <w:szCs w:val="20"/>
        </w:rPr>
      </w:pPr>
      <w:r w:rsidRPr="00094006">
        <w:rPr>
          <w:rFonts w:ascii="Times New Roman" w:eastAsia="Times New Roman" w:hAnsi="Times New Roman" w:cs="Times New Roman"/>
          <w:spacing w:val="10"/>
          <w:sz w:val="20"/>
          <w:szCs w:val="20"/>
        </w:rPr>
        <w:t>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tbl>
      <w:tblPr>
        <w:tblpPr w:leftFromText="180" w:rightFromText="180" w:vertAnchor="text" w:horzAnchor="margin" w:tblpXSpec="center" w:tblpY="106"/>
        <w:tblW w:w="9855" w:type="dxa"/>
        <w:tblLayout w:type="fixed"/>
        <w:tblCellMar>
          <w:left w:w="10" w:type="dxa"/>
          <w:right w:w="10" w:type="dxa"/>
        </w:tblCellMar>
        <w:tblLook w:val="04A0" w:firstRow="1" w:lastRow="0" w:firstColumn="1" w:lastColumn="0" w:noHBand="0" w:noVBand="1"/>
      </w:tblPr>
      <w:tblGrid>
        <w:gridCol w:w="4496"/>
        <w:gridCol w:w="172"/>
        <w:gridCol w:w="5187"/>
      </w:tblGrid>
      <w:tr w:rsidR="00094006" w:rsidRPr="00094006" w:rsidTr="00C907A2">
        <w:tc>
          <w:tcPr>
            <w:tcW w:w="4496" w:type="dxa"/>
            <w:tcMar>
              <w:top w:w="0" w:type="dxa"/>
              <w:left w:w="28" w:type="dxa"/>
              <w:bottom w:w="0" w:type="dxa"/>
              <w:right w:w="28" w:type="dxa"/>
            </w:tcMar>
          </w:tcPr>
          <w:p w:rsidR="00094006" w:rsidRPr="00094006" w:rsidRDefault="00094006" w:rsidP="00094006">
            <w:pPr>
              <w:suppressAutoHyphens/>
              <w:autoSpaceDN w:val="0"/>
              <w:spacing w:after="0" w:line="240" w:lineRule="auto"/>
              <w:ind w:firstLine="709"/>
              <w:rPr>
                <w:rFonts w:ascii="Times New Roman" w:hAnsi="Times New Roman" w:cs="Times New Roman"/>
                <w:b/>
                <w:spacing w:val="10"/>
                <w:kern w:val="3"/>
                <w:sz w:val="20"/>
                <w:szCs w:val="20"/>
                <w:lang w:eastAsia="en-US"/>
              </w:rPr>
            </w:pPr>
            <w:r w:rsidRPr="00094006">
              <w:rPr>
                <w:rFonts w:ascii="Times New Roman" w:hAnsi="Times New Roman" w:cs="Times New Roman"/>
                <w:b/>
                <w:spacing w:val="10"/>
                <w:kern w:val="3"/>
                <w:sz w:val="20"/>
                <w:szCs w:val="20"/>
                <w:lang w:eastAsia="en-US"/>
              </w:rPr>
              <w:t>Покупець:</w:t>
            </w:r>
          </w:p>
          <w:p w:rsidR="00094006" w:rsidRPr="00094006" w:rsidRDefault="00094006" w:rsidP="00094006">
            <w:pPr>
              <w:suppressAutoHyphens/>
              <w:autoSpaceDN w:val="0"/>
              <w:spacing w:after="0" w:line="240" w:lineRule="auto"/>
              <w:ind w:firstLine="709"/>
              <w:rPr>
                <w:rFonts w:ascii="Times New Roman" w:hAnsi="Times New Roman" w:cs="Times New Roman"/>
                <w:b/>
                <w:spacing w:val="10"/>
                <w:kern w:val="3"/>
                <w:sz w:val="20"/>
                <w:szCs w:val="20"/>
                <w:lang w:eastAsia="en-US"/>
              </w:rPr>
            </w:pPr>
            <w:r w:rsidRPr="00094006">
              <w:rPr>
                <w:rFonts w:ascii="Times New Roman" w:hAnsi="Times New Roman" w:cs="Times New Roman"/>
                <w:b/>
                <w:spacing w:val="10"/>
                <w:kern w:val="3"/>
                <w:sz w:val="20"/>
                <w:szCs w:val="20"/>
                <w:lang w:eastAsia="en-US"/>
              </w:rPr>
              <w:t>КП «КИЇВПАСТРАНС»</w:t>
            </w:r>
          </w:p>
          <w:p w:rsidR="00094006" w:rsidRPr="00094006" w:rsidRDefault="00094006" w:rsidP="00094006">
            <w:pPr>
              <w:tabs>
                <w:tab w:val="left" w:pos="1066"/>
              </w:tabs>
              <w:spacing w:after="0" w:line="240" w:lineRule="auto"/>
              <w:ind w:firstLine="709"/>
              <w:jc w:val="both"/>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Місцезнаходження: ____________</w:t>
            </w:r>
          </w:p>
          <w:p w:rsidR="00094006" w:rsidRPr="00094006" w:rsidRDefault="00094006" w:rsidP="00094006">
            <w:pPr>
              <w:tabs>
                <w:tab w:val="left" w:pos="1066"/>
              </w:tabs>
              <w:spacing w:after="0" w:line="240" w:lineRule="auto"/>
              <w:ind w:firstLine="709"/>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 xml:space="preserve">Код ЄДРПОУ _________________ </w:t>
            </w:r>
          </w:p>
          <w:p w:rsidR="00094006" w:rsidRPr="00094006" w:rsidRDefault="00094006" w:rsidP="00094006">
            <w:pPr>
              <w:tabs>
                <w:tab w:val="left" w:pos="1066"/>
              </w:tabs>
              <w:spacing w:after="0" w:line="240" w:lineRule="auto"/>
              <w:ind w:firstLine="709"/>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ІПН _________________________</w:t>
            </w:r>
            <w:r w:rsidRPr="00094006">
              <w:rPr>
                <w:rFonts w:ascii="Times New Roman" w:eastAsia="Times New Roman" w:hAnsi="Times New Roman" w:cs="Times New Roman"/>
                <w:bCs/>
                <w:i/>
                <w:sz w:val="20"/>
                <w:szCs w:val="20"/>
              </w:rPr>
              <w:t>(у разі наявності);</w:t>
            </w:r>
          </w:p>
          <w:p w:rsidR="00094006" w:rsidRPr="00094006" w:rsidRDefault="00094006" w:rsidP="00094006">
            <w:pPr>
              <w:tabs>
                <w:tab w:val="left" w:pos="1066"/>
              </w:tabs>
              <w:spacing w:after="0" w:line="240" w:lineRule="auto"/>
              <w:ind w:firstLine="709"/>
              <w:rPr>
                <w:rFonts w:ascii="Times New Roman" w:eastAsia="Times New Roman" w:hAnsi="Times New Roman" w:cs="Times New Roman"/>
                <w:bCs/>
                <w:i/>
                <w:sz w:val="20"/>
                <w:szCs w:val="20"/>
              </w:rPr>
            </w:pPr>
            <w:r w:rsidRPr="00094006">
              <w:rPr>
                <w:rFonts w:ascii="Times New Roman" w:eastAsia="Times New Roman" w:hAnsi="Times New Roman" w:cs="Times New Roman"/>
                <w:bCs/>
                <w:sz w:val="20"/>
                <w:szCs w:val="20"/>
              </w:rPr>
              <w:t xml:space="preserve">Свідоцтво платника ПДВ _____________ </w:t>
            </w:r>
            <w:r w:rsidRPr="00094006">
              <w:rPr>
                <w:rFonts w:ascii="Times New Roman" w:eastAsia="Times New Roman" w:hAnsi="Times New Roman" w:cs="Times New Roman"/>
                <w:bCs/>
                <w:i/>
                <w:sz w:val="20"/>
                <w:szCs w:val="20"/>
              </w:rPr>
              <w:t>(у разі наявності);</w:t>
            </w:r>
          </w:p>
          <w:p w:rsidR="00094006" w:rsidRPr="00094006" w:rsidRDefault="00094006" w:rsidP="00094006">
            <w:pPr>
              <w:tabs>
                <w:tab w:val="left" w:pos="1066"/>
              </w:tabs>
              <w:spacing w:after="0" w:line="240" w:lineRule="auto"/>
              <w:ind w:firstLine="709"/>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 xml:space="preserve">IBAN: UA _____________ в ______________________, </w:t>
            </w:r>
          </w:p>
          <w:p w:rsidR="00094006" w:rsidRPr="00094006" w:rsidRDefault="00094006" w:rsidP="00094006">
            <w:pPr>
              <w:suppressAutoHyphens/>
              <w:autoSpaceDN w:val="0"/>
              <w:spacing w:after="0" w:line="240" w:lineRule="auto"/>
              <w:ind w:firstLine="709"/>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телефон/факс _____________________</w:t>
            </w:r>
          </w:p>
          <w:p w:rsidR="00094006" w:rsidRPr="00094006" w:rsidRDefault="00094006" w:rsidP="00094006">
            <w:pPr>
              <w:tabs>
                <w:tab w:val="left" w:pos="1066"/>
              </w:tabs>
              <w:spacing w:after="0" w:line="240" w:lineRule="auto"/>
              <w:ind w:firstLine="709"/>
              <w:rPr>
                <w:rFonts w:ascii="Times New Roman" w:eastAsia="Times New Roman" w:hAnsi="Times New Roman" w:cs="Times New Roman"/>
                <w:bCs/>
                <w:sz w:val="20"/>
                <w:szCs w:val="20"/>
              </w:rPr>
            </w:pPr>
          </w:p>
          <w:p w:rsidR="00094006" w:rsidRPr="00094006" w:rsidRDefault="00094006" w:rsidP="00094006">
            <w:pPr>
              <w:suppressAutoHyphens/>
              <w:autoSpaceDN w:val="0"/>
              <w:spacing w:after="0" w:line="240" w:lineRule="auto"/>
              <w:ind w:firstLine="709"/>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Посада</w:t>
            </w:r>
          </w:p>
          <w:p w:rsidR="00094006" w:rsidRPr="00094006" w:rsidRDefault="00094006" w:rsidP="00094006">
            <w:pPr>
              <w:suppressAutoHyphens/>
              <w:autoSpaceDN w:val="0"/>
              <w:spacing w:after="0" w:line="240" w:lineRule="auto"/>
              <w:ind w:firstLine="709"/>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_________________ /____________/</w:t>
            </w:r>
          </w:p>
          <w:p w:rsidR="00094006" w:rsidRPr="00094006" w:rsidRDefault="00094006" w:rsidP="00094006">
            <w:pPr>
              <w:suppressAutoHyphens/>
              <w:autoSpaceDN w:val="0"/>
              <w:spacing w:after="0" w:line="240" w:lineRule="auto"/>
              <w:ind w:firstLine="709"/>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МП</w:t>
            </w:r>
          </w:p>
        </w:tc>
        <w:tc>
          <w:tcPr>
            <w:tcW w:w="172" w:type="dxa"/>
            <w:tcMar>
              <w:top w:w="0" w:type="dxa"/>
              <w:left w:w="28" w:type="dxa"/>
              <w:bottom w:w="0" w:type="dxa"/>
              <w:right w:w="28" w:type="dxa"/>
            </w:tcMar>
          </w:tcPr>
          <w:p w:rsidR="00094006" w:rsidRPr="00094006" w:rsidRDefault="00094006" w:rsidP="00094006">
            <w:pPr>
              <w:suppressAutoHyphens/>
              <w:autoSpaceDN w:val="0"/>
              <w:spacing w:after="0" w:line="240" w:lineRule="auto"/>
              <w:ind w:firstLine="709"/>
              <w:rPr>
                <w:rFonts w:ascii="Times New Roman" w:hAnsi="Times New Roman" w:cs="Times New Roman"/>
                <w:spacing w:val="10"/>
                <w:kern w:val="3"/>
                <w:sz w:val="20"/>
                <w:szCs w:val="20"/>
                <w:lang w:eastAsia="en-US"/>
              </w:rPr>
            </w:pPr>
          </w:p>
          <w:p w:rsidR="00094006" w:rsidRPr="00094006" w:rsidRDefault="00094006" w:rsidP="00094006">
            <w:pPr>
              <w:suppressAutoHyphens/>
              <w:autoSpaceDN w:val="0"/>
              <w:spacing w:after="0" w:line="240" w:lineRule="auto"/>
              <w:ind w:firstLine="709"/>
              <w:rPr>
                <w:rFonts w:ascii="Times New Roman" w:hAnsi="Times New Roman" w:cs="Times New Roman"/>
                <w:spacing w:val="10"/>
                <w:kern w:val="3"/>
                <w:sz w:val="20"/>
                <w:szCs w:val="20"/>
                <w:lang w:eastAsia="en-US"/>
              </w:rPr>
            </w:pPr>
          </w:p>
        </w:tc>
        <w:tc>
          <w:tcPr>
            <w:tcW w:w="5187" w:type="dxa"/>
            <w:tcMar>
              <w:top w:w="0" w:type="dxa"/>
              <w:left w:w="28" w:type="dxa"/>
              <w:bottom w:w="0" w:type="dxa"/>
              <w:right w:w="28" w:type="dxa"/>
            </w:tcMar>
          </w:tcPr>
          <w:p w:rsidR="00094006" w:rsidRPr="00094006" w:rsidRDefault="00094006" w:rsidP="00094006">
            <w:pPr>
              <w:suppressAutoHyphens/>
              <w:autoSpaceDN w:val="0"/>
              <w:spacing w:after="0" w:line="240" w:lineRule="auto"/>
              <w:ind w:firstLine="709"/>
              <w:rPr>
                <w:rFonts w:ascii="Times New Roman" w:hAnsi="Times New Roman" w:cs="Times New Roman"/>
                <w:b/>
                <w:spacing w:val="10"/>
                <w:kern w:val="3"/>
                <w:sz w:val="20"/>
                <w:szCs w:val="20"/>
                <w:lang w:eastAsia="en-US"/>
              </w:rPr>
            </w:pPr>
            <w:r w:rsidRPr="00094006">
              <w:rPr>
                <w:rFonts w:ascii="Times New Roman" w:hAnsi="Times New Roman" w:cs="Times New Roman"/>
                <w:b/>
                <w:spacing w:val="10"/>
                <w:kern w:val="3"/>
                <w:sz w:val="20"/>
                <w:szCs w:val="20"/>
                <w:lang w:eastAsia="en-US"/>
              </w:rPr>
              <w:t>Постачальник:</w:t>
            </w:r>
          </w:p>
          <w:p w:rsidR="00094006" w:rsidRPr="00094006" w:rsidRDefault="00094006" w:rsidP="00094006">
            <w:pPr>
              <w:tabs>
                <w:tab w:val="left" w:pos="1066"/>
              </w:tabs>
              <w:spacing w:after="0" w:line="240" w:lineRule="auto"/>
              <w:ind w:firstLine="709"/>
              <w:rPr>
                <w:rFonts w:ascii="Times New Roman" w:eastAsia="Times New Roman" w:hAnsi="Times New Roman" w:cs="Times New Roman"/>
                <w:bCs/>
                <w:i/>
                <w:sz w:val="20"/>
                <w:szCs w:val="20"/>
              </w:rPr>
            </w:pPr>
            <w:r w:rsidRPr="00094006">
              <w:rPr>
                <w:rFonts w:ascii="Times New Roman" w:eastAsia="Times New Roman" w:hAnsi="Times New Roman" w:cs="Times New Roman"/>
                <w:b/>
                <w:bCs/>
                <w:sz w:val="20"/>
                <w:szCs w:val="20"/>
              </w:rPr>
              <w:t xml:space="preserve">___________________ </w:t>
            </w:r>
            <w:r w:rsidRPr="00094006">
              <w:rPr>
                <w:rFonts w:ascii="Times New Roman" w:eastAsia="Times New Roman" w:hAnsi="Times New Roman" w:cs="Times New Roman"/>
                <w:bCs/>
                <w:i/>
                <w:sz w:val="20"/>
                <w:szCs w:val="20"/>
              </w:rPr>
              <w:t>(назва контрагента)</w:t>
            </w:r>
          </w:p>
          <w:p w:rsidR="00094006" w:rsidRPr="00094006" w:rsidRDefault="00094006" w:rsidP="00094006">
            <w:pPr>
              <w:tabs>
                <w:tab w:val="left" w:pos="1066"/>
              </w:tabs>
              <w:spacing w:after="0" w:line="240" w:lineRule="auto"/>
              <w:ind w:firstLine="709"/>
              <w:jc w:val="both"/>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Місцезнаходження: ____________</w:t>
            </w:r>
          </w:p>
          <w:p w:rsidR="00094006" w:rsidRPr="00094006" w:rsidRDefault="00094006" w:rsidP="00094006">
            <w:pPr>
              <w:tabs>
                <w:tab w:val="left" w:pos="1066"/>
              </w:tabs>
              <w:spacing w:after="0" w:line="240" w:lineRule="auto"/>
              <w:ind w:firstLine="709"/>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 xml:space="preserve">Код ЄДРПОУ _________________ </w:t>
            </w:r>
          </w:p>
          <w:p w:rsidR="00094006" w:rsidRPr="00094006" w:rsidRDefault="00094006" w:rsidP="00094006">
            <w:pPr>
              <w:tabs>
                <w:tab w:val="left" w:pos="1066"/>
              </w:tabs>
              <w:spacing w:after="0" w:line="240" w:lineRule="auto"/>
              <w:ind w:firstLine="709"/>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ІПН _________________________</w:t>
            </w:r>
            <w:r w:rsidRPr="00094006">
              <w:rPr>
                <w:rFonts w:ascii="Times New Roman" w:eastAsia="Times New Roman" w:hAnsi="Times New Roman" w:cs="Times New Roman"/>
                <w:bCs/>
                <w:i/>
                <w:sz w:val="20"/>
                <w:szCs w:val="20"/>
              </w:rPr>
              <w:t>(у разі наявності);</w:t>
            </w:r>
          </w:p>
          <w:p w:rsidR="00094006" w:rsidRPr="00094006" w:rsidRDefault="00094006" w:rsidP="00094006">
            <w:pPr>
              <w:tabs>
                <w:tab w:val="left" w:pos="1066"/>
              </w:tabs>
              <w:spacing w:after="0" w:line="240" w:lineRule="auto"/>
              <w:ind w:firstLine="709"/>
              <w:rPr>
                <w:rFonts w:ascii="Times New Roman" w:eastAsia="Times New Roman" w:hAnsi="Times New Roman" w:cs="Times New Roman"/>
                <w:bCs/>
                <w:i/>
                <w:sz w:val="20"/>
                <w:szCs w:val="20"/>
              </w:rPr>
            </w:pPr>
            <w:r w:rsidRPr="00094006">
              <w:rPr>
                <w:rFonts w:ascii="Times New Roman" w:eastAsia="Times New Roman" w:hAnsi="Times New Roman" w:cs="Times New Roman"/>
                <w:bCs/>
                <w:sz w:val="20"/>
                <w:szCs w:val="20"/>
              </w:rPr>
              <w:t xml:space="preserve">Свідоцтво платника ПДВ _____________ </w:t>
            </w:r>
            <w:r w:rsidRPr="00094006">
              <w:rPr>
                <w:rFonts w:ascii="Times New Roman" w:eastAsia="Times New Roman" w:hAnsi="Times New Roman" w:cs="Times New Roman"/>
                <w:bCs/>
                <w:i/>
                <w:sz w:val="20"/>
                <w:szCs w:val="20"/>
              </w:rPr>
              <w:t>(у разі наявності);</w:t>
            </w:r>
          </w:p>
          <w:p w:rsidR="00094006" w:rsidRPr="00094006" w:rsidRDefault="00094006" w:rsidP="00094006">
            <w:pPr>
              <w:tabs>
                <w:tab w:val="left" w:pos="1066"/>
              </w:tabs>
              <w:spacing w:after="0" w:line="240" w:lineRule="auto"/>
              <w:ind w:firstLine="709"/>
              <w:rPr>
                <w:rFonts w:ascii="Times New Roman" w:eastAsia="Times New Roman" w:hAnsi="Times New Roman" w:cs="Times New Roman"/>
                <w:bCs/>
                <w:sz w:val="20"/>
                <w:szCs w:val="20"/>
              </w:rPr>
            </w:pPr>
            <w:r w:rsidRPr="00094006">
              <w:rPr>
                <w:rFonts w:ascii="Times New Roman" w:eastAsia="Times New Roman" w:hAnsi="Times New Roman" w:cs="Times New Roman"/>
                <w:bCs/>
                <w:sz w:val="20"/>
                <w:szCs w:val="20"/>
              </w:rPr>
              <w:t xml:space="preserve">IBAN: UA _____________ в ______________________, </w:t>
            </w:r>
          </w:p>
          <w:p w:rsidR="00094006" w:rsidRPr="00094006" w:rsidRDefault="00094006" w:rsidP="00094006">
            <w:pPr>
              <w:suppressAutoHyphens/>
              <w:autoSpaceDN w:val="0"/>
              <w:spacing w:after="0" w:line="240" w:lineRule="auto"/>
              <w:ind w:firstLine="709"/>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телефон/факс _____________________</w:t>
            </w:r>
          </w:p>
          <w:p w:rsidR="00094006" w:rsidRPr="00094006" w:rsidRDefault="00094006" w:rsidP="00094006">
            <w:pPr>
              <w:suppressAutoHyphens/>
              <w:autoSpaceDN w:val="0"/>
              <w:spacing w:after="0" w:line="240" w:lineRule="auto"/>
              <w:ind w:firstLine="709"/>
              <w:rPr>
                <w:rFonts w:ascii="Times New Roman" w:hAnsi="Times New Roman" w:cs="Times New Roman"/>
                <w:spacing w:val="10"/>
                <w:kern w:val="3"/>
                <w:sz w:val="20"/>
                <w:szCs w:val="20"/>
                <w:lang w:eastAsia="en-US"/>
              </w:rPr>
            </w:pPr>
          </w:p>
          <w:p w:rsidR="00094006" w:rsidRPr="00094006" w:rsidRDefault="00094006" w:rsidP="00094006">
            <w:pPr>
              <w:suppressAutoHyphens/>
              <w:autoSpaceDN w:val="0"/>
              <w:spacing w:after="0" w:line="240" w:lineRule="auto"/>
              <w:ind w:firstLine="709"/>
              <w:rPr>
                <w:rFonts w:ascii="Times New Roman" w:hAnsi="Times New Roman" w:cs="Times New Roman"/>
                <w:spacing w:val="10"/>
                <w:kern w:val="3"/>
                <w:sz w:val="20"/>
                <w:szCs w:val="20"/>
                <w:lang w:eastAsia="en-US"/>
              </w:rPr>
            </w:pPr>
          </w:p>
          <w:p w:rsidR="00094006" w:rsidRPr="00094006" w:rsidRDefault="00094006" w:rsidP="00094006">
            <w:pPr>
              <w:suppressAutoHyphens/>
              <w:autoSpaceDN w:val="0"/>
              <w:spacing w:after="0" w:line="240" w:lineRule="auto"/>
              <w:ind w:firstLine="709"/>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Посада</w:t>
            </w:r>
          </w:p>
          <w:p w:rsidR="00094006" w:rsidRPr="00094006" w:rsidRDefault="00094006" w:rsidP="00094006">
            <w:pPr>
              <w:suppressAutoHyphens/>
              <w:autoSpaceDN w:val="0"/>
              <w:spacing w:after="0" w:line="240" w:lineRule="auto"/>
              <w:ind w:firstLine="709"/>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_________________ /____________/</w:t>
            </w:r>
          </w:p>
          <w:p w:rsidR="00094006" w:rsidRPr="00094006" w:rsidRDefault="00094006" w:rsidP="00094006">
            <w:pPr>
              <w:suppressAutoHyphens/>
              <w:autoSpaceDN w:val="0"/>
              <w:spacing w:after="0" w:line="240" w:lineRule="auto"/>
              <w:ind w:firstLine="709"/>
              <w:rPr>
                <w:rFonts w:ascii="Times New Roman" w:hAnsi="Times New Roman" w:cs="Times New Roman"/>
                <w:spacing w:val="10"/>
                <w:kern w:val="3"/>
                <w:sz w:val="20"/>
                <w:szCs w:val="20"/>
                <w:lang w:eastAsia="en-US"/>
              </w:rPr>
            </w:pPr>
            <w:r w:rsidRPr="00094006">
              <w:rPr>
                <w:rFonts w:ascii="Times New Roman" w:hAnsi="Times New Roman" w:cs="Times New Roman"/>
                <w:spacing w:val="10"/>
                <w:kern w:val="3"/>
                <w:sz w:val="20"/>
                <w:szCs w:val="20"/>
                <w:lang w:eastAsia="en-US"/>
              </w:rPr>
              <w:t>МП</w:t>
            </w:r>
          </w:p>
        </w:tc>
      </w:tr>
    </w:tbl>
    <w:p w:rsidR="00094006" w:rsidRPr="00094006" w:rsidRDefault="00094006" w:rsidP="00094006">
      <w:pPr>
        <w:widowControl w:val="0"/>
        <w:suppressAutoHyphens/>
        <w:spacing w:after="0" w:line="240" w:lineRule="auto"/>
        <w:ind w:right="-1134"/>
        <w:rPr>
          <w:rFonts w:ascii="Times New Roman" w:eastAsia="Times New Roman" w:hAnsi="Times New Roman" w:cs="Times New Roman"/>
          <w:b/>
          <w:sz w:val="20"/>
          <w:szCs w:val="20"/>
        </w:rPr>
      </w:pPr>
      <w:r w:rsidRPr="00094006">
        <w:rPr>
          <w:rFonts w:ascii="Times New Roman" w:eastAsia="Times New Roman" w:hAnsi="Times New Roman" w:cs="Times New Roman"/>
          <w:b/>
          <w:sz w:val="20"/>
          <w:szCs w:val="20"/>
        </w:rPr>
        <w:t xml:space="preserve">                                                                                                                                              </w:t>
      </w: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r w:rsidRPr="00094006">
        <w:rPr>
          <w:rFonts w:ascii="Times New Roman" w:eastAsia="Times New Roman" w:hAnsi="Times New Roman" w:cs="Times New Roman"/>
          <w:b/>
          <w:sz w:val="18"/>
          <w:szCs w:val="18"/>
        </w:rPr>
        <w:t xml:space="preserve">                                                                                                                                             </w:t>
      </w: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right="-1134"/>
        <w:rPr>
          <w:rFonts w:ascii="Times New Roman" w:eastAsia="Times New Roman" w:hAnsi="Times New Roman" w:cs="Times New Roman"/>
          <w:b/>
          <w:sz w:val="18"/>
          <w:szCs w:val="18"/>
        </w:rPr>
      </w:pPr>
    </w:p>
    <w:p w:rsidR="00094006" w:rsidRDefault="00094006" w:rsidP="00094006">
      <w:pPr>
        <w:widowControl w:val="0"/>
        <w:suppressAutoHyphens/>
        <w:spacing w:after="0" w:line="240" w:lineRule="auto"/>
        <w:ind w:left="5760" w:right="-1134" w:firstLine="720"/>
        <w:rPr>
          <w:rFonts w:ascii="Times New Roman" w:eastAsia="Times New Roman" w:hAnsi="Times New Roman" w:cs="Times New Roman"/>
          <w:b/>
          <w:sz w:val="18"/>
          <w:szCs w:val="18"/>
        </w:rPr>
      </w:pPr>
    </w:p>
    <w:p w:rsidR="00094006" w:rsidRPr="00094006" w:rsidRDefault="00094006" w:rsidP="00094006">
      <w:pPr>
        <w:widowControl w:val="0"/>
        <w:suppressAutoHyphens/>
        <w:spacing w:after="0" w:line="240" w:lineRule="auto"/>
        <w:ind w:left="5760" w:right="-1134" w:firstLine="720"/>
        <w:rPr>
          <w:rFonts w:ascii="Times New Roman" w:eastAsia="Times New Roman" w:hAnsi="Times New Roman" w:cs="Times New Roman"/>
          <w:b/>
          <w:sz w:val="18"/>
          <w:szCs w:val="18"/>
        </w:rPr>
      </w:pPr>
      <w:r w:rsidRPr="00094006">
        <w:rPr>
          <w:rFonts w:ascii="Times New Roman" w:eastAsia="Times New Roman" w:hAnsi="Times New Roman" w:cs="Times New Roman"/>
          <w:b/>
          <w:sz w:val="18"/>
          <w:szCs w:val="18"/>
        </w:rPr>
        <w:lastRenderedPageBreak/>
        <w:t xml:space="preserve"> Додаток № 4</w:t>
      </w:r>
    </w:p>
    <w:p w:rsidR="00094006" w:rsidRPr="00094006" w:rsidRDefault="00094006" w:rsidP="00094006">
      <w:pPr>
        <w:widowControl w:val="0"/>
        <w:suppressAutoHyphens/>
        <w:spacing w:after="0" w:line="240" w:lineRule="auto"/>
        <w:ind w:left="4366" w:right="-1418" w:firstLine="2155"/>
        <w:rPr>
          <w:rFonts w:ascii="Times New Roman" w:eastAsia="Times New Roman" w:hAnsi="Times New Roman" w:cs="Times New Roman"/>
          <w:b/>
          <w:sz w:val="18"/>
          <w:szCs w:val="18"/>
        </w:rPr>
      </w:pPr>
      <w:r w:rsidRPr="00094006">
        <w:rPr>
          <w:rFonts w:ascii="Times New Roman" w:eastAsia="Times New Roman" w:hAnsi="Times New Roman" w:cs="Times New Roman"/>
          <w:b/>
          <w:sz w:val="18"/>
          <w:szCs w:val="18"/>
        </w:rPr>
        <w:t>До Договору № _________________</w:t>
      </w:r>
    </w:p>
    <w:p w:rsidR="00094006" w:rsidRPr="00094006" w:rsidRDefault="00094006" w:rsidP="00094006">
      <w:pPr>
        <w:widowControl w:val="0"/>
        <w:suppressAutoHyphens/>
        <w:spacing w:after="0" w:line="240" w:lineRule="auto"/>
        <w:ind w:left="2880" w:right="-1418" w:firstLine="2223"/>
        <w:rPr>
          <w:rFonts w:ascii="Times New Roman" w:eastAsia="Times New Roman" w:hAnsi="Times New Roman" w:cs="Times New Roman"/>
          <w:b/>
          <w:sz w:val="18"/>
          <w:szCs w:val="18"/>
        </w:rPr>
      </w:pPr>
      <w:r w:rsidRPr="00094006">
        <w:rPr>
          <w:rFonts w:ascii="Times New Roman" w:eastAsia="Times New Roman" w:hAnsi="Times New Roman" w:cs="Times New Roman"/>
          <w:b/>
          <w:sz w:val="18"/>
          <w:szCs w:val="18"/>
        </w:rPr>
        <w:t xml:space="preserve">                                від «____»____________20__р.</w:t>
      </w:r>
    </w:p>
    <w:p w:rsidR="00094006" w:rsidRPr="00094006" w:rsidRDefault="00094006" w:rsidP="00094006">
      <w:pPr>
        <w:rPr>
          <w:rFonts w:ascii="Times New Roman" w:eastAsia="Times New Roman" w:hAnsi="Times New Roman" w:cs="Times New Roman"/>
          <w:b/>
          <w:spacing w:val="10"/>
          <w:sz w:val="18"/>
          <w:szCs w:val="18"/>
        </w:rPr>
      </w:pPr>
    </w:p>
    <w:p w:rsidR="00094006" w:rsidRPr="00094006" w:rsidRDefault="00094006" w:rsidP="00094006">
      <w:pPr>
        <w:tabs>
          <w:tab w:val="left" w:pos="2520"/>
        </w:tabs>
        <w:spacing w:after="0" w:line="240" w:lineRule="auto"/>
        <w:jc w:val="center"/>
        <w:rPr>
          <w:rFonts w:ascii="Times New Roman" w:hAnsi="Times New Roman" w:cs="Arial"/>
          <w:b/>
          <w:kern w:val="3"/>
          <w:sz w:val="16"/>
          <w:szCs w:val="16"/>
        </w:rPr>
      </w:pPr>
      <w:r w:rsidRPr="00094006">
        <w:rPr>
          <w:rFonts w:ascii="Times New Roman" w:hAnsi="Times New Roman" w:cs="Arial"/>
          <w:b/>
          <w:kern w:val="3"/>
          <w:sz w:val="16"/>
          <w:szCs w:val="16"/>
        </w:rPr>
        <w:t>Перелік адрес та реквізитів філій та відокремлених підрозділів КП «</w:t>
      </w:r>
      <w:proofErr w:type="spellStart"/>
      <w:r w:rsidRPr="00094006">
        <w:rPr>
          <w:rFonts w:ascii="Times New Roman" w:hAnsi="Times New Roman" w:cs="Arial"/>
          <w:b/>
          <w:kern w:val="3"/>
          <w:sz w:val="16"/>
          <w:szCs w:val="16"/>
        </w:rPr>
        <w:t>Київпастранс</w:t>
      </w:r>
      <w:proofErr w:type="spellEnd"/>
      <w:r w:rsidRPr="00094006">
        <w:rPr>
          <w:rFonts w:ascii="Times New Roman" w:hAnsi="Times New Roman" w:cs="Arial"/>
          <w:b/>
          <w:kern w:val="3"/>
          <w:sz w:val="16"/>
          <w:szCs w:val="16"/>
        </w:rPr>
        <w:t>»</w:t>
      </w:r>
    </w:p>
    <w:p w:rsidR="00094006" w:rsidRPr="00094006" w:rsidRDefault="00094006" w:rsidP="00094006">
      <w:pPr>
        <w:tabs>
          <w:tab w:val="left" w:pos="2520"/>
        </w:tabs>
        <w:spacing w:after="0" w:line="240" w:lineRule="auto"/>
        <w:jc w:val="center"/>
        <w:rPr>
          <w:rFonts w:ascii="Times New Roman" w:hAnsi="Times New Roman" w:cs="Arial"/>
          <w:b/>
          <w:kern w:val="3"/>
          <w:sz w:val="16"/>
          <w:szCs w:val="16"/>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
        <w:gridCol w:w="1347"/>
        <w:gridCol w:w="2410"/>
        <w:gridCol w:w="664"/>
        <w:gridCol w:w="169"/>
        <w:gridCol w:w="5100"/>
        <w:gridCol w:w="143"/>
      </w:tblGrid>
      <w:tr w:rsidR="00094006" w:rsidRPr="00094006" w:rsidTr="00C907A2">
        <w:trPr>
          <w:trHeight w:val="673"/>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094006">
              <w:rPr>
                <w:rFonts w:ascii="Times New Roman" w:eastAsia="Times New Roman" w:hAnsi="Times New Roman" w:cs="Times New Roman"/>
                <w:b/>
                <w:kern w:val="3"/>
                <w:sz w:val="18"/>
                <w:szCs w:val="18"/>
              </w:rPr>
              <w:t>Номер філії (структурного підрозділу) для податкових накладних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094006">
              <w:rPr>
                <w:rFonts w:ascii="Times New Roman" w:eastAsia="Times New Roman" w:hAnsi="Times New Roman" w:cs="Times New Roman"/>
                <w:b/>
                <w:kern w:val="3"/>
                <w:sz w:val="18"/>
                <w:szCs w:val="18"/>
              </w:rPr>
              <w:t>Найменування філій та відокремлених підрозділів</w:t>
            </w: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sidRPr="00094006">
              <w:rPr>
                <w:rFonts w:ascii="Times New Roman" w:eastAsia="Times New Roman" w:hAnsi="Times New Roman" w:cs="Times New Roman"/>
                <w:b/>
                <w:kern w:val="3"/>
                <w:sz w:val="18"/>
                <w:szCs w:val="18"/>
              </w:rPr>
              <w:t>Адреси</w:t>
            </w:r>
          </w:p>
        </w:tc>
      </w:tr>
      <w:tr w:rsidR="00094006" w:rsidRPr="00094006" w:rsidTr="00C907A2">
        <w:trPr>
          <w:trHeight w:val="72"/>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КП «</w:t>
            </w:r>
            <w:proofErr w:type="spellStart"/>
            <w:r w:rsidRPr="00094006">
              <w:rPr>
                <w:rFonts w:ascii="Times New Roman" w:eastAsia="Times New Roman" w:hAnsi="Times New Roman" w:cs="Times New Roman"/>
                <w:kern w:val="3"/>
                <w:sz w:val="18"/>
                <w:szCs w:val="18"/>
              </w:rPr>
              <w:t>Київпастранс</w:t>
            </w:r>
            <w:proofErr w:type="spellEnd"/>
            <w:r w:rsidRPr="00094006">
              <w:rPr>
                <w:rFonts w:ascii="Times New Roman" w:eastAsia="Times New Roman" w:hAnsi="Times New Roman" w:cs="Times New Roman"/>
                <w:kern w:val="3"/>
                <w:sz w:val="18"/>
                <w:szCs w:val="18"/>
              </w:rPr>
              <w:t>»</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філія</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Тролейбусне ремонтно-експлуатаційне депо № 1</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spacing w:after="0" w:line="240" w:lineRule="auto"/>
              <w:rPr>
                <w:rFonts w:ascii="Times New Roman" w:eastAsia="Times New Roman" w:hAnsi="Times New Roman" w:cs="Times New Roman"/>
                <w:sz w:val="18"/>
                <w:szCs w:val="18"/>
                <w:lang w:eastAsia="uk-UA"/>
              </w:rPr>
            </w:pPr>
            <w:r w:rsidRPr="00094006">
              <w:rPr>
                <w:rFonts w:ascii="Times New Roman" w:eastAsia="Times New Roman" w:hAnsi="Times New Roman" w:cs="Times New Roman"/>
                <w:sz w:val="18"/>
                <w:szCs w:val="18"/>
                <w:lang w:eastAsia="uk-UA"/>
              </w:rPr>
              <w:t>03680, м. Київ, вул. Михайла Максимовича, 32-а</w:t>
            </w:r>
          </w:p>
          <w:p w:rsidR="00094006" w:rsidRPr="00094006" w:rsidRDefault="00094006" w:rsidP="00094006">
            <w:pPr>
              <w:spacing w:after="0" w:line="240" w:lineRule="auto"/>
              <w:rPr>
                <w:rFonts w:ascii="Times New Roman" w:eastAsia="Times New Roman" w:hAnsi="Times New Roman" w:cs="Times New Roman"/>
                <w:sz w:val="18"/>
                <w:szCs w:val="18"/>
                <w:lang w:eastAsia="en-US"/>
              </w:rPr>
            </w:pPr>
            <w:r w:rsidRPr="00094006">
              <w:rPr>
                <w:rFonts w:ascii="Times New Roman" w:eastAsia="Times New Roman" w:hAnsi="Times New Roman" w:cs="Times New Roman"/>
                <w:sz w:val="18"/>
                <w:szCs w:val="18"/>
                <w:lang w:eastAsia="uk-UA"/>
              </w:rPr>
              <w:t xml:space="preserve">банківські реквізити: </w:t>
            </w:r>
            <w:r w:rsidRPr="00094006">
              <w:rPr>
                <w:rFonts w:ascii="Times New Roman" w:eastAsia="Times New Roman" w:hAnsi="Times New Roman" w:cs="Times New Roman"/>
                <w:sz w:val="18"/>
                <w:szCs w:val="18"/>
                <w:lang w:val="en-US" w:eastAsia="uk-UA"/>
              </w:rPr>
              <w:t>IBAN</w:t>
            </w:r>
            <w:r w:rsidRPr="00094006">
              <w:rPr>
                <w:rFonts w:ascii="Times New Roman" w:eastAsia="Times New Roman" w:hAnsi="Times New Roman" w:cs="Times New Roman"/>
                <w:sz w:val="18"/>
                <w:szCs w:val="18"/>
                <w:lang w:eastAsia="uk-UA"/>
              </w:rPr>
              <w:t>:</w:t>
            </w:r>
            <w:r w:rsidRPr="00094006">
              <w:rPr>
                <w:rFonts w:ascii="Times New Roman" w:eastAsia="Times New Roman" w:hAnsi="Times New Roman" w:cs="Times New Roman"/>
                <w:sz w:val="18"/>
                <w:szCs w:val="18"/>
                <w:lang w:val="en-US" w:eastAsia="uk-UA"/>
              </w:rPr>
              <w:t>UA</w:t>
            </w:r>
            <w:r w:rsidRPr="00094006">
              <w:rPr>
                <w:rFonts w:ascii="Times New Roman" w:eastAsia="Times New Roman" w:hAnsi="Times New Roman" w:cs="Times New Roman"/>
                <w:sz w:val="18"/>
                <w:szCs w:val="18"/>
                <w:lang w:eastAsia="uk-UA"/>
              </w:rPr>
              <w:t>2932266900000</w:t>
            </w:r>
            <w:r w:rsidRPr="00094006">
              <w:rPr>
                <w:rFonts w:ascii="Times New Roman" w:eastAsia="Times New Roman" w:hAnsi="Times New Roman" w:cs="Times New Roman"/>
                <w:bCs/>
                <w:sz w:val="18"/>
                <w:szCs w:val="18"/>
                <w:lang w:eastAsia="uk-UA"/>
              </w:rPr>
              <w:t xml:space="preserve">26001300234705 у </w:t>
            </w:r>
            <w:r w:rsidRPr="00094006">
              <w:rPr>
                <w:rFonts w:ascii="Times New Roman" w:eastAsia="Times New Roman" w:hAnsi="Times New Roman" w:cs="Times New Roman"/>
                <w:sz w:val="18"/>
                <w:szCs w:val="18"/>
                <w:lang w:eastAsia="uk-UA"/>
              </w:rPr>
              <w:t>ТВБВ №10026/0187 філія-Головного управління по м. Києву та Київській області АТ «Ощадбанк», IBAN: UA753204780000026003924898676 в  АБ «</w:t>
            </w:r>
            <w:proofErr w:type="spellStart"/>
            <w:r w:rsidRPr="00094006">
              <w:rPr>
                <w:rFonts w:ascii="Times New Roman" w:eastAsia="Times New Roman" w:hAnsi="Times New Roman" w:cs="Times New Roman"/>
                <w:sz w:val="18"/>
                <w:szCs w:val="18"/>
                <w:lang w:eastAsia="uk-UA"/>
              </w:rPr>
              <w:t>Укргазбанк</w:t>
            </w:r>
            <w:proofErr w:type="spellEnd"/>
            <w:r w:rsidRPr="00094006">
              <w:rPr>
                <w:rFonts w:ascii="Times New Roman" w:eastAsia="Times New Roman" w:hAnsi="Times New Roman" w:cs="Times New Roman"/>
                <w:sz w:val="18"/>
                <w:szCs w:val="18"/>
                <w:lang w:eastAsia="uk-UA"/>
              </w:rPr>
              <w:t>», код ЄДРПОУ 03328741, ІПН 317256026560</w:t>
            </w:r>
          </w:p>
        </w:tc>
      </w:tr>
      <w:tr w:rsidR="00094006" w:rsidRPr="00094006" w:rsidTr="00C907A2">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0002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КП «</w:t>
            </w:r>
            <w:proofErr w:type="spellStart"/>
            <w:r w:rsidRPr="00094006">
              <w:rPr>
                <w:rFonts w:ascii="Times New Roman" w:eastAsia="Times New Roman" w:hAnsi="Times New Roman" w:cs="Times New Roman"/>
                <w:kern w:val="3"/>
                <w:sz w:val="18"/>
                <w:szCs w:val="18"/>
              </w:rPr>
              <w:t>Київпастранс</w:t>
            </w:r>
            <w:proofErr w:type="spellEnd"/>
            <w:r w:rsidRPr="00094006">
              <w:rPr>
                <w:rFonts w:ascii="Times New Roman" w:eastAsia="Times New Roman" w:hAnsi="Times New Roman" w:cs="Times New Roman"/>
                <w:kern w:val="3"/>
                <w:sz w:val="18"/>
                <w:szCs w:val="18"/>
              </w:rPr>
              <w:t>»</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філія</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Тролейбусне ремонтно-експлуатаційне депо № 2</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spacing w:after="0" w:line="240" w:lineRule="auto"/>
              <w:rPr>
                <w:rFonts w:ascii="Times New Roman" w:eastAsia="Times New Roman" w:hAnsi="Times New Roman" w:cs="Times New Roman"/>
                <w:sz w:val="18"/>
                <w:szCs w:val="18"/>
                <w:lang w:eastAsia="uk-UA"/>
              </w:rPr>
            </w:pPr>
            <w:r w:rsidRPr="00094006">
              <w:rPr>
                <w:rFonts w:ascii="Times New Roman" w:eastAsia="Times New Roman" w:hAnsi="Times New Roman" w:cs="Times New Roman"/>
                <w:sz w:val="18"/>
                <w:szCs w:val="18"/>
                <w:lang w:eastAsia="uk-UA"/>
              </w:rPr>
              <w:t>03057, м. Київ, вул. Довженка,7</w:t>
            </w:r>
          </w:p>
          <w:p w:rsidR="00094006" w:rsidRPr="00094006" w:rsidRDefault="00094006" w:rsidP="00094006">
            <w:pPr>
              <w:spacing w:after="0" w:line="240" w:lineRule="auto"/>
              <w:rPr>
                <w:rFonts w:ascii="Times New Roman" w:eastAsia="Times New Roman" w:hAnsi="Times New Roman" w:cs="Times New Roman"/>
                <w:sz w:val="18"/>
                <w:szCs w:val="18"/>
                <w:lang w:eastAsia="en-US"/>
              </w:rPr>
            </w:pPr>
            <w:r w:rsidRPr="00094006">
              <w:rPr>
                <w:rFonts w:ascii="Times New Roman" w:eastAsia="Times New Roman" w:hAnsi="Times New Roman" w:cs="Times New Roman"/>
                <w:sz w:val="18"/>
                <w:szCs w:val="18"/>
                <w:lang w:eastAsia="uk-UA"/>
              </w:rPr>
              <w:t xml:space="preserve">банківські реквізити: </w:t>
            </w:r>
            <w:r w:rsidRPr="00094006">
              <w:rPr>
                <w:rFonts w:ascii="Times New Roman" w:eastAsia="Times New Roman" w:hAnsi="Times New Roman" w:cs="Times New Roman"/>
                <w:sz w:val="18"/>
                <w:szCs w:val="18"/>
                <w:lang w:val="en-US" w:eastAsia="uk-UA"/>
              </w:rPr>
              <w:t>IBAN</w:t>
            </w:r>
            <w:r w:rsidRPr="00094006">
              <w:rPr>
                <w:rFonts w:ascii="Times New Roman" w:eastAsia="Times New Roman" w:hAnsi="Times New Roman" w:cs="Times New Roman"/>
                <w:sz w:val="18"/>
                <w:szCs w:val="18"/>
                <w:lang w:eastAsia="uk-UA"/>
              </w:rPr>
              <w:t>:</w:t>
            </w:r>
            <w:r w:rsidRPr="00094006">
              <w:rPr>
                <w:rFonts w:ascii="Times New Roman" w:eastAsia="Times New Roman" w:hAnsi="Times New Roman" w:cs="Times New Roman"/>
                <w:sz w:val="18"/>
                <w:szCs w:val="18"/>
                <w:lang w:val="en-US" w:eastAsia="uk-UA"/>
              </w:rPr>
              <w:t>UA</w:t>
            </w:r>
            <w:r w:rsidRPr="00094006">
              <w:rPr>
                <w:rFonts w:ascii="Times New Roman" w:eastAsia="Times New Roman" w:hAnsi="Times New Roman" w:cs="Times New Roman"/>
                <w:sz w:val="18"/>
                <w:szCs w:val="18"/>
                <w:lang w:eastAsia="uk-UA"/>
              </w:rPr>
              <w:t>2632266900000</w:t>
            </w:r>
            <w:r w:rsidRPr="00094006">
              <w:rPr>
                <w:rFonts w:ascii="Times New Roman" w:eastAsia="Times New Roman" w:hAnsi="Times New Roman" w:cs="Times New Roman"/>
                <w:bCs/>
                <w:sz w:val="18"/>
                <w:szCs w:val="18"/>
                <w:lang w:eastAsia="uk-UA"/>
              </w:rPr>
              <w:t>26007300940521 у</w:t>
            </w:r>
            <w:r w:rsidRPr="00094006">
              <w:rPr>
                <w:rFonts w:ascii="Times New Roman" w:eastAsia="Times New Roman" w:hAnsi="Times New Roman" w:cs="Times New Roman"/>
                <w:sz w:val="18"/>
                <w:szCs w:val="18"/>
                <w:lang w:eastAsia="uk-UA"/>
              </w:rPr>
              <w:t xml:space="preserve"> ТВБВ №10026/0530 філія-Головного управління по м. Києву та Київській області АТ «Ощадбанк», IBAN: UA693204780000026003924898687</w:t>
            </w:r>
            <w:r w:rsidRPr="00094006">
              <w:rPr>
                <w:rFonts w:ascii="Times New Roman" w:eastAsia="Times New Roman" w:hAnsi="Times New Roman" w:cs="Times New Roman"/>
                <w:sz w:val="28"/>
                <w:lang w:eastAsia="en-US"/>
              </w:rPr>
              <w:t xml:space="preserve"> </w:t>
            </w:r>
            <w:r w:rsidRPr="00094006">
              <w:rPr>
                <w:rFonts w:ascii="Times New Roman" w:eastAsia="Times New Roman" w:hAnsi="Times New Roman" w:cs="Times New Roman"/>
                <w:sz w:val="18"/>
                <w:szCs w:val="18"/>
                <w:lang w:eastAsia="uk-UA"/>
              </w:rPr>
              <w:t>в  АБ «</w:t>
            </w:r>
            <w:proofErr w:type="spellStart"/>
            <w:r w:rsidRPr="00094006">
              <w:rPr>
                <w:rFonts w:ascii="Times New Roman" w:eastAsia="Times New Roman" w:hAnsi="Times New Roman" w:cs="Times New Roman"/>
                <w:sz w:val="18"/>
                <w:szCs w:val="18"/>
                <w:lang w:eastAsia="uk-UA"/>
              </w:rPr>
              <w:t>Укргазбанк</w:t>
            </w:r>
            <w:proofErr w:type="spellEnd"/>
            <w:r w:rsidRPr="00094006">
              <w:rPr>
                <w:rFonts w:ascii="Times New Roman" w:eastAsia="Times New Roman" w:hAnsi="Times New Roman" w:cs="Times New Roman"/>
                <w:sz w:val="18"/>
                <w:szCs w:val="18"/>
                <w:lang w:eastAsia="uk-UA"/>
              </w:rPr>
              <w:t>», код ЄДРПОУ 03328758, ІПН 317256026560</w:t>
            </w:r>
          </w:p>
        </w:tc>
      </w:tr>
      <w:tr w:rsidR="00094006" w:rsidRPr="00094006" w:rsidTr="00C907A2">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0004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КП «</w:t>
            </w:r>
            <w:proofErr w:type="spellStart"/>
            <w:r w:rsidRPr="00094006">
              <w:rPr>
                <w:rFonts w:ascii="Times New Roman" w:eastAsia="Times New Roman" w:hAnsi="Times New Roman" w:cs="Times New Roman"/>
                <w:kern w:val="3"/>
                <w:sz w:val="18"/>
                <w:szCs w:val="18"/>
              </w:rPr>
              <w:t>Київпастранс</w:t>
            </w:r>
            <w:proofErr w:type="spellEnd"/>
            <w:r w:rsidRPr="00094006">
              <w:rPr>
                <w:rFonts w:ascii="Times New Roman" w:eastAsia="Times New Roman" w:hAnsi="Times New Roman" w:cs="Times New Roman"/>
                <w:kern w:val="3"/>
                <w:sz w:val="18"/>
                <w:szCs w:val="18"/>
              </w:rPr>
              <w:t>»</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філія</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Куренівське тролейбусне ремонтно-експлуатаційне депо</w:t>
            </w: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spacing w:after="0" w:line="240" w:lineRule="auto"/>
              <w:rPr>
                <w:rFonts w:ascii="Times New Roman" w:eastAsia="Times New Roman" w:hAnsi="Times New Roman" w:cs="Times New Roman"/>
                <w:sz w:val="18"/>
                <w:szCs w:val="18"/>
                <w:lang w:eastAsia="uk-UA"/>
              </w:rPr>
            </w:pPr>
            <w:r w:rsidRPr="00094006">
              <w:rPr>
                <w:rFonts w:ascii="Times New Roman" w:eastAsia="Times New Roman" w:hAnsi="Times New Roman" w:cs="Times New Roman"/>
                <w:sz w:val="18"/>
                <w:szCs w:val="18"/>
                <w:lang w:eastAsia="uk-UA"/>
              </w:rPr>
              <w:t xml:space="preserve">04073, м. Київ, вул. </w:t>
            </w:r>
            <w:proofErr w:type="spellStart"/>
            <w:r w:rsidRPr="00094006">
              <w:rPr>
                <w:rFonts w:ascii="Times New Roman" w:eastAsia="Times New Roman" w:hAnsi="Times New Roman" w:cs="Times New Roman"/>
                <w:sz w:val="18"/>
                <w:szCs w:val="18"/>
                <w:lang w:eastAsia="uk-UA"/>
              </w:rPr>
              <w:t>Сирецька</w:t>
            </w:r>
            <w:proofErr w:type="spellEnd"/>
            <w:r w:rsidRPr="00094006">
              <w:rPr>
                <w:rFonts w:ascii="Times New Roman" w:eastAsia="Times New Roman" w:hAnsi="Times New Roman" w:cs="Times New Roman"/>
                <w:sz w:val="18"/>
                <w:szCs w:val="18"/>
                <w:lang w:eastAsia="uk-UA"/>
              </w:rPr>
              <w:t>,25</w:t>
            </w:r>
          </w:p>
          <w:p w:rsidR="00094006" w:rsidRPr="00094006" w:rsidRDefault="00094006" w:rsidP="00094006">
            <w:pPr>
              <w:spacing w:after="0" w:line="240" w:lineRule="auto"/>
              <w:rPr>
                <w:rFonts w:ascii="Times New Roman" w:eastAsia="Times New Roman" w:hAnsi="Times New Roman" w:cs="Times New Roman"/>
                <w:sz w:val="18"/>
                <w:szCs w:val="18"/>
                <w:lang w:eastAsia="en-US"/>
              </w:rPr>
            </w:pPr>
            <w:r w:rsidRPr="00094006">
              <w:rPr>
                <w:rFonts w:ascii="Times New Roman" w:eastAsia="Times New Roman" w:hAnsi="Times New Roman" w:cs="Times New Roman"/>
                <w:sz w:val="18"/>
                <w:szCs w:val="18"/>
                <w:lang w:eastAsia="uk-UA"/>
              </w:rPr>
              <w:t xml:space="preserve">банківські реквізити: </w:t>
            </w:r>
            <w:r w:rsidRPr="00094006">
              <w:rPr>
                <w:rFonts w:ascii="Times New Roman" w:eastAsia="Times New Roman" w:hAnsi="Times New Roman" w:cs="Times New Roman"/>
                <w:sz w:val="18"/>
                <w:szCs w:val="18"/>
                <w:lang w:val="en-US" w:eastAsia="uk-UA"/>
              </w:rPr>
              <w:t>IBAN</w:t>
            </w:r>
            <w:r w:rsidRPr="00094006">
              <w:rPr>
                <w:rFonts w:ascii="Times New Roman" w:eastAsia="Times New Roman" w:hAnsi="Times New Roman" w:cs="Times New Roman"/>
                <w:sz w:val="18"/>
                <w:szCs w:val="18"/>
                <w:lang w:eastAsia="uk-UA"/>
              </w:rPr>
              <w:t>:</w:t>
            </w:r>
            <w:r w:rsidRPr="00094006">
              <w:rPr>
                <w:rFonts w:ascii="Times New Roman" w:eastAsia="Times New Roman" w:hAnsi="Times New Roman" w:cs="Times New Roman"/>
                <w:sz w:val="18"/>
                <w:szCs w:val="18"/>
                <w:lang w:val="en-US" w:eastAsia="uk-UA"/>
              </w:rPr>
              <w:t>UA</w:t>
            </w:r>
            <w:r w:rsidRPr="00094006">
              <w:rPr>
                <w:rFonts w:ascii="Times New Roman" w:eastAsia="Times New Roman" w:hAnsi="Times New Roman" w:cs="Times New Roman"/>
                <w:sz w:val="18"/>
                <w:szCs w:val="18"/>
                <w:lang w:eastAsia="uk-UA"/>
              </w:rPr>
              <w:t>9532266900000</w:t>
            </w:r>
            <w:r w:rsidRPr="00094006">
              <w:rPr>
                <w:rFonts w:ascii="Times New Roman" w:eastAsia="Times New Roman" w:hAnsi="Times New Roman" w:cs="Times New Roman"/>
                <w:bCs/>
                <w:sz w:val="18"/>
                <w:szCs w:val="18"/>
                <w:lang w:eastAsia="uk-UA"/>
              </w:rPr>
              <w:t xml:space="preserve">26005300340275 у </w:t>
            </w:r>
            <w:r w:rsidRPr="00094006">
              <w:rPr>
                <w:rFonts w:ascii="Times New Roman" w:eastAsia="Times New Roman" w:hAnsi="Times New Roman" w:cs="Times New Roman"/>
                <w:sz w:val="18"/>
                <w:szCs w:val="18"/>
                <w:lang w:eastAsia="uk-UA"/>
              </w:rPr>
              <w:t>ТВБВ №10026/0104 філія-Головного управління по м. Києву та Київській області АТ «Ощадбанк», IBAN: UA973204780000026008924898789 в  АБ «</w:t>
            </w:r>
            <w:proofErr w:type="spellStart"/>
            <w:r w:rsidRPr="00094006">
              <w:rPr>
                <w:rFonts w:ascii="Times New Roman" w:eastAsia="Times New Roman" w:hAnsi="Times New Roman" w:cs="Times New Roman"/>
                <w:sz w:val="18"/>
                <w:szCs w:val="18"/>
                <w:lang w:eastAsia="uk-UA"/>
              </w:rPr>
              <w:t>Укргазбанк</w:t>
            </w:r>
            <w:proofErr w:type="spellEnd"/>
            <w:r w:rsidRPr="00094006">
              <w:rPr>
                <w:rFonts w:ascii="Times New Roman" w:eastAsia="Times New Roman" w:hAnsi="Times New Roman" w:cs="Times New Roman"/>
                <w:sz w:val="18"/>
                <w:szCs w:val="18"/>
                <w:lang w:eastAsia="uk-UA"/>
              </w:rPr>
              <w:t>», код ЄДРПОУ 23390156, ІПН 317256026560</w:t>
            </w:r>
          </w:p>
        </w:tc>
      </w:tr>
      <w:tr w:rsidR="00094006" w:rsidRPr="00094006" w:rsidTr="00C907A2">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0006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КП «</w:t>
            </w:r>
            <w:proofErr w:type="spellStart"/>
            <w:r w:rsidRPr="00094006">
              <w:rPr>
                <w:rFonts w:ascii="Times New Roman" w:eastAsia="Times New Roman" w:hAnsi="Times New Roman" w:cs="Times New Roman"/>
                <w:kern w:val="3"/>
                <w:sz w:val="18"/>
                <w:szCs w:val="18"/>
              </w:rPr>
              <w:t>Київпастранс</w:t>
            </w:r>
            <w:proofErr w:type="spellEnd"/>
            <w:r w:rsidRPr="00094006">
              <w:rPr>
                <w:rFonts w:ascii="Times New Roman" w:eastAsia="Times New Roman" w:hAnsi="Times New Roman" w:cs="Times New Roman"/>
                <w:kern w:val="3"/>
                <w:sz w:val="18"/>
                <w:szCs w:val="18"/>
              </w:rPr>
              <w:t>»</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філія</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Трамвайне ремонтно-експлуатаційне депо ім. Шевченка</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spacing w:after="0" w:line="240" w:lineRule="auto"/>
              <w:rPr>
                <w:rFonts w:ascii="Times New Roman" w:eastAsia="Times New Roman" w:hAnsi="Times New Roman" w:cs="Times New Roman"/>
                <w:sz w:val="18"/>
                <w:szCs w:val="18"/>
                <w:lang w:eastAsia="uk-UA"/>
              </w:rPr>
            </w:pPr>
            <w:r w:rsidRPr="00094006">
              <w:rPr>
                <w:rFonts w:ascii="Times New Roman" w:eastAsia="Times New Roman" w:hAnsi="Times New Roman" w:cs="Times New Roman"/>
                <w:sz w:val="18"/>
                <w:szCs w:val="18"/>
                <w:lang w:eastAsia="uk-UA"/>
              </w:rPr>
              <w:t>03134, м. Київ, пр. Корольова,7</w:t>
            </w:r>
          </w:p>
          <w:p w:rsidR="00094006" w:rsidRPr="00094006" w:rsidRDefault="00094006" w:rsidP="00094006">
            <w:pPr>
              <w:spacing w:after="0" w:line="240" w:lineRule="auto"/>
              <w:rPr>
                <w:rFonts w:ascii="Times New Roman" w:eastAsia="Times New Roman" w:hAnsi="Times New Roman" w:cs="Times New Roman"/>
                <w:sz w:val="18"/>
                <w:szCs w:val="18"/>
                <w:lang w:eastAsia="en-US"/>
              </w:rPr>
            </w:pPr>
            <w:r w:rsidRPr="00094006">
              <w:rPr>
                <w:rFonts w:ascii="Times New Roman" w:eastAsia="Times New Roman" w:hAnsi="Times New Roman" w:cs="Times New Roman"/>
                <w:sz w:val="18"/>
                <w:szCs w:val="18"/>
                <w:lang w:eastAsia="uk-UA"/>
              </w:rPr>
              <w:t xml:space="preserve">банківські реквізити: </w:t>
            </w:r>
            <w:r w:rsidRPr="00094006">
              <w:rPr>
                <w:rFonts w:ascii="Times New Roman" w:eastAsia="Times New Roman" w:hAnsi="Times New Roman" w:cs="Times New Roman"/>
                <w:sz w:val="18"/>
                <w:szCs w:val="18"/>
                <w:lang w:val="en-US" w:eastAsia="uk-UA"/>
              </w:rPr>
              <w:t>IBAN</w:t>
            </w:r>
            <w:r w:rsidRPr="00094006">
              <w:rPr>
                <w:rFonts w:ascii="Times New Roman" w:eastAsia="Times New Roman" w:hAnsi="Times New Roman" w:cs="Times New Roman"/>
                <w:sz w:val="18"/>
                <w:szCs w:val="18"/>
                <w:lang w:eastAsia="uk-UA"/>
              </w:rPr>
              <w:t>:</w:t>
            </w:r>
            <w:r w:rsidRPr="00094006">
              <w:rPr>
                <w:rFonts w:ascii="Times New Roman" w:eastAsia="Times New Roman" w:hAnsi="Times New Roman" w:cs="Times New Roman"/>
                <w:sz w:val="18"/>
                <w:szCs w:val="18"/>
                <w:lang w:val="en-US" w:eastAsia="uk-UA"/>
              </w:rPr>
              <w:t>UA</w:t>
            </w:r>
            <w:r w:rsidRPr="00094006">
              <w:rPr>
                <w:rFonts w:ascii="Times New Roman" w:eastAsia="Times New Roman" w:hAnsi="Times New Roman" w:cs="Times New Roman"/>
                <w:sz w:val="18"/>
                <w:szCs w:val="18"/>
                <w:lang w:eastAsia="uk-UA"/>
              </w:rPr>
              <w:t>5332266900000</w:t>
            </w:r>
            <w:r w:rsidRPr="00094006">
              <w:rPr>
                <w:rFonts w:ascii="Times New Roman" w:eastAsia="Times New Roman" w:hAnsi="Times New Roman" w:cs="Times New Roman"/>
                <w:bCs/>
                <w:sz w:val="18"/>
                <w:szCs w:val="18"/>
                <w:lang w:eastAsia="uk-UA"/>
              </w:rPr>
              <w:t xml:space="preserve">26004300245229 у </w:t>
            </w:r>
            <w:r w:rsidRPr="00094006">
              <w:rPr>
                <w:rFonts w:ascii="Times New Roman" w:eastAsia="Times New Roman" w:hAnsi="Times New Roman" w:cs="Times New Roman"/>
                <w:sz w:val="18"/>
                <w:szCs w:val="18"/>
                <w:lang w:eastAsia="uk-UA"/>
              </w:rPr>
              <w:t>ТВБВ №10026/0124 філія-Головного управління по м. Києву та Київській області АТ «Ощадбанк», IBAN: UA393204780000026005924898577 в  АБ «</w:t>
            </w:r>
            <w:proofErr w:type="spellStart"/>
            <w:r w:rsidRPr="00094006">
              <w:rPr>
                <w:rFonts w:ascii="Times New Roman" w:eastAsia="Times New Roman" w:hAnsi="Times New Roman" w:cs="Times New Roman"/>
                <w:sz w:val="18"/>
                <w:szCs w:val="18"/>
                <w:lang w:eastAsia="uk-UA"/>
              </w:rPr>
              <w:t>Укргазбанк</w:t>
            </w:r>
            <w:proofErr w:type="spellEnd"/>
            <w:r w:rsidRPr="00094006">
              <w:rPr>
                <w:rFonts w:ascii="Times New Roman" w:eastAsia="Times New Roman" w:hAnsi="Times New Roman" w:cs="Times New Roman"/>
                <w:sz w:val="18"/>
                <w:szCs w:val="18"/>
                <w:lang w:eastAsia="uk-UA"/>
              </w:rPr>
              <w:t>», код ЄДРПОУ 03328793, ІПН 317256026560</w:t>
            </w:r>
          </w:p>
        </w:tc>
      </w:tr>
      <w:tr w:rsidR="00094006" w:rsidRPr="00094006" w:rsidTr="00C907A2">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0007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КП «</w:t>
            </w:r>
            <w:proofErr w:type="spellStart"/>
            <w:r w:rsidRPr="00094006">
              <w:rPr>
                <w:rFonts w:ascii="Times New Roman" w:eastAsia="Times New Roman" w:hAnsi="Times New Roman" w:cs="Times New Roman"/>
                <w:kern w:val="3"/>
                <w:sz w:val="18"/>
                <w:szCs w:val="18"/>
              </w:rPr>
              <w:t>Київпастранс</w:t>
            </w:r>
            <w:proofErr w:type="spellEnd"/>
            <w:r w:rsidRPr="00094006">
              <w:rPr>
                <w:rFonts w:ascii="Times New Roman" w:eastAsia="Times New Roman" w:hAnsi="Times New Roman" w:cs="Times New Roman"/>
                <w:kern w:val="3"/>
                <w:sz w:val="18"/>
                <w:szCs w:val="18"/>
              </w:rPr>
              <w:t>»</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філія</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Дарницьке трамвайне ремонтно-експлуатаційне депо</w:t>
            </w: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spacing w:after="0" w:line="240" w:lineRule="auto"/>
              <w:rPr>
                <w:rFonts w:ascii="Times New Roman" w:eastAsia="Times New Roman" w:hAnsi="Times New Roman" w:cs="Times New Roman"/>
                <w:sz w:val="18"/>
                <w:szCs w:val="18"/>
                <w:lang w:eastAsia="uk-UA"/>
              </w:rPr>
            </w:pPr>
            <w:r w:rsidRPr="00094006">
              <w:rPr>
                <w:rFonts w:ascii="Times New Roman" w:eastAsia="Times New Roman" w:hAnsi="Times New Roman" w:cs="Times New Roman"/>
                <w:sz w:val="18"/>
                <w:szCs w:val="18"/>
                <w:lang w:eastAsia="uk-UA"/>
              </w:rPr>
              <w:t xml:space="preserve">02105, м. Київ, вул. Павла </w:t>
            </w:r>
            <w:proofErr w:type="spellStart"/>
            <w:r w:rsidRPr="00094006">
              <w:rPr>
                <w:rFonts w:ascii="Times New Roman" w:eastAsia="Times New Roman" w:hAnsi="Times New Roman" w:cs="Times New Roman"/>
                <w:sz w:val="18"/>
                <w:szCs w:val="18"/>
                <w:lang w:eastAsia="uk-UA"/>
              </w:rPr>
              <w:t>Усенка</w:t>
            </w:r>
            <w:proofErr w:type="spellEnd"/>
            <w:r w:rsidRPr="00094006">
              <w:rPr>
                <w:rFonts w:ascii="Times New Roman" w:eastAsia="Times New Roman" w:hAnsi="Times New Roman" w:cs="Times New Roman"/>
                <w:sz w:val="18"/>
                <w:szCs w:val="18"/>
                <w:lang w:eastAsia="uk-UA"/>
              </w:rPr>
              <w:t>, 6</w:t>
            </w:r>
          </w:p>
          <w:p w:rsidR="00094006" w:rsidRPr="00094006" w:rsidRDefault="00094006" w:rsidP="00094006">
            <w:pPr>
              <w:spacing w:after="0" w:line="240" w:lineRule="auto"/>
              <w:rPr>
                <w:rFonts w:ascii="Times New Roman" w:eastAsia="Times New Roman" w:hAnsi="Times New Roman" w:cs="Times New Roman"/>
                <w:sz w:val="18"/>
                <w:szCs w:val="18"/>
                <w:lang w:eastAsia="en-US"/>
              </w:rPr>
            </w:pPr>
            <w:r w:rsidRPr="00094006">
              <w:rPr>
                <w:rFonts w:ascii="Times New Roman" w:eastAsia="Times New Roman" w:hAnsi="Times New Roman" w:cs="Times New Roman"/>
                <w:sz w:val="18"/>
                <w:szCs w:val="18"/>
                <w:lang w:eastAsia="uk-UA"/>
              </w:rPr>
              <w:t xml:space="preserve">банківські реквізити: </w:t>
            </w:r>
            <w:r w:rsidRPr="00094006">
              <w:rPr>
                <w:rFonts w:ascii="Times New Roman" w:eastAsia="Times New Roman" w:hAnsi="Times New Roman" w:cs="Times New Roman"/>
                <w:sz w:val="18"/>
                <w:szCs w:val="18"/>
                <w:lang w:val="en-US" w:eastAsia="uk-UA"/>
              </w:rPr>
              <w:t>IBAN</w:t>
            </w:r>
            <w:r w:rsidRPr="00094006">
              <w:rPr>
                <w:rFonts w:ascii="Times New Roman" w:eastAsia="Times New Roman" w:hAnsi="Times New Roman" w:cs="Times New Roman"/>
                <w:sz w:val="18"/>
                <w:szCs w:val="18"/>
                <w:lang w:eastAsia="uk-UA"/>
              </w:rPr>
              <w:t>:</w:t>
            </w:r>
            <w:r w:rsidRPr="00094006">
              <w:rPr>
                <w:rFonts w:ascii="Times New Roman" w:eastAsia="Times New Roman" w:hAnsi="Times New Roman" w:cs="Times New Roman"/>
                <w:sz w:val="18"/>
                <w:szCs w:val="18"/>
                <w:lang w:val="en-US" w:eastAsia="uk-UA"/>
              </w:rPr>
              <w:t>UA</w:t>
            </w:r>
            <w:r w:rsidRPr="00094006">
              <w:rPr>
                <w:rFonts w:ascii="Times New Roman" w:eastAsia="Times New Roman" w:hAnsi="Times New Roman" w:cs="Times New Roman"/>
                <w:sz w:val="18"/>
                <w:szCs w:val="18"/>
                <w:lang w:eastAsia="uk-UA"/>
              </w:rPr>
              <w:t>9132266900000</w:t>
            </w:r>
            <w:r w:rsidRPr="00094006">
              <w:rPr>
                <w:rFonts w:ascii="Times New Roman" w:eastAsia="Times New Roman" w:hAnsi="Times New Roman" w:cs="Times New Roman"/>
                <w:bCs/>
                <w:sz w:val="18"/>
                <w:szCs w:val="18"/>
                <w:lang w:eastAsia="uk-UA"/>
              </w:rPr>
              <w:t xml:space="preserve">26008300235097 у </w:t>
            </w:r>
            <w:r w:rsidRPr="00094006">
              <w:rPr>
                <w:rFonts w:ascii="Times New Roman" w:eastAsia="Times New Roman" w:hAnsi="Times New Roman" w:cs="Times New Roman"/>
                <w:sz w:val="18"/>
                <w:szCs w:val="18"/>
                <w:lang w:eastAsia="uk-UA"/>
              </w:rPr>
              <w:t>ТВБВ №10026/062 філія-Головного управління по м. Києву та Київській області АТ «Ощадбанк», IBAN: UA823204780000026008924898574 в  АБ «</w:t>
            </w:r>
            <w:proofErr w:type="spellStart"/>
            <w:r w:rsidRPr="00094006">
              <w:rPr>
                <w:rFonts w:ascii="Times New Roman" w:eastAsia="Times New Roman" w:hAnsi="Times New Roman" w:cs="Times New Roman"/>
                <w:sz w:val="18"/>
                <w:szCs w:val="18"/>
                <w:lang w:eastAsia="uk-UA"/>
              </w:rPr>
              <w:t>Укргазбанк</w:t>
            </w:r>
            <w:proofErr w:type="spellEnd"/>
            <w:r w:rsidRPr="00094006">
              <w:rPr>
                <w:rFonts w:ascii="Times New Roman" w:eastAsia="Times New Roman" w:hAnsi="Times New Roman" w:cs="Times New Roman"/>
                <w:sz w:val="18"/>
                <w:szCs w:val="18"/>
                <w:lang w:eastAsia="uk-UA"/>
              </w:rPr>
              <w:t>», код ЄДРПОУ 03328729, ІПН 317256026560</w:t>
            </w:r>
          </w:p>
        </w:tc>
      </w:tr>
      <w:tr w:rsidR="00094006" w:rsidRPr="00094006" w:rsidTr="00C907A2">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0009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КП «</w:t>
            </w:r>
            <w:proofErr w:type="spellStart"/>
            <w:r w:rsidRPr="00094006">
              <w:rPr>
                <w:rFonts w:ascii="Times New Roman" w:eastAsia="Times New Roman" w:hAnsi="Times New Roman" w:cs="Times New Roman"/>
                <w:kern w:val="3"/>
                <w:sz w:val="18"/>
                <w:szCs w:val="18"/>
              </w:rPr>
              <w:t>Київпастранс</w:t>
            </w:r>
            <w:proofErr w:type="spellEnd"/>
            <w:r w:rsidRPr="00094006">
              <w:rPr>
                <w:rFonts w:ascii="Times New Roman" w:eastAsia="Times New Roman" w:hAnsi="Times New Roman" w:cs="Times New Roman"/>
                <w:kern w:val="3"/>
                <w:sz w:val="18"/>
                <w:szCs w:val="18"/>
              </w:rPr>
              <w:t>»</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відокремлений підрозділ</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Служба колії</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spacing w:after="0" w:line="240" w:lineRule="auto"/>
              <w:rPr>
                <w:rFonts w:ascii="Times New Roman" w:eastAsia="Times New Roman" w:hAnsi="Times New Roman" w:cs="Times New Roman"/>
                <w:sz w:val="18"/>
                <w:szCs w:val="18"/>
                <w:lang w:eastAsia="uk-UA"/>
              </w:rPr>
            </w:pPr>
            <w:r w:rsidRPr="00094006">
              <w:rPr>
                <w:rFonts w:ascii="Times New Roman" w:eastAsia="Times New Roman" w:hAnsi="Times New Roman" w:cs="Times New Roman"/>
                <w:sz w:val="18"/>
                <w:szCs w:val="18"/>
                <w:lang w:eastAsia="uk-UA"/>
              </w:rPr>
              <w:t xml:space="preserve">02105, м. Київ, вул. Павла </w:t>
            </w:r>
            <w:proofErr w:type="spellStart"/>
            <w:r w:rsidRPr="00094006">
              <w:rPr>
                <w:rFonts w:ascii="Times New Roman" w:eastAsia="Times New Roman" w:hAnsi="Times New Roman" w:cs="Times New Roman"/>
                <w:sz w:val="18"/>
                <w:szCs w:val="18"/>
                <w:lang w:eastAsia="uk-UA"/>
              </w:rPr>
              <w:t>Усенка</w:t>
            </w:r>
            <w:proofErr w:type="spellEnd"/>
            <w:r w:rsidRPr="00094006">
              <w:rPr>
                <w:rFonts w:ascii="Times New Roman" w:eastAsia="Times New Roman" w:hAnsi="Times New Roman" w:cs="Times New Roman"/>
                <w:sz w:val="18"/>
                <w:szCs w:val="18"/>
                <w:lang w:eastAsia="uk-UA"/>
              </w:rPr>
              <w:t>, 7/9</w:t>
            </w:r>
          </w:p>
          <w:p w:rsidR="00094006" w:rsidRPr="00094006" w:rsidRDefault="00094006" w:rsidP="00094006">
            <w:pPr>
              <w:spacing w:after="0" w:line="240" w:lineRule="auto"/>
              <w:rPr>
                <w:rFonts w:ascii="Times New Roman" w:eastAsia="Times New Roman" w:hAnsi="Times New Roman" w:cs="Times New Roman"/>
                <w:sz w:val="18"/>
                <w:szCs w:val="18"/>
                <w:lang w:eastAsia="en-US"/>
              </w:rPr>
            </w:pPr>
            <w:r w:rsidRPr="00094006">
              <w:rPr>
                <w:rFonts w:ascii="Times New Roman" w:eastAsia="Times New Roman" w:hAnsi="Times New Roman" w:cs="Times New Roman"/>
                <w:sz w:val="18"/>
                <w:szCs w:val="18"/>
                <w:lang w:eastAsia="uk-UA"/>
              </w:rPr>
              <w:t xml:space="preserve">банківські реквізити: </w:t>
            </w:r>
            <w:r w:rsidRPr="00094006">
              <w:rPr>
                <w:rFonts w:ascii="Times New Roman" w:eastAsia="Times New Roman" w:hAnsi="Times New Roman" w:cs="Times New Roman"/>
                <w:sz w:val="18"/>
                <w:szCs w:val="18"/>
                <w:lang w:val="en-US" w:eastAsia="uk-UA"/>
              </w:rPr>
              <w:t>IBAN</w:t>
            </w:r>
            <w:r w:rsidRPr="00094006">
              <w:rPr>
                <w:rFonts w:ascii="Times New Roman" w:eastAsia="Times New Roman" w:hAnsi="Times New Roman" w:cs="Times New Roman"/>
                <w:sz w:val="18"/>
                <w:szCs w:val="18"/>
                <w:lang w:eastAsia="uk-UA"/>
              </w:rPr>
              <w:t>:</w:t>
            </w:r>
            <w:r w:rsidRPr="00094006">
              <w:rPr>
                <w:rFonts w:ascii="Times New Roman" w:eastAsia="Times New Roman" w:hAnsi="Times New Roman" w:cs="Times New Roman"/>
                <w:sz w:val="18"/>
                <w:szCs w:val="18"/>
                <w:lang w:val="en-US" w:eastAsia="uk-UA"/>
              </w:rPr>
              <w:t>UA</w:t>
            </w:r>
            <w:r w:rsidRPr="00094006">
              <w:rPr>
                <w:rFonts w:ascii="Times New Roman" w:eastAsia="Times New Roman" w:hAnsi="Times New Roman" w:cs="Times New Roman"/>
                <w:sz w:val="18"/>
                <w:szCs w:val="18"/>
                <w:lang w:eastAsia="uk-UA"/>
              </w:rPr>
              <w:t>3732266900000</w:t>
            </w:r>
            <w:r w:rsidRPr="00094006">
              <w:rPr>
                <w:rFonts w:ascii="Times New Roman" w:eastAsia="Times New Roman" w:hAnsi="Times New Roman" w:cs="Times New Roman"/>
                <w:bCs/>
                <w:sz w:val="18"/>
                <w:szCs w:val="18"/>
                <w:lang w:eastAsia="uk-UA"/>
              </w:rPr>
              <w:t>26002300236467 у</w:t>
            </w:r>
            <w:r w:rsidRPr="00094006">
              <w:rPr>
                <w:rFonts w:ascii="Times New Roman" w:eastAsia="Times New Roman" w:hAnsi="Times New Roman" w:cs="Times New Roman"/>
                <w:sz w:val="18"/>
                <w:szCs w:val="18"/>
                <w:lang w:eastAsia="uk-UA"/>
              </w:rPr>
              <w:t xml:space="preserve"> ТВБВ №10026/026 філія-Головного управління по м. Києву та Київській області АТ «Ощадбанк», IBAN:UA543204780000026007924898627 в  АБ «</w:t>
            </w:r>
            <w:proofErr w:type="spellStart"/>
            <w:r w:rsidRPr="00094006">
              <w:rPr>
                <w:rFonts w:ascii="Times New Roman" w:eastAsia="Times New Roman" w:hAnsi="Times New Roman" w:cs="Times New Roman"/>
                <w:sz w:val="18"/>
                <w:szCs w:val="18"/>
                <w:lang w:eastAsia="uk-UA"/>
              </w:rPr>
              <w:t>Укргазбанк</w:t>
            </w:r>
            <w:proofErr w:type="spellEnd"/>
            <w:r w:rsidRPr="00094006">
              <w:rPr>
                <w:rFonts w:ascii="Times New Roman" w:eastAsia="Times New Roman" w:hAnsi="Times New Roman" w:cs="Times New Roman"/>
                <w:sz w:val="18"/>
                <w:szCs w:val="18"/>
                <w:lang w:eastAsia="uk-UA"/>
              </w:rPr>
              <w:t>», код ЄДРПОУ 03328712, ІПН 317256026560</w:t>
            </w:r>
          </w:p>
        </w:tc>
      </w:tr>
      <w:tr w:rsidR="00094006" w:rsidRPr="00094006" w:rsidTr="00C907A2">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0020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КП «</w:t>
            </w:r>
            <w:proofErr w:type="spellStart"/>
            <w:r w:rsidRPr="00094006">
              <w:rPr>
                <w:rFonts w:ascii="Times New Roman" w:eastAsia="Times New Roman" w:hAnsi="Times New Roman" w:cs="Times New Roman"/>
                <w:kern w:val="3"/>
                <w:sz w:val="18"/>
                <w:szCs w:val="18"/>
              </w:rPr>
              <w:t>Київпастранс</w:t>
            </w:r>
            <w:proofErr w:type="spellEnd"/>
            <w:r w:rsidRPr="00094006">
              <w:rPr>
                <w:rFonts w:ascii="Times New Roman" w:eastAsia="Times New Roman" w:hAnsi="Times New Roman" w:cs="Times New Roman"/>
                <w:kern w:val="3"/>
                <w:sz w:val="18"/>
                <w:szCs w:val="18"/>
              </w:rPr>
              <w:t>»</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філія</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Автобусний парк № 2</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spacing w:after="0" w:line="240" w:lineRule="auto"/>
              <w:rPr>
                <w:rFonts w:ascii="Times New Roman" w:eastAsia="Times New Roman" w:hAnsi="Times New Roman" w:cs="Times New Roman"/>
                <w:sz w:val="18"/>
                <w:szCs w:val="18"/>
                <w:lang w:eastAsia="uk-UA"/>
              </w:rPr>
            </w:pPr>
            <w:r w:rsidRPr="00094006">
              <w:rPr>
                <w:rFonts w:ascii="Times New Roman" w:eastAsia="Times New Roman" w:hAnsi="Times New Roman" w:cs="Times New Roman"/>
                <w:sz w:val="18"/>
                <w:szCs w:val="18"/>
                <w:lang w:eastAsia="uk-UA"/>
              </w:rPr>
              <w:t>02090, м. Київ, вул. Празька, 7</w:t>
            </w:r>
          </w:p>
          <w:p w:rsidR="00094006" w:rsidRPr="00094006" w:rsidRDefault="00094006" w:rsidP="00094006">
            <w:pPr>
              <w:spacing w:after="0" w:line="240" w:lineRule="auto"/>
              <w:rPr>
                <w:rFonts w:ascii="Times New Roman" w:eastAsia="Times New Roman" w:hAnsi="Times New Roman" w:cs="Times New Roman"/>
                <w:sz w:val="18"/>
                <w:szCs w:val="18"/>
                <w:lang w:eastAsia="en-US"/>
              </w:rPr>
            </w:pPr>
            <w:r w:rsidRPr="00094006">
              <w:rPr>
                <w:rFonts w:ascii="Times New Roman" w:eastAsia="Times New Roman" w:hAnsi="Times New Roman" w:cs="Times New Roman"/>
                <w:sz w:val="18"/>
                <w:szCs w:val="18"/>
                <w:lang w:eastAsia="uk-UA"/>
              </w:rPr>
              <w:t xml:space="preserve">банківські реквізити: </w:t>
            </w:r>
            <w:r w:rsidRPr="00094006">
              <w:rPr>
                <w:rFonts w:ascii="Times New Roman" w:eastAsia="Times New Roman" w:hAnsi="Times New Roman" w:cs="Times New Roman"/>
                <w:sz w:val="18"/>
                <w:szCs w:val="18"/>
                <w:lang w:val="en-US" w:eastAsia="uk-UA"/>
              </w:rPr>
              <w:t>IBAN</w:t>
            </w:r>
            <w:r w:rsidRPr="00094006">
              <w:rPr>
                <w:rFonts w:ascii="Times New Roman" w:eastAsia="Times New Roman" w:hAnsi="Times New Roman" w:cs="Times New Roman"/>
                <w:sz w:val="18"/>
                <w:szCs w:val="18"/>
                <w:lang w:eastAsia="uk-UA"/>
              </w:rPr>
              <w:t>:</w:t>
            </w:r>
            <w:r w:rsidRPr="00094006">
              <w:rPr>
                <w:rFonts w:ascii="Times New Roman" w:eastAsia="Times New Roman" w:hAnsi="Times New Roman" w:cs="Times New Roman"/>
                <w:sz w:val="18"/>
                <w:szCs w:val="18"/>
                <w:lang w:val="en-US" w:eastAsia="uk-UA"/>
              </w:rPr>
              <w:t>UA</w:t>
            </w:r>
            <w:r w:rsidRPr="00094006">
              <w:rPr>
                <w:rFonts w:ascii="Times New Roman" w:eastAsia="Times New Roman" w:hAnsi="Times New Roman" w:cs="Times New Roman"/>
                <w:sz w:val="18"/>
                <w:szCs w:val="18"/>
                <w:lang w:eastAsia="uk-UA"/>
              </w:rPr>
              <w:t>1032266900000</w:t>
            </w:r>
            <w:r w:rsidRPr="00094006">
              <w:rPr>
                <w:rFonts w:ascii="Times New Roman" w:eastAsia="Times New Roman" w:hAnsi="Times New Roman" w:cs="Times New Roman"/>
                <w:bCs/>
                <w:sz w:val="18"/>
                <w:szCs w:val="18"/>
                <w:lang w:eastAsia="uk-UA"/>
              </w:rPr>
              <w:t xml:space="preserve">26004300236788 у </w:t>
            </w:r>
            <w:r w:rsidRPr="00094006">
              <w:rPr>
                <w:rFonts w:ascii="Times New Roman" w:eastAsia="Times New Roman" w:hAnsi="Times New Roman" w:cs="Times New Roman"/>
                <w:sz w:val="18"/>
                <w:szCs w:val="18"/>
                <w:lang w:eastAsia="uk-UA"/>
              </w:rPr>
              <w:t>ТВБВ №10026/026 філія-Головного управління по м. Києву та Київській області АТ «Ощадбанк», IBAN: UA253204780000026007924897015</w:t>
            </w:r>
            <w:r w:rsidRPr="00094006">
              <w:rPr>
                <w:rFonts w:ascii="Times New Roman" w:eastAsia="Times New Roman" w:hAnsi="Times New Roman" w:cs="Times New Roman"/>
                <w:sz w:val="28"/>
                <w:lang w:eastAsia="en-US"/>
              </w:rPr>
              <w:t xml:space="preserve"> </w:t>
            </w:r>
            <w:r w:rsidRPr="00094006">
              <w:rPr>
                <w:rFonts w:ascii="Times New Roman" w:eastAsia="Times New Roman" w:hAnsi="Times New Roman" w:cs="Times New Roman"/>
                <w:sz w:val="18"/>
                <w:szCs w:val="18"/>
                <w:lang w:eastAsia="uk-UA"/>
              </w:rPr>
              <w:t>в  АБ «</w:t>
            </w:r>
            <w:proofErr w:type="spellStart"/>
            <w:r w:rsidRPr="00094006">
              <w:rPr>
                <w:rFonts w:ascii="Times New Roman" w:eastAsia="Times New Roman" w:hAnsi="Times New Roman" w:cs="Times New Roman"/>
                <w:sz w:val="18"/>
                <w:szCs w:val="18"/>
                <w:lang w:eastAsia="uk-UA"/>
              </w:rPr>
              <w:t>Укргазбанк</w:t>
            </w:r>
            <w:proofErr w:type="spellEnd"/>
            <w:r w:rsidRPr="00094006">
              <w:rPr>
                <w:rFonts w:ascii="Times New Roman" w:eastAsia="Times New Roman" w:hAnsi="Times New Roman" w:cs="Times New Roman"/>
                <w:sz w:val="18"/>
                <w:szCs w:val="18"/>
                <w:lang w:eastAsia="uk-UA"/>
              </w:rPr>
              <w:t>», код ЄДРПОУ 05446692, ІПН 317256026560</w:t>
            </w:r>
          </w:p>
        </w:tc>
      </w:tr>
      <w:tr w:rsidR="00094006" w:rsidRPr="00094006" w:rsidTr="00C907A2">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0021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КП «</w:t>
            </w:r>
            <w:proofErr w:type="spellStart"/>
            <w:r w:rsidRPr="00094006">
              <w:rPr>
                <w:rFonts w:ascii="Times New Roman" w:eastAsia="Times New Roman" w:hAnsi="Times New Roman" w:cs="Times New Roman"/>
                <w:kern w:val="3"/>
                <w:sz w:val="18"/>
                <w:szCs w:val="18"/>
              </w:rPr>
              <w:t>Київпастранс</w:t>
            </w:r>
            <w:proofErr w:type="spellEnd"/>
            <w:r w:rsidRPr="00094006">
              <w:rPr>
                <w:rFonts w:ascii="Times New Roman" w:eastAsia="Times New Roman" w:hAnsi="Times New Roman" w:cs="Times New Roman"/>
                <w:kern w:val="3"/>
                <w:sz w:val="18"/>
                <w:szCs w:val="18"/>
              </w:rPr>
              <w:t>»</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відокремлений підрозділ</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Станція технічного обслуговування автобусів</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spacing w:after="0" w:line="240" w:lineRule="auto"/>
              <w:rPr>
                <w:rFonts w:ascii="Times New Roman" w:eastAsia="Times New Roman" w:hAnsi="Times New Roman" w:cs="Times New Roman"/>
                <w:sz w:val="18"/>
                <w:szCs w:val="18"/>
                <w:lang w:eastAsia="uk-UA"/>
              </w:rPr>
            </w:pPr>
            <w:r w:rsidRPr="00094006">
              <w:rPr>
                <w:rFonts w:ascii="Times New Roman" w:eastAsia="Times New Roman" w:hAnsi="Times New Roman" w:cs="Times New Roman"/>
                <w:sz w:val="18"/>
                <w:szCs w:val="18"/>
                <w:lang w:eastAsia="uk-UA"/>
              </w:rPr>
              <w:t>03134, м. Київ, вул. Сім’ї Сосніних, 3/5,</w:t>
            </w:r>
          </w:p>
          <w:p w:rsidR="00094006" w:rsidRPr="00094006" w:rsidRDefault="00094006" w:rsidP="00094006">
            <w:pPr>
              <w:spacing w:after="0" w:line="240" w:lineRule="auto"/>
              <w:rPr>
                <w:rFonts w:ascii="Times New Roman" w:eastAsia="Times New Roman" w:hAnsi="Times New Roman" w:cs="Times New Roman"/>
                <w:sz w:val="18"/>
                <w:szCs w:val="18"/>
                <w:lang w:eastAsia="en-US"/>
              </w:rPr>
            </w:pPr>
            <w:r w:rsidRPr="00094006">
              <w:rPr>
                <w:rFonts w:ascii="Times New Roman" w:eastAsia="Times New Roman" w:hAnsi="Times New Roman" w:cs="Times New Roman"/>
                <w:sz w:val="18"/>
                <w:szCs w:val="18"/>
                <w:lang w:eastAsia="uk-UA"/>
              </w:rPr>
              <w:t xml:space="preserve">банківські реквізити: </w:t>
            </w:r>
            <w:r w:rsidRPr="00094006">
              <w:rPr>
                <w:rFonts w:ascii="Times New Roman" w:eastAsia="Times New Roman" w:hAnsi="Times New Roman" w:cs="Times New Roman"/>
                <w:sz w:val="18"/>
                <w:szCs w:val="18"/>
                <w:lang w:val="en-US" w:eastAsia="uk-UA"/>
              </w:rPr>
              <w:t>IBAN</w:t>
            </w:r>
            <w:r w:rsidRPr="00094006">
              <w:rPr>
                <w:rFonts w:ascii="Times New Roman" w:eastAsia="Times New Roman" w:hAnsi="Times New Roman" w:cs="Times New Roman"/>
                <w:sz w:val="18"/>
                <w:szCs w:val="18"/>
                <w:lang w:eastAsia="uk-UA"/>
              </w:rPr>
              <w:t>:</w:t>
            </w:r>
            <w:r w:rsidRPr="00094006">
              <w:rPr>
                <w:rFonts w:ascii="Times New Roman" w:eastAsia="Times New Roman" w:hAnsi="Times New Roman" w:cs="Times New Roman"/>
                <w:sz w:val="18"/>
                <w:szCs w:val="18"/>
                <w:lang w:val="en-US" w:eastAsia="uk-UA"/>
              </w:rPr>
              <w:t>UA</w:t>
            </w:r>
            <w:r w:rsidRPr="00094006">
              <w:rPr>
                <w:rFonts w:ascii="Times New Roman" w:eastAsia="Times New Roman" w:hAnsi="Times New Roman" w:cs="Times New Roman"/>
                <w:sz w:val="18"/>
                <w:szCs w:val="18"/>
                <w:lang w:eastAsia="uk-UA"/>
              </w:rPr>
              <w:t>2832266900000</w:t>
            </w:r>
            <w:r w:rsidRPr="00094006">
              <w:rPr>
                <w:rFonts w:ascii="Times New Roman" w:eastAsia="Times New Roman" w:hAnsi="Times New Roman" w:cs="Times New Roman"/>
                <w:bCs/>
                <w:sz w:val="18"/>
                <w:szCs w:val="18"/>
                <w:lang w:eastAsia="uk-UA"/>
              </w:rPr>
              <w:t xml:space="preserve">26004300236658 у </w:t>
            </w:r>
            <w:r w:rsidRPr="00094006">
              <w:rPr>
                <w:rFonts w:ascii="Times New Roman" w:eastAsia="Times New Roman" w:hAnsi="Times New Roman" w:cs="Times New Roman"/>
                <w:sz w:val="18"/>
                <w:szCs w:val="18"/>
                <w:lang w:eastAsia="uk-UA"/>
              </w:rPr>
              <w:t>ТВБВ №10026/0124 філія-Головного управління по м. Києву та Київській області АТ «Ощадбанк», IBAN:UA453204780000026004924898697 в  АБ «</w:t>
            </w:r>
            <w:proofErr w:type="spellStart"/>
            <w:r w:rsidRPr="00094006">
              <w:rPr>
                <w:rFonts w:ascii="Times New Roman" w:eastAsia="Times New Roman" w:hAnsi="Times New Roman" w:cs="Times New Roman"/>
                <w:sz w:val="18"/>
                <w:szCs w:val="18"/>
                <w:lang w:eastAsia="uk-UA"/>
              </w:rPr>
              <w:t>Укргазбанк</w:t>
            </w:r>
            <w:proofErr w:type="spellEnd"/>
            <w:r w:rsidRPr="00094006">
              <w:rPr>
                <w:rFonts w:ascii="Times New Roman" w:eastAsia="Times New Roman" w:hAnsi="Times New Roman" w:cs="Times New Roman"/>
                <w:sz w:val="18"/>
                <w:szCs w:val="18"/>
                <w:lang w:eastAsia="uk-UA"/>
              </w:rPr>
              <w:t>», код ЄДРПОУ 38392795, ІПН 317256026560</w:t>
            </w:r>
          </w:p>
        </w:tc>
      </w:tr>
      <w:tr w:rsidR="00094006" w:rsidRPr="00094006" w:rsidTr="00C907A2">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КП «</w:t>
            </w:r>
            <w:proofErr w:type="spellStart"/>
            <w:r w:rsidRPr="00094006">
              <w:rPr>
                <w:rFonts w:ascii="Times New Roman" w:eastAsia="Times New Roman" w:hAnsi="Times New Roman" w:cs="Times New Roman"/>
                <w:kern w:val="3"/>
                <w:sz w:val="18"/>
                <w:szCs w:val="18"/>
              </w:rPr>
              <w:t>Київпастранс</w:t>
            </w:r>
            <w:proofErr w:type="spellEnd"/>
            <w:r w:rsidRPr="00094006">
              <w:rPr>
                <w:rFonts w:ascii="Times New Roman" w:eastAsia="Times New Roman" w:hAnsi="Times New Roman" w:cs="Times New Roman"/>
                <w:kern w:val="3"/>
                <w:sz w:val="18"/>
                <w:szCs w:val="18"/>
              </w:rPr>
              <w:t>»</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філія</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Автобусний парк № 5</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spacing w:after="0" w:line="240" w:lineRule="auto"/>
              <w:rPr>
                <w:rFonts w:ascii="Times New Roman" w:eastAsia="Times New Roman" w:hAnsi="Times New Roman" w:cs="Times New Roman"/>
                <w:sz w:val="18"/>
                <w:szCs w:val="18"/>
                <w:lang w:eastAsia="uk-UA"/>
              </w:rPr>
            </w:pPr>
            <w:r w:rsidRPr="00094006">
              <w:rPr>
                <w:rFonts w:ascii="Times New Roman" w:eastAsia="Times New Roman" w:hAnsi="Times New Roman" w:cs="Times New Roman"/>
                <w:sz w:val="18"/>
                <w:szCs w:val="18"/>
                <w:lang w:eastAsia="uk-UA"/>
              </w:rPr>
              <w:t xml:space="preserve">04128, м. Київ, вул. </w:t>
            </w:r>
            <w:proofErr w:type="spellStart"/>
            <w:r w:rsidRPr="00094006">
              <w:rPr>
                <w:rFonts w:ascii="Times New Roman" w:eastAsia="Times New Roman" w:hAnsi="Times New Roman" w:cs="Times New Roman"/>
                <w:sz w:val="18"/>
                <w:szCs w:val="18"/>
                <w:lang w:eastAsia="uk-UA"/>
              </w:rPr>
              <w:t>Туполева</w:t>
            </w:r>
            <w:proofErr w:type="spellEnd"/>
            <w:r w:rsidRPr="00094006">
              <w:rPr>
                <w:rFonts w:ascii="Times New Roman" w:eastAsia="Times New Roman" w:hAnsi="Times New Roman" w:cs="Times New Roman"/>
                <w:sz w:val="18"/>
                <w:szCs w:val="18"/>
                <w:lang w:eastAsia="uk-UA"/>
              </w:rPr>
              <w:t>, 21</w:t>
            </w:r>
          </w:p>
          <w:p w:rsidR="00094006" w:rsidRPr="00094006" w:rsidRDefault="00094006" w:rsidP="00094006">
            <w:pPr>
              <w:spacing w:after="0" w:line="240" w:lineRule="auto"/>
              <w:rPr>
                <w:rFonts w:ascii="Times New Roman" w:eastAsia="Times New Roman" w:hAnsi="Times New Roman" w:cs="Times New Roman"/>
                <w:sz w:val="18"/>
                <w:szCs w:val="18"/>
                <w:lang w:eastAsia="en-US"/>
              </w:rPr>
            </w:pPr>
            <w:r w:rsidRPr="00094006">
              <w:rPr>
                <w:rFonts w:ascii="Times New Roman" w:eastAsia="Times New Roman" w:hAnsi="Times New Roman" w:cs="Times New Roman"/>
                <w:sz w:val="18"/>
                <w:szCs w:val="18"/>
                <w:lang w:eastAsia="uk-UA"/>
              </w:rPr>
              <w:t xml:space="preserve">банківські реквізити: </w:t>
            </w:r>
            <w:r w:rsidRPr="00094006">
              <w:rPr>
                <w:rFonts w:ascii="Times New Roman" w:eastAsia="Times New Roman" w:hAnsi="Times New Roman" w:cs="Times New Roman"/>
                <w:sz w:val="18"/>
                <w:szCs w:val="18"/>
                <w:lang w:val="en-US" w:eastAsia="uk-UA"/>
              </w:rPr>
              <w:t>IBAN</w:t>
            </w:r>
            <w:r w:rsidRPr="00094006">
              <w:rPr>
                <w:rFonts w:ascii="Times New Roman" w:eastAsia="Times New Roman" w:hAnsi="Times New Roman" w:cs="Times New Roman"/>
                <w:sz w:val="18"/>
                <w:szCs w:val="18"/>
                <w:lang w:eastAsia="uk-UA"/>
              </w:rPr>
              <w:t>:</w:t>
            </w:r>
            <w:r w:rsidRPr="00094006">
              <w:rPr>
                <w:rFonts w:ascii="Times New Roman" w:eastAsia="Times New Roman" w:hAnsi="Times New Roman" w:cs="Times New Roman"/>
                <w:sz w:val="18"/>
                <w:szCs w:val="18"/>
                <w:lang w:val="en-US" w:eastAsia="uk-UA"/>
              </w:rPr>
              <w:t>UA</w:t>
            </w:r>
            <w:r w:rsidRPr="00094006">
              <w:rPr>
                <w:rFonts w:ascii="Times New Roman" w:eastAsia="Times New Roman" w:hAnsi="Times New Roman" w:cs="Times New Roman"/>
                <w:sz w:val="18"/>
                <w:szCs w:val="18"/>
                <w:lang w:eastAsia="uk-UA"/>
              </w:rPr>
              <w:t>4032266900000</w:t>
            </w:r>
            <w:r w:rsidRPr="00094006">
              <w:rPr>
                <w:rFonts w:ascii="Times New Roman" w:eastAsia="Times New Roman" w:hAnsi="Times New Roman" w:cs="Times New Roman"/>
                <w:bCs/>
                <w:sz w:val="18"/>
                <w:szCs w:val="18"/>
                <w:lang w:eastAsia="uk-UA"/>
              </w:rPr>
              <w:t xml:space="preserve">26008300234463 у </w:t>
            </w:r>
            <w:r w:rsidRPr="00094006">
              <w:rPr>
                <w:rFonts w:ascii="Times New Roman" w:eastAsia="Times New Roman" w:hAnsi="Times New Roman" w:cs="Times New Roman"/>
                <w:sz w:val="18"/>
                <w:szCs w:val="18"/>
                <w:lang w:eastAsia="uk-UA"/>
              </w:rPr>
              <w:t>ТВБВ №10026/0126 філія-Головного управління по м. Києву та Київській області АТ «Ощадбанк», IBAN:UA293204780000026003924898728 в  АБ «</w:t>
            </w:r>
            <w:proofErr w:type="spellStart"/>
            <w:r w:rsidRPr="00094006">
              <w:rPr>
                <w:rFonts w:ascii="Times New Roman" w:eastAsia="Times New Roman" w:hAnsi="Times New Roman" w:cs="Times New Roman"/>
                <w:sz w:val="18"/>
                <w:szCs w:val="18"/>
                <w:lang w:eastAsia="uk-UA"/>
              </w:rPr>
              <w:t>Укргазбанк</w:t>
            </w:r>
            <w:proofErr w:type="spellEnd"/>
            <w:r w:rsidRPr="00094006">
              <w:rPr>
                <w:rFonts w:ascii="Times New Roman" w:eastAsia="Times New Roman" w:hAnsi="Times New Roman" w:cs="Times New Roman"/>
                <w:sz w:val="18"/>
                <w:szCs w:val="18"/>
                <w:lang w:eastAsia="uk-UA"/>
              </w:rPr>
              <w:t>», код ЄДРПОУ 03114336. ІПН 317256026560</w:t>
            </w:r>
          </w:p>
        </w:tc>
      </w:tr>
      <w:tr w:rsidR="00094006" w:rsidRPr="00094006" w:rsidTr="00C907A2">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0024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КП «</w:t>
            </w:r>
            <w:proofErr w:type="spellStart"/>
            <w:r w:rsidRPr="00094006">
              <w:rPr>
                <w:rFonts w:ascii="Times New Roman" w:eastAsia="Times New Roman" w:hAnsi="Times New Roman" w:cs="Times New Roman"/>
                <w:kern w:val="3"/>
                <w:sz w:val="18"/>
                <w:szCs w:val="18"/>
              </w:rPr>
              <w:t>Київпастранс</w:t>
            </w:r>
            <w:proofErr w:type="spellEnd"/>
            <w:r w:rsidRPr="00094006">
              <w:rPr>
                <w:rFonts w:ascii="Times New Roman" w:eastAsia="Times New Roman" w:hAnsi="Times New Roman" w:cs="Times New Roman"/>
                <w:kern w:val="3"/>
                <w:sz w:val="18"/>
                <w:szCs w:val="18"/>
              </w:rPr>
              <w:t>»</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філія</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Автобусний парк № 6</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spacing w:after="0" w:line="240" w:lineRule="auto"/>
              <w:rPr>
                <w:rFonts w:ascii="Times New Roman" w:eastAsia="Times New Roman" w:hAnsi="Times New Roman" w:cs="Times New Roman"/>
                <w:sz w:val="18"/>
                <w:szCs w:val="18"/>
                <w:lang w:eastAsia="uk-UA"/>
              </w:rPr>
            </w:pPr>
            <w:r w:rsidRPr="00094006">
              <w:rPr>
                <w:rFonts w:ascii="Times New Roman" w:eastAsia="Times New Roman" w:hAnsi="Times New Roman" w:cs="Times New Roman"/>
                <w:sz w:val="18"/>
                <w:szCs w:val="18"/>
                <w:lang w:eastAsia="uk-UA"/>
              </w:rPr>
              <w:t xml:space="preserve">02660 м. Київ, вул. </w:t>
            </w:r>
            <w:proofErr w:type="spellStart"/>
            <w:r w:rsidRPr="00094006">
              <w:rPr>
                <w:rFonts w:ascii="Times New Roman" w:eastAsia="Times New Roman" w:hAnsi="Times New Roman" w:cs="Times New Roman"/>
                <w:sz w:val="18"/>
                <w:szCs w:val="18"/>
                <w:lang w:eastAsia="uk-UA"/>
              </w:rPr>
              <w:t>Пухівська</w:t>
            </w:r>
            <w:proofErr w:type="spellEnd"/>
            <w:r w:rsidRPr="00094006">
              <w:rPr>
                <w:rFonts w:ascii="Times New Roman" w:eastAsia="Times New Roman" w:hAnsi="Times New Roman" w:cs="Times New Roman"/>
                <w:sz w:val="18"/>
                <w:szCs w:val="18"/>
                <w:lang w:eastAsia="uk-UA"/>
              </w:rPr>
              <w:t>, 4</w:t>
            </w:r>
          </w:p>
          <w:p w:rsidR="00094006" w:rsidRPr="00094006" w:rsidRDefault="00094006" w:rsidP="00094006">
            <w:pPr>
              <w:spacing w:after="0" w:line="240" w:lineRule="auto"/>
              <w:rPr>
                <w:rFonts w:ascii="Times New Roman" w:eastAsia="Times New Roman" w:hAnsi="Times New Roman" w:cs="Times New Roman"/>
                <w:sz w:val="18"/>
                <w:szCs w:val="18"/>
                <w:lang w:eastAsia="en-US"/>
              </w:rPr>
            </w:pPr>
            <w:r w:rsidRPr="00094006">
              <w:rPr>
                <w:rFonts w:ascii="Times New Roman" w:eastAsia="Times New Roman" w:hAnsi="Times New Roman" w:cs="Times New Roman"/>
                <w:sz w:val="18"/>
                <w:szCs w:val="18"/>
                <w:lang w:eastAsia="uk-UA"/>
              </w:rPr>
              <w:t xml:space="preserve">банківські реквізити: </w:t>
            </w:r>
            <w:r w:rsidRPr="00094006">
              <w:rPr>
                <w:rFonts w:ascii="Times New Roman" w:eastAsia="Times New Roman" w:hAnsi="Times New Roman" w:cs="Times New Roman"/>
                <w:sz w:val="18"/>
                <w:szCs w:val="18"/>
                <w:lang w:val="en-US" w:eastAsia="uk-UA"/>
              </w:rPr>
              <w:t>IBAN</w:t>
            </w:r>
            <w:r w:rsidRPr="00094006">
              <w:rPr>
                <w:rFonts w:ascii="Times New Roman" w:eastAsia="Times New Roman" w:hAnsi="Times New Roman" w:cs="Times New Roman"/>
                <w:sz w:val="18"/>
                <w:szCs w:val="18"/>
                <w:lang w:eastAsia="uk-UA"/>
              </w:rPr>
              <w:t>:</w:t>
            </w:r>
            <w:r w:rsidRPr="00094006">
              <w:rPr>
                <w:rFonts w:ascii="Times New Roman" w:eastAsia="Times New Roman" w:hAnsi="Times New Roman" w:cs="Times New Roman"/>
                <w:sz w:val="18"/>
                <w:szCs w:val="18"/>
                <w:lang w:val="en-US" w:eastAsia="uk-UA"/>
              </w:rPr>
              <w:t>UA</w:t>
            </w:r>
            <w:r w:rsidRPr="00094006">
              <w:rPr>
                <w:rFonts w:ascii="Times New Roman" w:eastAsia="Times New Roman" w:hAnsi="Times New Roman" w:cs="Times New Roman"/>
                <w:sz w:val="18"/>
                <w:szCs w:val="18"/>
                <w:lang w:eastAsia="uk-UA"/>
              </w:rPr>
              <w:t>843226690000026002300234942 у ТВБВ №10026/066 філія-Головного управління по м. Києву та Київській області АТ «Ощадбанк», IBAN:UA883204780000026008924898660 в  АБ «</w:t>
            </w:r>
            <w:proofErr w:type="spellStart"/>
            <w:r w:rsidRPr="00094006">
              <w:rPr>
                <w:rFonts w:ascii="Times New Roman" w:eastAsia="Times New Roman" w:hAnsi="Times New Roman" w:cs="Times New Roman"/>
                <w:sz w:val="18"/>
                <w:szCs w:val="18"/>
                <w:lang w:eastAsia="uk-UA"/>
              </w:rPr>
              <w:t>Укргазбанк</w:t>
            </w:r>
            <w:proofErr w:type="spellEnd"/>
            <w:r w:rsidRPr="00094006">
              <w:rPr>
                <w:rFonts w:ascii="Times New Roman" w:eastAsia="Times New Roman" w:hAnsi="Times New Roman" w:cs="Times New Roman"/>
                <w:sz w:val="18"/>
                <w:szCs w:val="18"/>
                <w:lang w:eastAsia="uk-UA"/>
              </w:rPr>
              <w:t>», код ЄДРПОУ 05511291, ІПН 317256026560</w:t>
            </w:r>
          </w:p>
        </w:tc>
      </w:tr>
      <w:tr w:rsidR="00094006" w:rsidRPr="00094006" w:rsidTr="00C907A2">
        <w:trPr>
          <w:trHeight w:val="56"/>
          <w:jc w:val="center"/>
        </w:trPr>
        <w:tc>
          <w:tcPr>
            <w:tcW w:w="1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0026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КП «</w:t>
            </w:r>
            <w:proofErr w:type="spellStart"/>
            <w:r w:rsidRPr="00094006">
              <w:rPr>
                <w:rFonts w:ascii="Times New Roman" w:eastAsia="Times New Roman" w:hAnsi="Times New Roman" w:cs="Times New Roman"/>
                <w:kern w:val="3"/>
                <w:sz w:val="18"/>
                <w:szCs w:val="18"/>
              </w:rPr>
              <w:t>Київпастранс</w:t>
            </w:r>
            <w:proofErr w:type="spellEnd"/>
            <w:r w:rsidRPr="00094006">
              <w:rPr>
                <w:rFonts w:ascii="Times New Roman" w:eastAsia="Times New Roman" w:hAnsi="Times New Roman" w:cs="Times New Roman"/>
                <w:kern w:val="3"/>
                <w:sz w:val="18"/>
                <w:szCs w:val="18"/>
              </w:rPr>
              <w:t>»</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t>філія</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sidRPr="00094006">
              <w:rPr>
                <w:rFonts w:ascii="Times New Roman" w:eastAsia="Times New Roman" w:hAnsi="Times New Roman" w:cs="Times New Roman"/>
                <w:kern w:val="3"/>
                <w:sz w:val="18"/>
                <w:szCs w:val="18"/>
              </w:rPr>
              <w:lastRenderedPageBreak/>
              <w:t>Автобусний парк № 8</w:t>
            </w:r>
          </w:p>
          <w:p w:rsidR="00094006" w:rsidRPr="00094006" w:rsidRDefault="00094006" w:rsidP="00094006">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p>
        </w:tc>
        <w:tc>
          <w:tcPr>
            <w:tcW w:w="60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94006" w:rsidRPr="00094006" w:rsidRDefault="00094006" w:rsidP="00094006">
            <w:pPr>
              <w:spacing w:after="0" w:line="240" w:lineRule="auto"/>
              <w:rPr>
                <w:rFonts w:ascii="Times New Roman" w:eastAsia="Times New Roman" w:hAnsi="Times New Roman" w:cs="Times New Roman"/>
                <w:sz w:val="18"/>
                <w:szCs w:val="18"/>
                <w:lang w:eastAsia="uk-UA"/>
              </w:rPr>
            </w:pPr>
            <w:r w:rsidRPr="00094006">
              <w:rPr>
                <w:rFonts w:ascii="Times New Roman" w:eastAsia="Times New Roman" w:hAnsi="Times New Roman" w:cs="Times New Roman"/>
                <w:sz w:val="18"/>
                <w:szCs w:val="18"/>
                <w:lang w:eastAsia="uk-UA"/>
              </w:rPr>
              <w:lastRenderedPageBreak/>
              <w:t xml:space="preserve">04119, м. Київ, вул. Сім’ї </w:t>
            </w:r>
            <w:proofErr w:type="spellStart"/>
            <w:r w:rsidRPr="00094006">
              <w:rPr>
                <w:rFonts w:ascii="Times New Roman" w:eastAsia="Times New Roman" w:hAnsi="Times New Roman" w:cs="Times New Roman"/>
                <w:sz w:val="18"/>
                <w:szCs w:val="18"/>
                <w:lang w:eastAsia="uk-UA"/>
              </w:rPr>
              <w:t>Хохлових</w:t>
            </w:r>
            <w:proofErr w:type="spellEnd"/>
            <w:r w:rsidRPr="00094006">
              <w:rPr>
                <w:rFonts w:ascii="Times New Roman" w:eastAsia="Times New Roman" w:hAnsi="Times New Roman" w:cs="Times New Roman"/>
                <w:sz w:val="18"/>
                <w:szCs w:val="18"/>
                <w:lang w:eastAsia="uk-UA"/>
              </w:rPr>
              <w:t>, 7/9</w:t>
            </w:r>
          </w:p>
          <w:p w:rsidR="00094006" w:rsidRPr="00094006" w:rsidRDefault="00094006" w:rsidP="00094006">
            <w:pPr>
              <w:spacing w:after="0" w:line="240" w:lineRule="auto"/>
              <w:rPr>
                <w:rFonts w:ascii="Times New Roman" w:eastAsia="Times New Roman" w:hAnsi="Times New Roman" w:cs="Times New Roman"/>
                <w:sz w:val="18"/>
                <w:szCs w:val="18"/>
                <w:lang w:eastAsia="en-US"/>
              </w:rPr>
            </w:pPr>
            <w:r w:rsidRPr="00094006">
              <w:rPr>
                <w:rFonts w:ascii="Times New Roman" w:eastAsia="Times New Roman" w:hAnsi="Times New Roman" w:cs="Times New Roman"/>
                <w:sz w:val="18"/>
                <w:szCs w:val="18"/>
                <w:lang w:eastAsia="uk-UA"/>
              </w:rPr>
              <w:t xml:space="preserve">банківські реквізити: </w:t>
            </w:r>
            <w:r w:rsidRPr="00094006">
              <w:rPr>
                <w:rFonts w:ascii="Times New Roman" w:eastAsia="Times New Roman" w:hAnsi="Times New Roman" w:cs="Times New Roman"/>
                <w:sz w:val="18"/>
                <w:szCs w:val="18"/>
                <w:lang w:val="en-US" w:eastAsia="uk-UA"/>
              </w:rPr>
              <w:t>IBAN</w:t>
            </w:r>
            <w:r w:rsidRPr="00094006">
              <w:rPr>
                <w:rFonts w:ascii="Times New Roman" w:eastAsia="Times New Roman" w:hAnsi="Times New Roman" w:cs="Times New Roman"/>
                <w:sz w:val="18"/>
                <w:szCs w:val="18"/>
                <w:lang w:eastAsia="uk-UA"/>
              </w:rPr>
              <w:t>:</w:t>
            </w:r>
            <w:r w:rsidRPr="00094006">
              <w:rPr>
                <w:rFonts w:ascii="Times New Roman" w:eastAsia="Times New Roman" w:hAnsi="Times New Roman" w:cs="Times New Roman"/>
                <w:sz w:val="18"/>
                <w:szCs w:val="18"/>
                <w:lang w:val="en-US" w:eastAsia="uk-UA"/>
              </w:rPr>
              <w:t>UA</w:t>
            </w:r>
            <w:r w:rsidRPr="00094006">
              <w:rPr>
                <w:rFonts w:ascii="Times New Roman" w:eastAsia="Times New Roman" w:hAnsi="Times New Roman" w:cs="Times New Roman"/>
                <w:sz w:val="18"/>
                <w:szCs w:val="18"/>
                <w:lang w:eastAsia="uk-UA"/>
              </w:rPr>
              <w:t xml:space="preserve">753226690000026006300235550 у ТВБВ </w:t>
            </w:r>
            <w:r w:rsidRPr="00094006">
              <w:rPr>
                <w:rFonts w:ascii="Times New Roman" w:eastAsia="Times New Roman" w:hAnsi="Times New Roman" w:cs="Times New Roman"/>
                <w:sz w:val="18"/>
                <w:szCs w:val="18"/>
                <w:lang w:eastAsia="uk-UA"/>
              </w:rPr>
              <w:lastRenderedPageBreak/>
              <w:t>№10026/0167 філія-Головного управління по м. Києву та Київській області АТ «Ощадбанк», IBAN: UA243204780000026007924898779 в  АБ «</w:t>
            </w:r>
            <w:proofErr w:type="spellStart"/>
            <w:r w:rsidRPr="00094006">
              <w:rPr>
                <w:rFonts w:ascii="Times New Roman" w:eastAsia="Times New Roman" w:hAnsi="Times New Roman" w:cs="Times New Roman"/>
                <w:sz w:val="18"/>
                <w:szCs w:val="18"/>
                <w:lang w:eastAsia="uk-UA"/>
              </w:rPr>
              <w:t>Укргазбанк</w:t>
            </w:r>
            <w:proofErr w:type="spellEnd"/>
            <w:r w:rsidRPr="00094006">
              <w:rPr>
                <w:rFonts w:ascii="Times New Roman" w:eastAsia="Times New Roman" w:hAnsi="Times New Roman" w:cs="Times New Roman"/>
                <w:sz w:val="18"/>
                <w:szCs w:val="18"/>
                <w:lang w:eastAsia="uk-UA"/>
              </w:rPr>
              <w:t>», код ЄДРПОУ 03114230, ІПН 317256026560</w:t>
            </w:r>
          </w:p>
        </w:tc>
      </w:tr>
      <w:tr w:rsidR="00094006" w:rsidRPr="00094006" w:rsidTr="00C90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gridAfter w:val="1"/>
          <w:wBefore w:w="52" w:type="dxa"/>
          <w:wAfter w:w="143" w:type="dxa"/>
          <w:jc w:val="center"/>
        </w:trPr>
        <w:tc>
          <w:tcPr>
            <w:tcW w:w="4421" w:type="dxa"/>
            <w:gridSpan w:val="3"/>
            <w:shd w:val="clear" w:color="auto" w:fill="auto"/>
            <w:tcMar>
              <w:top w:w="0" w:type="dxa"/>
              <w:left w:w="28" w:type="dxa"/>
              <w:bottom w:w="0" w:type="dxa"/>
              <w:right w:w="28" w:type="dxa"/>
            </w:tcMar>
          </w:tcPr>
          <w:p w:rsidR="00094006" w:rsidRPr="00094006" w:rsidRDefault="00094006" w:rsidP="00094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p>
        </w:tc>
        <w:tc>
          <w:tcPr>
            <w:tcW w:w="169" w:type="dxa"/>
            <w:shd w:val="clear" w:color="auto" w:fill="auto"/>
            <w:tcMar>
              <w:top w:w="0" w:type="dxa"/>
              <w:left w:w="28" w:type="dxa"/>
              <w:bottom w:w="0" w:type="dxa"/>
              <w:right w:w="28" w:type="dxa"/>
            </w:tcMar>
          </w:tcPr>
          <w:p w:rsidR="00094006" w:rsidRPr="00094006" w:rsidRDefault="00094006" w:rsidP="00094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5100" w:type="dxa"/>
            <w:shd w:val="clear" w:color="auto" w:fill="auto"/>
            <w:tcMar>
              <w:top w:w="0" w:type="dxa"/>
              <w:left w:w="28" w:type="dxa"/>
              <w:bottom w:w="0" w:type="dxa"/>
              <w:right w:w="28" w:type="dxa"/>
            </w:tcMar>
          </w:tcPr>
          <w:p w:rsidR="00094006" w:rsidRPr="00094006" w:rsidRDefault="00094006" w:rsidP="00094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p>
        </w:tc>
      </w:tr>
    </w:tbl>
    <w:p w:rsidR="00094006" w:rsidRPr="00094006" w:rsidRDefault="00094006" w:rsidP="00094006">
      <w:pPr>
        <w:rPr>
          <w:rFonts w:ascii="Times New Roman" w:eastAsia="Times New Roman" w:hAnsi="Times New Roman" w:cs="Times New Roman"/>
          <w:b/>
          <w:spacing w:val="10"/>
          <w:sz w:val="18"/>
          <w:szCs w:val="18"/>
        </w:rPr>
      </w:pPr>
    </w:p>
    <w:tbl>
      <w:tblPr>
        <w:tblpPr w:leftFromText="180" w:rightFromText="180" w:vertAnchor="text" w:horzAnchor="margin" w:tblpXSpec="center" w:tblpY="106"/>
        <w:tblW w:w="9855" w:type="dxa"/>
        <w:tblLayout w:type="fixed"/>
        <w:tblCellMar>
          <w:left w:w="10" w:type="dxa"/>
          <w:right w:w="10" w:type="dxa"/>
        </w:tblCellMar>
        <w:tblLook w:val="04A0" w:firstRow="1" w:lastRow="0" w:firstColumn="1" w:lastColumn="0" w:noHBand="0" w:noVBand="1"/>
      </w:tblPr>
      <w:tblGrid>
        <w:gridCol w:w="4496"/>
        <w:gridCol w:w="172"/>
        <w:gridCol w:w="5187"/>
      </w:tblGrid>
      <w:tr w:rsidR="00094006" w:rsidRPr="00094006" w:rsidTr="00C907A2">
        <w:tc>
          <w:tcPr>
            <w:tcW w:w="4496" w:type="dxa"/>
            <w:tcMar>
              <w:top w:w="0" w:type="dxa"/>
              <w:left w:w="28" w:type="dxa"/>
              <w:bottom w:w="0" w:type="dxa"/>
              <w:right w:w="28" w:type="dxa"/>
            </w:tcMar>
          </w:tcPr>
          <w:p w:rsidR="00094006" w:rsidRPr="00094006" w:rsidRDefault="00094006" w:rsidP="00094006">
            <w:pPr>
              <w:suppressAutoHyphens/>
              <w:autoSpaceDN w:val="0"/>
              <w:spacing w:after="0" w:line="240" w:lineRule="auto"/>
              <w:rPr>
                <w:rFonts w:ascii="Times New Roman" w:hAnsi="Times New Roman" w:cs="Times New Roman"/>
                <w:b/>
                <w:spacing w:val="10"/>
                <w:kern w:val="3"/>
                <w:sz w:val="18"/>
                <w:szCs w:val="18"/>
                <w:lang w:eastAsia="en-US"/>
              </w:rPr>
            </w:pPr>
            <w:r w:rsidRPr="00094006">
              <w:rPr>
                <w:rFonts w:ascii="Times New Roman" w:hAnsi="Times New Roman" w:cs="Times New Roman"/>
                <w:b/>
                <w:spacing w:val="10"/>
                <w:kern w:val="3"/>
                <w:sz w:val="18"/>
                <w:szCs w:val="18"/>
                <w:lang w:eastAsia="en-US"/>
              </w:rPr>
              <w:t>Покупець:</w:t>
            </w:r>
          </w:p>
          <w:p w:rsidR="00094006" w:rsidRPr="00094006" w:rsidRDefault="00094006" w:rsidP="00094006">
            <w:pPr>
              <w:suppressAutoHyphens/>
              <w:autoSpaceDN w:val="0"/>
              <w:spacing w:after="0" w:line="240" w:lineRule="auto"/>
              <w:rPr>
                <w:rFonts w:ascii="Times New Roman" w:hAnsi="Times New Roman" w:cs="Times New Roman"/>
                <w:b/>
                <w:spacing w:val="10"/>
                <w:kern w:val="3"/>
                <w:sz w:val="18"/>
                <w:szCs w:val="18"/>
                <w:lang w:eastAsia="en-US"/>
              </w:rPr>
            </w:pPr>
            <w:r w:rsidRPr="00094006">
              <w:rPr>
                <w:rFonts w:ascii="Times New Roman" w:hAnsi="Times New Roman" w:cs="Times New Roman"/>
                <w:b/>
                <w:spacing w:val="10"/>
                <w:kern w:val="3"/>
                <w:sz w:val="18"/>
                <w:szCs w:val="18"/>
                <w:lang w:eastAsia="en-US"/>
              </w:rPr>
              <w:t>КП «КИЇВПАСТРАНС»</w:t>
            </w:r>
          </w:p>
          <w:p w:rsidR="00094006" w:rsidRPr="00094006" w:rsidRDefault="00094006" w:rsidP="00094006">
            <w:pPr>
              <w:tabs>
                <w:tab w:val="left" w:pos="1066"/>
              </w:tabs>
              <w:spacing w:after="0" w:line="250" w:lineRule="exact"/>
              <w:jc w:val="both"/>
              <w:rPr>
                <w:rFonts w:ascii="Times New Roman" w:eastAsia="Times New Roman" w:hAnsi="Times New Roman" w:cs="Times New Roman"/>
                <w:bCs/>
                <w:sz w:val="18"/>
                <w:szCs w:val="18"/>
              </w:rPr>
            </w:pPr>
            <w:r w:rsidRPr="00094006">
              <w:rPr>
                <w:rFonts w:ascii="Times New Roman" w:eastAsia="Times New Roman" w:hAnsi="Times New Roman" w:cs="Times New Roman"/>
                <w:bCs/>
                <w:sz w:val="18"/>
                <w:szCs w:val="18"/>
              </w:rPr>
              <w:t>Місцезнаходження: ____________</w:t>
            </w:r>
          </w:p>
          <w:p w:rsidR="00094006" w:rsidRPr="00094006" w:rsidRDefault="00094006" w:rsidP="00094006">
            <w:pPr>
              <w:tabs>
                <w:tab w:val="left" w:pos="1066"/>
              </w:tabs>
              <w:spacing w:after="0" w:line="250" w:lineRule="exact"/>
              <w:rPr>
                <w:rFonts w:ascii="Times New Roman" w:eastAsia="Times New Roman" w:hAnsi="Times New Roman" w:cs="Times New Roman"/>
                <w:bCs/>
                <w:sz w:val="18"/>
                <w:szCs w:val="18"/>
              </w:rPr>
            </w:pPr>
            <w:r w:rsidRPr="00094006">
              <w:rPr>
                <w:rFonts w:ascii="Times New Roman" w:eastAsia="Times New Roman" w:hAnsi="Times New Roman" w:cs="Times New Roman"/>
                <w:bCs/>
                <w:sz w:val="18"/>
                <w:szCs w:val="18"/>
              </w:rPr>
              <w:t xml:space="preserve">Код ЄДРПОУ _________________ </w:t>
            </w:r>
          </w:p>
          <w:p w:rsidR="00094006" w:rsidRPr="00094006" w:rsidRDefault="00094006" w:rsidP="00094006">
            <w:pPr>
              <w:tabs>
                <w:tab w:val="left" w:pos="1066"/>
              </w:tabs>
              <w:spacing w:after="0" w:line="250" w:lineRule="exact"/>
              <w:rPr>
                <w:rFonts w:ascii="Times New Roman" w:eastAsia="Times New Roman" w:hAnsi="Times New Roman" w:cs="Times New Roman"/>
                <w:bCs/>
                <w:sz w:val="18"/>
                <w:szCs w:val="18"/>
              </w:rPr>
            </w:pPr>
            <w:r w:rsidRPr="00094006">
              <w:rPr>
                <w:rFonts w:ascii="Times New Roman" w:eastAsia="Times New Roman" w:hAnsi="Times New Roman" w:cs="Times New Roman"/>
                <w:bCs/>
                <w:sz w:val="18"/>
                <w:szCs w:val="18"/>
              </w:rPr>
              <w:t>ІПН _________________________</w:t>
            </w:r>
            <w:r w:rsidRPr="00094006">
              <w:rPr>
                <w:rFonts w:ascii="Times New Roman" w:eastAsia="Times New Roman" w:hAnsi="Times New Roman" w:cs="Times New Roman"/>
                <w:bCs/>
                <w:i/>
                <w:sz w:val="18"/>
                <w:szCs w:val="18"/>
              </w:rPr>
              <w:t>(у разі наявності);</w:t>
            </w:r>
          </w:p>
          <w:p w:rsidR="00094006" w:rsidRPr="00094006" w:rsidRDefault="00094006" w:rsidP="00094006">
            <w:pPr>
              <w:tabs>
                <w:tab w:val="left" w:pos="1066"/>
              </w:tabs>
              <w:spacing w:after="0" w:line="250" w:lineRule="exact"/>
              <w:rPr>
                <w:rFonts w:ascii="Times New Roman" w:eastAsia="Times New Roman" w:hAnsi="Times New Roman" w:cs="Times New Roman"/>
                <w:bCs/>
                <w:i/>
                <w:sz w:val="18"/>
                <w:szCs w:val="18"/>
              </w:rPr>
            </w:pPr>
            <w:r w:rsidRPr="00094006">
              <w:rPr>
                <w:rFonts w:ascii="Times New Roman" w:eastAsia="Times New Roman" w:hAnsi="Times New Roman" w:cs="Times New Roman"/>
                <w:bCs/>
                <w:sz w:val="18"/>
                <w:szCs w:val="18"/>
              </w:rPr>
              <w:t xml:space="preserve">Свідоцтво платника ПДВ _____________ </w:t>
            </w:r>
            <w:r w:rsidRPr="00094006">
              <w:rPr>
                <w:rFonts w:ascii="Times New Roman" w:eastAsia="Times New Roman" w:hAnsi="Times New Roman" w:cs="Times New Roman"/>
                <w:bCs/>
                <w:i/>
                <w:sz w:val="18"/>
                <w:szCs w:val="18"/>
              </w:rPr>
              <w:t>(у разі наявності);</w:t>
            </w:r>
          </w:p>
          <w:p w:rsidR="00094006" w:rsidRPr="00094006" w:rsidRDefault="00094006" w:rsidP="00094006">
            <w:pPr>
              <w:tabs>
                <w:tab w:val="left" w:pos="1066"/>
              </w:tabs>
              <w:spacing w:after="0" w:line="250" w:lineRule="exact"/>
              <w:rPr>
                <w:rFonts w:ascii="Times New Roman" w:eastAsia="Times New Roman" w:hAnsi="Times New Roman" w:cs="Times New Roman"/>
                <w:bCs/>
                <w:sz w:val="18"/>
                <w:szCs w:val="18"/>
              </w:rPr>
            </w:pPr>
            <w:r w:rsidRPr="00094006">
              <w:rPr>
                <w:rFonts w:ascii="Times New Roman" w:eastAsia="Times New Roman" w:hAnsi="Times New Roman" w:cs="Times New Roman"/>
                <w:bCs/>
                <w:sz w:val="18"/>
                <w:szCs w:val="18"/>
                <w:lang w:val="en-US"/>
              </w:rPr>
              <w:t>IBAN</w:t>
            </w:r>
            <w:r w:rsidRPr="00094006">
              <w:rPr>
                <w:rFonts w:ascii="Times New Roman" w:eastAsia="Times New Roman" w:hAnsi="Times New Roman" w:cs="Times New Roman"/>
                <w:bCs/>
                <w:sz w:val="18"/>
                <w:szCs w:val="18"/>
              </w:rPr>
              <w:t>:</w:t>
            </w:r>
            <w:r w:rsidRPr="00094006">
              <w:rPr>
                <w:rFonts w:ascii="Times New Roman" w:eastAsia="Times New Roman" w:hAnsi="Times New Roman" w:cs="Times New Roman"/>
                <w:bCs/>
                <w:sz w:val="18"/>
                <w:szCs w:val="18"/>
                <w:lang w:val="ru-RU"/>
              </w:rPr>
              <w:t xml:space="preserve"> </w:t>
            </w:r>
            <w:r w:rsidRPr="00094006">
              <w:rPr>
                <w:rFonts w:ascii="Times New Roman" w:eastAsia="Times New Roman" w:hAnsi="Times New Roman" w:cs="Times New Roman"/>
                <w:bCs/>
                <w:sz w:val="18"/>
                <w:szCs w:val="18"/>
                <w:lang w:val="en-US"/>
              </w:rPr>
              <w:t>UA</w:t>
            </w:r>
            <w:r w:rsidRPr="00094006">
              <w:rPr>
                <w:rFonts w:ascii="Times New Roman" w:eastAsia="Times New Roman" w:hAnsi="Times New Roman" w:cs="Times New Roman"/>
                <w:bCs/>
                <w:sz w:val="18"/>
                <w:szCs w:val="18"/>
              </w:rPr>
              <w:t xml:space="preserve"> _____________ в ______________________, </w:t>
            </w:r>
          </w:p>
          <w:p w:rsidR="00094006" w:rsidRPr="00094006" w:rsidRDefault="00094006" w:rsidP="00094006">
            <w:pPr>
              <w:suppressAutoHyphens/>
              <w:autoSpaceDN w:val="0"/>
              <w:spacing w:after="0" w:line="240" w:lineRule="auto"/>
              <w:rPr>
                <w:rFonts w:ascii="Times New Roman" w:hAnsi="Times New Roman" w:cs="Times New Roman"/>
                <w:spacing w:val="10"/>
                <w:kern w:val="3"/>
                <w:sz w:val="18"/>
                <w:szCs w:val="18"/>
                <w:lang w:eastAsia="en-US"/>
              </w:rPr>
            </w:pPr>
            <w:r w:rsidRPr="00094006">
              <w:rPr>
                <w:rFonts w:ascii="Times New Roman" w:hAnsi="Times New Roman" w:cs="Times New Roman"/>
                <w:spacing w:val="10"/>
                <w:kern w:val="3"/>
                <w:sz w:val="18"/>
                <w:szCs w:val="18"/>
                <w:lang w:eastAsia="en-US"/>
              </w:rPr>
              <w:t>телефон/факс _____________________</w:t>
            </w:r>
          </w:p>
          <w:p w:rsidR="00094006" w:rsidRPr="00094006" w:rsidRDefault="00094006" w:rsidP="00094006">
            <w:pPr>
              <w:tabs>
                <w:tab w:val="left" w:pos="1066"/>
              </w:tabs>
              <w:spacing w:after="0" w:line="250" w:lineRule="exact"/>
              <w:rPr>
                <w:rFonts w:ascii="Times New Roman" w:eastAsia="Times New Roman" w:hAnsi="Times New Roman" w:cs="Times New Roman"/>
                <w:bCs/>
                <w:sz w:val="18"/>
                <w:szCs w:val="18"/>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18"/>
                <w:szCs w:val="18"/>
                <w:lang w:eastAsia="en-US"/>
              </w:rPr>
            </w:pPr>
            <w:r w:rsidRPr="00094006">
              <w:rPr>
                <w:rFonts w:ascii="Times New Roman" w:hAnsi="Times New Roman" w:cs="Times New Roman"/>
                <w:spacing w:val="10"/>
                <w:kern w:val="3"/>
                <w:sz w:val="18"/>
                <w:szCs w:val="18"/>
                <w:lang w:eastAsia="en-US"/>
              </w:rPr>
              <w:t>Посада</w:t>
            </w:r>
          </w:p>
          <w:p w:rsidR="00094006" w:rsidRPr="00094006" w:rsidRDefault="00094006" w:rsidP="00094006">
            <w:pPr>
              <w:suppressAutoHyphens/>
              <w:autoSpaceDN w:val="0"/>
              <w:spacing w:after="0" w:line="240" w:lineRule="auto"/>
              <w:rPr>
                <w:rFonts w:ascii="Times New Roman" w:hAnsi="Times New Roman" w:cs="Times New Roman"/>
                <w:spacing w:val="10"/>
                <w:kern w:val="3"/>
                <w:sz w:val="18"/>
                <w:szCs w:val="18"/>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18"/>
                <w:szCs w:val="18"/>
                <w:lang w:eastAsia="en-US"/>
              </w:rPr>
            </w:pPr>
            <w:r w:rsidRPr="00094006">
              <w:rPr>
                <w:rFonts w:ascii="Times New Roman" w:hAnsi="Times New Roman" w:cs="Times New Roman"/>
                <w:spacing w:val="10"/>
                <w:kern w:val="3"/>
                <w:sz w:val="18"/>
                <w:szCs w:val="18"/>
                <w:lang w:eastAsia="en-US"/>
              </w:rPr>
              <w:t>_________________ /____________/</w:t>
            </w:r>
          </w:p>
          <w:p w:rsidR="00094006" w:rsidRPr="00094006" w:rsidRDefault="00094006" w:rsidP="00094006">
            <w:pPr>
              <w:suppressAutoHyphens/>
              <w:autoSpaceDN w:val="0"/>
              <w:spacing w:after="0" w:line="240" w:lineRule="auto"/>
              <w:rPr>
                <w:rFonts w:ascii="Times New Roman" w:hAnsi="Times New Roman" w:cs="Times New Roman"/>
                <w:spacing w:val="10"/>
                <w:kern w:val="3"/>
                <w:sz w:val="18"/>
                <w:szCs w:val="18"/>
                <w:lang w:eastAsia="en-US"/>
              </w:rPr>
            </w:pPr>
            <w:r w:rsidRPr="00094006">
              <w:rPr>
                <w:rFonts w:ascii="Times New Roman" w:hAnsi="Times New Roman" w:cs="Times New Roman"/>
                <w:spacing w:val="10"/>
                <w:kern w:val="3"/>
                <w:sz w:val="18"/>
                <w:szCs w:val="18"/>
                <w:lang w:eastAsia="en-US"/>
              </w:rPr>
              <w:t>МП</w:t>
            </w:r>
          </w:p>
        </w:tc>
        <w:tc>
          <w:tcPr>
            <w:tcW w:w="172" w:type="dxa"/>
            <w:tcMar>
              <w:top w:w="0" w:type="dxa"/>
              <w:left w:w="28" w:type="dxa"/>
              <w:bottom w:w="0" w:type="dxa"/>
              <w:right w:w="28" w:type="dxa"/>
            </w:tcMar>
          </w:tcPr>
          <w:p w:rsidR="00094006" w:rsidRPr="00094006" w:rsidRDefault="00094006" w:rsidP="00094006">
            <w:pPr>
              <w:suppressAutoHyphens/>
              <w:autoSpaceDN w:val="0"/>
              <w:spacing w:after="0" w:line="240" w:lineRule="auto"/>
              <w:rPr>
                <w:rFonts w:ascii="Times New Roman" w:hAnsi="Times New Roman" w:cs="Times New Roman"/>
                <w:spacing w:val="10"/>
                <w:kern w:val="3"/>
                <w:sz w:val="18"/>
                <w:szCs w:val="18"/>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18"/>
                <w:szCs w:val="18"/>
                <w:lang w:eastAsia="en-US"/>
              </w:rPr>
            </w:pPr>
          </w:p>
        </w:tc>
        <w:tc>
          <w:tcPr>
            <w:tcW w:w="5187" w:type="dxa"/>
            <w:tcMar>
              <w:top w:w="0" w:type="dxa"/>
              <w:left w:w="28" w:type="dxa"/>
              <w:bottom w:w="0" w:type="dxa"/>
              <w:right w:w="28" w:type="dxa"/>
            </w:tcMar>
          </w:tcPr>
          <w:p w:rsidR="00094006" w:rsidRPr="00094006" w:rsidRDefault="00094006" w:rsidP="00094006">
            <w:pPr>
              <w:suppressAutoHyphens/>
              <w:autoSpaceDN w:val="0"/>
              <w:spacing w:after="0" w:line="240" w:lineRule="auto"/>
              <w:rPr>
                <w:rFonts w:ascii="Times New Roman" w:hAnsi="Times New Roman" w:cs="Times New Roman"/>
                <w:b/>
                <w:spacing w:val="10"/>
                <w:kern w:val="3"/>
                <w:sz w:val="18"/>
                <w:szCs w:val="18"/>
                <w:lang w:eastAsia="en-US"/>
              </w:rPr>
            </w:pPr>
            <w:r w:rsidRPr="00094006">
              <w:rPr>
                <w:rFonts w:ascii="Times New Roman" w:hAnsi="Times New Roman" w:cs="Times New Roman"/>
                <w:b/>
                <w:spacing w:val="10"/>
                <w:kern w:val="3"/>
                <w:sz w:val="18"/>
                <w:szCs w:val="18"/>
                <w:lang w:eastAsia="en-US"/>
              </w:rPr>
              <w:t>Постачальник:</w:t>
            </w:r>
          </w:p>
          <w:p w:rsidR="00094006" w:rsidRPr="00094006" w:rsidRDefault="00094006" w:rsidP="00094006">
            <w:pPr>
              <w:tabs>
                <w:tab w:val="left" w:pos="1066"/>
              </w:tabs>
              <w:spacing w:after="0" w:line="250" w:lineRule="exact"/>
              <w:rPr>
                <w:rFonts w:ascii="Times New Roman" w:eastAsia="Times New Roman" w:hAnsi="Times New Roman" w:cs="Times New Roman"/>
                <w:bCs/>
                <w:i/>
                <w:sz w:val="18"/>
                <w:szCs w:val="18"/>
              </w:rPr>
            </w:pPr>
            <w:r w:rsidRPr="00094006">
              <w:rPr>
                <w:rFonts w:ascii="Times New Roman" w:eastAsia="Times New Roman" w:hAnsi="Times New Roman" w:cs="Times New Roman"/>
                <w:b/>
                <w:bCs/>
                <w:sz w:val="18"/>
                <w:szCs w:val="18"/>
              </w:rPr>
              <w:t xml:space="preserve">___________________ </w:t>
            </w:r>
            <w:r w:rsidRPr="00094006">
              <w:rPr>
                <w:rFonts w:ascii="Times New Roman" w:eastAsia="Times New Roman" w:hAnsi="Times New Roman" w:cs="Times New Roman"/>
                <w:bCs/>
                <w:i/>
                <w:sz w:val="18"/>
                <w:szCs w:val="18"/>
              </w:rPr>
              <w:t>(назва контрагента)</w:t>
            </w:r>
          </w:p>
          <w:p w:rsidR="00094006" w:rsidRPr="00094006" w:rsidRDefault="00094006" w:rsidP="00094006">
            <w:pPr>
              <w:tabs>
                <w:tab w:val="left" w:pos="1066"/>
              </w:tabs>
              <w:spacing w:after="0" w:line="250" w:lineRule="exact"/>
              <w:jc w:val="both"/>
              <w:rPr>
                <w:rFonts w:ascii="Times New Roman" w:eastAsia="Times New Roman" w:hAnsi="Times New Roman" w:cs="Times New Roman"/>
                <w:bCs/>
                <w:sz w:val="18"/>
                <w:szCs w:val="18"/>
              </w:rPr>
            </w:pPr>
            <w:r w:rsidRPr="00094006">
              <w:rPr>
                <w:rFonts w:ascii="Times New Roman" w:eastAsia="Times New Roman" w:hAnsi="Times New Roman" w:cs="Times New Roman"/>
                <w:bCs/>
                <w:sz w:val="18"/>
                <w:szCs w:val="18"/>
              </w:rPr>
              <w:t>Місцезнаходження: ____________</w:t>
            </w:r>
          </w:p>
          <w:p w:rsidR="00094006" w:rsidRPr="00094006" w:rsidRDefault="00094006" w:rsidP="00094006">
            <w:pPr>
              <w:tabs>
                <w:tab w:val="left" w:pos="1066"/>
              </w:tabs>
              <w:spacing w:after="0" w:line="250" w:lineRule="exact"/>
              <w:rPr>
                <w:rFonts w:ascii="Times New Roman" w:eastAsia="Times New Roman" w:hAnsi="Times New Roman" w:cs="Times New Roman"/>
                <w:bCs/>
                <w:sz w:val="18"/>
                <w:szCs w:val="18"/>
              </w:rPr>
            </w:pPr>
            <w:r w:rsidRPr="00094006">
              <w:rPr>
                <w:rFonts w:ascii="Times New Roman" w:eastAsia="Times New Roman" w:hAnsi="Times New Roman" w:cs="Times New Roman"/>
                <w:bCs/>
                <w:sz w:val="18"/>
                <w:szCs w:val="18"/>
              </w:rPr>
              <w:t xml:space="preserve">Код ЄДРПОУ _________________ </w:t>
            </w:r>
          </w:p>
          <w:p w:rsidR="00094006" w:rsidRPr="00094006" w:rsidRDefault="00094006" w:rsidP="00094006">
            <w:pPr>
              <w:tabs>
                <w:tab w:val="left" w:pos="1066"/>
              </w:tabs>
              <w:spacing w:after="0" w:line="250" w:lineRule="exact"/>
              <w:rPr>
                <w:rFonts w:ascii="Times New Roman" w:eastAsia="Times New Roman" w:hAnsi="Times New Roman" w:cs="Times New Roman"/>
                <w:bCs/>
                <w:sz w:val="18"/>
                <w:szCs w:val="18"/>
              </w:rPr>
            </w:pPr>
            <w:r w:rsidRPr="00094006">
              <w:rPr>
                <w:rFonts w:ascii="Times New Roman" w:eastAsia="Times New Roman" w:hAnsi="Times New Roman" w:cs="Times New Roman"/>
                <w:bCs/>
                <w:sz w:val="18"/>
                <w:szCs w:val="18"/>
              </w:rPr>
              <w:t>ІПН _________________________</w:t>
            </w:r>
            <w:r w:rsidRPr="00094006">
              <w:rPr>
                <w:rFonts w:ascii="Times New Roman" w:eastAsia="Times New Roman" w:hAnsi="Times New Roman" w:cs="Times New Roman"/>
                <w:bCs/>
                <w:i/>
                <w:sz w:val="18"/>
                <w:szCs w:val="18"/>
              </w:rPr>
              <w:t>(у разі наявності);</w:t>
            </w:r>
          </w:p>
          <w:p w:rsidR="00094006" w:rsidRPr="00094006" w:rsidRDefault="00094006" w:rsidP="00094006">
            <w:pPr>
              <w:tabs>
                <w:tab w:val="left" w:pos="1066"/>
              </w:tabs>
              <w:spacing w:after="0" w:line="250" w:lineRule="exact"/>
              <w:rPr>
                <w:rFonts w:ascii="Times New Roman" w:eastAsia="Times New Roman" w:hAnsi="Times New Roman" w:cs="Times New Roman"/>
                <w:bCs/>
                <w:i/>
                <w:sz w:val="18"/>
                <w:szCs w:val="18"/>
              </w:rPr>
            </w:pPr>
            <w:r w:rsidRPr="00094006">
              <w:rPr>
                <w:rFonts w:ascii="Times New Roman" w:eastAsia="Times New Roman" w:hAnsi="Times New Roman" w:cs="Times New Roman"/>
                <w:bCs/>
                <w:sz w:val="18"/>
                <w:szCs w:val="18"/>
              </w:rPr>
              <w:t xml:space="preserve">Свідоцтво платника ПДВ _____________ </w:t>
            </w:r>
            <w:r w:rsidRPr="00094006">
              <w:rPr>
                <w:rFonts w:ascii="Times New Roman" w:eastAsia="Times New Roman" w:hAnsi="Times New Roman" w:cs="Times New Roman"/>
                <w:bCs/>
                <w:i/>
                <w:sz w:val="18"/>
                <w:szCs w:val="18"/>
              </w:rPr>
              <w:t>(у разі наявності);</w:t>
            </w:r>
          </w:p>
          <w:p w:rsidR="00094006" w:rsidRPr="00094006" w:rsidRDefault="00094006" w:rsidP="00094006">
            <w:pPr>
              <w:tabs>
                <w:tab w:val="left" w:pos="1066"/>
              </w:tabs>
              <w:spacing w:after="0" w:line="250" w:lineRule="exact"/>
              <w:rPr>
                <w:rFonts w:ascii="Times New Roman" w:eastAsia="Times New Roman" w:hAnsi="Times New Roman" w:cs="Times New Roman"/>
                <w:bCs/>
                <w:sz w:val="18"/>
                <w:szCs w:val="18"/>
              </w:rPr>
            </w:pPr>
            <w:r w:rsidRPr="00094006">
              <w:rPr>
                <w:rFonts w:ascii="Times New Roman" w:eastAsia="Times New Roman" w:hAnsi="Times New Roman" w:cs="Times New Roman"/>
                <w:bCs/>
                <w:sz w:val="18"/>
                <w:szCs w:val="18"/>
                <w:lang w:val="en-US"/>
              </w:rPr>
              <w:t>IBAN</w:t>
            </w:r>
            <w:r w:rsidRPr="00094006">
              <w:rPr>
                <w:rFonts w:ascii="Times New Roman" w:eastAsia="Times New Roman" w:hAnsi="Times New Roman" w:cs="Times New Roman"/>
                <w:bCs/>
                <w:sz w:val="18"/>
                <w:szCs w:val="18"/>
              </w:rPr>
              <w:t>:</w:t>
            </w:r>
            <w:r w:rsidRPr="00094006">
              <w:rPr>
                <w:rFonts w:ascii="Times New Roman" w:eastAsia="Times New Roman" w:hAnsi="Times New Roman" w:cs="Times New Roman"/>
                <w:bCs/>
                <w:sz w:val="18"/>
                <w:szCs w:val="18"/>
                <w:lang w:val="ru-RU"/>
              </w:rPr>
              <w:t xml:space="preserve"> </w:t>
            </w:r>
            <w:r w:rsidRPr="00094006">
              <w:rPr>
                <w:rFonts w:ascii="Times New Roman" w:eastAsia="Times New Roman" w:hAnsi="Times New Roman" w:cs="Times New Roman"/>
                <w:bCs/>
                <w:sz w:val="18"/>
                <w:szCs w:val="18"/>
                <w:lang w:val="en-US"/>
              </w:rPr>
              <w:t>UA</w:t>
            </w:r>
            <w:r w:rsidRPr="00094006">
              <w:rPr>
                <w:rFonts w:ascii="Times New Roman" w:eastAsia="Times New Roman" w:hAnsi="Times New Roman" w:cs="Times New Roman"/>
                <w:bCs/>
                <w:sz w:val="18"/>
                <w:szCs w:val="18"/>
              </w:rPr>
              <w:t xml:space="preserve"> _____________ в ______________________, </w:t>
            </w:r>
          </w:p>
          <w:p w:rsidR="00094006" w:rsidRPr="00094006" w:rsidRDefault="00094006" w:rsidP="00094006">
            <w:pPr>
              <w:suppressAutoHyphens/>
              <w:autoSpaceDN w:val="0"/>
              <w:spacing w:after="0" w:line="240" w:lineRule="auto"/>
              <w:rPr>
                <w:rFonts w:ascii="Times New Roman" w:hAnsi="Times New Roman" w:cs="Times New Roman"/>
                <w:spacing w:val="10"/>
                <w:kern w:val="3"/>
                <w:sz w:val="18"/>
                <w:szCs w:val="18"/>
                <w:lang w:eastAsia="en-US"/>
              </w:rPr>
            </w:pPr>
            <w:r w:rsidRPr="00094006">
              <w:rPr>
                <w:rFonts w:ascii="Times New Roman" w:hAnsi="Times New Roman" w:cs="Times New Roman"/>
                <w:spacing w:val="10"/>
                <w:kern w:val="3"/>
                <w:sz w:val="18"/>
                <w:szCs w:val="18"/>
                <w:lang w:eastAsia="en-US"/>
              </w:rPr>
              <w:t>телефон/факс _____________________</w:t>
            </w:r>
          </w:p>
          <w:p w:rsidR="00094006" w:rsidRPr="00094006" w:rsidRDefault="00094006" w:rsidP="00094006">
            <w:pPr>
              <w:suppressAutoHyphens/>
              <w:autoSpaceDN w:val="0"/>
              <w:spacing w:after="0" w:line="240" w:lineRule="auto"/>
              <w:rPr>
                <w:rFonts w:ascii="Times New Roman" w:hAnsi="Times New Roman" w:cs="Times New Roman"/>
                <w:spacing w:val="10"/>
                <w:kern w:val="3"/>
                <w:sz w:val="18"/>
                <w:szCs w:val="18"/>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18"/>
                <w:szCs w:val="18"/>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18"/>
                <w:szCs w:val="18"/>
                <w:lang w:eastAsia="en-US"/>
              </w:rPr>
            </w:pPr>
            <w:r w:rsidRPr="00094006">
              <w:rPr>
                <w:rFonts w:ascii="Times New Roman" w:hAnsi="Times New Roman" w:cs="Times New Roman"/>
                <w:spacing w:val="10"/>
                <w:kern w:val="3"/>
                <w:sz w:val="18"/>
                <w:szCs w:val="18"/>
                <w:lang w:eastAsia="en-US"/>
              </w:rPr>
              <w:t>Посада</w:t>
            </w:r>
          </w:p>
          <w:p w:rsidR="00094006" w:rsidRPr="00094006" w:rsidRDefault="00094006" w:rsidP="00094006">
            <w:pPr>
              <w:suppressAutoHyphens/>
              <w:autoSpaceDN w:val="0"/>
              <w:spacing w:after="0" w:line="240" w:lineRule="auto"/>
              <w:rPr>
                <w:rFonts w:ascii="Times New Roman" w:hAnsi="Times New Roman" w:cs="Times New Roman"/>
                <w:spacing w:val="10"/>
                <w:kern w:val="3"/>
                <w:sz w:val="18"/>
                <w:szCs w:val="18"/>
                <w:lang w:eastAsia="en-US"/>
              </w:rPr>
            </w:pPr>
          </w:p>
          <w:p w:rsidR="00094006" w:rsidRPr="00094006" w:rsidRDefault="00094006" w:rsidP="00094006">
            <w:pPr>
              <w:suppressAutoHyphens/>
              <w:autoSpaceDN w:val="0"/>
              <w:spacing w:after="0" w:line="240" w:lineRule="auto"/>
              <w:rPr>
                <w:rFonts w:ascii="Times New Roman" w:hAnsi="Times New Roman" w:cs="Times New Roman"/>
                <w:spacing w:val="10"/>
                <w:kern w:val="3"/>
                <w:sz w:val="18"/>
                <w:szCs w:val="18"/>
                <w:lang w:eastAsia="en-US"/>
              </w:rPr>
            </w:pPr>
            <w:r w:rsidRPr="00094006">
              <w:rPr>
                <w:rFonts w:ascii="Times New Roman" w:hAnsi="Times New Roman" w:cs="Times New Roman"/>
                <w:spacing w:val="10"/>
                <w:kern w:val="3"/>
                <w:sz w:val="18"/>
                <w:szCs w:val="18"/>
                <w:lang w:eastAsia="en-US"/>
              </w:rPr>
              <w:t>_________________ /____________/</w:t>
            </w:r>
          </w:p>
          <w:p w:rsidR="00094006" w:rsidRPr="00094006" w:rsidRDefault="00094006" w:rsidP="00094006">
            <w:pPr>
              <w:suppressAutoHyphens/>
              <w:autoSpaceDN w:val="0"/>
              <w:spacing w:after="0" w:line="240" w:lineRule="auto"/>
              <w:rPr>
                <w:rFonts w:ascii="Times New Roman" w:hAnsi="Times New Roman" w:cs="Times New Roman"/>
                <w:spacing w:val="10"/>
                <w:kern w:val="3"/>
                <w:sz w:val="18"/>
                <w:szCs w:val="18"/>
                <w:lang w:eastAsia="en-US"/>
              </w:rPr>
            </w:pPr>
            <w:r w:rsidRPr="00094006">
              <w:rPr>
                <w:rFonts w:ascii="Times New Roman" w:hAnsi="Times New Roman" w:cs="Times New Roman"/>
                <w:spacing w:val="10"/>
                <w:kern w:val="3"/>
                <w:sz w:val="18"/>
                <w:szCs w:val="18"/>
                <w:lang w:eastAsia="en-US"/>
              </w:rPr>
              <w:t>МП</w:t>
            </w:r>
          </w:p>
        </w:tc>
      </w:tr>
    </w:tbl>
    <w:p w:rsidR="00094006" w:rsidRPr="00094006" w:rsidRDefault="00094006" w:rsidP="00094006">
      <w:pPr>
        <w:rPr>
          <w:rFonts w:ascii="Times New Roman" w:eastAsia="Times New Roman" w:hAnsi="Times New Roman" w:cs="Times New Roman"/>
          <w:b/>
          <w:spacing w:val="10"/>
          <w:sz w:val="18"/>
          <w:szCs w:val="18"/>
          <w:lang w:val="ru-RU"/>
        </w:rPr>
      </w:pPr>
    </w:p>
    <w:p w:rsidR="00D718D2" w:rsidRPr="00D718D2" w:rsidRDefault="00D718D2" w:rsidP="00D718D2">
      <w:pPr>
        <w:rPr>
          <w:rFonts w:ascii="Times New Roman" w:eastAsia="Times New Roman" w:hAnsi="Times New Roman" w:cs="Times New Roman"/>
          <w:sz w:val="18"/>
          <w:szCs w:val="18"/>
          <w:lang w:eastAsia="en-US"/>
        </w:rPr>
      </w:pPr>
    </w:p>
    <w:p w:rsidR="00D718D2" w:rsidRPr="00D718D2" w:rsidRDefault="00D718D2" w:rsidP="00D718D2">
      <w:pPr>
        <w:rPr>
          <w:rFonts w:ascii="Times New Roman" w:eastAsia="Times New Roman" w:hAnsi="Times New Roman" w:cs="Times New Roman"/>
          <w:sz w:val="18"/>
          <w:szCs w:val="18"/>
          <w:lang w:eastAsia="en-US"/>
        </w:rPr>
      </w:pPr>
    </w:p>
    <w:p w:rsidR="00D718D2" w:rsidRDefault="00D718D2" w:rsidP="00D718D2">
      <w:pPr>
        <w:rPr>
          <w:rFonts w:ascii="Times New Roman" w:eastAsia="Times New Roman" w:hAnsi="Times New Roman" w:cs="Times New Roman"/>
          <w:sz w:val="28"/>
          <w:lang w:eastAsia="en-US"/>
        </w:rPr>
      </w:pPr>
    </w:p>
    <w:p w:rsidR="00094006" w:rsidRDefault="00094006" w:rsidP="00D718D2">
      <w:pPr>
        <w:rPr>
          <w:rFonts w:ascii="Times New Roman" w:eastAsia="Times New Roman" w:hAnsi="Times New Roman" w:cs="Times New Roman"/>
          <w:sz w:val="28"/>
          <w:lang w:eastAsia="en-US"/>
        </w:rPr>
      </w:pPr>
    </w:p>
    <w:p w:rsidR="00094006" w:rsidRDefault="00094006" w:rsidP="00D718D2">
      <w:pPr>
        <w:rPr>
          <w:rFonts w:ascii="Times New Roman" w:eastAsia="Times New Roman" w:hAnsi="Times New Roman" w:cs="Times New Roman"/>
          <w:sz w:val="28"/>
          <w:lang w:eastAsia="en-US"/>
        </w:rPr>
      </w:pPr>
    </w:p>
    <w:p w:rsidR="00094006" w:rsidRDefault="00094006" w:rsidP="00D718D2">
      <w:pPr>
        <w:rPr>
          <w:rFonts w:ascii="Times New Roman" w:eastAsia="Times New Roman" w:hAnsi="Times New Roman" w:cs="Times New Roman"/>
          <w:sz w:val="28"/>
          <w:lang w:eastAsia="en-US"/>
        </w:rPr>
      </w:pPr>
    </w:p>
    <w:p w:rsidR="00094006" w:rsidRDefault="00094006" w:rsidP="00D718D2">
      <w:pPr>
        <w:rPr>
          <w:rFonts w:ascii="Times New Roman" w:eastAsia="Times New Roman" w:hAnsi="Times New Roman" w:cs="Times New Roman"/>
          <w:sz w:val="28"/>
          <w:lang w:eastAsia="en-US"/>
        </w:rPr>
      </w:pPr>
    </w:p>
    <w:p w:rsidR="00094006" w:rsidRDefault="00094006" w:rsidP="00D718D2">
      <w:pPr>
        <w:rPr>
          <w:rFonts w:ascii="Times New Roman" w:eastAsia="Times New Roman" w:hAnsi="Times New Roman" w:cs="Times New Roman"/>
          <w:sz w:val="28"/>
          <w:lang w:eastAsia="en-US"/>
        </w:rPr>
      </w:pPr>
    </w:p>
    <w:p w:rsidR="00094006" w:rsidRDefault="00094006" w:rsidP="00D718D2">
      <w:pPr>
        <w:rPr>
          <w:rFonts w:ascii="Times New Roman" w:eastAsia="Times New Roman" w:hAnsi="Times New Roman" w:cs="Times New Roman"/>
          <w:sz w:val="28"/>
          <w:lang w:eastAsia="en-US"/>
        </w:rPr>
      </w:pPr>
    </w:p>
    <w:p w:rsidR="00094006" w:rsidRDefault="00094006" w:rsidP="00D718D2">
      <w:pPr>
        <w:rPr>
          <w:rFonts w:ascii="Times New Roman" w:eastAsia="Times New Roman" w:hAnsi="Times New Roman" w:cs="Times New Roman"/>
          <w:sz w:val="28"/>
          <w:lang w:eastAsia="en-US"/>
        </w:rPr>
      </w:pPr>
    </w:p>
    <w:p w:rsidR="00094006" w:rsidRDefault="00094006" w:rsidP="00D718D2">
      <w:pPr>
        <w:rPr>
          <w:rFonts w:ascii="Times New Roman" w:eastAsia="Times New Roman" w:hAnsi="Times New Roman" w:cs="Times New Roman"/>
          <w:sz w:val="28"/>
          <w:lang w:eastAsia="en-US"/>
        </w:rPr>
      </w:pPr>
    </w:p>
    <w:p w:rsidR="00094006" w:rsidRDefault="00094006" w:rsidP="00D718D2">
      <w:pPr>
        <w:rPr>
          <w:rFonts w:ascii="Times New Roman" w:eastAsia="Times New Roman" w:hAnsi="Times New Roman" w:cs="Times New Roman"/>
          <w:sz w:val="28"/>
          <w:lang w:eastAsia="en-US"/>
        </w:rPr>
      </w:pPr>
    </w:p>
    <w:p w:rsidR="00094006" w:rsidRDefault="00094006" w:rsidP="00D718D2">
      <w:pPr>
        <w:rPr>
          <w:rFonts w:ascii="Times New Roman" w:eastAsia="Times New Roman" w:hAnsi="Times New Roman" w:cs="Times New Roman"/>
          <w:sz w:val="28"/>
          <w:lang w:eastAsia="en-US"/>
        </w:rPr>
      </w:pPr>
    </w:p>
    <w:p w:rsidR="00094006" w:rsidRDefault="00094006" w:rsidP="00D718D2">
      <w:pPr>
        <w:rPr>
          <w:rFonts w:ascii="Times New Roman" w:eastAsia="Times New Roman" w:hAnsi="Times New Roman" w:cs="Times New Roman"/>
          <w:sz w:val="28"/>
          <w:lang w:eastAsia="en-US"/>
        </w:rPr>
      </w:pPr>
    </w:p>
    <w:p w:rsidR="00094006" w:rsidRDefault="00094006" w:rsidP="00D718D2">
      <w:pPr>
        <w:rPr>
          <w:rFonts w:ascii="Times New Roman" w:eastAsia="Times New Roman" w:hAnsi="Times New Roman" w:cs="Times New Roman"/>
          <w:sz w:val="28"/>
          <w:lang w:eastAsia="en-US"/>
        </w:rPr>
      </w:pPr>
    </w:p>
    <w:p w:rsidR="00094006" w:rsidRDefault="00094006" w:rsidP="00D718D2">
      <w:pPr>
        <w:rPr>
          <w:rFonts w:ascii="Times New Roman" w:eastAsia="Times New Roman" w:hAnsi="Times New Roman" w:cs="Times New Roman"/>
          <w:sz w:val="28"/>
          <w:lang w:eastAsia="en-US"/>
        </w:rPr>
      </w:pPr>
    </w:p>
    <w:p w:rsidR="00BF6B75" w:rsidRPr="00B252A3" w:rsidRDefault="00094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w:t>
      </w:r>
      <w:r w:rsidR="006F182B" w:rsidRPr="00B252A3">
        <w:rPr>
          <w:rFonts w:ascii="Times New Roman" w:eastAsia="Times New Roman" w:hAnsi="Times New Roman" w:cs="Times New Roman"/>
          <w:b/>
          <w:sz w:val="20"/>
          <w:szCs w:val="20"/>
        </w:rPr>
        <w:t>ОДАТОК 4</w:t>
      </w: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до тендерної документації </w:t>
      </w:r>
    </w:p>
    <w:p w:rsidR="00BF6B75" w:rsidRPr="00B252A3" w:rsidRDefault="00BF6B75">
      <w:pPr>
        <w:spacing w:before="200" w:after="0" w:line="240" w:lineRule="auto"/>
        <w:jc w:val="center"/>
        <w:rPr>
          <w:rFonts w:ascii="Libre Franklin" w:eastAsia="Libre Franklin" w:hAnsi="Libre Franklin" w:cs="Libre Franklin"/>
          <w:b/>
          <w:sz w:val="20"/>
          <w:szCs w:val="20"/>
        </w:rPr>
      </w:pPr>
    </w:p>
    <w:p w:rsidR="00BF6B75" w:rsidRPr="00B252A3" w:rsidRDefault="00BF6B75">
      <w:pPr>
        <w:spacing w:after="0" w:line="240" w:lineRule="auto"/>
        <w:ind w:left="6521"/>
        <w:jc w:val="both"/>
        <w:rPr>
          <w:rFonts w:ascii="Times New Roman" w:eastAsia="Times New Roman" w:hAnsi="Times New Roman" w:cs="Times New Roman"/>
          <w:sz w:val="20"/>
          <w:szCs w:val="20"/>
        </w:rPr>
      </w:pPr>
    </w:p>
    <w:p w:rsidR="00BF6B75" w:rsidRPr="00B252A3" w:rsidRDefault="006F182B">
      <w:pPr>
        <w:spacing w:after="0" w:line="240" w:lineRule="auto"/>
        <w:ind w:left="6521"/>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Уповноваженій особі </w:t>
      </w:r>
    </w:p>
    <w:p w:rsidR="00BF6B75" w:rsidRPr="00B252A3" w:rsidRDefault="006F182B">
      <w:pPr>
        <w:spacing w:after="0" w:line="240" w:lineRule="auto"/>
        <w:ind w:left="6521"/>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КП «</w:t>
      </w:r>
      <w:proofErr w:type="spellStart"/>
      <w:r w:rsidRPr="00B252A3">
        <w:rPr>
          <w:rFonts w:ascii="Times New Roman" w:eastAsia="Times New Roman" w:hAnsi="Times New Roman" w:cs="Times New Roman"/>
          <w:b/>
          <w:sz w:val="20"/>
          <w:szCs w:val="20"/>
        </w:rPr>
        <w:t>Київпастранс</w:t>
      </w:r>
      <w:proofErr w:type="spellEnd"/>
      <w:r w:rsidRPr="00B252A3">
        <w:rPr>
          <w:rFonts w:ascii="Times New Roman" w:eastAsia="Times New Roman" w:hAnsi="Times New Roman" w:cs="Times New Roman"/>
          <w:b/>
          <w:sz w:val="20"/>
          <w:szCs w:val="20"/>
        </w:rPr>
        <w:t>»</w:t>
      </w:r>
    </w:p>
    <w:p w:rsidR="00BF6B75" w:rsidRPr="00B252A3" w:rsidRDefault="00BF6B75">
      <w:pPr>
        <w:spacing w:after="0" w:line="240" w:lineRule="auto"/>
        <w:jc w:val="center"/>
        <w:rPr>
          <w:rFonts w:ascii="Times New Roman" w:eastAsia="Times New Roman" w:hAnsi="Times New Roman" w:cs="Times New Roman"/>
          <w:b/>
          <w:sz w:val="20"/>
          <w:szCs w:val="20"/>
        </w:rPr>
      </w:pPr>
    </w:p>
    <w:p w:rsidR="00BF6B75" w:rsidRPr="00B252A3" w:rsidRDefault="00BF6B75">
      <w:pPr>
        <w:spacing w:after="0" w:line="240" w:lineRule="auto"/>
        <w:jc w:val="center"/>
        <w:rPr>
          <w:rFonts w:ascii="Times New Roman" w:eastAsia="Times New Roman" w:hAnsi="Times New Roman" w:cs="Times New Roman"/>
          <w:b/>
          <w:sz w:val="20"/>
          <w:szCs w:val="20"/>
        </w:rPr>
      </w:pPr>
    </w:p>
    <w:p w:rsidR="00BF6B75" w:rsidRPr="00B252A3" w:rsidRDefault="006F182B">
      <w:pPr>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Ми, (</w:t>
      </w:r>
      <w:r w:rsidRPr="00B252A3">
        <w:rPr>
          <w:rFonts w:ascii="Times New Roman" w:eastAsia="Times New Roman" w:hAnsi="Times New Roman" w:cs="Times New Roman"/>
          <w:b/>
          <w:color w:val="FF0000"/>
          <w:sz w:val="20"/>
          <w:szCs w:val="20"/>
        </w:rPr>
        <w:t>назва Учасника</w:t>
      </w:r>
      <w:r w:rsidRPr="00B252A3">
        <w:rPr>
          <w:rFonts w:ascii="Times New Roman" w:eastAsia="Times New Roman" w:hAnsi="Times New Roman" w:cs="Times New Roman"/>
          <w:b/>
          <w:sz w:val="20"/>
          <w:szCs w:val="20"/>
        </w:rPr>
        <w:t>),</w:t>
      </w:r>
      <w:r w:rsidRPr="00B252A3">
        <w:rPr>
          <w:rFonts w:ascii="Times New Roman" w:eastAsia="Times New Roman" w:hAnsi="Times New Roman" w:cs="Times New Roman"/>
          <w:sz w:val="20"/>
          <w:szCs w:val="20"/>
        </w:rPr>
        <w:t xml:space="preserve"> надаємо безумовну згоду на укладення договору на умовах, викладених у </w:t>
      </w:r>
      <w:proofErr w:type="spellStart"/>
      <w:r w:rsidRPr="00B252A3">
        <w:rPr>
          <w:rFonts w:ascii="Times New Roman" w:eastAsia="Times New Roman" w:hAnsi="Times New Roman" w:cs="Times New Roman"/>
          <w:sz w:val="20"/>
          <w:szCs w:val="20"/>
        </w:rPr>
        <w:t>проєкті</w:t>
      </w:r>
      <w:proofErr w:type="spellEnd"/>
      <w:r w:rsidRPr="00B252A3">
        <w:rPr>
          <w:rFonts w:ascii="Times New Roman" w:eastAsia="Times New Roman" w:hAnsi="Times New Roman" w:cs="Times New Roman"/>
          <w:sz w:val="20"/>
          <w:szCs w:val="20"/>
        </w:rPr>
        <w:t xml:space="preserve"> договору </w:t>
      </w:r>
      <w:r w:rsidRPr="00B252A3">
        <w:rPr>
          <w:rFonts w:ascii="Times New Roman" w:eastAsia="Times New Roman" w:hAnsi="Times New Roman" w:cs="Times New Roman"/>
          <w:b/>
          <w:sz w:val="20"/>
          <w:szCs w:val="20"/>
        </w:rPr>
        <w:t>у Додатку 3</w:t>
      </w:r>
      <w:r w:rsidRPr="00B252A3">
        <w:rPr>
          <w:rFonts w:ascii="Times New Roman" w:eastAsia="Times New Roman" w:hAnsi="Times New Roman" w:cs="Times New Roman"/>
          <w:sz w:val="20"/>
          <w:szCs w:val="20"/>
        </w:rPr>
        <w:t xml:space="preserve"> до тендерної документації.</w:t>
      </w:r>
    </w:p>
    <w:p w:rsidR="00BF6B75" w:rsidRPr="00B252A3" w:rsidRDefault="006F182B">
      <w:pPr>
        <w:tabs>
          <w:tab w:val="left" w:pos="540"/>
        </w:tabs>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B252A3">
        <w:rPr>
          <w:rFonts w:ascii="Times New Roman" w:eastAsia="Times New Roman" w:hAnsi="Times New Roman" w:cs="Times New Roman"/>
          <w:b/>
          <w:sz w:val="20"/>
          <w:szCs w:val="20"/>
        </w:rPr>
        <w:t>не пізніше ніж</w:t>
      </w: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b/>
          <w:sz w:val="20"/>
          <w:szCs w:val="20"/>
        </w:rPr>
        <w:t>через 15 днів</w:t>
      </w:r>
      <w:r w:rsidRPr="00B252A3">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за ціною відповідно до результатів аукціону, але </w:t>
      </w:r>
      <w:r w:rsidRPr="00B252A3">
        <w:rPr>
          <w:rFonts w:ascii="Times New Roman" w:eastAsia="Times New Roman" w:hAnsi="Times New Roman" w:cs="Times New Roman"/>
          <w:b/>
          <w:sz w:val="20"/>
          <w:szCs w:val="20"/>
        </w:rPr>
        <w:t>не раніше ніж</w:t>
      </w: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b/>
          <w:sz w:val="20"/>
          <w:szCs w:val="20"/>
        </w:rPr>
        <w:t>через 5 днів</w:t>
      </w:r>
      <w:r w:rsidRPr="00B252A3">
        <w:rPr>
          <w:rFonts w:ascii="Times New Roman" w:eastAsia="Times New Roman" w:hAnsi="Times New Roman" w:cs="Times New Roman"/>
          <w:sz w:val="20"/>
          <w:szCs w:val="20"/>
        </w:rPr>
        <w:t xml:space="preserve"> з дати оприлюднення в електронній системі закупівель повідомлення про намір укласти договір про закупівлю.</w:t>
      </w:r>
    </w:p>
    <w:p w:rsidR="00BF6B75" w:rsidRPr="00B252A3" w:rsidRDefault="006F182B">
      <w:pPr>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Ми, (</w:t>
      </w:r>
      <w:r w:rsidRPr="00B252A3">
        <w:rPr>
          <w:rFonts w:ascii="Times New Roman" w:eastAsia="Times New Roman" w:hAnsi="Times New Roman" w:cs="Times New Roman"/>
          <w:b/>
          <w:color w:val="FF0000"/>
          <w:sz w:val="20"/>
          <w:szCs w:val="20"/>
        </w:rPr>
        <w:t>назва Учасника</w:t>
      </w:r>
      <w:r w:rsidRPr="00B252A3">
        <w:rPr>
          <w:rFonts w:ascii="Times New Roman" w:eastAsia="Times New Roman" w:hAnsi="Times New Roman" w:cs="Times New Roman"/>
          <w:b/>
          <w:sz w:val="20"/>
          <w:szCs w:val="20"/>
        </w:rPr>
        <w:t>),</w:t>
      </w:r>
      <w:r w:rsidRPr="00B252A3">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rsidR="00BF6B75" w:rsidRPr="00B252A3" w:rsidRDefault="006F182B">
      <w:pPr>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Ми, (</w:t>
      </w:r>
      <w:r w:rsidRPr="00B252A3">
        <w:rPr>
          <w:rFonts w:ascii="Times New Roman" w:eastAsia="Times New Roman" w:hAnsi="Times New Roman" w:cs="Times New Roman"/>
          <w:b/>
          <w:color w:val="FF0000"/>
          <w:sz w:val="20"/>
          <w:szCs w:val="20"/>
        </w:rPr>
        <w:t>назва Учасника</w:t>
      </w:r>
      <w:r w:rsidRPr="00B252A3">
        <w:rPr>
          <w:rFonts w:ascii="Times New Roman" w:eastAsia="Times New Roman" w:hAnsi="Times New Roman" w:cs="Times New Roman"/>
          <w:b/>
          <w:sz w:val="20"/>
          <w:szCs w:val="20"/>
        </w:rPr>
        <w:t>),</w:t>
      </w:r>
      <w:r w:rsidRPr="00B252A3">
        <w:rPr>
          <w:rFonts w:ascii="Times New Roman" w:eastAsia="Times New Roman" w:hAnsi="Times New Roman" w:cs="Times New Roman"/>
          <w:sz w:val="20"/>
          <w:szCs w:val="20"/>
        </w:rPr>
        <w:t xml:space="preserve"> 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Pr="00B252A3" w:rsidRDefault="006F182B">
      <w:pPr>
        <w:spacing w:after="0" w:line="240" w:lineRule="auto"/>
        <w:ind w:firstLine="567"/>
        <w:jc w:val="both"/>
        <w:rPr>
          <w:rFonts w:ascii="Times New Roman" w:eastAsia="Times New Roman" w:hAnsi="Times New Roman" w:cs="Times New Roman"/>
          <w:sz w:val="20"/>
          <w:szCs w:val="20"/>
        </w:rPr>
      </w:pPr>
      <w:r w:rsidRPr="00B252A3">
        <w:rPr>
          <w:rFonts w:ascii="Times New Roman" w:eastAsia="Times New Roman" w:hAnsi="Times New Roman" w:cs="Times New Roman"/>
          <w:sz w:val="20"/>
          <w:szCs w:val="20"/>
        </w:rPr>
        <w:t>Уповноважена особа Учасника                      ________________                     ПІБ</w:t>
      </w:r>
    </w:p>
    <w:p w:rsidR="00BF6B75" w:rsidRPr="00B252A3" w:rsidRDefault="006F182B">
      <w:pPr>
        <w:spacing w:after="0" w:line="240" w:lineRule="auto"/>
        <w:ind w:firstLine="567"/>
        <w:jc w:val="both"/>
        <w:rPr>
          <w:rFonts w:ascii="Times New Roman" w:eastAsia="Times New Roman" w:hAnsi="Times New Roman" w:cs="Times New Roman"/>
          <w:sz w:val="16"/>
          <w:szCs w:val="16"/>
        </w:rPr>
      </w:pPr>
      <w:r w:rsidRPr="00B252A3">
        <w:rPr>
          <w:rFonts w:ascii="Times New Roman" w:eastAsia="Times New Roman" w:hAnsi="Times New Roman" w:cs="Times New Roman"/>
          <w:sz w:val="20"/>
          <w:szCs w:val="20"/>
        </w:rPr>
        <w:t xml:space="preserve">                                                                             </w:t>
      </w:r>
      <w:r w:rsidRPr="00B252A3">
        <w:rPr>
          <w:rFonts w:ascii="Times New Roman" w:eastAsia="Times New Roman" w:hAnsi="Times New Roman" w:cs="Times New Roman"/>
          <w:sz w:val="16"/>
          <w:szCs w:val="16"/>
        </w:rPr>
        <w:t>(підпис, печатка*)</w:t>
      </w:r>
    </w:p>
    <w:p w:rsidR="00BF6B75" w:rsidRPr="00B252A3" w:rsidRDefault="00BF6B75">
      <w:pPr>
        <w:spacing w:after="0" w:line="240" w:lineRule="auto"/>
        <w:ind w:firstLine="567"/>
        <w:jc w:val="both"/>
        <w:rPr>
          <w:rFonts w:ascii="Times New Roman" w:eastAsia="Times New Roman" w:hAnsi="Times New Roman" w:cs="Times New Roman"/>
          <w:b/>
          <w:sz w:val="20"/>
          <w:szCs w:val="20"/>
        </w:rPr>
      </w:pPr>
    </w:p>
    <w:p w:rsidR="00BF6B75" w:rsidRPr="00B252A3" w:rsidRDefault="00BF6B75">
      <w:pPr>
        <w:spacing w:after="0" w:line="240" w:lineRule="auto"/>
        <w:jc w:val="center"/>
        <w:rPr>
          <w:rFonts w:ascii="Times New Roman" w:eastAsia="Times New Roman" w:hAnsi="Times New Roman" w:cs="Times New Roman"/>
          <w:b/>
          <w:sz w:val="20"/>
          <w:szCs w:val="20"/>
        </w:rPr>
      </w:pPr>
    </w:p>
    <w:p w:rsidR="00BF6B75" w:rsidRPr="00B252A3" w:rsidRDefault="006F182B">
      <w:pPr>
        <w:spacing w:after="0" w:line="240" w:lineRule="auto"/>
        <w:jc w:val="both"/>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t xml:space="preserve">* - </w:t>
      </w:r>
      <w:r w:rsidRPr="00B252A3">
        <w:rPr>
          <w:rFonts w:ascii="Times New Roman" w:eastAsia="Times New Roman" w:hAnsi="Times New Roman" w:cs="Times New Roman"/>
          <w:sz w:val="20"/>
          <w:szCs w:val="20"/>
        </w:rPr>
        <w:t>ця вимога не стосується Учасників, які здійснюють діяльність без використання печатки згідно з чинним законодавством. </w:t>
      </w:r>
    </w:p>
    <w:p w:rsidR="00BF6B75" w:rsidRPr="00B252A3" w:rsidRDefault="00BF6B75">
      <w:pPr>
        <w:spacing w:after="0" w:line="240" w:lineRule="auto"/>
        <w:jc w:val="center"/>
        <w:rPr>
          <w:rFonts w:ascii="Times New Roman" w:eastAsia="Times New Roman" w:hAnsi="Times New Roman" w:cs="Times New Roman"/>
          <w:b/>
          <w:sz w:val="20"/>
          <w:szCs w:val="20"/>
        </w:rPr>
      </w:pPr>
    </w:p>
    <w:p w:rsidR="00BF6B75" w:rsidRPr="00B252A3" w:rsidRDefault="006F182B">
      <w:pPr>
        <w:spacing w:before="200"/>
        <w:rPr>
          <w:rFonts w:ascii="Libre Franklin" w:eastAsia="Libre Franklin" w:hAnsi="Libre Franklin" w:cs="Libre Franklin"/>
          <w:b/>
          <w:sz w:val="20"/>
          <w:szCs w:val="20"/>
        </w:rPr>
      </w:pPr>
      <w:r w:rsidRPr="00B252A3">
        <w:br w:type="page"/>
      </w:r>
    </w:p>
    <w:p w:rsidR="00BF6B75" w:rsidRPr="00B252A3" w:rsidRDefault="006F182B">
      <w:pPr>
        <w:spacing w:after="0" w:line="240" w:lineRule="auto"/>
        <w:jc w:val="right"/>
        <w:rPr>
          <w:rFonts w:ascii="Times New Roman" w:eastAsia="Times New Roman" w:hAnsi="Times New Roman" w:cs="Times New Roman"/>
          <w:sz w:val="20"/>
          <w:szCs w:val="20"/>
        </w:rPr>
      </w:pPr>
      <w:r w:rsidRPr="00B252A3">
        <w:rPr>
          <w:rFonts w:ascii="Times New Roman" w:eastAsia="Times New Roman" w:hAnsi="Times New Roman" w:cs="Times New Roman"/>
          <w:b/>
          <w:sz w:val="20"/>
          <w:szCs w:val="20"/>
        </w:rPr>
        <w:lastRenderedPageBreak/>
        <w:t>ДОДАТОК 5</w:t>
      </w:r>
    </w:p>
    <w:p w:rsidR="00BF6B75" w:rsidRPr="00B252A3" w:rsidRDefault="006F182B">
      <w:pPr>
        <w:spacing w:after="0" w:line="240" w:lineRule="auto"/>
        <w:jc w:val="right"/>
        <w:rPr>
          <w:rFonts w:ascii="Times New Roman" w:eastAsia="Times New Roman" w:hAnsi="Times New Roman" w:cs="Times New Roman"/>
          <w:b/>
          <w:sz w:val="20"/>
          <w:szCs w:val="20"/>
        </w:rPr>
      </w:pPr>
      <w:r w:rsidRPr="00B252A3">
        <w:rPr>
          <w:rFonts w:ascii="Times New Roman" w:eastAsia="Times New Roman" w:hAnsi="Times New Roman" w:cs="Times New Roman"/>
          <w:b/>
          <w:sz w:val="20"/>
          <w:szCs w:val="20"/>
        </w:rPr>
        <w:t xml:space="preserve">до тендерної документації </w:t>
      </w:r>
    </w:p>
    <w:p w:rsidR="009F276B" w:rsidRDefault="009F276B" w:rsidP="009F276B">
      <w:pPr>
        <w:spacing w:after="0" w:line="240" w:lineRule="auto"/>
        <w:jc w:val="center"/>
        <w:rPr>
          <w:rFonts w:ascii="Times New Roman" w:eastAsia="Times New Roman" w:hAnsi="Times New Roman" w:cs="Times New Roman"/>
          <w:b/>
          <w:color w:val="000000"/>
          <w:sz w:val="20"/>
          <w:szCs w:val="20"/>
        </w:rPr>
      </w:pPr>
      <w:bookmarkStart w:id="1" w:name="_heading=h.1t3h5sf" w:colFirst="0" w:colLast="0"/>
      <w:bookmarkEnd w:id="1"/>
    </w:p>
    <w:p w:rsidR="009F276B" w:rsidRPr="009F276B" w:rsidRDefault="009F276B" w:rsidP="009F276B">
      <w:pPr>
        <w:spacing w:after="0" w:line="240" w:lineRule="auto"/>
        <w:jc w:val="center"/>
        <w:rPr>
          <w:rFonts w:ascii="Times New Roman" w:eastAsia="Times New Roman" w:hAnsi="Times New Roman" w:cs="Times New Roman"/>
          <w:b/>
          <w:color w:val="000000"/>
          <w:sz w:val="20"/>
          <w:szCs w:val="20"/>
        </w:rPr>
      </w:pPr>
      <w:r w:rsidRPr="009F276B">
        <w:rPr>
          <w:rFonts w:ascii="Times New Roman" w:eastAsia="Times New Roman" w:hAnsi="Times New Roman" w:cs="Times New Roman"/>
          <w:b/>
          <w:color w:val="000000"/>
          <w:sz w:val="20"/>
          <w:szCs w:val="20"/>
        </w:rPr>
        <w:t xml:space="preserve">ІНФОРМАЦІЯ ПРО ТЕХНІЧНІ, ЯКІСНІ ТА КІЛЬКІСНІ </w:t>
      </w:r>
    </w:p>
    <w:p w:rsidR="009F276B" w:rsidRPr="009F276B" w:rsidRDefault="009F276B" w:rsidP="009F276B">
      <w:pPr>
        <w:spacing w:after="0" w:line="240" w:lineRule="auto"/>
        <w:jc w:val="center"/>
        <w:rPr>
          <w:rFonts w:ascii="Times New Roman" w:eastAsia="Times New Roman" w:hAnsi="Times New Roman" w:cs="Times New Roman"/>
          <w:b/>
          <w:color w:val="000000"/>
          <w:sz w:val="20"/>
          <w:szCs w:val="20"/>
        </w:rPr>
      </w:pPr>
      <w:r w:rsidRPr="009F276B">
        <w:rPr>
          <w:rFonts w:ascii="Times New Roman" w:eastAsia="Times New Roman" w:hAnsi="Times New Roman" w:cs="Times New Roman"/>
          <w:b/>
          <w:color w:val="000000"/>
          <w:sz w:val="20"/>
          <w:szCs w:val="20"/>
        </w:rPr>
        <w:t>ХАРАКТЕРИСТИКИ ПРЕДМЕТА ЗАКУПІВЛІ</w:t>
      </w:r>
    </w:p>
    <w:p w:rsidR="009F276B" w:rsidRPr="009F276B" w:rsidRDefault="009F276B" w:rsidP="009F276B">
      <w:pPr>
        <w:spacing w:after="0" w:line="240" w:lineRule="auto"/>
        <w:jc w:val="center"/>
        <w:rPr>
          <w:rFonts w:ascii="Times New Roman" w:eastAsia="Times New Roman" w:hAnsi="Times New Roman" w:cs="Times New Roman"/>
          <w:b/>
          <w:color w:val="000000"/>
          <w:sz w:val="20"/>
          <w:szCs w:val="20"/>
        </w:rPr>
      </w:pPr>
    </w:p>
    <w:p w:rsidR="00257507" w:rsidRPr="00257507" w:rsidRDefault="00257507" w:rsidP="00257507">
      <w:pPr>
        <w:spacing w:after="0" w:line="240" w:lineRule="auto"/>
        <w:jc w:val="center"/>
        <w:rPr>
          <w:rFonts w:ascii="Times New Roman" w:eastAsia="Times New Roman" w:hAnsi="Times New Roman" w:cs="Times New Roman"/>
          <w:b/>
          <w:color w:val="000000"/>
          <w:sz w:val="20"/>
          <w:szCs w:val="20"/>
        </w:rPr>
      </w:pPr>
      <w:r w:rsidRPr="00257507">
        <w:rPr>
          <w:rFonts w:ascii="Times New Roman" w:eastAsia="Times New Roman" w:hAnsi="Times New Roman" w:cs="Times New Roman"/>
          <w:b/>
          <w:color w:val="000000"/>
          <w:sz w:val="20"/>
          <w:szCs w:val="20"/>
        </w:rPr>
        <w:t>ТЕХНІЧНА СПЕЦИФІКАЦІЯ</w:t>
      </w:r>
    </w:p>
    <w:p w:rsidR="00257507" w:rsidRPr="00257507" w:rsidRDefault="00257507" w:rsidP="00257507">
      <w:pPr>
        <w:spacing w:after="0" w:line="240" w:lineRule="auto"/>
        <w:jc w:val="center"/>
        <w:rPr>
          <w:rFonts w:ascii="Times New Roman" w:eastAsia="Times New Roman" w:hAnsi="Times New Roman" w:cs="Times New Roman"/>
          <w:b/>
          <w:color w:val="000000"/>
          <w:sz w:val="20"/>
          <w:szCs w:val="20"/>
          <w:lang w:val="ru-RU"/>
        </w:rPr>
      </w:pPr>
    </w:p>
    <w:tbl>
      <w:tblPr>
        <w:tblW w:w="8545" w:type="dxa"/>
        <w:tblInd w:w="108" w:type="dxa"/>
        <w:tblLayout w:type="fixed"/>
        <w:tblCellMar>
          <w:left w:w="57" w:type="dxa"/>
          <w:right w:w="57" w:type="dxa"/>
        </w:tblCellMar>
        <w:tblLook w:val="04A0" w:firstRow="1" w:lastRow="0" w:firstColumn="1" w:lastColumn="0" w:noHBand="0" w:noVBand="1"/>
      </w:tblPr>
      <w:tblGrid>
        <w:gridCol w:w="567"/>
        <w:gridCol w:w="1650"/>
        <w:gridCol w:w="1933"/>
        <w:gridCol w:w="1044"/>
        <w:gridCol w:w="1134"/>
        <w:gridCol w:w="2217"/>
      </w:tblGrid>
      <w:tr w:rsidR="001975C6" w:rsidRPr="00257507" w:rsidTr="001975C6">
        <w:trPr>
          <w:trHeight w:val="126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75C6" w:rsidRPr="00257507" w:rsidRDefault="001975C6" w:rsidP="00257507">
            <w:pPr>
              <w:spacing w:after="0" w:line="240" w:lineRule="auto"/>
              <w:jc w:val="center"/>
              <w:rPr>
                <w:rFonts w:ascii="Times New Roman" w:eastAsia="Times New Roman" w:hAnsi="Times New Roman" w:cs="Times New Roman"/>
                <w:b/>
                <w:bCs/>
                <w:color w:val="000000"/>
                <w:sz w:val="20"/>
                <w:szCs w:val="20"/>
                <w:lang w:eastAsia="uk-UA"/>
              </w:rPr>
            </w:pPr>
            <w:r w:rsidRPr="00257507">
              <w:rPr>
                <w:rFonts w:ascii="Times New Roman" w:eastAsia="Times New Roman" w:hAnsi="Times New Roman" w:cs="Times New Roman"/>
                <w:b/>
                <w:bCs/>
                <w:color w:val="000000"/>
                <w:sz w:val="20"/>
                <w:szCs w:val="20"/>
                <w:lang w:eastAsia="uk-UA"/>
              </w:rPr>
              <w:t>№ з/п</w:t>
            </w:r>
          </w:p>
        </w:tc>
        <w:tc>
          <w:tcPr>
            <w:tcW w:w="1650" w:type="dxa"/>
            <w:tcBorders>
              <w:top w:val="single" w:sz="4" w:space="0" w:color="auto"/>
              <w:left w:val="nil"/>
              <w:bottom w:val="single" w:sz="4" w:space="0" w:color="auto"/>
              <w:right w:val="single" w:sz="4" w:space="0" w:color="auto"/>
            </w:tcBorders>
            <w:shd w:val="clear" w:color="000000" w:fill="FFFFFF"/>
            <w:vAlign w:val="center"/>
            <w:hideMark/>
          </w:tcPr>
          <w:p w:rsidR="001975C6" w:rsidRPr="00257507" w:rsidRDefault="001975C6" w:rsidP="00257507">
            <w:pPr>
              <w:spacing w:after="0" w:line="240" w:lineRule="auto"/>
              <w:jc w:val="center"/>
              <w:rPr>
                <w:rFonts w:ascii="Times New Roman" w:eastAsia="Times New Roman" w:hAnsi="Times New Roman" w:cs="Times New Roman"/>
                <w:b/>
                <w:bCs/>
                <w:color w:val="000000"/>
                <w:sz w:val="20"/>
                <w:szCs w:val="20"/>
                <w:lang w:val="ru-RU" w:eastAsia="uk-UA"/>
              </w:rPr>
            </w:pPr>
            <w:r w:rsidRPr="00257507">
              <w:rPr>
                <w:rFonts w:ascii="Times New Roman" w:eastAsia="Times New Roman" w:hAnsi="Times New Roman" w:cs="Times New Roman"/>
                <w:b/>
                <w:bCs/>
                <w:color w:val="000000"/>
                <w:sz w:val="20"/>
                <w:szCs w:val="20"/>
                <w:lang w:eastAsia="uk-UA"/>
              </w:rPr>
              <w:t xml:space="preserve">Розширений код ДК021:2015  </w:t>
            </w:r>
          </w:p>
          <w:p w:rsidR="001975C6" w:rsidRPr="00257507" w:rsidRDefault="001975C6" w:rsidP="00257507">
            <w:pPr>
              <w:spacing w:after="0" w:line="240" w:lineRule="auto"/>
              <w:jc w:val="center"/>
              <w:rPr>
                <w:rFonts w:ascii="Times New Roman" w:eastAsia="Times New Roman" w:hAnsi="Times New Roman" w:cs="Times New Roman"/>
                <w:b/>
                <w:bCs/>
                <w:color w:val="000000"/>
                <w:sz w:val="20"/>
                <w:szCs w:val="20"/>
                <w:lang w:eastAsia="uk-UA"/>
              </w:rPr>
            </w:pPr>
            <w:r w:rsidRPr="00257507">
              <w:rPr>
                <w:rFonts w:ascii="Times New Roman" w:eastAsia="Times New Roman" w:hAnsi="Times New Roman" w:cs="Times New Roman"/>
                <w:b/>
                <w:bCs/>
                <w:color w:val="000000"/>
                <w:sz w:val="20"/>
                <w:szCs w:val="20"/>
                <w:lang w:eastAsia="uk-UA"/>
              </w:rPr>
              <w:t>та опис</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1975C6" w:rsidRPr="00257507" w:rsidRDefault="001975C6" w:rsidP="00257507">
            <w:pPr>
              <w:spacing w:after="0" w:line="240" w:lineRule="auto"/>
              <w:jc w:val="center"/>
              <w:rPr>
                <w:rFonts w:ascii="Times New Roman" w:eastAsia="Times New Roman" w:hAnsi="Times New Roman" w:cs="Times New Roman"/>
                <w:b/>
                <w:bCs/>
                <w:color w:val="000000"/>
                <w:sz w:val="20"/>
                <w:szCs w:val="20"/>
                <w:lang w:eastAsia="uk-UA"/>
              </w:rPr>
            </w:pPr>
            <w:proofErr w:type="spellStart"/>
            <w:r w:rsidRPr="00257507">
              <w:rPr>
                <w:rFonts w:ascii="Times New Roman" w:eastAsia="Times New Roman" w:hAnsi="Times New Roman" w:cs="Times New Roman"/>
                <w:b/>
                <w:bCs/>
                <w:color w:val="000000"/>
                <w:sz w:val="20"/>
                <w:szCs w:val="20"/>
                <w:lang w:val="ru-RU" w:eastAsia="uk-UA"/>
              </w:rPr>
              <w:t>Найменування</w:t>
            </w:r>
            <w:proofErr w:type="spellEnd"/>
            <w:r w:rsidRPr="00257507">
              <w:rPr>
                <w:rFonts w:ascii="Times New Roman" w:eastAsia="Times New Roman" w:hAnsi="Times New Roman" w:cs="Times New Roman"/>
                <w:b/>
                <w:bCs/>
                <w:color w:val="000000"/>
                <w:sz w:val="20"/>
                <w:szCs w:val="20"/>
                <w:lang w:val="ru-RU" w:eastAsia="uk-UA"/>
              </w:rPr>
              <w:t xml:space="preserve"> товару</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1975C6" w:rsidRPr="00257507" w:rsidRDefault="001975C6" w:rsidP="00257507">
            <w:pPr>
              <w:spacing w:after="0" w:line="240" w:lineRule="auto"/>
              <w:jc w:val="center"/>
              <w:rPr>
                <w:rFonts w:ascii="Times New Roman" w:eastAsia="Times New Roman" w:hAnsi="Times New Roman" w:cs="Times New Roman"/>
                <w:b/>
                <w:bCs/>
                <w:color w:val="000000"/>
                <w:sz w:val="20"/>
                <w:szCs w:val="20"/>
                <w:lang w:eastAsia="uk-UA"/>
              </w:rPr>
            </w:pPr>
            <w:proofErr w:type="spellStart"/>
            <w:r w:rsidRPr="00257507">
              <w:rPr>
                <w:rFonts w:ascii="Times New Roman" w:eastAsia="Times New Roman" w:hAnsi="Times New Roman" w:cs="Times New Roman"/>
                <w:b/>
                <w:bCs/>
                <w:color w:val="000000"/>
                <w:sz w:val="20"/>
                <w:szCs w:val="20"/>
                <w:lang w:val="ru-RU" w:eastAsia="uk-UA"/>
              </w:rPr>
              <w:t>Одиниця</w:t>
            </w:r>
            <w:proofErr w:type="spellEnd"/>
            <w:r w:rsidRPr="00257507">
              <w:rPr>
                <w:rFonts w:ascii="Times New Roman" w:eastAsia="Times New Roman" w:hAnsi="Times New Roman" w:cs="Times New Roman"/>
                <w:b/>
                <w:bCs/>
                <w:color w:val="000000"/>
                <w:sz w:val="20"/>
                <w:szCs w:val="20"/>
                <w:lang w:val="ru-RU" w:eastAsia="uk-UA"/>
              </w:rPr>
              <w:t xml:space="preserve"> </w:t>
            </w:r>
            <w:proofErr w:type="spellStart"/>
            <w:r w:rsidRPr="00257507">
              <w:rPr>
                <w:rFonts w:ascii="Times New Roman" w:eastAsia="Times New Roman" w:hAnsi="Times New Roman" w:cs="Times New Roman"/>
                <w:b/>
                <w:bCs/>
                <w:color w:val="000000"/>
                <w:sz w:val="20"/>
                <w:szCs w:val="20"/>
                <w:lang w:val="ru-RU" w:eastAsia="uk-UA"/>
              </w:rPr>
              <w:t>виміру</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75C6" w:rsidRPr="00257507" w:rsidRDefault="001975C6" w:rsidP="00257507">
            <w:pPr>
              <w:spacing w:after="0" w:line="240" w:lineRule="auto"/>
              <w:jc w:val="center"/>
              <w:rPr>
                <w:rFonts w:ascii="Times New Roman" w:eastAsia="Times New Roman" w:hAnsi="Times New Roman" w:cs="Times New Roman"/>
                <w:b/>
                <w:bCs/>
                <w:color w:val="000000"/>
                <w:sz w:val="20"/>
                <w:szCs w:val="20"/>
                <w:lang w:eastAsia="uk-UA"/>
              </w:rPr>
            </w:pPr>
            <w:proofErr w:type="spellStart"/>
            <w:r w:rsidRPr="00257507">
              <w:rPr>
                <w:rFonts w:ascii="Times New Roman" w:eastAsia="Times New Roman" w:hAnsi="Times New Roman" w:cs="Times New Roman"/>
                <w:b/>
                <w:bCs/>
                <w:color w:val="000000"/>
                <w:sz w:val="20"/>
                <w:szCs w:val="20"/>
                <w:lang w:val="ru-RU" w:eastAsia="uk-UA"/>
              </w:rPr>
              <w:t>Кількість</w:t>
            </w:r>
            <w:proofErr w:type="spellEnd"/>
          </w:p>
        </w:tc>
        <w:tc>
          <w:tcPr>
            <w:tcW w:w="2217" w:type="dxa"/>
            <w:tcBorders>
              <w:top w:val="single" w:sz="4" w:space="0" w:color="auto"/>
              <w:left w:val="nil"/>
              <w:bottom w:val="single" w:sz="4" w:space="0" w:color="auto"/>
              <w:right w:val="single" w:sz="4" w:space="0" w:color="auto"/>
            </w:tcBorders>
            <w:vAlign w:val="center"/>
          </w:tcPr>
          <w:p w:rsidR="001975C6" w:rsidRPr="00257507" w:rsidRDefault="001975C6" w:rsidP="00257507">
            <w:pPr>
              <w:spacing w:after="0" w:line="240" w:lineRule="auto"/>
              <w:jc w:val="center"/>
              <w:rPr>
                <w:rFonts w:ascii="Times New Roman" w:eastAsia="Times New Roman" w:hAnsi="Times New Roman" w:cs="Times New Roman"/>
                <w:b/>
                <w:bCs/>
                <w:color w:val="000000"/>
                <w:sz w:val="20"/>
                <w:szCs w:val="20"/>
                <w:lang w:eastAsia="uk-UA"/>
              </w:rPr>
            </w:pPr>
            <w:r w:rsidRPr="00257507">
              <w:rPr>
                <w:rFonts w:ascii="Times New Roman" w:eastAsia="Times New Roman" w:hAnsi="Times New Roman" w:cs="Times New Roman"/>
                <w:b/>
                <w:bCs/>
                <w:color w:val="000000"/>
                <w:sz w:val="20"/>
                <w:szCs w:val="20"/>
                <w:lang w:eastAsia="uk-UA"/>
              </w:rPr>
              <w:t>Країна походження товару (Заповнити)</w:t>
            </w:r>
          </w:p>
        </w:tc>
      </w:tr>
      <w:tr w:rsidR="001975C6" w:rsidRPr="00257507" w:rsidTr="001975C6">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5C6" w:rsidRPr="00257507" w:rsidRDefault="001975C6" w:rsidP="00257507">
            <w:pPr>
              <w:spacing w:after="0" w:line="240" w:lineRule="auto"/>
              <w:jc w:val="center"/>
              <w:rPr>
                <w:rFonts w:ascii="Times New Roman" w:eastAsia="Times New Roman" w:hAnsi="Times New Roman" w:cs="Times New Roman"/>
                <w:sz w:val="20"/>
                <w:szCs w:val="20"/>
                <w:lang w:eastAsia="uk-UA"/>
              </w:rPr>
            </w:pPr>
            <w:r w:rsidRPr="00257507">
              <w:rPr>
                <w:rFonts w:ascii="Times New Roman" w:eastAsia="Times New Roman" w:hAnsi="Times New Roman" w:cs="Times New Roman"/>
                <w:sz w:val="20"/>
                <w:szCs w:val="20"/>
                <w:lang w:eastAsia="uk-UA"/>
              </w:rPr>
              <w:t>1</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1975C6" w:rsidRPr="00257507" w:rsidRDefault="001975C6" w:rsidP="00257507">
            <w:pPr>
              <w:spacing w:after="0" w:line="240" w:lineRule="auto"/>
              <w:jc w:val="center"/>
              <w:rPr>
                <w:rFonts w:ascii="Times New Roman" w:eastAsia="Times New Roman" w:hAnsi="Times New Roman" w:cs="Times New Roman"/>
                <w:sz w:val="20"/>
                <w:szCs w:val="20"/>
                <w:lang w:eastAsia="uk-UA"/>
              </w:rPr>
            </w:pPr>
            <w:r w:rsidRPr="00257507">
              <w:rPr>
                <w:rFonts w:ascii="Times New Roman" w:eastAsia="Times New Roman" w:hAnsi="Times New Roman" w:cs="Times New Roman"/>
                <w:sz w:val="20"/>
                <w:szCs w:val="20"/>
                <w:lang w:val="ru-RU"/>
              </w:rPr>
              <w:t>09122000-0 «Пропан і бутан»</w:t>
            </w:r>
          </w:p>
        </w:tc>
        <w:tc>
          <w:tcPr>
            <w:tcW w:w="1933" w:type="dxa"/>
            <w:tcBorders>
              <w:top w:val="single" w:sz="4" w:space="0" w:color="auto"/>
              <w:left w:val="nil"/>
              <w:bottom w:val="single" w:sz="4" w:space="0" w:color="auto"/>
              <w:right w:val="single" w:sz="4" w:space="0" w:color="auto"/>
            </w:tcBorders>
            <w:shd w:val="clear" w:color="auto" w:fill="auto"/>
            <w:vAlign w:val="center"/>
          </w:tcPr>
          <w:p w:rsidR="001975C6" w:rsidRPr="00257507" w:rsidRDefault="001975C6" w:rsidP="00257507">
            <w:pPr>
              <w:spacing w:after="0" w:line="240" w:lineRule="auto"/>
              <w:jc w:val="center"/>
              <w:rPr>
                <w:rFonts w:ascii="Times New Roman" w:eastAsia="Times New Roman" w:hAnsi="Times New Roman" w:cs="Times New Roman"/>
                <w:sz w:val="20"/>
                <w:szCs w:val="20"/>
                <w:lang w:val="ru-RU"/>
              </w:rPr>
            </w:pPr>
            <w:r w:rsidRPr="00257507">
              <w:rPr>
                <w:rFonts w:ascii="Times New Roman" w:eastAsia="Times New Roman" w:hAnsi="Times New Roman" w:cs="Times New Roman"/>
                <w:sz w:val="20"/>
                <w:szCs w:val="20"/>
                <w:lang w:val="ru-RU"/>
              </w:rPr>
              <w:t xml:space="preserve">Газ </w:t>
            </w:r>
            <w:proofErr w:type="spellStart"/>
            <w:r w:rsidRPr="00257507">
              <w:rPr>
                <w:rFonts w:ascii="Times New Roman" w:eastAsia="Times New Roman" w:hAnsi="Times New Roman" w:cs="Times New Roman"/>
                <w:sz w:val="20"/>
                <w:szCs w:val="20"/>
                <w:lang w:val="ru-RU"/>
              </w:rPr>
              <w:t>скраплений</w:t>
            </w:r>
            <w:proofErr w:type="spellEnd"/>
            <w:r w:rsidRPr="00257507">
              <w:rPr>
                <w:rFonts w:ascii="Times New Roman" w:eastAsia="Times New Roman" w:hAnsi="Times New Roman" w:cs="Times New Roman"/>
                <w:sz w:val="20"/>
                <w:szCs w:val="20"/>
                <w:lang w:val="ru-RU"/>
              </w:rPr>
              <w:t xml:space="preserve"> (заправка в  </w:t>
            </w:r>
            <w:proofErr w:type="spellStart"/>
            <w:r w:rsidRPr="00257507">
              <w:rPr>
                <w:rFonts w:ascii="Times New Roman" w:eastAsia="Times New Roman" w:hAnsi="Times New Roman" w:cs="Times New Roman"/>
                <w:sz w:val="20"/>
                <w:szCs w:val="20"/>
                <w:lang w:val="ru-RU"/>
              </w:rPr>
              <w:t>балони</w:t>
            </w:r>
            <w:proofErr w:type="spellEnd"/>
            <w:r w:rsidRPr="00257507">
              <w:rPr>
                <w:rFonts w:ascii="Times New Roman" w:eastAsia="Times New Roman" w:hAnsi="Times New Roman" w:cs="Times New Roman"/>
                <w:sz w:val="20"/>
                <w:szCs w:val="20"/>
                <w:lang w:val="ru-RU"/>
              </w:rPr>
              <w:t>)</w:t>
            </w:r>
          </w:p>
        </w:tc>
        <w:tc>
          <w:tcPr>
            <w:tcW w:w="1044" w:type="dxa"/>
            <w:tcBorders>
              <w:top w:val="single" w:sz="4" w:space="0" w:color="auto"/>
              <w:left w:val="nil"/>
              <w:bottom w:val="single" w:sz="4" w:space="0" w:color="auto"/>
              <w:right w:val="single" w:sz="4" w:space="0" w:color="auto"/>
            </w:tcBorders>
            <w:shd w:val="clear" w:color="auto" w:fill="auto"/>
            <w:noWrap/>
            <w:vAlign w:val="center"/>
          </w:tcPr>
          <w:p w:rsidR="001975C6" w:rsidRPr="00257507" w:rsidRDefault="001975C6" w:rsidP="00257507">
            <w:pPr>
              <w:spacing w:after="0" w:line="240" w:lineRule="auto"/>
              <w:jc w:val="center"/>
              <w:rPr>
                <w:rFonts w:ascii="Times New Roman" w:eastAsia="Times New Roman" w:hAnsi="Times New Roman" w:cs="Times New Roman"/>
                <w:sz w:val="20"/>
                <w:szCs w:val="20"/>
                <w:lang w:val="ru-RU"/>
              </w:rPr>
            </w:pPr>
            <w:r w:rsidRPr="00257507">
              <w:rPr>
                <w:rFonts w:ascii="Times New Roman" w:eastAsia="Times New Roman" w:hAnsi="Times New Roman"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75C6" w:rsidRPr="00257507" w:rsidRDefault="001975C6" w:rsidP="00257507">
            <w:pPr>
              <w:spacing w:after="0" w:line="240" w:lineRule="auto"/>
              <w:jc w:val="center"/>
              <w:rPr>
                <w:rFonts w:ascii="Times New Roman" w:eastAsia="Times New Roman" w:hAnsi="Times New Roman" w:cs="Times New Roman"/>
                <w:sz w:val="20"/>
                <w:szCs w:val="20"/>
                <w:lang w:val="en-US"/>
              </w:rPr>
            </w:pPr>
            <w:r w:rsidRPr="00257507">
              <w:rPr>
                <w:rFonts w:ascii="Times New Roman" w:eastAsia="Times New Roman" w:hAnsi="Times New Roman" w:cs="Times New Roman"/>
                <w:sz w:val="20"/>
                <w:szCs w:val="20"/>
              </w:rPr>
              <w:t xml:space="preserve">15 </w:t>
            </w:r>
            <w:r w:rsidRPr="00257507">
              <w:rPr>
                <w:rFonts w:ascii="Times New Roman" w:eastAsia="Times New Roman" w:hAnsi="Times New Roman" w:cs="Times New Roman"/>
                <w:sz w:val="20"/>
                <w:szCs w:val="20"/>
                <w:lang w:val="en-US"/>
              </w:rPr>
              <w:t>000</w:t>
            </w:r>
          </w:p>
        </w:tc>
        <w:tc>
          <w:tcPr>
            <w:tcW w:w="2217" w:type="dxa"/>
            <w:tcBorders>
              <w:top w:val="single" w:sz="4" w:space="0" w:color="auto"/>
              <w:left w:val="nil"/>
              <w:bottom w:val="single" w:sz="4" w:space="0" w:color="auto"/>
              <w:right w:val="single" w:sz="4" w:space="0" w:color="auto"/>
            </w:tcBorders>
          </w:tcPr>
          <w:p w:rsidR="001975C6" w:rsidRPr="00257507" w:rsidRDefault="001975C6" w:rsidP="00257507">
            <w:pPr>
              <w:spacing w:after="0" w:line="240" w:lineRule="auto"/>
              <w:jc w:val="center"/>
              <w:rPr>
                <w:rFonts w:ascii="Times New Roman" w:eastAsia="Times New Roman" w:hAnsi="Times New Roman" w:cs="Times New Roman"/>
                <w:sz w:val="20"/>
                <w:szCs w:val="20"/>
                <w:lang w:val="en-US"/>
              </w:rPr>
            </w:pPr>
          </w:p>
        </w:tc>
      </w:tr>
    </w:tbl>
    <w:p w:rsidR="00257507" w:rsidRPr="00257507" w:rsidRDefault="00257507" w:rsidP="00257507">
      <w:pPr>
        <w:spacing w:after="0" w:line="240" w:lineRule="auto"/>
        <w:ind w:firstLine="708"/>
        <w:jc w:val="both"/>
        <w:outlineLvl w:val="0"/>
        <w:rPr>
          <w:rFonts w:ascii="Times New Roman" w:eastAsia="Times New Roman" w:hAnsi="Times New Roman" w:cs="Times New Roman"/>
          <w:i/>
          <w:iCs/>
          <w:sz w:val="20"/>
          <w:szCs w:val="20"/>
        </w:rPr>
      </w:pPr>
    </w:p>
    <w:p w:rsidR="00257507" w:rsidRPr="00257507" w:rsidRDefault="00257507" w:rsidP="00257507">
      <w:pPr>
        <w:spacing w:after="0" w:line="240" w:lineRule="auto"/>
        <w:ind w:firstLine="708"/>
        <w:jc w:val="center"/>
        <w:rPr>
          <w:rFonts w:ascii="Times New Roman" w:eastAsia="Times New Roman" w:hAnsi="Times New Roman" w:cs="Times New Roman"/>
          <w:b/>
          <w:color w:val="000000"/>
          <w:sz w:val="20"/>
          <w:szCs w:val="20"/>
        </w:rPr>
      </w:pPr>
    </w:p>
    <w:p w:rsidR="00257507" w:rsidRPr="00257507" w:rsidRDefault="00257507" w:rsidP="00257507">
      <w:pPr>
        <w:spacing w:after="0" w:line="240" w:lineRule="auto"/>
        <w:ind w:firstLine="708"/>
        <w:jc w:val="center"/>
        <w:rPr>
          <w:rFonts w:ascii="Times New Roman" w:eastAsia="Times New Roman" w:hAnsi="Times New Roman" w:cs="Times New Roman"/>
          <w:b/>
          <w:color w:val="000000"/>
          <w:sz w:val="20"/>
          <w:szCs w:val="20"/>
          <w:lang w:val="ru-RU"/>
        </w:rPr>
      </w:pPr>
      <w:proofErr w:type="gramStart"/>
      <w:r w:rsidRPr="00257507">
        <w:rPr>
          <w:rFonts w:ascii="Times New Roman" w:eastAsia="Times New Roman" w:hAnsi="Times New Roman" w:cs="Times New Roman"/>
          <w:b/>
          <w:color w:val="000000"/>
          <w:sz w:val="20"/>
          <w:szCs w:val="20"/>
          <w:lang w:val="ru-RU"/>
        </w:rPr>
        <w:t>ТЕХН</w:t>
      </w:r>
      <w:proofErr w:type="gramEnd"/>
      <w:r w:rsidRPr="00257507">
        <w:rPr>
          <w:rFonts w:ascii="Times New Roman" w:eastAsia="Times New Roman" w:hAnsi="Times New Roman" w:cs="Times New Roman"/>
          <w:b/>
          <w:color w:val="000000"/>
          <w:sz w:val="20"/>
          <w:szCs w:val="20"/>
          <w:lang w:val="ru-RU"/>
        </w:rPr>
        <w:t>ІЧНІ</w:t>
      </w:r>
      <w:r w:rsidRPr="00257507">
        <w:rPr>
          <w:rFonts w:ascii="Times New Roman" w:eastAsia="Times New Roman" w:hAnsi="Times New Roman" w:cs="Times New Roman"/>
          <w:b/>
          <w:color w:val="000000"/>
          <w:sz w:val="20"/>
          <w:szCs w:val="20"/>
        </w:rPr>
        <w:t xml:space="preserve"> </w:t>
      </w:r>
      <w:r w:rsidRPr="00257507">
        <w:rPr>
          <w:rFonts w:ascii="Times New Roman" w:eastAsia="Times New Roman" w:hAnsi="Times New Roman" w:cs="Times New Roman"/>
          <w:b/>
          <w:color w:val="000000"/>
          <w:sz w:val="20"/>
          <w:szCs w:val="20"/>
          <w:lang w:val="ru-RU"/>
        </w:rPr>
        <w:t>ВИМОГИ</w:t>
      </w:r>
    </w:p>
    <w:p w:rsidR="00257507" w:rsidRPr="00257507" w:rsidRDefault="00257507" w:rsidP="00257507">
      <w:pPr>
        <w:spacing w:after="0" w:line="240" w:lineRule="auto"/>
        <w:ind w:firstLine="708"/>
        <w:jc w:val="center"/>
        <w:rPr>
          <w:rFonts w:ascii="Times New Roman" w:eastAsia="Times New Roman" w:hAnsi="Times New Roman" w:cs="Times New Roman"/>
          <w:b/>
          <w:color w:val="000000"/>
          <w:sz w:val="20"/>
          <w:szCs w:val="20"/>
        </w:rPr>
      </w:pPr>
    </w:p>
    <w:tbl>
      <w:tblPr>
        <w:tblStyle w:val="100"/>
        <w:tblW w:w="0" w:type="auto"/>
        <w:tblInd w:w="534" w:type="dxa"/>
        <w:tblLook w:val="04A0" w:firstRow="1" w:lastRow="0" w:firstColumn="1" w:lastColumn="0" w:noHBand="0" w:noVBand="1"/>
      </w:tblPr>
      <w:tblGrid>
        <w:gridCol w:w="4461"/>
        <w:gridCol w:w="4434"/>
      </w:tblGrid>
      <w:tr w:rsidR="00257507" w:rsidRPr="00257507" w:rsidTr="000D7BB7">
        <w:trPr>
          <w:trHeight w:val="738"/>
        </w:trPr>
        <w:tc>
          <w:tcPr>
            <w:tcW w:w="4926" w:type="dxa"/>
            <w:vAlign w:val="center"/>
          </w:tcPr>
          <w:p w:rsidR="00257507" w:rsidRPr="00257507" w:rsidRDefault="00257507" w:rsidP="00257507">
            <w:pPr>
              <w:tabs>
                <w:tab w:val="left" w:pos="540"/>
                <w:tab w:val="left" w:pos="6840"/>
              </w:tabs>
              <w:ind w:left="284" w:firstLine="283"/>
              <w:jc w:val="center"/>
              <w:rPr>
                <w:rFonts w:ascii="Times New Roman" w:hAnsi="Times New Roman"/>
              </w:rPr>
            </w:pPr>
            <w:proofErr w:type="spellStart"/>
            <w:r w:rsidRPr="00257507">
              <w:rPr>
                <w:rFonts w:ascii="Times New Roman" w:hAnsi="Times New Roman"/>
                <w:b/>
                <w:lang w:eastAsia="uk-UA"/>
              </w:rPr>
              <w:t>Найменування</w:t>
            </w:r>
            <w:proofErr w:type="spellEnd"/>
            <w:r w:rsidRPr="00257507">
              <w:rPr>
                <w:rFonts w:ascii="Times New Roman" w:hAnsi="Times New Roman"/>
                <w:b/>
                <w:lang w:eastAsia="uk-UA"/>
              </w:rPr>
              <w:t xml:space="preserve"> товару</w:t>
            </w:r>
          </w:p>
        </w:tc>
        <w:tc>
          <w:tcPr>
            <w:tcW w:w="4927" w:type="dxa"/>
            <w:vAlign w:val="center"/>
          </w:tcPr>
          <w:p w:rsidR="00257507" w:rsidRPr="00257507" w:rsidRDefault="00257507" w:rsidP="00257507">
            <w:pPr>
              <w:tabs>
                <w:tab w:val="left" w:pos="540"/>
                <w:tab w:val="left" w:pos="6840"/>
              </w:tabs>
              <w:ind w:left="284" w:firstLine="283"/>
              <w:jc w:val="center"/>
              <w:rPr>
                <w:rFonts w:ascii="Times New Roman" w:hAnsi="Times New Roman"/>
              </w:rPr>
            </w:pPr>
            <w:proofErr w:type="spellStart"/>
            <w:proofErr w:type="gramStart"/>
            <w:r w:rsidRPr="00257507">
              <w:rPr>
                <w:rFonts w:ascii="Times New Roman" w:hAnsi="Times New Roman"/>
                <w:b/>
                <w:lang w:eastAsia="uk-UA"/>
              </w:rPr>
              <w:t>Техн</w:t>
            </w:r>
            <w:proofErr w:type="gramEnd"/>
            <w:r w:rsidRPr="00257507">
              <w:rPr>
                <w:rFonts w:ascii="Times New Roman" w:hAnsi="Times New Roman"/>
                <w:b/>
                <w:lang w:eastAsia="uk-UA"/>
              </w:rPr>
              <w:t>ічні</w:t>
            </w:r>
            <w:proofErr w:type="spellEnd"/>
            <w:r w:rsidRPr="00257507">
              <w:rPr>
                <w:rFonts w:ascii="Times New Roman" w:hAnsi="Times New Roman"/>
                <w:b/>
                <w:lang w:eastAsia="uk-UA"/>
              </w:rPr>
              <w:t xml:space="preserve"> </w:t>
            </w:r>
            <w:proofErr w:type="spellStart"/>
            <w:r w:rsidRPr="00257507">
              <w:rPr>
                <w:rFonts w:ascii="Times New Roman" w:hAnsi="Times New Roman"/>
                <w:b/>
                <w:lang w:eastAsia="uk-UA"/>
              </w:rPr>
              <w:t>вимоги</w:t>
            </w:r>
            <w:proofErr w:type="spellEnd"/>
          </w:p>
        </w:tc>
      </w:tr>
      <w:tr w:rsidR="00257507" w:rsidRPr="00257507" w:rsidTr="000D7BB7">
        <w:trPr>
          <w:trHeight w:val="898"/>
        </w:trPr>
        <w:tc>
          <w:tcPr>
            <w:tcW w:w="4926" w:type="dxa"/>
            <w:vAlign w:val="center"/>
          </w:tcPr>
          <w:p w:rsidR="00257507" w:rsidRPr="00257507" w:rsidRDefault="00257507" w:rsidP="00257507">
            <w:pPr>
              <w:tabs>
                <w:tab w:val="left" w:pos="540"/>
                <w:tab w:val="left" w:pos="6840"/>
              </w:tabs>
              <w:ind w:left="284" w:firstLine="283"/>
              <w:jc w:val="center"/>
              <w:rPr>
                <w:rFonts w:ascii="Times New Roman" w:hAnsi="Times New Roman"/>
              </w:rPr>
            </w:pPr>
            <w:r w:rsidRPr="00257507">
              <w:rPr>
                <w:rFonts w:ascii="Times New Roman" w:hAnsi="Times New Roman"/>
                <w:lang w:eastAsia="uk-UA"/>
              </w:rPr>
              <w:t xml:space="preserve">Газ </w:t>
            </w:r>
            <w:proofErr w:type="spellStart"/>
            <w:r w:rsidRPr="00257507">
              <w:rPr>
                <w:rFonts w:ascii="Times New Roman" w:hAnsi="Times New Roman"/>
                <w:lang w:eastAsia="uk-UA"/>
              </w:rPr>
              <w:t>скраплений</w:t>
            </w:r>
            <w:proofErr w:type="spellEnd"/>
            <w:r w:rsidRPr="00257507">
              <w:rPr>
                <w:rFonts w:ascii="Times New Roman" w:hAnsi="Times New Roman"/>
                <w:lang w:eastAsia="uk-UA"/>
              </w:rPr>
              <w:t xml:space="preserve"> </w:t>
            </w:r>
            <w:r w:rsidRPr="00257507">
              <w:rPr>
                <w:rFonts w:ascii="Times New Roman" w:hAnsi="Times New Roman"/>
              </w:rPr>
              <w:t xml:space="preserve">(заправка в  </w:t>
            </w:r>
            <w:proofErr w:type="spellStart"/>
            <w:r w:rsidRPr="00257507">
              <w:rPr>
                <w:rFonts w:ascii="Times New Roman" w:hAnsi="Times New Roman"/>
              </w:rPr>
              <w:t>балони</w:t>
            </w:r>
            <w:proofErr w:type="spellEnd"/>
            <w:r w:rsidRPr="00257507">
              <w:rPr>
                <w:rFonts w:ascii="Times New Roman" w:hAnsi="Times New Roman"/>
              </w:rPr>
              <w:t>)</w:t>
            </w:r>
          </w:p>
        </w:tc>
        <w:tc>
          <w:tcPr>
            <w:tcW w:w="4927" w:type="dxa"/>
            <w:vAlign w:val="center"/>
          </w:tcPr>
          <w:p w:rsidR="00257507" w:rsidRPr="00257507" w:rsidRDefault="00257507" w:rsidP="00257507">
            <w:pPr>
              <w:tabs>
                <w:tab w:val="left" w:pos="540"/>
                <w:tab w:val="left" w:pos="6840"/>
              </w:tabs>
              <w:ind w:left="284" w:firstLine="283"/>
              <w:jc w:val="center"/>
              <w:rPr>
                <w:rFonts w:ascii="Times New Roman" w:hAnsi="Times New Roman"/>
                <w:b/>
                <w:lang w:eastAsia="uk-UA"/>
              </w:rPr>
            </w:pPr>
            <w:r w:rsidRPr="00257507">
              <w:rPr>
                <w:rFonts w:ascii="Times New Roman" w:hAnsi="Times New Roman"/>
                <w:b/>
                <w:lang w:eastAsia="uk-UA"/>
              </w:rPr>
              <w:t xml:space="preserve">ДСТУ 4047-2001 Гази </w:t>
            </w:r>
            <w:proofErr w:type="spellStart"/>
            <w:r w:rsidRPr="00257507">
              <w:rPr>
                <w:rFonts w:ascii="Times New Roman" w:hAnsi="Times New Roman"/>
                <w:b/>
                <w:lang w:eastAsia="uk-UA"/>
              </w:rPr>
              <w:t>вуглеводневі</w:t>
            </w:r>
            <w:proofErr w:type="spellEnd"/>
            <w:r w:rsidRPr="00257507">
              <w:rPr>
                <w:rFonts w:ascii="Times New Roman" w:hAnsi="Times New Roman"/>
                <w:b/>
                <w:lang w:eastAsia="uk-UA"/>
              </w:rPr>
              <w:t xml:space="preserve"> </w:t>
            </w:r>
            <w:proofErr w:type="spellStart"/>
            <w:r w:rsidRPr="00257507">
              <w:rPr>
                <w:rFonts w:ascii="Times New Roman" w:hAnsi="Times New Roman"/>
                <w:b/>
                <w:lang w:eastAsia="uk-UA"/>
              </w:rPr>
              <w:t>скраплені</w:t>
            </w:r>
            <w:proofErr w:type="spellEnd"/>
            <w:r w:rsidRPr="00257507">
              <w:rPr>
                <w:rFonts w:ascii="Times New Roman" w:hAnsi="Times New Roman"/>
                <w:b/>
                <w:lang w:eastAsia="uk-UA"/>
              </w:rPr>
              <w:t xml:space="preserve"> </w:t>
            </w:r>
            <w:proofErr w:type="spellStart"/>
            <w:r w:rsidRPr="00257507">
              <w:rPr>
                <w:rFonts w:ascii="Times New Roman" w:hAnsi="Times New Roman"/>
                <w:b/>
                <w:lang w:eastAsia="uk-UA"/>
              </w:rPr>
              <w:t>паливні</w:t>
            </w:r>
            <w:proofErr w:type="spellEnd"/>
            <w:r w:rsidRPr="00257507">
              <w:rPr>
                <w:rFonts w:ascii="Times New Roman" w:hAnsi="Times New Roman"/>
                <w:b/>
                <w:lang w:eastAsia="uk-UA"/>
              </w:rPr>
              <w:t xml:space="preserve"> для </w:t>
            </w:r>
            <w:proofErr w:type="spellStart"/>
            <w:r w:rsidRPr="00257507">
              <w:rPr>
                <w:rFonts w:ascii="Times New Roman" w:hAnsi="Times New Roman"/>
                <w:b/>
                <w:lang w:eastAsia="uk-UA"/>
              </w:rPr>
              <w:t>комунально-побутового</w:t>
            </w:r>
            <w:proofErr w:type="spellEnd"/>
            <w:r w:rsidRPr="00257507">
              <w:rPr>
                <w:rFonts w:ascii="Times New Roman" w:hAnsi="Times New Roman"/>
                <w:b/>
                <w:lang w:eastAsia="uk-UA"/>
              </w:rPr>
              <w:t xml:space="preserve"> </w:t>
            </w:r>
            <w:proofErr w:type="spellStart"/>
            <w:r w:rsidRPr="00257507">
              <w:rPr>
                <w:rFonts w:ascii="Times New Roman" w:hAnsi="Times New Roman"/>
                <w:b/>
                <w:lang w:eastAsia="uk-UA"/>
              </w:rPr>
              <w:t>споживання</w:t>
            </w:r>
            <w:proofErr w:type="spellEnd"/>
            <w:r w:rsidRPr="00257507">
              <w:rPr>
                <w:rFonts w:ascii="Times New Roman" w:hAnsi="Times New Roman"/>
                <w:b/>
                <w:lang w:eastAsia="uk-UA"/>
              </w:rPr>
              <w:t xml:space="preserve">. </w:t>
            </w:r>
            <w:proofErr w:type="spellStart"/>
            <w:proofErr w:type="gramStart"/>
            <w:r w:rsidRPr="00257507">
              <w:rPr>
                <w:rFonts w:ascii="Times New Roman" w:hAnsi="Times New Roman"/>
                <w:b/>
                <w:lang w:eastAsia="uk-UA"/>
              </w:rPr>
              <w:t>Техн</w:t>
            </w:r>
            <w:proofErr w:type="gramEnd"/>
            <w:r w:rsidRPr="00257507">
              <w:rPr>
                <w:rFonts w:ascii="Times New Roman" w:hAnsi="Times New Roman"/>
                <w:b/>
                <w:lang w:eastAsia="uk-UA"/>
              </w:rPr>
              <w:t>ічні</w:t>
            </w:r>
            <w:proofErr w:type="spellEnd"/>
            <w:r w:rsidRPr="00257507">
              <w:rPr>
                <w:rFonts w:ascii="Times New Roman" w:hAnsi="Times New Roman"/>
                <w:b/>
                <w:lang w:eastAsia="uk-UA"/>
              </w:rPr>
              <w:t xml:space="preserve"> </w:t>
            </w:r>
            <w:proofErr w:type="spellStart"/>
            <w:r w:rsidRPr="00257507">
              <w:rPr>
                <w:rFonts w:ascii="Times New Roman" w:hAnsi="Times New Roman"/>
                <w:b/>
                <w:lang w:eastAsia="uk-UA"/>
              </w:rPr>
              <w:t>умови</w:t>
            </w:r>
            <w:proofErr w:type="spellEnd"/>
            <w:r w:rsidRPr="00257507">
              <w:rPr>
                <w:rFonts w:ascii="Times New Roman" w:hAnsi="Times New Roman"/>
                <w:b/>
                <w:lang w:eastAsia="uk-UA"/>
              </w:rPr>
              <w:t xml:space="preserve"> </w:t>
            </w:r>
          </w:p>
          <w:p w:rsidR="00257507" w:rsidRPr="00257507" w:rsidRDefault="00257507" w:rsidP="00257507">
            <w:pPr>
              <w:tabs>
                <w:tab w:val="left" w:pos="540"/>
                <w:tab w:val="left" w:pos="6840"/>
              </w:tabs>
              <w:ind w:left="284" w:firstLine="283"/>
              <w:jc w:val="center"/>
              <w:rPr>
                <w:rFonts w:ascii="Times New Roman" w:hAnsi="Times New Roman"/>
              </w:rPr>
            </w:pPr>
            <w:proofErr w:type="spellStart"/>
            <w:r w:rsidRPr="00257507">
              <w:rPr>
                <w:rFonts w:ascii="Times New Roman" w:hAnsi="Times New Roman"/>
                <w:b/>
                <w:lang w:eastAsia="uk-UA"/>
              </w:rPr>
              <w:t>або</w:t>
            </w:r>
            <w:proofErr w:type="spellEnd"/>
            <w:r w:rsidRPr="00257507">
              <w:rPr>
                <w:rFonts w:ascii="Times New Roman" w:hAnsi="Times New Roman"/>
                <w:b/>
                <w:lang w:eastAsia="uk-UA"/>
              </w:rPr>
              <w:t xml:space="preserve"> </w:t>
            </w:r>
            <w:proofErr w:type="spellStart"/>
            <w:r w:rsidRPr="00257507">
              <w:rPr>
                <w:rFonts w:ascii="Times New Roman" w:hAnsi="Times New Roman"/>
                <w:b/>
                <w:lang w:eastAsia="uk-UA"/>
              </w:rPr>
              <w:t>еквівалент</w:t>
            </w:r>
            <w:proofErr w:type="spellEnd"/>
          </w:p>
        </w:tc>
      </w:tr>
    </w:tbl>
    <w:p w:rsidR="00257507" w:rsidRPr="00257507" w:rsidRDefault="00257507" w:rsidP="00257507">
      <w:pPr>
        <w:spacing w:after="0" w:line="240" w:lineRule="auto"/>
        <w:ind w:firstLine="708"/>
        <w:jc w:val="center"/>
        <w:rPr>
          <w:rFonts w:ascii="Times New Roman" w:eastAsia="Times New Roman" w:hAnsi="Times New Roman" w:cs="Times New Roman"/>
          <w:b/>
          <w:color w:val="000000"/>
          <w:sz w:val="20"/>
          <w:szCs w:val="20"/>
        </w:rPr>
      </w:pPr>
    </w:p>
    <w:p w:rsidR="00257507" w:rsidRPr="00257507" w:rsidRDefault="00257507" w:rsidP="00257507">
      <w:pPr>
        <w:spacing w:after="0"/>
        <w:jc w:val="center"/>
        <w:rPr>
          <w:rFonts w:ascii="Times New Roman" w:hAnsi="Times New Roman" w:cs="Times New Roman"/>
          <w:b/>
          <w:sz w:val="20"/>
          <w:szCs w:val="20"/>
        </w:rPr>
      </w:pPr>
      <w:r w:rsidRPr="00257507">
        <w:rPr>
          <w:rFonts w:ascii="Times New Roman" w:hAnsi="Times New Roman" w:cs="Times New Roman"/>
          <w:b/>
          <w:sz w:val="20"/>
          <w:szCs w:val="20"/>
        </w:rPr>
        <w:t>Інші технічні вимоги до предмету закупівлі</w:t>
      </w:r>
    </w:p>
    <w:p w:rsidR="00257507" w:rsidRPr="00257507" w:rsidRDefault="00257507" w:rsidP="00257507">
      <w:pPr>
        <w:spacing w:after="0" w:line="240" w:lineRule="auto"/>
        <w:ind w:firstLine="567"/>
        <w:jc w:val="both"/>
        <w:rPr>
          <w:rFonts w:ascii="Times New Roman" w:hAnsi="Times New Roman" w:cs="Times New Roman"/>
          <w:sz w:val="20"/>
          <w:szCs w:val="20"/>
        </w:rPr>
      </w:pPr>
    </w:p>
    <w:p w:rsidR="00257507" w:rsidRPr="00257507" w:rsidRDefault="00257507" w:rsidP="00DC7AE5">
      <w:pPr>
        <w:tabs>
          <w:tab w:val="left" w:pos="540"/>
          <w:tab w:val="left" w:pos="6840"/>
        </w:tabs>
        <w:spacing w:after="0" w:line="240" w:lineRule="auto"/>
        <w:ind w:firstLine="567"/>
        <w:jc w:val="both"/>
        <w:rPr>
          <w:rFonts w:ascii="Times New Roman" w:hAnsi="Times New Roman" w:cs="Times New Roman"/>
          <w:sz w:val="20"/>
          <w:szCs w:val="20"/>
        </w:rPr>
      </w:pPr>
      <w:r w:rsidRPr="00257507">
        <w:rPr>
          <w:rFonts w:ascii="Times New Roman" w:hAnsi="Times New Roman" w:cs="Times New Roman"/>
          <w:sz w:val="20"/>
          <w:szCs w:val="20"/>
        </w:rPr>
        <w:t>1. Учасник гарантує, що якість газу відповідає затвердженим нормам якості та вимогам ДСТУ/ТУ/ГОСТ/EN, тощо;  відповідає  «Правилам безпеки систем газопостачання України» НПАОП 0.00-1.76-15; «Правилам охорони праці під час експлуатації обладнання, що працює під тиском» (НПАОП 0.00-1.81-18); відповідає вимогам екології, пожежної безпеки та не завдаватиме шкоди навколишньому середовищу.</w:t>
      </w:r>
    </w:p>
    <w:p w:rsidR="00257507" w:rsidRPr="00257507" w:rsidRDefault="00DC7AE5" w:rsidP="0025750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w:t>
      </w:r>
      <w:r w:rsidR="00257507" w:rsidRPr="00257507">
        <w:rPr>
          <w:rFonts w:ascii="Times New Roman" w:hAnsi="Times New Roman" w:cs="Times New Roman"/>
          <w:sz w:val="20"/>
          <w:szCs w:val="20"/>
        </w:rPr>
        <w:t xml:space="preserve">. Учасник гарантує надання, на вимогу Замовника завірених копій документів, які засвідчують якісні, технічні характеристики товару, його походження (сертифікатів відповідності; паспортів якості; санітарно-епідеміологічних та гігієнічних висновків та/або інших відповідних документів передбачених законодавством для товарів даного виду). </w:t>
      </w:r>
    </w:p>
    <w:p w:rsidR="00257507" w:rsidRPr="00257507" w:rsidRDefault="00DC7AE5" w:rsidP="0025750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w:t>
      </w:r>
      <w:r w:rsidR="00257507" w:rsidRPr="00257507">
        <w:rPr>
          <w:rFonts w:ascii="Times New Roman" w:hAnsi="Times New Roman" w:cs="Times New Roman"/>
          <w:sz w:val="20"/>
          <w:szCs w:val="20"/>
        </w:rPr>
        <w:t>. Учасник має надати копію дозвільного документу, який дозволяє виконувати відповідні газонебезпечні роботи, пов’язані з вибухонебезпечним газом, копію дозвільного документу на експлуатацію устаткування, пов'язаного з використанням, зберіганням, транспортуванням вибухонебезпечних і небезпечних речовин. Дозволи мають бути видані уповноваженим органом та дійсними на весь період поставки Товару.</w:t>
      </w:r>
    </w:p>
    <w:p w:rsidR="00257507" w:rsidRPr="00257507" w:rsidRDefault="00DC7AE5" w:rsidP="0025750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4</w:t>
      </w:r>
      <w:r w:rsidR="00257507" w:rsidRPr="00257507">
        <w:rPr>
          <w:rFonts w:ascii="Times New Roman" w:hAnsi="Times New Roman" w:cs="Times New Roman"/>
          <w:sz w:val="20"/>
          <w:szCs w:val="20"/>
        </w:rPr>
        <w:t>. Учасник має надати копію ліцензії на право оптової торгівлі пальним, за наявності місць оптової торгівлі пальним дійсну на весь період поставки Товару.</w:t>
      </w:r>
    </w:p>
    <w:p w:rsidR="00257507" w:rsidRPr="00257507" w:rsidRDefault="00DC7AE5" w:rsidP="0025750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5</w:t>
      </w:r>
      <w:r w:rsidR="00257507" w:rsidRPr="00257507">
        <w:rPr>
          <w:rFonts w:ascii="Times New Roman" w:hAnsi="Times New Roman" w:cs="Times New Roman"/>
          <w:sz w:val="20"/>
          <w:szCs w:val="20"/>
        </w:rPr>
        <w:t xml:space="preserve">. Строк випробування </w:t>
      </w:r>
      <w:proofErr w:type="spellStart"/>
      <w:r w:rsidR="00257507" w:rsidRPr="00257507">
        <w:rPr>
          <w:rFonts w:ascii="Times New Roman" w:hAnsi="Times New Roman" w:cs="Times New Roman"/>
          <w:sz w:val="20"/>
          <w:szCs w:val="20"/>
        </w:rPr>
        <w:t>зворотніх</w:t>
      </w:r>
      <w:proofErr w:type="spellEnd"/>
      <w:r w:rsidR="00257507" w:rsidRPr="00257507">
        <w:rPr>
          <w:rFonts w:ascii="Times New Roman" w:hAnsi="Times New Roman" w:cs="Times New Roman"/>
          <w:sz w:val="20"/>
          <w:szCs w:val="20"/>
        </w:rPr>
        <w:t xml:space="preserve"> або обмінних балонів має бути не менш ніж строк випробування балонів наданих замовником, а також балони мають бути без зовнішніх пошкоджень, із справним вентилем, з відповідно газу забарвленням.</w:t>
      </w:r>
    </w:p>
    <w:p w:rsidR="00257507" w:rsidRPr="00257507" w:rsidRDefault="00DC7AE5" w:rsidP="0025750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6</w:t>
      </w:r>
      <w:r w:rsidR="00257507" w:rsidRPr="00257507">
        <w:rPr>
          <w:rFonts w:ascii="Times New Roman" w:hAnsi="Times New Roman" w:cs="Times New Roman"/>
          <w:sz w:val="20"/>
          <w:szCs w:val="20"/>
        </w:rPr>
        <w:t xml:space="preserve">. Порожні балони, що надійшли від Замовника підлягають перевірці Учасником, яка включає огляд з метою виявлення: зовнішніх пошкоджень, наявності залишкового тиску короткочасним відкриттям вентиля, кількості залишків, що не випарувалися (зважуванням), дати чергового </w:t>
      </w:r>
      <w:proofErr w:type="spellStart"/>
      <w:r w:rsidR="00257507" w:rsidRPr="00257507">
        <w:rPr>
          <w:rFonts w:ascii="Times New Roman" w:hAnsi="Times New Roman" w:cs="Times New Roman"/>
          <w:sz w:val="20"/>
          <w:szCs w:val="20"/>
        </w:rPr>
        <w:t>опосвідчення</w:t>
      </w:r>
      <w:proofErr w:type="spellEnd"/>
      <w:r w:rsidR="00257507" w:rsidRPr="00257507">
        <w:rPr>
          <w:rFonts w:ascii="Times New Roman" w:hAnsi="Times New Roman" w:cs="Times New Roman"/>
          <w:sz w:val="20"/>
          <w:szCs w:val="20"/>
        </w:rPr>
        <w:t>, з метою перевірки придатності балона до наповнення.</w:t>
      </w:r>
    </w:p>
    <w:p w:rsidR="00257507" w:rsidRPr="00257507" w:rsidRDefault="00DC7AE5" w:rsidP="00257507">
      <w:pPr>
        <w:spacing w:after="0"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r w:rsidR="00257507" w:rsidRPr="00257507">
        <w:rPr>
          <w:rFonts w:ascii="Times New Roman" w:eastAsia="Times New Roman" w:hAnsi="Times New Roman" w:cs="Times New Roman"/>
          <w:color w:val="000000" w:themeColor="text1"/>
          <w:sz w:val="20"/>
          <w:szCs w:val="20"/>
        </w:rPr>
        <w:t>.</w:t>
      </w:r>
      <w:r w:rsidR="00257507" w:rsidRPr="00257507">
        <w:rPr>
          <w:rFonts w:ascii="Times New Roman" w:eastAsia="Times New Roman" w:hAnsi="Times New Roman" w:cs="Times New Roman"/>
          <w:sz w:val="20"/>
          <w:szCs w:val="20"/>
        </w:rPr>
        <w:t xml:space="preserve"> </w:t>
      </w:r>
      <w:r w:rsidR="00257507" w:rsidRPr="00257507">
        <w:rPr>
          <w:rFonts w:ascii="Times New Roman" w:eastAsia="Times New Roman" w:hAnsi="Times New Roman" w:cs="Times New Roman"/>
          <w:color w:val="000000" w:themeColor="text1"/>
          <w:sz w:val="20"/>
          <w:szCs w:val="20"/>
        </w:rPr>
        <w:t>У разі надання Учасником еквіваленту(</w:t>
      </w:r>
      <w:proofErr w:type="spellStart"/>
      <w:r w:rsidR="00257507" w:rsidRPr="00257507">
        <w:rPr>
          <w:rFonts w:ascii="Times New Roman" w:eastAsia="Times New Roman" w:hAnsi="Times New Roman" w:cs="Times New Roman"/>
          <w:color w:val="000000" w:themeColor="text1"/>
          <w:sz w:val="20"/>
          <w:szCs w:val="20"/>
        </w:rPr>
        <w:t>ів</w:t>
      </w:r>
      <w:proofErr w:type="spellEnd"/>
      <w:r w:rsidR="00257507" w:rsidRPr="00257507">
        <w:rPr>
          <w:rFonts w:ascii="Times New Roman" w:eastAsia="Times New Roman" w:hAnsi="Times New Roman" w:cs="Times New Roman"/>
          <w:color w:val="000000" w:themeColor="text1"/>
          <w:sz w:val="20"/>
          <w:szCs w:val="20"/>
        </w:rPr>
        <w:t>) предмета закупівлі, який(і) вимагається(</w:t>
      </w:r>
      <w:proofErr w:type="spellStart"/>
      <w:r w:rsidR="00257507" w:rsidRPr="00257507">
        <w:rPr>
          <w:rFonts w:ascii="Times New Roman" w:eastAsia="Times New Roman" w:hAnsi="Times New Roman" w:cs="Times New Roman"/>
          <w:color w:val="000000" w:themeColor="text1"/>
          <w:sz w:val="20"/>
          <w:szCs w:val="20"/>
        </w:rPr>
        <w:t>ються</w:t>
      </w:r>
      <w:proofErr w:type="spellEnd"/>
      <w:r w:rsidR="00257507" w:rsidRPr="00257507">
        <w:rPr>
          <w:rFonts w:ascii="Times New Roman" w:eastAsia="Times New Roman" w:hAnsi="Times New Roman" w:cs="Times New Roman"/>
          <w:color w:val="000000" w:themeColor="text1"/>
          <w:sz w:val="20"/>
          <w:szCs w:val="20"/>
        </w:rPr>
        <w:t>) Замовником, Учасник процедури закупівлі у складі тендерної пропозиції повинен надати на своєму фірмовому бланку, з № та датою, порівняльну таблицю із зазначенням технічних характеристик запропонованого(</w:t>
      </w:r>
      <w:proofErr w:type="spellStart"/>
      <w:r w:rsidR="00257507" w:rsidRPr="00257507">
        <w:rPr>
          <w:rFonts w:ascii="Times New Roman" w:eastAsia="Times New Roman" w:hAnsi="Times New Roman" w:cs="Times New Roman"/>
          <w:color w:val="000000" w:themeColor="text1"/>
          <w:sz w:val="20"/>
          <w:szCs w:val="20"/>
        </w:rPr>
        <w:t>их</w:t>
      </w:r>
      <w:proofErr w:type="spellEnd"/>
      <w:r w:rsidR="00257507" w:rsidRPr="00257507">
        <w:rPr>
          <w:rFonts w:ascii="Times New Roman" w:eastAsia="Times New Roman" w:hAnsi="Times New Roman" w:cs="Times New Roman"/>
          <w:color w:val="000000" w:themeColor="text1"/>
          <w:sz w:val="20"/>
          <w:szCs w:val="20"/>
        </w:rPr>
        <w:t>) товару(</w:t>
      </w:r>
      <w:proofErr w:type="spellStart"/>
      <w:r w:rsidR="00257507" w:rsidRPr="00257507">
        <w:rPr>
          <w:rFonts w:ascii="Times New Roman" w:eastAsia="Times New Roman" w:hAnsi="Times New Roman" w:cs="Times New Roman"/>
          <w:color w:val="000000" w:themeColor="text1"/>
          <w:sz w:val="20"/>
          <w:szCs w:val="20"/>
        </w:rPr>
        <w:t>ів</w:t>
      </w:r>
      <w:proofErr w:type="spellEnd"/>
      <w:r w:rsidR="00257507" w:rsidRPr="00257507">
        <w:rPr>
          <w:rFonts w:ascii="Times New Roman" w:eastAsia="Times New Roman" w:hAnsi="Times New Roman" w:cs="Times New Roman"/>
          <w:color w:val="000000" w:themeColor="text1"/>
          <w:sz w:val="20"/>
          <w:szCs w:val="20"/>
        </w:rPr>
        <w:t>) та предмета закупівлі, який(і) вимагається(</w:t>
      </w:r>
      <w:proofErr w:type="spellStart"/>
      <w:r w:rsidR="00257507" w:rsidRPr="00257507">
        <w:rPr>
          <w:rFonts w:ascii="Times New Roman" w:eastAsia="Times New Roman" w:hAnsi="Times New Roman" w:cs="Times New Roman"/>
          <w:color w:val="000000" w:themeColor="text1"/>
          <w:sz w:val="20"/>
          <w:szCs w:val="20"/>
        </w:rPr>
        <w:t>ються</w:t>
      </w:r>
      <w:proofErr w:type="spellEnd"/>
      <w:r w:rsidR="00257507" w:rsidRPr="00257507">
        <w:rPr>
          <w:rFonts w:ascii="Times New Roman" w:eastAsia="Times New Roman" w:hAnsi="Times New Roman" w:cs="Times New Roman"/>
          <w:color w:val="000000" w:themeColor="text1"/>
          <w:sz w:val="20"/>
          <w:szCs w:val="20"/>
        </w:rPr>
        <w:t xml:space="preserve">). Учасник зазначає повне найменування товару, що ним пропонується, із обов’язковим зазначенням торговельної марки(знаку). </w:t>
      </w:r>
    </w:p>
    <w:p w:rsidR="00257507" w:rsidRPr="00257507" w:rsidRDefault="00257507" w:rsidP="00257507">
      <w:pPr>
        <w:keepNext/>
        <w:spacing w:after="0" w:line="240" w:lineRule="auto"/>
        <w:jc w:val="both"/>
        <w:rPr>
          <w:rFonts w:ascii="Times New Roman" w:eastAsia="Times New Roman" w:hAnsi="Times New Roman" w:cs="Times New Roman"/>
          <w:sz w:val="20"/>
          <w:szCs w:val="20"/>
        </w:rPr>
      </w:pPr>
      <w:bookmarkStart w:id="2" w:name="_GoBack"/>
      <w:bookmarkEnd w:id="2"/>
    </w:p>
    <w:p w:rsidR="00257507" w:rsidRPr="00257507" w:rsidRDefault="00257507" w:rsidP="00257507">
      <w:pPr>
        <w:spacing w:after="0" w:line="240" w:lineRule="auto"/>
        <w:jc w:val="both"/>
        <w:rPr>
          <w:rFonts w:ascii="Times New Roman" w:hAnsi="Times New Roman" w:cs="Times New Roman"/>
          <w:bCs/>
          <w:i/>
          <w:sz w:val="20"/>
          <w:szCs w:val="20"/>
        </w:rPr>
      </w:pPr>
      <w:r w:rsidRPr="00257507">
        <w:rPr>
          <w:rFonts w:ascii="Times New Roman" w:hAnsi="Times New Roman" w:cs="Times New Roman"/>
          <w:bCs/>
          <w:i/>
          <w:sz w:val="20"/>
          <w:szCs w:val="20"/>
        </w:rPr>
        <w:t xml:space="preserve">*Примітка: </w:t>
      </w:r>
    </w:p>
    <w:p w:rsidR="00257507" w:rsidRPr="00257507" w:rsidRDefault="00257507" w:rsidP="00257507">
      <w:pPr>
        <w:spacing w:after="0" w:line="240" w:lineRule="auto"/>
        <w:jc w:val="both"/>
        <w:rPr>
          <w:rFonts w:ascii="Times New Roman" w:hAnsi="Times New Roman" w:cs="Times New Roman"/>
          <w:bCs/>
          <w:i/>
          <w:sz w:val="20"/>
          <w:szCs w:val="20"/>
        </w:rPr>
      </w:pPr>
      <w:r w:rsidRPr="00257507">
        <w:rPr>
          <w:rFonts w:ascii="Times New Roman" w:hAnsi="Times New Roman" w:cs="Times New Roman"/>
          <w:bCs/>
          <w:i/>
          <w:sz w:val="20"/>
          <w:szCs w:val="20"/>
        </w:rPr>
        <w:t xml:space="preserve">1. У разі використання в тендерній документації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257507">
        <w:rPr>
          <w:rFonts w:ascii="Times New Roman" w:hAnsi="Times New Roman" w:cs="Times New Roman"/>
          <w:bCs/>
          <w:i/>
          <w:sz w:val="20"/>
          <w:szCs w:val="20"/>
        </w:rPr>
        <w:t>закуповуються</w:t>
      </w:r>
      <w:proofErr w:type="spellEnd"/>
      <w:r w:rsidRPr="00257507">
        <w:rPr>
          <w:rFonts w:ascii="Times New Roman" w:hAnsi="Times New Roman" w:cs="Times New Roman"/>
          <w:bCs/>
          <w:i/>
          <w:sz w:val="20"/>
          <w:szCs w:val="20"/>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такого посилання слід читати вираз "або еквівалент".</w:t>
      </w:r>
    </w:p>
    <w:p w:rsidR="00257507" w:rsidRPr="00257507" w:rsidRDefault="00257507" w:rsidP="00257507">
      <w:pPr>
        <w:spacing w:after="0" w:line="240" w:lineRule="auto"/>
        <w:jc w:val="both"/>
        <w:rPr>
          <w:rFonts w:ascii="Times New Roman" w:hAnsi="Times New Roman" w:cs="Times New Roman"/>
          <w:bCs/>
          <w:i/>
          <w:sz w:val="20"/>
          <w:szCs w:val="20"/>
        </w:rPr>
      </w:pPr>
      <w:r w:rsidRPr="00257507">
        <w:rPr>
          <w:rFonts w:ascii="Times New Roman" w:hAnsi="Times New Roman" w:cs="Times New Roman"/>
          <w:bCs/>
          <w:i/>
          <w:sz w:val="20"/>
          <w:szCs w:val="20"/>
        </w:rPr>
        <w:t>У разі використання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читати вираз "або еквівалент".</w:t>
      </w:r>
    </w:p>
    <w:p w:rsidR="00257507" w:rsidRPr="00257507" w:rsidRDefault="00257507" w:rsidP="00257507">
      <w:pPr>
        <w:spacing w:after="0" w:line="240" w:lineRule="auto"/>
        <w:jc w:val="both"/>
        <w:rPr>
          <w:rFonts w:ascii="Times New Roman" w:hAnsi="Times New Roman" w:cs="Times New Roman"/>
          <w:bCs/>
          <w:i/>
          <w:sz w:val="20"/>
          <w:szCs w:val="20"/>
        </w:rPr>
      </w:pPr>
      <w:r w:rsidRPr="00257507">
        <w:rPr>
          <w:rFonts w:ascii="Times New Roman" w:hAnsi="Times New Roman" w:cs="Times New Roman"/>
          <w:bCs/>
          <w:i/>
          <w:sz w:val="20"/>
          <w:szCs w:val="20"/>
        </w:rPr>
        <w:t>Учасник зазначає повне найменування товару, що ним пропонується, із обов’язковим зазначенням торговельної марки(знаку).</w:t>
      </w:r>
    </w:p>
    <w:p w:rsidR="00257507" w:rsidRPr="00257507" w:rsidRDefault="00257507" w:rsidP="00257507">
      <w:pPr>
        <w:tabs>
          <w:tab w:val="left" w:pos="851"/>
        </w:tabs>
        <w:spacing w:after="0" w:line="240" w:lineRule="auto"/>
        <w:ind w:firstLine="708"/>
        <w:rPr>
          <w:rFonts w:ascii="Times New Roman" w:eastAsia="Times New Roman" w:hAnsi="Times New Roman" w:cs="Times New Roman"/>
          <w:sz w:val="20"/>
          <w:szCs w:val="20"/>
        </w:rPr>
      </w:pPr>
      <w:r w:rsidRPr="00257507">
        <w:rPr>
          <w:rFonts w:ascii="Times New Roman" w:eastAsia="Times New Roman" w:hAnsi="Times New Roman" w:cs="Times New Roman"/>
          <w:b/>
          <w:color w:val="000000"/>
          <w:sz w:val="20"/>
          <w:szCs w:val="20"/>
        </w:rPr>
        <w:tab/>
      </w:r>
    </w:p>
    <w:p w:rsidR="00BF6B75" w:rsidRPr="00FA6B9D" w:rsidRDefault="00BF6B75" w:rsidP="00FA6B9D">
      <w:pPr>
        <w:suppressAutoHyphens/>
        <w:spacing w:after="0" w:line="240" w:lineRule="auto"/>
        <w:jc w:val="center"/>
        <w:rPr>
          <w:rFonts w:ascii="Times New Roman" w:eastAsia="Times New Roman" w:hAnsi="Times New Roman" w:cs="Times New Roman"/>
          <w:sz w:val="20"/>
          <w:szCs w:val="20"/>
        </w:rPr>
      </w:pPr>
    </w:p>
    <w:sectPr w:rsidR="00BF6B75" w:rsidRPr="00FA6B9D" w:rsidSect="00427B02">
      <w:pgSz w:w="11906" w:h="16838"/>
      <w:pgMar w:top="993" w:right="850" w:bottom="709" w:left="1843" w:header="227"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DB2" w:rsidRDefault="00696DB2">
      <w:pPr>
        <w:spacing w:after="0" w:line="240" w:lineRule="auto"/>
      </w:pPr>
      <w:r>
        <w:separator/>
      </w:r>
    </w:p>
  </w:endnote>
  <w:endnote w:type="continuationSeparator" w:id="0">
    <w:p w:rsidR="00696DB2" w:rsidRDefault="0069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altName w:val="Franklin Gothic Medium"/>
    <w:charset w:val="CC"/>
    <w:family w:val="swiss"/>
    <w:pitch w:val="variable"/>
    <w:sig w:usb0="00000001" w:usb1="00000000" w:usb2="00000000" w:usb3="00000000" w:csb0="0000009F" w:csb1="00000000"/>
  </w:font>
  <w:font w:name="Libre Franklin">
    <w:altName w:val="Times New Roman"/>
    <w:charset w:val="00"/>
    <w:family w:val="auto"/>
    <w:pitch w:val="variable"/>
    <w:sig w:usb0="00000001" w:usb1="4000205B"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default"/>
  </w:font>
  <w:font w:name="Proba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DB2" w:rsidRDefault="00696DB2">
      <w:pPr>
        <w:spacing w:after="0" w:line="240" w:lineRule="auto"/>
      </w:pPr>
      <w:r>
        <w:separator/>
      </w:r>
    </w:p>
  </w:footnote>
  <w:footnote w:type="continuationSeparator" w:id="0">
    <w:p w:rsidR="00696DB2" w:rsidRDefault="00696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B2" w:rsidRDefault="00696DB2">
    <w:pPr>
      <w:widowControl w:val="0"/>
      <w:pBdr>
        <w:top w:val="nil"/>
        <w:left w:val="nil"/>
        <w:bottom w:val="nil"/>
        <w:right w:val="nil"/>
        <w:between w:val="nil"/>
      </w:pBdr>
      <w:spacing w:after="0"/>
      <w:rPr>
        <w:color w:val="000000"/>
      </w:rPr>
    </w:pPr>
  </w:p>
  <w:tbl>
    <w:tblPr>
      <w:tblStyle w:val="afffff1"/>
      <w:tblW w:w="9923" w:type="dxa"/>
      <w:jc w:val="center"/>
      <w:tblInd w:w="0" w:type="dxa"/>
      <w:tblLayout w:type="fixed"/>
      <w:tblLook w:val="0000" w:firstRow="0" w:lastRow="0" w:firstColumn="0" w:lastColumn="0" w:noHBand="0" w:noVBand="0"/>
    </w:tblPr>
    <w:tblGrid>
      <w:gridCol w:w="3546"/>
      <w:gridCol w:w="3187"/>
      <w:gridCol w:w="3190"/>
    </w:tblGrid>
    <w:tr w:rsidR="00696DB2">
      <w:trPr>
        <w:trHeight w:val="851"/>
        <w:jc w:val="center"/>
      </w:trPr>
      <w:tc>
        <w:tcPr>
          <w:tcW w:w="3546" w:type="dxa"/>
          <w:shd w:val="clear" w:color="auto" w:fill="auto"/>
          <w:vAlign w:val="center"/>
        </w:tcPr>
        <w:p w:rsidR="00696DB2" w:rsidRDefault="00696DB2">
          <w:pPr>
            <w:pBdr>
              <w:top w:val="nil"/>
              <w:left w:val="nil"/>
              <w:bottom w:val="nil"/>
              <w:right w:val="nil"/>
              <w:between w:val="nil"/>
            </w:pBdr>
            <w:tabs>
              <w:tab w:val="left" w:pos="596"/>
            </w:tabs>
            <w:spacing w:after="0" w:line="240" w:lineRule="auto"/>
            <w:jc w:val="center"/>
            <w:rPr>
              <w:b/>
              <w:color w:val="000000"/>
              <w:sz w:val="20"/>
              <w:szCs w:val="20"/>
            </w:rPr>
          </w:pPr>
          <w:r>
            <w:rPr>
              <w:noProof/>
              <w:color w:val="000000"/>
              <w:sz w:val="20"/>
              <w:szCs w:val="20"/>
              <w:lang w:val="ru-RU"/>
            </w:rPr>
            <w:drawing>
              <wp:inline distT="0" distB="0" distL="0" distR="0">
                <wp:extent cx="1939925" cy="7397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9925" cy="739775"/>
                        </a:xfrm>
                        <a:prstGeom prst="rect">
                          <a:avLst/>
                        </a:prstGeom>
                        <a:ln/>
                      </pic:spPr>
                    </pic:pic>
                  </a:graphicData>
                </a:graphic>
              </wp:inline>
            </w:drawing>
          </w:r>
        </w:p>
      </w:tc>
      <w:tc>
        <w:tcPr>
          <w:tcW w:w="3187" w:type="dxa"/>
          <w:shd w:val="clear" w:color="auto" w:fill="auto"/>
          <w:vAlign w:val="center"/>
        </w:tcPr>
        <w:p w:rsidR="00696DB2" w:rsidRDefault="00696DB2">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rsidR="00696DB2" w:rsidRDefault="00696DB2">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rsidR="00696DB2" w:rsidRDefault="00696DB2">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rsidR="00696DB2" w:rsidRDefault="00696DB2">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435CA">
            <w:rPr>
              <w:rFonts w:ascii="Times New Roman" w:eastAsia="Times New Roman" w:hAnsi="Times New Roman" w:cs="Times New Roman"/>
              <w:noProof/>
              <w:color w:val="000000"/>
            </w:rPr>
            <w:t>32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A435CA">
            <w:rPr>
              <w:rFonts w:ascii="Times New Roman" w:eastAsia="Times New Roman" w:hAnsi="Times New Roman" w:cs="Times New Roman"/>
              <w:noProof/>
              <w:color w:val="000000"/>
            </w:rPr>
            <w:t>33</w:t>
          </w:r>
          <w:r>
            <w:rPr>
              <w:rFonts w:ascii="Times New Roman" w:eastAsia="Times New Roman" w:hAnsi="Times New Roman" w:cs="Times New Roman"/>
              <w:color w:val="000000"/>
            </w:rPr>
            <w:fldChar w:fldCharType="end"/>
          </w:r>
        </w:p>
      </w:tc>
    </w:tr>
  </w:tbl>
  <w:p w:rsidR="00696DB2" w:rsidRDefault="00696DB2">
    <w:pPr>
      <w:pBdr>
        <w:top w:val="nil"/>
        <w:left w:val="nil"/>
        <w:bottom w:val="nil"/>
        <w:right w:val="nil"/>
        <w:between w:val="nil"/>
      </w:pBdr>
      <w:tabs>
        <w:tab w:val="center" w:pos="4819"/>
        <w:tab w:val="right" w:pos="9639"/>
      </w:tabs>
      <w:spacing w:before="200"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B2" w:rsidRDefault="00696DB2">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val="ru-RU"/>
      </w:rPr>
      <w:drawing>
        <wp:inline distT="0" distB="0" distL="0" distR="0">
          <wp:extent cx="1907356" cy="553382"/>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suff w:val="space"/>
      <w:lvlText w:val="%1."/>
      <w:lvlJc w:val="left"/>
      <w:pPr>
        <w:tabs>
          <w:tab w:val="num" w:pos="2334"/>
        </w:tabs>
        <w:ind w:left="3054" w:hanging="360"/>
      </w:pPr>
      <w:rPr>
        <w:sz w:val="24"/>
        <w:szCs w:val="24"/>
        <w:lang w:val="uk-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AC1B0F"/>
    <w:multiLevelType w:val="hybridMultilevel"/>
    <w:tmpl w:val="7B9A4A7C"/>
    <w:lvl w:ilvl="0" w:tplc="CC243506">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5C87621"/>
    <w:multiLevelType w:val="multilevel"/>
    <w:tmpl w:val="52C81506"/>
    <w:lvl w:ilvl="0">
      <w:numFmt w:val="bullet"/>
      <w:lvlText w:val="-"/>
      <w:lvlJc w:val="left"/>
      <w:pPr>
        <w:ind w:left="720" w:hanging="360"/>
      </w:pPr>
      <w:rPr>
        <w:rFonts w:ascii="Times New Roman" w:eastAsia="Times New Roman" w:hAnsi="Times New Roman" w:cs="Times New Roman"/>
        <w:b/>
      </w:rPr>
    </w:lvl>
    <w:lvl w:ilvl="1">
      <w:start w:val="1"/>
      <w:numFmt w:val="decimal"/>
      <w:lvlText w:val="%2."/>
      <w:lvlJc w:val="left"/>
      <w:pPr>
        <w:ind w:left="750" w:hanging="390"/>
      </w:pPr>
    </w:lvl>
    <w:lvl w:ilvl="2">
      <w:start w:val="1"/>
      <w:numFmt w:val="decimal"/>
      <w:lvlText w:val="-.%2.%3"/>
      <w:lvlJc w:val="left"/>
      <w:pPr>
        <w:ind w:left="1080" w:hanging="720"/>
      </w:pPr>
    </w:lvl>
    <w:lvl w:ilvl="3">
      <w:start w:val="1"/>
      <w:numFmt w:val="decimal"/>
      <w:lvlText w:val="-.%2.%3.%4"/>
      <w:lvlJc w:val="left"/>
      <w:pPr>
        <w:ind w:left="1440" w:hanging="1080"/>
      </w:pPr>
    </w:lvl>
    <w:lvl w:ilvl="4">
      <w:start w:val="1"/>
      <w:numFmt w:val="decimal"/>
      <w:lvlText w:val="-.%2.%3.%4.%5"/>
      <w:lvlJc w:val="left"/>
      <w:pPr>
        <w:ind w:left="1440" w:hanging="1080"/>
      </w:pPr>
    </w:lvl>
    <w:lvl w:ilvl="5">
      <w:start w:val="1"/>
      <w:numFmt w:val="decimal"/>
      <w:lvlText w:val="-.%2.%3.%4.%5.%6"/>
      <w:lvlJc w:val="left"/>
      <w:pPr>
        <w:ind w:left="1800" w:hanging="1440"/>
      </w:pPr>
    </w:lvl>
    <w:lvl w:ilvl="6">
      <w:start w:val="1"/>
      <w:numFmt w:val="decimal"/>
      <w:lvlText w:val="-.%2.%3.%4.%5.%6.%7"/>
      <w:lvlJc w:val="left"/>
      <w:pPr>
        <w:ind w:left="1800" w:hanging="1440"/>
      </w:pPr>
    </w:lvl>
    <w:lvl w:ilvl="7">
      <w:start w:val="1"/>
      <w:numFmt w:val="decimal"/>
      <w:lvlText w:val="-.%2.%3.%4.%5.%6.%7.%8"/>
      <w:lvlJc w:val="left"/>
      <w:pPr>
        <w:ind w:left="2160" w:hanging="1800"/>
      </w:pPr>
    </w:lvl>
    <w:lvl w:ilvl="8">
      <w:start w:val="1"/>
      <w:numFmt w:val="decimal"/>
      <w:lvlText w:val="-.%2.%3.%4.%5.%6.%7.%8.%9"/>
      <w:lvlJc w:val="left"/>
      <w:pPr>
        <w:ind w:left="2160" w:hanging="1800"/>
      </w:pPr>
    </w:lvl>
  </w:abstractNum>
  <w:abstractNum w:abstractNumId="3">
    <w:nsid w:val="07C82A41"/>
    <w:multiLevelType w:val="multilevel"/>
    <w:tmpl w:val="6AF264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92618"/>
    <w:multiLevelType w:val="multilevel"/>
    <w:tmpl w:val="4A52A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E84C5E"/>
    <w:multiLevelType w:val="multilevel"/>
    <w:tmpl w:val="063C972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1C650E1"/>
    <w:multiLevelType w:val="multilevel"/>
    <w:tmpl w:val="09E01CF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227C3627"/>
    <w:multiLevelType w:val="multilevel"/>
    <w:tmpl w:val="600875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6C61F9"/>
    <w:multiLevelType w:val="multilevel"/>
    <w:tmpl w:val="90FA55D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3D1DD3"/>
    <w:multiLevelType w:val="hybridMultilevel"/>
    <w:tmpl w:val="62AE0CB6"/>
    <w:lvl w:ilvl="0" w:tplc="D37CD25A">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3">
    <w:nsid w:val="4CEA7F35"/>
    <w:multiLevelType w:val="multilevel"/>
    <w:tmpl w:val="B4F81FBC"/>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512D7AE2"/>
    <w:multiLevelType w:val="multilevel"/>
    <w:tmpl w:val="FC9ED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C37144"/>
    <w:multiLevelType w:val="multilevel"/>
    <w:tmpl w:val="106688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394A5F"/>
    <w:multiLevelType w:val="multilevel"/>
    <w:tmpl w:val="DFCE69D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8">
    <w:nsid w:val="5E756622"/>
    <w:multiLevelType w:val="multilevel"/>
    <w:tmpl w:val="D32E25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9922AB0"/>
    <w:multiLevelType w:val="multilevel"/>
    <w:tmpl w:val="A17C8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17"/>
  </w:num>
  <w:num w:numId="5">
    <w:abstractNumId w:val="7"/>
  </w:num>
  <w:num w:numId="6">
    <w:abstractNumId w:val="2"/>
  </w:num>
  <w:num w:numId="7">
    <w:abstractNumId w:val="18"/>
  </w:num>
  <w:num w:numId="8">
    <w:abstractNumId w:val="6"/>
  </w:num>
  <w:num w:numId="9">
    <w:abstractNumId w:val="9"/>
  </w:num>
  <w:num w:numId="10">
    <w:abstractNumId w:val="12"/>
  </w:num>
  <w:num w:numId="1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6"/>
  </w:num>
  <w:num w:numId="15">
    <w:abstractNumId w:val="4"/>
  </w:num>
  <w:num w:numId="16">
    <w:abstractNumId w:val="19"/>
  </w:num>
  <w:num w:numId="17">
    <w:abstractNumId w:val="0"/>
  </w:num>
  <w:num w:numId="18">
    <w:abstractNumId w:val="10"/>
  </w:num>
  <w:num w:numId="19">
    <w:abstractNumId w:val="13"/>
  </w:num>
  <w:num w:numId="20">
    <w:abstractNumId w:val="1"/>
  </w:num>
  <w:num w:numId="21">
    <w:abstractNumId w:va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75"/>
    <w:rsid w:val="00084474"/>
    <w:rsid w:val="00094006"/>
    <w:rsid w:val="000C7B0F"/>
    <w:rsid w:val="000E6DDF"/>
    <w:rsid w:val="000F2C29"/>
    <w:rsid w:val="0011240E"/>
    <w:rsid w:val="00112E3B"/>
    <w:rsid w:val="00152011"/>
    <w:rsid w:val="001975C6"/>
    <w:rsid w:val="00212092"/>
    <w:rsid w:val="00224F2D"/>
    <w:rsid w:val="00257507"/>
    <w:rsid w:val="00265BC0"/>
    <w:rsid w:val="002D53F7"/>
    <w:rsid w:val="002E75F0"/>
    <w:rsid w:val="002F5BB9"/>
    <w:rsid w:val="00336BE7"/>
    <w:rsid w:val="003F2F08"/>
    <w:rsid w:val="004069D4"/>
    <w:rsid w:val="004100EE"/>
    <w:rsid w:val="00413651"/>
    <w:rsid w:val="00427B02"/>
    <w:rsid w:val="00441906"/>
    <w:rsid w:val="00463E66"/>
    <w:rsid w:val="004D28AE"/>
    <w:rsid w:val="004F727D"/>
    <w:rsid w:val="00536B61"/>
    <w:rsid w:val="005A779A"/>
    <w:rsid w:val="0061388A"/>
    <w:rsid w:val="00651DA0"/>
    <w:rsid w:val="00696DB2"/>
    <w:rsid w:val="006A782D"/>
    <w:rsid w:val="006C243C"/>
    <w:rsid w:val="006C5EE7"/>
    <w:rsid w:val="006F182B"/>
    <w:rsid w:val="00715703"/>
    <w:rsid w:val="00731AB5"/>
    <w:rsid w:val="00773B43"/>
    <w:rsid w:val="00776E20"/>
    <w:rsid w:val="00790EC4"/>
    <w:rsid w:val="007A16AB"/>
    <w:rsid w:val="007E3A22"/>
    <w:rsid w:val="007E54B0"/>
    <w:rsid w:val="007F3540"/>
    <w:rsid w:val="00802BA8"/>
    <w:rsid w:val="008214EA"/>
    <w:rsid w:val="0084417A"/>
    <w:rsid w:val="00867C9D"/>
    <w:rsid w:val="008845D5"/>
    <w:rsid w:val="009205D5"/>
    <w:rsid w:val="00954BC8"/>
    <w:rsid w:val="00990FE7"/>
    <w:rsid w:val="009B7F73"/>
    <w:rsid w:val="009F276B"/>
    <w:rsid w:val="00A10BCE"/>
    <w:rsid w:val="00A41DB0"/>
    <w:rsid w:val="00A42234"/>
    <w:rsid w:val="00A435CA"/>
    <w:rsid w:val="00B06A6F"/>
    <w:rsid w:val="00B23E1D"/>
    <w:rsid w:val="00B24BF9"/>
    <w:rsid w:val="00B252A3"/>
    <w:rsid w:val="00B40709"/>
    <w:rsid w:val="00B57631"/>
    <w:rsid w:val="00B82DEE"/>
    <w:rsid w:val="00BF6B75"/>
    <w:rsid w:val="00C11FBC"/>
    <w:rsid w:val="00CE529B"/>
    <w:rsid w:val="00CF1E45"/>
    <w:rsid w:val="00D256E0"/>
    <w:rsid w:val="00D64852"/>
    <w:rsid w:val="00D718D2"/>
    <w:rsid w:val="00DC7AE5"/>
    <w:rsid w:val="00DF25EC"/>
    <w:rsid w:val="00E1664D"/>
    <w:rsid w:val="00E53751"/>
    <w:rsid w:val="00ED58E7"/>
    <w:rsid w:val="00EF383D"/>
    <w:rsid w:val="00F27445"/>
    <w:rsid w:val="00F41B35"/>
    <w:rsid w:val="00F52858"/>
    <w:rsid w:val="00F64FEA"/>
    <w:rsid w:val="00F65CAF"/>
    <w:rsid w:val="00F93DD2"/>
    <w:rsid w:val="00FA6B9D"/>
    <w:rsid w:val="00FB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5FA8"/>
    <w:pPr>
      <w:keepNext/>
      <w:keepLines/>
      <w:spacing w:before="200" w:after="0"/>
      <w:outlineLvl w:val="1"/>
    </w:pPr>
    <w:rPr>
      <w:caps/>
      <w:spacing w:val="15"/>
    </w:rPr>
  </w:style>
  <w:style w:type="paragraph" w:styleId="3">
    <w:name w:val="heading 3"/>
    <w:basedOn w:val="a"/>
    <w:next w:val="a"/>
    <w:link w:val="30"/>
    <w:uiPriority w:val="9"/>
    <w:semiHidden/>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
    <w:semiHidden/>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
    <w:semiHidden/>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uiPriority w:val="99"/>
    <w:rsid w:val="00FA5FA8"/>
    <w:pPr>
      <w:spacing w:before="100" w:beforeAutospacing="1" w:after="100" w:afterAutospacing="1" w:line="240" w:lineRule="auto"/>
    </w:pPr>
    <w:rPr>
      <w:sz w:val="24"/>
      <w:szCs w:val="24"/>
      <w:lang w:eastAsia="uk-UA"/>
    </w:rPr>
  </w:style>
  <w:style w:type="paragraph" w:customStyle="1" w:styleId="LO-normal">
    <w:name w:val="LO-normal"/>
    <w:rsid w:val="00FA5FA8"/>
    <w:pPr>
      <w:spacing w:before="200" w:after="0"/>
    </w:pPr>
    <w:rPr>
      <w:rFonts w:ascii="Arial" w:eastAsia="Arial" w:hAnsi="Arial" w:cs="Arial"/>
      <w:color w:val="000000"/>
      <w:lang w:eastAsia="zh-CN"/>
    </w:rPr>
  </w:style>
  <w:style w:type="table" w:styleId="a7">
    <w:name w:val="Table Grid"/>
    <w:basedOn w:val="a1"/>
    <w:uiPriority w:val="39"/>
    <w:rsid w:val="00FA5FA8"/>
    <w:pPr>
      <w:spacing w:before="200"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rsid w:val="00FA5FA8"/>
    <w:pPr>
      <w:spacing w:before="100" w:beforeAutospacing="1" w:after="100" w:afterAutospacing="1" w:line="240" w:lineRule="auto"/>
    </w:pPr>
    <w:rPr>
      <w:rFonts w:eastAsia="Times New Roman"/>
      <w:sz w:val="24"/>
      <w:szCs w:val="24"/>
    </w:rPr>
  </w:style>
  <w:style w:type="paragraph" w:customStyle="1" w:styleId="Iauiue1">
    <w:name w:val="Iau?iue1"/>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
    <w:rsid w:val="00FA5FA8"/>
    <w:rPr>
      <w:b/>
      <w:bCs/>
      <w:caps/>
      <w:color w:val="FFFFFF"/>
      <w:spacing w:val="15"/>
      <w:shd w:val="clear" w:color="auto" w:fill="0F6FC6"/>
    </w:rPr>
  </w:style>
  <w:style w:type="character" w:customStyle="1" w:styleId="60">
    <w:name w:val="Заголовок 6 Знак"/>
    <w:basedOn w:val="a0"/>
    <w:link w:val="6"/>
    <w:uiPriority w:val="9"/>
    <w:rsid w:val="00FA5FA8"/>
    <w:rPr>
      <w:caps/>
      <w:color w:val="0B5294"/>
      <w:spacing w:val="10"/>
    </w:rPr>
  </w:style>
  <w:style w:type="character" w:customStyle="1" w:styleId="hps">
    <w:name w:val="hps"/>
    <w:rsid w:val="00FA5FA8"/>
    <w:rPr>
      <w:rFonts w:cs="Times New Roman"/>
    </w:rPr>
  </w:style>
  <w:style w:type="character" w:styleId="ac">
    <w:name w:val="Hyperlink"/>
    <w:uiPriority w:val="99"/>
    <w:semiHidden/>
    <w:rsid w:val="00FA5FA8"/>
    <w:rPr>
      <w:rFonts w:cs="Times New Roman"/>
      <w:color w:val="0000FF"/>
      <w:u w:val="single"/>
    </w:rPr>
  </w:style>
  <w:style w:type="paragraph" w:styleId="ad">
    <w:name w:val="header"/>
    <w:basedOn w:val="a"/>
    <w:link w:val="ae"/>
    <w:rsid w:val="00FA5FA8"/>
    <w:pPr>
      <w:tabs>
        <w:tab w:val="center" w:pos="4819"/>
        <w:tab w:val="right" w:pos="9639"/>
      </w:tabs>
      <w:spacing w:before="200" w:after="0" w:line="240" w:lineRule="auto"/>
    </w:pPr>
    <w:rPr>
      <w:rFonts w:eastAsia="Times New Roman"/>
      <w:szCs w:val="20"/>
    </w:rPr>
  </w:style>
  <w:style w:type="character" w:customStyle="1" w:styleId="ae">
    <w:name w:val="Верхний колонтитул Знак"/>
    <w:basedOn w:val="a0"/>
    <w:link w:val="ad"/>
    <w:rsid w:val="00FA5FA8"/>
    <w:rPr>
      <w:rFonts w:ascii="Calibri" w:eastAsia="Times New Roman" w:hAnsi="Calibri"/>
      <w:szCs w:val="20"/>
      <w:lang w:eastAsia="ru-RU"/>
    </w:rPr>
  </w:style>
  <w:style w:type="paragraph" w:styleId="af">
    <w:name w:val="footer"/>
    <w:basedOn w:val="a"/>
    <w:link w:val="af0"/>
    <w:uiPriority w:val="99"/>
    <w:rsid w:val="00FA5FA8"/>
    <w:pPr>
      <w:tabs>
        <w:tab w:val="center" w:pos="4819"/>
        <w:tab w:val="right" w:pos="9639"/>
      </w:tabs>
      <w:spacing w:before="200" w:after="0" w:line="240" w:lineRule="auto"/>
    </w:pPr>
    <w:rPr>
      <w:rFonts w:eastAsia="Times New Roman"/>
      <w:szCs w:val="20"/>
    </w:rPr>
  </w:style>
  <w:style w:type="character" w:customStyle="1" w:styleId="af0">
    <w:name w:val="Нижни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semiHidden/>
    <w:rsid w:val="00FA5FA8"/>
    <w:pPr>
      <w:spacing w:before="200"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FA5FA8"/>
    <w:rPr>
      <w:rFonts w:ascii="Tahoma" w:eastAsia="Times New Roman" w:hAnsi="Tahoma" w:cs="Tahoma"/>
      <w:sz w:val="16"/>
      <w:szCs w:val="16"/>
      <w:lang w:eastAsia="ru-RU"/>
    </w:rPr>
  </w:style>
  <w:style w:type="character" w:styleId="af3">
    <w:name w:val="FollowedHyperlink"/>
    <w:rsid w:val="00FA5FA8"/>
    <w:rPr>
      <w:rFonts w:cs="Times New Roman"/>
      <w:color w:val="800080"/>
      <w:u w:val="single"/>
    </w:rPr>
  </w:style>
  <w:style w:type="paragraph" w:customStyle="1" w:styleId="xl65">
    <w:name w:val="xl65"/>
    <w:basedOn w:val="a"/>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semiHidden/>
    <w:unhideWhenUsed/>
    <w:rsid w:val="00FA5FA8"/>
    <w:rPr>
      <w:sz w:val="16"/>
      <w:szCs w:val="16"/>
    </w:rPr>
  </w:style>
  <w:style w:type="paragraph" w:styleId="af5">
    <w:name w:val="annotation text"/>
    <w:basedOn w:val="a"/>
    <w:link w:val="af6"/>
    <w:unhideWhenUsed/>
    <w:rsid w:val="00FA5FA8"/>
    <w:pPr>
      <w:spacing w:before="200"/>
    </w:pPr>
    <w:rPr>
      <w:rFonts w:eastAsia="Times New Roman"/>
      <w:sz w:val="20"/>
      <w:szCs w:val="20"/>
    </w:rPr>
  </w:style>
  <w:style w:type="character" w:customStyle="1" w:styleId="af6">
    <w:name w:val="Текст примечания Знак"/>
    <w:basedOn w:val="a0"/>
    <w:link w:val="af5"/>
    <w:rsid w:val="00FA5FA8"/>
    <w:rPr>
      <w:rFonts w:ascii="Calibri" w:eastAsia="Times New Roman" w:hAnsi="Calibri"/>
      <w:sz w:val="20"/>
      <w:szCs w:val="20"/>
      <w:lang w:eastAsia="ru-RU"/>
    </w:rPr>
  </w:style>
  <w:style w:type="paragraph" w:styleId="af7">
    <w:name w:val="annotation subject"/>
    <w:basedOn w:val="af5"/>
    <w:next w:val="af5"/>
    <w:link w:val="af8"/>
    <w:uiPriority w:val="99"/>
    <w:semiHidden/>
    <w:unhideWhenUsed/>
    <w:rsid w:val="00FA5FA8"/>
    <w:rPr>
      <w:b/>
      <w:bCs/>
    </w:rPr>
  </w:style>
  <w:style w:type="character" w:customStyle="1" w:styleId="af8">
    <w:name w:val="Тема примечания Знак"/>
    <w:basedOn w:val="af6"/>
    <w:link w:val="af7"/>
    <w:uiPriority w:val="99"/>
    <w:semiHidden/>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rsid w:val="00FA5FA8"/>
    <w:rPr>
      <w:rFonts w:cs="Times New Roman"/>
    </w:rPr>
  </w:style>
  <w:style w:type="character" w:customStyle="1" w:styleId="afa">
    <w:name w:val="Основной текст Знак"/>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rsid w:val="00FA5FA8"/>
    <w:rPr>
      <w:rFonts w:ascii="Arial" w:hAnsi="Arial"/>
      <w:lang w:val="en-GB" w:eastAsia="en-US"/>
    </w:rPr>
  </w:style>
  <w:style w:type="character" w:customStyle="1" w:styleId="32">
    <w:name w:val="Основной текст с отступом 3 Знак"/>
    <w:link w:val="33"/>
    <w:locked/>
    <w:rsid w:val="00FA5FA8"/>
    <w:rPr>
      <w:rFonts w:ascii="Arial" w:hAnsi="Arial"/>
      <w:spacing w:val="10"/>
      <w:sz w:val="16"/>
      <w:lang w:val="ru-RU" w:eastAsia="ru-RU"/>
    </w:rPr>
  </w:style>
  <w:style w:type="character" w:customStyle="1" w:styleId="iiianoaieou">
    <w:name w:val="iiia? no?aieou"/>
    <w:basedOn w:val="a0"/>
    <w:rsid w:val="00FA5FA8"/>
    <w:rPr>
      <w:rFonts w:cs="Times New Roman"/>
    </w:rPr>
  </w:style>
  <w:style w:type="character" w:customStyle="1" w:styleId="spelle">
    <w:name w:val="spelle"/>
    <w:basedOn w:val="a0"/>
    <w:rsid w:val="00FA5FA8"/>
    <w:rPr>
      <w:rFonts w:cs="Times New Roman"/>
    </w:rPr>
  </w:style>
  <w:style w:type="character" w:customStyle="1" w:styleId="blocktitle">
    <w:name w:val="blocktitle"/>
    <w:basedOn w:val="a0"/>
    <w:rsid w:val="00FA5FA8"/>
    <w:rPr>
      <w:rFonts w:cs="Times New Roman"/>
    </w:rPr>
  </w:style>
  <w:style w:type="character" w:styleId="afb">
    <w:name w:val="Strong"/>
    <w:uiPriority w:val="22"/>
    <w:qFormat/>
    <w:rsid w:val="00FA5FA8"/>
    <w:rPr>
      <w:b/>
      <w:bCs/>
    </w:rPr>
  </w:style>
  <w:style w:type="character" w:customStyle="1" w:styleId="ts8">
    <w:name w:val="ts8"/>
    <w:basedOn w:val="a0"/>
    <w:rsid w:val="00FA5FA8"/>
    <w:rPr>
      <w:rFonts w:cs="Times New Roman"/>
    </w:rPr>
  </w:style>
  <w:style w:type="character" w:customStyle="1" w:styleId="ts3">
    <w:name w:val="ts3"/>
    <w:basedOn w:val="a0"/>
    <w:rsid w:val="00FA5FA8"/>
    <w:rPr>
      <w:rFonts w:cs="Times New Roman"/>
    </w:rPr>
  </w:style>
  <w:style w:type="character" w:customStyle="1" w:styleId="42">
    <w:name w:val="Знак Знак4"/>
    <w:rsid w:val="00FA5FA8"/>
    <w:rPr>
      <w:rFonts w:ascii="Arial" w:hAnsi="Arial"/>
      <w:b/>
      <w:caps/>
      <w:spacing w:val="20"/>
      <w:sz w:val="18"/>
      <w:lang w:val="ru-RU" w:eastAsia="ru-RU"/>
    </w:rPr>
  </w:style>
  <w:style w:type="character" w:customStyle="1" w:styleId="34">
    <w:name w:val="Знак Знак3"/>
    <w:rsid w:val="00FA5FA8"/>
    <w:rPr>
      <w:rFonts w:ascii="Arial" w:hAnsi="Arial"/>
      <w:b/>
      <w:caps/>
      <w:spacing w:val="20"/>
      <w:sz w:val="18"/>
      <w:lang w:val="ru-RU" w:eastAsia="ru-RU"/>
    </w:rPr>
  </w:style>
  <w:style w:type="character" w:customStyle="1" w:styleId="22">
    <w:name w:val="Знак Знак2"/>
    <w:rsid w:val="00FA5FA8"/>
    <w:rPr>
      <w:b/>
      <w:sz w:val="24"/>
      <w:lang w:val="uk-UA" w:eastAsia="ru-RU"/>
    </w:rPr>
  </w:style>
  <w:style w:type="character" w:customStyle="1" w:styleId="14">
    <w:name w:val="Знак Знак1"/>
    <w:rsid w:val="00FA5FA8"/>
    <w:rPr>
      <w:b/>
      <w:i/>
      <w:sz w:val="24"/>
      <w:lang w:val="uk-UA" w:eastAsia="ru-RU"/>
    </w:rPr>
  </w:style>
  <w:style w:type="character" w:customStyle="1" w:styleId="52">
    <w:name w:val="Знак Знак5"/>
    <w:locked/>
    <w:rsid w:val="00FA5FA8"/>
    <w:rPr>
      <w:sz w:val="24"/>
      <w:lang w:val="ru-RU" w:eastAsia="ru-RU"/>
    </w:rPr>
  </w:style>
  <w:style w:type="character" w:customStyle="1" w:styleId="410">
    <w:name w:val="Знак Знак41"/>
    <w:rsid w:val="00FA5FA8"/>
    <w:rPr>
      <w:rFonts w:ascii="Arial" w:hAnsi="Arial"/>
      <w:b/>
      <w:caps/>
      <w:spacing w:val="20"/>
      <w:sz w:val="18"/>
      <w:lang w:val="ru-RU" w:eastAsia="ru-RU"/>
    </w:rPr>
  </w:style>
  <w:style w:type="character" w:customStyle="1" w:styleId="310">
    <w:name w:val="Знак Знак31"/>
    <w:rsid w:val="00FA5FA8"/>
    <w:rPr>
      <w:rFonts w:ascii="Arial" w:hAnsi="Arial"/>
      <w:b/>
      <w:caps/>
      <w:spacing w:val="20"/>
      <w:sz w:val="18"/>
      <w:lang w:val="ru-RU" w:eastAsia="ru-RU"/>
    </w:rPr>
  </w:style>
  <w:style w:type="character" w:customStyle="1" w:styleId="210">
    <w:name w:val="Знак Знак21"/>
    <w:rsid w:val="00FA5FA8"/>
    <w:rPr>
      <w:b/>
      <w:sz w:val="24"/>
      <w:lang w:val="uk-UA" w:eastAsia="ru-RU"/>
    </w:rPr>
  </w:style>
  <w:style w:type="character" w:customStyle="1" w:styleId="112">
    <w:name w:val="Знак Знак11"/>
    <w:rsid w:val="00FA5FA8"/>
    <w:rPr>
      <w:b/>
      <w:i/>
      <w:sz w:val="24"/>
      <w:lang w:val="uk-UA" w:eastAsia="ru-RU"/>
    </w:rPr>
  </w:style>
  <w:style w:type="character" w:customStyle="1" w:styleId="FontStyle17">
    <w:name w:val="Font Style17"/>
    <w:rsid w:val="00FA5FA8"/>
    <w:rPr>
      <w:rFonts w:ascii="Times New Roman" w:hAnsi="Times New Roman"/>
      <w:sz w:val="20"/>
    </w:rPr>
  </w:style>
  <w:style w:type="character" w:customStyle="1" w:styleId="apple-style-span">
    <w:name w:val="apple-style-span"/>
    <w:basedOn w:val="a0"/>
    <w:rsid w:val="00FA5FA8"/>
    <w:rPr>
      <w:rFonts w:cs="Times New Roman"/>
    </w:rPr>
  </w:style>
  <w:style w:type="character" w:customStyle="1" w:styleId="FontStyle29">
    <w:name w:val="Font Style29"/>
    <w:rsid w:val="00FA5FA8"/>
    <w:rPr>
      <w:rFonts w:ascii="Times New Roman" w:hAnsi="Times New Roman"/>
      <w:sz w:val="20"/>
    </w:rPr>
  </w:style>
  <w:style w:type="character" w:customStyle="1" w:styleId="HTML">
    <w:name w:val="Стандартный HTML Знак"/>
    <w:locked/>
    <w:rsid w:val="00FA5FA8"/>
    <w:rPr>
      <w:rFonts w:ascii="Courier New" w:hAnsi="Courier New"/>
      <w:lang w:eastAsia="uk-UA"/>
    </w:rPr>
  </w:style>
  <w:style w:type="character" w:customStyle="1" w:styleId="35">
    <w:name w:val="Основной текст 3 Знак"/>
    <w:basedOn w:val="a0"/>
    <w:link w:val="36"/>
    <w:locked/>
    <w:rsid w:val="00FA5FA8"/>
    <w:rPr>
      <w:rFonts w:ascii="Arial" w:hAnsi="Arial" w:cs="Times New Roman"/>
      <w:spacing w:val="10"/>
      <w:sz w:val="16"/>
      <w:szCs w:val="16"/>
    </w:rPr>
  </w:style>
  <w:style w:type="character" w:customStyle="1" w:styleId="ListLabel1">
    <w:name w:val="ListLabel 1"/>
    <w:rsid w:val="00FA5FA8"/>
    <w:rPr>
      <w:rFonts w:ascii="Times New Roman" w:hAnsi="Times New Roman" w:cs="Times New Roman"/>
    </w:rPr>
  </w:style>
  <w:style w:type="character" w:customStyle="1" w:styleId="ListLabel2">
    <w:name w:val="ListLabel 2"/>
    <w:rsid w:val="00FA5FA8"/>
    <w:rPr>
      <w:rFonts w:eastAsia="Times New Roman" w:cs="Times New Roman"/>
    </w:rPr>
  </w:style>
  <w:style w:type="character" w:customStyle="1" w:styleId="ListLabel3">
    <w:name w:val="ListLabel 3"/>
    <w:rsid w:val="00FA5FA8"/>
    <w:rPr>
      <w:rFonts w:cs="Times New Roman"/>
      <w:b/>
    </w:rPr>
  </w:style>
  <w:style w:type="character" w:customStyle="1" w:styleId="ListLabel4">
    <w:name w:val="ListLabel 4"/>
    <w:rsid w:val="00FA5FA8"/>
    <w:rPr>
      <w:rFonts w:eastAsia="Times New Roman"/>
    </w:rPr>
  </w:style>
  <w:style w:type="character" w:customStyle="1" w:styleId="ListLabel5">
    <w:name w:val="ListLabel 5"/>
    <w:rsid w:val="00FA5FA8"/>
    <w:rPr>
      <w:rFonts w:cs="Times New Roman"/>
      <w:color w:val="00000A"/>
    </w:rPr>
  </w:style>
  <w:style w:type="character" w:customStyle="1" w:styleId="ListLabel6">
    <w:name w:val="ListLabel 6"/>
    <w:rsid w:val="00FA5FA8"/>
    <w:rPr>
      <w:rFonts w:cs="Times New Roman"/>
      <w:b/>
      <w:i w:val="0"/>
      <w:u w:val="none"/>
    </w:rPr>
  </w:style>
  <w:style w:type="character" w:customStyle="1" w:styleId="ListLabel7">
    <w:name w:val="ListLabel 7"/>
    <w:rsid w:val="00FA5FA8"/>
    <w:rPr>
      <w:rFonts w:cs="Times New Roman CYR"/>
    </w:rPr>
  </w:style>
  <w:style w:type="paragraph" w:customStyle="1" w:styleId="15">
    <w:name w:val="Заголовок1"/>
    <w:basedOn w:val="a"/>
    <w:next w:val="afc"/>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basedOn w:val="a"/>
    <w:link w:val="16"/>
    <w:rsid w:val="00FA5FA8"/>
    <w:pPr>
      <w:suppressAutoHyphens/>
      <w:spacing w:before="200" w:after="220" w:line="220" w:lineRule="atLeast"/>
      <w:ind w:left="840"/>
    </w:pPr>
    <w:rPr>
      <w:rFonts w:eastAsia="Times New Roman"/>
      <w:sz w:val="20"/>
      <w:szCs w:val="20"/>
    </w:rPr>
  </w:style>
  <w:style w:type="character" w:customStyle="1" w:styleId="16">
    <w:name w:val="Основной текст Знак1"/>
    <w:basedOn w:val="a0"/>
    <w:link w:val="afc"/>
    <w:rsid w:val="00FA5FA8"/>
    <w:rPr>
      <w:rFonts w:eastAsia="Times New Roman"/>
      <w:sz w:val="20"/>
      <w:szCs w:val="20"/>
      <w:lang w:eastAsia="ru-RU"/>
    </w:rPr>
  </w:style>
  <w:style w:type="paragraph" w:styleId="afd">
    <w:name w:val="List"/>
    <w:basedOn w:val="a"/>
    <w:rsid w:val="00FA5FA8"/>
    <w:pPr>
      <w:suppressAutoHyphens/>
      <w:spacing w:before="200" w:after="0" w:line="240" w:lineRule="auto"/>
      <w:ind w:left="283" w:hanging="283"/>
    </w:pPr>
    <w:rPr>
      <w:rFonts w:ascii="Arial" w:eastAsia="Times New Roman" w:hAnsi="Arial"/>
      <w:spacing w:val="10"/>
      <w:szCs w:val="20"/>
    </w:rPr>
  </w:style>
  <w:style w:type="paragraph" w:customStyle="1" w:styleId="17">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Название Знак"/>
    <w:basedOn w:val="a0"/>
    <w:link w:val="a3"/>
    <w:uiPriority w:val="10"/>
    <w:rsid w:val="00FA5FA8"/>
    <w:rPr>
      <w:caps/>
      <w:color w:val="0F6FC6"/>
      <w:spacing w:val="10"/>
      <w:kern w:val="28"/>
      <w:sz w:val="52"/>
      <w:szCs w:val="52"/>
    </w:rPr>
  </w:style>
  <w:style w:type="paragraph" w:styleId="18">
    <w:name w:val="index 1"/>
    <w:basedOn w:val="a"/>
    <w:next w:val="a"/>
    <w:autoRedefine/>
    <w:uiPriority w:val="99"/>
    <w:semiHidden/>
    <w:unhideWhenUsed/>
    <w:rsid w:val="00FA5FA8"/>
    <w:pPr>
      <w:spacing w:before="200" w:after="0" w:line="240" w:lineRule="auto"/>
      <w:ind w:left="280" w:hanging="280"/>
    </w:pPr>
    <w:rPr>
      <w:rFonts w:eastAsia="Times New Roman"/>
      <w:sz w:val="20"/>
      <w:szCs w:val="20"/>
    </w:rPr>
  </w:style>
  <w:style w:type="paragraph" w:styleId="afe">
    <w:name w:val="index heading"/>
    <w:basedOn w:val="a"/>
    <w:rsid w:val="00FA5FA8"/>
    <w:pPr>
      <w:suppressLineNumbers/>
      <w:suppressAutoHyphens/>
      <w:spacing w:before="200" w:after="0" w:line="240" w:lineRule="auto"/>
    </w:pPr>
    <w:rPr>
      <w:rFonts w:ascii="Arial" w:eastAsia="Times New Roman" w:hAnsi="Arial" w:cs="Arial"/>
      <w:spacing w:val="10"/>
      <w:szCs w:val="20"/>
    </w:rPr>
  </w:style>
  <w:style w:type="paragraph" w:styleId="aff">
    <w:name w:val="List Bullet"/>
    <w:basedOn w:val="afd"/>
    <w:rsid w:val="00FA5FA8"/>
    <w:pPr>
      <w:spacing w:after="120" w:line="280" w:lineRule="exact"/>
      <w:ind w:left="1363" w:firstLine="0"/>
    </w:pPr>
    <w:rPr>
      <w:rFonts w:ascii="Arial Narrow" w:hAnsi="Arial Narrow"/>
      <w:spacing w:val="0"/>
    </w:rPr>
  </w:style>
  <w:style w:type="paragraph" w:customStyle="1" w:styleId="aff0">
    <w:name w:val="Òåêñò"/>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1">
    <w:name w:val="Öåíòð"/>
    <w:basedOn w:val="aff0"/>
    <w:rsid w:val="00FA5FA8"/>
    <w:pPr>
      <w:ind w:firstLine="0"/>
      <w:jc w:val="center"/>
    </w:pPr>
    <w:rPr>
      <w:color w:val="00000A"/>
    </w:rPr>
  </w:style>
  <w:style w:type="paragraph" w:styleId="aff2">
    <w:name w:val="Body Text Indent"/>
    <w:basedOn w:val="a"/>
    <w:link w:val="aff3"/>
    <w:rsid w:val="00FA5FA8"/>
    <w:pPr>
      <w:keepNext/>
      <w:keepLines/>
      <w:suppressAutoHyphens/>
      <w:spacing w:before="200" w:after="0" w:line="240" w:lineRule="auto"/>
    </w:pPr>
    <w:rPr>
      <w:rFonts w:eastAsia="Times New Roman"/>
      <w:sz w:val="24"/>
      <w:szCs w:val="20"/>
    </w:rPr>
  </w:style>
  <w:style w:type="character" w:customStyle="1" w:styleId="aff3">
    <w:name w:val="Основной текст с отступом Знак"/>
    <w:basedOn w:val="a0"/>
    <w:link w:val="aff2"/>
    <w:rsid w:val="00FA5FA8"/>
    <w:rPr>
      <w:rFonts w:eastAsia="Times New Roman"/>
      <w:sz w:val="24"/>
      <w:szCs w:val="20"/>
      <w:lang w:val="uk-UA" w:eastAsia="ru-RU"/>
    </w:rPr>
  </w:style>
  <w:style w:type="paragraph" w:styleId="23">
    <w:name w:val="Body Text Indent 2"/>
    <w:basedOn w:val="a"/>
    <w:link w:val="24"/>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ой текст с отступом 2 Знак"/>
    <w:basedOn w:val="a0"/>
    <w:link w:val="23"/>
    <w:rsid w:val="00FA5FA8"/>
    <w:rPr>
      <w:rFonts w:eastAsia="Times New Roman"/>
      <w:sz w:val="24"/>
      <w:szCs w:val="20"/>
      <w:lang w:val="uk-UA" w:eastAsia="ru-RU"/>
    </w:rPr>
  </w:style>
  <w:style w:type="paragraph" w:customStyle="1" w:styleId="19">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ой текст 2 Знак"/>
    <w:basedOn w:val="a0"/>
    <w:link w:val="25"/>
    <w:rsid w:val="00FA5FA8"/>
    <w:rPr>
      <w:rFonts w:eastAsia="Times New Roman"/>
      <w:spacing w:val="10"/>
      <w:szCs w:val="20"/>
      <w:lang w:val="uk-UA" w:eastAsia="ru-RU"/>
    </w:rPr>
  </w:style>
  <w:style w:type="paragraph" w:customStyle="1" w:styleId="aff4">
    <w:name w:val="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5">
    <w:name w:val="Знак Знак Знак Знак"/>
    <w:basedOn w:val="a"/>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6">
    <w:name w:val="Îáû÷íûé"/>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7">
    <w:name w:val="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a"/>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d">
    <w:name w:val="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Заглавие"/>
    <w:basedOn w:val="a"/>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e">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a">
    <w:name w:val="Подзаголовок Знак"/>
    <w:basedOn w:val="a0"/>
    <w:link w:val="affb"/>
    <w:uiPriority w:val="11"/>
    <w:rsid w:val="00FA5FA8"/>
    <w:rPr>
      <w:caps/>
      <w:color w:val="595959"/>
      <w:spacing w:val="10"/>
      <w:sz w:val="24"/>
      <w:szCs w:val="24"/>
    </w:rPr>
  </w:style>
  <w:style w:type="paragraph" w:customStyle="1" w:styleId="FR1">
    <w:name w:val="FR1"/>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c">
    <w:name w:val="Plain Text"/>
    <w:basedOn w:val="a"/>
    <w:link w:val="affd"/>
    <w:rsid w:val="00FA5FA8"/>
    <w:pPr>
      <w:suppressAutoHyphens/>
      <w:spacing w:before="200" w:after="0" w:line="240" w:lineRule="auto"/>
    </w:pPr>
    <w:rPr>
      <w:rFonts w:ascii="Courier New" w:eastAsia="Times New Roman" w:hAnsi="Courier New"/>
      <w:sz w:val="20"/>
      <w:szCs w:val="20"/>
    </w:rPr>
  </w:style>
  <w:style w:type="character" w:customStyle="1" w:styleId="affd">
    <w:name w:val="Текст Знак"/>
    <w:basedOn w:val="a0"/>
    <w:link w:val="affc"/>
    <w:rsid w:val="00FA5FA8"/>
    <w:rPr>
      <w:rFonts w:ascii="Courier New" w:eastAsia="Times New Roman" w:hAnsi="Courier New"/>
      <w:sz w:val="20"/>
      <w:szCs w:val="20"/>
      <w:lang w:eastAsia="ru-RU"/>
    </w:rPr>
  </w:style>
  <w:style w:type="paragraph" w:styleId="affe">
    <w:name w:val="Block Text"/>
    <w:basedOn w:val="a"/>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8"/>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0">
    <w:name w:val="Нумерация"/>
    <w:basedOn w:val="a"/>
    <w:rsid w:val="00FA5FA8"/>
    <w:pPr>
      <w:suppressAutoHyphens/>
      <w:spacing w:before="200" w:after="0" w:line="240" w:lineRule="auto"/>
      <w:ind w:hanging="283"/>
    </w:pPr>
    <w:rPr>
      <w:rFonts w:eastAsia="Times New Roman"/>
      <w:sz w:val="20"/>
      <w:szCs w:val="20"/>
    </w:rPr>
  </w:style>
  <w:style w:type="paragraph" w:customStyle="1" w:styleId="a70">
    <w:name w:val="a7"/>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rsid w:val="00FA5FA8"/>
    <w:pPr>
      <w:suppressAutoHyphens/>
      <w:spacing w:before="200"/>
      <w:ind w:left="720"/>
    </w:pPr>
    <w:rPr>
      <w:rFonts w:eastAsia="Times New Roman"/>
      <w:szCs w:val="20"/>
    </w:rPr>
  </w:style>
  <w:style w:type="paragraph" w:customStyle="1" w:styleId="28">
    <w:name w:val="Знак Знак Знак Знак2"/>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нак Знак Знак Знак1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4">
    <w:name w:val="заголовок 1"/>
    <w:basedOn w:val="a"/>
    <w:next w:val="aff8"/>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8"/>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Нормальний текст"/>
    <w:basedOn w:val="a"/>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5">
    <w:name w:val="Знак Знак Знак Знак1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FA5FA8"/>
    <w:pPr>
      <w:suppressAutoHyphens/>
      <w:spacing w:before="200" w:beforeAutospacing="1" w:after="0" w:afterAutospacing="1" w:line="240" w:lineRule="auto"/>
    </w:pPr>
    <w:rPr>
      <w:rFonts w:eastAsia="Times New Roman"/>
      <w:sz w:val="24"/>
      <w:szCs w:val="24"/>
    </w:rPr>
  </w:style>
  <w:style w:type="paragraph" w:customStyle="1" w:styleId="1fc">
    <w:name w:val="çàãîëîâîê 1"/>
    <w:basedOn w:val="aff6"/>
    <w:rsid w:val="00FA5FA8"/>
    <w:pPr>
      <w:keepNext/>
      <w:spacing w:after="60"/>
      <w:ind w:firstLine="567"/>
      <w:textAlignment w:val="baseline"/>
    </w:pPr>
    <w:rPr>
      <w:b/>
      <w:sz w:val="24"/>
      <w:lang w:val="ru-RU"/>
    </w:rPr>
  </w:style>
  <w:style w:type="paragraph" w:customStyle="1" w:styleId="43">
    <w:name w:val="çàãîëîâîê 4"/>
    <w:basedOn w:val="aff6"/>
    <w:rsid w:val="00FA5FA8"/>
    <w:pPr>
      <w:keepNext/>
      <w:spacing w:after="60"/>
      <w:ind w:firstLine="284"/>
      <w:textAlignment w:val="baseline"/>
    </w:pPr>
    <w:rPr>
      <w:i/>
      <w:sz w:val="24"/>
      <w:lang w:val="ru-RU"/>
    </w:rPr>
  </w:style>
  <w:style w:type="paragraph" w:customStyle="1" w:styleId="1fd">
    <w:name w:val="Знак Знак Знак1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rsid w:val="00FA5FA8"/>
    <w:pPr>
      <w:spacing w:after="120"/>
      <w:ind w:firstLine="567"/>
    </w:pPr>
    <w:rPr>
      <w:rFonts w:ascii="Pragmatica" w:hAnsi="Pragmatica"/>
      <w:sz w:val="28"/>
    </w:rPr>
  </w:style>
  <w:style w:type="paragraph" w:customStyle="1" w:styleId="1113">
    <w:name w:val="Знак Знак Знак Знак1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rsid w:val="00FA5FA8"/>
    <w:pPr>
      <w:suppressAutoHyphens/>
      <w:spacing w:before="200" w:after="0" w:line="240" w:lineRule="auto"/>
    </w:pPr>
    <w:rPr>
      <w:rFonts w:ascii="Verdana" w:eastAsia="Times New Roman" w:hAnsi="Verdana" w:cs="Verdana"/>
      <w:sz w:val="20"/>
      <w:szCs w:val="20"/>
      <w:lang w:val="en-US"/>
    </w:rPr>
  </w:style>
  <w:style w:type="paragraph" w:styleId="afff4">
    <w:name w:val="footnote text"/>
    <w:basedOn w:val="a"/>
    <w:link w:val="afff5"/>
    <w:semiHidden/>
    <w:rsid w:val="00FA5FA8"/>
    <w:pPr>
      <w:suppressAutoHyphens/>
      <w:spacing w:before="200" w:after="0" w:line="240" w:lineRule="auto"/>
    </w:pPr>
    <w:rPr>
      <w:rFonts w:eastAsia="Times New Roman"/>
      <w:sz w:val="20"/>
      <w:szCs w:val="20"/>
      <w:lang w:val="en-GB"/>
    </w:rPr>
  </w:style>
  <w:style w:type="character" w:customStyle="1" w:styleId="afff5">
    <w:name w:val="Текст сноски Знак"/>
    <w:basedOn w:val="a0"/>
    <w:link w:val="afff4"/>
    <w:semiHidden/>
    <w:rsid w:val="00FA5FA8"/>
    <w:rPr>
      <w:rFonts w:eastAsia="Times New Roman"/>
      <w:sz w:val="20"/>
      <w:szCs w:val="20"/>
      <w:lang w:val="en-GB"/>
    </w:rPr>
  </w:style>
  <w:style w:type="paragraph" w:customStyle="1" w:styleId="54">
    <w:name w:val="Знак Знак5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ый HTML Знак1"/>
    <w:basedOn w:val="a0"/>
    <w:link w:val="HTML0"/>
    <w:rsid w:val="00FA5FA8"/>
    <w:rPr>
      <w:rFonts w:ascii="Courier New" w:eastAsia="Times New Roman" w:hAnsi="Courier New"/>
      <w:sz w:val="20"/>
      <w:szCs w:val="20"/>
      <w:lang w:val="en-US" w:eastAsia="uk-UA"/>
    </w:rPr>
  </w:style>
  <w:style w:type="paragraph" w:customStyle="1" w:styleId="Style8">
    <w:name w:val="Style8"/>
    <w:basedOn w:val="a"/>
    <w:rsid w:val="00FA5FA8"/>
    <w:pPr>
      <w:widowControl w:val="0"/>
      <w:suppressAutoHyphens/>
      <w:spacing w:before="200" w:after="0" w:line="240" w:lineRule="auto"/>
    </w:pPr>
    <w:rPr>
      <w:rFonts w:ascii="Impact" w:eastAsia="Times New Roman" w:hAnsi="Impact"/>
      <w:sz w:val="24"/>
      <w:szCs w:val="24"/>
    </w:rPr>
  </w:style>
  <w:style w:type="table" w:customStyle="1" w:styleId="1ff">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6">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FA5FA8"/>
    <w:rPr>
      <w:rFonts w:eastAsia="Times New Roman"/>
      <w:sz w:val="20"/>
      <w:szCs w:val="20"/>
      <w:lang w:val="uk-UA"/>
    </w:rPr>
  </w:style>
  <w:style w:type="paragraph" w:styleId="2b">
    <w:name w:val="Quote"/>
    <w:basedOn w:val="a"/>
    <w:next w:val="a"/>
    <w:link w:val="2c"/>
    <w:uiPriority w:val="29"/>
    <w:qFormat/>
    <w:rsid w:val="00FA5FA8"/>
    <w:pPr>
      <w:spacing w:before="200"/>
    </w:pPr>
    <w:rPr>
      <w:rFonts w:eastAsia="Times New Roman"/>
      <w:i/>
      <w:iCs/>
      <w:sz w:val="20"/>
      <w:szCs w:val="20"/>
    </w:rPr>
  </w:style>
  <w:style w:type="character" w:customStyle="1" w:styleId="2c">
    <w:name w:val="Цитата 2 Знак"/>
    <w:basedOn w:val="a0"/>
    <w:link w:val="2b"/>
    <w:uiPriority w:val="29"/>
    <w:rsid w:val="00FA5FA8"/>
    <w:rPr>
      <w:rFonts w:eastAsia="Times New Roman"/>
      <w:i/>
      <w:iCs/>
      <w:sz w:val="20"/>
      <w:szCs w:val="20"/>
      <w:lang w:val="uk-UA"/>
    </w:rPr>
  </w:style>
  <w:style w:type="paragraph" w:customStyle="1" w:styleId="1ff0">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7">
    <w:name w:val="Выделенная цитата Знак"/>
    <w:basedOn w:val="a0"/>
    <w:link w:val="afff8"/>
    <w:uiPriority w:val="30"/>
    <w:rsid w:val="00FA5FA8"/>
    <w:rPr>
      <w:i/>
      <w:iCs/>
      <w:color w:val="0F6FC6"/>
      <w:sz w:val="20"/>
      <w:szCs w:val="20"/>
    </w:rPr>
  </w:style>
  <w:style w:type="character" w:customStyle="1" w:styleId="1ff1">
    <w:name w:val="Слабое выделение1"/>
    <w:uiPriority w:val="19"/>
    <w:qFormat/>
    <w:rsid w:val="00FA5FA8"/>
    <w:rPr>
      <w:i/>
      <w:iCs/>
      <w:color w:val="073662"/>
    </w:rPr>
  </w:style>
  <w:style w:type="character" w:customStyle="1" w:styleId="1ff2">
    <w:name w:val="Сильное выделение1"/>
    <w:uiPriority w:val="21"/>
    <w:qFormat/>
    <w:rsid w:val="00FA5FA8"/>
    <w:rPr>
      <w:b/>
      <w:bCs/>
      <w:caps/>
      <w:color w:val="073662"/>
      <w:spacing w:val="10"/>
    </w:rPr>
  </w:style>
  <w:style w:type="character" w:customStyle="1" w:styleId="1ff3">
    <w:name w:val="Слабая ссылка1"/>
    <w:uiPriority w:val="31"/>
    <w:qFormat/>
    <w:rsid w:val="00FA5FA8"/>
    <w:rPr>
      <w:b/>
      <w:bCs/>
      <w:color w:val="0F6FC6"/>
    </w:rPr>
  </w:style>
  <w:style w:type="character" w:customStyle="1" w:styleId="1ff4">
    <w:name w:val="Сильная ссылка1"/>
    <w:uiPriority w:val="32"/>
    <w:qFormat/>
    <w:rsid w:val="00FA5FA8"/>
    <w:rPr>
      <w:b/>
      <w:bCs/>
      <w:i/>
      <w:iCs/>
      <w:caps/>
      <w:color w:val="0F6FC6"/>
    </w:rPr>
  </w:style>
  <w:style w:type="character" w:styleId="afff9">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a">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Обычный (веб)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d">
    <w:name w:val="Сетка таблицы2"/>
    <w:basedOn w:val="a1"/>
    <w:next w:val="a7"/>
    <w:uiPriority w:val="3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7"/>
    <w:uiPriority w:val="5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uiPriority w:val="59"/>
    <w:rsid w:val="00FA5FA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39"/>
    <w:rsid w:val="00FA5FA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FA5FA8"/>
    <w:pPr>
      <w:spacing w:after="0" w:line="240" w:lineRule="auto"/>
    </w:pPr>
    <w:rPr>
      <w:rFonts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39"/>
    <w:rsid w:val="00FA5FA8"/>
    <w:pPr>
      <w:spacing w:after="0" w:line="240" w:lineRule="auto"/>
    </w:pPr>
    <w:rPr>
      <w:rFonts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b">
    <w:name w:val="Emphasis"/>
    <w:basedOn w:val="a0"/>
    <w:uiPriority w:val="20"/>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semiHidden/>
    <w:unhideWhenUsed/>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semiHidden/>
    <w:unhideWhenUsed/>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6">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
    <w:next w:val="a"/>
    <w:link w:val="affa"/>
    <w:uiPriority w:val="11"/>
    <w:qFormat/>
    <w:rPr>
      <w:smallCaps/>
      <w:color w:val="595959"/>
      <w:sz w:val="24"/>
      <w:szCs w:val="24"/>
    </w:rPr>
  </w:style>
  <w:style w:type="character" w:customStyle="1" w:styleId="1ff7">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8">
    <w:name w:val="Intense Quote"/>
    <w:basedOn w:val="a"/>
    <w:next w:val="a"/>
    <w:link w:val="afff7"/>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8">
    <w:name w:val="Выделенная цитата Знак1"/>
    <w:basedOn w:val="a0"/>
    <w:uiPriority w:val="30"/>
    <w:rsid w:val="00FA5FA8"/>
    <w:rPr>
      <w:b/>
      <w:bCs/>
      <w:i/>
      <w:iCs/>
      <w:color w:val="4F81BD" w:themeColor="accent1"/>
    </w:rPr>
  </w:style>
  <w:style w:type="character" w:styleId="afffc">
    <w:name w:val="Subtle Emphasis"/>
    <w:basedOn w:val="a0"/>
    <w:uiPriority w:val="19"/>
    <w:qFormat/>
    <w:rsid w:val="00FA5FA8"/>
    <w:rPr>
      <w:i/>
      <w:iCs/>
      <w:color w:val="808080" w:themeColor="text1" w:themeTint="7F"/>
    </w:rPr>
  </w:style>
  <w:style w:type="character" w:styleId="afffd">
    <w:name w:val="Intense Emphasis"/>
    <w:basedOn w:val="a0"/>
    <w:uiPriority w:val="21"/>
    <w:qFormat/>
    <w:rsid w:val="00FA5FA8"/>
    <w:rPr>
      <w:b/>
      <w:bCs/>
      <w:i/>
      <w:iCs/>
      <w:color w:val="4F81BD" w:themeColor="accent1"/>
    </w:rPr>
  </w:style>
  <w:style w:type="character" w:styleId="afffe">
    <w:name w:val="Subtle Reference"/>
    <w:basedOn w:val="a0"/>
    <w:uiPriority w:val="31"/>
    <w:qFormat/>
    <w:rsid w:val="00FA5FA8"/>
    <w:rPr>
      <w:smallCaps/>
      <w:color w:val="C0504D" w:themeColor="accent2"/>
      <w:u w:val="single"/>
    </w:rPr>
  </w:style>
  <w:style w:type="character" w:styleId="affff">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а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0">
    <w:basedOn w:val="TableNormal"/>
    <w:tblPr>
      <w:tblStyleRowBandSize w:val="1"/>
      <w:tblStyleColBandSize w:val="1"/>
      <w:tblCellMar>
        <w:top w:w="0" w:type="dxa"/>
        <w:left w:w="115" w:type="dxa"/>
        <w:bottom w:w="0" w:type="dxa"/>
        <w:right w:w="115" w:type="dxa"/>
      </w:tblCellMar>
    </w:tblPr>
  </w:style>
  <w:style w:type="table" w:customStyle="1" w:styleId="affff1">
    <w:basedOn w:val="TableNormal"/>
    <w:tblPr>
      <w:tblStyleRowBandSize w:val="1"/>
      <w:tblStyleColBandSize w:val="1"/>
      <w:tblCellMar>
        <w:top w:w="0" w:type="dxa"/>
        <w:left w:w="115" w:type="dxa"/>
        <w:bottom w:w="0" w:type="dxa"/>
        <w:right w:w="115" w:type="dxa"/>
      </w:tblCellMar>
    </w:tblPr>
  </w:style>
  <w:style w:type="table" w:customStyle="1" w:styleId="affff2">
    <w:basedOn w:val="TableNormal"/>
    <w:tblPr>
      <w:tblStyleRowBandSize w:val="1"/>
      <w:tblStyleColBandSize w:val="1"/>
      <w:tblCellMar>
        <w:top w:w="0" w:type="dxa"/>
        <w:left w:w="115" w:type="dxa"/>
        <w:bottom w:w="0" w:type="dxa"/>
        <w:right w:w="115" w:type="dxa"/>
      </w:tblCellMar>
    </w:tblPr>
  </w:style>
  <w:style w:type="table" w:customStyle="1" w:styleId="affff3">
    <w:basedOn w:val="TableNormal"/>
    <w:tblPr>
      <w:tblStyleRowBandSize w:val="1"/>
      <w:tblStyleColBandSize w:val="1"/>
      <w:tblCellMar>
        <w:top w:w="0" w:type="dxa"/>
        <w:left w:w="115" w:type="dxa"/>
        <w:bottom w:w="0" w:type="dxa"/>
        <w:right w:w="115" w:type="dxa"/>
      </w:tblCellMar>
    </w:tblPr>
  </w:style>
  <w:style w:type="table" w:customStyle="1" w:styleId="affff4">
    <w:basedOn w:val="TableNormal"/>
    <w:tblPr>
      <w:tblStyleRowBandSize w:val="1"/>
      <w:tblStyleColBandSize w:val="1"/>
      <w:tblCellMar>
        <w:top w:w="0" w:type="dxa"/>
        <w:left w:w="0" w:type="dxa"/>
        <w:bottom w:w="0" w:type="dxa"/>
        <w:right w:w="0" w:type="dxa"/>
      </w:tblCellMar>
    </w:tblPr>
  </w:style>
  <w:style w:type="table" w:customStyle="1" w:styleId="affff5">
    <w:basedOn w:val="TableNormal"/>
    <w:tblPr>
      <w:tblStyleRowBandSize w:val="1"/>
      <w:tblStyleColBandSize w:val="1"/>
      <w:tblCellMar>
        <w:top w:w="0" w:type="dxa"/>
        <w:left w:w="115" w:type="dxa"/>
        <w:bottom w:w="0" w:type="dxa"/>
        <w:right w:w="115" w:type="dxa"/>
      </w:tblCellMar>
    </w:tblPr>
  </w:style>
  <w:style w:type="table" w:customStyle="1" w:styleId="affff6">
    <w:basedOn w:val="TableNormal"/>
    <w:tblPr>
      <w:tblStyleRowBandSize w:val="1"/>
      <w:tblStyleColBandSize w:val="1"/>
      <w:tblCellMar>
        <w:top w:w="0" w:type="dxa"/>
        <w:left w:w="115" w:type="dxa"/>
        <w:bottom w:w="0" w:type="dxa"/>
        <w:right w:w="115" w:type="dxa"/>
      </w:tblCellMar>
    </w:tblPr>
  </w:style>
  <w:style w:type="table" w:customStyle="1" w:styleId="affff7">
    <w:basedOn w:val="TableNormal"/>
    <w:tblPr>
      <w:tblStyleRowBandSize w:val="1"/>
      <w:tblStyleColBandSize w:val="1"/>
      <w:tblCellMar>
        <w:top w:w="0" w:type="dxa"/>
        <w:left w:w="115" w:type="dxa"/>
        <w:bottom w:w="0" w:type="dxa"/>
        <w:right w:w="115" w:type="dxa"/>
      </w:tblCellMar>
    </w:tblPr>
  </w:style>
  <w:style w:type="table" w:customStyle="1" w:styleId="affff8">
    <w:basedOn w:val="TableNormal"/>
    <w:pPr>
      <w:spacing w:before="200"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9">
    <w:basedOn w:val="TableNormal"/>
    <w:tblPr>
      <w:tblStyleRowBandSize w:val="1"/>
      <w:tblStyleColBandSize w:val="1"/>
      <w:tblCellMar>
        <w:top w:w="0" w:type="dxa"/>
        <w:left w:w="0" w:type="dxa"/>
        <w:bottom w:w="0" w:type="dxa"/>
        <w:right w:w="0" w:type="dxa"/>
      </w:tblCellMar>
    </w:tblPr>
  </w:style>
  <w:style w:type="table" w:customStyle="1" w:styleId="affffa">
    <w:basedOn w:val="TableNormal"/>
    <w:tblPr>
      <w:tblStyleRowBandSize w:val="1"/>
      <w:tblStyleColBandSize w:val="1"/>
      <w:tblCellMar>
        <w:top w:w="0" w:type="dxa"/>
        <w:left w:w="115" w:type="dxa"/>
        <w:bottom w:w="0" w:type="dxa"/>
        <w:right w:w="115" w:type="dxa"/>
      </w:tblCellMar>
    </w:tblPr>
  </w:style>
  <w:style w:type="table" w:customStyle="1" w:styleId="affffb">
    <w:basedOn w:val="TableNormal"/>
    <w:tblPr>
      <w:tblStyleRowBandSize w:val="1"/>
      <w:tblStyleColBandSize w:val="1"/>
      <w:tblCellMar>
        <w:top w:w="0" w:type="dxa"/>
        <w:left w:w="0" w:type="dxa"/>
        <w:bottom w:w="0" w:type="dxa"/>
        <w:right w:w="0" w:type="dxa"/>
      </w:tblCellMar>
    </w:tblPr>
  </w:style>
  <w:style w:type="table" w:customStyle="1" w:styleId="affffc">
    <w:basedOn w:val="TableNormal"/>
    <w:tblPr>
      <w:tblStyleRowBandSize w:val="1"/>
      <w:tblStyleColBandSize w:val="1"/>
      <w:tblCellMar>
        <w:top w:w="0" w:type="dxa"/>
        <w:left w:w="0" w:type="dxa"/>
        <w:bottom w:w="0" w:type="dxa"/>
        <w:right w:w="0" w:type="dxa"/>
      </w:tblCellMar>
    </w:tblPr>
  </w:style>
  <w:style w:type="table" w:customStyle="1" w:styleId="affffd">
    <w:basedOn w:val="TableNormal"/>
    <w:tblPr>
      <w:tblStyleRowBandSize w:val="1"/>
      <w:tblStyleColBandSize w:val="1"/>
      <w:tblCellMar>
        <w:top w:w="0" w:type="dxa"/>
        <w:left w:w="115" w:type="dxa"/>
        <w:bottom w:w="0" w:type="dxa"/>
        <w:right w:w="115" w:type="dxa"/>
      </w:tblCellMar>
    </w:tblPr>
  </w:style>
  <w:style w:type="table" w:customStyle="1" w:styleId="affffe">
    <w:basedOn w:val="TableNormal"/>
    <w:tblPr>
      <w:tblStyleRowBandSize w:val="1"/>
      <w:tblStyleColBandSize w:val="1"/>
      <w:tblCellMar>
        <w:top w:w="0" w:type="dxa"/>
        <w:left w:w="0" w:type="dxa"/>
        <w:bottom w:w="0" w:type="dxa"/>
        <w:right w:w="0" w:type="dxa"/>
      </w:tblCellMar>
    </w:tblPr>
  </w:style>
  <w:style w:type="table" w:customStyle="1" w:styleId="afffff">
    <w:basedOn w:val="TableNormal"/>
    <w:tblPr>
      <w:tblStyleRowBandSize w:val="1"/>
      <w:tblStyleColBandSize w:val="1"/>
      <w:tblCellMar>
        <w:top w:w="0" w:type="dxa"/>
        <w:left w:w="115" w:type="dxa"/>
        <w:bottom w:w="0" w:type="dxa"/>
        <w:right w:w="115" w:type="dxa"/>
      </w:tblCellMar>
    </w:tblPr>
  </w:style>
  <w:style w:type="table" w:customStyle="1" w:styleId="afffff0">
    <w:basedOn w:val="TableNormal"/>
    <w:tblPr>
      <w:tblStyleRowBandSize w:val="1"/>
      <w:tblStyleColBandSize w:val="1"/>
      <w:tblCellMar>
        <w:top w:w="0" w:type="dxa"/>
        <w:left w:w="115" w:type="dxa"/>
        <w:bottom w:w="0" w:type="dxa"/>
        <w:right w:w="115" w:type="dxa"/>
      </w:tblCellMar>
    </w:tblPr>
  </w:style>
  <w:style w:type="table" w:customStyle="1" w:styleId="afffff1">
    <w:basedOn w:val="TableNormal"/>
    <w:tblPr>
      <w:tblStyleRowBandSize w:val="1"/>
      <w:tblStyleColBandSize w:val="1"/>
      <w:tblCellMar>
        <w:top w:w="0" w:type="dxa"/>
        <w:left w:w="115" w:type="dxa"/>
        <w:bottom w:w="0" w:type="dxa"/>
        <w:right w:w="115" w:type="dxa"/>
      </w:tblCellMar>
    </w:tblPr>
  </w:style>
  <w:style w:type="numbering" w:customStyle="1" w:styleId="WWNum954">
    <w:name w:val="WWNum954"/>
    <w:rsid w:val="00B06A6F"/>
    <w:pPr>
      <w:numPr>
        <w:numId w:val="10"/>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table" w:customStyle="1" w:styleId="240">
    <w:name w:val="Сетка таблицы24"/>
    <w:basedOn w:val="a1"/>
    <w:uiPriority w:val="39"/>
    <w:rsid w:val="00B40709"/>
    <w:pPr>
      <w:spacing w:after="0" w:line="240" w:lineRule="auto"/>
    </w:pPr>
    <w:rPr>
      <w:rFonts w:cs="Times New Roman"/>
      <w:sz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FA6B9D"/>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100">
    <w:name w:val="Сетка таблицы10"/>
    <w:basedOn w:val="a1"/>
    <w:next w:val="a7"/>
    <w:uiPriority w:val="59"/>
    <w:rsid w:val="00257507"/>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5FA8"/>
    <w:pPr>
      <w:keepNext/>
      <w:keepLines/>
      <w:spacing w:before="200" w:after="0"/>
      <w:outlineLvl w:val="1"/>
    </w:pPr>
    <w:rPr>
      <w:caps/>
      <w:spacing w:val="15"/>
    </w:rPr>
  </w:style>
  <w:style w:type="paragraph" w:styleId="3">
    <w:name w:val="heading 3"/>
    <w:basedOn w:val="a"/>
    <w:next w:val="a"/>
    <w:link w:val="30"/>
    <w:uiPriority w:val="9"/>
    <w:semiHidden/>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
    <w:semiHidden/>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
    <w:semiHidden/>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uiPriority w:val="99"/>
    <w:rsid w:val="00FA5FA8"/>
    <w:pPr>
      <w:spacing w:before="100" w:beforeAutospacing="1" w:after="100" w:afterAutospacing="1" w:line="240" w:lineRule="auto"/>
    </w:pPr>
    <w:rPr>
      <w:sz w:val="24"/>
      <w:szCs w:val="24"/>
      <w:lang w:eastAsia="uk-UA"/>
    </w:rPr>
  </w:style>
  <w:style w:type="paragraph" w:customStyle="1" w:styleId="LO-normal">
    <w:name w:val="LO-normal"/>
    <w:rsid w:val="00FA5FA8"/>
    <w:pPr>
      <w:spacing w:before="200" w:after="0"/>
    </w:pPr>
    <w:rPr>
      <w:rFonts w:ascii="Arial" w:eastAsia="Arial" w:hAnsi="Arial" w:cs="Arial"/>
      <w:color w:val="000000"/>
      <w:lang w:eastAsia="zh-CN"/>
    </w:rPr>
  </w:style>
  <w:style w:type="table" w:styleId="a7">
    <w:name w:val="Table Grid"/>
    <w:basedOn w:val="a1"/>
    <w:uiPriority w:val="39"/>
    <w:rsid w:val="00FA5FA8"/>
    <w:pPr>
      <w:spacing w:before="200"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rsid w:val="00FA5FA8"/>
    <w:pPr>
      <w:spacing w:before="100" w:beforeAutospacing="1" w:after="100" w:afterAutospacing="1" w:line="240" w:lineRule="auto"/>
    </w:pPr>
    <w:rPr>
      <w:rFonts w:eastAsia="Times New Roman"/>
      <w:sz w:val="24"/>
      <w:szCs w:val="24"/>
    </w:rPr>
  </w:style>
  <w:style w:type="paragraph" w:customStyle="1" w:styleId="Iauiue1">
    <w:name w:val="Iau?iue1"/>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
    <w:rsid w:val="00FA5FA8"/>
    <w:rPr>
      <w:b/>
      <w:bCs/>
      <w:caps/>
      <w:color w:val="FFFFFF"/>
      <w:spacing w:val="15"/>
      <w:shd w:val="clear" w:color="auto" w:fill="0F6FC6"/>
    </w:rPr>
  </w:style>
  <w:style w:type="character" w:customStyle="1" w:styleId="60">
    <w:name w:val="Заголовок 6 Знак"/>
    <w:basedOn w:val="a0"/>
    <w:link w:val="6"/>
    <w:uiPriority w:val="9"/>
    <w:rsid w:val="00FA5FA8"/>
    <w:rPr>
      <w:caps/>
      <w:color w:val="0B5294"/>
      <w:spacing w:val="10"/>
    </w:rPr>
  </w:style>
  <w:style w:type="character" w:customStyle="1" w:styleId="hps">
    <w:name w:val="hps"/>
    <w:rsid w:val="00FA5FA8"/>
    <w:rPr>
      <w:rFonts w:cs="Times New Roman"/>
    </w:rPr>
  </w:style>
  <w:style w:type="character" w:styleId="ac">
    <w:name w:val="Hyperlink"/>
    <w:uiPriority w:val="99"/>
    <w:semiHidden/>
    <w:rsid w:val="00FA5FA8"/>
    <w:rPr>
      <w:rFonts w:cs="Times New Roman"/>
      <w:color w:val="0000FF"/>
      <w:u w:val="single"/>
    </w:rPr>
  </w:style>
  <w:style w:type="paragraph" w:styleId="ad">
    <w:name w:val="header"/>
    <w:basedOn w:val="a"/>
    <w:link w:val="ae"/>
    <w:rsid w:val="00FA5FA8"/>
    <w:pPr>
      <w:tabs>
        <w:tab w:val="center" w:pos="4819"/>
        <w:tab w:val="right" w:pos="9639"/>
      </w:tabs>
      <w:spacing w:before="200" w:after="0" w:line="240" w:lineRule="auto"/>
    </w:pPr>
    <w:rPr>
      <w:rFonts w:eastAsia="Times New Roman"/>
      <w:szCs w:val="20"/>
    </w:rPr>
  </w:style>
  <w:style w:type="character" w:customStyle="1" w:styleId="ae">
    <w:name w:val="Верхний колонтитул Знак"/>
    <w:basedOn w:val="a0"/>
    <w:link w:val="ad"/>
    <w:rsid w:val="00FA5FA8"/>
    <w:rPr>
      <w:rFonts w:ascii="Calibri" w:eastAsia="Times New Roman" w:hAnsi="Calibri"/>
      <w:szCs w:val="20"/>
      <w:lang w:eastAsia="ru-RU"/>
    </w:rPr>
  </w:style>
  <w:style w:type="paragraph" w:styleId="af">
    <w:name w:val="footer"/>
    <w:basedOn w:val="a"/>
    <w:link w:val="af0"/>
    <w:uiPriority w:val="99"/>
    <w:rsid w:val="00FA5FA8"/>
    <w:pPr>
      <w:tabs>
        <w:tab w:val="center" w:pos="4819"/>
        <w:tab w:val="right" w:pos="9639"/>
      </w:tabs>
      <w:spacing w:before="200" w:after="0" w:line="240" w:lineRule="auto"/>
    </w:pPr>
    <w:rPr>
      <w:rFonts w:eastAsia="Times New Roman"/>
      <w:szCs w:val="20"/>
    </w:rPr>
  </w:style>
  <w:style w:type="character" w:customStyle="1" w:styleId="af0">
    <w:name w:val="Нижни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semiHidden/>
    <w:rsid w:val="00FA5FA8"/>
    <w:pPr>
      <w:spacing w:before="200"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FA5FA8"/>
    <w:rPr>
      <w:rFonts w:ascii="Tahoma" w:eastAsia="Times New Roman" w:hAnsi="Tahoma" w:cs="Tahoma"/>
      <w:sz w:val="16"/>
      <w:szCs w:val="16"/>
      <w:lang w:eastAsia="ru-RU"/>
    </w:rPr>
  </w:style>
  <w:style w:type="character" w:styleId="af3">
    <w:name w:val="FollowedHyperlink"/>
    <w:rsid w:val="00FA5FA8"/>
    <w:rPr>
      <w:rFonts w:cs="Times New Roman"/>
      <w:color w:val="800080"/>
      <w:u w:val="single"/>
    </w:rPr>
  </w:style>
  <w:style w:type="paragraph" w:customStyle="1" w:styleId="xl65">
    <w:name w:val="xl65"/>
    <w:basedOn w:val="a"/>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semiHidden/>
    <w:unhideWhenUsed/>
    <w:rsid w:val="00FA5FA8"/>
    <w:rPr>
      <w:sz w:val="16"/>
      <w:szCs w:val="16"/>
    </w:rPr>
  </w:style>
  <w:style w:type="paragraph" w:styleId="af5">
    <w:name w:val="annotation text"/>
    <w:basedOn w:val="a"/>
    <w:link w:val="af6"/>
    <w:unhideWhenUsed/>
    <w:rsid w:val="00FA5FA8"/>
    <w:pPr>
      <w:spacing w:before="200"/>
    </w:pPr>
    <w:rPr>
      <w:rFonts w:eastAsia="Times New Roman"/>
      <w:sz w:val="20"/>
      <w:szCs w:val="20"/>
    </w:rPr>
  </w:style>
  <w:style w:type="character" w:customStyle="1" w:styleId="af6">
    <w:name w:val="Текст примечания Знак"/>
    <w:basedOn w:val="a0"/>
    <w:link w:val="af5"/>
    <w:rsid w:val="00FA5FA8"/>
    <w:rPr>
      <w:rFonts w:ascii="Calibri" w:eastAsia="Times New Roman" w:hAnsi="Calibri"/>
      <w:sz w:val="20"/>
      <w:szCs w:val="20"/>
      <w:lang w:eastAsia="ru-RU"/>
    </w:rPr>
  </w:style>
  <w:style w:type="paragraph" w:styleId="af7">
    <w:name w:val="annotation subject"/>
    <w:basedOn w:val="af5"/>
    <w:next w:val="af5"/>
    <w:link w:val="af8"/>
    <w:uiPriority w:val="99"/>
    <w:semiHidden/>
    <w:unhideWhenUsed/>
    <w:rsid w:val="00FA5FA8"/>
    <w:rPr>
      <w:b/>
      <w:bCs/>
    </w:rPr>
  </w:style>
  <w:style w:type="character" w:customStyle="1" w:styleId="af8">
    <w:name w:val="Тема примечания Знак"/>
    <w:basedOn w:val="af6"/>
    <w:link w:val="af7"/>
    <w:uiPriority w:val="99"/>
    <w:semiHidden/>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rsid w:val="00FA5FA8"/>
    <w:rPr>
      <w:rFonts w:cs="Times New Roman"/>
    </w:rPr>
  </w:style>
  <w:style w:type="character" w:customStyle="1" w:styleId="afa">
    <w:name w:val="Основной текст Знак"/>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rsid w:val="00FA5FA8"/>
    <w:rPr>
      <w:rFonts w:ascii="Arial" w:hAnsi="Arial"/>
      <w:lang w:val="en-GB" w:eastAsia="en-US"/>
    </w:rPr>
  </w:style>
  <w:style w:type="character" w:customStyle="1" w:styleId="32">
    <w:name w:val="Основной текст с отступом 3 Знак"/>
    <w:link w:val="33"/>
    <w:locked/>
    <w:rsid w:val="00FA5FA8"/>
    <w:rPr>
      <w:rFonts w:ascii="Arial" w:hAnsi="Arial"/>
      <w:spacing w:val="10"/>
      <w:sz w:val="16"/>
      <w:lang w:val="ru-RU" w:eastAsia="ru-RU"/>
    </w:rPr>
  </w:style>
  <w:style w:type="character" w:customStyle="1" w:styleId="iiianoaieou">
    <w:name w:val="iiia? no?aieou"/>
    <w:basedOn w:val="a0"/>
    <w:rsid w:val="00FA5FA8"/>
    <w:rPr>
      <w:rFonts w:cs="Times New Roman"/>
    </w:rPr>
  </w:style>
  <w:style w:type="character" w:customStyle="1" w:styleId="spelle">
    <w:name w:val="spelle"/>
    <w:basedOn w:val="a0"/>
    <w:rsid w:val="00FA5FA8"/>
    <w:rPr>
      <w:rFonts w:cs="Times New Roman"/>
    </w:rPr>
  </w:style>
  <w:style w:type="character" w:customStyle="1" w:styleId="blocktitle">
    <w:name w:val="blocktitle"/>
    <w:basedOn w:val="a0"/>
    <w:rsid w:val="00FA5FA8"/>
    <w:rPr>
      <w:rFonts w:cs="Times New Roman"/>
    </w:rPr>
  </w:style>
  <w:style w:type="character" w:styleId="afb">
    <w:name w:val="Strong"/>
    <w:uiPriority w:val="22"/>
    <w:qFormat/>
    <w:rsid w:val="00FA5FA8"/>
    <w:rPr>
      <w:b/>
      <w:bCs/>
    </w:rPr>
  </w:style>
  <w:style w:type="character" w:customStyle="1" w:styleId="ts8">
    <w:name w:val="ts8"/>
    <w:basedOn w:val="a0"/>
    <w:rsid w:val="00FA5FA8"/>
    <w:rPr>
      <w:rFonts w:cs="Times New Roman"/>
    </w:rPr>
  </w:style>
  <w:style w:type="character" w:customStyle="1" w:styleId="ts3">
    <w:name w:val="ts3"/>
    <w:basedOn w:val="a0"/>
    <w:rsid w:val="00FA5FA8"/>
    <w:rPr>
      <w:rFonts w:cs="Times New Roman"/>
    </w:rPr>
  </w:style>
  <w:style w:type="character" w:customStyle="1" w:styleId="42">
    <w:name w:val="Знак Знак4"/>
    <w:rsid w:val="00FA5FA8"/>
    <w:rPr>
      <w:rFonts w:ascii="Arial" w:hAnsi="Arial"/>
      <w:b/>
      <w:caps/>
      <w:spacing w:val="20"/>
      <w:sz w:val="18"/>
      <w:lang w:val="ru-RU" w:eastAsia="ru-RU"/>
    </w:rPr>
  </w:style>
  <w:style w:type="character" w:customStyle="1" w:styleId="34">
    <w:name w:val="Знак Знак3"/>
    <w:rsid w:val="00FA5FA8"/>
    <w:rPr>
      <w:rFonts w:ascii="Arial" w:hAnsi="Arial"/>
      <w:b/>
      <w:caps/>
      <w:spacing w:val="20"/>
      <w:sz w:val="18"/>
      <w:lang w:val="ru-RU" w:eastAsia="ru-RU"/>
    </w:rPr>
  </w:style>
  <w:style w:type="character" w:customStyle="1" w:styleId="22">
    <w:name w:val="Знак Знак2"/>
    <w:rsid w:val="00FA5FA8"/>
    <w:rPr>
      <w:b/>
      <w:sz w:val="24"/>
      <w:lang w:val="uk-UA" w:eastAsia="ru-RU"/>
    </w:rPr>
  </w:style>
  <w:style w:type="character" w:customStyle="1" w:styleId="14">
    <w:name w:val="Знак Знак1"/>
    <w:rsid w:val="00FA5FA8"/>
    <w:rPr>
      <w:b/>
      <w:i/>
      <w:sz w:val="24"/>
      <w:lang w:val="uk-UA" w:eastAsia="ru-RU"/>
    </w:rPr>
  </w:style>
  <w:style w:type="character" w:customStyle="1" w:styleId="52">
    <w:name w:val="Знак Знак5"/>
    <w:locked/>
    <w:rsid w:val="00FA5FA8"/>
    <w:rPr>
      <w:sz w:val="24"/>
      <w:lang w:val="ru-RU" w:eastAsia="ru-RU"/>
    </w:rPr>
  </w:style>
  <w:style w:type="character" w:customStyle="1" w:styleId="410">
    <w:name w:val="Знак Знак41"/>
    <w:rsid w:val="00FA5FA8"/>
    <w:rPr>
      <w:rFonts w:ascii="Arial" w:hAnsi="Arial"/>
      <w:b/>
      <w:caps/>
      <w:spacing w:val="20"/>
      <w:sz w:val="18"/>
      <w:lang w:val="ru-RU" w:eastAsia="ru-RU"/>
    </w:rPr>
  </w:style>
  <w:style w:type="character" w:customStyle="1" w:styleId="310">
    <w:name w:val="Знак Знак31"/>
    <w:rsid w:val="00FA5FA8"/>
    <w:rPr>
      <w:rFonts w:ascii="Arial" w:hAnsi="Arial"/>
      <w:b/>
      <w:caps/>
      <w:spacing w:val="20"/>
      <w:sz w:val="18"/>
      <w:lang w:val="ru-RU" w:eastAsia="ru-RU"/>
    </w:rPr>
  </w:style>
  <w:style w:type="character" w:customStyle="1" w:styleId="210">
    <w:name w:val="Знак Знак21"/>
    <w:rsid w:val="00FA5FA8"/>
    <w:rPr>
      <w:b/>
      <w:sz w:val="24"/>
      <w:lang w:val="uk-UA" w:eastAsia="ru-RU"/>
    </w:rPr>
  </w:style>
  <w:style w:type="character" w:customStyle="1" w:styleId="112">
    <w:name w:val="Знак Знак11"/>
    <w:rsid w:val="00FA5FA8"/>
    <w:rPr>
      <w:b/>
      <w:i/>
      <w:sz w:val="24"/>
      <w:lang w:val="uk-UA" w:eastAsia="ru-RU"/>
    </w:rPr>
  </w:style>
  <w:style w:type="character" w:customStyle="1" w:styleId="FontStyle17">
    <w:name w:val="Font Style17"/>
    <w:rsid w:val="00FA5FA8"/>
    <w:rPr>
      <w:rFonts w:ascii="Times New Roman" w:hAnsi="Times New Roman"/>
      <w:sz w:val="20"/>
    </w:rPr>
  </w:style>
  <w:style w:type="character" w:customStyle="1" w:styleId="apple-style-span">
    <w:name w:val="apple-style-span"/>
    <w:basedOn w:val="a0"/>
    <w:rsid w:val="00FA5FA8"/>
    <w:rPr>
      <w:rFonts w:cs="Times New Roman"/>
    </w:rPr>
  </w:style>
  <w:style w:type="character" w:customStyle="1" w:styleId="FontStyle29">
    <w:name w:val="Font Style29"/>
    <w:rsid w:val="00FA5FA8"/>
    <w:rPr>
      <w:rFonts w:ascii="Times New Roman" w:hAnsi="Times New Roman"/>
      <w:sz w:val="20"/>
    </w:rPr>
  </w:style>
  <w:style w:type="character" w:customStyle="1" w:styleId="HTML">
    <w:name w:val="Стандартный HTML Знак"/>
    <w:locked/>
    <w:rsid w:val="00FA5FA8"/>
    <w:rPr>
      <w:rFonts w:ascii="Courier New" w:hAnsi="Courier New"/>
      <w:lang w:eastAsia="uk-UA"/>
    </w:rPr>
  </w:style>
  <w:style w:type="character" w:customStyle="1" w:styleId="35">
    <w:name w:val="Основной текст 3 Знак"/>
    <w:basedOn w:val="a0"/>
    <w:link w:val="36"/>
    <w:locked/>
    <w:rsid w:val="00FA5FA8"/>
    <w:rPr>
      <w:rFonts w:ascii="Arial" w:hAnsi="Arial" w:cs="Times New Roman"/>
      <w:spacing w:val="10"/>
      <w:sz w:val="16"/>
      <w:szCs w:val="16"/>
    </w:rPr>
  </w:style>
  <w:style w:type="character" w:customStyle="1" w:styleId="ListLabel1">
    <w:name w:val="ListLabel 1"/>
    <w:rsid w:val="00FA5FA8"/>
    <w:rPr>
      <w:rFonts w:ascii="Times New Roman" w:hAnsi="Times New Roman" w:cs="Times New Roman"/>
    </w:rPr>
  </w:style>
  <w:style w:type="character" w:customStyle="1" w:styleId="ListLabel2">
    <w:name w:val="ListLabel 2"/>
    <w:rsid w:val="00FA5FA8"/>
    <w:rPr>
      <w:rFonts w:eastAsia="Times New Roman" w:cs="Times New Roman"/>
    </w:rPr>
  </w:style>
  <w:style w:type="character" w:customStyle="1" w:styleId="ListLabel3">
    <w:name w:val="ListLabel 3"/>
    <w:rsid w:val="00FA5FA8"/>
    <w:rPr>
      <w:rFonts w:cs="Times New Roman"/>
      <w:b/>
    </w:rPr>
  </w:style>
  <w:style w:type="character" w:customStyle="1" w:styleId="ListLabel4">
    <w:name w:val="ListLabel 4"/>
    <w:rsid w:val="00FA5FA8"/>
    <w:rPr>
      <w:rFonts w:eastAsia="Times New Roman"/>
    </w:rPr>
  </w:style>
  <w:style w:type="character" w:customStyle="1" w:styleId="ListLabel5">
    <w:name w:val="ListLabel 5"/>
    <w:rsid w:val="00FA5FA8"/>
    <w:rPr>
      <w:rFonts w:cs="Times New Roman"/>
      <w:color w:val="00000A"/>
    </w:rPr>
  </w:style>
  <w:style w:type="character" w:customStyle="1" w:styleId="ListLabel6">
    <w:name w:val="ListLabel 6"/>
    <w:rsid w:val="00FA5FA8"/>
    <w:rPr>
      <w:rFonts w:cs="Times New Roman"/>
      <w:b/>
      <w:i w:val="0"/>
      <w:u w:val="none"/>
    </w:rPr>
  </w:style>
  <w:style w:type="character" w:customStyle="1" w:styleId="ListLabel7">
    <w:name w:val="ListLabel 7"/>
    <w:rsid w:val="00FA5FA8"/>
    <w:rPr>
      <w:rFonts w:cs="Times New Roman CYR"/>
    </w:rPr>
  </w:style>
  <w:style w:type="paragraph" w:customStyle="1" w:styleId="15">
    <w:name w:val="Заголовок1"/>
    <w:basedOn w:val="a"/>
    <w:next w:val="afc"/>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basedOn w:val="a"/>
    <w:link w:val="16"/>
    <w:rsid w:val="00FA5FA8"/>
    <w:pPr>
      <w:suppressAutoHyphens/>
      <w:spacing w:before="200" w:after="220" w:line="220" w:lineRule="atLeast"/>
      <w:ind w:left="840"/>
    </w:pPr>
    <w:rPr>
      <w:rFonts w:eastAsia="Times New Roman"/>
      <w:sz w:val="20"/>
      <w:szCs w:val="20"/>
    </w:rPr>
  </w:style>
  <w:style w:type="character" w:customStyle="1" w:styleId="16">
    <w:name w:val="Основной текст Знак1"/>
    <w:basedOn w:val="a0"/>
    <w:link w:val="afc"/>
    <w:rsid w:val="00FA5FA8"/>
    <w:rPr>
      <w:rFonts w:eastAsia="Times New Roman"/>
      <w:sz w:val="20"/>
      <w:szCs w:val="20"/>
      <w:lang w:eastAsia="ru-RU"/>
    </w:rPr>
  </w:style>
  <w:style w:type="paragraph" w:styleId="afd">
    <w:name w:val="List"/>
    <w:basedOn w:val="a"/>
    <w:rsid w:val="00FA5FA8"/>
    <w:pPr>
      <w:suppressAutoHyphens/>
      <w:spacing w:before="200" w:after="0" w:line="240" w:lineRule="auto"/>
      <w:ind w:left="283" w:hanging="283"/>
    </w:pPr>
    <w:rPr>
      <w:rFonts w:ascii="Arial" w:eastAsia="Times New Roman" w:hAnsi="Arial"/>
      <w:spacing w:val="10"/>
      <w:szCs w:val="20"/>
    </w:rPr>
  </w:style>
  <w:style w:type="paragraph" w:customStyle="1" w:styleId="17">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Название Знак"/>
    <w:basedOn w:val="a0"/>
    <w:link w:val="a3"/>
    <w:uiPriority w:val="10"/>
    <w:rsid w:val="00FA5FA8"/>
    <w:rPr>
      <w:caps/>
      <w:color w:val="0F6FC6"/>
      <w:spacing w:val="10"/>
      <w:kern w:val="28"/>
      <w:sz w:val="52"/>
      <w:szCs w:val="52"/>
    </w:rPr>
  </w:style>
  <w:style w:type="paragraph" w:styleId="18">
    <w:name w:val="index 1"/>
    <w:basedOn w:val="a"/>
    <w:next w:val="a"/>
    <w:autoRedefine/>
    <w:uiPriority w:val="99"/>
    <w:semiHidden/>
    <w:unhideWhenUsed/>
    <w:rsid w:val="00FA5FA8"/>
    <w:pPr>
      <w:spacing w:before="200" w:after="0" w:line="240" w:lineRule="auto"/>
      <w:ind w:left="280" w:hanging="280"/>
    </w:pPr>
    <w:rPr>
      <w:rFonts w:eastAsia="Times New Roman"/>
      <w:sz w:val="20"/>
      <w:szCs w:val="20"/>
    </w:rPr>
  </w:style>
  <w:style w:type="paragraph" w:styleId="afe">
    <w:name w:val="index heading"/>
    <w:basedOn w:val="a"/>
    <w:rsid w:val="00FA5FA8"/>
    <w:pPr>
      <w:suppressLineNumbers/>
      <w:suppressAutoHyphens/>
      <w:spacing w:before="200" w:after="0" w:line="240" w:lineRule="auto"/>
    </w:pPr>
    <w:rPr>
      <w:rFonts w:ascii="Arial" w:eastAsia="Times New Roman" w:hAnsi="Arial" w:cs="Arial"/>
      <w:spacing w:val="10"/>
      <w:szCs w:val="20"/>
    </w:rPr>
  </w:style>
  <w:style w:type="paragraph" w:styleId="aff">
    <w:name w:val="List Bullet"/>
    <w:basedOn w:val="afd"/>
    <w:rsid w:val="00FA5FA8"/>
    <w:pPr>
      <w:spacing w:after="120" w:line="280" w:lineRule="exact"/>
      <w:ind w:left="1363" w:firstLine="0"/>
    </w:pPr>
    <w:rPr>
      <w:rFonts w:ascii="Arial Narrow" w:hAnsi="Arial Narrow"/>
      <w:spacing w:val="0"/>
    </w:rPr>
  </w:style>
  <w:style w:type="paragraph" w:customStyle="1" w:styleId="aff0">
    <w:name w:val="Òåêñò"/>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1">
    <w:name w:val="Öåíòð"/>
    <w:basedOn w:val="aff0"/>
    <w:rsid w:val="00FA5FA8"/>
    <w:pPr>
      <w:ind w:firstLine="0"/>
      <w:jc w:val="center"/>
    </w:pPr>
    <w:rPr>
      <w:color w:val="00000A"/>
    </w:rPr>
  </w:style>
  <w:style w:type="paragraph" w:styleId="aff2">
    <w:name w:val="Body Text Indent"/>
    <w:basedOn w:val="a"/>
    <w:link w:val="aff3"/>
    <w:rsid w:val="00FA5FA8"/>
    <w:pPr>
      <w:keepNext/>
      <w:keepLines/>
      <w:suppressAutoHyphens/>
      <w:spacing w:before="200" w:after="0" w:line="240" w:lineRule="auto"/>
    </w:pPr>
    <w:rPr>
      <w:rFonts w:eastAsia="Times New Roman"/>
      <w:sz w:val="24"/>
      <w:szCs w:val="20"/>
    </w:rPr>
  </w:style>
  <w:style w:type="character" w:customStyle="1" w:styleId="aff3">
    <w:name w:val="Основной текст с отступом Знак"/>
    <w:basedOn w:val="a0"/>
    <w:link w:val="aff2"/>
    <w:rsid w:val="00FA5FA8"/>
    <w:rPr>
      <w:rFonts w:eastAsia="Times New Roman"/>
      <w:sz w:val="24"/>
      <w:szCs w:val="20"/>
      <w:lang w:val="uk-UA" w:eastAsia="ru-RU"/>
    </w:rPr>
  </w:style>
  <w:style w:type="paragraph" w:styleId="23">
    <w:name w:val="Body Text Indent 2"/>
    <w:basedOn w:val="a"/>
    <w:link w:val="24"/>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ой текст с отступом 2 Знак"/>
    <w:basedOn w:val="a0"/>
    <w:link w:val="23"/>
    <w:rsid w:val="00FA5FA8"/>
    <w:rPr>
      <w:rFonts w:eastAsia="Times New Roman"/>
      <w:sz w:val="24"/>
      <w:szCs w:val="20"/>
      <w:lang w:val="uk-UA" w:eastAsia="ru-RU"/>
    </w:rPr>
  </w:style>
  <w:style w:type="paragraph" w:customStyle="1" w:styleId="19">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ой текст 2 Знак"/>
    <w:basedOn w:val="a0"/>
    <w:link w:val="25"/>
    <w:rsid w:val="00FA5FA8"/>
    <w:rPr>
      <w:rFonts w:eastAsia="Times New Roman"/>
      <w:spacing w:val="10"/>
      <w:szCs w:val="20"/>
      <w:lang w:val="uk-UA" w:eastAsia="ru-RU"/>
    </w:rPr>
  </w:style>
  <w:style w:type="paragraph" w:customStyle="1" w:styleId="aff4">
    <w:name w:val="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5">
    <w:name w:val="Знак Знак Знак Знак"/>
    <w:basedOn w:val="a"/>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6">
    <w:name w:val="Îáû÷íûé"/>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7">
    <w:name w:val="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a"/>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d">
    <w:name w:val="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Заглавие"/>
    <w:basedOn w:val="a"/>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e">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a">
    <w:name w:val="Подзаголовок Знак"/>
    <w:basedOn w:val="a0"/>
    <w:link w:val="affb"/>
    <w:uiPriority w:val="11"/>
    <w:rsid w:val="00FA5FA8"/>
    <w:rPr>
      <w:caps/>
      <w:color w:val="595959"/>
      <w:spacing w:val="10"/>
      <w:sz w:val="24"/>
      <w:szCs w:val="24"/>
    </w:rPr>
  </w:style>
  <w:style w:type="paragraph" w:customStyle="1" w:styleId="FR1">
    <w:name w:val="FR1"/>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c">
    <w:name w:val="Plain Text"/>
    <w:basedOn w:val="a"/>
    <w:link w:val="affd"/>
    <w:rsid w:val="00FA5FA8"/>
    <w:pPr>
      <w:suppressAutoHyphens/>
      <w:spacing w:before="200" w:after="0" w:line="240" w:lineRule="auto"/>
    </w:pPr>
    <w:rPr>
      <w:rFonts w:ascii="Courier New" w:eastAsia="Times New Roman" w:hAnsi="Courier New"/>
      <w:sz w:val="20"/>
      <w:szCs w:val="20"/>
    </w:rPr>
  </w:style>
  <w:style w:type="character" w:customStyle="1" w:styleId="affd">
    <w:name w:val="Текст Знак"/>
    <w:basedOn w:val="a0"/>
    <w:link w:val="affc"/>
    <w:rsid w:val="00FA5FA8"/>
    <w:rPr>
      <w:rFonts w:ascii="Courier New" w:eastAsia="Times New Roman" w:hAnsi="Courier New"/>
      <w:sz w:val="20"/>
      <w:szCs w:val="20"/>
      <w:lang w:eastAsia="ru-RU"/>
    </w:rPr>
  </w:style>
  <w:style w:type="paragraph" w:styleId="affe">
    <w:name w:val="Block Text"/>
    <w:basedOn w:val="a"/>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8"/>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0">
    <w:name w:val="Нумерация"/>
    <w:basedOn w:val="a"/>
    <w:rsid w:val="00FA5FA8"/>
    <w:pPr>
      <w:suppressAutoHyphens/>
      <w:spacing w:before="200" w:after="0" w:line="240" w:lineRule="auto"/>
      <w:ind w:hanging="283"/>
    </w:pPr>
    <w:rPr>
      <w:rFonts w:eastAsia="Times New Roman"/>
      <w:sz w:val="20"/>
      <w:szCs w:val="20"/>
    </w:rPr>
  </w:style>
  <w:style w:type="paragraph" w:customStyle="1" w:styleId="a70">
    <w:name w:val="a7"/>
    <w:basedOn w:val="a"/>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rsid w:val="00FA5FA8"/>
    <w:pPr>
      <w:suppressAutoHyphens/>
      <w:spacing w:before="200"/>
      <w:ind w:left="720"/>
    </w:pPr>
    <w:rPr>
      <w:rFonts w:eastAsia="Times New Roman"/>
      <w:szCs w:val="20"/>
    </w:rPr>
  </w:style>
  <w:style w:type="paragraph" w:customStyle="1" w:styleId="28">
    <w:name w:val="Знак Знак Знак Знак2"/>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нак Знак Знак Знак1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4">
    <w:name w:val="заголовок 1"/>
    <w:basedOn w:val="a"/>
    <w:next w:val="aff8"/>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8"/>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Нормальний текст"/>
    <w:basedOn w:val="a"/>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5">
    <w:name w:val="Знак Знак Знак Знак1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1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FA5FA8"/>
    <w:pPr>
      <w:suppressAutoHyphens/>
      <w:spacing w:before="200" w:beforeAutospacing="1" w:after="0" w:afterAutospacing="1" w:line="240" w:lineRule="auto"/>
    </w:pPr>
    <w:rPr>
      <w:rFonts w:eastAsia="Times New Roman"/>
      <w:sz w:val="24"/>
      <w:szCs w:val="24"/>
    </w:rPr>
  </w:style>
  <w:style w:type="paragraph" w:customStyle="1" w:styleId="1fc">
    <w:name w:val="çàãîëîâîê 1"/>
    <w:basedOn w:val="aff6"/>
    <w:rsid w:val="00FA5FA8"/>
    <w:pPr>
      <w:keepNext/>
      <w:spacing w:after="60"/>
      <w:ind w:firstLine="567"/>
      <w:textAlignment w:val="baseline"/>
    </w:pPr>
    <w:rPr>
      <w:b/>
      <w:sz w:val="24"/>
      <w:lang w:val="ru-RU"/>
    </w:rPr>
  </w:style>
  <w:style w:type="paragraph" w:customStyle="1" w:styleId="43">
    <w:name w:val="çàãîëîâîê 4"/>
    <w:basedOn w:val="aff6"/>
    <w:rsid w:val="00FA5FA8"/>
    <w:pPr>
      <w:keepNext/>
      <w:spacing w:after="60"/>
      <w:ind w:firstLine="284"/>
      <w:textAlignment w:val="baseline"/>
    </w:pPr>
    <w:rPr>
      <w:i/>
      <w:sz w:val="24"/>
      <w:lang w:val="ru-RU"/>
    </w:rPr>
  </w:style>
  <w:style w:type="paragraph" w:customStyle="1" w:styleId="1fd">
    <w:name w:val="Знак Знак Знак1 Знак Знак Знак Знак Знак Знак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rsid w:val="00FA5FA8"/>
    <w:pPr>
      <w:spacing w:after="120"/>
      <w:ind w:firstLine="567"/>
    </w:pPr>
    <w:rPr>
      <w:rFonts w:ascii="Pragmatica" w:hAnsi="Pragmatica"/>
      <w:sz w:val="28"/>
    </w:rPr>
  </w:style>
  <w:style w:type="paragraph" w:customStyle="1" w:styleId="1113">
    <w:name w:val="Знак Знак Знак Знак1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rsid w:val="00FA5FA8"/>
    <w:pPr>
      <w:suppressAutoHyphens/>
      <w:spacing w:before="200" w:after="0" w:line="240" w:lineRule="auto"/>
    </w:pPr>
    <w:rPr>
      <w:rFonts w:ascii="Verdana" w:eastAsia="Times New Roman" w:hAnsi="Verdana" w:cs="Verdana"/>
      <w:sz w:val="20"/>
      <w:szCs w:val="20"/>
      <w:lang w:val="en-US"/>
    </w:rPr>
  </w:style>
  <w:style w:type="paragraph" w:styleId="afff4">
    <w:name w:val="footnote text"/>
    <w:basedOn w:val="a"/>
    <w:link w:val="afff5"/>
    <w:semiHidden/>
    <w:rsid w:val="00FA5FA8"/>
    <w:pPr>
      <w:suppressAutoHyphens/>
      <w:spacing w:before="200" w:after="0" w:line="240" w:lineRule="auto"/>
    </w:pPr>
    <w:rPr>
      <w:rFonts w:eastAsia="Times New Roman"/>
      <w:sz w:val="20"/>
      <w:szCs w:val="20"/>
      <w:lang w:val="en-GB"/>
    </w:rPr>
  </w:style>
  <w:style w:type="character" w:customStyle="1" w:styleId="afff5">
    <w:name w:val="Текст сноски Знак"/>
    <w:basedOn w:val="a0"/>
    <w:link w:val="afff4"/>
    <w:semiHidden/>
    <w:rsid w:val="00FA5FA8"/>
    <w:rPr>
      <w:rFonts w:eastAsia="Times New Roman"/>
      <w:sz w:val="20"/>
      <w:szCs w:val="20"/>
      <w:lang w:val="en-GB"/>
    </w:rPr>
  </w:style>
  <w:style w:type="paragraph" w:customStyle="1" w:styleId="54">
    <w:name w:val="Знак Знак5 Знак Знак Знак Знак"/>
    <w:basedOn w:val="a"/>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ый HTML Знак1"/>
    <w:basedOn w:val="a0"/>
    <w:link w:val="HTML0"/>
    <w:rsid w:val="00FA5FA8"/>
    <w:rPr>
      <w:rFonts w:ascii="Courier New" w:eastAsia="Times New Roman" w:hAnsi="Courier New"/>
      <w:sz w:val="20"/>
      <w:szCs w:val="20"/>
      <w:lang w:val="en-US" w:eastAsia="uk-UA"/>
    </w:rPr>
  </w:style>
  <w:style w:type="paragraph" w:customStyle="1" w:styleId="Style8">
    <w:name w:val="Style8"/>
    <w:basedOn w:val="a"/>
    <w:rsid w:val="00FA5FA8"/>
    <w:pPr>
      <w:widowControl w:val="0"/>
      <w:suppressAutoHyphens/>
      <w:spacing w:before="200" w:after="0" w:line="240" w:lineRule="auto"/>
    </w:pPr>
    <w:rPr>
      <w:rFonts w:ascii="Impact" w:eastAsia="Times New Roman" w:hAnsi="Impact"/>
      <w:sz w:val="24"/>
      <w:szCs w:val="24"/>
    </w:rPr>
  </w:style>
  <w:style w:type="table" w:customStyle="1" w:styleId="1ff">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6">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FA5FA8"/>
    <w:rPr>
      <w:rFonts w:eastAsia="Times New Roman"/>
      <w:sz w:val="20"/>
      <w:szCs w:val="20"/>
      <w:lang w:val="uk-UA"/>
    </w:rPr>
  </w:style>
  <w:style w:type="paragraph" w:styleId="2b">
    <w:name w:val="Quote"/>
    <w:basedOn w:val="a"/>
    <w:next w:val="a"/>
    <w:link w:val="2c"/>
    <w:uiPriority w:val="29"/>
    <w:qFormat/>
    <w:rsid w:val="00FA5FA8"/>
    <w:pPr>
      <w:spacing w:before="200"/>
    </w:pPr>
    <w:rPr>
      <w:rFonts w:eastAsia="Times New Roman"/>
      <w:i/>
      <w:iCs/>
      <w:sz w:val="20"/>
      <w:szCs w:val="20"/>
    </w:rPr>
  </w:style>
  <w:style w:type="character" w:customStyle="1" w:styleId="2c">
    <w:name w:val="Цитата 2 Знак"/>
    <w:basedOn w:val="a0"/>
    <w:link w:val="2b"/>
    <w:uiPriority w:val="29"/>
    <w:rsid w:val="00FA5FA8"/>
    <w:rPr>
      <w:rFonts w:eastAsia="Times New Roman"/>
      <w:i/>
      <w:iCs/>
      <w:sz w:val="20"/>
      <w:szCs w:val="20"/>
      <w:lang w:val="uk-UA"/>
    </w:rPr>
  </w:style>
  <w:style w:type="paragraph" w:customStyle="1" w:styleId="1ff0">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7">
    <w:name w:val="Выделенная цитата Знак"/>
    <w:basedOn w:val="a0"/>
    <w:link w:val="afff8"/>
    <w:uiPriority w:val="30"/>
    <w:rsid w:val="00FA5FA8"/>
    <w:rPr>
      <w:i/>
      <w:iCs/>
      <w:color w:val="0F6FC6"/>
      <w:sz w:val="20"/>
      <w:szCs w:val="20"/>
    </w:rPr>
  </w:style>
  <w:style w:type="character" w:customStyle="1" w:styleId="1ff1">
    <w:name w:val="Слабое выделение1"/>
    <w:uiPriority w:val="19"/>
    <w:qFormat/>
    <w:rsid w:val="00FA5FA8"/>
    <w:rPr>
      <w:i/>
      <w:iCs/>
      <w:color w:val="073662"/>
    </w:rPr>
  </w:style>
  <w:style w:type="character" w:customStyle="1" w:styleId="1ff2">
    <w:name w:val="Сильное выделение1"/>
    <w:uiPriority w:val="21"/>
    <w:qFormat/>
    <w:rsid w:val="00FA5FA8"/>
    <w:rPr>
      <w:b/>
      <w:bCs/>
      <w:caps/>
      <w:color w:val="073662"/>
      <w:spacing w:val="10"/>
    </w:rPr>
  </w:style>
  <w:style w:type="character" w:customStyle="1" w:styleId="1ff3">
    <w:name w:val="Слабая ссылка1"/>
    <w:uiPriority w:val="31"/>
    <w:qFormat/>
    <w:rsid w:val="00FA5FA8"/>
    <w:rPr>
      <w:b/>
      <w:bCs/>
      <w:color w:val="0F6FC6"/>
    </w:rPr>
  </w:style>
  <w:style w:type="character" w:customStyle="1" w:styleId="1ff4">
    <w:name w:val="Сильная ссылка1"/>
    <w:uiPriority w:val="32"/>
    <w:qFormat/>
    <w:rsid w:val="00FA5FA8"/>
    <w:rPr>
      <w:b/>
      <w:bCs/>
      <w:i/>
      <w:iCs/>
      <w:caps/>
      <w:color w:val="0F6FC6"/>
    </w:rPr>
  </w:style>
  <w:style w:type="character" w:styleId="afff9">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a">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Обычный (веб)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d">
    <w:name w:val="Сетка таблицы2"/>
    <w:basedOn w:val="a1"/>
    <w:next w:val="a7"/>
    <w:uiPriority w:val="3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7"/>
    <w:uiPriority w:val="5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uiPriority w:val="59"/>
    <w:rsid w:val="00FA5FA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39"/>
    <w:rsid w:val="00FA5FA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FA5FA8"/>
    <w:pPr>
      <w:spacing w:after="0" w:line="240" w:lineRule="auto"/>
    </w:pPr>
    <w:rPr>
      <w:rFonts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39"/>
    <w:rsid w:val="00FA5FA8"/>
    <w:pPr>
      <w:spacing w:after="0" w:line="240" w:lineRule="auto"/>
    </w:pPr>
    <w:rPr>
      <w:rFonts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b">
    <w:name w:val="Emphasis"/>
    <w:basedOn w:val="a0"/>
    <w:uiPriority w:val="20"/>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semiHidden/>
    <w:unhideWhenUsed/>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semiHidden/>
    <w:unhideWhenUsed/>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6">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
    <w:next w:val="a"/>
    <w:link w:val="affa"/>
    <w:uiPriority w:val="11"/>
    <w:qFormat/>
    <w:rPr>
      <w:smallCaps/>
      <w:color w:val="595959"/>
      <w:sz w:val="24"/>
      <w:szCs w:val="24"/>
    </w:rPr>
  </w:style>
  <w:style w:type="character" w:customStyle="1" w:styleId="1ff7">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8">
    <w:name w:val="Intense Quote"/>
    <w:basedOn w:val="a"/>
    <w:next w:val="a"/>
    <w:link w:val="afff7"/>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8">
    <w:name w:val="Выделенная цитата Знак1"/>
    <w:basedOn w:val="a0"/>
    <w:uiPriority w:val="30"/>
    <w:rsid w:val="00FA5FA8"/>
    <w:rPr>
      <w:b/>
      <w:bCs/>
      <w:i/>
      <w:iCs/>
      <w:color w:val="4F81BD" w:themeColor="accent1"/>
    </w:rPr>
  </w:style>
  <w:style w:type="character" w:styleId="afffc">
    <w:name w:val="Subtle Emphasis"/>
    <w:basedOn w:val="a0"/>
    <w:uiPriority w:val="19"/>
    <w:qFormat/>
    <w:rsid w:val="00FA5FA8"/>
    <w:rPr>
      <w:i/>
      <w:iCs/>
      <w:color w:val="808080" w:themeColor="text1" w:themeTint="7F"/>
    </w:rPr>
  </w:style>
  <w:style w:type="character" w:styleId="afffd">
    <w:name w:val="Intense Emphasis"/>
    <w:basedOn w:val="a0"/>
    <w:uiPriority w:val="21"/>
    <w:qFormat/>
    <w:rsid w:val="00FA5FA8"/>
    <w:rPr>
      <w:b/>
      <w:bCs/>
      <w:i/>
      <w:iCs/>
      <w:color w:val="4F81BD" w:themeColor="accent1"/>
    </w:rPr>
  </w:style>
  <w:style w:type="character" w:styleId="afffe">
    <w:name w:val="Subtle Reference"/>
    <w:basedOn w:val="a0"/>
    <w:uiPriority w:val="31"/>
    <w:qFormat/>
    <w:rsid w:val="00FA5FA8"/>
    <w:rPr>
      <w:smallCaps/>
      <w:color w:val="C0504D" w:themeColor="accent2"/>
      <w:u w:val="single"/>
    </w:rPr>
  </w:style>
  <w:style w:type="character" w:styleId="affff">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а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0">
    <w:basedOn w:val="TableNormal"/>
    <w:tblPr>
      <w:tblStyleRowBandSize w:val="1"/>
      <w:tblStyleColBandSize w:val="1"/>
      <w:tblCellMar>
        <w:top w:w="0" w:type="dxa"/>
        <w:left w:w="115" w:type="dxa"/>
        <w:bottom w:w="0" w:type="dxa"/>
        <w:right w:w="115" w:type="dxa"/>
      </w:tblCellMar>
    </w:tblPr>
  </w:style>
  <w:style w:type="table" w:customStyle="1" w:styleId="affff1">
    <w:basedOn w:val="TableNormal"/>
    <w:tblPr>
      <w:tblStyleRowBandSize w:val="1"/>
      <w:tblStyleColBandSize w:val="1"/>
      <w:tblCellMar>
        <w:top w:w="0" w:type="dxa"/>
        <w:left w:w="115" w:type="dxa"/>
        <w:bottom w:w="0" w:type="dxa"/>
        <w:right w:w="115" w:type="dxa"/>
      </w:tblCellMar>
    </w:tblPr>
  </w:style>
  <w:style w:type="table" w:customStyle="1" w:styleId="affff2">
    <w:basedOn w:val="TableNormal"/>
    <w:tblPr>
      <w:tblStyleRowBandSize w:val="1"/>
      <w:tblStyleColBandSize w:val="1"/>
      <w:tblCellMar>
        <w:top w:w="0" w:type="dxa"/>
        <w:left w:w="115" w:type="dxa"/>
        <w:bottom w:w="0" w:type="dxa"/>
        <w:right w:w="115" w:type="dxa"/>
      </w:tblCellMar>
    </w:tblPr>
  </w:style>
  <w:style w:type="table" w:customStyle="1" w:styleId="affff3">
    <w:basedOn w:val="TableNormal"/>
    <w:tblPr>
      <w:tblStyleRowBandSize w:val="1"/>
      <w:tblStyleColBandSize w:val="1"/>
      <w:tblCellMar>
        <w:top w:w="0" w:type="dxa"/>
        <w:left w:w="115" w:type="dxa"/>
        <w:bottom w:w="0" w:type="dxa"/>
        <w:right w:w="115" w:type="dxa"/>
      </w:tblCellMar>
    </w:tblPr>
  </w:style>
  <w:style w:type="table" w:customStyle="1" w:styleId="affff4">
    <w:basedOn w:val="TableNormal"/>
    <w:tblPr>
      <w:tblStyleRowBandSize w:val="1"/>
      <w:tblStyleColBandSize w:val="1"/>
      <w:tblCellMar>
        <w:top w:w="0" w:type="dxa"/>
        <w:left w:w="0" w:type="dxa"/>
        <w:bottom w:w="0" w:type="dxa"/>
        <w:right w:w="0" w:type="dxa"/>
      </w:tblCellMar>
    </w:tblPr>
  </w:style>
  <w:style w:type="table" w:customStyle="1" w:styleId="affff5">
    <w:basedOn w:val="TableNormal"/>
    <w:tblPr>
      <w:tblStyleRowBandSize w:val="1"/>
      <w:tblStyleColBandSize w:val="1"/>
      <w:tblCellMar>
        <w:top w:w="0" w:type="dxa"/>
        <w:left w:w="115" w:type="dxa"/>
        <w:bottom w:w="0" w:type="dxa"/>
        <w:right w:w="115" w:type="dxa"/>
      </w:tblCellMar>
    </w:tblPr>
  </w:style>
  <w:style w:type="table" w:customStyle="1" w:styleId="affff6">
    <w:basedOn w:val="TableNormal"/>
    <w:tblPr>
      <w:tblStyleRowBandSize w:val="1"/>
      <w:tblStyleColBandSize w:val="1"/>
      <w:tblCellMar>
        <w:top w:w="0" w:type="dxa"/>
        <w:left w:w="115" w:type="dxa"/>
        <w:bottom w:w="0" w:type="dxa"/>
        <w:right w:w="115" w:type="dxa"/>
      </w:tblCellMar>
    </w:tblPr>
  </w:style>
  <w:style w:type="table" w:customStyle="1" w:styleId="affff7">
    <w:basedOn w:val="TableNormal"/>
    <w:tblPr>
      <w:tblStyleRowBandSize w:val="1"/>
      <w:tblStyleColBandSize w:val="1"/>
      <w:tblCellMar>
        <w:top w:w="0" w:type="dxa"/>
        <w:left w:w="115" w:type="dxa"/>
        <w:bottom w:w="0" w:type="dxa"/>
        <w:right w:w="115" w:type="dxa"/>
      </w:tblCellMar>
    </w:tblPr>
  </w:style>
  <w:style w:type="table" w:customStyle="1" w:styleId="affff8">
    <w:basedOn w:val="TableNormal"/>
    <w:pPr>
      <w:spacing w:before="200"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ffff9">
    <w:basedOn w:val="TableNormal"/>
    <w:tblPr>
      <w:tblStyleRowBandSize w:val="1"/>
      <w:tblStyleColBandSize w:val="1"/>
      <w:tblCellMar>
        <w:top w:w="0" w:type="dxa"/>
        <w:left w:w="0" w:type="dxa"/>
        <w:bottom w:w="0" w:type="dxa"/>
        <w:right w:w="0" w:type="dxa"/>
      </w:tblCellMar>
    </w:tblPr>
  </w:style>
  <w:style w:type="table" w:customStyle="1" w:styleId="affffa">
    <w:basedOn w:val="TableNormal"/>
    <w:tblPr>
      <w:tblStyleRowBandSize w:val="1"/>
      <w:tblStyleColBandSize w:val="1"/>
      <w:tblCellMar>
        <w:top w:w="0" w:type="dxa"/>
        <w:left w:w="115" w:type="dxa"/>
        <w:bottom w:w="0" w:type="dxa"/>
        <w:right w:w="115" w:type="dxa"/>
      </w:tblCellMar>
    </w:tblPr>
  </w:style>
  <w:style w:type="table" w:customStyle="1" w:styleId="affffb">
    <w:basedOn w:val="TableNormal"/>
    <w:tblPr>
      <w:tblStyleRowBandSize w:val="1"/>
      <w:tblStyleColBandSize w:val="1"/>
      <w:tblCellMar>
        <w:top w:w="0" w:type="dxa"/>
        <w:left w:w="0" w:type="dxa"/>
        <w:bottom w:w="0" w:type="dxa"/>
        <w:right w:w="0" w:type="dxa"/>
      </w:tblCellMar>
    </w:tblPr>
  </w:style>
  <w:style w:type="table" w:customStyle="1" w:styleId="affffc">
    <w:basedOn w:val="TableNormal"/>
    <w:tblPr>
      <w:tblStyleRowBandSize w:val="1"/>
      <w:tblStyleColBandSize w:val="1"/>
      <w:tblCellMar>
        <w:top w:w="0" w:type="dxa"/>
        <w:left w:w="0" w:type="dxa"/>
        <w:bottom w:w="0" w:type="dxa"/>
        <w:right w:w="0" w:type="dxa"/>
      </w:tblCellMar>
    </w:tblPr>
  </w:style>
  <w:style w:type="table" w:customStyle="1" w:styleId="affffd">
    <w:basedOn w:val="TableNormal"/>
    <w:tblPr>
      <w:tblStyleRowBandSize w:val="1"/>
      <w:tblStyleColBandSize w:val="1"/>
      <w:tblCellMar>
        <w:top w:w="0" w:type="dxa"/>
        <w:left w:w="115" w:type="dxa"/>
        <w:bottom w:w="0" w:type="dxa"/>
        <w:right w:w="115" w:type="dxa"/>
      </w:tblCellMar>
    </w:tblPr>
  </w:style>
  <w:style w:type="table" w:customStyle="1" w:styleId="affffe">
    <w:basedOn w:val="TableNormal"/>
    <w:tblPr>
      <w:tblStyleRowBandSize w:val="1"/>
      <w:tblStyleColBandSize w:val="1"/>
      <w:tblCellMar>
        <w:top w:w="0" w:type="dxa"/>
        <w:left w:w="0" w:type="dxa"/>
        <w:bottom w:w="0" w:type="dxa"/>
        <w:right w:w="0" w:type="dxa"/>
      </w:tblCellMar>
    </w:tblPr>
  </w:style>
  <w:style w:type="table" w:customStyle="1" w:styleId="afffff">
    <w:basedOn w:val="TableNormal"/>
    <w:tblPr>
      <w:tblStyleRowBandSize w:val="1"/>
      <w:tblStyleColBandSize w:val="1"/>
      <w:tblCellMar>
        <w:top w:w="0" w:type="dxa"/>
        <w:left w:w="115" w:type="dxa"/>
        <w:bottom w:w="0" w:type="dxa"/>
        <w:right w:w="115" w:type="dxa"/>
      </w:tblCellMar>
    </w:tblPr>
  </w:style>
  <w:style w:type="table" w:customStyle="1" w:styleId="afffff0">
    <w:basedOn w:val="TableNormal"/>
    <w:tblPr>
      <w:tblStyleRowBandSize w:val="1"/>
      <w:tblStyleColBandSize w:val="1"/>
      <w:tblCellMar>
        <w:top w:w="0" w:type="dxa"/>
        <w:left w:w="115" w:type="dxa"/>
        <w:bottom w:w="0" w:type="dxa"/>
        <w:right w:w="115" w:type="dxa"/>
      </w:tblCellMar>
    </w:tblPr>
  </w:style>
  <w:style w:type="table" w:customStyle="1" w:styleId="afffff1">
    <w:basedOn w:val="TableNormal"/>
    <w:tblPr>
      <w:tblStyleRowBandSize w:val="1"/>
      <w:tblStyleColBandSize w:val="1"/>
      <w:tblCellMar>
        <w:top w:w="0" w:type="dxa"/>
        <w:left w:w="115" w:type="dxa"/>
        <w:bottom w:w="0" w:type="dxa"/>
        <w:right w:w="115" w:type="dxa"/>
      </w:tblCellMar>
    </w:tblPr>
  </w:style>
  <w:style w:type="numbering" w:customStyle="1" w:styleId="WWNum954">
    <w:name w:val="WWNum954"/>
    <w:rsid w:val="00B06A6F"/>
    <w:pPr>
      <w:numPr>
        <w:numId w:val="10"/>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table" w:customStyle="1" w:styleId="240">
    <w:name w:val="Сетка таблицы24"/>
    <w:basedOn w:val="a1"/>
    <w:uiPriority w:val="39"/>
    <w:rsid w:val="00B40709"/>
    <w:pPr>
      <w:spacing w:after="0" w:line="240" w:lineRule="auto"/>
    </w:pPr>
    <w:rPr>
      <w:rFonts w:cs="Times New Roman"/>
      <w:sz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FA6B9D"/>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100">
    <w:name w:val="Сетка таблицы10"/>
    <w:basedOn w:val="a1"/>
    <w:next w:val="a7"/>
    <w:uiPriority w:val="59"/>
    <w:rsid w:val="00257507"/>
    <w:pPr>
      <w:spacing w:after="0" w:line="240" w:lineRule="auto"/>
    </w:pPr>
    <w:rPr>
      <w:rFonts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corruptinfo.nazk.gov.ua/reference/getpersonalreference/individua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zo.gov.ua/verif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govirnuy.kpt@gmail.com"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mailto:sakupki@ukr.net" TargetMode="External"/><Relationship Id="rId19" Type="http://schemas.openxmlformats.org/officeDocument/2006/relationships/hyperlink" Target="https://corruptinfo.nazk.gov.ua/reference/getpersonalreference/lega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8FC5AD-098E-4030-8581-E1E8F93D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15948</Words>
  <Characters>90907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301_65</cp:lastModifiedBy>
  <cp:revision>3</cp:revision>
  <dcterms:created xsi:type="dcterms:W3CDTF">2023-02-14T09:13:00Z</dcterms:created>
  <dcterms:modified xsi:type="dcterms:W3CDTF">2023-02-14T09:14:00Z</dcterms:modified>
</cp:coreProperties>
</file>