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DF27" w14:textId="77777777" w:rsidR="006273BF" w:rsidRPr="008862D7" w:rsidRDefault="00597B79" w:rsidP="006C099B">
      <w:pPr>
        <w:spacing w:after="0" w:line="240" w:lineRule="auto"/>
        <w:ind w:left="7090" w:firstLine="709"/>
        <w:jc w:val="center"/>
        <w:rPr>
          <w:b/>
          <w:sz w:val="24"/>
          <w:szCs w:val="24"/>
        </w:rPr>
      </w:pPr>
      <w:r w:rsidRPr="008862D7">
        <w:rPr>
          <w:b/>
          <w:sz w:val="24"/>
          <w:szCs w:val="24"/>
        </w:rPr>
        <w:t>Д</w:t>
      </w:r>
      <w:r w:rsidR="006273BF" w:rsidRPr="008862D7">
        <w:rPr>
          <w:b/>
          <w:sz w:val="24"/>
          <w:szCs w:val="24"/>
        </w:rPr>
        <w:t xml:space="preserve">ОДАТОК № </w:t>
      </w:r>
      <w:r w:rsidR="00994ED2" w:rsidRPr="008862D7">
        <w:rPr>
          <w:b/>
          <w:sz w:val="24"/>
          <w:szCs w:val="24"/>
        </w:rPr>
        <w:t>1</w:t>
      </w:r>
    </w:p>
    <w:p w14:paraId="6522B00F" w14:textId="77777777" w:rsidR="00C11ED2" w:rsidRPr="008862D7" w:rsidRDefault="00C11ED2" w:rsidP="006C099B">
      <w:pPr>
        <w:spacing w:after="0" w:line="240" w:lineRule="auto"/>
        <w:jc w:val="center"/>
        <w:rPr>
          <w:b/>
          <w:sz w:val="24"/>
          <w:szCs w:val="24"/>
        </w:rPr>
      </w:pPr>
    </w:p>
    <w:p w14:paraId="7EC927EE" w14:textId="77777777" w:rsidR="00F77409" w:rsidRPr="008862D7" w:rsidRDefault="00F77409" w:rsidP="00F77409">
      <w:pPr>
        <w:spacing w:after="0" w:line="240" w:lineRule="auto"/>
        <w:jc w:val="center"/>
        <w:rPr>
          <w:rStyle w:val="af2"/>
        </w:rPr>
      </w:pPr>
      <w:r w:rsidRPr="008862D7">
        <w:rPr>
          <w:rStyle w:val="af2"/>
        </w:rPr>
        <w:t>ТЕХНІЧНЕ ЗАВДАННЯ</w:t>
      </w:r>
    </w:p>
    <w:p w14:paraId="060DD8AA" w14:textId="77777777" w:rsidR="00476FBC" w:rsidRPr="008862D7" w:rsidRDefault="00476FBC" w:rsidP="00476FBC">
      <w:pPr>
        <w:jc w:val="center"/>
        <w:rPr>
          <w:b/>
          <w:sz w:val="22"/>
        </w:rPr>
      </w:pPr>
      <w:r w:rsidRPr="008862D7">
        <w:rPr>
          <w:b/>
          <w:sz w:val="22"/>
        </w:rPr>
        <w:t>ДК 021:2015: 42120000-6 - Насоси та компресори</w:t>
      </w:r>
    </w:p>
    <w:p w14:paraId="5C3DA755" w14:textId="77777777" w:rsidR="00F77409" w:rsidRPr="008862D7" w:rsidRDefault="00F77409" w:rsidP="00F77409">
      <w:pPr>
        <w:spacing w:after="0" w:line="240" w:lineRule="auto"/>
        <w:ind w:left="-284"/>
        <w:contextualSpacing/>
        <w:jc w:val="center"/>
        <w:rPr>
          <w:sz w:val="24"/>
        </w:rPr>
      </w:pPr>
      <w:r w:rsidRPr="008862D7">
        <w:rPr>
          <w:rStyle w:val="rvts0"/>
          <w:sz w:val="24"/>
        </w:rPr>
        <w:t xml:space="preserve">Інформація про необхідні </w:t>
      </w:r>
      <w:r w:rsidRPr="008862D7">
        <w:rPr>
          <w:rStyle w:val="rvts0"/>
          <w:b/>
          <w:sz w:val="24"/>
        </w:rPr>
        <w:t>технічні, якісні та кількісні характеристики</w:t>
      </w:r>
      <w:r w:rsidRPr="008862D7">
        <w:rPr>
          <w:rStyle w:val="rvts0"/>
          <w:sz w:val="24"/>
        </w:rPr>
        <w:t xml:space="preserve"> предмета закупівлі, </w:t>
      </w:r>
      <w:r w:rsidRPr="008862D7">
        <w:rPr>
          <w:sz w:val="24"/>
        </w:rPr>
        <w:t>у тому числі відповідна технічна специфікація (у разі потреби - плани, креслення, малюнки чи опис предмета закупівлі),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44493CD9" w14:textId="77777777" w:rsidR="00F77409" w:rsidRPr="008862D7" w:rsidRDefault="00F77409" w:rsidP="00F77409">
      <w:pPr>
        <w:spacing w:after="0" w:line="240" w:lineRule="auto"/>
        <w:jc w:val="center"/>
        <w:rPr>
          <w:b/>
          <w:sz w:val="24"/>
        </w:rPr>
      </w:pPr>
    </w:p>
    <w:p w14:paraId="48B029EC" w14:textId="77777777" w:rsidR="00F77409" w:rsidRPr="008862D7" w:rsidRDefault="00F77409" w:rsidP="00F77409">
      <w:pPr>
        <w:spacing w:after="0" w:line="240" w:lineRule="auto"/>
        <w:ind w:left="-284" w:firstLine="568"/>
        <w:jc w:val="both"/>
        <w:rPr>
          <w:bCs/>
          <w:i/>
          <w:sz w:val="20"/>
          <w:szCs w:val="20"/>
          <w:u w:val="single"/>
        </w:rPr>
      </w:pPr>
      <w:r w:rsidRPr="008862D7">
        <w:rPr>
          <w:bCs/>
          <w:i/>
          <w:sz w:val="20"/>
          <w:szCs w:val="20"/>
        </w:rPr>
        <w:t xml:space="preserve">У разі, якщо </w:t>
      </w:r>
      <w:r w:rsidRPr="008862D7">
        <w:rPr>
          <w:i/>
          <w:sz w:val="20"/>
          <w:szCs w:val="20"/>
        </w:rPr>
        <w:t xml:space="preserve">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кожне з таких посилань необхідно читати у редакції </w:t>
      </w:r>
      <w:r w:rsidRPr="008862D7">
        <w:rPr>
          <w:i/>
          <w:sz w:val="20"/>
          <w:szCs w:val="20"/>
          <w:u w:val="single"/>
        </w:rPr>
        <w:t xml:space="preserve">«…або еквівалент» </w:t>
      </w:r>
    </w:p>
    <w:p w14:paraId="29451B74" w14:textId="77777777" w:rsidR="00F77409" w:rsidRPr="008862D7" w:rsidRDefault="00F77409" w:rsidP="00F77409">
      <w:pPr>
        <w:spacing w:after="0" w:line="240" w:lineRule="auto"/>
        <w:ind w:left="-284" w:firstLine="568"/>
        <w:jc w:val="both"/>
        <w:rPr>
          <w:bCs/>
          <w:i/>
          <w:sz w:val="20"/>
          <w:szCs w:val="20"/>
          <w:u w:val="single"/>
        </w:rPr>
      </w:pPr>
      <w:r w:rsidRPr="008862D7">
        <w:rPr>
          <w:bCs/>
          <w:i/>
          <w:sz w:val="20"/>
          <w:szCs w:val="20"/>
        </w:rPr>
        <w:t>У разі, якщо</w:t>
      </w:r>
      <w:bookmarkStart w:id="0" w:name="n702"/>
      <w:bookmarkStart w:id="1" w:name="n703"/>
      <w:bookmarkEnd w:id="0"/>
      <w:bookmarkEnd w:id="1"/>
      <w:r w:rsidRPr="008862D7">
        <w:rPr>
          <w:i/>
          <w:sz w:val="20"/>
          <w:szCs w:val="20"/>
        </w:rPr>
        <w:t xml:space="preserve">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кожне з таких посилань необхідно читати у редакції </w:t>
      </w:r>
      <w:r w:rsidRPr="008862D7">
        <w:rPr>
          <w:i/>
          <w:sz w:val="20"/>
          <w:szCs w:val="20"/>
          <w:u w:val="single"/>
        </w:rPr>
        <w:t xml:space="preserve">«…або еквівалент» </w:t>
      </w:r>
    </w:p>
    <w:p w14:paraId="5B3AE703" w14:textId="77777777" w:rsidR="00F77409" w:rsidRPr="008862D7" w:rsidRDefault="00F77409" w:rsidP="00F77409">
      <w:pPr>
        <w:spacing w:after="0" w:line="240" w:lineRule="auto"/>
        <w:ind w:left="-284" w:firstLine="568"/>
        <w:jc w:val="both"/>
        <w:rPr>
          <w:i/>
          <w:sz w:val="20"/>
          <w:szCs w:val="20"/>
        </w:rPr>
      </w:pPr>
      <w:r w:rsidRPr="008862D7">
        <w:rPr>
          <w:i/>
          <w:sz w:val="20"/>
          <w:szCs w:val="20"/>
        </w:rPr>
        <w:t>Під еквівалентом товару або його складової частини (технічної характеристики) мається на увазі рівнозначний товар або його складова частина (технічна характеристика), що виражається в наявності однозначних співвідношень між технічними та якісними характеристиками до предмета закупівлі або краще, що замовник визначає згідно з вимогами ТД.</w:t>
      </w:r>
    </w:p>
    <w:p w14:paraId="7DBD4EEE" w14:textId="77777777" w:rsidR="00052FCB" w:rsidRPr="008862D7" w:rsidRDefault="00052FCB" w:rsidP="00F77409">
      <w:pPr>
        <w:spacing w:after="0" w:line="240" w:lineRule="auto"/>
        <w:ind w:left="-284" w:firstLine="568"/>
        <w:rPr>
          <w:i/>
          <w:sz w:val="20"/>
          <w:szCs w:val="20"/>
        </w:rPr>
      </w:pPr>
    </w:p>
    <w:p w14:paraId="6289EF6E" w14:textId="77777777" w:rsidR="007C6F79" w:rsidRPr="008862D7" w:rsidRDefault="007C6F79" w:rsidP="007C6F79">
      <w:pPr>
        <w:spacing w:after="0" w:line="240" w:lineRule="auto"/>
        <w:ind w:left="-284" w:firstLine="568"/>
        <w:jc w:val="both"/>
        <w:rPr>
          <w:sz w:val="22"/>
          <w:szCs w:val="20"/>
        </w:rPr>
      </w:pPr>
      <w:r w:rsidRPr="008862D7">
        <w:rPr>
          <w:i/>
          <w:sz w:val="22"/>
          <w:szCs w:val="20"/>
          <w:u w:val="single"/>
        </w:rPr>
        <w:t>Якщо Учасником пропонується еквівалент товару</w:t>
      </w:r>
      <w:r w:rsidRPr="008862D7">
        <w:rPr>
          <w:sz w:val="22"/>
          <w:szCs w:val="20"/>
        </w:rPr>
        <w:t xml:space="preserve">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а також обґрунтування того, що запропонований учасником товар має однозначні співвідношення між технічними та якісними характеристиками до предмета закупівлі або запропонований учасником товар є кращим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конкретну,  назву товару, який пропонується учасником без словосполучення «або еквівалент».</w:t>
      </w:r>
    </w:p>
    <w:p w14:paraId="60B3293F" w14:textId="77777777" w:rsidR="005B703E" w:rsidRPr="008862D7" w:rsidRDefault="005B703E" w:rsidP="005B703E">
      <w:pPr>
        <w:shd w:val="clear" w:color="auto" w:fill="FFFFFF"/>
        <w:spacing w:after="0" w:line="240" w:lineRule="auto"/>
        <w:jc w:val="both"/>
        <w:rPr>
          <w:sz w:val="24"/>
          <w:szCs w:val="24"/>
        </w:rPr>
      </w:pPr>
    </w:p>
    <w:p w14:paraId="5442515E" w14:textId="77777777" w:rsidR="005B703E" w:rsidRPr="008862D7" w:rsidRDefault="005B703E" w:rsidP="005B703E">
      <w:pPr>
        <w:spacing w:after="0" w:line="100" w:lineRule="atLeast"/>
        <w:rPr>
          <w:b/>
          <w:bCs/>
          <w:sz w:val="24"/>
          <w:szCs w:val="24"/>
        </w:rPr>
      </w:pPr>
      <w:r w:rsidRPr="008862D7">
        <w:rPr>
          <w:b/>
          <w:bCs/>
          <w:sz w:val="24"/>
          <w:szCs w:val="24"/>
        </w:rPr>
        <w:t xml:space="preserve">Вимоги Замовника до технічних </w:t>
      </w:r>
      <w:r w:rsidR="005E0528" w:rsidRPr="008862D7">
        <w:rPr>
          <w:b/>
          <w:bCs/>
          <w:sz w:val="24"/>
          <w:szCs w:val="24"/>
        </w:rPr>
        <w:t>характеристик обладнання</w:t>
      </w:r>
      <w:r w:rsidRPr="008862D7">
        <w:rPr>
          <w:b/>
          <w:bCs/>
          <w:sz w:val="24"/>
          <w:szCs w:val="24"/>
        </w:rPr>
        <w:t>:</w:t>
      </w:r>
    </w:p>
    <w:p w14:paraId="0F386A2E" w14:textId="77777777" w:rsidR="005B703E" w:rsidRPr="008862D7" w:rsidRDefault="005B703E" w:rsidP="005B703E">
      <w:pPr>
        <w:spacing w:after="0" w:line="100" w:lineRule="atLeast"/>
        <w:rPr>
          <w:b/>
          <w:bCs/>
          <w:sz w:val="24"/>
          <w:szCs w:val="24"/>
        </w:rPr>
      </w:pPr>
    </w:p>
    <w:p w14:paraId="024E10D3" w14:textId="77777777" w:rsidR="005A7B69" w:rsidRPr="008862D7" w:rsidRDefault="005A7B69" w:rsidP="00FB1713">
      <w:pPr>
        <w:pStyle w:val="af6"/>
        <w:widowControl w:val="0"/>
        <w:numPr>
          <w:ilvl w:val="0"/>
          <w:numId w:val="35"/>
        </w:numPr>
        <w:autoSpaceDE w:val="0"/>
        <w:autoSpaceDN w:val="0"/>
        <w:adjustRightInd w:val="0"/>
        <w:jc w:val="both"/>
        <w:rPr>
          <w:rFonts w:ascii="Times New Roman" w:hAnsi="Times New Roman"/>
          <w:b/>
          <w:lang w:val="uk-UA" w:eastAsia="pl-PL"/>
        </w:rPr>
      </w:pPr>
      <w:r w:rsidRPr="008862D7">
        <w:rPr>
          <w:rFonts w:ascii="Times New Roman" w:hAnsi="Times New Roman"/>
          <w:b/>
          <w:lang w:val="uk-UA"/>
        </w:rPr>
        <w:t xml:space="preserve">Насосні агрегати одноступінчасті відцентрові моноблочні </w:t>
      </w:r>
      <w:proofErr w:type="spellStart"/>
      <w:r w:rsidRPr="008862D7">
        <w:rPr>
          <w:rFonts w:ascii="Times New Roman" w:hAnsi="Times New Roman"/>
          <w:b/>
          <w:bCs/>
        </w:rPr>
        <w:t>MVA</w:t>
      </w:r>
      <w:r w:rsidRPr="008862D7">
        <w:rPr>
          <w:rFonts w:ascii="Times New Roman" w:hAnsi="Times New Roman"/>
          <w:b/>
          <w:bCs/>
          <w:strike/>
        </w:rPr>
        <w:t>e</w:t>
      </w:r>
      <w:proofErr w:type="spellEnd"/>
      <w:r w:rsidRPr="008862D7">
        <w:rPr>
          <w:rFonts w:ascii="Times New Roman" w:hAnsi="Times New Roman"/>
          <w:b/>
          <w:bCs/>
          <w:lang w:val="uk-UA"/>
        </w:rPr>
        <w:t>.125-200.</w:t>
      </w:r>
      <w:r w:rsidRPr="008862D7">
        <w:rPr>
          <w:rFonts w:ascii="Times New Roman" w:hAnsi="Times New Roman"/>
          <w:b/>
          <w:bCs/>
        </w:rPr>
        <w:t>A</w:t>
      </w:r>
      <w:r w:rsidRPr="008862D7">
        <w:rPr>
          <w:rFonts w:ascii="Times New Roman" w:hAnsi="Times New Roman"/>
          <w:b/>
          <w:bCs/>
          <w:lang w:val="uk-UA"/>
        </w:rPr>
        <w:t xml:space="preserve">.1100 (2 </w:t>
      </w:r>
      <w:proofErr w:type="spellStart"/>
      <w:r w:rsidRPr="008862D7">
        <w:rPr>
          <w:rFonts w:ascii="Times New Roman" w:hAnsi="Times New Roman"/>
          <w:b/>
          <w:bCs/>
          <w:lang w:val="uk-UA"/>
        </w:rPr>
        <w:t>шт</w:t>
      </w:r>
      <w:proofErr w:type="spellEnd"/>
      <w:r w:rsidRPr="008862D7">
        <w:rPr>
          <w:rFonts w:ascii="Times New Roman" w:hAnsi="Times New Roman"/>
          <w:b/>
          <w:bCs/>
          <w:lang w:val="uk-UA"/>
        </w:rPr>
        <w:t xml:space="preserve">) з двигунами 75кВт, 400В </w:t>
      </w:r>
      <w:r w:rsidRPr="008862D7">
        <w:rPr>
          <w:rFonts w:ascii="Times New Roman" w:hAnsi="Times New Roman"/>
          <w:b/>
          <w:lang w:val="uk-UA"/>
        </w:rPr>
        <w:t xml:space="preserve">в комплекті з шафою управління двома насосами  </w:t>
      </w:r>
      <w:r w:rsidRPr="008862D7">
        <w:rPr>
          <w:rFonts w:ascii="Times New Roman" w:hAnsi="Times New Roman"/>
          <w:b/>
        </w:rPr>
        <w:t>UZS</w:t>
      </w:r>
      <w:r w:rsidRPr="008862D7">
        <w:rPr>
          <w:rFonts w:ascii="Times New Roman" w:hAnsi="Times New Roman"/>
          <w:b/>
          <w:lang w:val="uk-UA"/>
        </w:rPr>
        <w:t>.8.09/2*75кВт або еквівалент</w:t>
      </w:r>
    </w:p>
    <w:p w14:paraId="07E82547" w14:textId="77777777" w:rsidR="005A7B69" w:rsidRPr="008862D7" w:rsidRDefault="005A7B69" w:rsidP="0085493A">
      <w:pPr>
        <w:pStyle w:val="af6"/>
        <w:ind w:left="0" w:firstLine="708"/>
        <w:rPr>
          <w:rFonts w:ascii="Times New Roman" w:hAnsi="Times New Roman"/>
          <w:b/>
          <w:lang w:val="uk-UA"/>
        </w:rPr>
      </w:pPr>
    </w:p>
    <w:p w14:paraId="6FEAD83A" w14:textId="77777777" w:rsidR="005A7B69" w:rsidRPr="008862D7" w:rsidRDefault="005A7B69" w:rsidP="005A7B69">
      <w:pPr>
        <w:pStyle w:val="af6"/>
        <w:ind w:left="0" w:firstLine="708"/>
        <w:rPr>
          <w:rFonts w:ascii="Times New Roman" w:hAnsi="Times New Roman"/>
          <w:b/>
          <w:lang w:val="uk-UA"/>
        </w:rPr>
      </w:pPr>
      <w:r w:rsidRPr="008862D7">
        <w:rPr>
          <w:rFonts w:ascii="Times New Roman" w:hAnsi="Times New Roman"/>
          <w:b/>
          <w:lang w:val="uk-UA"/>
        </w:rPr>
        <w:t xml:space="preserve">Кількість товару, що </w:t>
      </w:r>
      <w:proofErr w:type="spellStart"/>
      <w:r w:rsidRPr="008862D7">
        <w:rPr>
          <w:rFonts w:ascii="Times New Roman" w:hAnsi="Times New Roman"/>
          <w:b/>
          <w:lang w:val="uk-UA"/>
        </w:rPr>
        <w:t>закуповується</w:t>
      </w:r>
      <w:proofErr w:type="spellEnd"/>
      <w:r w:rsidRPr="008862D7">
        <w:rPr>
          <w:rFonts w:ascii="Times New Roman" w:hAnsi="Times New Roman"/>
          <w:b/>
          <w:lang w:val="uk-UA"/>
        </w:rPr>
        <w:t xml:space="preserve"> – 1 </w:t>
      </w:r>
      <w:proofErr w:type="spellStart"/>
      <w:r w:rsidRPr="008862D7">
        <w:rPr>
          <w:rFonts w:ascii="Times New Roman" w:hAnsi="Times New Roman"/>
          <w:b/>
          <w:lang w:val="uk-UA"/>
        </w:rPr>
        <w:t>компект</w:t>
      </w:r>
      <w:proofErr w:type="spellEnd"/>
    </w:p>
    <w:p w14:paraId="1F762C30" w14:textId="77777777" w:rsidR="001A0411" w:rsidRPr="008862D7" w:rsidRDefault="001A0411" w:rsidP="0085493A">
      <w:pPr>
        <w:spacing w:after="0" w:line="240" w:lineRule="auto"/>
        <w:jc w:val="center"/>
        <w:rPr>
          <w:b/>
          <w:i/>
          <w:sz w:val="24"/>
          <w:szCs w:val="24"/>
        </w:rPr>
      </w:pPr>
    </w:p>
    <w:p w14:paraId="1389F333" w14:textId="77777777" w:rsidR="005A7B69" w:rsidRPr="008862D7" w:rsidRDefault="005A7B69" w:rsidP="0085493A">
      <w:pPr>
        <w:spacing w:after="0" w:line="240" w:lineRule="auto"/>
        <w:ind w:left="1068"/>
        <w:rPr>
          <w:b/>
          <w:sz w:val="24"/>
          <w:szCs w:val="24"/>
        </w:rPr>
      </w:pPr>
    </w:p>
    <w:p w14:paraId="2E43A320" w14:textId="77777777" w:rsidR="001A0411" w:rsidRPr="008862D7" w:rsidRDefault="001A0411" w:rsidP="0085493A">
      <w:pPr>
        <w:spacing w:after="0" w:line="240" w:lineRule="auto"/>
        <w:ind w:left="1068"/>
        <w:rPr>
          <w:b/>
          <w:sz w:val="24"/>
          <w:szCs w:val="24"/>
        </w:rPr>
      </w:pPr>
      <w:r w:rsidRPr="008862D7">
        <w:rPr>
          <w:b/>
          <w:sz w:val="24"/>
          <w:szCs w:val="24"/>
        </w:rPr>
        <w:t>Вимоги до насосного агрегату:</w:t>
      </w:r>
    </w:p>
    <w:p w14:paraId="73D5D3EB" w14:textId="77777777" w:rsidR="001A0411" w:rsidRPr="008862D7" w:rsidRDefault="001A0411" w:rsidP="0085493A">
      <w:pPr>
        <w:spacing w:after="0" w:line="240" w:lineRule="auto"/>
        <w:rPr>
          <w:sz w:val="24"/>
          <w:szCs w:val="24"/>
        </w:rPr>
      </w:pPr>
      <w:r w:rsidRPr="008862D7">
        <w:rPr>
          <w:sz w:val="24"/>
          <w:szCs w:val="24"/>
        </w:rPr>
        <w:t>Тип: відцентровий, одноступінчастий, горизонтальний моноблочний насос змонтований з електродвигуном 75кВт.</w:t>
      </w:r>
    </w:p>
    <w:p w14:paraId="6D2FE1A5" w14:textId="77777777" w:rsidR="001A0411" w:rsidRPr="008862D7" w:rsidRDefault="001A0411" w:rsidP="0085493A">
      <w:pPr>
        <w:spacing w:after="0" w:line="240" w:lineRule="auto"/>
        <w:rPr>
          <w:sz w:val="24"/>
          <w:szCs w:val="24"/>
          <w:lang w:val="ru-RU"/>
        </w:rPr>
      </w:pPr>
      <w:proofErr w:type="spellStart"/>
      <w:r w:rsidRPr="008862D7">
        <w:rPr>
          <w:sz w:val="24"/>
          <w:szCs w:val="24"/>
        </w:rPr>
        <w:t>Перекачуване</w:t>
      </w:r>
      <w:proofErr w:type="spellEnd"/>
      <w:r w:rsidRPr="008862D7">
        <w:rPr>
          <w:sz w:val="24"/>
          <w:szCs w:val="24"/>
        </w:rPr>
        <w:t xml:space="preserve"> середовище: вода.</w:t>
      </w:r>
    </w:p>
    <w:p w14:paraId="60F059C5" w14:textId="77777777" w:rsidR="001A0411" w:rsidRPr="008862D7" w:rsidRDefault="001A0411" w:rsidP="0085493A">
      <w:pPr>
        <w:spacing w:after="0" w:line="240" w:lineRule="auto"/>
        <w:rPr>
          <w:sz w:val="24"/>
          <w:szCs w:val="24"/>
        </w:rPr>
      </w:pPr>
      <w:r w:rsidRPr="008862D7">
        <w:rPr>
          <w:sz w:val="24"/>
          <w:szCs w:val="24"/>
        </w:rPr>
        <w:t xml:space="preserve">Допустима температура </w:t>
      </w:r>
      <w:proofErr w:type="spellStart"/>
      <w:r w:rsidRPr="008862D7">
        <w:rPr>
          <w:sz w:val="24"/>
          <w:szCs w:val="24"/>
        </w:rPr>
        <w:t>перекачуваного</w:t>
      </w:r>
      <w:proofErr w:type="spellEnd"/>
      <w:r w:rsidRPr="008862D7">
        <w:rPr>
          <w:sz w:val="24"/>
          <w:szCs w:val="24"/>
        </w:rPr>
        <w:t xml:space="preserve"> середовища – </w:t>
      </w:r>
      <w:r w:rsidR="00B45F1F" w:rsidRPr="008862D7">
        <w:rPr>
          <w:sz w:val="24"/>
          <w:szCs w:val="24"/>
        </w:rPr>
        <w:t>+5</w:t>
      </w:r>
      <w:r w:rsidRPr="008862D7">
        <w:rPr>
          <w:sz w:val="24"/>
          <w:szCs w:val="24"/>
        </w:rPr>
        <w:t xml:space="preserve">ºC ÷ </w:t>
      </w:r>
      <w:r w:rsidR="00B45F1F" w:rsidRPr="008862D7">
        <w:rPr>
          <w:sz w:val="24"/>
          <w:szCs w:val="24"/>
        </w:rPr>
        <w:t>95</w:t>
      </w:r>
      <w:r w:rsidRPr="008862D7">
        <w:rPr>
          <w:sz w:val="24"/>
          <w:szCs w:val="24"/>
        </w:rPr>
        <w:t>ºC</w:t>
      </w:r>
    </w:p>
    <w:p w14:paraId="7FB0CAE1" w14:textId="77777777" w:rsidR="001A0411" w:rsidRPr="008862D7" w:rsidRDefault="001A0411" w:rsidP="0085493A">
      <w:pPr>
        <w:spacing w:after="0" w:line="240" w:lineRule="auto"/>
        <w:rPr>
          <w:sz w:val="24"/>
          <w:szCs w:val="24"/>
        </w:rPr>
      </w:pPr>
      <w:r w:rsidRPr="008862D7">
        <w:rPr>
          <w:sz w:val="24"/>
          <w:szCs w:val="24"/>
          <w:lang w:eastAsia="ar-SA"/>
        </w:rPr>
        <w:t xml:space="preserve">Насосний агрегат повинен забезпечувати стійкий діапазон характеристик при частоті 50Гц не менше: подача від </w:t>
      </w:r>
      <w:proofErr w:type="spellStart"/>
      <w:r w:rsidRPr="008862D7">
        <w:rPr>
          <w:sz w:val="24"/>
          <w:szCs w:val="24"/>
          <w:lang w:eastAsia="ar-SA"/>
        </w:rPr>
        <w:t>Qmin</w:t>
      </w:r>
      <w:proofErr w:type="spellEnd"/>
      <w:r w:rsidRPr="008862D7">
        <w:rPr>
          <w:sz w:val="24"/>
          <w:szCs w:val="24"/>
          <w:lang w:eastAsia="ar-SA"/>
        </w:rPr>
        <w:t xml:space="preserve"> 218 </w:t>
      </w:r>
      <w:r w:rsidRPr="008862D7">
        <w:rPr>
          <w:sz w:val="24"/>
          <w:szCs w:val="24"/>
        </w:rPr>
        <w:t>м</w:t>
      </w:r>
      <w:r w:rsidRPr="008862D7">
        <w:rPr>
          <w:sz w:val="24"/>
          <w:szCs w:val="24"/>
          <w:vertAlign w:val="superscript"/>
        </w:rPr>
        <w:t>3</w:t>
      </w:r>
      <w:r w:rsidRPr="008862D7">
        <w:rPr>
          <w:sz w:val="24"/>
          <w:szCs w:val="24"/>
        </w:rPr>
        <w:t>/</w:t>
      </w:r>
      <w:proofErr w:type="spellStart"/>
      <w:r w:rsidRPr="008862D7">
        <w:rPr>
          <w:sz w:val="24"/>
          <w:szCs w:val="24"/>
        </w:rPr>
        <w:t>год</w:t>
      </w:r>
      <w:proofErr w:type="spellEnd"/>
      <w:r w:rsidRPr="008862D7">
        <w:rPr>
          <w:sz w:val="24"/>
          <w:szCs w:val="24"/>
          <w:lang w:eastAsia="ar-SA"/>
        </w:rPr>
        <w:t xml:space="preserve"> до </w:t>
      </w:r>
      <w:proofErr w:type="spellStart"/>
      <w:r w:rsidRPr="008862D7">
        <w:rPr>
          <w:sz w:val="24"/>
          <w:szCs w:val="24"/>
          <w:lang w:eastAsia="ar-SA"/>
        </w:rPr>
        <w:t>Qmах</w:t>
      </w:r>
      <w:proofErr w:type="spellEnd"/>
      <w:r w:rsidRPr="008862D7">
        <w:rPr>
          <w:sz w:val="24"/>
          <w:szCs w:val="24"/>
          <w:lang w:eastAsia="ar-SA"/>
        </w:rPr>
        <w:t xml:space="preserve"> 524 </w:t>
      </w:r>
      <w:r w:rsidRPr="008862D7">
        <w:rPr>
          <w:sz w:val="24"/>
          <w:szCs w:val="24"/>
        </w:rPr>
        <w:t>м</w:t>
      </w:r>
      <w:r w:rsidRPr="008862D7">
        <w:rPr>
          <w:sz w:val="24"/>
          <w:szCs w:val="24"/>
          <w:vertAlign w:val="superscript"/>
        </w:rPr>
        <w:t>3</w:t>
      </w:r>
      <w:r w:rsidRPr="008862D7">
        <w:rPr>
          <w:sz w:val="24"/>
          <w:szCs w:val="24"/>
        </w:rPr>
        <w:t>/</w:t>
      </w:r>
      <w:proofErr w:type="spellStart"/>
      <w:r w:rsidRPr="008862D7">
        <w:rPr>
          <w:sz w:val="24"/>
          <w:szCs w:val="24"/>
        </w:rPr>
        <w:t>год</w:t>
      </w:r>
      <w:proofErr w:type="spellEnd"/>
      <w:r w:rsidRPr="008862D7">
        <w:rPr>
          <w:sz w:val="24"/>
          <w:szCs w:val="24"/>
          <w:lang w:eastAsia="ar-SA"/>
        </w:rPr>
        <w:t xml:space="preserve"> при напорі від </w:t>
      </w:r>
      <w:proofErr w:type="spellStart"/>
      <w:r w:rsidRPr="008862D7">
        <w:rPr>
          <w:sz w:val="24"/>
          <w:szCs w:val="24"/>
          <w:lang w:eastAsia="ar-SA"/>
        </w:rPr>
        <w:t>HQmin</w:t>
      </w:r>
      <w:proofErr w:type="spellEnd"/>
      <w:r w:rsidRPr="008862D7">
        <w:rPr>
          <w:sz w:val="24"/>
          <w:szCs w:val="24"/>
          <w:lang w:eastAsia="ar-SA"/>
        </w:rPr>
        <w:t xml:space="preserve"> = 50,5 м до </w:t>
      </w:r>
      <w:proofErr w:type="spellStart"/>
      <w:r w:rsidRPr="008862D7">
        <w:rPr>
          <w:sz w:val="24"/>
          <w:szCs w:val="24"/>
          <w:lang w:eastAsia="ar-SA"/>
        </w:rPr>
        <w:t>HQmax</w:t>
      </w:r>
      <w:proofErr w:type="spellEnd"/>
      <w:r w:rsidRPr="008862D7">
        <w:rPr>
          <w:sz w:val="24"/>
          <w:szCs w:val="24"/>
          <w:lang w:eastAsia="ar-SA"/>
        </w:rPr>
        <w:t xml:space="preserve"> =36,1 м відповідно.</w:t>
      </w:r>
    </w:p>
    <w:p w14:paraId="3C6424A8" w14:textId="77777777" w:rsidR="001A0411" w:rsidRPr="008862D7" w:rsidRDefault="001A0411" w:rsidP="0085493A">
      <w:pPr>
        <w:spacing w:after="0" w:line="240" w:lineRule="auto"/>
        <w:rPr>
          <w:sz w:val="24"/>
          <w:szCs w:val="24"/>
        </w:rPr>
      </w:pPr>
      <w:r w:rsidRPr="008862D7">
        <w:rPr>
          <w:sz w:val="24"/>
          <w:szCs w:val="24"/>
        </w:rPr>
        <w:t>Продуктивність в робочій точці не менше 350 м</w:t>
      </w:r>
      <w:r w:rsidRPr="008862D7">
        <w:rPr>
          <w:sz w:val="24"/>
          <w:szCs w:val="24"/>
          <w:vertAlign w:val="superscript"/>
        </w:rPr>
        <w:t>3</w:t>
      </w:r>
      <w:r w:rsidRPr="008862D7">
        <w:rPr>
          <w:sz w:val="24"/>
          <w:szCs w:val="24"/>
        </w:rPr>
        <w:t>/год.</w:t>
      </w:r>
    </w:p>
    <w:p w14:paraId="68DF11E0" w14:textId="77777777" w:rsidR="001A0411" w:rsidRPr="008862D7" w:rsidRDefault="007C6F79" w:rsidP="0085493A">
      <w:pPr>
        <w:spacing w:after="0" w:line="240" w:lineRule="auto"/>
        <w:rPr>
          <w:sz w:val="24"/>
          <w:szCs w:val="24"/>
        </w:rPr>
      </w:pPr>
      <w:r w:rsidRPr="008862D7">
        <w:rPr>
          <w:sz w:val="24"/>
          <w:szCs w:val="24"/>
        </w:rPr>
        <w:t xml:space="preserve">Напір в робочій точці не менше </w:t>
      </w:r>
      <w:r w:rsidR="001A0411" w:rsidRPr="008862D7">
        <w:rPr>
          <w:sz w:val="24"/>
          <w:szCs w:val="24"/>
        </w:rPr>
        <w:t>48 м.</w:t>
      </w:r>
    </w:p>
    <w:p w14:paraId="50BDBE34" w14:textId="77777777" w:rsidR="001A0411" w:rsidRPr="008862D7" w:rsidRDefault="001A0411" w:rsidP="0085493A">
      <w:pPr>
        <w:spacing w:after="0" w:line="240" w:lineRule="auto"/>
        <w:rPr>
          <w:sz w:val="24"/>
          <w:szCs w:val="24"/>
        </w:rPr>
      </w:pPr>
      <w:r w:rsidRPr="008862D7">
        <w:rPr>
          <w:sz w:val="24"/>
          <w:szCs w:val="24"/>
        </w:rPr>
        <w:t>Споживання електроенергії (Р2) у робочій точці не більше 58,3 кВт.</w:t>
      </w:r>
    </w:p>
    <w:p w14:paraId="1A36A616" w14:textId="77777777" w:rsidR="001A0411" w:rsidRPr="008862D7" w:rsidRDefault="001A0411" w:rsidP="0085493A">
      <w:pPr>
        <w:spacing w:after="0" w:line="240" w:lineRule="auto"/>
        <w:rPr>
          <w:sz w:val="24"/>
          <w:szCs w:val="24"/>
        </w:rPr>
      </w:pPr>
      <w:r w:rsidRPr="008862D7">
        <w:rPr>
          <w:sz w:val="24"/>
          <w:szCs w:val="24"/>
        </w:rPr>
        <w:t>Показник NPSH в робочій точці не більше 6,8 м.</w:t>
      </w:r>
    </w:p>
    <w:p w14:paraId="3D8E61A0" w14:textId="77777777" w:rsidR="001A0411" w:rsidRPr="008862D7" w:rsidRDefault="001A0411" w:rsidP="0085493A">
      <w:pPr>
        <w:spacing w:after="0" w:line="240" w:lineRule="auto"/>
        <w:rPr>
          <w:sz w:val="24"/>
          <w:szCs w:val="24"/>
        </w:rPr>
      </w:pPr>
      <w:r w:rsidRPr="008862D7">
        <w:rPr>
          <w:sz w:val="24"/>
          <w:szCs w:val="24"/>
        </w:rPr>
        <w:lastRenderedPageBreak/>
        <w:t>ККД насосу в робочій точці не менше 78 %</w:t>
      </w:r>
    </w:p>
    <w:p w14:paraId="1A44037B" w14:textId="77777777" w:rsidR="001A0411" w:rsidRPr="008862D7" w:rsidRDefault="001A0411" w:rsidP="0085493A">
      <w:pPr>
        <w:spacing w:after="0" w:line="240" w:lineRule="auto"/>
        <w:rPr>
          <w:sz w:val="24"/>
          <w:szCs w:val="24"/>
        </w:rPr>
      </w:pPr>
      <w:r w:rsidRPr="008862D7">
        <w:rPr>
          <w:sz w:val="24"/>
          <w:szCs w:val="24"/>
        </w:rPr>
        <w:t>Максимальний напір насосного агрегату на закриту засувку не менше 52,7 м.</w:t>
      </w:r>
    </w:p>
    <w:p w14:paraId="3E463CAE" w14:textId="77777777" w:rsidR="001A0411" w:rsidRPr="008862D7" w:rsidRDefault="001A0411" w:rsidP="0085493A">
      <w:pPr>
        <w:tabs>
          <w:tab w:val="left" w:pos="284"/>
        </w:tabs>
        <w:spacing w:after="0" w:line="240" w:lineRule="auto"/>
        <w:jc w:val="both"/>
        <w:rPr>
          <w:sz w:val="24"/>
          <w:szCs w:val="24"/>
        </w:rPr>
      </w:pPr>
      <w:r w:rsidRPr="008862D7">
        <w:rPr>
          <w:sz w:val="24"/>
          <w:szCs w:val="24"/>
        </w:rPr>
        <w:t xml:space="preserve">Насосний агрегат повинен передбачати можливість експлуатації при частоті 50Гц з робочими параметрами, що відповідають додатковим робочим точкам: </w:t>
      </w:r>
    </w:p>
    <w:p w14:paraId="2792C57D" w14:textId="77777777" w:rsidR="001A0411" w:rsidRPr="008862D7" w:rsidRDefault="001A0411" w:rsidP="0085493A">
      <w:pPr>
        <w:tabs>
          <w:tab w:val="left" w:pos="284"/>
        </w:tabs>
        <w:spacing w:after="0" w:line="240" w:lineRule="auto"/>
        <w:jc w:val="both"/>
        <w:rPr>
          <w:sz w:val="24"/>
          <w:szCs w:val="24"/>
        </w:rPr>
      </w:pPr>
      <w:r w:rsidRPr="008862D7">
        <w:rPr>
          <w:sz w:val="24"/>
          <w:szCs w:val="24"/>
        </w:rPr>
        <w:t>Додаткова робоча точка 1</w:t>
      </w:r>
      <w:r w:rsidRPr="008862D7">
        <w:rPr>
          <w:sz w:val="24"/>
          <w:szCs w:val="24"/>
          <w:lang w:eastAsia="ar-SA"/>
        </w:rPr>
        <w:t xml:space="preserve"> не менше</w:t>
      </w:r>
      <w:r w:rsidRPr="008862D7">
        <w:rPr>
          <w:sz w:val="24"/>
          <w:szCs w:val="24"/>
        </w:rPr>
        <w:t>: продуктивність 300 м</w:t>
      </w:r>
      <w:r w:rsidRPr="008862D7">
        <w:rPr>
          <w:sz w:val="24"/>
          <w:szCs w:val="24"/>
          <w:vertAlign w:val="superscript"/>
        </w:rPr>
        <w:t>3</w:t>
      </w:r>
      <w:r w:rsidRPr="008862D7">
        <w:rPr>
          <w:sz w:val="24"/>
          <w:szCs w:val="24"/>
        </w:rPr>
        <w:t>/год з напором 49,1 м.</w:t>
      </w:r>
    </w:p>
    <w:p w14:paraId="44AF23ED" w14:textId="77777777" w:rsidR="001A0411" w:rsidRPr="008862D7" w:rsidRDefault="001A0411" w:rsidP="0085493A">
      <w:pPr>
        <w:tabs>
          <w:tab w:val="left" w:pos="284"/>
        </w:tabs>
        <w:spacing w:after="0" w:line="240" w:lineRule="auto"/>
        <w:jc w:val="both"/>
        <w:rPr>
          <w:sz w:val="24"/>
          <w:szCs w:val="24"/>
        </w:rPr>
      </w:pPr>
      <w:r w:rsidRPr="008862D7">
        <w:rPr>
          <w:sz w:val="24"/>
          <w:szCs w:val="24"/>
        </w:rPr>
        <w:t>Додаткова робоча точка 2</w:t>
      </w:r>
      <w:r w:rsidRPr="008862D7">
        <w:rPr>
          <w:sz w:val="24"/>
          <w:szCs w:val="24"/>
          <w:lang w:eastAsia="ar-SA"/>
        </w:rPr>
        <w:t xml:space="preserve"> не менше</w:t>
      </w:r>
      <w:r w:rsidRPr="008862D7">
        <w:rPr>
          <w:sz w:val="24"/>
          <w:szCs w:val="24"/>
        </w:rPr>
        <w:t>: продуктивність 440 м</w:t>
      </w:r>
      <w:r w:rsidRPr="008862D7">
        <w:rPr>
          <w:sz w:val="24"/>
          <w:szCs w:val="24"/>
          <w:vertAlign w:val="superscript"/>
        </w:rPr>
        <w:t>3</w:t>
      </w:r>
      <w:r w:rsidRPr="008862D7">
        <w:rPr>
          <w:sz w:val="24"/>
          <w:szCs w:val="24"/>
        </w:rPr>
        <w:t>/год з напором 44,5 м.</w:t>
      </w:r>
    </w:p>
    <w:p w14:paraId="0E021AEF" w14:textId="77777777" w:rsidR="001A0411" w:rsidRPr="008862D7" w:rsidRDefault="001A0411" w:rsidP="0085493A">
      <w:pPr>
        <w:spacing w:after="0" w:line="240" w:lineRule="auto"/>
        <w:rPr>
          <w:sz w:val="24"/>
          <w:szCs w:val="24"/>
        </w:rPr>
      </w:pPr>
      <w:r w:rsidRPr="008862D7">
        <w:rPr>
          <w:sz w:val="24"/>
          <w:szCs w:val="24"/>
        </w:rPr>
        <w:t>Виконання насосу - моноблочний.</w:t>
      </w:r>
    </w:p>
    <w:p w14:paraId="01D00284" w14:textId="77777777" w:rsidR="001A0411" w:rsidRPr="008862D7" w:rsidRDefault="001A0411" w:rsidP="0085493A">
      <w:pPr>
        <w:spacing w:after="0" w:line="240" w:lineRule="auto"/>
        <w:rPr>
          <w:sz w:val="24"/>
          <w:szCs w:val="24"/>
        </w:rPr>
      </w:pPr>
      <w:r w:rsidRPr="008862D7">
        <w:rPr>
          <w:sz w:val="24"/>
          <w:szCs w:val="24"/>
        </w:rPr>
        <w:t>Установка: горизонтальна на лапах.</w:t>
      </w:r>
    </w:p>
    <w:p w14:paraId="23FD4491" w14:textId="77777777" w:rsidR="001A0411" w:rsidRPr="008862D7" w:rsidRDefault="001A0411" w:rsidP="0085493A">
      <w:pPr>
        <w:spacing w:after="0" w:line="240" w:lineRule="auto"/>
        <w:ind w:firstLine="1134"/>
        <w:rPr>
          <w:b/>
          <w:bCs/>
          <w:sz w:val="24"/>
          <w:szCs w:val="24"/>
        </w:rPr>
      </w:pPr>
      <w:r w:rsidRPr="008862D7">
        <w:rPr>
          <w:b/>
          <w:bCs/>
          <w:sz w:val="24"/>
          <w:szCs w:val="24"/>
        </w:rPr>
        <w:t>Матеріали виконання насоса:</w:t>
      </w:r>
    </w:p>
    <w:p w14:paraId="463C3483" w14:textId="4F419D70" w:rsidR="001A0411" w:rsidRPr="008862D7" w:rsidRDefault="001A0411" w:rsidP="00DA42A3">
      <w:pPr>
        <w:shd w:val="clear" w:color="auto" w:fill="FFFFFF"/>
        <w:spacing w:after="0" w:line="240" w:lineRule="auto"/>
        <w:jc w:val="both"/>
        <w:textAlignment w:val="baseline"/>
        <w:rPr>
          <w:sz w:val="24"/>
          <w:szCs w:val="24"/>
        </w:rPr>
      </w:pPr>
      <w:r w:rsidRPr="008862D7">
        <w:rPr>
          <w:sz w:val="24"/>
          <w:szCs w:val="24"/>
        </w:rPr>
        <w:t>Корпус насосу–</w:t>
      </w:r>
      <w:r w:rsidR="00DA42A3" w:rsidRPr="008862D7">
        <w:rPr>
          <w:sz w:val="24"/>
          <w:szCs w:val="24"/>
        </w:rPr>
        <w:t xml:space="preserve">має бути виконано методом «суцільного лиття» (безшовна технологія) із </w:t>
      </w:r>
      <w:r w:rsidR="00DA42A3" w:rsidRPr="008862D7">
        <w:rPr>
          <w:spacing w:val="4"/>
          <w:sz w:val="24"/>
          <w:szCs w:val="24"/>
        </w:rPr>
        <w:t xml:space="preserve">чавуну згідно стандарту EN-GJL-250 </w:t>
      </w:r>
      <w:r w:rsidRPr="008862D7">
        <w:rPr>
          <w:sz w:val="24"/>
          <w:szCs w:val="24"/>
        </w:rPr>
        <w:t>або краще</w:t>
      </w:r>
      <w:r w:rsidR="00DA42A3" w:rsidRPr="008862D7">
        <w:rPr>
          <w:sz w:val="24"/>
          <w:szCs w:val="24"/>
        </w:rPr>
        <w:t xml:space="preserve">. </w:t>
      </w:r>
    </w:p>
    <w:p w14:paraId="0EB75B29" w14:textId="2341ADC7" w:rsidR="001A0411" w:rsidRPr="008862D7" w:rsidRDefault="001A0411" w:rsidP="0085493A">
      <w:pPr>
        <w:spacing w:after="0" w:line="240" w:lineRule="auto"/>
        <w:rPr>
          <w:sz w:val="24"/>
          <w:szCs w:val="24"/>
          <w:lang w:val="ru-RU"/>
        </w:rPr>
      </w:pPr>
      <w:r w:rsidRPr="008862D7">
        <w:rPr>
          <w:sz w:val="24"/>
          <w:szCs w:val="24"/>
        </w:rPr>
        <w:t>Робоче колесо –</w:t>
      </w:r>
      <w:r w:rsidR="00DA42A3" w:rsidRPr="008862D7">
        <w:rPr>
          <w:sz w:val="24"/>
          <w:szCs w:val="24"/>
        </w:rPr>
        <w:t xml:space="preserve">має бути виконане методом «суцільного лиття» (безшовна технологія) із </w:t>
      </w:r>
      <w:r w:rsidR="00DA42A3" w:rsidRPr="008862D7">
        <w:rPr>
          <w:spacing w:val="4"/>
          <w:sz w:val="24"/>
          <w:szCs w:val="24"/>
        </w:rPr>
        <w:t xml:space="preserve">чавуну згідно стандарту EN-GJL-250 </w:t>
      </w:r>
      <w:r w:rsidR="00DA42A3" w:rsidRPr="008862D7">
        <w:rPr>
          <w:sz w:val="24"/>
          <w:szCs w:val="24"/>
        </w:rPr>
        <w:t>або краще</w:t>
      </w:r>
      <w:r w:rsidR="00DA42A3" w:rsidRPr="008862D7">
        <w:rPr>
          <w:sz w:val="24"/>
          <w:szCs w:val="24"/>
          <w:lang w:val="ru-RU"/>
        </w:rPr>
        <w:t>.</w:t>
      </w:r>
    </w:p>
    <w:p w14:paraId="2B30F802" w14:textId="77777777" w:rsidR="001A0411" w:rsidRPr="008862D7" w:rsidRDefault="001A0411" w:rsidP="0085493A">
      <w:pPr>
        <w:spacing w:after="0" w:line="240" w:lineRule="auto"/>
        <w:rPr>
          <w:sz w:val="24"/>
          <w:szCs w:val="24"/>
        </w:rPr>
      </w:pPr>
      <w:r w:rsidRPr="008862D7">
        <w:rPr>
          <w:sz w:val="24"/>
          <w:szCs w:val="24"/>
        </w:rPr>
        <w:t>Вал – нержавіюча сталь AISI 420 або краще.</w:t>
      </w:r>
    </w:p>
    <w:p w14:paraId="10A71C7A" w14:textId="77777777" w:rsidR="001A0411" w:rsidRPr="008862D7" w:rsidRDefault="001A0411" w:rsidP="0085493A">
      <w:pPr>
        <w:spacing w:after="0" w:line="240" w:lineRule="auto"/>
        <w:rPr>
          <w:sz w:val="24"/>
          <w:szCs w:val="24"/>
        </w:rPr>
      </w:pPr>
      <w:r w:rsidRPr="008862D7">
        <w:rPr>
          <w:sz w:val="24"/>
          <w:szCs w:val="24"/>
        </w:rPr>
        <w:t>Ущільнення валу – механічне.</w:t>
      </w:r>
    </w:p>
    <w:p w14:paraId="75FC2D30" w14:textId="77777777" w:rsidR="001A0411" w:rsidRPr="008862D7" w:rsidRDefault="001A0411" w:rsidP="0085493A">
      <w:pPr>
        <w:spacing w:after="0" w:line="240" w:lineRule="auto"/>
        <w:rPr>
          <w:sz w:val="24"/>
          <w:szCs w:val="24"/>
        </w:rPr>
      </w:pPr>
      <w:proofErr w:type="spellStart"/>
      <w:r w:rsidRPr="008862D7">
        <w:rPr>
          <w:sz w:val="24"/>
          <w:szCs w:val="24"/>
        </w:rPr>
        <w:t>Всмоктуючий</w:t>
      </w:r>
      <w:proofErr w:type="spellEnd"/>
      <w:r w:rsidRPr="008862D7">
        <w:rPr>
          <w:sz w:val="24"/>
          <w:szCs w:val="24"/>
        </w:rPr>
        <w:t xml:space="preserve"> патрубок DN 150</w:t>
      </w:r>
    </w:p>
    <w:p w14:paraId="665E8578" w14:textId="77777777" w:rsidR="001A0411" w:rsidRPr="008862D7" w:rsidRDefault="001A0411" w:rsidP="0085493A">
      <w:pPr>
        <w:spacing w:after="0" w:line="240" w:lineRule="auto"/>
        <w:rPr>
          <w:sz w:val="24"/>
          <w:szCs w:val="24"/>
        </w:rPr>
      </w:pPr>
      <w:r w:rsidRPr="008862D7">
        <w:rPr>
          <w:sz w:val="24"/>
          <w:szCs w:val="24"/>
        </w:rPr>
        <w:t>Напірний патрубок DN 125</w:t>
      </w:r>
    </w:p>
    <w:p w14:paraId="53333053" w14:textId="77777777" w:rsidR="001A0411" w:rsidRPr="008862D7" w:rsidRDefault="001A0411" w:rsidP="0085493A">
      <w:pPr>
        <w:spacing w:after="0" w:line="240" w:lineRule="auto"/>
        <w:rPr>
          <w:sz w:val="24"/>
          <w:szCs w:val="24"/>
        </w:rPr>
      </w:pPr>
      <w:proofErr w:type="spellStart"/>
      <w:r w:rsidRPr="008862D7">
        <w:rPr>
          <w:sz w:val="24"/>
          <w:szCs w:val="24"/>
        </w:rPr>
        <w:t>Всмоктуючий</w:t>
      </w:r>
      <w:proofErr w:type="spellEnd"/>
      <w:r w:rsidRPr="008862D7">
        <w:rPr>
          <w:sz w:val="24"/>
          <w:szCs w:val="24"/>
        </w:rPr>
        <w:t xml:space="preserve"> та напірний фланці розраховані на тиск не менше 16 бар.</w:t>
      </w:r>
    </w:p>
    <w:p w14:paraId="6DD1B0EC" w14:textId="77777777" w:rsidR="001A0411" w:rsidRPr="008862D7" w:rsidRDefault="001A0411" w:rsidP="0085493A">
      <w:pPr>
        <w:spacing w:after="0" w:line="240" w:lineRule="auto"/>
        <w:rPr>
          <w:sz w:val="24"/>
          <w:szCs w:val="24"/>
        </w:rPr>
      </w:pPr>
      <w:r w:rsidRPr="008862D7">
        <w:rPr>
          <w:sz w:val="24"/>
          <w:szCs w:val="24"/>
        </w:rPr>
        <w:t>Гідравлічні і енергетичні характеристики насоса повинні відповідати нормі EN ISO 9906, 2012 2В</w:t>
      </w:r>
    </w:p>
    <w:p w14:paraId="207D4699" w14:textId="77777777" w:rsidR="001A0411" w:rsidRPr="008862D7" w:rsidRDefault="001A0411" w:rsidP="0085493A">
      <w:pPr>
        <w:spacing w:after="0" w:line="240" w:lineRule="auto"/>
        <w:ind w:left="1068"/>
        <w:rPr>
          <w:b/>
          <w:sz w:val="24"/>
          <w:szCs w:val="24"/>
        </w:rPr>
      </w:pPr>
      <w:r w:rsidRPr="008862D7">
        <w:rPr>
          <w:b/>
          <w:sz w:val="24"/>
          <w:szCs w:val="24"/>
        </w:rPr>
        <w:t>Вимоги до електродвигуна:</w:t>
      </w:r>
    </w:p>
    <w:p w14:paraId="010A0E9D" w14:textId="77777777" w:rsidR="001A0411" w:rsidRPr="008862D7" w:rsidRDefault="001A0411" w:rsidP="0085493A">
      <w:pPr>
        <w:spacing w:after="0" w:line="240" w:lineRule="auto"/>
        <w:rPr>
          <w:sz w:val="24"/>
          <w:szCs w:val="24"/>
        </w:rPr>
      </w:pPr>
      <w:r w:rsidRPr="008862D7">
        <w:rPr>
          <w:sz w:val="24"/>
          <w:szCs w:val="24"/>
        </w:rPr>
        <w:t>Тип: електричний трифазний асинхронний двигун відповідно до DIN EN ISO 60034.</w:t>
      </w:r>
    </w:p>
    <w:p w14:paraId="79DF44E5" w14:textId="77777777" w:rsidR="001A0411" w:rsidRPr="008862D7" w:rsidRDefault="001A0411" w:rsidP="0085493A">
      <w:pPr>
        <w:spacing w:after="0" w:line="240" w:lineRule="auto"/>
        <w:rPr>
          <w:sz w:val="24"/>
          <w:szCs w:val="24"/>
        </w:rPr>
      </w:pPr>
      <w:r w:rsidRPr="008862D7">
        <w:rPr>
          <w:sz w:val="24"/>
          <w:szCs w:val="24"/>
        </w:rPr>
        <w:t>Двигун має бути ремонтопридатним та придатним до перемотування.</w:t>
      </w:r>
    </w:p>
    <w:p w14:paraId="0562F750" w14:textId="77777777" w:rsidR="001A0411" w:rsidRPr="008862D7" w:rsidRDefault="001A0411" w:rsidP="0085493A">
      <w:pPr>
        <w:spacing w:after="0" w:line="240" w:lineRule="auto"/>
        <w:rPr>
          <w:sz w:val="24"/>
          <w:szCs w:val="24"/>
        </w:rPr>
      </w:pPr>
      <w:r w:rsidRPr="008862D7">
        <w:rPr>
          <w:sz w:val="24"/>
          <w:szCs w:val="24"/>
        </w:rPr>
        <w:t>Двигун має бути адаптованим для роботи з перетворювачем частоти.</w:t>
      </w:r>
    </w:p>
    <w:p w14:paraId="40B6694A" w14:textId="77777777" w:rsidR="001A0411" w:rsidRPr="008862D7" w:rsidRDefault="001A0411" w:rsidP="0085493A">
      <w:pPr>
        <w:spacing w:after="0" w:line="240" w:lineRule="auto"/>
        <w:rPr>
          <w:sz w:val="24"/>
          <w:szCs w:val="24"/>
        </w:rPr>
      </w:pPr>
      <w:r w:rsidRPr="008862D7">
        <w:rPr>
          <w:sz w:val="24"/>
          <w:szCs w:val="24"/>
        </w:rPr>
        <w:t>Характеристики:</w:t>
      </w:r>
    </w:p>
    <w:p w14:paraId="30F222B0" w14:textId="77777777" w:rsidR="001A0411" w:rsidRPr="008862D7" w:rsidRDefault="001A0411" w:rsidP="0085493A">
      <w:pPr>
        <w:spacing w:after="0" w:line="240" w:lineRule="auto"/>
        <w:rPr>
          <w:sz w:val="24"/>
          <w:szCs w:val="24"/>
        </w:rPr>
      </w:pPr>
      <w:r w:rsidRPr="008862D7">
        <w:rPr>
          <w:sz w:val="24"/>
          <w:szCs w:val="24"/>
        </w:rPr>
        <w:t>Потужність не більше: 75,0 кВт.</w:t>
      </w:r>
    </w:p>
    <w:p w14:paraId="54297581" w14:textId="29B467D6" w:rsidR="001A0411" w:rsidRPr="008862D7" w:rsidRDefault="001A0411" w:rsidP="0085493A">
      <w:pPr>
        <w:spacing w:after="0" w:line="240" w:lineRule="auto"/>
        <w:rPr>
          <w:sz w:val="24"/>
          <w:szCs w:val="24"/>
        </w:rPr>
      </w:pPr>
      <w:r w:rsidRPr="008862D7">
        <w:rPr>
          <w:sz w:val="24"/>
          <w:szCs w:val="24"/>
        </w:rPr>
        <w:t xml:space="preserve">Частота обертання </w:t>
      </w:r>
      <w:r w:rsidR="00904693" w:rsidRPr="008862D7">
        <w:rPr>
          <w:sz w:val="24"/>
          <w:szCs w:val="24"/>
        </w:rPr>
        <w:t xml:space="preserve">не більше </w:t>
      </w:r>
      <w:r w:rsidRPr="008862D7">
        <w:rPr>
          <w:sz w:val="24"/>
          <w:szCs w:val="24"/>
        </w:rPr>
        <w:t>2975 об/хв.</w:t>
      </w:r>
    </w:p>
    <w:p w14:paraId="558DBF36" w14:textId="77777777" w:rsidR="001A0411" w:rsidRPr="008862D7" w:rsidRDefault="001A0411" w:rsidP="0085493A">
      <w:pPr>
        <w:spacing w:after="0" w:line="240" w:lineRule="auto"/>
        <w:rPr>
          <w:sz w:val="24"/>
          <w:szCs w:val="24"/>
        </w:rPr>
      </w:pPr>
      <w:r w:rsidRPr="008862D7">
        <w:rPr>
          <w:sz w:val="24"/>
          <w:szCs w:val="24"/>
        </w:rPr>
        <w:t>Напруга 400 В.</w:t>
      </w:r>
    </w:p>
    <w:p w14:paraId="39ED634B" w14:textId="77777777" w:rsidR="001A0411" w:rsidRPr="008862D7" w:rsidRDefault="001A0411" w:rsidP="0085493A">
      <w:pPr>
        <w:spacing w:after="0" w:line="240" w:lineRule="auto"/>
        <w:rPr>
          <w:sz w:val="24"/>
          <w:szCs w:val="24"/>
        </w:rPr>
      </w:pPr>
      <w:r w:rsidRPr="008862D7">
        <w:rPr>
          <w:sz w:val="24"/>
          <w:szCs w:val="24"/>
        </w:rPr>
        <w:t>Частота мережі 50 Гц.</w:t>
      </w:r>
    </w:p>
    <w:p w14:paraId="63070491" w14:textId="77777777" w:rsidR="001A0411" w:rsidRPr="008862D7" w:rsidRDefault="001A0411" w:rsidP="0085493A">
      <w:pPr>
        <w:spacing w:after="0" w:line="240" w:lineRule="auto"/>
        <w:rPr>
          <w:sz w:val="24"/>
          <w:szCs w:val="24"/>
        </w:rPr>
      </w:pPr>
      <w:r w:rsidRPr="008862D7">
        <w:rPr>
          <w:sz w:val="24"/>
          <w:szCs w:val="24"/>
        </w:rPr>
        <w:t xml:space="preserve">Номінальний струм </w:t>
      </w:r>
      <w:r w:rsidRPr="008862D7">
        <w:rPr>
          <w:sz w:val="24"/>
          <w:szCs w:val="24"/>
          <w:lang w:eastAsia="ar-SA"/>
        </w:rPr>
        <w:t>не більше</w:t>
      </w:r>
      <w:r w:rsidRPr="008862D7">
        <w:rPr>
          <w:sz w:val="24"/>
          <w:szCs w:val="24"/>
        </w:rPr>
        <w:t xml:space="preserve"> 127 А.</w:t>
      </w:r>
    </w:p>
    <w:p w14:paraId="1F472417" w14:textId="77777777" w:rsidR="001A0411" w:rsidRPr="008862D7" w:rsidRDefault="001A0411" w:rsidP="0085493A">
      <w:pPr>
        <w:spacing w:after="0" w:line="240" w:lineRule="auto"/>
        <w:rPr>
          <w:sz w:val="24"/>
          <w:szCs w:val="24"/>
        </w:rPr>
      </w:pPr>
      <w:r w:rsidRPr="008862D7">
        <w:rPr>
          <w:sz w:val="24"/>
          <w:szCs w:val="24"/>
        </w:rPr>
        <w:t>Коефіцієнт потужності 0,9.</w:t>
      </w:r>
    </w:p>
    <w:p w14:paraId="07405209" w14:textId="77777777" w:rsidR="001A0411" w:rsidRPr="008862D7" w:rsidRDefault="001A0411" w:rsidP="0085493A">
      <w:pPr>
        <w:spacing w:after="0" w:line="240" w:lineRule="auto"/>
        <w:rPr>
          <w:sz w:val="24"/>
          <w:szCs w:val="24"/>
        </w:rPr>
      </w:pPr>
      <w:r w:rsidRPr="008862D7">
        <w:rPr>
          <w:sz w:val="24"/>
          <w:szCs w:val="24"/>
        </w:rPr>
        <w:t xml:space="preserve">ККД двигуна </w:t>
      </w:r>
      <w:r w:rsidRPr="008862D7">
        <w:rPr>
          <w:sz w:val="24"/>
          <w:szCs w:val="24"/>
          <w:lang w:eastAsia="ar-SA"/>
        </w:rPr>
        <w:t>не менше</w:t>
      </w:r>
      <w:r w:rsidRPr="008862D7">
        <w:rPr>
          <w:sz w:val="24"/>
          <w:szCs w:val="24"/>
        </w:rPr>
        <w:t xml:space="preserve"> 94,5%</w:t>
      </w:r>
    </w:p>
    <w:p w14:paraId="4997E847" w14:textId="77777777" w:rsidR="001A0411" w:rsidRPr="008862D7" w:rsidRDefault="0085493A" w:rsidP="0085493A">
      <w:pPr>
        <w:spacing w:after="0" w:line="240" w:lineRule="auto"/>
        <w:rPr>
          <w:sz w:val="24"/>
          <w:szCs w:val="24"/>
        </w:rPr>
      </w:pPr>
      <w:r w:rsidRPr="008862D7">
        <w:rPr>
          <w:sz w:val="24"/>
          <w:szCs w:val="24"/>
        </w:rPr>
        <w:t xml:space="preserve">Клас </w:t>
      </w:r>
      <w:proofErr w:type="spellStart"/>
      <w:r w:rsidRPr="008862D7">
        <w:rPr>
          <w:sz w:val="24"/>
          <w:szCs w:val="24"/>
        </w:rPr>
        <w:t>пиловологозахисту</w:t>
      </w:r>
      <w:proofErr w:type="spellEnd"/>
      <w:r w:rsidRPr="008862D7">
        <w:rPr>
          <w:sz w:val="24"/>
          <w:szCs w:val="24"/>
        </w:rPr>
        <w:t xml:space="preserve"> IP55 або краще</w:t>
      </w:r>
    </w:p>
    <w:p w14:paraId="63B6D0CB" w14:textId="77777777" w:rsidR="0085493A" w:rsidRPr="008862D7" w:rsidRDefault="001A0411" w:rsidP="0085493A">
      <w:pPr>
        <w:spacing w:after="0" w:line="240" w:lineRule="auto"/>
        <w:rPr>
          <w:sz w:val="24"/>
          <w:szCs w:val="24"/>
        </w:rPr>
      </w:pPr>
      <w:r w:rsidRPr="008862D7">
        <w:rPr>
          <w:sz w:val="24"/>
          <w:szCs w:val="24"/>
        </w:rPr>
        <w:t>Клас ізоляції F</w:t>
      </w:r>
      <w:r w:rsidR="0085493A" w:rsidRPr="008862D7">
        <w:rPr>
          <w:sz w:val="24"/>
          <w:szCs w:val="24"/>
        </w:rPr>
        <w:t xml:space="preserve"> або краще</w:t>
      </w:r>
    </w:p>
    <w:p w14:paraId="7774F640" w14:textId="77777777" w:rsidR="001A0411" w:rsidRPr="008862D7" w:rsidRDefault="001A0411" w:rsidP="0085493A">
      <w:pPr>
        <w:spacing w:after="0" w:line="240" w:lineRule="auto"/>
        <w:rPr>
          <w:sz w:val="24"/>
          <w:szCs w:val="24"/>
        </w:rPr>
      </w:pPr>
      <w:r w:rsidRPr="008862D7">
        <w:rPr>
          <w:sz w:val="24"/>
          <w:szCs w:val="24"/>
        </w:rPr>
        <w:t>Тип підшипників електродвигуна - SKF (Німеччина), або краще, підшипники закритого типу заповнені змазкою на повний термін експлуатації насосного агрегату.</w:t>
      </w:r>
    </w:p>
    <w:p w14:paraId="5D17F4C7" w14:textId="77777777" w:rsidR="0085493A" w:rsidRPr="008862D7" w:rsidRDefault="001A0411" w:rsidP="0085493A">
      <w:pPr>
        <w:spacing w:after="0" w:line="240" w:lineRule="auto"/>
        <w:rPr>
          <w:sz w:val="24"/>
          <w:szCs w:val="24"/>
        </w:rPr>
      </w:pPr>
      <w:r w:rsidRPr="008862D7">
        <w:rPr>
          <w:sz w:val="24"/>
          <w:szCs w:val="24"/>
        </w:rPr>
        <w:t>Клас енергоефективності IE3 відповідно до рівнів ен</w:t>
      </w:r>
      <w:r w:rsidR="0085493A" w:rsidRPr="008862D7">
        <w:rPr>
          <w:sz w:val="24"/>
          <w:szCs w:val="24"/>
        </w:rPr>
        <w:t>ергоефективності по IEC60034-30 або краще</w:t>
      </w:r>
    </w:p>
    <w:p w14:paraId="7B16561F" w14:textId="77777777" w:rsidR="001A0411" w:rsidRPr="008862D7" w:rsidRDefault="001A0411" w:rsidP="0085493A">
      <w:pPr>
        <w:spacing w:after="0" w:line="240" w:lineRule="auto"/>
        <w:rPr>
          <w:sz w:val="24"/>
          <w:szCs w:val="24"/>
        </w:rPr>
      </w:pPr>
      <w:r w:rsidRPr="008862D7">
        <w:rPr>
          <w:sz w:val="24"/>
          <w:szCs w:val="24"/>
        </w:rPr>
        <w:t>Двигун повинен бути призначений для тривалої роботи в режимі S1.</w:t>
      </w:r>
    </w:p>
    <w:p w14:paraId="22F2EFAE" w14:textId="77777777" w:rsidR="001A0411" w:rsidRPr="008862D7" w:rsidRDefault="001A0411" w:rsidP="0085493A">
      <w:pPr>
        <w:spacing w:after="0" w:line="240" w:lineRule="auto"/>
        <w:rPr>
          <w:b/>
          <w:sz w:val="24"/>
          <w:szCs w:val="24"/>
        </w:rPr>
      </w:pPr>
      <w:r w:rsidRPr="008862D7">
        <w:rPr>
          <w:sz w:val="24"/>
          <w:szCs w:val="24"/>
        </w:rPr>
        <w:t xml:space="preserve">Число полюсів електродвигуна </w:t>
      </w:r>
      <w:r w:rsidR="0085493A" w:rsidRPr="008862D7">
        <w:rPr>
          <w:sz w:val="24"/>
          <w:szCs w:val="24"/>
        </w:rPr>
        <w:t xml:space="preserve">- </w:t>
      </w:r>
      <w:r w:rsidRPr="008862D7">
        <w:rPr>
          <w:sz w:val="24"/>
          <w:szCs w:val="24"/>
        </w:rPr>
        <w:t>2.</w:t>
      </w:r>
    </w:p>
    <w:p w14:paraId="5CE1A8F8" w14:textId="77777777" w:rsidR="001A0411" w:rsidRPr="008862D7" w:rsidRDefault="001A0411" w:rsidP="0085493A">
      <w:pPr>
        <w:pStyle w:val="af6"/>
        <w:rPr>
          <w:rFonts w:ascii="Times New Roman" w:hAnsi="Times New Roman"/>
          <w:b/>
          <w:lang w:val="uk-UA"/>
        </w:rPr>
      </w:pPr>
      <w:r w:rsidRPr="008862D7">
        <w:rPr>
          <w:rFonts w:ascii="Times New Roman" w:hAnsi="Times New Roman"/>
          <w:b/>
          <w:lang w:val="uk-UA"/>
        </w:rPr>
        <w:t xml:space="preserve"> </w:t>
      </w:r>
    </w:p>
    <w:p w14:paraId="581C2C3A" w14:textId="77777777" w:rsidR="001A0411" w:rsidRPr="008862D7" w:rsidRDefault="001A0411" w:rsidP="0085493A">
      <w:pPr>
        <w:pStyle w:val="af6"/>
        <w:ind w:left="1068"/>
        <w:rPr>
          <w:rFonts w:ascii="Times New Roman" w:hAnsi="Times New Roman"/>
          <w:b/>
          <w:lang w:val="uk-UA"/>
        </w:rPr>
      </w:pPr>
      <w:r w:rsidRPr="008862D7">
        <w:rPr>
          <w:rFonts w:ascii="Times New Roman" w:hAnsi="Times New Roman"/>
          <w:b/>
          <w:lang w:val="uk-UA"/>
        </w:rPr>
        <w:t>Вимоги до габаритних і приєднувальних розмірів:</w:t>
      </w:r>
    </w:p>
    <w:p w14:paraId="4BD989C2" w14:textId="77777777" w:rsidR="001A0411" w:rsidRPr="008862D7" w:rsidRDefault="001A0411" w:rsidP="0085493A">
      <w:pPr>
        <w:spacing w:after="0" w:line="240" w:lineRule="auto"/>
        <w:rPr>
          <w:sz w:val="24"/>
          <w:szCs w:val="24"/>
        </w:rPr>
      </w:pPr>
      <w:r w:rsidRPr="008862D7">
        <w:rPr>
          <w:sz w:val="24"/>
          <w:szCs w:val="24"/>
        </w:rPr>
        <w:t>З'єднання та габаритні розміри спірального корпусу виготовлені згідно норм PN-EN 733.</w:t>
      </w:r>
    </w:p>
    <w:p w14:paraId="7386A566" w14:textId="77777777" w:rsidR="001A0411" w:rsidRPr="008862D7" w:rsidRDefault="001A0411" w:rsidP="0085493A">
      <w:pPr>
        <w:spacing w:after="0" w:line="240" w:lineRule="auto"/>
        <w:rPr>
          <w:sz w:val="24"/>
          <w:szCs w:val="24"/>
        </w:rPr>
      </w:pPr>
      <w:r w:rsidRPr="008862D7">
        <w:rPr>
          <w:sz w:val="24"/>
          <w:szCs w:val="24"/>
        </w:rPr>
        <w:t>Насосний агрегат має задовольняти наступним габаритним і приєднувальним розмірам:</w:t>
      </w:r>
    </w:p>
    <w:p w14:paraId="0F8436AA" w14:textId="77777777" w:rsidR="001A0411" w:rsidRPr="008862D7" w:rsidRDefault="001A0411" w:rsidP="0085493A">
      <w:pPr>
        <w:spacing w:after="0" w:line="240" w:lineRule="auto"/>
        <w:rPr>
          <w:sz w:val="24"/>
          <w:szCs w:val="24"/>
        </w:rPr>
      </w:pPr>
      <w:r w:rsidRPr="008862D7">
        <w:rPr>
          <w:sz w:val="24"/>
          <w:szCs w:val="24"/>
        </w:rPr>
        <w:t>Висота від землі до осі напірного патрубка - 595 мм.</w:t>
      </w:r>
    </w:p>
    <w:p w14:paraId="5E31CDEE" w14:textId="77777777" w:rsidR="001A0411" w:rsidRPr="008862D7" w:rsidRDefault="001A0411" w:rsidP="0085493A">
      <w:pPr>
        <w:spacing w:after="0" w:line="240" w:lineRule="auto"/>
        <w:rPr>
          <w:sz w:val="24"/>
          <w:szCs w:val="24"/>
        </w:rPr>
      </w:pPr>
      <w:r w:rsidRPr="008862D7">
        <w:rPr>
          <w:sz w:val="24"/>
          <w:szCs w:val="24"/>
        </w:rPr>
        <w:t>Висота від землі до осі всмоктувального патрубка - 280 мм.</w:t>
      </w:r>
    </w:p>
    <w:p w14:paraId="37B609D0" w14:textId="77777777" w:rsidR="001A0411" w:rsidRPr="008862D7" w:rsidRDefault="001A0411" w:rsidP="0085493A">
      <w:pPr>
        <w:spacing w:after="0" w:line="240" w:lineRule="auto"/>
        <w:rPr>
          <w:sz w:val="24"/>
          <w:szCs w:val="24"/>
        </w:rPr>
      </w:pPr>
      <w:r w:rsidRPr="008862D7">
        <w:rPr>
          <w:sz w:val="24"/>
          <w:szCs w:val="24"/>
        </w:rPr>
        <w:t>Довжина насосного агрегату не більше 1320 мм.</w:t>
      </w:r>
    </w:p>
    <w:p w14:paraId="5DA34F0C" w14:textId="77777777" w:rsidR="001A0411" w:rsidRPr="008862D7" w:rsidRDefault="001A0411" w:rsidP="0085493A">
      <w:pPr>
        <w:spacing w:after="0" w:line="240" w:lineRule="auto"/>
        <w:rPr>
          <w:sz w:val="24"/>
          <w:szCs w:val="24"/>
        </w:rPr>
      </w:pPr>
      <w:r w:rsidRPr="008862D7">
        <w:rPr>
          <w:sz w:val="24"/>
          <w:szCs w:val="24"/>
        </w:rPr>
        <w:t>Напрямок розташування напірного фланця – вгору.</w:t>
      </w:r>
    </w:p>
    <w:p w14:paraId="5D1C5B12" w14:textId="77777777" w:rsidR="001A0411" w:rsidRPr="008862D7" w:rsidRDefault="001A0411" w:rsidP="0085493A">
      <w:pPr>
        <w:spacing w:after="0" w:line="240" w:lineRule="auto"/>
        <w:rPr>
          <w:b/>
          <w:sz w:val="24"/>
          <w:szCs w:val="24"/>
        </w:rPr>
      </w:pPr>
      <w:r w:rsidRPr="008862D7">
        <w:rPr>
          <w:b/>
          <w:sz w:val="24"/>
          <w:szCs w:val="24"/>
        </w:rPr>
        <w:t xml:space="preserve">Технічне завдання на шафу управління двома насосами </w:t>
      </w:r>
      <w:r w:rsidRPr="008862D7">
        <w:rPr>
          <w:b/>
          <w:bCs/>
          <w:sz w:val="24"/>
          <w:szCs w:val="24"/>
        </w:rPr>
        <w:t>UZS.8.09/2*75 кВт</w:t>
      </w:r>
      <w:r w:rsidR="007C6F79" w:rsidRPr="008862D7">
        <w:rPr>
          <w:b/>
          <w:bCs/>
          <w:sz w:val="24"/>
          <w:szCs w:val="24"/>
        </w:rPr>
        <w:t>:</w:t>
      </w:r>
    </w:p>
    <w:tbl>
      <w:tblPr>
        <w:tblStyle w:val="af3"/>
        <w:tblW w:w="0" w:type="auto"/>
        <w:tblLook w:val="04A0" w:firstRow="1" w:lastRow="0" w:firstColumn="1" w:lastColumn="0" w:noHBand="0" w:noVBand="1"/>
      </w:tblPr>
      <w:tblGrid>
        <w:gridCol w:w="9345"/>
      </w:tblGrid>
      <w:tr w:rsidR="00C86121" w:rsidRPr="008862D7" w14:paraId="2FDE942F"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23DEA7F8" w14:textId="77777777" w:rsidR="001A0411" w:rsidRPr="008862D7" w:rsidRDefault="001A0411" w:rsidP="0085493A">
            <w:pPr>
              <w:spacing w:after="0" w:line="240" w:lineRule="auto"/>
              <w:rPr>
                <w:sz w:val="24"/>
                <w:szCs w:val="24"/>
              </w:rPr>
            </w:pPr>
            <w:r w:rsidRPr="008862D7">
              <w:rPr>
                <w:sz w:val="24"/>
                <w:szCs w:val="24"/>
              </w:rPr>
              <w:t>1. Об’єкт застосування: обладнання для водопостачання</w:t>
            </w:r>
          </w:p>
        </w:tc>
      </w:tr>
      <w:tr w:rsidR="00C86121" w:rsidRPr="008862D7" w14:paraId="39F1AE8F"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08E7A6AB" w14:textId="77777777" w:rsidR="001A0411" w:rsidRPr="008862D7" w:rsidRDefault="001A0411" w:rsidP="0085493A">
            <w:pPr>
              <w:spacing w:after="0" w:line="240" w:lineRule="auto"/>
              <w:rPr>
                <w:sz w:val="24"/>
                <w:szCs w:val="24"/>
              </w:rPr>
            </w:pPr>
            <w:r w:rsidRPr="008862D7">
              <w:rPr>
                <w:sz w:val="24"/>
                <w:szCs w:val="24"/>
              </w:rPr>
              <w:t>2. Потужність електродвигуна: 2*75кВт</w:t>
            </w:r>
          </w:p>
        </w:tc>
      </w:tr>
      <w:tr w:rsidR="00C86121" w:rsidRPr="008862D7" w14:paraId="4C96F216"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07C285E2" w14:textId="77777777" w:rsidR="001A0411" w:rsidRPr="008862D7" w:rsidRDefault="001A0411" w:rsidP="0085493A">
            <w:pPr>
              <w:spacing w:after="0" w:line="240" w:lineRule="auto"/>
              <w:rPr>
                <w:sz w:val="24"/>
                <w:szCs w:val="24"/>
              </w:rPr>
            </w:pPr>
            <w:r w:rsidRPr="008862D7">
              <w:rPr>
                <w:sz w:val="24"/>
                <w:szCs w:val="24"/>
              </w:rPr>
              <w:t>3. Номінальний струм електродвигунів: 127 А</w:t>
            </w:r>
          </w:p>
        </w:tc>
      </w:tr>
      <w:tr w:rsidR="00C86121" w:rsidRPr="008862D7" w14:paraId="78EF5671"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55D21EAA" w14:textId="77777777" w:rsidR="001A0411" w:rsidRPr="008862D7" w:rsidRDefault="001A0411" w:rsidP="0085493A">
            <w:pPr>
              <w:spacing w:after="0" w:line="240" w:lineRule="auto"/>
              <w:rPr>
                <w:sz w:val="24"/>
                <w:szCs w:val="24"/>
              </w:rPr>
            </w:pPr>
            <w:r w:rsidRPr="008862D7">
              <w:rPr>
                <w:sz w:val="24"/>
                <w:szCs w:val="24"/>
              </w:rPr>
              <w:t>4. Номінальна напруга електродвигунів: 400 В</w:t>
            </w:r>
          </w:p>
        </w:tc>
      </w:tr>
      <w:tr w:rsidR="00C86121" w:rsidRPr="008862D7" w14:paraId="353AFAFC"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10D42277" w14:textId="77777777" w:rsidR="001A0411" w:rsidRPr="008862D7" w:rsidRDefault="001A0411" w:rsidP="0085493A">
            <w:pPr>
              <w:spacing w:after="0" w:line="240" w:lineRule="auto"/>
              <w:rPr>
                <w:sz w:val="24"/>
                <w:szCs w:val="24"/>
              </w:rPr>
            </w:pPr>
            <w:r w:rsidRPr="008862D7">
              <w:rPr>
                <w:sz w:val="24"/>
                <w:szCs w:val="24"/>
              </w:rPr>
              <w:t>5. Шафа металева з порошковим покриттям</w:t>
            </w:r>
          </w:p>
        </w:tc>
      </w:tr>
      <w:tr w:rsidR="00C86121" w:rsidRPr="008862D7" w14:paraId="59993290"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32BB6186" w14:textId="77777777" w:rsidR="001A0411" w:rsidRPr="008862D7" w:rsidRDefault="001A0411" w:rsidP="0085493A">
            <w:pPr>
              <w:spacing w:after="0" w:line="240" w:lineRule="auto"/>
              <w:rPr>
                <w:sz w:val="24"/>
                <w:szCs w:val="24"/>
              </w:rPr>
            </w:pPr>
            <w:r w:rsidRPr="008862D7">
              <w:rPr>
                <w:sz w:val="24"/>
                <w:szCs w:val="24"/>
              </w:rPr>
              <w:t>6. Наявність лічильника моторесурсу насосного агрегату</w:t>
            </w:r>
          </w:p>
        </w:tc>
      </w:tr>
      <w:tr w:rsidR="00C86121" w:rsidRPr="008862D7" w14:paraId="534ECB05"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653592D4" w14:textId="77777777" w:rsidR="001A0411" w:rsidRPr="008862D7" w:rsidRDefault="001A0411" w:rsidP="0085493A">
            <w:pPr>
              <w:spacing w:after="0" w:line="240" w:lineRule="auto"/>
              <w:rPr>
                <w:sz w:val="24"/>
                <w:szCs w:val="24"/>
              </w:rPr>
            </w:pPr>
            <w:r w:rsidRPr="008862D7">
              <w:rPr>
                <w:sz w:val="24"/>
                <w:szCs w:val="24"/>
              </w:rPr>
              <w:lastRenderedPageBreak/>
              <w:t xml:space="preserve">7. Наявність цифрової індикації </w:t>
            </w:r>
          </w:p>
        </w:tc>
      </w:tr>
      <w:tr w:rsidR="00C86121" w:rsidRPr="008862D7" w14:paraId="01126DF8"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10CF7043" w14:textId="77777777" w:rsidR="001A0411" w:rsidRPr="008862D7" w:rsidRDefault="001A0411" w:rsidP="0085493A">
            <w:pPr>
              <w:spacing w:after="0" w:line="240" w:lineRule="auto"/>
              <w:rPr>
                <w:sz w:val="24"/>
                <w:szCs w:val="24"/>
              </w:rPr>
            </w:pPr>
            <w:r w:rsidRPr="008862D7">
              <w:rPr>
                <w:sz w:val="24"/>
                <w:szCs w:val="24"/>
              </w:rPr>
              <w:t>8. Наявність можливості вимірювання поточної потужності двигуна</w:t>
            </w:r>
          </w:p>
        </w:tc>
      </w:tr>
      <w:tr w:rsidR="00C86121" w:rsidRPr="008862D7" w14:paraId="28DBE6C1"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3B117C57" w14:textId="77777777" w:rsidR="001A0411" w:rsidRPr="008862D7" w:rsidRDefault="001A0411" w:rsidP="0085493A">
            <w:pPr>
              <w:spacing w:after="0" w:line="240" w:lineRule="auto"/>
              <w:rPr>
                <w:sz w:val="24"/>
                <w:szCs w:val="24"/>
              </w:rPr>
            </w:pPr>
            <w:r w:rsidRPr="008862D7">
              <w:rPr>
                <w:sz w:val="24"/>
                <w:szCs w:val="24"/>
              </w:rPr>
              <w:t>9. Наявність ламп сигналізації станів «УВІМКНЕНО» та «ВИМКНЕНО»</w:t>
            </w:r>
          </w:p>
        </w:tc>
      </w:tr>
      <w:tr w:rsidR="00C86121" w:rsidRPr="008862D7" w14:paraId="34288847"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1730548E" w14:textId="77777777" w:rsidR="001A0411" w:rsidRPr="008862D7" w:rsidRDefault="001A0411" w:rsidP="0085493A">
            <w:pPr>
              <w:spacing w:after="0" w:line="240" w:lineRule="auto"/>
              <w:rPr>
                <w:sz w:val="24"/>
                <w:szCs w:val="24"/>
              </w:rPr>
            </w:pPr>
            <w:r w:rsidRPr="008862D7">
              <w:rPr>
                <w:sz w:val="24"/>
                <w:szCs w:val="24"/>
              </w:rPr>
              <w:t>10. Наявність кнопок/перемикачів на лицьовій панелі ШК «ПУСК» та «СТОП»</w:t>
            </w:r>
          </w:p>
        </w:tc>
      </w:tr>
      <w:tr w:rsidR="00C86121" w:rsidRPr="008862D7" w14:paraId="483400FD"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1200EA95" w14:textId="77777777" w:rsidR="001A0411" w:rsidRPr="008862D7" w:rsidRDefault="001A0411" w:rsidP="0085493A">
            <w:pPr>
              <w:spacing w:after="0" w:line="240" w:lineRule="auto"/>
              <w:rPr>
                <w:sz w:val="24"/>
                <w:szCs w:val="24"/>
              </w:rPr>
            </w:pPr>
            <w:r w:rsidRPr="008862D7">
              <w:rPr>
                <w:sz w:val="24"/>
                <w:szCs w:val="24"/>
              </w:rPr>
              <w:t>11. Наявність перемикача на лицьовій панелі ШК «АВТОМАТ. 0. РУЧНИЙ»</w:t>
            </w:r>
          </w:p>
        </w:tc>
      </w:tr>
      <w:tr w:rsidR="00C86121" w:rsidRPr="008862D7" w14:paraId="19CAF526"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0E16BFDB" w14:textId="77777777" w:rsidR="001A0411" w:rsidRPr="008862D7" w:rsidRDefault="001A0411" w:rsidP="0085493A">
            <w:pPr>
              <w:spacing w:after="0" w:line="240" w:lineRule="auto"/>
              <w:rPr>
                <w:sz w:val="24"/>
                <w:szCs w:val="24"/>
              </w:rPr>
            </w:pPr>
            <w:r w:rsidRPr="008862D7">
              <w:rPr>
                <w:sz w:val="24"/>
                <w:szCs w:val="24"/>
              </w:rPr>
              <w:t>12. Наявність кнопки «Аварійна зупинка» на лицьовій панелі ШК</w:t>
            </w:r>
          </w:p>
        </w:tc>
      </w:tr>
      <w:tr w:rsidR="00C86121" w:rsidRPr="008862D7" w14:paraId="114CC3CF"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1A2B7C50" w14:textId="77777777" w:rsidR="001A0411" w:rsidRPr="008862D7" w:rsidRDefault="001A0411" w:rsidP="0085493A">
            <w:pPr>
              <w:spacing w:after="0" w:line="240" w:lineRule="auto"/>
              <w:rPr>
                <w:sz w:val="24"/>
                <w:szCs w:val="24"/>
              </w:rPr>
            </w:pPr>
            <w:r w:rsidRPr="008862D7">
              <w:rPr>
                <w:sz w:val="24"/>
                <w:szCs w:val="24"/>
              </w:rPr>
              <w:t xml:space="preserve">13. Наявність в пристрої інтерфейсу RS-485 для обміну за протоколом </w:t>
            </w:r>
            <w:proofErr w:type="spellStart"/>
            <w:r w:rsidRPr="008862D7">
              <w:rPr>
                <w:sz w:val="24"/>
                <w:szCs w:val="24"/>
              </w:rPr>
              <w:t>Modbus</w:t>
            </w:r>
            <w:proofErr w:type="spellEnd"/>
            <w:r w:rsidRPr="008862D7">
              <w:rPr>
                <w:sz w:val="24"/>
                <w:szCs w:val="24"/>
              </w:rPr>
              <w:t xml:space="preserve"> TCP/IP такої інформації: </w:t>
            </w:r>
            <w:proofErr w:type="spellStart"/>
            <w:r w:rsidRPr="008862D7">
              <w:rPr>
                <w:sz w:val="24"/>
                <w:szCs w:val="24"/>
              </w:rPr>
              <w:t>мотогодини</w:t>
            </w:r>
            <w:proofErr w:type="spellEnd"/>
            <w:r w:rsidRPr="008862D7">
              <w:rPr>
                <w:sz w:val="24"/>
                <w:szCs w:val="24"/>
              </w:rPr>
              <w:t xml:space="preserve"> роботи насосу; лічильник електроенергії; сигнал аварії; струм; напруга;</w:t>
            </w:r>
          </w:p>
        </w:tc>
      </w:tr>
      <w:tr w:rsidR="00C86121" w:rsidRPr="008862D7" w14:paraId="37EA969F"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49009F43" w14:textId="77777777" w:rsidR="001A0411" w:rsidRPr="008862D7" w:rsidRDefault="001A0411" w:rsidP="0085493A">
            <w:pPr>
              <w:spacing w:after="0" w:line="240" w:lineRule="auto"/>
              <w:rPr>
                <w:sz w:val="24"/>
                <w:szCs w:val="24"/>
              </w:rPr>
            </w:pPr>
            <w:r w:rsidRPr="008862D7">
              <w:rPr>
                <w:sz w:val="24"/>
                <w:szCs w:val="24"/>
              </w:rPr>
              <w:t>14. Наявність цифрового вимірювального обладнання: амперметр та вольтметр (Дисплей ПЧ)</w:t>
            </w:r>
          </w:p>
        </w:tc>
      </w:tr>
      <w:tr w:rsidR="00C86121" w:rsidRPr="008862D7" w14:paraId="69075C27"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3DA11DF7" w14:textId="77777777" w:rsidR="001A0411" w:rsidRPr="008862D7" w:rsidRDefault="001A0411" w:rsidP="00D769FA">
            <w:pPr>
              <w:spacing w:after="0" w:line="240" w:lineRule="auto"/>
              <w:jc w:val="center"/>
              <w:rPr>
                <w:sz w:val="24"/>
                <w:szCs w:val="24"/>
                <w:lang w:eastAsia="pl-PL"/>
              </w:rPr>
            </w:pPr>
            <w:r w:rsidRPr="008862D7">
              <w:rPr>
                <w:b/>
                <w:bCs/>
                <w:sz w:val="24"/>
                <w:szCs w:val="24"/>
              </w:rPr>
              <w:t>Захист насосного агрегату</w:t>
            </w:r>
          </w:p>
        </w:tc>
      </w:tr>
      <w:tr w:rsidR="00C86121" w:rsidRPr="008862D7" w14:paraId="441060B4"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5A6732B0" w14:textId="77777777" w:rsidR="001A0411" w:rsidRPr="008862D7" w:rsidRDefault="001A0411" w:rsidP="0085493A">
            <w:pPr>
              <w:spacing w:after="0" w:line="240" w:lineRule="auto"/>
              <w:rPr>
                <w:sz w:val="24"/>
                <w:szCs w:val="24"/>
              </w:rPr>
            </w:pPr>
            <w:r w:rsidRPr="008862D7">
              <w:rPr>
                <w:sz w:val="24"/>
                <w:szCs w:val="24"/>
              </w:rPr>
              <w:t>15. Відключення при перевантаженні по струму електродвигуна</w:t>
            </w:r>
          </w:p>
        </w:tc>
      </w:tr>
      <w:tr w:rsidR="00C86121" w:rsidRPr="008862D7" w14:paraId="0B8ED99B"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435AC044" w14:textId="77777777" w:rsidR="001A0411" w:rsidRPr="008862D7" w:rsidRDefault="001A0411" w:rsidP="0085493A">
            <w:pPr>
              <w:spacing w:after="0" w:line="240" w:lineRule="auto"/>
              <w:rPr>
                <w:sz w:val="24"/>
                <w:szCs w:val="24"/>
              </w:rPr>
            </w:pPr>
            <w:r w:rsidRPr="008862D7">
              <w:rPr>
                <w:sz w:val="24"/>
                <w:szCs w:val="24"/>
              </w:rPr>
              <w:t>16. Відключення при роботі електродвигуна з недовантаженням (захист по сухому ходу)</w:t>
            </w:r>
          </w:p>
        </w:tc>
      </w:tr>
      <w:tr w:rsidR="00C86121" w:rsidRPr="008862D7" w14:paraId="3E785709"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023ECE2D" w14:textId="77777777" w:rsidR="001A0411" w:rsidRPr="008862D7" w:rsidRDefault="001A0411" w:rsidP="0085493A">
            <w:pPr>
              <w:spacing w:after="0" w:line="240" w:lineRule="auto"/>
              <w:rPr>
                <w:sz w:val="24"/>
                <w:szCs w:val="24"/>
              </w:rPr>
            </w:pPr>
            <w:r w:rsidRPr="008862D7">
              <w:rPr>
                <w:sz w:val="24"/>
                <w:szCs w:val="24"/>
              </w:rPr>
              <w:t>17. Відключення при роботі електродвигуна з неприпустимою асиметрією струмів</w:t>
            </w:r>
          </w:p>
        </w:tc>
      </w:tr>
      <w:tr w:rsidR="00C86121" w:rsidRPr="008862D7" w14:paraId="568EC759"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29AFC113" w14:textId="77777777" w:rsidR="001A0411" w:rsidRPr="008862D7" w:rsidRDefault="001A0411" w:rsidP="0085493A">
            <w:pPr>
              <w:spacing w:after="0" w:line="240" w:lineRule="auto"/>
              <w:rPr>
                <w:sz w:val="24"/>
                <w:szCs w:val="24"/>
              </w:rPr>
            </w:pPr>
            <w:r w:rsidRPr="008862D7">
              <w:rPr>
                <w:sz w:val="24"/>
                <w:szCs w:val="24"/>
              </w:rPr>
              <w:t>18. Відключення електродвигуна при перевищенні рівня струму витоку на землю</w:t>
            </w:r>
          </w:p>
        </w:tc>
      </w:tr>
      <w:tr w:rsidR="00C86121" w:rsidRPr="008862D7" w14:paraId="31489B4D"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3E828C2E" w14:textId="77777777" w:rsidR="001A0411" w:rsidRPr="008862D7" w:rsidRDefault="001A0411" w:rsidP="0085493A">
            <w:pPr>
              <w:spacing w:after="0" w:line="240" w:lineRule="auto"/>
              <w:rPr>
                <w:sz w:val="24"/>
                <w:szCs w:val="24"/>
              </w:rPr>
            </w:pPr>
            <w:r w:rsidRPr="008862D7">
              <w:rPr>
                <w:sz w:val="24"/>
                <w:szCs w:val="24"/>
              </w:rPr>
              <w:t>19. Відключення електродвигуна при перевищенні напруги живлення</w:t>
            </w:r>
          </w:p>
        </w:tc>
      </w:tr>
      <w:tr w:rsidR="00C86121" w:rsidRPr="008862D7" w14:paraId="00E3217E"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497AA39A" w14:textId="77777777" w:rsidR="001A0411" w:rsidRPr="008862D7" w:rsidRDefault="001A0411" w:rsidP="0085493A">
            <w:pPr>
              <w:spacing w:after="0" w:line="240" w:lineRule="auto"/>
              <w:rPr>
                <w:sz w:val="24"/>
                <w:szCs w:val="24"/>
              </w:rPr>
            </w:pPr>
            <w:r w:rsidRPr="008862D7">
              <w:rPr>
                <w:sz w:val="24"/>
                <w:szCs w:val="24"/>
              </w:rPr>
              <w:t>20. Відключення електродвигуна при зниженні напруги живлення</w:t>
            </w:r>
          </w:p>
        </w:tc>
      </w:tr>
      <w:tr w:rsidR="00C86121" w:rsidRPr="008862D7" w14:paraId="2531A081"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24888A62" w14:textId="77777777" w:rsidR="001A0411" w:rsidRPr="008862D7" w:rsidRDefault="001A0411" w:rsidP="0085493A">
            <w:pPr>
              <w:spacing w:after="0" w:line="240" w:lineRule="auto"/>
              <w:rPr>
                <w:sz w:val="24"/>
                <w:szCs w:val="24"/>
              </w:rPr>
            </w:pPr>
            <w:r w:rsidRPr="008862D7">
              <w:rPr>
                <w:sz w:val="24"/>
                <w:szCs w:val="24"/>
              </w:rPr>
              <w:t>21. Заборона включення електродвигуна при неправильному чергуванні фаз</w:t>
            </w:r>
          </w:p>
        </w:tc>
      </w:tr>
      <w:tr w:rsidR="00C86121" w:rsidRPr="008862D7" w14:paraId="71466DB5"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7BE73E1A" w14:textId="77777777" w:rsidR="001A0411" w:rsidRPr="008862D7" w:rsidRDefault="001A0411" w:rsidP="0085493A">
            <w:pPr>
              <w:spacing w:after="0" w:line="240" w:lineRule="auto"/>
              <w:rPr>
                <w:sz w:val="24"/>
                <w:szCs w:val="24"/>
              </w:rPr>
            </w:pPr>
            <w:r w:rsidRPr="008862D7">
              <w:rPr>
                <w:sz w:val="24"/>
                <w:szCs w:val="24"/>
              </w:rPr>
              <w:t xml:space="preserve">22. Заборона включення електродвигуна при порушенні електроізоляції </w:t>
            </w:r>
          </w:p>
        </w:tc>
      </w:tr>
      <w:tr w:rsidR="00C86121" w:rsidRPr="008862D7" w14:paraId="2B075016"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35EB9D89" w14:textId="77777777" w:rsidR="001A0411" w:rsidRPr="008862D7" w:rsidRDefault="001A0411" w:rsidP="0085493A">
            <w:pPr>
              <w:spacing w:after="0" w:line="240" w:lineRule="auto"/>
              <w:jc w:val="center"/>
              <w:rPr>
                <w:b/>
                <w:bCs/>
                <w:sz w:val="24"/>
                <w:szCs w:val="24"/>
              </w:rPr>
            </w:pPr>
            <w:r w:rsidRPr="008862D7">
              <w:rPr>
                <w:b/>
                <w:bCs/>
                <w:sz w:val="24"/>
                <w:szCs w:val="24"/>
              </w:rPr>
              <w:t>Пуск насосного агрегату</w:t>
            </w:r>
          </w:p>
        </w:tc>
      </w:tr>
      <w:tr w:rsidR="00C86121" w:rsidRPr="008862D7" w14:paraId="31620011"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52982220" w14:textId="77777777" w:rsidR="001A0411" w:rsidRPr="008862D7" w:rsidRDefault="001A0411" w:rsidP="0085493A">
            <w:pPr>
              <w:spacing w:after="0" w:line="240" w:lineRule="auto"/>
              <w:rPr>
                <w:sz w:val="24"/>
                <w:szCs w:val="24"/>
              </w:rPr>
            </w:pPr>
            <w:r w:rsidRPr="008862D7">
              <w:rPr>
                <w:sz w:val="24"/>
                <w:szCs w:val="24"/>
              </w:rPr>
              <w:t xml:space="preserve">23. Пуск двигуна за допомогою одного частотного перетворювача типу </w:t>
            </w:r>
            <w:proofErr w:type="spellStart"/>
            <w:r w:rsidRPr="008862D7">
              <w:rPr>
                <w:sz w:val="24"/>
                <w:szCs w:val="24"/>
              </w:rPr>
              <w:t>Danfoss</w:t>
            </w:r>
            <w:proofErr w:type="spellEnd"/>
            <w:r w:rsidRPr="008862D7">
              <w:rPr>
                <w:sz w:val="24"/>
                <w:szCs w:val="24"/>
              </w:rPr>
              <w:t xml:space="preserve"> або аналог.</w:t>
            </w:r>
          </w:p>
        </w:tc>
      </w:tr>
      <w:tr w:rsidR="00C86121" w:rsidRPr="008862D7" w14:paraId="545D4B6F"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17A948DF" w14:textId="77777777" w:rsidR="001A0411" w:rsidRPr="008862D7" w:rsidRDefault="001A0411" w:rsidP="0085493A">
            <w:pPr>
              <w:spacing w:after="0" w:line="240" w:lineRule="auto"/>
              <w:rPr>
                <w:sz w:val="24"/>
                <w:szCs w:val="24"/>
              </w:rPr>
            </w:pPr>
            <w:r w:rsidRPr="008862D7">
              <w:rPr>
                <w:sz w:val="24"/>
                <w:szCs w:val="24"/>
              </w:rPr>
              <w:t>24. Передбачена можливість прямого пуску за допомогою by-</w:t>
            </w:r>
            <w:proofErr w:type="spellStart"/>
            <w:r w:rsidRPr="008862D7">
              <w:rPr>
                <w:sz w:val="24"/>
                <w:szCs w:val="24"/>
              </w:rPr>
              <w:t>pass</w:t>
            </w:r>
            <w:proofErr w:type="spellEnd"/>
            <w:r w:rsidRPr="008862D7">
              <w:rPr>
                <w:sz w:val="24"/>
                <w:szCs w:val="24"/>
              </w:rPr>
              <w:t>.</w:t>
            </w:r>
          </w:p>
        </w:tc>
      </w:tr>
      <w:tr w:rsidR="00C86121" w:rsidRPr="008862D7" w14:paraId="66857ACD" w14:textId="77777777" w:rsidTr="00283F2B">
        <w:tc>
          <w:tcPr>
            <w:tcW w:w="9345" w:type="dxa"/>
            <w:tcBorders>
              <w:top w:val="single" w:sz="4" w:space="0" w:color="auto"/>
              <w:left w:val="single" w:sz="4" w:space="0" w:color="auto"/>
              <w:bottom w:val="single" w:sz="4" w:space="0" w:color="auto"/>
              <w:right w:val="single" w:sz="4" w:space="0" w:color="auto"/>
            </w:tcBorders>
          </w:tcPr>
          <w:p w14:paraId="1A23B28D" w14:textId="77777777" w:rsidR="001A0411" w:rsidRPr="008862D7" w:rsidRDefault="001A0411" w:rsidP="0085493A">
            <w:pPr>
              <w:spacing w:after="0" w:line="240" w:lineRule="auto"/>
              <w:rPr>
                <w:sz w:val="24"/>
                <w:szCs w:val="24"/>
              </w:rPr>
            </w:pPr>
            <w:r w:rsidRPr="008862D7">
              <w:rPr>
                <w:sz w:val="24"/>
                <w:szCs w:val="24"/>
              </w:rPr>
              <w:t>25. Робота за датчиком тиску на колекторі (0-6 бар) у комплекті.</w:t>
            </w:r>
          </w:p>
        </w:tc>
      </w:tr>
      <w:tr w:rsidR="00C86121" w:rsidRPr="008862D7" w14:paraId="036EAC1B"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29C4F16D" w14:textId="77777777" w:rsidR="001A0411" w:rsidRPr="008862D7" w:rsidRDefault="001A0411" w:rsidP="0085493A">
            <w:pPr>
              <w:spacing w:after="0" w:line="240" w:lineRule="auto"/>
              <w:jc w:val="center"/>
              <w:rPr>
                <w:b/>
                <w:bCs/>
                <w:sz w:val="24"/>
                <w:szCs w:val="24"/>
              </w:rPr>
            </w:pPr>
            <w:r w:rsidRPr="008862D7">
              <w:rPr>
                <w:b/>
                <w:bCs/>
                <w:sz w:val="24"/>
                <w:szCs w:val="24"/>
              </w:rPr>
              <w:t>Характеристики навколишнього середовища</w:t>
            </w:r>
          </w:p>
        </w:tc>
      </w:tr>
      <w:tr w:rsidR="00C86121" w:rsidRPr="008862D7" w14:paraId="287F04A6"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47CD428D" w14:textId="77777777" w:rsidR="001A0411" w:rsidRPr="008862D7" w:rsidRDefault="001A0411" w:rsidP="0085493A">
            <w:pPr>
              <w:spacing w:after="0" w:line="240" w:lineRule="auto"/>
              <w:rPr>
                <w:sz w:val="24"/>
                <w:szCs w:val="24"/>
              </w:rPr>
            </w:pPr>
            <w:r w:rsidRPr="008862D7">
              <w:rPr>
                <w:sz w:val="24"/>
                <w:szCs w:val="24"/>
              </w:rPr>
              <w:t>26. Ступінь захисту ШК: ІР54</w:t>
            </w:r>
            <w:r w:rsidR="0085493A" w:rsidRPr="008862D7">
              <w:rPr>
                <w:sz w:val="24"/>
                <w:szCs w:val="24"/>
              </w:rPr>
              <w:t xml:space="preserve"> або краще</w:t>
            </w:r>
          </w:p>
        </w:tc>
      </w:tr>
      <w:tr w:rsidR="00C86121" w:rsidRPr="008862D7" w14:paraId="1C95CFB2"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2BE21D96" w14:textId="77777777" w:rsidR="001A0411" w:rsidRPr="008862D7" w:rsidRDefault="001A0411" w:rsidP="0085493A">
            <w:pPr>
              <w:spacing w:after="0" w:line="240" w:lineRule="auto"/>
              <w:rPr>
                <w:sz w:val="24"/>
                <w:szCs w:val="24"/>
              </w:rPr>
            </w:pPr>
            <w:r w:rsidRPr="008862D7">
              <w:rPr>
                <w:sz w:val="24"/>
                <w:szCs w:val="24"/>
              </w:rPr>
              <w:t>27. Розміщення ШК: настінний монтаж, внутрішня установка</w:t>
            </w:r>
          </w:p>
        </w:tc>
      </w:tr>
      <w:tr w:rsidR="001A0411" w:rsidRPr="008862D7" w14:paraId="5142CD83"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3A4DAF17" w14:textId="77777777" w:rsidR="001A0411" w:rsidRPr="008862D7" w:rsidRDefault="001A0411" w:rsidP="0085493A">
            <w:pPr>
              <w:spacing w:after="0" w:line="240" w:lineRule="auto"/>
              <w:rPr>
                <w:sz w:val="24"/>
                <w:szCs w:val="24"/>
              </w:rPr>
            </w:pPr>
            <w:r w:rsidRPr="008862D7">
              <w:rPr>
                <w:sz w:val="24"/>
                <w:szCs w:val="24"/>
              </w:rPr>
              <w:t>28. Діапазон робочих температур: від 0 °С до 40 °С</w:t>
            </w:r>
          </w:p>
        </w:tc>
      </w:tr>
    </w:tbl>
    <w:p w14:paraId="0AD2F15C" w14:textId="77777777" w:rsidR="001A0411" w:rsidRPr="008862D7" w:rsidRDefault="001A0411" w:rsidP="0085493A">
      <w:pPr>
        <w:overflowPunct w:val="0"/>
        <w:autoSpaceDE w:val="0"/>
        <w:autoSpaceDN w:val="0"/>
        <w:adjustRightInd w:val="0"/>
        <w:spacing w:after="0" w:line="240" w:lineRule="auto"/>
        <w:ind w:firstLine="426"/>
        <w:jc w:val="both"/>
        <w:textAlignment w:val="baseline"/>
        <w:rPr>
          <w:b/>
          <w:bCs/>
          <w:sz w:val="24"/>
          <w:szCs w:val="24"/>
        </w:rPr>
      </w:pPr>
    </w:p>
    <w:p w14:paraId="598216EF" w14:textId="77777777" w:rsidR="001A0411" w:rsidRPr="008862D7" w:rsidRDefault="001A0411" w:rsidP="0085493A">
      <w:pPr>
        <w:overflowPunct w:val="0"/>
        <w:autoSpaceDE w:val="0"/>
        <w:autoSpaceDN w:val="0"/>
        <w:adjustRightInd w:val="0"/>
        <w:spacing w:after="0" w:line="240" w:lineRule="auto"/>
        <w:jc w:val="both"/>
        <w:textAlignment w:val="baseline"/>
        <w:rPr>
          <w:b/>
          <w:bCs/>
          <w:sz w:val="24"/>
          <w:szCs w:val="24"/>
        </w:rPr>
      </w:pPr>
    </w:p>
    <w:p w14:paraId="6EB6B7B9" w14:textId="77777777" w:rsidR="001A0411" w:rsidRPr="008862D7" w:rsidRDefault="004F45C2" w:rsidP="00FB1713">
      <w:pPr>
        <w:pStyle w:val="af6"/>
        <w:widowControl w:val="0"/>
        <w:numPr>
          <w:ilvl w:val="0"/>
          <w:numId w:val="35"/>
        </w:numPr>
        <w:autoSpaceDE w:val="0"/>
        <w:autoSpaceDN w:val="0"/>
        <w:adjustRightInd w:val="0"/>
        <w:jc w:val="both"/>
        <w:rPr>
          <w:rFonts w:ascii="Times New Roman" w:hAnsi="Times New Roman"/>
          <w:b/>
          <w:lang w:val="uk-UA" w:eastAsia="pl-PL"/>
        </w:rPr>
      </w:pPr>
      <w:r w:rsidRPr="008862D7">
        <w:rPr>
          <w:rFonts w:ascii="Times New Roman" w:hAnsi="Times New Roman"/>
          <w:b/>
          <w:lang w:val="uk-UA"/>
        </w:rPr>
        <w:t xml:space="preserve">Насосні агрегати одноступінчасті відцентрові моноблочні </w:t>
      </w:r>
      <w:proofErr w:type="spellStart"/>
      <w:r w:rsidR="001A0411" w:rsidRPr="008862D7">
        <w:rPr>
          <w:rFonts w:ascii="Times New Roman" w:hAnsi="Times New Roman"/>
          <w:b/>
          <w:bCs/>
        </w:rPr>
        <w:t>MVAe</w:t>
      </w:r>
      <w:proofErr w:type="spellEnd"/>
      <w:r w:rsidR="001A0411" w:rsidRPr="008862D7">
        <w:rPr>
          <w:rFonts w:ascii="Times New Roman" w:hAnsi="Times New Roman"/>
          <w:b/>
          <w:bCs/>
          <w:lang w:val="uk-UA"/>
        </w:rPr>
        <w:t>.65-200.</w:t>
      </w:r>
      <w:r w:rsidR="001A0411" w:rsidRPr="008862D7">
        <w:rPr>
          <w:rFonts w:ascii="Times New Roman" w:hAnsi="Times New Roman"/>
          <w:b/>
          <w:bCs/>
        </w:rPr>
        <w:t>A</w:t>
      </w:r>
      <w:r w:rsidR="001A0411" w:rsidRPr="008862D7">
        <w:rPr>
          <w:rFonts w:ascii="Times New Roman" w:hAnsi="Times New Roman"/>
          <w:b/>
          <w:bCs/>
          <w:lang w:val="uk-UA"/>
        </w:rPr>
        <w:t>.1100 (2 шт.) з двигун</w:t>
      </w:r>
      <w:r w:rsidRPr="008862D7">
        <w:rPr>
          <w:rFonts w:ascii="Times New Roman" w:hAnsi="Times New Roman"/>
          <w:b/>
          <w:bCs/>
          <w:lang w:val="uk-UA"/>
        </w:rPr>
        <w:t>ами</w:t>
      </w:r>
      <w:r w:rsidR="001A0411" w:rsidRPr="008862D7">
        <w:rPr>
          <w:rFonts w:ascii="Times New Roman" w:hAnsi="Times New Roman"/>
          <w:b/>
          <w:bCs/>
          <w:lang w:val="uk-UA"/>
        </w:rPr>
        <w:t xml:space="preserve"> 18,5кВт, 400В</w:t>
      </w:r>
      <w:r w:rsidR="001A0411" w:rsidRPr="008862D7">
        <w:rPr>
          <w:rFonts w:ascii="Times New Roman" w:hAnsi="Times New Roman"/>
          <w:b/>
          <w:lang w:val="uk-UA"/>
        </w:rPr>
        <w:t xml:space="preserve"> в комплекті з шафою управління двома насосами </w:t>
      </w:r>
      <w:r w:rsidR="001A0411" w:rsidRPr="008862D7">
        <w:rPr>
          <w:rFonts w:ascii="Times New Roman" w:hAnsi="Times New Roman"/>
          <w:b/>
        </w:rPr>
        <w:t>UZS</w:t>
      </w:r>
      <w:r w:rsidR="001A0411" w:rsidRPr="008862D7">
        <w:rPr>
          <w:rFonts w:ascii="Times New Roman" w:hAnsi="Times New Roman"/>
          <w:b/>
          <w:lang w:val="uk-UA"/>
        </w:rPr>
        <w:t xml:space="preserve">.8.09/2*18,5кВт або </w:t>
      </w:r>
      <w:r w:rsidR="007C6F79" w:rsidRPr="008862D7">
        <w:rPr>
          <w:rFonts w:ascii="Times New Roman" w:hAnsi="Times New Roman"/>
          <w:b/>
          <w:lang w:val="uk-UA"/>
        </w:rPr>
        <w:t>еквівалент</w:t>
      </w:r>
      <w:r w:rsidR="001A0411" w:rsidRPr="008862D7">
        <w:rPr>
          <w:rFonts w:ascii="Times New Roman" w:hAnsi="Times New Roman"/>
          <w:b/>
          <w:lang w:val="uk-UA"/>
        </w:rPr>
        <w:t>.</w:t>
      </w:r>
    </w:p>
    <w:p w14:paraId="72B3196F" w14:textId="77777777" w:rsidR="001A0411" w:rsidRPr="008862D7" w:rsidRDefault="001A0411" w:rsidP="0085493A">
      <w:pPr>
        <w:pStyle w:val="af6"/>
        <w:ind w:left="0" w:firstLine="708"/>
        <w:rPr>
          <w:rFonts w:ascii="Times New Roman" w:hAnsi="Times New Roman"/>
          <w:b/>
          <w:lang w:val="uk-UA"/>
        </w:rPr>
      </w:pPr>
      <w:r w:rsidRPr="008862D7">
        <w:rPr>
          <w:rFonts w:ascii="Times New Roman" w:hAnsi="Times New Roman"/>
          <w:b/>
          <w:lang w:val="uk-UA"/>
        </w:rPr>
        <w:t xml:space="preserve">Кількість товару, що </w:t>
      </w:r>
      <w:proofErr w:type="spellStart"/>
      <w:r w:rsidRPr="008862D7">
        <w:rPr>
          <w:rFonts w:ascii="Times New Roman" w:hAnsi="Times New Roman"/>
          <w:b/>
          <w:lang w:val="uk-UA"/>
        </w:rPr>
        <w:t>закуповується</w:t>
      </w:r>
      <w:proofErr w:type="spellEnd"/>
      <w:r w:rsidRPr="008862D7">
        <w:rPr>
          <w:rFonts w:ascii="Times New Roman" w:hAnsi="Times New Roman"/>
          <w:b/>
          <w:lang w:val="uk-UA"/>
        </w:rPr>
        <w:t xml:space="preserve"> – 1 </w:t>
      </w:r>
      <w:proofErr w:type="spellStart"/>
      <w:r w:rsidR="0085493A" w:rsidRPr="008862D7">
        <w:rPr>
          <w:rFonts w:ascii="Times New Roman" w:hAnsi="Times New Roman"/>
          <w:b/>
          <w:lang w:val="uk-UA"/>
        </w:rPr>
        <w:t>компект</w:t>
      </w:r>
      <w:proofErr w:type="spellEnd"/>
    </w:p>
    <w:p w14:paraId="5BE3A072" w14:textId="77777777" w:rsidR="001A0411" w:rsidRPr="008862D7" w:rsidRDefault="001A0411" w:rsidP="0085493A">
      <w:pPr>
        <w:spacing w:after="0" w:line="240" w:lineRule="auto"/>
        <w:jc w:val="center"/>
        <w:rPr>
          <w:b/>
          <w:i/>
          <w:sz w:val="24"/>
          <w:szCs w:val="24"/>
        </w:rPr>
      </w:pPr>
    </w:p>
    <w:p w14:paraId="468F2F9F" w14:textId="77777777" w:rsidR="001A0411" w:rsidRPr="008862D7" w:rsidRDefault="001A0411" w:rsidP="0085493A">
      <w:pPr>
        <w:spacing w:after="0" w:line="240" w:lineRule="auto"/>
        <w:ind w:left="1068"/>
        <w:rPr>
          <w:b/>
          <w:sz w:val="24"/>
          <w:szCs w:val="24"/>
        </w:rPr>
      </w:pPr>
      <w:r w:rsidRPr="008862D7">
        <w:rPr>
          <w:b/>
          <w:sz w:val="24"/>
          <w:szCs w:val="24"/>
        </w:rPr>
        <w:t>Вимоги до насосного агрегату:</w:t>
      </w:r>
    </w:p>
    <w:p w14:paraId="7E22CA6A" w14:textId="77777777" w:rsidR="001A0411" w:rsidRPr="008862D7" w:rsidRDefault="001A0411" w:rsidP="0085493A">
      <w:pPr>
        <w:spacing w:after="0" w:line="240" w:lineRule="auto"/>
        <w:rPr>
          <w:sz w:val="24"/>
          <w:szCs w:val="24"/>
        </w:rPr>
      </w:pPr>
      <w:r w:rsidRPr="008862D7">
        <w:rPr>
          <w:sz w:val="24"/>
          <w:szCs w:val="24"/>
        </w:rPr>
        <w:t>Тип: відцентровий, одноступінчастий, горизонтальний моноблочний насос змонтований з електродвигуном 18,5кВт.</w:t>
      </w:r>
    </w:p>
    <w:p w14:paraId="17BC34AE" w14:textId="77777777" w:rsidR="001A0411" w:rsidRPr="008862D7" w:rsidRDefault="001A0411" w:rsidP="0085493A">
      <w:pPr>
        <w:spacing w:after="0" w:line="240" w:lineRule="auto"/>
        <w:rPr>
          <w:sz w:val="24"/>
          <w:szCs w:val="24"/>
        </w:rPr>
      </w:pPr>
      <w:proofErr w:type="spellStart"/>
      <w:r w:rsidRPr="008862D7">
        <w:rPr>
          <w:sz w:val="24"/>
          <w:szCs w:val="24"/>
        </w:rPr>
        <w:t>Перекачуване</w:t>
      </w:r>
      <w:proofErr w:type="spellEnd"/>
      <w:r w:rsidRPr="008862D7">
        <w:rPr>
          <w:sz w:val="24"/>
          <w:szCs w:val="24"/>
        </w:rPr>
        <w:t xml:space="preserve"> середовище: вода.</w:t>
      </w:r>
    </w:p>
    <w:p w14:paraId="2A3DA78B" w14:textId="77777777" w:rsidR="001A0411" w:rsidRPr="008862D7" w:rsidRDefault="001A0411" w:rsidP="0085493A">
      <w:pPr>
        <w:spacing w:after="0" w:line="240" w:lineRule="auto"/>
        <w:rPr>
          <w:sz w:val="24"/>
          <w:szCs w:val="24"/>
        </w:rPr>
      </w:pPr>
      <w:r w:rsidRPr="008862D7">
        <w:rPr>
          <w:sz w:val="24"/>
          <w:szCs w:val="24"/>
        </w:rPr>
        <w:t xml:space="preserve">Допустима температура </w:t>
      </w:r>
      <w:proofErr w:type="spellStart"/>
      <w:r w:rsidRPr="008862D7">
        <w:rPr>
          <w:sz w:val="24"/>
          <w:szCs w:val="24"/>
        </w:rPr>
        <w:t>перекачуваного</w:t>
      </w:r>
      <w:proofErr w:type="spellEnd"/>
      <w:r w:rsidRPr="008862D7">
        <w:rPr>
          <w:sz w:val="24"/>
          <w:szCs w:val="24"/>
        </w:rPr>
        <w:t xml:space="preserve"> середовища – </w:t>
      </w:r>
      <w:r w:rsidR="004F45C2" w:rsidRPr="008862D7">
        <w:rPr>
          <w:sz w:val="24"/>
          <w:szCs w:val="24"/>
          <w:lang w:val="ru-RU"/>
        </w:rPr>
        <w:t>+5</w:t>
      </w:r>
      <w:r w:rsidRPr="008862D7">
        <w:rPr>
          <w:sz w:val="24"/>
          <w:szCs w:val="24"/>
        </w:rPr>
        <w:t xml:space="preserve">ºC ÷ </w:t>
      </w:r>
      <w:r w:rsidR="004F45C2" w:rsidRPr="008862D7">
        <w:rPr>
          <w:sz w:val="24"/>
          <w:szCs w:val="24"/>
          <w:lang w:val="ru-RU"/>
        </w:rPr>
        <w:t>95</w:t>
      </w:r>
      <w:r w:rsidRPr="008862D7">
        <w:rPr>
          <w:sz w:val="24"/>
          <w:szCs w:val="24"/>
        </w:rPr>
        <w:t>ºC</w:t>
      </w:r>
    </w:p>
    <w:p w14:paraId="1A51390B" w14:textId="77777777" w:rsidR="001A0411" w:rsidRPr="008862D7" w:rsidRDefault="001A0411" w:rsidP="0085493A">
      <w:pPr>
        <w:spacing w:after="0" w:line="240" w:lineRule="auto"/>
        <w:rPr>
          <w:sz w:val="24"/>
          <w:szCs w:val="24"/>
        </w:rPr>
      </w:pPr>
      <w:r w:rsidRPr="008862D7">
        <w:rPr>
          <w:sz w:val="24"/>
          <w:szCs w:val="24"/>
          <w:lang w:eastAsia="ar-SA"/>
        </w:rPr>
        <w:t xml:space="preserve">Насосний агрегат повинен забезпечувати стійкий діапазон характеристик при частоті 50Гц не менше: подача від </w:t>
      </w:r>
      <w:proofErr w:type="spellStart"/>
      <w:r w:rsidRPr="008862D7">
        <w:rPr>
          <w:sz w:val="24"/>
          <w:szCs w:val="24"/>
          <w:lang w:eastAsia="ar-SA"/>
        </w:rPr>
        <w:t>Qmin</w:t>
      </w:r>
      <w:proofErr w:type="spellEnd"/>
      <w:r w:rsidRPr="008862D7">
        <w:rPr>
          <w:sz w:val="24"/>
          <w:szCs w:val="24"/>
          <w:lang w:eastAsia="ar-SA"/>
        </w:rPr>
        <w:t xml:space="preserve"> 54 </w:t>
      </w:r>
      <w:r w:rsidRPr="008862D7">
        <w:rPr>
          <w:sz w:val="24"/>
          <w:szCs w:val="24"/>
        </w:rPr>
        <w:t>м</w:t>
      </w:r>
      <w:r w:rsidRPr="008862D7">
        <w:rPr>
          <w:sz w:val="24"/>
          <w:szCs w:val="24"/>
          <w:vertAlign w:val="superscript"/>
        </w:rPr>
        <w:t>3</w:t>
      </w:r>
      <w:r w:rsidRPr="008862D7">
        <w:rPr>
          <w:sz w:val="24"/>
          <w:szCs w:val="24"/>
        </w:rPr>
        <w:t>/</w:t>
      </w:r>
      <w:proofErr w:type="spellStart"/>
      <w:r w:rsidRPr="008862D7">
        <w:rPr>
          <w:sz w:val="24"/>
          <w:szCs w:val="24"/>
        </w:rPr>
        <w:t>год</w:t>
      </w:r>
      <w:proofErr w:type="spellEnd"/>
      <w:r w:rsidRPr="008862D7">
        <w:rPr>
          <w:sz w:val="24"/>
          <w:szCs w:val="24"/>
          <w:lang w:eastAsia="ar-SA"/>
        </w:rPr>
        <w:t xml:space="preserve"> до </w:t>
      </w:r>
      <w:proofErr w:type="spellStart"/>
      <w:r w:rsidRPr="008862D7">
        <w:rPr>
          <w:sz w:val="24"/>
          <w:szCs w:val="24"/>
          <w:lang w:eastAsia="ar-SA"/>
        </w:rPr>
        <w:t>Qmах</w:t>
      </w:r>
      <w:proofErr w:type="spellEnd"/>
      <w:r w:rsidRPr="008862D7">
        <w:rPr>
          <w:sz w:val="24"/>
          <w:szCs w:val="24"/>
          <w:lang w:eastAsia="ar-SA"/>
        </w:rPr>
        <w:t xml:space="preserve"> 150 </w:t>
      </w:r>
      <w:r w:rsidRPr="008862D7">
        <w:rPr>
          <w:sz w:val="24"/>
          <w:szCs w:val="24"/>
        </w:rPr>
        <w:t>м</w:t>
      </w:r>
      <w:r w:rsidRPr="008862D7">
        <w:rPr>
          <w:sz w:val="24"/>
          <w:szCs w:val="24"/>
          <w:vertAlign w:val="superscript"/>
        </w:rPr>
        <w:t>3</w:t>
      </w:r>
      <w:r w:rsidRPr="008862D7">
        <w:rPr>
          <w:sz w:val="24"/>
          <w:szCs w:val="24"/>
        </w:rPr>
        <w:t>/</w:t>
      </w:r>
      <w:proofErr w:type="spellStart"/>
      <w:r w:rsidRPr="008862D7">
        <w:rPr>
          <w:sz w:val="24"/>
          <w:szCs w:val="24"/>
        </w:rPr>
        <w:t>год</w:t>
      </w:r>
      <w:proofErr w:type="spellEnd"/>
      <w:r w:rsidRPr="008862D7">
        <w:rPr>
          <w:sz w:val="24"/>
          <w:szCs w:val="24"/>
          <w:lang w:eastAsia="ar-SA"/>
        </w:rPr>
        <w:t xml:space="preserve"> при напорі від </w:t>
      </w:r>
      <w:proofErr w:type="spellStart"/>
      <w:r w:rsidRPr="008862D7">
        <w:rPr>
          <w:sz w:val="24"/>
          <w:szCs w:val="24"/>
          <w:lang w:eastAsia="ar-SA"/>
        </w:rPr>
        <w:t>HQmin</w:t>
      </w:r>
      <w:proofErr w:type="spellEnd"/>
      <w:r w:rsidRPr="008862D7">
        <w:rPr>
          <w:sz w:val="24"/>
          <w:szCs w:val="24"/>
          <w:lang w:eastAsia="ar-SA"/>
        </w:rPr>
        <w:t xml:space="preserve"> = 48,5 м до </w:t>
      </w:r>
      <w:proofErr w:type="spellStart"/>
      <w:r w:rsidRPr="008862D7">
        <w:rPr>
          <w:sz w:val="24"/>
          <w:szCs w:val="24"/>
          <w:lang w:eastAsia="ar-SA"/>
        </w:rPr>
        <w:t>HQmax</w:t>
      </w:r>
      <w:proofErr w:type="spellEnd"/>
      <w:r w:rsidRPr="008862D7">
        <w:rPr>
          <w:sz w:val="24"/>
          <w:szCs w:val="24"/>
          <w:lang w:eastAsia="ar-SA"/>
        </w:rPr>
        <w:t xml:space="preserve"> =29,2 м відповідно.</w:t>
      </w:r>
    </w:p>
    <w:p w14:paraId="390621A7" w14:textId="77777777" w:rsidR="001A0411" w:rsidRPr="008862D7" w:rsidRDefault="001A0411" w:rsidP="0085493A">
      <w:pPr>
        <w:spacing w:after="0" w:line="240" w:lineRule="auto"/>
        <w:rPr>
          <w:sz w:val="24"/>
          <w:szCs w:val="24"/>
        </w:rPr>
      </w:pPr>
      <w:r w:rsidRPr="008862D7">
        <w:rPr>
          <w:sz w:val="24"/>
          <w:szCs w:val="24"/>
        </w:rPr>
        <w:t>Продуктивність в робочій точці не менше 90 м</w:t>
      </w:r>
      <w:r w:rsidRPr="008862D7">
        <w:rPr>
          <w:sz w:val="24"/>
          <w:szCs w:val="24"/>
          <w:vertAlign w:val="superscript"/>
        </w:rPr>
        <w:t>3</w:t>
      </w:r>
      <w:r w:rsidRPr="008862D7">
        <w:rPr>
          <w:sz w:val="24"/>
          <w:szCs w:val="24"/>
        </w:rPr>
        <w:t>/год.</w:t>
      </w:r>
    </w:p>
    <w:p w14:paraId="3B45E886" w14:textId="77777777" w:rsidR="001A0411" w:rsidRPr="008862D7" w:rsidRDefault="001A0411" w:rsidP="0085493A">
      <w:pPr>
        <w:spacing w:after="0" w:line="240" w:lineRule="auto"/>
        <w:rPr>
          <w:sz w:val="24"/>
          <w:szCs w:val="24"/>
        </w:rPr>
      </w:pPr>
      <w:r w:rsidRPr="008862D7">
        <w:rPr>
          <w:sz w:val="24"/>
          <w:szCs w:val="24"/>
        </w:rPr>
        <w:t>Напір в робочій точці не менше 45 м.</w:t>
      </w:r>
    </w:p>
    <w:p w14:paraId="03F622E4" w14:textId="77777777" w:rsidR="001A0411" w:rsidRPr="008862D7" w:rsidRDefault="001A0411" w:rsidP="0085493A">
      <w:pPr>
        <w:spacing w:after="0" w:line="240" w:lineRule="auto"/>
        <w:rPr>
          <w:sz w:val="24"/>
          <w:szCs w:val="24"/>
        </w:rPr>
      </w:pPr>
      <w:r w:rsidRPr="008862D7">
        <w:rPr>
          <w:sz w:val="24"/>
          <w:szCs w:val="24"/>
        </w:rPr>
        <w:t>Споживання електроенергії (Р2) у робочій точці не більше 14,3 кВт.</w:t>
      </w:r>
    </w:p>
    <w:p w14:paraId="14A53FE0" w14:textId="77777777" w:rsidR="001A0411" w:rsidRPr="008862D7" w:rsidRDefault="001A0411" w:rsidP="0085493A">
      <w:pPr>
        <w:spacing w:after="0" w:line="240" w:lineRule="auto"/>
        <w:rPr>
          <w:sz w:val="24"/>
          <w:szCs w:val="24"/>
        </w:rPr>
      </w:pPr>
      <w:r w:rsidRPr="008862D7">
        <w:rPr>
          <w:sz w:val="24"/>
          <w:szCs w:val="24"/>
        </w:rPr>
        <w:t>Показник NPSH в робочій точці не більше 3 м.</w:t>
      </w:r>
    </w:p>
    <w:p w14:paraId="22902CF3" w14:textId="77777777" w:rsidR="001A0411" w:rsidRPr="008862D7" w:rsidRDefault="001A0411" w:rsidP="0085493A">
      <w:pPr>
        <w:spacing w:after="0" w:line="240" w:lineRule="auto"/>
        <w:rPr>
          <w:sz w:val="24"/>
          <w:szCs w:val="24"/>
        </w:rPr>
      </w:pPr>
      <w:r w:rsidRPr="008862D7">
        <w:rPr>
          <w:sz w:val="24"/>
          <w:szCs w:val="24"/>
        </w:rPr>
        <w:t>ККД насосу в робочій точці не менше 77 %</w:t>
      </w:r>
    </w:p>
    <w:p w14:paraId="10191F14" w14:textId="77777777" w:rsidR="001A0411" w:rsidRPr="008862D7" w:rsidRDefault="001A0411" w:rsidP="0085493A">
      <w:pPr>
        <w:spacing w:after="0" w:line="240" w:lineRule="auto"/>
        <w:rPr>
          <w:sz w:val="24"/>
          <w:szCs w:val="24"/>
        </w:rPr>
      </w:pPr>
      <w:r w:rsidRPr="008862D7">
        <w:rPr>
          <w:sz w:val="24"/>
          <w:szCs w:val="24"/>
        </w:rPr>
        <w:t>Максимальний напір насосного агрегату на закриту засувку не менше 49,3 м.</w:t>
      </w:r>
    </w:p>
    <w:p w14:paraId="2EC9E99B" w14:textId="77777777" w:rsidR="001A0411" w:rsidRPr="008862D7" w:rsidRDefault="001A0411" w:rsidP="0085493A">
      <w:pPr>
        <w:tabs>
          <w:tab w:val="left" w:pos="284"/>
        </w:tabs>
        <w:spacing w:after="0" w:line="240" w:lineRule="auto"/>
        <w:jc w:val="both"/>
        <w:rPr>
          <w:sz w:val="24"/>
          <w:szCs w:val="24"/>
        </w:rPr>
      </w:pPr>
      <w:r w:rsidRPr="008862D7">
        <w:rPr>
          <w:sz w:val="24"/>
          <w:szCs w:val="24"/>
        </w:rPr>
        <w:t xml:space="preserve">Насосний агрегат повинен передбачати можливість експлуатації при частоті 50Гц з робочими параметрами, що відповідають додатковим робочим точкам: </w:t>
      </w:r>
    </w:p>
    <w:p w14:paraId="1313A0A6" w14:textId="77777777" w:rsidR="001A0411" w:rsidRPr="008862D7" w:rsidRDefault="001A0411" w:rsidP="0085493A">
      <w:pPr>
        <w:tabs>
          <w:tab w:val="left" w:pos="284"/>
        </w:tabs>
        <w:spacing w:after="0" w:line="240" w:lineRule="auto"/>
        <w:jc w:val="both"/>
        <w:rPr>
          <w:sz w:val="24"/>
          <w:szCs w:val="24"/>
        </w:rPr>
      </w:pPr>
      <w:r w:rsidRPr="008862D7">
        <w:rPr>
          <w:sz w:val="24"/>
          <w:szCs w:val="24"/>
        </w:rPr>
        <w:lastRenderedPageBreak/>
        <w:t>Додаткова робоча точка 1</w:t>
      </w:r>
      <w:r w:rsidRPr="008862D7">
        <w:rPr>
          <w:sz w:val="24"/>
          <w:szCs w:val="24"/>
          <w:lang w:eastAsia="ar-SA"/>
        </w:rPr>
        <w:t xml:space="preserve"> не менше</w:t>
      </w:r>
      <w:r w:rsidRPr="008862D7">
        <w:rPr>
          <w:sz w:val="24"/>
          <w:szCs w:val="24"/>
        </w:rPr>
        <w:t xml:space="preserve">: продуктивність 110 </w:t>
      </w:r>
      <w:r w:rsidR="007C6F79" w:rsidRPr="008862D7">
        <w:rPr>
          <w:sz w:val="24"/>
          <w:szCs w:val="24"/>
        </w:rPr>
        <w:t xml:space="preserve"> м</w:t>
      </w:r>
      <w:r w:rsidR="007C6F79" w:rsidRPr="008862D7">
        <w:rPr>
          <w:sz w:val="24"/>
          <w:szCs w:val="24"/>
          <w:vertAlign w:val="superscript"/>
        </w:rPr>
        <w:t>3</w:t>
      </w:r>
      <w:r w:rsidR="007C6F79" w:rsidRPr="008862D7">
        <w:rPr>
          <w:sz w:val="24"/>
          <w:szCs w:val="24"/>
        </w:rPr>
        <w:t>/год</w:t>
      </w:r>
      <w:r w:rsidRPr="008862D7">
        <w:rPr>
          <w:sz w:val="24"/>
          <w:szCs w:val="24"/>
        </w:rPr>
        <w:t xml:space="preserve"> з напором 41,2 м.</w:t>
      </w:r>
    </w:p>
    <w:p w14:paraId="7306C2C3" w14:textId="77777777" w:rsidR="001A0411" w:rsidRPr="008862D7" w:rsidRDefault="001A0411" w:rsidP="0085493A">
      <w:pPr>
        <w:tabs>
          <w:tab w:val="left" w:pos="284"/>
        </w:tabs>
        <w:spacing w:after="0" w:line="240" w:lineRule="auto"/>
        <w:jc w:val="both"/>
        <w:rPr>
          <w:sz w:val="24"/>
          <w:szCs w:val="24"/>
        </w:rPr>
      </w:pPr>
      <w:r w:rsidRPr="008862D7">
        <w:rPr>
          <w:sz w:val="24"/>
          <w:szCs w:val="24"/>
        </w:rPr>
        <w:t>Додаткова робоча точка 2</w:t>
      </w:r>
      <w:r w:rsidRPr="008862D7">
        <w:rPr>
          <w:sz w:val="24"/>
          <w:szCs w:val="24"/>
          <w:lang w:eastAsia="ar-SA"/>
        </w:rPr>
        <w:t xml:space="preserve"> не менше</w:t>
      </w:r>
      <w:r w:rsidRPr="008862D7">
        <w:rPr>
          <w:sz w:val="24"/>
          <w:szCs w:val="24"/>
        </w:rPr>
        <w:t>: продуктивність 130 м</w:t>
      </w:r>
      <w:r w:rsidRPr="008862D7">
        <w:rPr>
          <w:sz w:val="24"/>
          <w:szCs w:val="24"/>
          <w:vertAlign w:val="superscript"/>
        </w:rPr>
        <w:t>3</w:t>
      </w:r>
      <w:r w:rsidRPr="008862D7">
        <w:rPr>
          <w:sz w:val="24"/>
          <w:szCs w:val="24"/>
        </w:rPr>
        <w:t>/год з напором 36,3 м.</w:t>
      </w:r>
    </w:p>
    <w:p w14:paraId="656AB776" w14:textId="77777777" w:rsidR="001A0411" w:rsidRPr="008862D7" w:rsidRDefault="001A0411" w:rsidP="0085493A">
      <w:pPr>
        <w:spacing w:after="0" w:line="240" w:lineRule="auto"/>
        <w:rPr>
          <w:sz w:val="24"/>
          <w:szCs w:val="24"/>
        </w:rPr>
      </w:pPr>
      <w:r w:rsidRPr="008862D7">
        <w:rPr>
          <w:sz w:val="24"/>
          <w:szCs w:val="24"/>
        </w:rPr>
        <w:t>Виконання насосу - моноблочний.</w:t>
      </w:r>
    </w:p>
    <w:p w14:paraId="4A0D1730" w14:textId="77777777" w:rsidR="001A0411" w:rsidRPr="008862D7" w:rsidRDefault="001A0411" w:rsidP="0085493A">
      <w:pPr>
        <w:spacing w:after="0" w:line="240" w:lineRule="auto"/>
        <w:rPr>
          <w:sz w:val="24"/>
          <w:szCs w:val="24"/>
        </w:rPr>
      </w:pPr>
      <w:r w:rsidRPr="008862D7">
        <w:rPr>
          <w:sz w:val="24"/>
          <w:szCs w:val="24"/>
        </w:rPr>
        <w:t>Установка: горизонтальна на лапах.</w:t>
      </w:r>
    </w:p>
    <w:p w14:paraId="733F66CC" w14:textId="77777777" w:rsidR="001A0411" w:rsidRPr="008862D7" w:rsidRDefault="001A0411" w:rsidP="0085493A">
      <w:pPr>
        <w:spacing w:after="0" w:line="240" w:lineRule="auto"/>
        <w:ind w:firstLine="1134"/>
        <w:rPr>
          <w:b/>
          <w:bCs/>
          <w:sz w:val="24"/>
          <w:szCs w:val="24"/>
        </w:rPr>
      </w:pPr>
      <w:r w:rsidRPr="008862D7">
        <w:rPr>
          <w:b/>
          <w:bCs/>
          <w:sz w:val="24"/>
          <w:szCs w:val="24"/>
        </w:rPr>
        <w:t>Матеріали виконання насоса:</w:t>
      </w:r>
    </w:p>
    <w:p w14:paraId="40D457B8" w14:textId="09004D98" w:rsidR="00DA42A3" w:rsidRPr="008862D7" w:rsidRDefault="00DA42A3" w:rsidP="00DA42A3">
      <w:pPr>
        <w:shd w:val="clear" w:color="auto" w:fill="FFFFFF"/>
        <w:spacing w:after="0" w:line="240" w:lineRule="auto"/>
        <w:jc w:val="both"/>
        <w:textAlignment w:val="baseline"/>
        <w:rPr>
          <w:sz w:val="24"/>
          <w:szCs w:val="24"/>
        </w:rPr>
      </w:pPr>
      <w:r w:rsidRPr="008862D7">
        <w:rPr>
          <w:sz w:val="24"/>
          <w:szCs w:val="24"/>
        </w:rPr>
        <w:t xml:space="preserve">Корпус насосу–має бути виконано методом «суцільного лиття» (безшовна технологія) із </w:t>
      </w:r>
      <w:r w:rsidRPr="008862D7">
        <w:rPr>
          <w:spacing w:val="4"/>
          <w:sz w:val="24"/>
          <w:szCs w:val="24"/>
        </w:rPr>
        <w:t xml:space="preserve">чавуну згідно стандарту EN-GJL-250 </w:t>
      </w:r>
      <w:r w:rsidRPr="008862D7">
        <w:rPr>
          <w:sz w:val="24"/>
          <w:szCs w:val="24"/>
        </w:rPr>
        <w:t xml:space="preserve">або краще. </w:t>
      </w:r>
    </w:p>
    <w:p w14:paraId="2D360968" w14:textId="6BAD7351" w:rsidR="00DA42A3" w:rsidRPr="008862D7" w:rsidRDefault="00DA42A3" w:rsidP="00DA42A3">
      <w:pPr>
        <w:spacing w:after="0" w:line="240" w:lineRule="auto"/>
        <w:rPr>
          <w:sz w:val="24"/>
          <w:szCs w:val="24"/>
          <w:lang w:val="ru-RU"/>
        </w:rPr>
      </w:pPr>
      <w:r w:rsidRPr="008862D7">
        <w:rPr>
          <w:sz w:val="24"/>
          <w:szCs w:val="24"/>
        </w:rPr>
        <w:t xml:space="preserve">Робоче колесо –має бути виконане методом «суцільного лиття» (безшовна технологія) із </w:t>
      </w:r>
      <w:r w:rsidRPr="008862D7">
        <w:rPr>
          <w:spacing w:val="4"/>
          <w:sz w:val="24"/>
          <w:szCs w:val="24"/>
        </w:rPr>
        <w:t xml:space="preserve">чавуну згідно стандарту EN-GJL-250 </w:t>
      </w:r>
      <w:r w:rsidRPr="008862D7">
        <w:rPr>
          <w:sz w:val="24"/>
          <w:szCs w:val="24"/>
        </w:rPr>
        <w:t>або краще</w:t>
      </w:r>
      <w:r w:rsidRPr="008862D7">
        <w:rPr>
          <w:sz w:val="24"/>
          <w:szCs w:val="24"/>
          <w:lang w:val="ru-RU"/>
        </w:rPr>
        <w:t>.</w:t>
      </w:r>
    </w:p>
    <w:p w14:paraId="55EFC447" w14:textId="77777777" w:rsidR="001A0411" w:rsidRPr="008862D7" w:rsidRDefault="001A0411" w:rsidP="0085493A">
      <w:pPr>
        <w:spacing w:after="0" w:line="240" w:lineRule="auto"/>
        <w:rPr>
          <w:sz w:val="24"/>
          <w:szCs w:val="24"/>
        </w:rPr>
      </w:pPr>
      <w:r w:rsidRPr="008862D7">
        <w:rPr>
          <w:sz w:val="24"/>
          <w:szCs w:val="24"/>
        </w:rPr>
        <w:t>Вал – нержавіюча сталь AISI 420 або краще.</w:t>
      </w:r>
    </w:p>
    <w:p w14:paraId="6A49AD22" w14:textId="77777777" w:rsidR="001A0411" w:rsidRPr="008862D7" w:rsidRDefault="001A0411" w:rsidP="0085493A">
      <w:pPr>
        <w:spacing w:after="0" w:line="240" w:lineRule="auto"/>
        <w:rPr>
          <w:sz w:val="24"/>
          <w:szCs w:val="24"/>
        </w:rPr>
      </w:pPr>
      <w:r w:rsidRPr="008862D7">
        <w:rPr>
          <w:sz w:val="24"/>
          <w:szCs w:val="24"/>
        </w:rPr>
        <w:t>Ущільнення валу – механічне.</w:t>
      </w:r>
    </w:p>
    <w:p w14:paraId="2783ED49" w14:textId="77777777" w:rsidR="001A0411" w:rsidRPr="008862D7" w:rsidRDefault="001A0411" w:rsidP="0085493A">
      <w:pPr>
        <w:spacing w:after="0" w:line="240" w:lineRule="auto"/>
        <w:rPr>
          <w:sz w:val="24"/>
          <w:szCs w:val="24"/>
        </w:rPr>
      </w:pPr>
      <w:proofErr w:type="spellStart"/>
      <w:r w:rsidRPr="008862D7">
        <w:rPr>
          <w:sz w:val="24"/>
          <w:szCs w:val="24"/>
        </w:rPr>
        <w:t>Всмоктуючий</w:t>
      </w:r>
      <w:proofErr w:type="spellEnd"/>
      <w:r w:rsidRPr="008862D7">
        <w:rPr>
          <w:sz w:val="24"/>
          <w:szCs w:val="24"/>
        </w:rPr>
        <w:t xml:space="preserve"> патрубок DN 80</w:t>
      </w:r>
    </w:p>
    <w:p w14:paraId="0B32CDA2" w14:textId="77777777" w:rsidR="001A0411" w:rsidRPr="008862D7" w:rsidRDefault="001A0411" w:rsidP="0085493A">
      <w:pPr>
        <w:spacing w:after="0" w:line="240" w:lineRule="auto"/>
        <w:rPr>
          <w:sz w:val="24"/>
          <w:szCs w:val="24"/>
        </w:rPr>
      </w:pPr>
      <w:r w:rsidRPr="008862D7">
        <w:rPr>
          <w:sz w:val="24"/>
          <w:szCs w:val="24"/>
        </w:rPr>
        <w:t>Напірний патрубок DN 65</w:t>
      </w:r>
    </w:p>
    <w:p w14:paraId="37077799" w14:textId="77777777" w:rsidR="001A0411" w:rsidRPr="008862D7" w:rsidRDefault="001A0411" w:rsidP="0085493A">
      <w:pPr>
        <w:spacing w:after="0" w:line="240" w:lineRule="auto"/>
        <w:rPr>
          <w:sz w:val="24"/>
          <w:szCs w:val="24"/>
        </w:rPr>
      </w:pPr>
      <w:proofErr w:type="spellStart"/>
      <w:r w:rsidRPr="008862D7">
        <w:rPr>
          <w:sz w:val="24"/>
          <w:szCs w:val="24"/>
        </w:rPr>
        <w:t>Всмоктуючий</w:t>
      </w:r>
      <w:proofErr w:type="spellEnd"/>
      <w:r w:rsidRPr="008862D7">
        <w:rPr>
          <w:sz w:val="24"/>
          <w:szCs w:val="24"/>
        </w:rPr>
        <w:t xml:space="preserve"> та напірний фланці розраховані на тиск не менше 16 бар.</w:t>
      </w:r>
    </w:p>
    <w:p w14:paraId="348407D1" w14:textId="77777777" w:rsidR="001A0411" w:rsidRPr="008862D7" w:rsidRDefault="001A0411" w:rsidP="0085493A">
      <w:pPr>
        <w:spacing w:after="0" w:line="240" w:lineRule="auto"/>
        <w:rPr>
          <w:sz w:val="24"/>
          <w:szCs w:val="24"/>
        </w:rPr>
      </w:pPr>
      <w:r w:rsidRPr="008862D7">
        <w:rPr>
          <w:sz w:val="24"/>
          <w:szCs w:val="24"/>
        </w:rPr>
        <w:t>Гідравлічні і енергетичні характеристики насоса повинні відповідати нормі EN ISO 9906, 2012 2В</w:t>
      </w:r>
    </w:p>
    <w:p w14:paraId="482CB198" w14:textId="77777777" w:rsidR="001A0411" w:rsidRPr="008862D7" w:rsidRDefault="001A0411" w:rsidP="0085493A">
      <w:pPr>
        <w:spacing w:after="0" w:line="240" w:lineRule="auto"/>
        <w:ind w:left="1068"/>
        <w:rPr>
          <w:b/>
          <w:sz w:val="24"/>
          <w:szCs w:val="24"/>
        </w:rPr>
      </w:pPr>
      <w:r w:rsidRPr="008862D7">
        <w:rPr>
          <w:b/>
          <w:sz w:val="24"/>
          <w:szCs w:val="24"/>
        </w:rPr>
        <w:t>Вимоги до електродвигуна:</w:t>
      </w:r>
    </w:p>
    <w:p w14:paraId="75A5F7CC" w14:textId="77777777" w:rsidR="001A0411" w:rsidRPr="008862D7" w:rsidRDefault="001A0411" w:rsidP="0085493A">
      <w:pPr>
        <w:spacing w:after="0" w:line="240" w:lineRule="auto"/>
        <w:rPr>
          <w:sz w:val="24"/>
          <w:szCs w:val="24"/>
        </w:rPr>
      </w:pPr>
      <w:r w:rsidRPr="008862D7">
        <w:rPr>
          <w:sz w:val="24"/>
          <w:szCs w:val="24"/>
        </w:rPr>
        <w:t>Тип: електричний трифазний асинхронний двигун відповідно до DIN EN ISO 60034.</w:t>
      </w:r>
    </w:p>
    <w:p w14:paraId="7B20364E" w14:textId="77777777" w:rsidR="001A0411" w:rsidRPr="008862D7" w:rsidRDefault="001A0411" w:rsidP="0085493A">
      <w:pPr>
        <w:spacing w:after="0" w:line="240" w:lineRule="auto"/>
        <w:rPr>
          <w:sz w:val="24"/>
          <w:szCs w:val="24"/>
        </w:rPr>
      </w:pPr>
      <w:r w:rsidRPr="008862D7">
        <w:rPr>
          <w:sz w:val="24"/>
          <w:szCs w:val="24"/>
        </w:rPr>
        <w:t>Двигун має бути ремонтопридатним та придатним до перемотування.</w:t>
      </w:r>
    </w:p>
    <w:p w14:paraId="1DD04F71" w14:textId="77777777" w:rsidR="001A0411" w:rsidRPr="008862D7" w:rsidRDefault="001A0411" w:rsidP="0085493A">
      <w:pPr>
        <w:spacing w:after="0" w:line="240" w:lineRule="auto"/>
        <w:rPr>
          <w:sz w:val="24"/>
          <w:szCs w:val="24"/>
        </w:rPr>
      </w:pPr>
      <w:r w:rsidRPr="008862D7">
        <w:rPr>
          <w:sz w:val="24"/>
          <w:szCs w:val="24"/>
        </w:rPr>
        <w:t>Двигун має бути адаптованим для роботи з перетворювачем частоти.</w:t>
      </w:r>
    </w:p>
    <w:p w14:paraId="5B845454" w14:textId="77777777" w:rsidR="001A0411" w:rsidRPr="008862D7" w:rsidRDefault="001A0411" w:rsidP="0085493A">
      <w:pPr>
        <w:spacing w:after="0" w:line="240" w:lineRule="auto"/>
        <w:rPr>
          <w:sz w:val="24"/>
          <w:szCs w:val="24"/>
        </w:rPr>
      </w:pPr>
      <w:r w:rsidRPr="008862D7">
        <w:rPr>
          <w:sz w:val="24"/>
          <w:szCs w:val="24"/>
        </w:rPr>
        <w:t>Характеристики:</w:t>
      </w:r>
    </w:p>
    <w:p w14:paraId="7EA3EFC8" w14:textId="77777777" w:rsidR="001A0411" w:rsidRPr="008862D7" w:rsidRDefault="001A0411" w:rsidP="0085493A">
      <w:pPr>
        <w:spacing w:after="0" w:line="240" w:lineRule="auto"/>
        <w:rPr>
          <w:sz w:val="24"/>
          <w:szCs w:val="24"/>
        </w:rPr>
      </w:pPr>
      <w:r w:rsidRPr="008862D7">
        <w:rPr>
          <w:sz w:val="24"/>
          <w:szCs w:val="24"/>
        </w:rPr>
        <w:t>Потужність не більше:18,5 кВт.</w:t>
      </w:r>
    </w:p>
    <w:p w14:paraId="7232C09E" w14:textId="782DE5FB" w:rsidR="001A0411" w:rsidRPr="008862D7" w:rsidRDefault="001A0411" w:rsidP="0085493A">
      <w:pPr>
        <w:spacing w:after="0" w:line="240" w:lineRule="auto"/>
        <w:rPr>
          <w:sz w:val="24"/>
          <w:szCs w:val="24"/>
        </w:rPr>
      </w:pPr>
      <w:r w:rsidRPr="008862D7">
        <w:rPr>
          <w:sz w:val="24"/>
          <w:szCs w:val="24"/>
        </w:rPr>
        <w:t xml:space="preserve">Частота обертання </w:t>
      </w:r>
      <w:r w:rsidR="00904693" w:rsidRPr="008862D7">
        <w:rPr>
          <w:sz w:val="24"/>
          <w:szCs w:val="24"/>
        </w:rPr>
        <w:t xml:space="preserve">не більше </w:t>
      </w:r>
      <w:r w:rsidRPr="008862D7">
        <w:rPr>
          <w:sz w:val="24"/>
          <w:szCs w:val="24"/>
        </w:rPr>
        <w:t>2960 об/хв.</w:t>
      </w:r>
    </w:p>
    <w:p w14:paraId="20145C12" w14:textId="77777777" w:rsidR="001A0411" w:rsidRPr="008862D7" w:rsidRDefault="001A0411" w:rsidP="0085493A">
      <w:pPr>
        <w:spacing w:after="0" w:line="240" w:lineRule="auto"/>
        <w:rPr>
          <w:sz w:val="24"/>
          <w:szCs w:val="24"/>
        </w:rPr>
      </w:pPr>
      <w:r w:rsidRPr="008862D7">
        <w:rPr>
          <w:sz w:val="24"/>
          <w:szCs w:val="24"/>
        </w:rPr>
        <w:t>Напруга 400 В.</w:t>
      </w:r>
    </w:p>
    <w:p w14:paraId="481CDCF4" w14:textId="77777777" w:rsidR="001A0411" w:rsidRPr="008862D7" w:rsidRDefault="001A0411" w:rsidP="0085493A">
      <w:pPr>
        <w:spacing w:after="0" w:line="240" w:lineRule="auto"/>
        <w:rPr>
          <w:sz w:val="24"/>
          <w:szCs w:val="24"/>
        </w:rPr>
      </w:pPr>
      <w:r w:rsidRPr="008862D7">
        <w:rPr>
          <w:sz w:val="24"/>
          <w:szCs w:val="24"/>
        </w:rPr>
        <w:t>Частота мережі 50 Гц.</w:t>
      </w:r>
    </w:p>
    <w:p w14:paraId="1655623F" w14:textId="77777777" w:rsidR="001A0411" w:rsidRPr="008862D7" w:rsidRDefault="001A0411" w:rsidP="0085493A">
      <w:pPr>
        <w:spacing w:after="0" w:line="240" w:lineRule="auto"/>
        <w:rPr>
          <w:sz w:val="24"/>
          <w:szCs w:val="24"/>
        </w:rPr>
      </w:pPr>
      <w:r w:rsidRPr="008862D7">
        <w:rPr>
          <w:sz w:val="24"/>
          <w:szCs w:val="24"/>
        </w:rPr>
        <w:t xml:space="preserve">Номінальний струм </w:t>
      </w:r>
      <w:r w:rsidRPr="008862D7">
        <w:rPr>
          <w:sz w:val="24"/>
          <w:szCs w:val="24"/>
          <w:lang w:eastAsia="ar-SA"/>
        </w:rPr>
        <w:t>не більше</w:t>
      </w:r>
      <w:r w:rsidRPr="008862D7">
        <w:rPr>
          <w:sz w:val="24"/>
          <w:szCs w:val="24"/>
        </w:rPr>
        <w:t xml:space="preserve"> 31,4 А.</w:t>
      </w:r>
    </w:p>
    <w:p w14:paraId="64A6CA0D" w14:textId="77777777" w:rsidR="001A0411" w:rsidRPr="008862D7" w:rsidRDefault="001A0411" w:rsidP="0085493A">
      <w:pPr>
        <w:spacing w:after="0" w:line="240" w:lineRule="auto"/>
        <w:rPr>
          <w:sz w:val="24"/>
          <w:szCs w:val="24"/>
        </w:rPr>
      </w:pPr>
      <w:r w:rsidRPr="008862D7">
        <w:rPr>
          <w:sz w:val="24"/>
          <w:szCs w:val="24"/>
        </w:rPr>
        <w:t>Коефіцієнт потужності 0,92.</w:t>
      </w:r>
    </w:p>
    <w:p w14:paraId="6DA23348" w14:textId="77777777" w:rsidR="001A0411" w:rsidRPr="008862D7" w:rsidRDefault="001A0411" w:rsidP="0085493A">
      <w:pPr>
        <w:spacing w:after="0" w:line="240" w:lineRule="auto"/>
        <w:rPr>
          <w:sz w:val="24"/>
          <w:szCs w:val="24"/>
        </w:rPr>
      </w:pPr>
      <w:r w:rsidRPr="008862D7">
        <w:rPr>
          <w:sz w:val="24"/>
          <w:szCs w:val="24"/>
        </w:rPr>
        <w:t xml:space="preserve">ККД двигуна </w:t>
      </w:r>
      <w:r w:rsidRPr="008862D7">
        <w:rPr>
          <w:sz w:val="24"/>
          <w:szCs w:val="24"/>
          <w:lang w:eastAsia="ar-SA"/>
        </w:rPr>
        <w:t>не менше</w:t>
      </w:r>
      <w:r w:rsidRPr="008862D7">
        <w:rPr>
          <w:sz w:val="24"/>
          <w:szCs w:val="24"/>
        </w:rPr>
        <w:t xml:space="preserve"> 92 %</w:t>
      </w:r>
    </w:p>
    <w:p w14:paraId="029633D7" w14:textId="77777777" w:rsidR="0085493A" w:rsidRPr="008862D7" w:rsidRDefault="0085493A" w:rsidP="0085493A">
      <w:pPr>
        <w:spacing w:after="0" w:line="240" w:lineRule="auto"/>
        <w:rPr>
          <w:sz w:val="24"/>
          <w:szCs w:val="24"/>
        </w:rPr>
      </w:pPr>
      <w:r w:rsidRPr="008862D7">
        <w:rPr>
          <w:sz w:val="24"/>
          <w:szCs w:val="24"/>
        </w:rPr>
        <w:t xml:space="preserve">Клас </w:t>
      </w:r>
      <w:proofErr w:type="spellStart"/>
      <w:r w:rsidRPr="008862D7">
        <w:rPr>
          <w:sz w:val="24"/>
          <w:szCs w:val="24"/>
        </w:rPr>
        <w:t>пиловологозахисту</w:t>
      </w:r>
      <w:proofErr w:type="spellEnd"/>
      <w:r w:rsidRPr="008862D7">
        <w:rPr>
          <w:sz w:val="24"/>
          <w:szCs w:val="24"/>
        </w:rPr>
        <w:t xml:space="preserve"> IP55 або краще</w:t>
      </w:r>
    </w:p>
    <w:p w14:paraId="574F7B1F" w14:textId="77777777" w:rsidR="0085493A" w:rsidRPr="008862D7" w:rsidRDefault="001A0411" w:rsidP="0085493A">
      <w:pPr>
        <w:spacing w:after="0" w:line="240" w:lineRule="auto"/>
        <w:rPr>
          <w:sz w:val="24"/>
          <w:szCs w:val="24"/>
        </w:rPr>
      </w:pPr>
      <w:r w:rsidRPr="008862D7">
        <w:rPr>
          <w:sz w:val="24"/>
          <w:szCs w:val="24"/>
        </w:rPr>
        <w:t>Клас ізоляції F</w:t>
      </w:r>
      <w:r w:rsidR="0085493A" w:rsidRPr="008862D7">
        <w:rPr>
          <w:sz w:val="24"/>
          <w:szCs w:val="24"/>
        </w:rPr>
        <w:t xml:space="preserve"> або краще</w:t>
      </w:r>
    </w:p>
    <w:p w14:paraId="1F334110" w14:textId="77777777" w:rsidR="001A0411" w:rsidRPr="008862D7" w:rsidRDefault="001A0411" w:rsidP="0085493A">
      <w:pPr>
        <w:spacing w:after="0" w:line="240" w:lineRule="auto"/>
        <w:rPr>
          <w:sz w:val="24"/>
          <w:szCs w:val="24"/>
        </w:rPr>
      </w:pPr>
      <w:r w:rsidRPr="008862D7">
        <w:rPr>
          <w:sz w:val="24"/>
          <w:szCs w:val="24"/>
        </w:rPr>
        <w:t>Тип підшипників електродвигуна - SKF (Німеччина), або краще, підшипники закритого типу заповнені змазкою на повний термін експлуатації насосного агрегату.</w:t>
      </w:r>
    </w:p>
    <w:p w14:paraId="0C53C367" w14:textId="77777777" w:rsidR="001A0411" w:rsidRPr="008862D7" w:rsidRDefault="001A0411" w:rsidP="0085493A">
      <w:pPr>
        <w:spacing w:after="0" w:line="240" w:lineRule="auto"/>
        <w:rPr>
          <w:sz w:val="24"/>
          <w:szCs w:val="24"/>
        </w:rPr>
      </w:pPr>
      <w:r w:rsidRPr="008862D7">
        <w:rPr>
          <w:sz w:val="24"/>
          <w:szCs w:val="24"/>
        </w:rPr>
        <w:t>Клас енергоефективності IE3 відповідно до рівнів енергоефективності по IEC60034-30</w:t>
      </w:r>
      <w:r w:rsidR="00D769FA" w:rsidRPr="008862D7">
        <w:rPr>
          <w:sz w:val="24"/>
          <w:szCs w:val="24"/>
        </w:rPr>
        <w:t xml:space="preserve"> або краще</w:t>
      </w:r>
      <w:r w:rsidRPr="008862D7">
        <w:rPr>
          <w:sz w:val="24"/>
          <w:szCs w:val="24"/>
        </w:rPr>
        <w:t>.</w:t>
      </w:r>
    </w:p>
    <w:p w14:paraId="047C0FED" w14:textId="77777777" w:rsidR="001A0411" w:rsidRPr="008862D7" w:rsidRDefault="001A0411" w:rsidP="0085493A">
      <w:pPr>
        <w:spacing w:after="0" w:line="240" w:lineRule="auto"/>
        <w:rPr>
          <w:sz w:val="24"/>
          <w:szCs w:val="24"/>
        </w:rPr>
      </w:pPr>
      <w:r w:rsidRPr="008862D7">
        <w:rPr>
          <w:sz w:val="24"/>
          <w:szCs w:val="24"/>
        </w:rPr>
        <w:t>Двигун повинен бути призначений для тривалої роботи в режимі S1.</w:t>
      </w:r>
    </w:p>
    <w:p w14:paraId="267BB1D8" w14:textId="77777777" w:rsidR="001A0411" w:rsidRPr="008862D7" w:rsidRDefault="001A0411" w:rsidP="0085493A">
      <w:pPr>
        <w:spacing w:after="0" w:line="240" w:lineRule="auto"/>
        <w:rPr>
          <w:b/>
          <w:sz w:val="24"/>
          <w:szCs w:val="24"/>
        </w:rPr>
      </w:pPr>
      <w:r w:rsidRPr="008862D7">
        <w:rPr>
          <w:sz w:val="24"/>
          <w:szCs w:val="24"/>
        </w:rPr>
        <w:t xml:space="preserve">Число полюсів електродвигуна </w:t>
      </w:r>
      <w:r w:rsidR="007C6F79" w:rsidRPr="008862D7">
        <w:rPr>
          <w:sz w:val="24"/>
          <w:szCs w:val="24"/>
        </w:rPr>
        <w:t xml:space="preserve">- </w:t>
      </w:r>
      <w:r w:rsidRPr="008862D7">
        <w:rPr>
          <w:sz w:val="24"/>
          <w:szCs w:val="24"/>
        </w:rPr>
        <w:t>2.</w:t>
      </w:r>
    </w:p>
    <w:p w14:paraId="72626E87" w14:textId="77777777" w:rsidR="001A0411" w:rsidRPr="008862D7" w:rsidRDefault="001A0411" w:rsidP="0085493A">
      <w:pPr>
        <w:pStyle w:val="af6"/>
        <w:rPr>
          <w:rFonts w:ascii="Times New Roman" w:hAnsi="Times New Roman"/>
          <w:b/>
          <w:lang w:val="uk-UA"/>
        </w:rPr>
      </w:pPr>
      <w:r w:rsidRPr="008862D7">
        <w:rPr>
          <w:rFonts w:ascii="Times New Roman" w:hAnsi="Times New Roman"/>
          <w:b/>
          <w:lang w:val="uk-UA"/>
        </w:rPr>
        <w:t xml:space="preserve"> </w:t>
      </w:r>
    </w:p>
    <w:p w14:paraId="453720B0" w14:textId="77777777" w:rsidR="001A0411" w:rsidRPr="008862D7" w:rsidRDefault="001A0411" w:rsidP="0085493A">
      <w:pPr>
        <w:pStyle w:val="af6"/>
        <w:ind w:left="1068"/>
        <w:rPr>
          <w:rFonts w:ascii="Times New Roman" w:hAnsi="Times New Roman"/>
          <w:b/>
          <w:lang w:val="uk-UA"/>
        </w:rPr>
      </w:pPr>
      <w:r w:rsidRPr="008862D7">
        <w:rPr>
          <w:rFonts w:ascii="Times New Roman" w:hAnsi="Times New Roman"/>
          <w:b/>
          <w:lang w:val="uk-UA"/>
        </w:rPr>
        <w:t>Вимоги до габаритних і приєднувальних розмірів:</w:t>
      </w:r>
    </w:p>
    <w:p w14:paraId="6EEDCC49" w14:textId="77777777" w:rsidR="001A0411" w:rsidRPr="008862D7" w:rsidRDefault="001A0411" w:rsidP="0085493A">
      <w:pPr>
        <w:spacing w:after="0" w:line="240" w:lineRule="auto"/>
        <w:rPr>
          <w:sz w:val="24"/>
          <w:szCs w:val="24"/>
        </w:rPr>
      </w:pPr>
      <w:r w:rsidRPr="008862D7">
        <w:rPr>
          <w:sz w:val="24"/>
          <w:szCs w:val="24"/>
        </w:rPr>
        <w:t>З'єднання та габаритні розміри спірального корпусу виготовлені згідно норм PN-EN 733.</w:t>
      </w:r>
    </w:p>
    <w:p w14:paraId="33C3103F" w14:textId="77777777" w:rsidR="001A0411" w:rsidRPr="008862D7" w:rsidRDefault="001A0411" w:rsidP="0085493A">
      <w:pPr>
        <w:spacing w:after="0" w:line="240" w:lineRule="auto"/>
        <w:rPr>
          <w:sz w:val="24"/>
          <w:szCs w:val="24"/>
        </w:rPr>
      </w:pPr>
      <w:r w:rsidRPr="008862D7">
        <w:rPr>
          <w:sz w:val="24"/>
          <w:szCs w:val="24"/>
        </w:rPr>
        <w:t>Насосний агрегат має задовольняти наступним габаритним і приєднувальним розмірам:</w:t>
      </w:r>
    </w:p>
    <w:p w14:paraId="5D5300F3" w14:textId="77777777" w:rsidR="001A0411" w:rsidRPr="008862D7" w:rsidRDefault="001A0411" w:rsidP="0085493A">
      <w:pPr>
        <w:spacing w:after="0" w:line="240" w:lineRule="auto"/>
        <w:rPr>
          <w:sz w:val="24"/>
          <w:szCs w:val="24"/>
        </w:rPr>
      </w:pPr>
      <w:r w:rsidRPr="008862D7">
        <w:rPr>
          <w:sz w:val="24"/>
          <w:szCs w:val="24"/>
        </w:rPr>
        <w:t>Висота від землі до осі напірного патрубка - 405 мм.</w:t>
      </w:r>
    </w:p>
    <w:p w14:paraId="54584FBB" w14:textId="77777777" w:rsidR="001A0411" w:rsidRPr="008862D7" w:rsidRDefault="001A0411" w:rsidP="0085493A">
      <w:pPr>
        <w:spacing w:after="0" w:line="240" w:lineRule="auto"/>
        <w:rPr>
          <w:sz w:val="24"/>
          <w:szCs w:val="24"/>
        </w:rPr>
      </w:pPr>
      <w:r w:rsidRPr="008862D7">
        <w:rPr>
          <w:sz w:val="24"/>
          <w:szCs w:val="24"/>
        </w:rPr>
        <w:t>Висота від землі до осі всмоктувального патрубка - 180 мм.</w:t>
      </w:r>
    </w:p>
    <w:p w14:paraId="5AF79086" w14:textId="77777777" w:rsidR="001A0411" w:rsidRPr="008862D7" w:rsidRDefault="001A0411" w:rsidP="0085493A">
      <w:pPr>
        <w:spacing w:after="0" w:line="240" w:lineRule="auto"/>
        <w:rPr>
          <w:sz w:val="24"/>
          <w:szCs w:val="24"/>
        </w:rPr>
      </w:pPr>
      <w:r w:rsidRPr="008862D7">
        <w:rPr>
          <w:sz w:val="24"/>
          <w:szCs w:val="24"/>
        </w:rPr>
        <w:t>Довжина насосного агрегату не більше 795 мм.</w:t>
      </w:r>
    </w:p>
    <w:p w14:paraId="66704B7B" w14:textId="77777777" w:rsidR="001A0411" w:rsidRPr="008862D7" w:rsidRDefault="001A0411" w:rsidP="0085493A">
      <w:pPr>
        <w:spacing w:after="0" w:line="240" w:lineRule="auto"/>
        <w:rPr>
          <w:sz w:val="24"/>
          <w:szCs w:val="24"/>
        </w:rPr>
      </w:pPr>
      <w:r w:rsidRPr="008862D7">
        <w:rPr>
          <w:sz w:val="24"/>
          <w:szCs w:val="24"/>
        </w:rPr>
        <w:t>Напрямок розташування напірного фланця – вгору.</w:t>
      </w:r>
    </w:p>
    <w:p w14:paraId="7D0C8F9D" w14:textId="77777777" w:rsidR="001A0411" w:rsidRPr="008862D7" w:rsidRDefault="001A0411" w:rsidP="0085493A">
      <w:pPr>
        <w:spacing w:after="0" w:line="240" w:lineRule="auto"/>
        <w:rPr>
          <w:sz w:val="24"/>
          <w:szCs w:val="24"/>
        </w:rPr>
      </w:pPr>
    </w:p>
    <w:p w14:paraId="65EE6362" w14:textId="77777777" w:rsidR="001A0411" w:rsidRPr="008862D7" w:rsidRDefault="001A0411" w:rsidP="0085493A">
      <w:pPr>
        <w:spacing w:after="0" w:line="240" w:lineRule="auto"/>
        <w:rPr>
          <w:b/>
          <w:sz w:val="24"/>
          <w:szCs w:val="24"/>
        </w:rPr>
      </w:pPr>
      <w:r w:rsidRPr="008862D7">
        <w:rPr>
          <w:b/>
          <w:sz w:val="24"/>
          <w:szCs w:val="24"/>
        </w:rPr>
        <w:t xml:space="preserve">Технічне завдання на шафу управління двома насосами </w:t>
      </w:r>
      <w:r w:rsidRPr="008862D7">
        <w:rPr>
          <w:b/>
          <w:bCs/>
          <w:sz w:val="24"/>
          <w:szCs w:val="24"/>
        </w:rPr>
        <w:t>UZS.8.09/2*18,5 кВт</w:t>
      </w:r>
      <w:r w:rsidR="007C6F79" w:rsidRPr="008862D7">
        <w:rPr>
          <w:b/>
          <w:bCs/>
          <w:sz w:val="24"/>
          <w:szCs w:val="24"/>
        </w:rPr>
        <w:t>:</w:t>
      </w:r>
    </w:p>
    <w:tbl>
      <w:tblPr>
        <w:tblStyle w:val="af3"/>
        <w:tblW w:w="0" w:type="auto"/>
        <w:tblLook w:val="04A0" w:firstRow="1" w:lastRow="0" w:firstColumn="1" w:lastColumn="0" w:noHBand="0" w:noVBand="1"/>
      </w:tblPr>
      <w:tblGrid>
        <w:gridCol w:w="9345"/>
      </w:tblGrid>
      <w:tr w:rsidR="00C86121" w:rsidRPr="008862D7" w14:paraId="70F626DB"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05678F6E" w14:textId="77777777" w:rsidR="001A0411" w:rsidRPr="008862D7" w:rsidRDefault="001A0411" w:rsidP="0085493A">
            <w:pPr>
              <w:spacing w:after="0" w:line="240" w:lineRule="auto"/>
              <w:rPr>
                <w:sz w:val="24"/>
                <w:szCs w:val="24"/>
              </w:rPr>
            </w:pPr>
            <w:r w:rsidRPr="008862D7">
              <w:rPr>
                <w:sz w:val="24"/>
                <w:szCs w:val="24"/>
              </w:rPr>
              <w:t>1. Об’єкт застосування: обладнання для водопостачання</w:t>
            </w:r>
          </w:p>
        </w:tc>
      </w:tr>
      <w:tr w:rsidR="00C86121" w:rsidRPr="008862D7" w14:paraId="0A4CAE70"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2E3D8CBB" w14:textId="77777777" w:rsidR="001A0411" w:rsidRPr="008862D7" w:rsidRDefault="001A0411" w:rsidP="0085493A">
            <w:pPr>
              <w:spacing w:after="0" w:line="240" w:lineRule="auto"/>
              <w:rPr>
                <w:sz w:val="24"/>
                <w:szCs w:val="24"/>
              </w:rPr>
            </w:pPr>
            <w:r w:rsidRPr="008862D7">
              <w:rPr>
                <w:sz w:val="24"/>
                <w:szCs w:val="24"/>
              </w:rPr>
              <w:t>2. Потужність електродвигуна: 2*18,5кВт</w:t>
            </w:r>
          </w:p>
        </w:tc>
      </w:tr>
      <w:tr w:rsidR="00C86121" w:rsidRPr="008862D7" w14:paraId="5C7988CC"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3ACCC39F" w14:textId="77777777" w:rsidR="001A0411" w:rsidRPr="008862D7" w:rsidRDefault="001A0411" w:rsidP="0085493A">
            <w:pPr>
              <w:spacing w:after="0" w:line="240" w:lineRule="auto"/>
              <w:rPr>
                <w:sz w:val="24"/>
                <w:szCs w:val="24"/>
              </w:rPr>
            </w:pPr>
            <w:r w:rsidRPr="008862D7">
              <w:rPr>
                <w:sz w:val="24"/>
                <w:szCs w:val="24"/>
              </w:rPr>
              <w:t>3. Номінальний струм електродвигунів: 31,4 А</w:t>
            </w:r>
          </w:p>
        </w:tc>
      </w:tr>
      <w:tr w:rsidR="00C86121" w:rsidRPr="008862D7" w14:paraId="387085AA"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3D81D260" w14:textId="77777777" w:rsidR="001A0411" w:rsidRPr="008862D7" w:rsidRDefault="001A0411" w:rsidP="0085493A">
            <w:pPr>
              <w:spacing w:after="0" w:line="240" w:lineRule="auto"/>
              <w:rPr>
                <w:sz w:val="24"/>
                <w:szCs w:val="24"/>
              </w:rPr>
            </w:pPr>
            <w:r w:rsidRPr="008862D7">
              <w:rPr>
                <w:sz w:val="24"/>
                <w:szCs w:val="24"/>
              </w:rPr>
              <w:t>4. Номінальна напруга електродвигунів: 400 В</w:t>
            </w:r>
          </w:p>
        </w:tc>
      </w:tr>
      <w:tr w:rsidR="00C86121" w:rsidRPr="008862D7" w14:paraId="4752A317"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4FC4ADF6" w14:textId="77777777" w:rsidR="001A0411" w:rsidRPr="008862D7" w:rsidRDefault="001A0411" w:rsidP="0085493A">
            <w:pPr>
              <w:spacing w:after="0" w:line="240" w:lineRule="auto"/>
              <w:rPr>
                <w:sz w:val="24"/>
                <w:szCs w:val="24"/>
              </w:rPr>
            </w:pPr>
            <w:r w:rsidRPr="008862D7">
              <w:rPr>
                <w:sz w:val="24"/>
                <w:szCs w:val="24"/>
              </w:rPr>
              <w:t>5. Шафа металева з порошковим покриттям</w:t>
            </w:r>
          </w:p>
        </w:tc>
      </w:tr>
      <w:tr w:rsidR="00C86121" w:rsidRPr="008862D7" w14:paraId="77FA23EE"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48477256" w14:textId="77777777" w:rsidR="001A0411" w:rsidRPr="008862D7" w:rsidRDefault="001A0411" w:rsidP="0085493A">
            <w:pPr>
              <w:spacing w:after="0" w:line="240" w:lineRule="auto"/>
              <w:rPr>
                <w:sz w:val="24"/>
                <w:szCs w:val="24"/>
              </w:rPr>
            </w:pPr>
            <w:r w:rsidRPr="008862D7">
              <w:rPr>
                <w:sz w:val="24"/>
                <w:szCs w:val="24"/>
              </w:rPr>
              <w:t>6. Наявність лічильника моторесурсу насосного агрегату</w:t>
            </w:r>
          </w:p>
        </w:tc>
      </w:tr>
      <w:tr w:rsidR="00C86121" w:rsidRPr="008862D7" w14:paraId="32355DF5"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524167BB" w14:textId="77777777" w:rsidR="001A0411" w:rsidRPr="008862D7" w:rsidRDefault="001A0411" w:rsidP="0085493A">
            <w:pPr>
              <w:spacing w:after="0" w:line="240" w:lineRule="auto"/>
              <w:rPr>
                <w:sz w:val="24"/>
                <w:szCs w:val="24"/>
              </w:rPr>
            </w:pPr>
            <w:r w:rsidRPr="008862D7">
              <w:rPr>
                <w:sz w:val="24"/>
                <w:szCs w:val="24"/>
              </w:rPr>
              <w:t xml:space="preserve">7. Наявність цифрової індикації </w:t>
            </w:r>
          </w:p>
        </w:tc>
      </w:tr>
      <w:tr w:rsidR="00C86121" w:rsidRPr="008862D7" w14:paraId="08045459"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44623E7F" w14:textId="77777777" w:rsidR="001A0411" w:rsidRPr="008862D7" w:rsidRDefault="001A0411" w:rsidP="0085493A">
            <w:pPr>
              <w:spacing w:after="0" w:line="240" w:lineRule="auto"/>
              <w:rPr>
                <w:sz w:val="24"/>
                <w:szCs w:val="24"/>
              </w:rPr>
            </w:pPr>
            <w:r w:rsidRPr="008862D7">
              <w:rPr>
                <w:sz w:val="24"/>
                <w:szCs w:val="24"/>
              </w:rPr>
              <w:t>8. Наявність можливості вимірювання поточної потужності двигуна</w:t>
            </w:r>
          </w:p>
        </w:tc>
      </w:tr>
      <w:tr w:rsidR="00C86121" w:rsidRPr="008862D7" w14:paraId="7B8362CE"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29249561" w14:textId="77777777" w:rsidR="001A0411" w:rsidRPr="008862D7" w:rsidRDefault="001A0411" w:rsidP="0085493A">
            <w:pPr>
              <w:spacing w:after="0" w:line="240" w:lineRule="auto"/>
              <w:rPr>
                <w:sz w:val="24"/>
                <w:szCs w:val="24"/>
              </w:rPr>
            </w:pPr>
            <w:r w:rsidRPr="008862D7">
              <w:rPr>
                <w:sz w:val="24"/>
                <w:szCs w:val="24"/>
              </w:rPr>
              <w:lastRenderedPageBreak/>
              <w:t>9. Наявність ламп сигналізації станів «УВІМКНЕНО» та «ВИМКНЕНО»</w:t>
            </w:r>
          </w:p>
        </w:tc>
      </w:tr>
      <w:tr w:rsidR="00C86121" w:rsidRPr="008862D7" w14:paraId="15665D46"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7A727E5B" w14:textId="77777777" w:rsidR="001A0411" w:rsidRPr="008862D7" w:rsidRDefault="001A0411" w:rsidP="0085493A">
            <w:pPr>
              <w:spacing w:after="0" w:line="240" w:lineRule="auto"/>
              <w:rPr>
                <w:sz w:val="24"/>
                <w:szCs w:val="24"/>
              </w:rPr>
            </w:pPr>
            <w:r w:rsidRPr="008862D7">
              <w:rPr>
                <w:sz w:val="24"/>
                <w:szCs w:val="24"/>
              </w:rPr>
              <w:t>10. Наявність кнопок/перемикачів на лицьовій панелі ШК «ПУСК» та «СТОП»</w:t>
            </w:r>
          </w:p>
        </w:tc>
      </w:tr>
      <w:tr w:rsidR="00C86121" w:rsidRPr="008862D7" w14:paraId="2AF15AD8"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131515C8" w14:textId="77777777" w:rsidR="001A0411" w:rsidRPr="008862D7" w:rsidRDefault="001A0411" w:rsidP="0085493A">
            <w:pPr>
              <w:spacing w:after="0" w:line="240" w:lineRule="auto"/>
              <w:rPr>
                <w:sz w:val="24"/>
                <w:szCs w:val="24"/>
              </w:rPr>
            </w:pPr>
            <w:r w:rsidRPr="008862D7">
              <w:rPr>
                <w:sz w:val="24"/>
                <w:szCs w:val="24"/>
              </w:rPr>
              <w:t>11. Наявність перемикача на лицьовій панелі ШК «АВТОМАТ. 0. РУЧНИЙ»</w:t>
            </w:r>
          </w:p>
        </w:tc>
      </w:tr>
      <w:tr w:rsidR="00C86121" w:rsidRPr="008862D7" w14:paraId="3DEFE890"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0836EB5C" w14:textId="77777777" w:rsidR="001A0411" w:rsidRPr="008862D7" w:rsidRDefault="001A0411" w:rsidP="0085493A">
            <w:pPr>
              <w:spacing w:after="0" w:line="240" w:lineRule="auto"/>
              <w:rPr>
                <w:sz w:val="24"/>
                <w:szCs w:val="24"/>
              </w:rPr>
            </w:pPr>
            <w:r w:rsidRPr="008862D7">
              <w:rPr>
                <w:sz w:val="24"/>
                <w:szCs w:val="24"/>
              </w:rPr>
              <w:t>12. Наявність кнопки «Аварійна зупинка» на лицьовій панелі ШК</w:t>
            </w:r>
          </w:p>
        </w:tc>
      </w:tr>
      <w:tr w:rsidR="00C86121" w:rsidRPr="008862D7" w14:paraId="6796E9FB"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37B9A25F" w14:textId="77777777" w:rsidR="001A0411" w:rsidRPr="008862D7" w:rsidRDefault="001A0411" w:rsidP="0085493A">
            <w:pPr>
              <w:spacing w:after="0" w:line="240" w:lineRule="auto"/>
              <w:rPr>
                <w:sz w:val="24"/>
                <w:szCs w:val="24"/>
              </w:rPr>
            </w:pPr>
            <w:r w:rsidRPr="008862D7">
              <w:rPr>
                <w:sz w:val="24"/>
                <w:szCs w:val="24"/>
              </w:rPr>
              <w:t xml:space="preserve">13. Наявність в пристрої інтерфейсу RS-485 для обміну за протоколом </w:t>
            </w:r>
            <w:proofErr w:type="spellStart"/>
            <w:r w:rsidRPr="008862D7">
              <w:rPr>
                <w:sz w:val="24"/>
                <w:szCs w:val="24"/>
              </w:rPr>
              <w:t>Modbus</w:t>
            </w:r>
            <w:proofErr w:type="spellEnd"/>
            <w:r w:rsidRPr="008862D7">
              <w:rPr>
                <w:sz w:val="24"/>
                <w:szCs w:val="24"/>
              </w:rPr>
              <w:t xml:space="preserve"> TCP/IP такої інформації: </w:t>
            </w:r>
            <w:proofErr w:type="spellStart"/>
            <w:r w:rsidRPr="008862D7">
              <w:rPr>
                <w:sz w:val="24"/>
                <w:szCs w:val="24"/>
              </w:rPr>
              <w:t>мотогодини</w:t>
            </w:r>
            <w:proofErr w:type="spellEnd"/>
            <w:r w:rsidRPr="008862D7">
              <w:rPr>
                <w:sz w:val="24"/>
                <w:szCs w:val="24"/>
              </w:rPr>
              <w:t xml:space="preserve"> роботи насосу; лічильник електроенергії; сигнал аварії; струм; напруга;</w:t>
            </w:r>
          </w:p>
        </w:tc>
      </w:tr>
      <w:tr w:rsidR="00C86121" w:rsidRPr="008862D7" w14:paraId="128E8CD6"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239B295D" w14:textId="77777777" w:rsidR="001A0411" w:rsidRPr="008862D7" w:rsidRDefault="001A0411" w:rsidP="0085493A">
            <w:pPr>
              <w:spacing w:after="0" w:line="240" w:lineRule="auto"/>
              <w:rPr>
                <w:sz w:val="24"/>
                <w:szCs w:val="24"/>
              </w:rPr>
            </w:pPr>
            <w:r w:rsidRPr="008862D7">
              <w:rPr>
                <w:sz w:val="24"/>
                <w:szCs w:val="24"/>
              </w:rPr>
              <w:t>14. Наявність цифрового вимірювального обладнання: амперметр та вольтметр (Дисплей ПЧ)</w:t>
            </w:r>
          </w:p>
        </w:tc>
      </w:tr>
      <w:tr w:rsidR="00C86121" w:rsidRPr="008862D7" w14:paraId="621B3BCF"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01BD9C20" w14:textId="77777777" w:rsidR="001A0411" w:rsidRPr="008862D7" w:rsidRDefault="001A0411" w:rsidP="00D769FA">
            <w:pPr>
              <w:spacing w:after="0" w:line="240" w:lineRule="auto"/>
              <w:jc w:val="center"/>
              <w:rPr>
                <w:sz w:val="24"/>
                <w:szCs w:val="24"/>
                <w:lang w:eastAsia="pl-PL"/>
              </w:rPr>
            </w:pPr>
            <w:r w:rsidRPr="008862D7">
              <w:rPr>
                <w:b/>
                <w:bCs/>
                <w:sz w:val="24"/>
                <w:szCs w:val="24"/>
              </w:rPr>
              <w:t>Захист насосного агрегату</w:t>
            </w:r>
          </w:p>
        </w:tc>
      </w:tr>
      <w:tr w:rsidR="00C86121" w:rsidRPr="008862D7" w14:paraId="25B7EAE9"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49D25948" w14:textId="77777777" w:rsidR="001A0411" w:rsidRPr="008862D7" w:rsidRDefault="001A0411" w:rsidP="0085493A">
            <w:pPr>
              <w:spacing w:after="0" w:line="240" w:lineRule="auto"/>
              <w:rPr>
                <w:sz w:val="24"/>
                <w:szCs w:val="24"/>
              </w:rPr>
            </w:pPr>
            <w:r w:rsidRPr="008862D7">
              <w:rPr>
                <w:sz w:val="24"/>
                <w:szCs w:val="24"/>
              </w:rPr>
              <w:t>15. Відключення при перевантаженні по струму електродвигуна</w:t>
            </w:r>
          </w:p>
        </w:tc>
      </w:tr>
      <w:tr w:rsidR="00C86121" w:rsidRPr="008862D7" w14:paraId="0BA68CA6"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1BBBB8A0" w14:textId="77777777" w:rsidR="001A0411" w:rsidRPr="008862D7" w:rsidRDefault="001A0411" w:rsidP="0085493A">
            <w:pPr>
              <w:spacing w:after="0" w:line="240" w:lineRule="auto"/>
              <w:rPr>
                <w:sz w:val="24"/>
                <w:szCs w:val="24"/>
              </w:rPr>
            </w:pPr>
            <w:r w:rsidRPr="008862D7">
              <w:rPr>
                <w:sz w:val="24"/>
                <w:szCs w:val="24"/>
              </w:rPr>
              <w:t>16. Відключення при роботі електродвигуна з недовантаженням (захист по сухому ходу)</w:t>
            </w:r>
          </w:p>
        </w:tc>
      </w:tr>
      <w:tr w:rsidR="00C86121" w:rsidRPr="008862D7" w14:paraId="19F70683"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0F6E6A77" w14:textId="77777777" w:rsidR="001A0411" w:rsidRPr="008862D7" w:rsidRDefault="001A0411" w:rsidP="0085493A">
            <w:pPr>
              <w:spacing w:after="0" w:line="240" w:lineRule="auto"/>
              <w:rPr>
                <w:sz w:val="24"/>
                <w:szCs w:val="24"/>
              </w:rPr>
            </w:pPr>
            <w:r w:rsidRPr="008862D7">
              <w:rPr>
                <w:sz w:val="24"/>
                <w:szCs w:val="24"/>
              </w:rPr>
              <w:t>17. Відключення при роботі електродвигуна з неприпустимою асиметрією струмів</w:t>
            </w:r>
          </w:p>
        </w:tc>
      </w:tr>
      <w:tr w:rsidR="00C86121" w:rsidRPr="008862D7" w14:paraId="02576C1D"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34C19AAB" w14:textId="77777777" w:rsidR="001A0411" w:rsidRPr="008862D7" w:rsidRDefault="001A0411" w:rsidP="0085493A">
            <w:pPr>
              <w:spacing w:after="0" w:line="240" w:lineRule="auto"/>
              <w:rPr>
                <w:sz w:val="24"/>
                <w:szCs w:val="24"/>
              </w:rPr>
            </w:pPr>
            <w:r w:rsidRPr="008862D7">
              <w:rPr>
                <w:sz w:val="24"/>
                <w:szCs w:val="24"/>
              </w:rPr>
              <w:t>18. Відключення електродвигуна при перевищенні рівня струму витоку на землю</w:t>
            </w:r>
          </w:p>
        </w:tc>
      </w:tr>
      <w:tr w:rsidR="00C86121" w:rsidRPr="008862D7" w14:paraId="6E43C2CE"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6EDB4DC7" w14:textId="77777777" w:rsidR="001A0411" w:rsidRPr="008862D7" w:rsidRDefault="001A0411" w:rsidP="0085493A">
            <w:pPr>
              <w:spacing w:after="0" w:line="240" w:lineRule="auto"/>
              <w:rPr>
                <w:sz w:val="24"/>
                <w:szCs w:val="24"/>
              </w:rPr>
            </w:pPr>
            <w:r w:rsidRPr="008862D7">
              <w:rPr>
                <w:sz w:val="24"/>
                <w:szCs w:val="24"/>
              </w:rPr>
              <w:t>19. Відключення електродвигуна при перевищенні напруги живлення</w:t>
            </w:r>
          </w:p>
        </w:tc>
      </w:tr>
      <w:tr w:rsidR="00C86121" w:rsidRPr="008862D7" w14:paraId="509793A5"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38953ED0" w14:textId="77777777" w:rsidR="001A0411" w:rsidRPr="008862D7" w:rsidRDefault="001A0411" w:rsidP="0085493A">
            <w:pPr>
              <w:spacing w:after="0" w:line="240" w:lineRule="auto"/>
              <w:rPr>
                <w:sz w:val="24"/>
                <w:szCs w:val="24"/>
              </w:rPr>
            </w:pPr>
            <w:r w:rsidRPr="008862D7">
              <w:rPr>
                <w:sz w:val="24"/>
                <w:szCs w:val="24"/>
              </w:rPr>
              <w:t>20. Відключення електродвигуна при зниженні напруги живлення</w:t>
            </w:r>
          </w:p>
        </w:tc>
      </w:tr>
      <w:tr w:rsidR="00C86121" w:rsidRPr="008862D7" w14:paraId="65D68BB7"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6207F1DD" w14:textId="77777777" w:rsidR="001A0411" w:rsidRPr="008862D7" w:rsidRDefault="001A0411" w:rsidP="0085493A">
            <w:pPr>
              <w:spacing w:after="0" w:line="240" w:lineRule="auto"/>
              <w:rPr>
                <w:sz w:val="24"/>
                <w:szCs w:val="24"/>
              </w:rPr>
            </w:pPr>
            <w:r w:rsidRPr="008862D7">
              <w:rPr>
                <w:sz w:val="24"/>
                <w:szCs w:val="24"/>
              </w:rPr>
              <w:t>21. Заборона включення електродвигуна при неправильному чергуванні фаз</w:t>
            </w:r>
          </w:p>
        </w:tc>
      </w:tr>
      <w:tr w:rsidR="00C86121" w:rsidRPr="008862D7" w14:paraId="06A01962"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72BAE2EA" w14:textId="77777777" w:rsidR="001A0411" w:rsidRPr="008862D7" w:rsidRDefault="001A0411" w:rsidP="0085493A">
            <w:pPr>
              <w:spacing w:after="0" w:line="240" w:lineRule="auto"/>
              <w:rPr>
                <w:sz w:val="24"/>
                <w:szCs w:val="24"/>
              </w:rPr>
            </w:pPr>
            <w:r w:rsidRPr="008862D7">
              <w:rPr>
                <w:sz w:val="24"/>
                <w:szCs w:val="24"/>
              </w:rPr>
              <w:t xml:space="preserve">22. Заборона включення електродвигуна при порушенні електроізоляції </w:t>
            </w:r>
          </w:p>
        </w:tc>
      </w:tr>
      <w:tr w:rsidR="00C86121" w:rsidRPr="008862D7" w14:paraId="0F53C62B"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46FA6725" w14:textId="77777777" w:rsidR="001A0411" w:rsidRPr="008862D7" w:rsidRDefault="001A0411" w:rsidP="0085493A">
            <w:pPr>
              <w:spacing w:after="0" w:line="240" w:lineRule="auto"/>
              <w:jc w:val="center"/>
              <w:rPr>
                <w:b/>
                <w:bCs/>
                <w:sz w:val="24"/>
                <w:szCs w:val="24"/>
              </w:rPr>
            </w:pPr>
            <w:r w:rsidRPr="008862D7">
              <w:rPr>
                <w:b/>
                <w:bCs/>
                <w:sz w:val="24"/>
                <w:szCs w:val="24"/>
              </w:rPr>
              <w:t>Пуск насосного агрегату</w:t>
            </w:r>
          </w:p>
        </w:tc>
      </w:tr>
      <w:tr w:rsidR="00C86121" w:rsidRPr="008862D7" w14:paraId="65FE662A"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1BE61D4A" w14:textId="77777777" w:rsidR="001A0411" w:rsidRPr="008862D7" w:rsidRDefault="001A0411" w:rsidP="0085493A">
            <w:pPr>
              <w:spacing w:after="0" w:line="240" w:lineRule="auto"/>
              <w:rPr>
                <w:sz w:val="24"/>
                <w:szCs w:val="24"/>
              </w:rPr>
            </w:pPr>
            <w:r w:rsidRPr="008862D7">
              <w:rPr>
                <w:sz w:val="24"/>
                <w:szCs w:val="24"/>
              </w:rPr>
              <w:t xml:space="preserve">23. Пуск двигуна за допомогою одного частотного перетворювача типу </w:t>
            </w:r>
            <w:proofErr w:type="spellStart"/>
            <w:r w:rsidRPr="008862D7">
              <w:rPr>
                <w:sz w:val="24"/>
                <w:szCs w:val="24"/>
              </w:rPr>
              <w:t>Danfoss</w:t>
            </w:r>
            <w:proofErr w:type="spellEnd"/>
            <w:r w:rsidRPr="008862D7">
              <w:rPr>
                <w:sz w:val="24"/>
                <w:szCs w:val="24"/>
              </w:rPr>
              <w:t xml:space="preserve"> VLT </w:t>
            </w:r>
            <w:proofErr w:type="spellStart"/>
            <w:r w:rsidRPr="008862D7">
              <w:rPr>
                <w:sz w:val="24"/>
                <w:szCs w:val="24"/>
              </w:rPr>
              <w:t>Aqua</w:t>
            </w:r>
            <w:proofErr w:type="spellEnd"/>
            <w:r w:rsidRPr="008862D7">
              <w:rPr>
                <w:sz w:val="24"/>
                <w:szCs w:val="24"/>
              </w:rPr>
              <w:t xml:space="preserve"> </w:t>
            </w:r>
            <w:proofErr w:type="spellStart"/>
            <w:r w:rsidRPr="008862D7">
              <w:rPr>
                <w:sz w:val="24"/>
                <w:szCs w:val="24"/>
              </w:rPr>
              <w:t>Drive</w:t>
            </w:r>
            <w:proofErr w:type="spellEnd"/>
            <w:r w:rsidRPr="008862D7">
              <w:rPr>
                <w:sz w:val="24"/>
                <w:szCs w:val="24"/>
              </w:rPr>
              <w:t xml:space="preserve"> FC-202 і одного плавного пуску </w:t>
            </w:r>
            <w:proofErr w:type="spellStart"/>
            <w:r w:rsidRPr="008862D7">
              <w:rPr>
                <w:sz w:val="24"/>
                <w:szCs w:val="24"/>
              </w:rPr>
              <w:t>Danfoss</w:t>
            </w:r>
            <w:proofErr w:type="spellEnd"/>
            <w:r w:rsidRPr="008862D7">
              <w:rPr>
                <w:sz w:val="24"/>
                <w:szCs w:val="24"/>
              </w:rPr>
              <w:t xml:space="preserve"> VLT MCD 202.</w:t>
            </w:r>
          </w:p>
        </w:tc>
      </w:tr>
      <w:tr w:rsidR="00C86121" w:rsidRPr="008862D7" w14:paraId="4ABCBEAA"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6BA241A1" w14:textId="77777777" w:rsidR="001A0411" w:rsidRPr="008862D7" w:rsidRDefault="001A0411" w:rsidP="0085493A">
            <w:pPr>
              <w:spacing w:after="0" w:line="240" w:lineRule="auto"/>
              <w:rPr>
                <w:sz w:val="24"/>
                <w:szCs w:val="24"/>
              </w:rPr>
            </w:pPr>
            <w:r w:rsidRPr="008862D7">
              <w:rPr>
                <w:sz w:val="24"/>
                <w:szCs w:val="24"/>
              </w:rPr>
              <w:t>24. Передбачена можливість прямого пуску за допомогою by-</w:t>
            </w:r>
            <w:proofErr w:type="spellStart"/>
            <w:r w:rsidRPr="008862D7">
              <w:rPr>
                <w:sz w:val="24"/>
                <w:szCs w:val="24"/>
              </w:rPr>
              <w:t>pass</w:t>
            </w:r>
            <w:proofErr w:type="spellEnd"/>
            <w:r w:rsidRPr="008862D7">
              <w:rPr>
                <w:sz w:val="24"/>
                <w:szCs w:val="24"/>
              </w:rPr>
              <w:t>.</w:t>
            </w:r>
          </w:p>
        </w:tc>
      </w:tr>
      <w:tr w:rsidR="00C86121" w:rsidRPr="008862D7" w14:paraId="71B38A6C" w14:textId="77777777" w:rsidTr="00283F2B">
        <w:tc>
          <w:tcPr>
            <w:tcW w:w="9345" w:type="dxa"/>
            <w:tcBorders>
              <w:top w:val="single" w:sz="4" w:space="0" w:color="auto"/>
              <w:left w:val="single" w:sz="4" w:space="0" w:color="auto"/>
              <w:bottom w:val="single" w:sz="4" w:space="0" w:color="auto"/>
              <w:right w:val="single" w:sz="4" w:space="0" w:color="auto"/>
            </w:tcBorders>
          </w:tcPr>
          <w:p w14:paraId="45EB5F4B" w14:textId="77777777" w:rsidR="001A0411" w:rsidRPr="008862D7" w:rsidRDefault="001A0411" w:rsidP="0085493A">
            <w:pPr>
              <w:spacing w:after="0" w:line="240" w:lineRule="auto"/>
              <w:rPr>
                <w:sz w:val="24"/>
                <w:szCs w:val="24"/>
              </w:rPr>
            </w:pPr>
            <w:r w:rsidRPr="008862D7">
              <w:rPr>
                <w:sz w:val="24"/>
                <w:szCs w:val="24"/>
              </w:rPr>
              <w:t>25. Робота за датчиком тиску на колекторі (0-6 бар) у комплекті.</w:t>
            </w:r>
          </w:p>
        </w:tc>
      </w:tr>
      <w:tr w:rsidR="00C86121" w:rsidRPr="008862D7" w14:paraId="11885314"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0FD24AB2" w14:textId="77777777" w:rsidR="001A0411" w:rsidRPr="008862D7" w:rsidRDefault="001A0411" w:rsidP="0085493A">
            <w:pPr>
              <w:spacing w:after="0" w:line="240" w:lineRule="auto"/>
              <w:jc w:val="center"/>
              <w:rPr>
                <w:b/>
                <w:bCs/>
                <w:sz w:val="24"/>
                <w:szCs w:val="24"/>
              </w:rPr>
            </w:pPr>
            <w:r w:rsidRPr="008862D7">
              <w:rPr>
                <w:b/>
                <w:bCs/>
                <w:sz w:val="24"/>
                <w:szCs w:val="24"/>
              </w:rPr>
              <w:t>Характеристики навколишнього середовища</w:t>
            </w:r>
          </w:p>
        </w:tc>
      </w:tr>
      <w:tr w:rsidR="00C86121" w:rsidRPr="008862D7" w14:paraId="19AA8A6F"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35E7D386" w14:textId="77777777" w:rsidR="001A0411" w:rsidRPr="008862D7" w:rsidRDefault="001A0411" w:rsidP="0085493A">
            <w:pPr>
              <w:spacing w:after="0" w:line="240" w:lineRule="auto"/>
              <w:rPr>
                <w:sz w:val="24"/>
                <w:szCs w:val="24"/>
              </w:rPr>
            </w:pPr>
            <w:r w:rsidRPr="008862D7">
              <w:rPr>
                <w:sz w:val="24"/>
                <w:szCs w:val="24"/>
              </w:rPr>
              <w:t>26. Ступінь захисту ШК: ІР54</w:t>
            </w:r>
            <w:r w:rsidR="0085493A" w:rsidRPr="008862D7">
              <w:rPr>
                <w:sz w:val="24"/>
                <w:szCs w:val="24"/>
              </w:rPr>
              <w:t xml:space="preserve"> або краще</w:t>
            </w:r>
          </w:p>
        </w:tc>
      </w:tr>
      <w:tr w:rsidR="00C86121" w:rsidRPr="008862D7" w14:paraId="53ACEB7B"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3E8D7421" w14:textId="77777777" w:rsidR="001A0411" w:rsidRPr="008862D7" w:rsidRDefault="001A0411" w:rsidP="0085493A">
            <w:pPr>
              <w:spacing w:after="0" w:line="240" w:lineRule="auto"/>
              <w:rPr>
                <w:sz w:val="24"/>
                <w:szCs w:val="24"/>
              </w:rPr>
            </w:pPr>
            <w:r w:rsidRPr="008862D7">
              <w:rPr>
                <w:sz w:val="24"/>
                <w:szCs w:val="24"/>
              </w:rPr>
              <w:t>27. Розміщення ШК: настінний монтаж, внутрішня установка</w:t>
            </w:r>
          </w:p>
        </w:tc>
      </w:tr>
      <w:tr w:rsidR="001A0411" w:rsidRPr="008862D7" w14:paraId="4CE460AB"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2BD2B131" w14:textId="77777777" w:rsidR="001A0411" w:rsidRPr="008862D7" w:rsidRDefault="001A0411" w:rsidP="0085493A">
            <w:pPr>
              <w:spacing w:after="0" w:line="240" w:lineRule="auto"/>
              <w:rPr>
                <w:sz w:val="24"/>
                <w:szCs w:val="24"/>
              </w:rPr>
            </w:pPr>
            <w:r w:rsidRPr="008862D7">
              <w:rPr>
                <w:sz w:val="24"/>
                <w:szCs w:val="24"/>
              </w:rPr>
              <w:t>28. Діапазон робочих температур: від 0 °С до 40 °С</w:t>
            </w:r>
          </w:p>
        </w:tc>
      </w:tr>
    </w:tbl>
    <w:p w14:paraId="705D5EFA" w14:textId="77777777" w:rsidR="001A0411" w:rsidRPr="008862D7" w:rsidRDefault="001A0411" w:rsidP="0085493A">
      <w:pPr>
        <w:overflowPunct w:val="0"/>
        <w:autoSpaceDE w:val="0"/>
        <w:autoSpaceDN w:val="0"/>
        <w:adjustRightInd w:val="0"/>
        <w:spacing w:after="0" w:line="240" w:lineRule="auto"/>
        <w:ind w:firstLine="426"/>
        <w:jc w:val="both"/>
        <w:textAlignment w:val="baseline"/>
        <w:rPr>
          <w:b/>
          <w:bCs/>
          <w:sz w:val="24"/>
          <w:szCs w:val="24"/>
        </w:rPr>
      </w:pPr>
    </w:p>
    <w:p w14:paraId="49119B60" w14:textId="77777777" w:rsidR="001A0411" w:rsidRPr="008862D7" w:rsidRDefault="004F45C2" w:rsidP="00FB1713">
      <w:pPr>
        <w:pStyle w:val="af6"/>
        <w:widowControl w:val="0"/>
        <w:numPr>
          <w:ilvl w:val="0"/>
          <w:numId w:val="35"/>
        </w:numPr>
        <w:autoSpaceDE w:val="0"/>
        <w:autoSpaceDN w:val="0"/>
        <w:adjustRightInd w:val="0"/>
        <w:jc w:val="both"/>
        <w:rPr>
          <w:rFonts w:ascii="Times New Roman" w:hAnsi="Times New Roman"/>
          <w:b/>
          <w:lang w:val="uk-UA" w:eastAsia="pl-PL"/>
        </w:rPr>
      </w:pPr>
      <w:r w:rsidRPr="008862D7">
        <w:rPr>
          <w:rFonts w:ascii="Times New Roman" w:hAnsi="Times New Roman"/>
          <w:b/>
          <w:lang w:val="uk-UA"/>
        </w:rPr>
        <w:t xml:space="preserve">Насосні агрегати одноступінчасті відцентрові моноблочні </w:t>
      </w:r>
      <w:r w:rsidR="001A0411" w:rsidRPr="008862D7">
        <w:rPr>
          <w:rFonts w:ascii="Times New Roman" w:hAnsi="Times New Roman"/>
          <w:b/>
          <w:bCs/>
          <w:lang w:val="uk-UA"/>
        </w:rPr>
        <w:t>MVAe.65-200.A.1100 (2 шт.) з двигун</w:t>
      </w:r>
      <w:r w:rsidRPr="008862D7">
        <w:rPr>
          <w:rFonts w:ascii="Times New Roman" w:hAnsi="Times New Roman"/>
          <w:b/>
          <w:bCs/>
          <w:lang w:val="uk-UA"/>
        </w:rPr>
        <w:t>ами</w:t>
      </w:r>
      <w:r w:rsidR="001A0411" w:rsidRPr="008862D7">
        <w:rPr>
          <w:rFonts w:ascii="Times New Roman" w:hAnsi="Times New Roman"/>
          <w:b/>
          <w:bCs/>
          <w:lang w:val="uk-UA"/>
        </w:rPr>
        <w:t xml:space="preserve"> 30кВт, 400В</w:t>
      </w:r>
      <w:r w:rsidR="001A0411" w:rsidRPr="008862D7">
        <w:rPr>
          <w:rFonts w:ascii="Times New Roman" w:hAnsi="Times New Roman"/>
          <w:b/>
          <w:lang w:val="uk-UA"/>
        </w:rPr>
        <w:t xml:space="preserve"> в комплекті з шафою управління двома насосами UZS.8.09/2*30кВт або </w:t>
      </w:r>
      <w:r w:rsidR="007C6F79" w:rsidRPr="008862D7">
        <w:rPr>
          <w:rFonts w:ascii="Times New Roman" w:hAnsi="Times New Roman"/>
          <w:b/>
          <w:lang w:val="uk-UA"/>
        </w:rPr>
        <w:t>еквівалент</w:t>
      </w:r>
      <w:r w:rsidR="001A0411" w:rsidRPr="008862D7">
        <w:rPr>
          <w:rFonts w:ascii="Times New Roman" w:hAnsi="Times New Roman"/>
          <w:b/>
          <w:lang w:val="uk-UA"/>
        </w:rPr>
        <w:t>.</w:t>
      </w:r>
    </w:p>
    <w:p w14:paraId="438283C6" w14:textId="77777777" w:rsidR="001A0411" w:rsidRPr="008862D7" w:rsidRDefault="001A0411" w:rsidP="0085493A">
      <w:pPr>
        <w:pStyle w:val="af6"/>
        <w:ind w:left="0" w:firstLine="708"/>
        <w:rPr>
          <w:rFonts w:ascii="Times New Roman" w:hAnsi="Times New Roman"/>
          <w:b/>
          <w:lang w:val="uk-UA"/>
        </w:rPr>
      </w:pPr>
      <w:r w:rsidRPr="008862D7">
        <w:rPr>
          <w:rFonts w:ascii="Times New Roman" w:hAnsi="Times New Roman"/>
          <w:b/>
          <w:lang w:val="uk-UA"/>
        </w:rPr>
        <w:t xml:space="preserve">Кількість товару, що </w:t>
      </w:r>
      <w:proofErr w:type="spellStart"/>
      <w:r w:rsidRPr="008862D7">
        <w:rPr>
          <w:rFonts w:ascii="Times New Roman" w:hAnsi="Times New Roman"/>
          <w:b/>
          <w:lang w:val="uk-UA"/>
        </w:rPr>
        <w:t>закуповується</w:t>
      </w:r>
      <w:proofErr w:type="spellEnd"/>
      <w:r w:rsidRPr="008862D7">
        <w:rPr>
          <w:rFonts w:ascii="Times New Roman" w:hAnsi="Times New Roman"/>
          <w:b/>
          <w:lang w:val="uk-UA"/>
        </w:rPr>
        <w:t xml:space="preserve"> – 1 </w:t>
      </w:r>
      <w:proofErr w:type="spellStart"/>
      <w:r w:rsidR="0085493A" w:rsidRPr="008862D7">
        <w:rPr>
          <w:rFonts w:ascii="Times New Roman" w:hAnsi="Times New Roman"/>
          <w:b/>
          <w:lang w:val="uk-UA"/>
        </w:rPr>
        <w:t>компект</w:t>
      </w:r>
      <w:proofErr w:type="spellEnd"/>
    </w:p>
    <w:p w14:paraId="01060ADD" w14:textId="77777777" w:rsidR="001A0411" w:rsidRPr="008862D7" w:rsidRDefault="001A0411" w:rsidP="0085493A">
      <w:pPr>
        <w:spacing w:after="0" w:line="240" w:lineRule="auto"/>
        <w:jc w:val="center"/>
        <w:rPr>
          <w:b/>
          <w:i/>
          <w:sz w:val="24"/>
          <w:szCs w:val="24"/>
        </w:rPr>
      </w:pPr>
    </w:p>
    <w:p w14:paraId="5FDB8225" w14:textId="77777777" w:rsidR="001A0411" w:rsidRPr="008862D7" w:rsidRDefault="001A0411" w:rsidP="0085493A">
      <w:pPr>
        <w:spacing w:after="0" w:line="240" w:lineRule="auto"/>
        <w:ind w:left="1068"/>
        <w:rPr>
          <w:b/>
          <w:sz w:val="24"/>
          <w:szCs w:val="24"/>
        </w:rPr>
      </w:pPr>
      <w:r w:rsidRPr="008862D7">
        <w:rPr>
          <w:b/>
          <w:sz w:val="24"/>
          <w:szCs w:val="24"/>
        </w:rPr>
        <w:t>Вимоги до насосного агрегату:</w:t>
      </w:r>
    </w:p>
    <w:p w14:paraId="031CB8B0" w14:textId="77777777" w:rsidR="001A0411" w:rsidRPr="008862D7" w:rsidRDefault="001A0411" w:rsidP="0085493A">
      <w:pPr>
        <w:spacing w:after="0" w:line="240" w:lineRule="auto"/>
        <w:rPr>
          <w:sz w:val="24"/>
          <w:szCs w:val="24"/>
        </w:rPr>
      </w:pPr>
      <w:r w:rsidRPr="008862D7">
        <w:rPr>
          <w:sz w:val="24"/>
          <w:szCs w:val="24"/>
        </w:rPr>
        <w:t>Тип: відцентровий, одноступінчастий, горизонтальний моноблочний насос змонтований з електродвигуном 30кВт.</w:t>
      </w:r>
    </w:p>
    <w:p w14:paraId="7FE5DE72" w14:textId="77777777" w:rsidR="001A0411" w:rsidRPr="008862D7" w:rsidRDefault="001A0411" w:rsidP="0085493A">
      <w:pPr>
        <w:spacing w:after="0" w:line="240" w:lineRule="auto"/>
        <w:rPr>
          <w:sz w:val="24"/>
          <w:szCs w:val="24"/>
        </w:rPr>
      </w:pPr>
      <w:proofErr w:type="spellStart"/>
      <w:r w:rsidRPr="008862D7">
        <w:rPr>
          <w:sz w:val="24"/>
          <w:szCs w:val="24"/>
        </w:rPr>
        <w:t>Перекачуване</w:t>
      </w:r>
      <w:proofErr w:type="spellEnd"/>
      <w:r w:rsidRPr="008862D7">
        <w:rPr>
          <w:sz w:val="24"/>
          <w:szCs w:val="24"/>
        </w:rPr>
        <w:t xml:space="preserve"> середовище: вода.</w:t>
      </w:r>
    </w:p>
    <w:p w14:paraId="3093C98E" w14:textId="77777777" w:rsidR="001A0411" w:rsidRPr="008862D7" w:rsidRDefault="001A0411" w:rsidP="0085493A">
      <w:pPr>
        <w:spacing w:after="0" w:line="240" w:lineRule="auto"/>
        <w:rPr>
          <w:sz w:val="24"/>
          <w:szCs w:val="24"/>
        </w:rPr>
      </w:pPr>
      <w:r w:rsidRPr="008862D7">
        <w:rPr>
          <w:sz w:val="24"/>
          <w:szCs w:val="24"/>
        </w:rPr>
        <w:t xml:space="preserve">Допустима температура </w:t>
      </w:r>
      <w:proofErr w:type="spellStart"/>
      <w:r w:rsidRPr="008862D7">
        <w:rPr>
          <w:sz w:val="24"/>
          <w:szCs w:val="24"/>
        </w:rPr>
        <w:t>перекачуваного</w:t>
      </w:r>
      <w:proofErr w:type="spellEnd"/>
      <w:r w:rsidRPr="008862D7">
        <w:rPr>
          <w:sz w:val="24"/>
          <w:szCs w:val="24"/>
        </w:rPr>
        <w:t xml:space="preserve"> середовища – </w:t>
      </w:r>
      <w:r w:rsidR="007362CE" w:rsidRPr="008862D7">
        <w:rPr>
          <w:sz w:val="24"/>
          <w:szCs w:val="24"/>
          <w:lang w:val="ru-RU"/>
        </w:rPr>
        <w:t>+5</w:t>
      </w:r>
      <w:r w:rsidRPr="008862D7">
        <w:rPr>
          <w:sz w:val="24"/>
          <w:szCs w:val="24"/>
        </w:rPr>
        <w:t xml:space="preserve">ºC ÷ </w:t>
      </w:r>
      <w:r w:rsidR="007362CE" w:rsidRPr="008862D7">
        <w:rPr>
          <w:sz w:val="24"/>
          <w:szCs w:val="24"/>
          <w:lang w:val="ru-RU"/>
        </w:rPr>
        <w:t>95</w:t>
      </w:r>
      <w:r w:rsidRPr="008862D7">
        <w:rPr>
          <w:sz w:val="24"/>
          <w:szCs w:val="24"/>
        </w:rPr>
        <w:t>ºC</w:t>
      </w:r>
    </w:p>
    <w:p w14:paraId="30A82D05" w14:textId="77777777" w:rsidR="001A0411" w:rsidRPr="008862D7" w:rsidRDefault="001A0411" w:rsidP="0085493A">
      <w:pPr>
        <w:spacing w:after="0" w:line="240" w:lineRule="auto"/>
        <w:rPr>
          <w:sz w:val="24"/>
          <w:szCs w:val="24"/>
        </w:rPr>
      </w:pPr>
      <w:r w:rsidRPr="008862D7">
        <w:rPr>
          <w:sz w:val="24"/>
          <w:szCs w:val="24"/>
          <w:lang w:eastAsia="ar-SA"/>
        </w:rPr>
        <w:t xml:space="preserve">Насосний агрегат повинен забезпечувати стійкий діапазон характеристик при частоті 50Гц не менше: подача від </w:t>
      </w:r>
      <w:proofErr w:type="spellStart"/>
      <w:r w:rsidRPr="008862D7">
        <w:rPr>
          <w:sz w:val="24"/>
          <w:szCs w:val="24"/>
          <w:lang w:eastAsia="ar-SA"/>
        </w:rPr>
        <w:t>Qmin</w:t>
      </w:r>
      <w:proofErr w:type="spellEnd"/>
      <w:r w:rsidRPr="008862D7">
        <w:rPr>
          <w:sz w:val="24"/>
          <w:szCs w:val="24"/>
          <w:lang w:eastAsia="ar-SA"/>
        </w:rPr>
        <w:t xml:space="preserve"> 60 </w:t>
      </w:r>
      <w:r w:rsidRPr="008862D7">
        <w:rPr>
          <w:sz w:val="24"/>
          <w:szCs w:val="24"/>
        </w:rPr>
        <w:t>м</w:t>
      </w:r>
      <w:r w:rsidRPr="008862D7">
        <w:rPr>
          <w:sz w:val="24"/>
          <w:szCs w:val="24"/>
          <w:vertAlign w:val="superscript"/>
        </w:rPr>
        <w:t>3</w:t>
      </w:r>
      <w:r w:rsidRPr="008862D7">
        <w:rPr>
          <w:sz w:val="24"/>
          <w:szCs w:val="24"/>
        </w:rPr>
        <w:t>/</w:t>
      </w:r>
      <w:proofErr w:type="spellStart"/>
      <w:r w:rsidRPr="008862D7">
        <w:rPr>
          <w:sz w:val="24"/>
          <w:szCs w:val="24"/>
        </w:rPr>
        <w:t>год</w:t>
      </w:r>
      <w:proofErr w:type="spellEnd"/>
      <w:r w:rsidRPr="008862D7">
        <w:rPr>
          <w:sz w:val="24"/>
          <w:szCs w:val="24"/>
          <w:lang w:eastAsia="ar-SA"/>
        </w:rPr>
        <w:t xml:space="preserve"> до </w:t>
      </w:r>
      <w:proofErr w:type="spellStart"/>
      <w:r w:rsidRPr="008862D7">
        <w:rPr>
          <w:sz w:val="24"/>
          <w:szCs w:val="24"/>
          <w:lang w:eastAsia="ar-SA"/>
        </w:rPr>
        <w:t>Qmах</w:t>
      </w:r>
      <w:proofErr w:type="spellEnd"/>
      <w:r w:rsidRPr="008862D7">
        <w:rPr>
          <w:sz w:val="24"/>
          <w:szCs w:val="24"/>
          <w:lang w:eastAsia="ar-SA"/>
        </w:rPr>
        <w:t xml:space="preserve"> 166 </w:t>
      </w:r>
      <w:r w:rsidRPr="008862D7">
        <w:rPr>
          <w:sz w:val="24"/>
          <w:szCs w:val="24"/>
        </w:rPr>
        <w:t>м</w:t>
      </w:r>
      <w:r w:rsidRPr="008862D7">
        <w:rPr>
          <w:sz w:val="24"/>
          <w:szCs w:val="24"/>
          <w:vertAlign w:val="superscript"/>
        </w:rPr>
        <w:t>3</w:t>
      </w:r>
      <w:r w:rsidRPr="008862D7">
        <w:rPr>
          <w:sz w:val="24"/>
          <w:szCs w:val="24"/>
        </w:rPr>
        <w:t>/</w:t>
      </w:r>
      <w:proofErr w:type="spellStart"/>
      <w:r w:rsidRPr="008862D7">
        <w:rPr>
          <w:sz w:val="24"/>
          <w:szCs w:val="24"/>
        </w:rPr>
        <w:t>год</w:t>
      </w:r>
      <w:proofErr w:type="spellEnd"/>
      <w:r w:rsidRPr="008862D7">
        <w:rPr>
          <w:sz w:val="24"/>
          <w:szCs w:val="24"/>
          <w:lang w:eastAsia="ar-SA"/>
        </w:rPr>
        <w:t xml:space="preserve"> при напорі від </w:t>
      </w:r>
      <w:proofErr w:type="spellStart"/>
      <w:r w:rsidRPr="008862D7">
        <w:rPr>
          <w:sz w:val="24"/>
          <w:szCs w:val="24"/>
          <w:lang w:eastAsia="ar-SA"/>
        </w:rPr>
        <w:t>HQmin</w:t>
      </w:r>
      <w:proofErr w:type="spellEnd"/>
      <w:r w:rsidRPr="008862D7">
        <w:rPr>
          <w:sz w:val="24"/>
          <w:szCs w:val="24"/>
          <w:lang w:eastAsia="ar-SA"/>
        </w:rPr>
        <w:t xml:space="preserve"> = 57,5 м до </w:t>
      </w:r>
      <w:proofErr w:type="spellStart"/>
      <w:r w:rsidRPr="008862D7">
        <w:rPr>
          <w:sz w:val="24"/>
          <w:szCs w:val="24"/>
          <w:lang w:eastAsia="ar-SA"/>
        </w:rPr>
        <w:t>HQmax</w:t>
      </w:r>
      <w:proofErr w:type="spellEnd"/>
      <w:r w:rsidRPr="008862D7">
        <w:rPr>
          <w:sz w:val="24"/>
          <w:szCs w:val="24"/>
          <w:lang w:eastAsia="ar-SA"/>
        </w:rPr>
        <w:t xml:space="preserve"> =36,5 м відповідно.</w:t>
      </w:r>
    </w:p>
    <w:p w14:paraId="3ED3E9E4" w14:textId="77777777" w:rsidR="001A0411" w:rsidRPr="008862D7" w:rsidRDefault="001A0411" w:rsidP="0085493A">
      <w:pPr>
        <w:spacing w:after="0" w:line="240" w:lineRule="auto"/>
        <w:rPr>
          <w:sz w:val="24"/>
          <w:szCs w:val="24"/>
        </w:rPr>
      </w:pPr>
      <w:r w:rsidRPr="008862D7">
        <w:rPr>
          <w:sz w:val="24"/>
          <w:szCs w:val="24"/>
        </w:rPr>
        <w:t>Продуктивність в робочій точці не менше 120 м</w:t>
      </w:r>
      <w:r w:rsidRPr="008862D7">
        <w:rPr>
          <w:sz w:val="24"/>
          <w:szCs w:val="24"/>
          <w:vertAlign w:val="superscript"/>
        </w:rPr>
        <w:t>3</w:t>
      </w:r>
      <w:r w:rsidRPr="008862D7">
        <w:rPr>
          <w:sz w:val="24"/>
          <w:szCs w:val="24"/>
        </w:rPr>
        <w:t>/год.</w:t>
      </w:r>
    </w:p>
    <w:p w14:paraId="62C097D5" w14:textId="77777777" w:rsidR="001A0411" w:rsidRPr="008862D7" w:rsidRDefault="001A0411" w:rsidP="0085493A">
      <w:pPr>
        <w:spacing w:after="0" w:line="240" w:lineRule="auto"/>
        <w:rPr>
          <w:sz w:val="24"/>
          <w:szCs w:val="24"/>
        </w:rPr>
      </w:pPr>
      <w:r w:rsidRPr="008862D7">
        <w:rPr>
          <w:sz w:val="24"/>
          <w:szCs w:val="24"/>
        </w:rPr>
        <w:t>Напір в робочій точці не менше 50 м.</w:t>
      </w:r>
    </w:p>
    <w:p w14:paraId="118DB593" w14:textId="77777777" w:rsidR="001A0411" w:rsidRPr="008862D7" w:rsidRDefault="001A0411" w:rsidP="0085493A">
      <w:pPr>
        <w:spacing w:after="0" w:line="240" w:lineRule="auto"/>
        <w:rPr>
          <w:sz w:val="24"/>
          <w:szCs w:val="24"/>
        </w:rPr>
      </w:pPr>
      <w:r w:rsidRPr="008862D7">
        <w:rPr>
          <w:sz w:val="24"/>
          <w:szCs w:val="24"/>
        </w:rPr>
        <w:t>Споживання електроенергії (Р2) у робочій точці не більше 21,2 кВт.</w:t>
      </w:r>
    </w:p>
    <w:p w14:paraId="047B9129" w14:textId="77777777" w:rsidR="001A0411" w:rsidRPr="008862D7" w:rsidRDefault="001A0411" w:rsidP="0085493A">
      <w:pPr>
        <w:spacing w:after="0" w:line="240" w:lineRule="auto"/>
        <w:rPr>
          <w:sz w:val="24"/>
          <w:szCs w:val="24"/>
        </w:rPr>
      </w:pPr>
      <w:r w:rsidRPr="008862D7">
        <w:rPr>
          <w:sz w:val="24"/>
          <w:szCs w:val="24"/>
        </w:rPr>
        <w:t>Показник NPSH в робочій точці не більше 3,7 м.</w:t>
      </w:r>
    </w:p>
    <w:p w14:paraId="137C93AF" w14:textId="77777777" w:rsidR="001A0411" w:rsidRPr="008862D7" w:rsidRDefault="001A0411" w:rsidP="0085493A">
      <w:pPr>
        <w:spacing w:after="0" w:line="240" w:lineRule="auto"/>
        <w:rPr>
          <w:sz w:val="24"/>
          <w:szCs w:val="24"/>
        </w:rPr>
      </w:pPr>
      <w:r w:rsidRPr="008862D7">
        <w:rPr>
          <w:sz w:val="24"/>
          <w:szCs w:val="24"/>
        </w:rPr>
        <w:t>ККД насосу в робочій точці не менше 77 %</w:t>
      </w:r>
    </w:p>
    <w:p w14:paraId="2D3A667C" w14:textId="77777777" w:rsidR="001A0411" w:rsidRPr="008862D7" w:rsidRDefault="001A0411" w:rsidP="0085493A">
      <w:pPr>
        <w:spacing w:after="0" w:line="240" w:lineRule="auto"/>
        <w:rPr>
          <w:sz w:val="24"/>
          <w:szCs w:val="24"/>
        </w:rPr>
      </w:pPr>
      <w:r w:rsidRPr="008862D7">
        <w:rPr>
          <w:sz w:val="24"/>
          <w:szCs w:val="24"/>
        </w:rPr>
        <w:t>Максимальний напір насосного агрегату на закриту засувку не менше 58,4 м.</w:t>
      </w:r>
    </w:p>
    <w:p w14:paraId="347A6895" w14:textId="77777777" w:rsidR="001A0411" w:rsidRPr="008862D7" w:rsidRDefault="001A0411" w:rsidP="0085493A">
      <w:pPr>
        <w:tabs>
          <w:tab w:val="left" w:pos="284"/>
        </w:tabs>
        <w:spacing w:after="0" w:line="240" w:lineRule="auto"/>
        <w:jc w:val="both"/>
        <w:rPr>
          <w:sz w:val="24"/>
          <w:szCs w:val="24"/>
        </w:rPr>
      </w:pPr>
      <w:r w:rsidRPr="008862D7">
        <w:rPr>
          <w:sz w:val="24"/>
          <w:szCs w:val="24"/>
        </w:rPr>
        <w:t xml:space="preserve">Насосний агрегат повинен передбачати можливість експлуатації при частоті 50Гц з робочими параметрами, що відповідають додатковим робочим точкам: </w:t>
      </w:r>
    </w:p>
    <w:p w14:paraId="570AE52F" w14:textId="77777777" w:rsidR="001A0411" w:rsidRPr="008862D7" w:rsidRDefault="001A0411" w:rsidP="0085493A">
      <w:pPr>
        <w:tabs>
          <w:tab w:val="left" w:pos="284"/>
        </w:tabs>
        <w:spacing w:after="0" w:line="240" w:lineRule="auto"/>
        <w:jc w:val="both"/>
        <w:rPr>
          <w:sz w:val="24"/>
          <w:szCs w:val="24"/>
        </w:rPr>
      </w:pPr>
      <w:r w:rsidRPr="008862D7">
        <w:rPr>
          <w:sz w:val="24"/>
          <w:szCs w:val="24"/>
        </w:rPr>
        <w:t>Додаткова робоча точка 1</w:t>
      </w:r>
      <w:r w:rsidRPr="008862D7">
        <w:rPr>
          <w:sz w:val="24"/>
          <w:szCs w:val="24"/>
          <w:lang w:eastAsia="ar-SA"/>
        </w:rPr>
        <w:t xml:space="preserve"> не менше</w:t>
      </w:r>
      <w:r w:rsidRPr="008862D7">
        <w:rPr>
          <w:sz w:val="24"/>
          <w:szCs w:val="24"/>
        </w:rPr>
        <w:t>: продуктивність 100 м</w:t>
      </w:r>
      <w:r w:rsidRPr="008862D7">
        <w:rPr>
          <w:sz w:val="24"/>
          <w:szCs w:val="24"/>
          <w:vertAlign w:val="superscript"/>
        </w:rPr>
        <w:t>3</w:t>
      </w:r>
      <w:r w:rsidRPr="008862D7">
        <w:rPr>
          <w:sz w:val="24"/>
          <w:szCs w:val="24"/>
        </w:rPr>
        <w:t>/год з напором 53,5 м.</w:t>
      </w:r>
    </w:p>
    <w:p w14:paraId="580719BC" w14:textId="77777777" w:rsidR="001A0411" w:rsidRPr="008862D7" w:rsidRDefault="001A0411" w:rsidP="0085493A">
      <w:pPr>
        <w:tabs>
          <w:tab w:val="left" w:pos="284"/>
        </w:tabs>
        <w:spacing w:after="0" w:line="240" w:lineRule="auto"/>
        <w:jc w:val="both"/>
        <w:rPr>
          <w:sz w:val="24"/>
          <w:szCs w:val="24"/>
        </w:rPr>
      </w:pPr>
      <w:r w:rsidRPr="008862D7">
        <w:rPr>
          <w:sz w:val="24"/>
          <w:szCs w:val="24"/>
        </w:rPr>
        <w:t>Додаткова робоча точка 2</w:t>
      </w:r>
      <w:r w:rsidRPr="008862D7">
        <w:rPr>
          <w:sz w:val="24"/>
          <w:szCs w:val="24"/>
          <w:lang w:eastAsia="ar-SA"/>
        </w:rPr>
        <w:t xml:space="preserve"> не менше</w:t>
      </w:r>
      <w:r w:rsidRPr="008862D7">
        <w:rPr>
          <w:sz w:val="24"/>
          <w:szCs w:val="24"/>
        </w:rPr>
        <w:t>: продуктивність 140 м</w:t>
      </w:r>
      <w:r w:rsidRPr="008862D7">
        <w:rPr>
          <w:sz w:val="24"/>
          <w:szCs w:val="24"/>
          <w:vertAlign w:val="superscript"/>
        </w:rPr>
        <w:t>3</w:t>
      </w:r>
      <w:r w:rsidRPr="008862D7">
        <w:rPr>
          <w:sz w:val="24"/>
          <w:szCs w:val="24"/>
        </w:rPr>
        <w:t>/год з напором 45 м.</w:t>
      </w:r>
    </w:p>
    <w:p w14:paraId="23731D16" w14:textId="77777777" w:rsidR="001A0411" w:rsidRPr="008862D7" w:rsidRDefault="001A0411" w:rsidP="0085493A">
      <w:pPr>
        <w:spacing w:after="0" w:line="240" w:lineRule="auto"/>
        <w:rPr>
          <w:sz w:val="24"/>
          <w:szCs w:val="24"/>
        </w:rPr>
      </w:pPr>
      <w:r w:rsidRPr="008862D7">
        <w:rPr>
          <w:sz w:val="24"/>
          <w:szCs w:val="24"/>
        </w:rPr>
        <w:t>Виконання насосу - моноблочний.</w:t>
      </w:r>
    </w:p>
    <w:p w14:paraId="122F9C07" w14:textId="77777777" w:rsidR="001A0411" w:rsidRPr="008862D7" w:rsidRDefault="001A0411" w:rsidP="0085493A">
      <w:pPr>
        <w:spacing w:after="0" w:line="240" w:lineRule="auto"/>
        <w:rPr>
          <w:sz w:val="24"/>
          <w:szCs w:val="24"/>
        </w:rPr>
      </w:pPr>
      <w:r w:rsidRPr="008862D7">
        <w:rPr>
          <w:sz w:val="24"/>
          <w:szCs w:val="24"/>
        </w:rPr>
        <w:lastRenderedPageBreak/>
        <w:t>Установка: горизонтальна на лапах.</w:t>
      </w:r>
    </w:p>
    <w:p w14:paraId="47817383" w14:textId="77777777" w:rsidR="001A0411" w:rsidRPr="008862D7" w:rsidRDefault="001A0411" w:rsidP="0085493A">
      <w:pPr>
        <w:spacing w:after="0" w:line="240" w:lineRule="auto"/>
        <w:ind w:firstLine="1134"/>
        <w:rPr>
          <w:b/>
          <w:bCs/>
          <w:sz w:val="24"/>
          <w:szCs w:val="24"/>
        </w:rPr>
      </w:pPr>
      <w:r w:rsidRPr="008862D7">
        <w:rPr>
          <w:b/>
          <w:bCs/>
          <w:sz w:val="24"/>
          <w:szCs w:val="24"/>
        </w:rPr>
        <w:t>Матеріали виконання насоса:</w:t>
      </w:r>
    </w:p>
    <w:p w14:paraId="0D13B346" w14:textId="13DCBC42" w:rsidR="00DA42A3" w:rsidRPr="008862D7" w:rsidRDefault="00DA42A3" w:rsidP="00DA42A3">
      <w:pPr>
        <w:shd w:val="clear" w:color="auto" w:fill="FFFFFF"/>
        <w:spacing w:after="0" w:line="240" w:lineRule="auto"/>
        <w:jc w:val="both"/>
        <w:textAlignment w:val="baseline"/>
        <w:rPr>
          <w:sz w:val="24"/>
          <w:szCs w:val="24"/>
        </w:rPr>
      </w:pPr>
      <w:r w:rsidRPr="008862D7">
        <w:rPr>
          <w:sz w:val="24"/>
          <w:szCs w:val="24"/>
        </w:rPr>
        <w:t xml:space="preserve">Корпус насосу–має бути виконано методом «суцільного лиття» (безшовна технологія) із </w:t>
      </w:r>
      <w:r w:rsidRPr="008862D7">
        <w:rPr>
          <w:spacing w:val="4"/>
          <w:sz w:val="24"/>
          <w:szCs w:val="24"/>
        </w:rPr>
        <w:t xml:space="preserve">чавуну згідно стандарту EN-GJL-250 </w:t>
      </w:r>
      <w:r w:rsidRPr="008862D7">
        <w:rPr>
          <w:sz w:val="24"/>
          <w:szCs w:val="24"/>
        </w:rPr>
        <w:t xml:space="preserve">або краще. </w:t>
      </w:r>
    </w:p>
    <w:p w14:paraId="47D14BC3" w14:textId="162EDD03" w:rsidR="00DA42A3" w:rsidRPr="008862D7" w:rsidRDefault="00DA42A3" w:rsidP="00DA42A3">
      <w:pPr>
        <w:spacing w:after="0" w:line="240" w:lineRule="auto"/>
        <w:rPr>
          <w:sz w:val="24"/>
          <w:szCs w:val="24"/>
          <w:lang w:val="ru-RU"/>
        </w:rPr>
      </w:pPr>
      <w:r w:rsidRPr="008862D7">
        <w:rPr>
          <w:sz w:val="24"/>
          <w:szCs w:val="24"/>
        </w:rPr>
        <w:t xml:space="preserve">Робоче колесо –має бути виконане методом «суцільного лиття» (безшовна технологія) із </w:t>
      </w:r>
      <w:r w:rsidRPr="008862D7">
        <w:rPr>
          <w:spacing w:val="4"/>
          <w:sz w:val="24"/>
          <w:szCs w:val="24"/>
        </w:rPr>
        <w:t xml:space="preserve">чавуну згідно стандарту EN-GJL-250 </w:t>
      </w:r>
      <w:r w:rsidRPr="008862D7">
        <w:rPr>
          <w:sz w:val="24"/>
          <w:szCs w:val="24"/>
        </w:rPr>
        <w:t>або краще</w:t>
      </w:r>
      <w:r w:rsidRPr="008862D7">
        <w:rPr>
          <w:sz w:val="24"/>
          <w:szCs w:val="24"/>
          <w:lang w:val="ru-RU"/>
        </w:rPr>
        <w:t>.</w:t>
      </w:r>
    </w:p>
    <w:p w14:paraId="660693F9" w14:textId="77777777" w:rsidR="001A0411" w:rsidRPr="008862D7" w:rsidRDefault="001A0411" w:rsidP="0085493A">
      <w:pPr>
        <w:spacing w:after="0" w:line="240" w:lineRule="auto"/>
        <w:rPr>
          <w:sz w:val="24"/>
          <w:szCs w:val="24"/>
        </w:rPr>
      </w:pPr>
      <w:r w:rsidRPr="008862D7">
        <w:rPr>
          <w:sz w:val="24"/>
          <w:szCs w:val="24"/>
        </w:rPr>
        <w:t>Вал – нержавіюча сталь AISI 420 або краще.</w:t>
      </w:r>
    </w:p>
    <w:p w14:paraId="2567A2AE" w14:textId="77777777" w:rsidR="001A0411" w:rsidRPr="008862D7" w:rsidRDefault="001A0411" w:rsidP="0085493A">
      <w:pPr>
        <w:spacing w:after="0" w:line="240" w:lineRule="auto"/>
        <w:rPr>
          <w:sz w:val="24"/>
          <w:szCs w:val="24"/>
        </w:rPr>
      </w:pPr>
      <w:r w:rsidRPr="008862D7">
        <w:rPr>
          <w:sz w:val="24"/>
          <w:szCs w:val="24"/>
        </w:rPr>
        <w:t>Ущільнення валу – механічне.</w:t>
      </w:r>
    </w:p>
    <w:p w14:paraId="13D8C448" w14:textId="77777777" w:rsidR="001A0411" w:rsidRPr="008862D7" w:rsidRDefault="001A0411" w:rsidP="0085493A">
      <w:pPr>
        <w:spacing w:after="0" w:line="240" w:lineRule="auto"/>
        <w:rPr>
          <w:sz w:val="24"/>
          <w:szCs w:val="24"/>
        </w:rPr>
      </w:pPr>
      <w:proofErr w:type="spellStart"/>
      <w:r w:rsidRPr="008862D7">
        <w:rPr>
          <w:sz w:val="24"/>
          <w:szCs w:val="24"/>
        </w:rPr>
        <w:t>Всмоктуючий</w:t>
      </w:r>
      <w:proofErr w:type="spellEnd"/>
      <w:r w:rsidRPr="008862D7">
        <w:rPr>
          <w:sz w:val="24"/>
          <w:szCs w:val="24"/>
        </w:rPr>
        <w:t xml:space="preserve"> патрубок DN 80</w:t>
      </w:r>
    </w:p>
    <w:p w14:paraId="7DEEB42D" w14:textId="77777777" w:rsidR="001A0411" w:rsidRPr="008862D7" w:rsidRDefault="001A0411" w:rsidP="0085493A">
      <w:pPr>
        <w:spacing w:after="0" w:line="240" w:lineRule="auto"/>
        <w:rPr>
          <w:sz w:val="24"/>
          <w:szCs w:val="24"/>
        </w:rPr>
      </w:pPr>
      <w:r w:rsidRPr="008862D7">
        <w:rPr>
          <w:sz w:val="24"/>
          <w:szCs w:val="24"/>
        </w:rPr>
        <w:t>Напірний патрубок DN 65</w:t>
      </w:r>
    </w:p>
    <w:p w14:paraId="49832120" w14:textId="77777777" w:rsidR="001A0411" w:rsidRPr="008862D7" w:rsidRDefault="001A0411" w:rsidP="0085493A">
      <w:pPr>
        <w:spacing w:after="0" w:line="240" w:lineRule="auto"/>
        <w:rPr>
          <w:sz w:val="24"/>
          <w:szCs w:val="24"/>
        </w:rPr>
      </w:pPr>
      <w:proofErr w:type="spellStart"/>
      <w:r w:rsidRPr="008862D7">
        <w:rPr>
          <w:sz w:val="24"/>
          <w:szCs w:val="24"/>
        </w:rPr>
        <w:t>Всмоктуючий</w:t>
      </w:r>
      <w:proofErr w:type="spellEnd"/>
      <w:r w:rsidRPr="008862D7">
        <w:rPr>
          <w:sz w:val="24"/>
          <w:szCs w:val="24"/>
        </w:rPr>
        <w:t xml:space="preserve"> та напірний фланці розраховані на тиск не менше 16 бар.</w:t>
      </w:r>
    </w:p>
    <w:p w14:paraId="469AAF5A" w14:textId="77777777" w:rsidR="001A0411" w:rsidRPr="008862D7" w:rsidRDefault="001A0411" w:rsidP="0085493A">
      <w:pPr>
        <w:spacing w:after="0" w:line="240" w:lineRule="auto"/>
        <w:rPr>
          <w:sz w:val="24"/>
          <w:szCs w:val="24"/>
        </w:rPr>
      </w:pPr>
      <w:r w:rsidRPr="008862D7">
        <w:rPr>
          <w:sz w:val="24"/>
          <w:szCs w:val="24"/>
        </w:rPr>
        <w:t>Гідравлічні і енергетичні характеристики насоса повинні відповідати нормі EN ISO 9906, 2012 2В</w:t>
      </w:r>
    </w:p>
    <w:p w14:paraId="3745EAA9" w14:textId="77777777" w:rsidR="001A0411" w:rsidRPr="008862D7" w:rsidRDefault="001A0411" w:rsidP="0085493A">
      <w:pPr>
        <w:spacing w:after="0" w:line="240" w:lineRule="auto"/>
        <w:ind w:left="1068"/>
        <w:rPr>
          <w:b/>
          <w:sz w:val="24"/>
          <w:szCs w:val="24"/>
        </w:rPr>
      </w:pPr>
      <w:r w:rsidRPr="008862D7">
        <w:rPr>
          <w:b/>
          <w:sz w:val="24"/>
          <w:szCs w:val="24"/>
        </w:rPr>
        <w:t>Вимоги до електродвигуна:</w:t>
      </w:r>
    </w:p>
    <w:p w14:paraId="10481C81" w14:textId="77777777" w:rsidR="001A0411" w:rsidRPr="008862D7" w:rsidRDefault="001A0411" w:rsidP="0085493A">
      <w:pPr>
        <w:spacing w:after="0" w:line="240" w:lineRule="auto"/>
        <w:rPr>
          <w:sz w:val="24"/>
          <w:szCs w:val="24"/>
        </w:rPr>
      </w:pPr>
      <w:r w:rsidRPr="008862D7">
        <w:rPr>
          <w:sz w:val="24"/>
          <w:szCs w:val="24"/>
        </w:rPr>
        <w:t>Тип: електричний трифазний асинхронний двигун відповідно до DIN EN ISO 60034.</w:t>
      </w:r>
    </w:p>
    <w:p w14:paraId="397A42CD" w14:textId="77777777" w:rsidR="001A0411" w:rsidRPr="008862D7" w:rsidRDefault="001A0411" w:rsidP="0085493A">
      <w:pPr>
        <w:spacing w:after="0" w:line="240" w:lineRule="auto"/>
        <w:rPr>
          <w:sz w:val="24"/>
          <w:szCs w:val="24"/>
        </w:rPr>
      </w:pPr>
      <w:r w:rsidRPr="008862D7">
        <w:rPr>
          <w:sz w:val="24"/>
          <w:szCs w:val="24"/>
        </w:rPr>
        <w:t>Двигун має бути ремонтопридатним та придатним до перемотування.</w:t>
      </w:r>
    </w:p>
    <w:p w14:paraId="22618652" w14:textId="77777777" w:rsidR="001A0411" w:rsidRPr="008862D7" w:rsidRDefault="001A0411" w:rsidP="0085493A">
      <w:pPr>
        <w:spacing w:after="0" w:line="240" w:lineRule="auto"/>
        <w:rPr>
          <w:sz w:val="24"/>
          <w:szCs w:val="24"/>
        </w:rPr>
      </w:pPr>
      <w:r w:rsidRPr="008862D7">
        <w:rPr>
          <w:sz w:val="24"/>
          <w:szCs w:val="24"/>
        </w:rPr>
        <w:t>Двигун має бути адаптованим для роботи з перетворювачем частоти.</w:t>
      </w:r>
    </w:p>
    <w:p w14:paraId="126AB515" w14:textId="77777777" w:rsidR="001A0411" w:rsidRPr="008862D7" w:rsidRDefault="001A0411" w:rsidP="0085493A">
      <w:pPr>
        <w:spacing w:after="0" w:line="240" w:lineRule="auto"/>
        <w:rPr>
          <w:sz w:val="24"/>
          <w:szCs w:val="24"/>
        </w:rPr>
      </w:pPr>
      <w:r w:rsidRPr="008862D7">
        <w:rPr>
          <w:sz w:val="24"/>
          <w:szCs w:val="24"/>
        </w:rPr>
        <w:t>Характеристики:</w:t>
      </w:r>
    </w:p>
    <w:p w14:paraId="22B1B06F" w14:textId="77777777" w:rsidR="001A0411" w:rsidRPr="008862D7" w:rsidRDefault="001A0411" w:rsidP="0085493A">
      <w:pPr>
        <w:spacing w:after="0" w:line="240" w:lineRule="auto"/>
        <w:rPr>
          <w:sz w:val="24"/>
          <w:szCs w:val="24"/>
        </w:rPr>
      </w:pPr>
      <w:r w:rsidRPr="008862D7">
        <w:rPr>
          <w:sz w:val="24"/>
          <w:szCs w:val="24"/>
        </w:rPr>
        <w:t>Потужність не більше:30кВт.</w:t>
      </w:r>
    </w:p>
    <w:p w14:paraId="15CA68F2" w14:textId="1EE175F0" w:rsidR="001A0411" w:rsidRPr="008862D7" w:rsidRDefault="001A0411" w:rsidP="0085493A">
      <w:pPr>
        <w:spacing w:after="0" w:line="240" w:lineRule="auto"/>
        <w:rPr>
          <w:sz w:val="24"/>
          <w:szCs w:val="24"/>
        </w:rPr>
      </w:pPr>
      <w:r w:rsidRPr="008862D7">
        <w:rPr>
          <w:sz w:val="24"/>
          <w:szCs w:val="24"/>
        </w:rPr>
        <w:t xml:space="preserve">Частота обертання </w:t>
      </w:r>
      <w:r w:rsidR="00904693" w:rsidRPr="008862D7">
        <w:rPr>
          <w:sz w:val="24"/>
          <w:szCs w:val="24"/>
        </w:rPr>
        <w:t xml:space="preserve">не більше </w:t>
      </w:r>
      <w:r w:rsidRPr="008862D7">
        <w:rPr>
          <w:sz w:val="24"/>
          <w:szCs w:val="24"/>
        </w:rPr>
        <w:t>2980 об/хв.</w:t>
      </w:r>
    </w:p>
    <w:p w14:paraId="1128BE7E" w14:textId="77777777" w:rsidR="001A0411" w:rsidRPr="008862D7" w:rsidRDefault="001A0411" w:rsidP="0085493A">
      <w:pPr>
        <w:spacing w:after="0" w:line="240" w:lineRule="auto"/>
        <w:rPr>
          <w:sz w:val="24"/>
          <w:szCs w:val="24"/>
        </w:rPr>
      </w:pPr>
      <w:r w:rsidRPr="008862D7">
        <w:rPr>
          <w:sz w:val="24"/>
          <w:szCs w:val="24"/>
        </w:rPr>
        <w:t>Напруга 400 В.</w:t>
      </w:r>
    </w:p>
    <w:p w14:paraId="6320B28D" w14:textId="77777777" w:rsidR="001A0411" w:rsidRPr="008862D7" w:rsidRDefault="001A0411" w:rsidP="0085493A">
      <w:pPr>
        <w:spacing w:after="0" w:line="240" w:lineRule="auto"/>
        <w:rPr>
          <w:sz w:val="24"/>
          <w:szCs w:val="24"/>
        </w:rPr>
      </w:pPr>
      <w:r w:rsidRPr="008862D7">
        <w:rPr>
          <w:sz w:val="24"/>
          <w:szCs w:val="24"/>
        </w:rPr>
        <w:t>Частота мережі 50 Гц.</w:t>
      </w:r>
    </w:p>
    <w:p w14:paraId="786EAFB3" w14:textId="77777777" w:rsidR="001A0411" w:rsidRPr="008862D7" w:rsidRDefault="001A0411" w:rsidP="0085493A">
      <w:pPr>
        <w:spacing w:after="0" w:line="240" w:lineRule="auto"/>
        <w:rPr>
          <w:sz w:val="24"/>
          <w:szCs w:val="24"/>
        </w:rPr>
      </w:pPr>
      <w:r w:rsidRPr="008862D7">
        <w:rPr>
          <w:sz w:val="24"/>
          <w:szCs w:val="24"/>
        </w:rPr>
        <w:t xml:space="preserve">Номінальний струм </w:t>
      </w:r>
      <w:r w:rsidRPr="008862D7">
        <w:rPr>
          <w:sz w:val="24"/>
          <w:szCs w:val="24"/>
          <w:lang w:eastAsia="ar-SA"/>
        </w:rPr>
        <w:t>не більше</w:t>
      </w:r>
      <w:r w:rsidRPr="008862D7">
        <w:rPr>
          <w:sz w:val="24"/>
          <w:szCs w:val="24"/>
        </w:rPr>
        <w:t xml:space="preserve"> 52 А.</w:t>
      </w:r>
    </w:p>
    <w:p w14:paraId="4957561F" w14:textId="77777777" w:rsidR="001A0411" w:rsidRPr="008862D7" w:rsidRDefault="001A0411" w:rsidP="0085493A">
      <w:pPr>
        <w:spacing w:after="0" w:line="240" w:lineRule="auto"/>
        <w:rPr>
          <w:sz w:val="24"/>
          <w:szCs w:val="24"/>
        </w:rPr>
      </w:pPr>
      <w:r w:rsidRPr="008862D7">
        <w:rPr>
          <w:sz w:val="24"/>
          <w:szCs w:val="24"/>
        </w:rPr>
        <w:t>Коефіцієнт потужності 0,89.</w:t>
      </w:r>
    </w:p>
    <w:p w14:paraId="368FB2E9" w14:textId="77777777" w:rsidR="001A0411" w:rsidRPr="008862D7" w:rsidRDefault="001A0411" w:rsidP="0085493A">
      <w:pPr>
        <w:spacing w:after="0" w:line="240" w:lineRule="auto"/>
        <w:rPr>
          <w:sz w:val="24"/>
          <w:szCs w:val="24"/>
        </w:rPr>
      </w:pPr>
      <w:r w:rsidRPr="008862D7">
        <w:rPr>
          <w:sz w:val="24"/>
          <w:szCs w:val="24"/>
        </w:rPr>
        <w:t xml:space="preserve">ККД двигуна </w:t>
      </w:r>
      <w:r w:rsidRPr="008862D7">
        <w:rPr>
          <w:sz w:val="24"/>
          <w:szCs w:val="24"/>
          <w:lang w:eastAsia="ar-SA"/>
        </w:rPr>
        <w:t>не менше</w:t>
      </w:r>
      <w:r w:rsidRPr="008862D7">
        <w:rPr>
          <w:sz w:val="24"/>
          <w:szCs w:val="24"/>
        </w:rPr>
        <w:t xml:space="preserve"> 93,3 %</w:t>
      </w:r>
    </w:p>
    <w:p w14:paraId="41CF71B5" w14:textId="77777777" w:rsidR="0085493A" w:rsidRPr="008862D7" w:rsidRDefault="0085493A" w:rsidP="0085493A">
      <w:pPr>
        <w:spacing w:after="0" w:line="240" w:lineRule="auto"/>
        <w:rPr>
          <w:sz w:val="24"/>
          <w:szCs w:val="24"/>
        </w:rPr>
      </w:pPr>
      <w:r w:rsidRPr="008862D7">
        <w:rPr>
          <w:sz w:val="24"/>
          <w:szCs w:val="24"/>
        </w:rPr>
        <w:t xml:space="preserve">Клас </w:t>
      </w:r>
      <w:proofErr w:type="spellStart"/>
      <w:r w:rsidRPr="008862D7">
        <w:rPr>
          <w:sz w:val="24"/>
          <w:szCs w:val="24"/>
        </w:rPr>
        <w:t>пиловологозахисту</w:t>
      </w:r>
      <w:proofErr w:type="spellEnd"/>
      <w:r w:rsidRPr="008862D7">
        <w:rPr>
          <w:sz w:val="24"/>
          <w:szCs w:val="24"/>
        </w:rPr>
        <w:t xml:space="preserve"> IP55 або краще</w:t>
      </w:r>
    </w:p>
    <w:p w14:paraId="4E49F728" w14:textId="77777777" w:rsidR="0085493A" w:rsidRPr="008862D7" w:rsidRDefault="001A0411" w:rsidP="0085493A">
      <w:pPr>
        <w:spacing w:after="0" w:line="240" w:lineRule="auto"/>
        <w:rPr>
          <w:sz w:val="24"/>
          <w:szCs w:val="24"/>
        </w:rPr>
      </w:pPr>
      <w:r w:rsidRPr="008862D7">
        <w:rPr>
          <w:sz w:val="24"/>
          <w:szCs w:val="24"/>
        </w:rPr>
        <w:t>Клас ізоляції F</w:t>
      </w:r>
      <w:r w:rsidR="0085493A" w:rsidRPr="008862D7">
        <w:rPr>
          <w:sz w:val="24"/>
          <w:szCs w:val="24"/>
        </w:rPr>
        <w:t xml:space="preserve"> або краще</w:t>
      </w:r>
    </w:p>
    <w:p w14:paraId="069BA189" w14:textId="77777777" w:rsidR="001A0411" w:rsidRPr="008862D7" w:rsidRDefault="001A0411" w:rsidP="0085493A">
      <w:pPr>
        <w:spacing w:after="0" w:line="240" w:lineRule="auto"/>
        <w:rPr>
          <w:sz w:val="24"/>
          <w:szCs w:val="24"/>
        </w:rPr>
      </w:pPr>
      <w:r w:rsidRPr="008862D7">
        <w:rPr>
          <w:sz w:val="24"/>
          <w:szCs w:val="24"/>
        </w:rPr>
        <w:t>Тип підшипників електродвигуна - SKF (Німеччина), або краще, підшипники закритого типу заповнені змазкою на повний термін експлуатації насосного агрегату.</w:t>
      </w:r>
    </w:p>
    <w:p w14:paraId="1B90BCBE" w14:textId="77777777" w:rsidR="00D769FA" w:rsidRPr="008862D7" w:rsidRDefault="001A0411" w:rsidP="00D769FA">
      <w:pPr>
        <w:spacing w:after="0" w:line="240" w:lineRule="auto"/>
        <w:rPr>
          <w:sz w:val="24"/>
          <w:szCs w:val="24"/>
        </w:rPr>
      </w:pPr>
      <w:r w:rsidRPr="008862D7">
        <w:rPr>
          <w:sz w:val="24"/>
          <w:szCs w:val="24"/>
        </w:rPr>
        <w:t>Клас енергоефективності IE3 відповідно до рівнів енергоефективності по IEC60034-30</w:t>
      </w:r>
      <w:r w:rsidR="00D769FA" w:rsidRPr="008862D7">
        <w:rPr>
          <w:sz w:val="24"/>
          <w:szCs w:val="24"/>
        </w:rPr>
        <w:t xml:space="preserve"> або краще</w:t>
      </w:r>
    </w:p>
    <w:p w14:paraId="1AA592CD" w14:textId="77777777" w:rsidR="001A0411" w:rsidRPr="008862D7" w:rsidRDefault="001A0411" w:rsidP="0085493A">
      <w:pPr>
        <w:spacing w:after="0" w:line="240" w:lineRule="auto"/>
        <w:rPr>
          <w:sz w:val="24"/>
          <w:szCs w:val="24"/>
        </w:rPr>
      </w:pPr>
      <w:r w:rsidRPr="008862D7">
        <w:rPr>
          <w:sz w:val="24"/>
          <w:szCs w:val="24"/>
        </w:rPr>
        <w:t>Двигун повинен бути призначений для тривалої роботи в режимі S1.</w:t>
      </w:r>
    </w:p>
    <w:p w14:paraId="5CFD8AC7" w14:textId="77777777" w:rsidR="001A0411" w:rsidRPr="008862D7" w:rsidRDefault="001A0411" w:rsidP="0085493A">
      <w:pPr>
        <w:spacing w:after="0" w:line="240" w:lineRule="auto"/>
        <w:rPr>
          <w:b/>
          <w:sz w:val="24"/>
          <w:szCs w:val="24"/>
        </w:rPr>
      </w:pPr>
      <w:r w:rsidRPr="008862D7">
        <w:rPr>
          <w:sz w:val="24"/>
          <w:szCs w:val="24"/>
        </w:rPr>
        <w:t>Число полюсів електродвигуна</w:t>
      </w:r>
      <w:r w:rsidR="0085493A" w:rsidRPr="008862D7">
        <w:rPr>
          <w:sz w:val="24"/>
          <w:szCs w:val="24"/>
        </w:rPr>
        <w:t xml:space="preserve"> -</w:t>
      </w:r>
      <w:r w:rsidRPr="008862D7">
        <w:rPr>
          <w:sz w:val="24"/>
          <w:szCs w:val="24"/>
        </w:rPr>
        <w:t xml:space="preserve"> 2.</w:t>
      </w:r>
    </w:p>
    <w:p w14:paraId="05C1D900" w14:textId="77777777" w:rsidR="001A0411" w:rsidRPr="008862D7" w:rsidRDefault="001A0411" w:rsidP="0085493A">
      <w:pPr>
        <w:pStyle w:val="af6"/>
        <w:rPr>
          <w:rFonts w:ascii="Times New Roman" w:hAnsi="Times New Roman"/>
          <w:b/>
          <w:lang w:val="uk-UA"/>
        </w:rPr>
      </w:pPr>
      <w:r w:rsidRPr="008862D7">
        <w:rPr>
          <w:rFonts w:ascii="Times New Roman" w:hAnsi="Times New Roman"/>
          <w:b/>
          <w:lang w:val="uk-UA"/>
        </w:rPr>
        <w:t xml:space="preserve"> </w:t>
      </w:r>
    </w:p>
    <w:p w14:paraId="78AE8D45" w14:textId="77777777" w:rsidR="001A0411" w:rsidRPr="008862D7" w:rsidRDefault="001A0411" w:rsidP="0085493A">
      <w:pPr>
        <w:pStyle w:val="af6"/>
        <w:ind w:left="1068"/>
        <w:rPr>
          <w:rFonts w:ascii="Times New Roman" w:hAnsi="Times New Roman"/>
          <w:b/>
          <w:lang w:val="uk-UA"/>
        </w:rPr>
      </w:pPr>
      <w:r w:rsidRPr="008862D7">
        <w:rPr>
          <w:rFonts w:ascii="Times New Roman" w:hAnsi="Times New Roman"/>
          <w:b/>
          <w:lang w:val="uk-UA"/>
        </w:rPr>
        <w:t>Вимоги до габаритних і приєднувальних розмірів:</w:t>
      </w:r>
    </w:p>
    <w:p w14:paraId="5B6E79B7" w14:textId="77777777" w:rsidR="001A0411" w:rsidRPr="008862D7" w:rsidRDefault="001A0411" w:rsidP="0085493A">
      <w:pPr>
        <w:spacing w:after="0" w:line="240" w:lineRule="auto"/>
        <w:rPr>
          <w:sz w:val="24"/>
          <w:szCs w:val="24"/>
        </w:rPr>
      </w:pPr>
      <w:r w:rsidRPr="008862D7">
        <w:rPr>
          <w:sz w:val="24"/>
          <w:szCs w:val="24"/>
        </w:rPr>
        <w:t>З'єднання та габаритні розміри спірального корпусу виготовлені згідно норм PN-EN 733.</w:t>
      </w:r>
    </w:p>
    <w:p w14:paraId="38403FD1" w14:textId="77777777" w:rsidR="001A0411" w:rsidRPr="008862D7" w:rsidRDefault="001A0411" w:rsidP="0085493A">
      <w:pPr>
        <w:spacing w:after="0" w:line="240" w:lineRule="auto"/>
        <w:rPr>
          <w:sz w:val="24"/>
          <w:szCs w:val="24"/>
        </w:rPr>
      </w:pPr>
      <w:r w:rsidRPr="008862D7">
        <w:rPr>
          <w:sz w:val="24"/>
          <w:szCs w:val="24"/>
        </w:rPr>
        <w:t>Насосний агрегат має задовольняти наступним габаритним і приєднувальним розмірам:</w:t>
      </w:r>
    </w:p>
    <w:p w14:paraId="13DD02B4" w14:textId="77777777" w:rsidR="001A0411" w:rsidRPr="008862D7" w:rsidRDefault="001A0411" w:rsidP="0085493A">
      <w:pPr>
        <w:spacing w:after="0" w:line="240" w:lineRule="auto"/>
        <w:rPr>
          <w:sz w:val="24"/>
          <w:szCs w:val="24"/>
        </w:rPr>
      </w:pPr>
      <w:r w:rsidRPr="008862D7">
        <w:rPr>
          <w:sz w:val="24"/>
          <w:szCs w:val="24"/>
        </w:rPr>
        <w:t>Висота від землі до осі напірного патрубка - 405 мм.</w:t>
      </w:r>
    </w:p>
    <w:p w14:paraId="20BD7BB3" w14:textId="77777777" w:rsidR="001A0411" w:rsidRPr="008862D7" w:rsidRDefault="001A0411" w:rsidP="0085493A">
      <w:pPr>
        <w:spacing w:after="0" w:line="240" w:lineRule="auto"/>
        <w:rPr>
          <w:sz w:val="24"/>
          <w:szCs w:val="24"/>
        </w:rPr>
      </w:pPr>
      <w:r w:rsidRPr="008862D7">
        <w:rPr>
          <w:sz w:val="24"/>
          <w:szCs w:val="24"/>
        </w:rPr>
        <w:t>Висота від землі до осі всмоктувального патрубка - 180 мм.</w:t>
      </w:r>
    </w:p>
    <w:p w14:paraId="203F405F" w14:textId="77777777" w:rsidR="001A0411" w:rsidRPr="008862D7" w:rsidRDefault="001A0411" w:rsidP="0085493A">
      <w:pPr>
        <w:spacing w:after="0" w:line="240" w:lineRule="auto"/>
        <w:rPr>
          <w:sz w:val="24"/>
          <w:szCs w:val="24"/>
        </w:rPr>
      </w:pPr>
      <w:r w:rsidRPr="008862D7">
        <w:rPr>
          <w:sz w:val="24"/>
          <w:szCs w:val="24"/>
        </w:rPr>
        <w:t>Довжина насосного агрегату не більше 885 мм.</w:t>
      </w:r>
    </w:p>
    <w:p w14:paraId="359534C9" w14:textId="77777777" w:rsidR="001A0411" w:rsidRPr="008862D7" w:rsidRDefault="001A0411" w:rsidP="0085493A">
      <w:pPr>
        <w:spacing w:after="0" w:line="240" w:lineRule="auto"/>
        <w:rPr>
          <w:sz w:val="24"/>
          <w:szCs w:val="24"/>
        </w:rPr>
      </w:pPr>
      <w:r w:rsidRPr="008862D7">
        <w:rPr>
          <w:sz w:val="24"/>
          <w:szCs w:val="24"/>
        </w:rPr>
        <w:t>Напрямок розташування напірного фланця – вгору.</w:t>
      </w:r>
    </w:p>
    <w:p w14:paraId="3816C64E" w14:textId="77777777" w:rsidR="0085493A" w:rsidRPr="008862D7" w:rsidRDefault="0085493A" w:rsidP="0085493A">
      <w:pPr>
        <w:spacing w:after="0" w:line="240" w:lineRule="auto"/>
        <w:rPr>
          <w:b/>
          <w:sz w:val="24"/>
          <w:szCs w:val="24"/>
        </w:rPr>
      </w:pPr>
    </w:p>
    <w:p w14:paraId="5CC27C85" w14:textId="77777777" w:rsidR="001A0411" w:rsidRPr="008862D7" w:rsidRDefault="001A0411" w:rsidP="0085493A">
      <w:pPr>
        <w:spacing w:after="0" w:line="240" w:lineRule="auto"/>
        <w:rPr>
          <w:b/>
          <w:sz w:val="24"/>
          <w:szCs w:val="24"/>
        </w:rPr>
      </w:pPr>
      <w:r w:rsidRPr="008862D7">
        <w:rPr>
          <w:b/>
          <w:sz w:val="24"/>
          <w:szCs w:val="24"/>
        </w:rPr>
        <w:t xml:space="preserve">Технічне завдання на шафу управління двома насосами </w:t>
      </w:r>
      <w:r w:rsidRPr="008862D7">
        <w:rPr>
          <w:b/>
          <w:bCs/>
          <w:sz w:val="24"/>
          <w:szCs w:val="24"/>
        </w:rPr>
        <w:t>UZS.8.09/2*30 кВт</w:t>
      </w:r>
      <w:r w:rsidR="007C6F79" w:rsidRPr="008862D7">
        <w:rPr>
          <w:b/>
          <w:bCs/>
          <w:sz w:val="24"/>
          <w:szCs w:val="24"/>
        </w:rPr>
        <w:t>:</w:t>
      </w:r>
    </w:p>
    <w:tbl>
      <w:tblPr>
        <w:tblStyle w:val="af3"/>
        <w:tblW w:w="0" w:type="auto"/>
        <w:tblLook w:val="04A0" w:firstRow="1" w:lastRow="0" w:firstColumn="1" w:lastColumn="0" w:noHBand="0" w:noVBand="1"/>
      </w:tblPr>
      <w:tblGrid>
        <w:gridCol w:w="9345"/>
      </w:tblGrid>
      <w:tr w:rsidR="00C86121" w:rsidRPr="008862D7" w14:paraId="43C51EDD"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2C2FE085" w14:textId="77777777" w:rsidR="001A0411" w:rsidRPr="008862D7" w:rsidRDefault="001A0411" w:rsidP="0085493A">
            <w:pPr>
              <w:spacing w:after="0" w:line="240" w:lineRule="auto"/>
              <w:rPr>
                <w:sz w:val="24"/>
                <w:szCs w:val="24"/>
              </w:rPr>
            </w:pPr>
            <w:r w:rsidRPr="008862D7">
              <w:rPr>
                <w:sz w:val="24"/>
                <w:szCs w:val="24"/>
              </w:rPr>
              <w:t>1. Об’єкт застосування: обладнання для водопостачання</w:t>
            </w:r>
          </w:p>
        </w:tc>
      </w:tr>
      <w:tr w:rsidR="00C86121" w:rsidRPr="008862D7" w14:paraId="6E0351D6"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7C3DE83C" w14:textId="77777777" w:rsidR="001A0411" w:rsidRPr="008862D7" w:rsidRDefault="001A0411" w:rsidP="0085493A">
            <w:pPr>
              <w:spacing w:after="0" w:line="240" w:lineRule="auto"/>
              <w:rPr>
                <w:sz w:val="24"/>
                <w:szCs w:val="24"/>
              </w:rPr>
            </w:pPr>
            <w:r w:rsidRPr="008862D7">
              <w:rPr>
                <w:sz w:val="24"/>
                <w:szCs w:val="24"/>
              </w:rPr>
              <w:t>2. Потужність електродвигуна: 2*30кВт</w:t>
            </w:r>
          </w:p>
        </w:tc>
      </w:tr>
      <w:tr w:rsidR="00C86121" w:rsidRPr="008862D7" w14:paraId="6A8CBD8B"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10676B51" w14:textId="77777777" w:rsidR="001A0411" w:rsidRPr="008862D7" w:rsidRDefault="001A0411" w:rsidP="0085493A">
            <w:pPr>
              <w:spacing w:after="0" w:line="240" w:lineRule="auto"/>
              <w:rPr>
                <w:sz w:val="24"/>
                <w:szCs w:val="24"/>
              </w:rPr>
            </w:pPr>
            <w:r w:rsidRPr="008862D7">
              <w:rPr>
                <w:sz w:val="24"/>
                <w:szCs w:val="24"/>
              </w:rPr>
              <w:t>3. Номінальний струм електродвигунів: 52 А</w:t>
            </w:r>
          </w:p>
        </w:tc>
      </w:tr>
      <w:tr w:rsidR="00C86121" w:rsidRPr="008862D7" w14:paraId="0B021B19"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34506366" w14:textId="77777777" w:rsidR="001A0411" w:rsidRPr="008862D7" w:rsidRDefault="001A0411" w:rsidP="0085493A">
            <w:pPr>
              <w:spacing w:after="0" w:line="240" w:lineRule="auto"/>
              <w:rPr>
                <w:sz w:val="24"/>
                <w:szCs w:val="24"/>
              </w:rPr>
            </w:pPr>
            <w:r w:rsidRPr="008862D7">
              <w:rPr>
                <w:sz w:val="24"/>
                <w:szCs w:val="24"/>
              </w:rPr>
              <w:t>4. Номінальна напруга електродвигунів: 400 В</w:t>
            </w:r>
          </w:p>
        </w:tc>
      </w:tr>
      <w:tr w:rsidR="00C86121" w:rsidRPr="008862D7" w14:paraId="36DA90ED"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6AD635CB" w14:textId="77777777" w:rsidR="001A0411" w:rsidRPr="008862D7" w:rsidRDefault="001A0411" w:rsidP="0085493A">
            <w:pPr>
              <w:spacing w:after="0" w:line="240" w:lineRule="auto"/>
              <w:rPr>
                <w:sz w:val="24"/>
                <w:szCs w:val="24"/>
              </w:rPr>
            </w:pPr>
            <w:r w:rsidRPr="008862D7">
              <w:rPr>
                <w:sz w:val="24"/>
                <w:szCs w:val="24"/>
              </w:rPr>
              <w:t>5. Шафа металева з порошковим покриттям</w:t>
            </w:r>
          </w:p>
        </w:tc>
      </w:tr>
      <w:tr w:rsidR="00C86121" w:rsidRPr="008862D7" w14:paraId="06A6EB6F"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79F6A864" w14:textId="77777777" w:rsidR="001A0411" w:rsidRPr="008862D7" w:rsidRDefault="001A0411" w:rsidP="0085493A">
            <w:pPr>
              <w:spacing w:after="0" w:line="240" w:lineRule="auto"/>
              <w:rPr>
                <w:sz w:val="24"/>
                <w:szCs w:val="24"/>
              </w:rPr>
            </w:pPr>
            <w:r w:rsidRPr="008862D7">
              <w:rPr>
                <w:sz w:val="24"/>
                <w:szCs w:val="24"/>
              </w:rPr>
              <w:t>6. Наявність лічильника моторесурсу насосного агрегату</w:t>
            </w:r>
          </w:p>
        </w:tc>
      </w:tr>
      <w:tr w:rsidR="00C86121" w:rsidRPr="008862D7" w14:paraId="18A2F249"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4CA2B267" w14:textId="77777777" w:rsidR="001A0411" w:rsidRPr="008862D7" w:rsidRDefault="001A0411" w:rsidP="0085493A">
            <w:pPr>
              <w:spacing w:after="0" w:line="240" w:lineRule="auto"/>
              <w:rPr>
                <w:sz w:val="24"/>
                <w:szCs w:val="24"/>
              </w:rPr>
            </w:pPr>
            <w:r w:rsidRPr="008862D7">
              <w:rPr>
                <w:sz w:val="24"/>
                <w:szCs w:val="24"/>
              </w:rPr>
              <w:t xml:space="preserve">7. Наявність цифрової індикації </w:t>
            </w:r>
          </w:p>
        </w:tc>
      </w:tr>
      <w:tr w:rsidR="00C86121" w:rsidRPr="008862D7" w14:paraId="2A07E51E"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3E359E54" w14:textId="77777777" w:rsidR="001A0411" w:rsidRPr="008862D7" w:rsidRDefault="001A0411" w:rsidP="0085493A">
            <w:pPr>
              <w:spacing w:after="0" w:line="240" w:lineRule="auto"/>
              <w:rPr>
                <w:sz w:val="24"/>
                <w:szCs w:val="24"/>
              </w:rPr>
            </w:pPr>
            <w:r w:rsidRPr="008862D7">
              <w:rPr>
                <w:sz w:val="24"/>
                <w:szCs w:val="24"/>
              </w:rPr>
              <w:t>8. Наявність можливості вимірювання поточної потужності двигуна</w:t>
            </w:r>
          </w:p>
        </w:tc>
      </w:tr>
      <w:tr w:rsidR="00C86121" w:rsidRPr="008862D7" w14:paraId="305185C9"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0BED7942" w14:textId="77777777" w:rsidR="001A0411" w:rsidRPr="008862D7" w:rsidRDefault="001A0411" w:rsidP="0085493A">
            <w:pPr>
              <w:spacing w:after="0" w:line="240" w:lineRule="auto"/>
              <w:rPr>
                <w:sz w:val="24"/>
                <w:szCs w:val="24"/>
              </w:rPr>
            </w:pPr>
            <w:r w:rsidRPr="008862D7">
              <w:rPr>
                <w:sz w:val="24"/>
                <w:szCs w:val="24"/>
              </w:rPr>
              <w:t>9. Наявність ламп сигналізації станів «УВІМКНЕНО» та «ВИМКНЕНО»</w:t>
            </w:r>
          </w:p>
        </w:tc>
      </w:tr>
      <w:tr w:rsidR="00C86121" w:rsidRPr="008862D7" w14:paraId="329EA7AF"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42863B53" w14:textId="77777777" w:rsidR="001A0411" w:rsidRPr="008862D7" w:rsidRDefault="001A0411" w:rsidP="0085493A">
            <w:pPr>
              <w:spacing w:after="0" w:line="240" w:lineRule="auto"/>
              <w:rPr>
                <w:sz w:val="24"/>
                <w:szCs w:val="24"/>
              </w:rPr>
            </w:pPr>
            <w:r w:rsidRPr="008862D7">
              <w:rPr>
                <w:sz w:val="24"/>
                <w:szCs w:val="24"/>
              </w:rPr>
              <w:t>10. Наявність кнопок/перемикачів на лицьовій панелі ШК «ПУСК» та «СТОП»</w:t>
            </w:r>
          </w:p>
        </w:tc>
      </w:tr>
      <w:tr w:rsidR="00C86121" w:rsidRPr="008862D7" w14:paraId="3CFFC590"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0B93B7D3" w14:textId="77777777" w:rsidR="001A0411" w:rsidRPr="008862D7" w:rsidRDefault="001A0411" w:rsidP="0085493A">
            <w:pPr>
              <w:spacing w:after="0" w:line="240" w:lineRule="auto"/>
              <w:rPr>
                <w:sz w:val="24"/>
                <w:szCs w:val="24"/>
              </w:rPr>
            </w:pPr>
            <w:r w:rsidRPr="008862D7">
              <w:rPr>
                <w:sz w:val="24"/>
                <w:szCs w:val="24"/>
              </w:rPr>
              <w:t>11. Наявність перемикача на лицьовій панелі ШК «АВТОМАТ. 0. РУЧНИЙ»</w:t>
            </w:r>
          </w:p>
        </w:tc>
      </w:tr>
      <w:tr w:rsidR="00C86121" w:rsidRPr="008862D7" w14:paraId="43F531D4"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3B4AE9B9" w14:textId="77777777" w:rsidR="001A0411" w:rsidRPr="008862D7" w:rsidRDefault="001A0411" w:rsidP="0085493A">
            <w:pPr>
              <w:spacing w:after="0" w:line="240" w:lineRule="auto"/>
              <w:rPr>
                <w:sz w:val="24"/>
                <w:szCs w:val="24"/>
              </w:rPr>
            </w:pPr>
            <w:r w:rsidRPr="008862D7">
              <w:rPr>
                <w:sz w:val="24"/>
                <w:szCs w:val="24"/>
              </w:rPr>
              <w:lastRenderedPageBreak/>
              <w:t>12. Наявність кнопки «Аварійна зупинка» на лицьовій панелі ШК</w:t>
            </w:r>
          </w:p>
        </w:tc>
      </w:tr>
      <w:tr w:rsidR="00C86121" w:rsidRPr="008862D7" w14:paraId="07DE1560"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308560C4" w14:textId="77777777" w:rsidR="001A0411" w:rsidRPr="008862D7" w:rsidRDefault="001A0411" w:rsidP="0085493A">
            <w:pPr>
              <w:spacing w:after="0" w:line="240" w:lineRule="auto"/>
              <w:rPr>
                <w:sz w:val="24"/>
                <w:szCs w:val="24"/>
              </w:rPr>
            </w:pPr>
            <w:r w:rsidRPr="008862D7">
              <w:rPr>
                <w:sz w:val="24"/>
                <w:szCs w:val="24"/>
              </w:rPr>
              <w:t xml:space="preserve">13. Наявність в пристрої інтерфейсу RS-485 для обміну за протоколом </w:t>
            </w:r>
            <w:proofErr w:type="spellStart"/>
            <w:r w:rsidRPr="008862D7">
              <w:rPr>
                <w:sz w:val="24"/>
                <w:szCs w:val="24"/>
              </w:rPr>
              <w:t>Modbus</w:t>
            </w:r>
            <w:proofErr w:type="spellEnd"/>
            <w:r w:rsidRPr="008862D7">
              <w:rPr>
                <w:sz w:val="24"/>
                <w:szCs w:val="24"/>
              </w:rPr>
              <w:t xml:space="preserve"> TCP/IP такої інформації: </w:t>
            </w:r>
            <w:proofErr w:type="spellStart"/>
            <w:r w:rsidRPr="008862D7">
              <w:rPr>
                <w:sz w:val="24"/>
                <w:szCs w:val="24"/>
              </w:rPr>
              <w:t>мотогодини</w:t>
            </w:r>
            <w:proofErr w:type="spellEnd"/>
            <w:r w:rsidRPr="008862D7">
              <w:rPr>
                <w:sz w:val="24"/>
                <w:szCs w:val="24"/>
              </w:rPr>
              <w:t xml:space="preserve"> роботи насосу; лічильник електроенергії; сигнал аварії; струм; напруга;</w:t>
            </w:r>
          </w:p>
        </w:tc>
      </w:tr>
      <w:tr w:rsidR="00C86121" w:rsidRPr="008862D7" w14:paraId="466E10DE"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6DE6B301" w14:textId="77777777" w:rsidR="001A0411" w:rsidRPr="008862D7" w:rsidRDefault="001A0411" w:rsidP="0085493A">
            <w:pPr>
              <w:spacing w:after="0" w:line="240" w:lineRule="auto"/>
              <w:rPr>
                <w:sz w:val="24"/>
                <w:szCs w:val="24"/>
              </w:rPr>
            </w:pPr>
            <w:r w:rsidRPr="008862D7">
              <w:rPr>
                <w:sz w:val="24"/>
                <w:szCs w:val="24"/>
              </w:rPr>
              <w:t>14. Наявність цифрового вимірювального обладнання: амперметр та вольтметр (Дисплей ПЧ)</w:t>
            </w:r>
          </w:p>
        </w:tc>
      </w:tr>
      <w:tr w:rsidR="00C86121" w:rsidRPr="008862D7" w14:paraId="52D0F499"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0789F6E2" w14:textId="77777777" w:rsidR="001A0411" w:rsidRPr="008862D7" w:rsidRDefault="001A0411" w:rsidP="00D769FA">
            <w:pPr>
              <w:spacing w:after="0" w:line="240" w:lineRule="auto"/>
              <w:jc w:val="center"/>
              <w:rPr>
                <w:sz w:val="24"/>
                <w:szCs w:val="24"/>
                <w:lang w:eastAsia="pl-PL"/>
              </w:rPr>
            </w:pPr>
            <w:r w:rsidRPr="008862D7">
              <w:rPr>
                <w:b/>
                <w:bCs/>
                <w:sz w:val="24"/>
                <w:szCs w:val="24"/>
              </w:rPr>
              <w:t>Захист насосного агрегату</w:t>
            </w:r>
          </w:p>
        </w:tc>
      </w:tr>
      <w:tr w:rsidR="00C86121" w:rsidRPr="008862D7" w14:paraId="1C9AA2C1"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354469C6" w14:textId="77777777" w:rsidR="001A0411" w:rsidRPr="008862D7" w:rsidRDefault="001A0411" w:rsidP="0085493A">
            <w:pPr>
              <w:spacing w:after="0" w:line="240" w:lineRule="auto"/>
              <w:rPr>
                <w:sz w:val="24"/>
                <w:szCs w:val="24"/>
              </w:rPr>
            </w:pPr>
            <w:r w:rsidRPr="008862D7">
              <w:rPr>
                <w:sz w:val="24"/>
                <w:szCs w:val="24"/>
              </w:rPr>
              <w:t>15. Відключення при перевантаженні по струму електродвигуна</w:t>
            </w:r>
          </w:p>
        </w:tc>
      </w:tr>
      <w:tr w:rsidR="00C86121" w:rsidRPr="008862D7" w14:paraId="25E4D040"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73628713" w14:textId="77777777" w:rsidR="001A0411" w:rsidRPr="008862D7" w:rsidRDefault="001A0411" w:rsidP="0085493A">
            <w:pPr>
              <w:spacing w:after="0" w:line="240" w:lineRule="auto"/>
              <w:rPr>
                <w:sz w:val="24"/>
                <w:szCs w:val="24"/>
              </w:rPr>
            </w:pPr>
            <w:r w:rsidRPr="008862D7">
              <w:rPr>
                <w:sz w:val="24"/>
                <w:szCs w:val="24"/>
              </w:rPr>
              <w:t>16. Відключення при роботі електродвигуна з недовантаженням (захист по сухому ходу)</w:t>
            </w:r>
          </w:p>
        </w:tc>
      </w:tr>
      <w:tr w:rsidR="00C86121" w:rsidRPr="008862D7" w14:paraId="233AB7CA"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5615F3E7" w14:textId="77777777" w:rsidR="001A0411" w:rsidRPr="008862D7" w:rsidRDefault="001A0411" w:rsidP="0085493A">
            <w:pPr>
              <w:spacing w:after="0" w:line="240" w:lineRule="auto"/>
              <w:rPr>
                <w:sz w:val="24"/>
                <w:szCs w:val="24"/>
              </w:rPr>
            </w:pPr>
            <w:r w:rsidRPr="008862D7">
              <w:rPr>
                <w:sz w:val="24"/>
                <w:szCs w:val="24"/>
              </w:rPr>
              <w:t>17. Відключення при роботі електродвигуна з неприпустимою асиметрією струмів</w:t>
            </w:r>
          </w:p>
        </w:tc>
      </w:tr>
      <w:tr w:rsidR="00C86121" w:rsidRPr="008862D7" w14:paraId="6AF3155C"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1EA9962E" w14:textId="77777777" w:rsidR="001A0411" w:rsidRPr="008862D7" w:rsidRDefault="001A0411" w:rsidP="0085493A">
            <w:pPr>
              <w:spacing w:after="0" w:line="240" w:lineRule="auto"/>
              <w:rPr>
                <w:sz w:val="24"/>
                <w:szCs w:val="24"/>
              </w:rPr>
            </w:pPr>
            <w:r w:rsidRPr="008862D7">
              <w:rPr>
                <w:sz w:val="24"/>
                <w:szCs w:val="24"/>
              </w:rPr>
              <w:t>18. Відключення електродвигуна при перевищенні рівня струму витоку на землю</w:t>
            </w:r>
          </w:p>
        </w:tc>
      </w:tr>
      <w:tr w:rsidR="00C86121" w:rsidRPr="008862D7" w14:paraId="06DBDBD8"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0A876289" w14:textId="77777777" w:rsidR="001A0411" w:rsidRPr="008862D7" w:rsidRDefault="001A0411" w:rsidP="0085493A">
            <w:pPr>
              <w:spacing w:after="0" w:line="240" w:lineRule="auto"/>
              <w:rPr>
                <w:sz w:val="24"/>
                <w:szCs w:val="24"/>
              </w:rPr>
            </w:pPr>
            <w:r w:rsidRPr="008862D7">
              <w:rPr>
                <w:sz w:val="24"/>
                <w:szCs w:val="24"/>
              </w:rPr>
              <w:t>19. Відключення електродвигуна при перевищенні напруги живлення</w:t>
            </w:r>
          </w:p>
        </w:tc>
      </w:tr>
      <w:tr w:rsidR="00C86121" w:rsidRPr="008862D7" w14:paraId="4213E4B8"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3B8D982E" w14:textId="77777777" w:rsidR="001A0411" w:rsidRPr="008862D7" w:rsidRDefault="001A0411" w:rsidP="0085493A">
            <w:pPr>
              <w:spacing w:after="0" w:line="240" w:lineRule="auto"/>
              <w:rPr>
                <w:sz w:val="24"/>
                <w:szCs w:val="24"/>
              </w:rPr>
            </w:pPr>
            <w:r w:rsidRPr="008862D7">
              <w:rPr>
                <w:sz w:val="24"/>
                <w:szCs w:val="24"/>
              </w:rPr>
              <w:t>20. Відключення електродвигуна при зниженні напруги живлення</w:t>
            </w:r>
          </w:p>
        </w:tc>
      </w:tr>
      <w:tr w:rsidR="00C86121" w:rsidRPr="008862D7" w14:paraId="2343C89B"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103A2FAD" w14:textId="77777777" w:rsidR="001A0411" w:rsidRPr="008862D7" w:rsidRDefault="001A0411" w:rsidP="0085493A">
            <w:pPr>
              <w:spacing w:after="0" w:line="240" w:lineRule="auto"/>
              <w:rPr>
                <w:sz w:val="24"/>
                <w:szCs w:val="24"/>
              </w:rPr>
            </w:pPr>
            <w:r w:rsidRPr="008862D7">
              <w:rPr>
                <w:sz w:val="24"/>
                <w:szCs w:val="24"/>
              </w:rPr>
              <w:t>21. Заборона включення електродвигуна при неправильному чергуванні фаз</w:t>
            </w:r>
          </w:p>
        </w:tc>
      </w:tr>
      <w:tr w:rsidR="00C86121" w:rsidRPr="008862D7" w14:paraId="416B18FE"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7A73A418" w14:textId="77777777" w:rsidR="001A0411" w:rsidRPr="008862D7" w:rsidRDefault="001A0411" w:rsidP="0085493A">
            <w:pPr>
              <w:spacing w:after="0" w:line="240" w:lineRule="auto"/>
              <w:rPr>
                <w:sz w:val="24"/>
                <w:szCs w:val="24"/>
              </w:rPr>
            </w:pPr>
            <w:r w:rsidRPr="008862D7">
              <w:rPr>
                <w:sz w:val="24"/>
                <w:szCs w:val="24"/>
              </w:rPr>
              <w:t xml:space="preserve">22. Заборона включення електродвигуна при порушенні електроізоляції </w:t>
            </w:r>
          </w:p>
        </w:tc>
      </w:tr>
      <w:tr w:rsidR="00C86121" w:rsidRPr="008862D7" w14:paraId="5E11E720"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44AA8DE2" w14:textId="77777777" w:rsidR="001A0411" w:rsidRPr="008862D7" w:rsidRDefault="001A0411" w:rsidP="0085493A">
            <w:pPr>
              <w:spacing w:after="0" w:line="240" w:lineRule="auto"/>
              <w:jc w:val="center"/>
              <w:rPr>
                <w:b/>
                <w:bCs/>
                <w:sz w:val="24"/>
                <w:szCs w:val="24"/>
              </w:rPr>
            </w:pPr>
            <w:r w:rsidRPr="008862D7">
              <w:rPr>
                <w:b/>
                <w:bCs/>
                <w:sz w:val="24"/>
                <w:szCs w:val="24"/>
              </w:rPr>
              <w:t>Пуск насосного агрегату</w:t>
            </w:r>
          </w:p>
        </w:tc>
      </w:tr>
      <w:tr w:rsidR="00C86121" w:rsidRPr="008862D7" w14:paraId="7B93776B"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6FDC9029" w14:textId="77777777" w:rsidR="001A0411" w:rsidRPr="008862D7" w:rsidRDefault="001A0411" w:rsidP="0085493A">
            <w:pPr>
              <w:spacing w:after="0" w:line="240" w:lineRule="auto"/>
              <w:rPr>
                <w:sz w:val="24"/>
                <w:szCs w:val="24"/>
              </w:rPr>
            </w:pPr>
            <w:r w:rsidRPr="008862D7">
              <w:rPr>
                <w:sz w:val="24"/>
                <w:szCs w:val="24"/>
              </w:rPr>
              <w:t xml:space="preserve">23. Пуск двигуна за допомогою одного частотного перетворювача типу і одного плавного пуску </w:t>
            </w:r>
            <w:proofErr w:type="spellStart"/>
            <w:r w:rsidRPr="008862D7">
              <w:rPr>
                <w:sz w:val="24"/>
                <w:szCs w:val="24"/>
              </w:rPr>
              <w:t>Danfoss</w:t>
            </w:r>
            <w:proofErr w:type="spellEnd"/>
            <w:r w:rsidRPr="008862D7">
              <w:rPr>
                <w:sz w:val="24"/>
                <w:szCs w:val="24"/>
              </w:rPr>
              <w:t xml:space="preserve"> або аналог.</w:t>
            </w:r>
          </w:p>
        </w:tc>
      </w:tr>
      <w:tr w:rsidR="00C86121" w:rsidRPr="008862D7" w14:paraId="6F4284ED"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63592DE5" w14:textId="77777777" w:rsidR="001A0411" w:rsidRPr="008862D7" w:rsidRDefault="001A0411" w:rsidP="0085493A">
            <w:pPr>
              <w:spacing w:after="0" w:line="240" w:lineRule="auto"/>
              <w:rPr>
                <w:sz w:val="24"/>
                <w:szCs w:val="24"/>
              </w:rPr>
            </w:pPr>
            <w:r w:rsidRPr="008862D7">
              <w:rPr>
                <w:sz w:val="24"/>
                <w:szCs w:val="24"/>
              </w:rPr>
              <w:t>24. Передбачена можливість прямого пуску за допомогою by-</w:t>
            </w:r>
            <w:proofErr w:type="spellStart"/>
            <w:r w:rsidRPr="008862D7">
              <w:rPr>
                <w:sz w:val="24"/>
                <w:szCs w:val="24"/>
              </w:rPr>
              <w:t>pass</w:t>
            </w:r>
            <w:proofErr w:type="spellEnd"/>
            <w:r w:rsidRPr="008862D7">
              <w:rPr>
                <w:sz w:val="24"/>
                <w:szCs w:val="24"/>
              </w:rPr>
              <w:t>.</w:t>
            </w:r>
          </w:p>
        </w:tc>
      </w:tr>
      <w:tr w:rsidR="00C86121" w:rsidRPr="008862D7" w14:paraId="21CD15FF" w14:textId="77777777" w:rsidTr="00283F2B">
        <w:tc>
          <w:tcPr>
            <w:tcW w:w="9345" w:type="dxa"/>
            <w:tcBorders>
              <w:top w:val="single" w:sz="4" w:space="0" w:color="auto"/>
              <w:left w:val="single" w:sz="4" w:space="0" w:color="auto"/>
              <w:bottom w:val="single" w:sz="4" w:space="0" w:color="auto"/>
              <w:right w:val="single" w:sz="4" w:space="0" w:color="auto"/>
            </w:tcBorders>
          </w:tcPr>
          <w:p w14:paraId="65F27706" w14:textId="77777777" w:rsidR="001A0411" w:rsidRPr="008862D7" w:rsidRDefault="001A0411" w:rsidP="0085493A">
            <w:pPr>
              <w:spacing w:after="0" w:line="240" w:lineRule="auto"/>
              <w:rPr>
                <w:sz w:val="24"/>
                <w:szCs w:val="24"/>
              </w:rPr>
            </w:pPr>
            <w:r w:rsidRPr="008862D7">
              <w:rPr>
                <w:sz w:val="24"/>
                <w:szCs w:val="24"/>
              </w:rPr>
              <w:t>25. Робота за датчиком тиску на колекторі (0-6 бар) у комплекті.</w:t>
            </w:r>
          </w:p>
        </w:tc>
      </w:tr>
      <w:tr w:rsidR="00C86121" w:rsidRPr="008862D7" w14:paraId="29D83D71"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53D191EE" w14:textId="77777777" w:rsidR="001A0411" w:rsidRPr="008862D7" w:rsidRDefault="001A0411" w:rsidP="0085493A">
            <w:pPr>
              <w:spacing w:after="0" w:line="240" w:lineRule="auto"/>
              <w:jc w:val="center"/>
              <w:rPr>
                <w:b/>
                <w:bCs/>
                <w:sz w:val="24"/>
                <w:szCs w:val="24"/>
              </w:rPr>
            </w:pPr>
            <w:r w:rsidRPr="008862D7">
              <w:rPr>
                <w:b/>
                <w:bCs/>
                <w:sz w:val="24"/>
                <w:szCs w:val="24"/>
              </w:rPr>
              <w:t>Характеристики навколишнього середовища</w:t>
            </w:r>
          </w:p>
        </w:tc>
      </w:tr>
      <w:tr w:rsidR="00C86121" w:rsidRPr="008862D7" w14:paraId="5EFB1D9E"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67B9D3B1" w14:textId="77777777" w:rsidR="001A0411" w:rsidRPr="008862D7" w:rsidRDefault="001A0411" w:rsidP="0085493A">
            <w:pPr>
              <w:spacing w:after="0" w:line="240" w:lineRule="auto"/>
              <w:rPr>
                <w:sz w:val="24"/>
                <w:szCs w:val="24"/>
              </w:rPr>
            </w:pPr>
            <w:r w:rsidRPr="008862D7">
              <w:rPr>
                <w:sz w:val="24"/>
                <w:szCs w:val="24"/>
              </w:rPr>
              <w:t>26. Ступінь захисту ШК: ІР54</w:t>
            </w:r>
            <w:r w:rsidR="0085493A" w:rsidRPr="008862D7">
              <w:rPr>
                <w:sz w:val="24"/>
                <w:szCs w:val="24"/>
              </w:rPr>
              <w:t xml:space="preserve"> або краще</w:t>
            </w:r>
          </w:p>
        </w:tc>
      </w:tr>
      <w:tr w:rsidR="00C86121" w:rsidRPr="008862D7" w14:paraId="7F92D356"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62AC1AF3" w14:textId="77777777" w:rsidR="001A0411" w:rsidRPr="008862D7" w:rsidRDefault="001A0411" w:rsidP="0085493A">
            <w:pPr>
              <w:spacing w:after="0" w:line="240" w:lineRule="auto"/>
              <w:rPr>
                <w:sz w:val="24"/>
                <w:szCs w:val="24"/>
              </w:rPr>
            </w:pPr>
            <w:r w:rsidRPr="008862D7">
              <w:rPr>
                <w:sz w:val="24"/>
                <w:szCs w:val="24"/>
              </w:rPr>
              <w:t>27. Розміщення ШК: настінний монтаж, внутрішня установка</w:t>
            </w:r>
          </w:p>
        </w:tc>
      </w:tr>
      <w:tr w:rsidR="001A0411" w:rsidRPr="008862D7" w14:paraId="462101C9"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3EC27C22" w14:textId="77777777" w:rsidR="001A0411" w:rsidRPr="008862D7" w:rsidRDefault="001A0411" w:rsidP="0085493A">
            <w:pPr>
              <w:spacing w:after="0" w:line="240" w:lineRule="auto"/>
              <w:rPr>
                <w:sz w:val="24"/>
                <w:szCs w:val="24"/>
              </w:rPr>
            </w:pPr>
            <w:r w:rsidRPr="008862D7">
              <w:rPr>
                <w:sz w:val="24"/>
                <w:szCs w:val="24"/>
              </w:rPr>
              <w:t>28. Діапазон робочих температур: від 0 °С до 40 °С</w:t>
            </w:r>
          </w:p>
        </w:tc>
      </w:tr>
    </w:tbl>
    <w:p w14:paraId="7B4E6943" w14:textId="77777777" w:rsidR="001A0411" w:rsidRPr="008862D7" w:rsidRDefault="001A0411" w:rsidP="0085493A">
      <w:pPr>
        <w:overflowPunct w:val="0"/>
        <w:autoSpaceDE w:val="0"/>
        <w:autoSpaceDN w:val="0"/>
        <w:adjustRightInd w:val="0"/>
        <w:spacing w:after="0" w:line="240" w:lineRule="auto"/>
        <w:ind w:firstLine="426"/>
        <w:jc w:val="both"/>
        <w:textAlignment w:val="baseline"/>
        <w:rPr>
          <w:b/>
          <w:bCs/>
          <w:sz w:val="24"/>
          <w:szCs w:val="24"/>
        </w:rPr>
      </w:pPr>
    </w:p>
    <w:p w14:paraId="0A29291A" w14:textId="77777777" w:rsidR="001A0411" w:rsidRPr="008862D7" w:rsidRDefault="007362CE" w:rsidP="00FB1713">
      <w:pPr>
        <w:pStyle w:val="af6"/>
        <w:widowControl w:val="0"/>
        <w:numPr>
          <w:ilvl w:val="0"/>
          <w:numId w:val="35"/>
        </w:numPr>
        <w:autoSpaceDE w:val="0"/>
        <w:autoSpaceDN w:val="0"/>
        <w:adjustRightInd w:val="0"/>
        <w:jc w:val="both"/>
        <w:rPr>
          <w:rFonts w:ascii="Times New Roman" w:hAnsi="Times New Roman"/>
          <w:b/>
          <w:lang w:val="uk-UA" w:eastAsia="pl-PL"/>
        </w:rPr>
      </w:pPr>
      <w:r w:rsidRPr="008862D7">
        <w:rPr>
          <w:rFonts w:ascii="Times New Roman" w:hAnsi="Times New Roman"/>
          <w:b/>
          <w:lang w:val="uk-UA"/>
        </w:rPr>
        <w:t xml:space="preserve">Насосні агрегати одноступінчасті відцентрові моноблочні </w:t>
      </w:r>
      <w:r w:rsidR="001A0411" w:rsidRPr="008862D7">
        <w:rPr>
          <w:rFonts w:ascii="Times New Roman" w:hAnsi="Times New Roman"/>
          <w:b/>
          <w:bCs/>
          <w:lang w:val="uk-UA"/>
        </w:rPr>
        <w:t>MVB</w:t>
      </w:r>
      <w:r w:rsidR="001A0411" w:rsidRPr="008862D7">
        <w:rPr>
          <w:rFonts w:ascii="Times New Roman" w:hAnsi="Times New Roman"/>
          <w:b/>
          <w:bCs/>
          <w:strike/>
          <w:lang w:val="uk-UA"/>
        </w:rPr>
        <w:t>e</w:t>
      </w:r>
      <w:r w:rsidR="001A0411" w:rsidRPr="008862D7">
        <w:rPr>
          <w:rFonts w:ascii="Times New Roman" w:hAnsi="Times New Roman"/>
          <w:b/>
          <w:bCs/>
          <w:lang w:val="uk-UA"/>
        </w:rPr>
        <w:t xml:space="preserve">.65-400.A.1100 (2 шт.) з </w:t>
      </w:r>
      <w:r w:rsidRPr="008862D7">
        <w:rPr>
          <w:rFonts w:ascii="Times New Roman" w:hAnsi="Times New Roman"/>
          <w:b/>
          <w:bCs/>
          <w:lang w:val="uk-UA"/>
        </w:rPr>
        <w:t>двигунами</w:t>
      </w:r>
      <w:r w:rsidR="001A0411" w:rsidRPr="008862D7">
        <w:rPr>
          <w:rFonts w:ascii="Times New Roman" w:hAnsi="Times New Roman"/>
          <w:b/>
          <w:bCs/>
          <w:lang w:val="uk-UA"/>
        </w:rPr>
        <w:t xml:space="preserve"> 22кВт, 400В</w:t>
      </w:r>
      <w:r w:rsidR="001A0411" w:rsidRPr="008862D7">
        <w:rPr>
          <w:rFonts w:ascii="Times New Roman" w:hAnsi="Times New Roman"/>
          <w:b/>
          <w:lang w:val="uk-UA"/>
        </w:rPr>
        <w:t xml:space="preserve"> в комплекті з шафою управління двома насосами UZS.8.01/2*22кВт або </w:t>
      </w:r>
      <w:r w:rsidR="007C6F79" w:rsidRPr="008862D7">
        <w:rPr>
          <w:rFonts w:ascii="Times New Roman" w:hAnsi="Times New Roman"/>
          <w:b/>
          <w:lang w:val="uk-UA"/>
        </w:rPr>
        <w:t>еквівалент</w:t>
      </w:r>
    </w:p>
    <w:p w14:paraId="681A845D" w14:textId="77777777" w:rsidR="001A0411" w:rsidRPr="008862D7" w:rsidRDefault="001A0411" w:rsidP="0085493A">
      <w:pPr>
        <w:pStyle w:val="af6"/>
        <w:ind w:left="0" w:firstLine="708"/>
        <w:rPr>
          <w:rFonts w:ascii="Times New Roman" w:hAnsi="Times New Roman"/>
          <w:b/>
          <w:lang w:val="uk-UA"/>
        </w:rPr>
      </w:pPr>
      <w:r w:rsidRPr="008862D7">
        <w:rPr>
          <w:rFonts w:ascii="Times New Roman" w:hAnsi="Times New Roman"/>
          <w:b/>
          <w:lang w:val="uk-UA"/>
        </w:rPr>
        <w:t xml:space="preserve">Кількість товару, що </w:t>
      </w:r>
      <w:proofErr w:type="spellStart"/>
      <w:r w:rsidRPr="008862D7">
        <w:rPr>
          <w:rFonts w:ascii="Times New Roman" w:hAnsi="Times New Roman"/>
          <w:b/>
          <w:lang w:val="uk-UA"/>
        </w:rPr>
        <w:t>закуповується</w:t>
      </w:r>
      <w:proofErr w:type="spellEnd"/>
      <w:r w:rsidRPr="008862D7">
        <w:rPr>
          <w:rFonts w:ascii="Times New Roman" w:hAnsi="Times New Roman"/>
          <w:b/>
          <w:lang w:val="uk-UA"/>
        </w:rPr>
        <w:t xml:space="preserve"> – 1 </w:t>
      </w:r>
      <w:proofErr w:type="spellStart"/>
      <w:r w:rsidR="0085493A" w:rsidRPr="008862D7">
        <w:rPr>
          <w:rFonts w:ascii="Times New Roman" w:hAnsi="Times New Roman"/>
          <w:b/>
          <w:lang w:val="uk-UA"/>
        </w:rPr>
        <w:t>компект</w:t>
      </w:r>
      <w:proofErr w:type="spellEnd"/>
    </w:p>
    <w:p w14:paraId="5C54CD48" w14:textId="77777777" w:rsidR="0085493A" w:rsidRPr="008862D7" w:rsidRDefault="0085493A" w:rsidP="0085493A">
      <w:pPr>
        <w:pStyle w:val="af6"/>
        <w:ind w:left="0" w:firstLine="708"/>
        <w:rPr>
          <w:rFonts w:ascii="Times New Roman" w:hAnsi="Times New Roman"/>
          <w:b/>
          <w:i/>
          <w:lang w:val="ru-RU"/>
        </w:rPr>
      </w:pPr>
    </w:p>
    <w:p w14:paraId="3C5439C5" w14:textId="77777777" w:rsidR="001A0411" w:rsidRPr="008862D7" w:rsidRDefault="001A0411" w:rsidP="0085493A">
      <w:pPr>
        <w:spacing w:after="0" w:line="240" w:lineRule="auto"/>
        <w:ind w:left="1068"/>
        <w:rPr>
          <w:b/>
          <w:sz w:val="24"/>
          <w:szCs w:val="24"/>
        </w:rPr>
      </w:pPr>
      <w:r w:rsidRPr="008862D7">
        <w:rPr>
          <w:b/>
          <w:sz w:val="24"/>
          <w:szCs w:val="24"/>
        </w:rPr>
        <w:t>Вимоги до насосного агрегату:</w:t>
      </w:r>
    </w:p>
    <w:p w14:paraId="063902A7" w14:textId="77777777" w:rsidR="001A0411" w:rsidRPr="008862D7" w:rsidRDefault="001A0411" w:rsidP="0085493A">
      <w:pPr>
        <w:spacing w:after="0" w:line="240" w:lineRule="auto"/>
        <w:rPr>
          <w:sz w:val="24"/>
          <w:szCs w:val="24"/>
        </w:rPr>
      </w:pPr>
      <w:r w:rsidRPr="008862D7">
        <w:rPr>
          <w:sz w:val="24"/>
          <w:szCs w:val="24"/>
        </w:rPr>
        <w:t>Тип: відцентровий, одноступінчастий, горизонтальний моноблочний насос змонтований з електродвигуном 22кВт.</w:t>
      </w:r>
    </w:p>
    <w:p w14:paraId="54276A1A" w14:textId="77777777" w:rsidR="001A0411" w:rsidRPr="008862D7" w:rsidRDefault="001A0411" w:rsidP="0085493A">
      <w:pPr>
        <w:spacing w:after="0" w:line="240" w:lineRule="auto"/>
        <w:rPr>
          <w:sz w:val="24"/>
          <w:szCs w:val="24"/>
        </w:rPr>
      </w:pPr>
      <w:proofErr w:type="spellStart"/>
      <w:r w:rsidRPr="008862D7">
        <w:rPr>
          <w:sz w:val="24"/>
          <w:szCs w:val="24"/>
        </w:rPr>
        <w:t>Перекачуване</w:t>
      </w:r>
      <w:proofErr w:type="spellEnd"/>
      <w:r w:rsidRPr="008862D7">
        <w:rPr>
          <w:sz w:val="24"/>
          <w:szCs w:val="24"/>
        </w:rPr>
        <w:t xml:space="preserve"> середовище: вода.</w:t>
      </w:r>
    </w:p>
    <w:p w14:paraId="071E5272" w14:textId="77777777" w:rsidR="001A0411" w:rsidRPr="008862D7" w:rsidRDefault="001A0411" w:rsidP="0085493A">
      <w:pPr>
        <w:spacing w:after="0" w:line="240" w:lineRule="auto"/>
        <w:rPr>
          <w:sz w:val="24"/>
          <w:szCs w:val="24"/>
        </w:rPr>
      </w:pPr>
      <w:r w:rsidRPr="008862D7">
        <w:rPr>
          <w:sz w:val="24"/>
          <w:szCs w:val="24"/>
        </w:rPr>
        <w:t xml:space="preserve">Допустима температура </w:t>
      </w:r>
      <w:proofErr w:type="spellStart"/>
      <w:r w:rsidRPr="008862D7">
        <w:rPr>
          <w:sz w:val="24"/>
          <w:szCs w:val="24"/>
        </w:rPr>
        <w:t>перекачуваного</w:t>
      </w:r>
      <w:proofErr w:type="spellEnd"/>
      <w:r w:rsidRPr="008862D7">
        <w:rPr>
          <w:sz w:val="24"/>
          <w:szCs w:val="24"/>
        </w:rPr>
        <w:t xml:space="preserve"> середовища – </w:t>
      </w:r>
      <w:r w:rsidR="007362CE" w:rsidRPr="008862D7">
        <w:rPr>
          <w:sz w:val="24"/>
          <w:szCs w:val="24"/>
          <w:lang w:val="ru-RU"/>
        </w:rPr>
        <w:t>+5</w:t>
      </w:r>
      <w:r w:rsidRPr="008862D7">
        <w:rPr>
          <w:sz w:val="24"/>
          <w:szCs w:val="24"/>
        </w:rPr>
        <w:t xml:space="preserve">ºC ÷ </w:t>
      </w:r>
      <w:r w:rsidR="007362CE" w:rsidRPr="008862D7">
        <w:rPr>
          <w:sz w:val="24"/>
          <w:szCs w:val="24"/>
          <w:lang w:val="ru-RU"/>
        </w:rPr>
        <w:t>95</w:t>
      </w:r>
      <w:r w:rsidRPr="008862D7">
        <w:rPr>
          <w:sz w:val="24"/>
          <w:szCs w:val="24"/>
        </w:rPr>
        <w:t>ºC</w:t>
      </w:r>
    </w:p>
    <w:p w14:paraId="314DA194" w14:textId="77777777" w:rsidR="001A0411" w:rsidRPr="008862D7" w:rsidRDefault="001A0411" w:rsidP="0085493A">
      <w:pPr>
        <w:spacing w:after="0" w:line="240" w:lineRule="auto"/>
        <w:rPr>
          <w:sz w:val="24"/>
          <w:szCs w:val="24"/>
        </w:rPr>
      </w:pPr>
      <w:r w:rsidRPr="008862D7">
        <w:rPr>
          <w:sz w:val="24"/>
          <w:szCs w:val="24"/>
          <w:lang w:eastAsia="ar-SA"/>
        </w:rPr>
        <w:t xml:space="preserve">Насосний агрегат повинен забезпечувати стійкий діапазон характеристик при частоті 50Гц не менше: подача від </w:t>
      </w:r>
      <w:proofErr w:type="spellStart"/>
      <w:r w:rsidRPr="008862D7">
        <w:rPr>
          <w:sz w:val="24"/>
          <w:szCs w:val="24"/>
          <w:lang w:eastAsia="ar-SA"/>
        </w:rPr>
        <w:t>Qmin</w:t>
      </w:r>
      <w:proofErr w:type="spellEnd"/>
      <w:r w:rsidRPr="008862D7">
        <w:rPr>
          <w:sz w:val="24"/>
          <w:szCs w:val="24"/>
          <w:lang w:eastAsia="ar-SA"/>
        </w:rPr>
        <w:t xml:space="preserve"> 37,5 </w:t>
      </w:r>
      <w:r w:rsidRPr="008862D7">
        <w:rPr>
          <w:sz w:val="24"/>
          <w:szCs w:val="24"/>
        </w:rPr>
        <w:t>м</w:t>
      </w:r>
      <w:r w:rsidRPr="008862D7">
        <w:rPr>
          <w:sz w:val="24"/>
          <w:szCs w:val="24"/>
          <w:vertAlign w:val="superscript"/>
        </w:rPr>
        <w:t>3</w:t>
      </w:r>
      <w:r w:rsidRPr="008862D7">
        <w:rPr>
          <w:sz w:val="24"/>
          <w:szCs w:val="24"/>
        </w:rPr>
        <w:t>/</w:t>
      </w:r>
      <w:proofErr w:type="spellStart"/>
      <w:r w:rsidRPr="008862D7">
        <w:rPr>
          <w:sz w:val="24"/>
          <w:szCs w:val="24"/>
        </w:rPr>
        <w:t>год</w:t>
      </w:r>
      <w:proofErr w:type="spellEnd"/>
      <w:r w:rsidRPr="008862D7">
        <w:rPr>
          <w:sz w:val="24"/>
          <w:szCs w:val="24"/>
          <w:lang w:eastAsia="ar-SA"/>
        </w:rPr>
        <w:t xml:space="preserve"> до </w:t>
      </w:r>
      <w:proofErr w:type="spellStart"/>
      <w:r w:rsidRPr="008862D7">
        <w:rPr>
          <w:sz w:val="24"/>
          <w:szCs w:val="24"/>
          <w:lang w:eastAsia="ar-SA"/>
        </w:rPr>
        <w:t>Qmах</w:t>
      </w:r>
      <w:proofErr w:type="spellEnd"/>
      <w:r w:rsidRPr="008862D7">
        <w:rPr>
          <w:sz w:val="24"/>
          <w:szCs w:val="24"/>
          <w:lang w:eastAsia="ar-SA"/>
        </w:rPr>
        <w:t xml:space="preserve"> 110 </w:t>
      </w:r>
      <w:r w:rsidRPr="008862D7">
        <w:rPr>
          <w:sz w:val="24"/>
          <w:szCs w:val="24"/>
        </w:rPr>
        <w:t>м</w:t>
      </w:r>
      <w:r w:rsidRPr="008862D7">
        <w:rPr>
          <w:sz w:val="24"/>
          <w:szCs w:val="24"/>
          <w:vertAlign w:val="superscript"/>
        </w:rPr>
        <w:t>3</w:t>
      </w:r>
      <w:r w:rsidRPr="008862D7">
        <w:rPr>
          <w:sz w:val="24"/>
          <w:szCs w:val="24"/>
        </w:rPr>
        <w:t>/</w:t>
      </w:r>
      <w:proofErr w:type="spellStart"/>
      <w:r w:rsidRPr="008862D7">
        <w:rPr>
          <w:sz w:val="24"/>
          <w:szCs w:val="24"/>
        </w:rPr>
        <w:t>год</w:t>
      </w:r>
      <w:proofErr w:type="spellEnd"/>
      <w:r w:rsidRPr="008862D7">
        <w:rPr>
          <w:sz w:val="24"/>
          <w:szCs w:val="24"/>
          <w:lang w:eastAsia="ar-SA"/>
        </w:rPr>
        <w:t xml:space="preserve"> при напорі від </w:t>
      </w:r>
      <w:proofErr w:type="spellStart"/>
      <w:r w:rsidRPr="008862D7">
        <w:rPr>
          <w:sz w:val="24"/>
          <w:szCs w:val="24"/>
          <w:lang w:eastAsia="ar-SA"/>
        </w:rPr>
        <w:t>HQmin</w:t>
      </w:r>
      <w:proofErr w:type="spellEnd"/>
      <w:r w:rsidRPr="008862D7">
        <w:rPr>
          <w:sz w:val="24"/>
          <w:szCs w:val="24"/>
          <w:lang w:eastAsia="ar-SA"/>
        </w:rPr>
        <w:t xml:space="preserve"> = 58,2 м до </w:t>
      </w:r>
      <w:proofErr w:type="spellStart"/>
      <w:r w:rsidRPr="008862D7">
        <w:rPr>
          <w:sz w:val="24"/>
          <w:szCs w:val="24"/>
          <w:lang w:eastAsia="ar-SA"/>
        </w:rPr>
        <w:t>HQmax</w:t>
      </w:r>
      <w:proofErr w:type="spellEnd"/>
      <w:r w:rsidRPr="008862D7">
        <w:rPr>
          <w:sz w:val="24"/>
          <w:szCs w:val="24"/>
          <w:lang w:eastAsia="ar-SA"/>
        </w:rPr>
        <w:t xml:space="preserve"> =26,1 м відповідно.</w:t>
      </w:r>
    </w:p>
    <w:p w14:paraId="0A3C6D28" w14:textId="77777777" w:rsidR="001A0411" w:rsidRPr="008862D7" w:rsidRDefault="001A0411" w:rsidP="0085493A">
      <w:pPr>
        <w:spacing w:after="0" w:line="240" w:lineRule="auto"/>
        <w:rPr>
          <w:sz w:val="24"/>
          <w:szCs w:val="24"/>
        </w:rPr>
      </w:pPr>
      <w:r w:rsidRPr="008862D7">
        <w:rPr>
          <w:sz w:val="24"/>
          <w:szCs w:val="24"/>
        </w:rPr>
        <w:t>Продуктивність в робочій точці не менше 80 м</w:t>
      </w:r>
      <w:r w:rsidRPr="008862D7">
        <w:rPr>
          <w:sz w:val="24"/>
          <w:szCs w:val="24"/>
          <w:vertAlign w:val="superscript"/>
        </w:rPr>
        <w:t>3</w:t>
      </w:r>
      <w:r w:rsidRPr="008862D7">
        <w:rPr>
          <w:sz w:val="24"/>
          <w:szCs w:val="24"/>
        </w:rPr>
        <w:t>/год.</w:t>
      </w:r>
    </w:p>
    <w:p w14:paraId="4B344876" w14:textId="77777777" w:rsidR="001A0411" w:rsidRPr="008862D7" w:rsidRDefault="001A0411" w:rsidP="0085493A">
      <w:pPr>
        <w:spacing w:after="0" w:line="240" w:lineRule="auto"/>
        <w:rPr>
          <w:sz w:val="24"/>
          <w:szCs w:val="24"/>
        </w:rPr>
      </w:pPr>
      <w:r w:rsidRPr="008862D7">
        <w:rPr>
          <w:sz w:val="24"/>
          <w:szCs w:val="24"/>
        </w:rPr>
        <w:t>Напір в робочій точці не менше 49 м.</w:t>
      </w:r>
    </w:p>
    <w:p w14:paraId="2FCCA1CC" w14:textId="77777777" w:rsidR="001A0411" w:rsidRPr="008862D7" w:rsidRDefault="001A0411" w:rsidP="0085493A">
      <w:pPr>
        <w:spacing w:after="0" w:line="240" w:lineRule="auto"/>
        <w:rPr>
          <w:sz w:val="24"/>
          <w:szCs w:val="24"/>
        </w:rPr>
      </w:pPr>
      <w:r w:rsidRPr="008862D7">
        <w:rPr>
          <w:sz w:val="24"/>
          <w:szCs w:val="24"/>
        </w:rPr>
        <w:t>Споживання електроенергії (Р2) у робочій точці не більше 18,3 кВт.</w:t>
      </w:r>
    </w:p>
    <w:p w14:paraId="5867DB29" w14:textId="77777777" w:rsidR="001A0411" w:rsidRPr="008862D7" w:rsidRDefault="001A0411" w:rsidP="0085493A">
      <w:pPr>
        <w:spacing w:after="0" w:line="240" w:lineRule="auto"/>
        <w:rPr>
          <w:sz w:val="24"/>
          <w:szCs w:val="24"/>
        </w:rPr>
      </w:pPr>
      <w:r w:rsidRPr="008862D7">
        <w:rPr>
          <w:sz w:val="24"/>
          <w:szCs w:val="24"/>
        </w:rPr>
        <w:t>Показник NPSH в робочій точці не більше 4,9 м.</w:t>
      </w:r>
    </w:p>
    <w:p w14:paraId="234F9BBF" w14:textId="77777777" w:rsidR="001A0411" w:rsidRPr="008862D7" w:rsidRDefault="001A0411" w:rsidP="0085493A">
      <w:pPr>
        <w:spacing w:after="0" w:line="240" w:lineRule="auto"/>
        <w:rPr>
          <w:sz w:val="24"/>
          <w:szCs w:val="24"/>
        </w:rPr>
      </w:pPr>
      <w:r w:rsidRPr="008862D7">
        <w:rPr>
          <w:sz w:val="24"/>
          <w:szCs w:val="24"/>
        </w:rPr>
        <w:t>ККД насосу в робочій точці не менше 58 %</w:t>
      </w:r>
    </w:p>
    <w:p w14:paraId="4016BEC9" w14:textId="77777777" w:rsidR="001A0411" w:rsidRPr="008862D7" w:rsidRDefault="001A0411" w:rsidP="0085493A">
      <w:pPr>
        <w:spacing w:after="0" w:line="240" w:lineRule="auto"/>
        <w:rPr>
          <w:sz w:val="24"/>
          <w:szCs w:val="24"/>
        </w:rPr>
      </w:pPr>
      <w:r w:rsidRPr="008862D7">
        <w:rPr>
          <w:sz w:val="24"/>
          <w:szCs w:val="24"/>
        </w:rPr>
        <w:t>Максимальний напір насосного агрегату на закриту засувку не менше 58,5 м.</w:t>
      </w:r>
    </w:p>
    <w:p w14:paraId="43A1FB0A" w14:textId="77777777" w:rsidR="001A0411" w:rsidRPr="008862D7" w:rsidRDefault="001A0411" w:rsidP="0085493A">
      <w:pPr>
        <w:tabs>
          <w:tab w:val="left" w:pos="284"/>
        </w:tabs>
        <w:spacing w:after="0" w:line="240" w:lineRule="auto"/>
        <w:jc w:val="both"/>
        <w:rPr>
          <w:sz w:val="24"/>
          <w:szCs w:val="24"/>
        </w:rPr>
      </w:pPr>
      <w:r w:rsidRPr="008862D7">
        <w:rPr>
          <w:sz w:val="24"/>
          <w:szCs w:val="24"/>
        </w:rPr>
        <w:t xml:space="preserve">Насосний агрегат повинен передбачати можливість експлуатації при частоті 50Гц з робочими параметрами, що відповідають додатковим робочим точкам: </w:t>
      </w:r>
    </w:p>
    <w:p w14:paraId="38287631" w14:textId="77777777" w:rsidR="001A0411" w:rsidRPr="008862D7" w:rsidRDefault="001A0411" w:rsidP="0085493A">
      <w:pPr>
        <w:tabs>
          <w:tab w:val="left" w:pos="284"/>
        </w:tabs>
        <w:spacing w:after="0" w:line="240" w:lineRule="auto"/>
        <w:jc w:val="both"/>
        <w:rPr>
          <w:sz w:val="24"/>
          <w:szCs w:val="24"/>
        </w:rPr>
      </w:pPr>
      <w:r w:rsidRPr="008862D7">
        <w:rPr>
          <w:sz w:val="24"/>
          <w:szCs w:val="24"/>
        </w:rPr>
        <w:t>Додаткова робоча точка 1</w:t>
      </w:r>
      <w:r w:rsidRPr="008862D7">
        <w:rPr>
          <w:sz w:val="24"/>
          <w:szCs w:val="24"/>
          <w:lang w:eastAsia="ar-SA"/>
        </w:rPr>
        <w:t xml:space="preserve"> не менше</w:t>
      </w:r>
      <w:r w:rsidRPr="008862D7">
        <w:rPr>
          <w:sz w:val="24"/>
          <w:szCs w:val="24"/>
        </w:rPr>
        <w:t>: продуктивність 60 м</w:t>
      </w:r>
      <w:r w:rsidRPr="008862D7">
        <w:rPr>
          <w:sz w:val="24"/>
          <w:szCs w:val="24"/>
          <w:vertAlign w:val="superscript"/>
        </w:rPr>
        <w:t>3</w:t>
      </w:r>
      <w:r w:rsidRPr="008862D7">
        <w:rPr>
          <w:sz w:val="24"/>
          <w:szCs w:val="24"/>
        </w:rPr>
        <w:t>/год з напором 55,5 м.</w:t>
      </w:r>
    </w:p>
    <w:p w14:paraId="034AFB30" w14:textId="77777777" w:rsidR="001A0411" w:rsidRPr="008862D7" w:rsidRDefault="001A0411" w:rsidP="0085493A">
      <w:pPr>
        <w:tabs>
          <w:tab w:val="left" w:pos="284"/>
        </w:tabs>
        <w:spacing w:after="0" w:line="240" w:lineRule="auto"/>
        <w:jc w:val="both"/>
        <w:rPr>
          <w:sz w:val="24"/>
          <w:szCs w:val="24"/>
        </w:rPr>
      </w:pPr>
      <w:r w:rsidRPr="008862D7">
        <w:rPr>
          <w:sz w:val="24"/>
          <w:szCs w:val="24"/>
        </w:rPr>
        <w:t>Додаткова робоча точка 2</w:t>
      </w:r>
      <w:r w:rsidRPr="008862D7">
        <w:rPr>
          <w:sz w:val="24"/>
          <w:szCs w:val="24"/>
          <w:lang w:eastAsia="ar-SA"/>
        </w:rPr>
        <w:t xml:space="preserve"> не менше</w:t>
      </w:r>
      <w:r w:rsidRPr="008862D7">
        <w:rPr>
          <w:sz w:val="24"/>
          <w:szCs w:val="24"/>
        </w:rPr>
        <w:t>: продуктивність 100 м</w:t>
      </w:r>
      <w:r w:rsidRPr="008862D7">
        <w:rPr>
          <w:sz w:val="24"/>
          <w:szCs w:val="24"/>
          <w:vertAlign w:val="superscript"/>
        </w:rPr>
        <w:t>3</w:t>
      </w:r>
      <w:r w:rsidRPr="008862D7">
        <w:rPr>
          <w:sz w:val="24"/>
          <w:szCs w:val="24"/>
        </w:rPr>
        <w:t>/год з напором 36,3 м.</w:t>
      </w:r>
    </w:p>
    <w:p w14:paraId="6E931B8E" w14:textId="77777777" w:rsidR="001A0411" w:rsidRPr="008862D7" w:rsidRDefault="001A0411" w:rsidP="0085493A">
      <w:pPr>
        <w:spacing w:after="0" w:line="240" w:lineRule="auto"/>
        <w:rPr>
          <w:sz w:val="24"/>
          <w:szCs w:val="24"/>
        </w:rPr>
      </w:pPr>
      <w:r w:rsidRPr="008862D7">
        <w:rPr>
          <w:sz w:val="24"/>
          <w:szCs w:val="24"/>
        </w:rPr>
        <w:t>Виконання насосу - моноблочний.</w:t>
      </w:r>
    </w:p>
    <w:p w14:paraId="1C94FC7E" w14:textId="77777777" w:rsidR="001A0411" w:rsidRPr="008862D7" w:rsidRDefault="001A0411" w:rsidP="0085493A">
      <w:pPr>
        <w:spacing w:after="0" w:line="240" w:lineRule="auto"/>
        <w:rPr>
          <w:sz w:val="24"/>
          <w:szCs w:val="24"/>
        </w:rPr>
      </w:pPr>
      <w:r w:rsidRPr="008862D7">
        <w:rPr>
          <w:sz w:val="24"/>
          <w:szCs w:val="24"/>
        </w:rPr>
        <w:t>Установка: горизонтальна на лапах.</w:t>
      </w:r>
    </w:p>
    <w:p w14:paraId="1AA73987" w14:textId="77777777" w:rsidR="001A0411" w:rsidRPr="008862D7" w:rsidRDefault="001A0411" w:rsidP="0085493A">
      <w:pPr>
        <w:spacing w:after="0" w:line="240" w:lineRule="auto"/>
        <w:ind w:firstLine="1134"/>
        <w:rPr>
          <w:b/>
          <w:bCs/>
          <w:sz w:val="24"/>
          <w:szCs w:val="24"/>
        </w:rPr>
      </w:pPr>
      <w:r w:rsidRPr="008862D7">
        <w:rPr>
          <w:b/>
          <w:bCs/>
          <w:sz w:val="24"/>
          <w:szCs w:val="24"/>
        </w:rPr>
        <w:t>Матеріали виконання насоса:</w:t>
      </w:r>
    </w:p>
    <w:p w14:paraId="43544EAF" w14:textId="4A76345B" w:rsidR="00DA42A3" w:rsidRPr="008862D7" w:rsidRDefault="00DA42A3" w:rsidP="00DA42A3">
      <w:pPr>
        <w:shd w:val="clear" w:color="auto" w:fill="FFFFFF"/>
        <w:spacing w:after="0" w:line="240" w:lineRule="auto"/>
        <w:jc w:val="both"/>
        <w:textAlignment w:val="baseline"/>
        <w:rPr>
          <w:sz w:val="24"/>
          <w:szCs w:val="24"/>
        </w:rPr>
      </w:pPr>
      <w:r w:rsidRPr="008862D7">
        <w:rPr>
          <w:sz w:val="24"/>
          <w:szCs w:val="24"/>
        </w:rPr>
        <w:lastRenderedPageBreak/>
        <w:t xml:space="preserve">Корпус насосу–має бути виконано методом «суцільного лиття» (безшовна технологія) із </w:t>
      </w:r>
      <w:r w:rsidRPr="008862D7">
        <w:rPr>
          <w:spacing w:val="4"/>
          <w:sz w:val="24"/>
          <w:szCs w:val="24"/>
        </w:rPr>
        <w:t xml:space="preserve">чавуну згідно стандарту EN-GJL-250 </w:t>
      </w:r>
      <w:r w:rsidRPr="008862D7">
        <w:rPr>
          <w:sz w:val="24"/>
          <w:szCs w:val="24"/>
        </w:rPr>
        <w:t xml:space="preserve">або краще. </w:t>
      </w:r>
    </w:p>
    <w:p w14:paraId="145B570F" w14:textId="33C35B6E" w:rsidR="00DA42A3" w:rsidRPr="008862D7" w:rsidRDefault="00DA42A3" w:rsidP="00DA42A3">
      <w:pPr>
        <w:spacing w:after="0" w:line="240" w:lineRule="auto"/>
        <w:rPr>
          <w:sz w:val="24"/>
          <w:szCs w:val="24"/>
          <w:lang w:val="ru-RU"/>
        </w:rPr>
      </w:pPr>
      <w:r w:rsidRPr="008862D7">
        <w:rPr>
          <w:sz w:val="24"/>
          <w:szCs w:val="24"/>
        </w:rPr>
        <w:t xml:space="preserve">Робоче колесо –має бути виконане методом «суцільного лиття» (безшовна технологія) із </w:t>
      </w:r>
      <w:r w:rsidRPr="008862D7">
        <w:rPr>
          <w:spacing w:val="4"/>
          <w:sz w:val="24"/>
          <w:szCs w:val="24"/>
        </w:rPr>
        <w:t xml:space="preserve">чавуну згідно стандарту EN-GJL-250 </w:t>
      </w:r>
      <w:r w:rsidRPr="008862D7">
        <w:rPr>
          <w:sz w:val="24"/>
          <w:szCs w:val="24"/>
        </w:rPr>
        <w:t>або краще</w:t>
      </w:r>
      <w:r w:rsidRPr="008862D7">
        <w:rPr>
          <w:sz w:val="24"/>
          <w:szCs w:val="24"/>
          <w:lang w:val="ru-RU"/>
        </w:rPr>
        <w:t>.</w:t>
      </w:r>
    </w:p>
    <w:p w14:paraId="01C0638D" w14:textId="77777777" w:rsidR="001A0411" w:rsidRPr="008862D7" w:rsidRDefault="001A0411" w:rsidP="0085493A">
      <w:pPr>
        <w:spacing w:after="0" w:line="240" w:lineRule="auto"/>
        <w:rPr>
          <w:sz w:val="24"/>
          <w:szCs w:val="24"/>
        </w:rPr>
      </w:pPr>
      <w:r w:rsidRPr="008862D7">
        <w:rPr>
          <w:sz w:val="24"/>
          <w:szCs w:val="24"/>
        </w:rPr>
        <w:t>Вал – нержавіюча сталь AISI 420 або краще.</w:t>
      </w:r>
    </w:p>
    <w:p w14:paraId="4CB7C781" w14:textId="77777777" w:rsidR="001A0411" w:rsidRPr="008862D7" w:rsidRDefault="001A0411" w:rsidP="0085493A">
      <w:pPr>
        <w:spacing w:after="0" w:line="240" w:lineRule="auto"/>
        <w:rPr>
          <w:sz w:val="24"/>
          <w:szCs w:val="24"/>
        </w:rPr>
      </w:pPr>
      <w:r w:rsidRPr="008862D7">
        <w:rPr>
          <w:sz w:val="24"/>
          <w:szCs w:val="24"/>
        </w:rPr>
        <w:t>Ущільнення валу – механічне.</w:t>
      </w:r>
    </w:p>
    <w:p w14:paraId="416D6AF2" w14:textId="77777777" w:rsidR="001A0411" w:rsidRPr="008862D7" w:rsidRDefault="001A0411" w:rsidP="0085493A">
      <w:pPr>
        <w:spacing w:after="0" w:line="240" w:lineRule="auto"/>
        <w:rPr>
          <w:sz w:val="24"/>
          <w:szCs w:val="24"/>
        </w:rPr>
      </w:pPr>
      <w:proofErr w:type="spellStart"/>
      <w:r w:rsidRPr="008862D7">
        <w:rPr>
          <w:sz w:val="24"/>
          <w:szCs w:val="24"/>
        </w:rPr>
        <w:t>Всмоктуючий</w:t>
      </w:r>
      <w:proofErr w:type="spellEnd"/>
      <w:r w:rsidRPr="008862D7">
        <w:rPr>
          <w:sz w:val="24"/>
          <w:szCs w:val="24"/>
        </w:rPr>
        <w:t xml:space="preserve"> патрубок DN 80</w:t>
      </w:r>
    </w:p>
    <w:p w14:paraId="1DAC908C" w14:textId="77777777" w:rsidR="001A0411" w:rsidRPr="008862D7" w:rsidRDefault="001A0411" w:rsidP="0085493A">
      <w:pPr>
        <w:spacing w:after="0" w:line="240" w:lineRule="auto"/>
        <w:rPr>
          <w:sz w:val="24"/>
          <w:szCs w:val="24"/>
        </w:rPr>
      </w:pPr>
      <w:r w:rsidRPr="008862D7">
        <w:rPr>
          <w:sz w:val="24"/>
          <w:szCs w:val="24"/>
        </w:rPr>
        <w:t>Напірний патрубок DN 65</w:t>
      </w:r>
    </w:p>
    <w:p w14:paraId="0031FB0B" w14:textId="77777777" w:rsidR="001A0411" w:rsidRPr="008862D7" w:rsidRDefault="001A0411" w:rsidP="0085493A">
      <w:pPr>
        <w:spacing w:after="0" w:line="240" w:lineRule="auto"/>
        <w:rPr>
          <w:sz w:val="24"/>
          <w:szCs w:val="24"/>
        </w:rPr>
      </w:pPr>
      <w:proofErr w:type="spellStart"/>
      <w:r w:rsidRPr="008862D7">
        <w:rPr>
          <w:sz w:val="24"/>
          <w:szCs w:val="24"/>
        </w:rPr>
        <w:t>Всмоктуючий</w:t>
      </w:r>
      <w:proofErr w:type="spellEnd"/>
      <w:r w:rsidRPr="008862D7">
        <w:rPr>
          <w:sz w:val="24"/>
          <w:szCs w:val="24"/>
        </w:rPr>
        <w:t xml:space="preserve"> та напірний фланці розраховані на тиск не менше 16 бар.</w:t>
      </w:r>
    </w:p>
    <w:p w14:paraId="1878809B" w14:textId="77777777" w:rsidR="001A0411" w:rsidRPr="008862D7" w:rsidRDefault="001A0411" w:rsidP="0085493A">
      <w:pPr>
        <w:spacing w:after="0" w:line="240" w:lineRule="auto"/>
        <w:rPr>
          <w:sz w:val="24"/>
          <w:szCs w:val="24"/>
        </w:rPr>
      </w:pPr>
      <w:r w:rsidRPr="008862D7">
        <w:rPr>
          <w:sz w:val="24"/>
          <w:szCs w:val="24"/>
        </w:rPr>
        <w:t>Гідравлічні і енергетичні характеристики насоса повинні відповідати нормі EN ISO 9906, 2012 2В</w:t>
      </w:r>
    </w:p>
    <w:p w14:paraId="61EA8935" w14:textId="77777777" w:rsidR="001A0411" w:rsidRPr="008862D7" w:rsidRDefault="001A0411" w:rsidP="0085493A">
      <w:pPr>
        <w:spacing w:after="0" w:line="240" w:lineRule="auto"/>
        <w:ind w:left="1068"/>
        <w:rPr>
          <w:b/>
          <w:sz w:val="24"/>
          <w:szCs w:val="24"/>
        </w:rPr>
      </w:pPr>
      <w:r w:rsidRPr="008862D7">
        <w:rPr>
          <w:b/>
          <w:sz w:val="24"/>
          <w:szCs w:val="24"/>
        </w:rPr>
        <w:t>Вимоги до електродвигуна:</w:t>
      </w:r>
    </w:p>
    <w:p w14:paraId="7D9EA8B9" w14:textId="77777777" w:rsidR="001A0411" w:rsidRPr="008862D7" w:rsidRDefault="001A0411" w:rsidP="0085493A">
      <w:pPr>
        <w:spacing w:after="0" w:line="240" w:lineRule="auto"/>
        <w:rPr>
          <w:sz w:val="24"/>
          <w:szCs w:val="24"/>
        </w:rPr>
      </w:pPr>
      <w:r w:rsidRPr="008862D7">
        <w:rPr>
          <w:sz w:val="24"/>
          <w:szCs w:val="24"/>
        </w:rPr>
        <w:t>Тип: електричний трифазний асинхронний двигун відповідно до DIN EN ISO 60034.</w:t>
      </w:r>
    </w:p>
    <w:p w14:paraId="4ABBB7E5" w14:textId="77777777" w:rsidR="001A0411" w:rsidRPr="008862D7" w:rsidRDefault="001A0411" w:rsidP="0085493A">
      <w:pPr>
        <w:spacing w:after="0" w:line="240" w:lineRule="auto"/>
        <w:rPr>
          <w:sz w:val="24"/>
          <w:szCs w:val="24"/>
        </w:rPr>
      </w:pPr>
      <w:r w:rsidRPr="008862D7">
        <w:rPr>
          <w:sz w:val="24"/>
          <w:szCs w:val="24"/>
        </w:rPr>
        <w:t>Двигун має бути ремонтопридатним та придатним до перемотування.</w:t>
      </w:r>
    </w:p>
    <w:p w14:paraId="1E8A9B3E" w14:textId="77777777" w:rsidR="001A0411" w:rsidRPr="008862D7" w:rsidRDefault="001A0411" w:rsidP="0085493A">
      <w:pPr>
        <w:spacing w:after="0" w:line="240" w:lineRule="auto"/>
        <w:rPr>
          <w:sz w:val="24"/>
          <w:szCs w:val="24"/>
        </w:rPr>
      </w:pPr>
      <w:r w:rsidRPr="008862D7">
        <w:rPr>
          <w:sz w:val="24"/>
          <w:szCs w:val="24"/>
        </w:rPr>
        <w:t>Двигун має бути адаптованим для роботи з перетворювачем частоти.</w:t>
      </w:r>
    </w:p>
    <w:p w14:paraId="46726533" w14:textId="77777777" w:rsidR="001A0411" w:rsidRPr="008862D7" w:rsidRDefault="001A0411" w:rsidP="0085493A">
      <w:pPr>
        <w:spacing w:after="0" w:line="240" w:lineRule="auto"/>
        <w:rPr>
          <w:sz w:val="24"/>
          <w:szCs w:val="24"/>
        </w:rPr>
      </w:pPr>
      <w:r w:rsidRPr="008862D7">
        <w:rPr>
          <w:sz w:val="24"/>
          <w:szCs w:val="24"/>
        </w:rPr>
        <w:t>Характеристики:</w:t>
      </w:r>
    </w:p>
    <w:p w14:paraId="2DA140E7" w14:textId="77777777" w:rsidR="001A0411" w:rsidRPr="008862D7" w:rsidRDefault="001A0411" w:rsidP="0085493A">
      <w:pPr>
        <w:spacing w:after="0" w:line="240" w:lineRule="auto"/>
        <w:rPr>
          <w:sz w:val="24"/>
          <w:szCs w:val="24"/>
        </w:rPr>
      </w:pPr>
      <w:r w:rsidRPr="008862D7">
        <w:rPr>
          <w:sz w:val="24"/>
          <w:szCs w:val="24"/>
        </w:rPr>
        <w:t>Потужність не більше:22 кВт.</w:t>
      </w:r>
    </w:p>
    <w:p w14:paraId="1E439C8F" w14:textId="689752AA" w:rsidR="001A0411" w:rsidRPr="008862D7" w:rsidRDefault="001A0411" w:rsidP="0085493A">
      <w:pPr>
        <w:spacing w:after="0" w:line="240" w:lineRule="auto"/>
        <w:rPr>
          <w:sz w:val="24"/>
          <w:szCs w:val="24"/>
        </w:rPr>
      </w:pPr>
      <w:r w:rsidRPr="008862D7">
        <w:rPr>
          <w:sz w:val="24"/>
          <w:szCs w:val="24"/>
        </w:rPr>
        <w:t xml:space="preserve">Частота обертання </w:t>
      </w:r>
      <w:r w:rsidR="00904693" w:rsidRPr="008862D7">
        <w:rPr>
          <w:sz w:val="24"/>
          <w:szCs w:val="24"/>
        </w:rPr>
        <w:t xml:space="preserve">не більше </w:t>
      </w:r>
      <w:r w:rsidRPr="008862D7">
        <w:rPr>
          <w:sz w:val="24"/>
          <w:szCs w:val="24"/>
        </w:rPr>
        <w:t>1475 об/хв.</w:t>
      </w:r>
    </w:p>
    <w:p w14:paraId="22D9EE19" w14:textId="77777777" w:rsidR="001A0411" w:rsidRPr="008862D7" w:rsidRDefault="001A0411" w:rsidP="0085493A">
      <w:pPr>
        <w:spacing w:after="0" w:line="240" w:lineRule="auto"/>
        <w:rPr>
          <w:sz w:val="24"/>
          <w:szCs w:val="24"/>
        </w:rPr>
      </w:pPr>
      <w:r w:rsidRPr="008862D7">
        <w:rPr>
          <w:sz w:val="24"/>
          <w:szCs w:val="24"/>
        </w:rPr>
        <w:t>Напруга 400 В.</w:t>
      </w:r>
    </w:p>
    <w:p w14:paraId="1D8FE7E3" w14:textId="77777777" w:rsidR="001A0411" w:rsidRPr="008862D7" w:rsidRDefault="001A0411" w:rsidP="0085493A">
      <w:pPr>
        <w:spacing w:after="0" w:line="240" w:lineRule="auto"/>
        <w:rPr>
          <w:sz w:val="24"/>
          <w:szCs w:val="24"/>
        </w:rPr>
      </w:pPr>
      <w:r w:rsidRPr="008862D7">
        <w:rPr>
          <w:sz w:val="24"/>
          <w:szCs w:val="24"/>
        </w:rPr>
        <w:t>Частота мережі 50 Гц.</w:t>
      </w:r>
    </w:p>
    <w:p w14:paraId="34BFA8C9" w14:textId="77777777" w:rsidR="001A0411" w:rsidRPr="008862D7" w:rsidRDefault="001A0411" w:rsidP="0085493A">
      <w:pPr>
        <w:spacing w:after="0" w:line="240" w:lineRule="auto"/>
        <w:rPr>
          <w:sz w:val="24"/>
          <w:szCs w:val="24"/>
        </w:rPr>
      </w:pPr>
      <w:r w:rsidRPr="008862D7">
        <w:rPr>
          <w:sz w:val="24"/>
          <w:szCs w:val="24"/>
        </w:rPr>
        <w:t xml:space="preserve">Номінальний струм </w:t>
      </w:r>
      <w:r w:rsidRPr="008862D7">
        <w:rPr>
          <w:sz w:val="24"/>
          <w:szCs w:val="24"/>
          <w:lang w:eastAsia="ar-SA"/>
        </w:rPr>
        <w:t>не більше</w:t>
      </w:r>
      <w:r w:rsidRPr="008862D7">
        <w:rPr>
          <w:sz w:val="24"/>
          <w:szCs w:val="24"/>
        </w:rPr>
        <w:t xml:space="preserve"> 39,4 А.</w:t>
      </w:r>
    </w:p>
    <w:p w14:paraId="37BAFF23" w14:textId="77777777" w:rsidR="001A0411" w:rsidRPr="008862D7" w:rsidRDefault="001A0411" w:rsidP="0085493A">
      <w:pPr>
        <w:spacing w:after="0" w:line="240" w:lineRule="auto"/>
        <w:rPr>
          <w:sz w:val="24"/>
          <w:szCs w:val="24"/>
        </w:rPr>
      </w:pPr>
      <w:r w:rsidRPr="008862D7">
        <w:rPr>
          <w:sz w:val="24"/>
          <w:szCs w:val="24"/>
        </w:rPr>
        <w:t>Коефіцієнт потужності 0,87.</w:t>
      </w:r>
    </w:p>
    <w:p w14:paraId="1BDAAC92" w14:textId="77777777" w:rsidR="001A0411" w:rsidRPr="008862D7" w:rsidRDefault="001A0411" w:rsidP="0085493A">
      <w:pPr>
        <w:spacing w:after="0" w:line="240" w:lineRule="auto"/>
        <w:rPr>
          <w:sz w:val="24"/>
          <w:szCs w:val="24"/>
        </w:rPr>
      </w:pPr>
      <w:r w:rsidRPr="008862D7">
        <w:rPr>
          <w:sz w:val="24"/>
          <w:szCs w:val="24"/>
        </w:rPr>
        <w:t xml:space="preserve">ККД двигуна </w:t>
      </w:r>
      <w:r w:rsidRPr="008862D7">
        <w:rPr>
          <w:sz w:val="24"/>
          <w:szCs w:val="24"/>
          <w:lang w:eastAsia="ar-SA"/>
        </w:rPr>
        <w:t>не менше</w:t>
      </w:r>
      <w:r w:rsidRPr="008862D7">
        <w:rPr>
          <w:sz w:val="24"/>
          <w:szCs w:val="24"/>
        </w:rPr>
        <w:t xml:space="preserve"> 93 %</w:t>
      </w:r>
    </w:p>
    <w:p w14:paraId="2F1B2220" w14:textId="77777777" w:rsidR="0085493A" w:rsidRPr="008862D7" w:rsidRDefault="001A0411" w:rsidP="0085493A">
      <w:pPr>
        <w:spacing w:after="0" w:line="240" w:lineRule="auto"/>
        <w:rPr>
          <w:sz w:val="24"/>
          <w:szCs w:val="24"/>
        </w:rPr>
      </w:pPr>
      <w:r w:rsidRPr="008862D7">
        <w:rPr>
          <w:sz w:val="24"/>
          <w:szCs w:val="24"/>
        </w:rPr>
        <w:t xml:space="preserve">Клас </w:t>
      </w:r>
      <w:proofErr w:type="spellStart"/>
      <w:r w:rsidRPr="008862D7">
        <w:rPr>
          <w:sz w:val="24"/>
          <w:szCs w:val="24"/>
        </w:rPr>
        <w:t>пиловологозахисту</w:t>
      </w:r>
      <w:proofErr w:type="spellEnd"/>
      <w:r w:rsidRPr="008862D7">
        <w:rPr>
          <w:sz w:val="24"/>
          <w:szCs w:val="24"/>
        </w:rPr>
        <w:t xml:space="preserve"> IP55</w:t>
      </w:r>
      <w:r w:rsidR="0085493A" w:rsidRPr="008862D7">
        <w:rPr>
          <w:sz w:val="24"/>
          <w:szCs w:val="24"/>
        </w:rPr>
        <w:t xml:space="preserve"> або краще</w:t>
      </w:r>
    </w:p>
    <w:p w14:paraId="3EF8EB3C" w14:textId="77777777" w:rsidR="0085493A" w:rsidRPr="008862D7" w:rsidRDefault="001A0411" w:rsidP="0085493A">
      <w:pPr>
        <w:spacing w:after="0" w:line="240" w:lineRule="auto"/>
        <w:rPr>
          <w:sz w:val="24"/>
          <w:szCs w:val="24"/>
        </w:rPr>
      </w:pPr>
      <w:r w:rsidRPr="008862D7">
        <w:rPr>
          <w:sz w:val="24"/>
          <w:szCs w:val="24"/>
        </w:rPr>
        <w:t>Клас ізоляції F</w:t>
      </w:r>
      <w:r w:rsidR="0085493A" w:rsidRPr="008862D7">
        <w:rPr>
          <w:sz w:val="24"/>
          <w:szCs w:val="24"/>
        </w:rPr>
        <w:t xml:space="preserve"> або краще</w:t>
      </w:r>
    </w:p>
    <w:p w14:paraId="6E652CD1" w14:textId="77777777" w:rsidR="001A0411" w:rsidRPr="008862D7" w:rsidRDefault="001A0411" w:rsidP="0085493A">
      <w:pPr>
        <w:spacing w:after="0" w:line="240" w:lineRule="auto"/>
        <w:rPr>
          <w:sz w:val="24"/>
          <w:szCs w:val="24"/>
        </w:rPr>
      </w:pPr>
      <w:r w:rsidRPr="008862D7">
        <w:rPr>
          <w:sz w:val="24"/>
          <w:szCs w:val="24"/>
        </w:rPr>
        <w:t>Тип підшипників електродвигуна - SKF (Німеччина), або краще, підшипники закритого типу заповнені змазкою на повний термін експлуатації насосного агрегату.</w:t>
      </w:r>
    </w:p>
    <w:p w14:paraId="3A754DD4" w14:textId="77777777" w:rsidR="0085493A" w:rsidRPr="008862D7" w:rsidRDefault="001A0411" w:rsidP="0085493A">
      <w:pPr>
        <w:spacing w:after="0" w:line="240" w:lineRule="auto"/>
        <w:rPr>
          <w:sz w:val="24"/>
          <w:szCs w:val="24"/>
        </w:rPr>
      </w:pPr>
      <w:r w:rsidRPr="008862D7">
        <w:rPr>
          <w:sz w:val="24"/>
          <w:szCs w:val="24"/>
        </w:rPr>
        <w:t>Клас енергоефективності IE3 відповідно до рівнів ен</w:t>
      </w:r>
      <w:r w:rsidR="0085493A" w:rsidRPr="008862D7">
        <w:rPr>
          <w:sz w:val="24"/>
          <w:szCs w:val="24"/>
        </w:rPr>
        <w:t>ергоефективності по IEC60034-30 або краще</w:t>
      </w:r>
    </w:p>
    <w:p w14:paraId="41379A41" w14:textId="77777777" w:rsidR="001A0411" w:rsidRPr="008862D7" w:rsidRDefault="001A0411" w:rsidP="0085493A">
      <w:pPr>
        <w:spacing w:after="0" w:line="240" w:lineRule="auto"/>
        <w:rPr>
          <w:sz w:val="24"/>
          <w:szCs w:val="24"/>
        </w:rPr>
      </w:pPr>
      <w:r w:rsidRPr="008862D7">
        <w:rPr>
          <w:sz w:val="24"/>
          <w:szCs w:val="24"/>
        </w:rPr>
        <w:t>Двигун повинен бути призначений для тривалої роботи в режимі S1.</w:t>
      </w:r>
    </w:p>
    <w:p w14:paraId="0D257A18" w14:textId="77777777" w:rsidR="001A0411" w:rsidRPr="008862D7" w:rsidRDefault="001A0411" w:rsidP="0085493A">
      <w:pPr>
        <w:spacing w:after="0" w:line="240" w:lineRule="auto"/>
        <w:rPr>
          <w:b/>
          <w:sz w:val="24"/>
          <w:szCs w:val="24"/>
        </w:rPr>
      </w:pPr>
      <w:r w:rsidRPr="008862D7">
        <w:rPr>
          <w:sz w:val="24"/>
          <w:szCs w:val="24"/>
        </w:rPr>
        <w:t xml:space="preserve">Число полюсів електродвигуна </w:t>
      </w:r>
      <w:r w:rsidR="00D769FA" w:rsidRPr="008862D7">
        <w:rPr>
          <w:sz w:val="24"/>
          <w:szCs w:val="24"/>
        </w:rPr>
        <w:t xml:space="preserve">- </w:t>
      </w:r>
      <w:r w:rsidRPr="008862D7">
        <w:rPr>
          <w:sz w:val="24"/>
          <w:szCs w:val="24"/>
        </w:rPr>
        <w:t>4.</w:t>
      </w:r>
    </w:p>
    <w:p w14:paraId="71C9B352" w14:textId="77777777" w:rsidR="001A0411" w:rsidRPr="008862D7" w:rsidRDefault="001A0411" w:rsidP="0085493A">
      <w:pPr>
        <w:pStyle w:val="af6"/>
        <w:rPr>
          <w:rFonts w:ascii="Times New Roman" w:hAnsi="Times New Roman"/>
          <w:b/>
          <w:lang w:val="uk-UA"/>
        </w:rPr>
      </w:pPr>
      <w:r w:rsidRPr="008862D7">
        <w:rPr>
          <w:rFonts w:ascii="Times New Roman" w:hAnsi="Times New Roman"/>
          <w:b/>
          <w:lang w:val="uk-UA"/>
        </w:rPr>
        <w:t xml:space="preserve"> </w:t>
      </w:r>
    </w:p>
    <w:p w14:paraId="61F1515D" w14:textId="77777777" w:rsidR="001A0411" w:rsidRPr="008862D7" w:rsidRDefault="001A0411" w:rsidP="0085493A">
      <w:pPr>
        <w:pStyle w:val="af6"/>
        <w:ind w:left="1068"/>
        <w:rPr>
          <w:rFonts w:ascii="Times New Roman" w:hAnsi="Times New Roman"/>
          <w:b/>
          <w:lang w:val="uk-UA"/>
        </w:rPr>
      </w:pPr>
      <w:r w:rsidRPr="008862D7">
        <w:rPr>
          <w:rFonts w:ascii="Times New Roman" w:hAnsi="Times New Roman"/>
          <w:b/>
          <w:lang w:val="uk-UA"/>
        </w:rPr>
        <w:t>Вимоги до габаритних і приєднувальних розмірів:</w:t>
      </w:r>
    </w:p>
    <w:p w14:paraId="01CB514E" w14:textId="77777777" w:rsidR="001A0411" w:rsidRPr="008862D7" w:rsidRDefault="001A0411" w:rsidP="0085493A">
      <w:pPr>
        <w:spacing w:after="0" w:line="240" w:lineRule="auto"/>
        <w:rPr>
          <w:sz w:val="24"/>
          <w:szCs w:val="24"/>
        </w:rPr>
      </w:pPr>
      <w:r w:rsidRPr="008862D7">
        <w:rPr>
          <w:sz w:val="24"/>
          <w:szCs w:val="24"/>
        </w:rPr>
        <w:t>З'єднання та габаритні розміри спірального корпусу виготовлені згідно норм PN-EN 733.</w:t>
      </w:r>
    </w:p>
    <w:p w14:paraId="6FFABBC1" w14:textId="77777777" w:rsidR="001A0411" w:rsidRPr="008862D7" w:rsidRDefault="001A0411" w:rsidP="0085493A">
      <w:pPr>
        <w:spacing w:after="0" w:line="240" w:lineRule="auto"/>
        <w:rPr>
          <w:sz w:val="24"/>
          <w:szCs w:val="24"/>
        </w:rPr>
      </w:pPr>
      <w:r w:rsidRPr="008862D7">
        <w:rPr>
          <w:sz w:val="24"/>
          <w:szCs w:val="24"/>
        </w:rPr>
        <w:t>Насосний агрегат має задовольняти наступним габаритним і приєднувальним розмірам:</w:t>
      </w:r>
    </w:p>
    <w:p w14:paraId="0101D195" w14:textId="77777777" w:rsidR="001A0411" w:rsidRPr="008862D7" w:rsidRDefault="001A0411" w:rsidP="0085493A">
      <w:pPr>
        <w:spacing w:after="0" w:line="240" w:lineRule="auto"/>
        <w:rPr>
          <w:sz w:val="24"/>
          <w:szCs w:val="24"/>
        </w:rPr>
      </w:pPr>
      <w:r w:rsidRPr="008862D7">
        <w:rPr>
          <w:sz w:val="24"/>
          <w:szCs w:val="24"/>
        </w:rPr>
        <w:t>Висота від землі до осі напірного патрубка - 615 мм.</w:t>
      </w:r>
    </w:p>
    <w:p w14:paraId="3DD1EBEA" w14:textId="77777777" w:rsidR="001A0411" w:rsidRPr="008862D7" w:rsidRDefault="001A0411" w:rsidP="0085493A">
      <w:pPr>
        <w:spacing w:after="0" w:line="240" w:lineRule="auto"/>
        <w:rPr>
          <w:sz w:val="24"/>
          <w:szCs w:val="24"/>
        </w:rPr>
      </w:pPr>
      <w:r w:rsidRPr="008862D7">
        <w:rPr>
          <w:sz w:val="24"/>
          <w:szCs w:val="24"/>
        </w:rPr>
        <w:t>Висота від землі до осі всмоктувального патрубка - 260 мм.</w:t>
      </w:r>
    </w:p>
    <w:p w14:paraId="39543EFC" w14:textId="77777777" w:rsidR="001A0411" w:rsidRPr="008862D7" w:rsidRDefault="001A0411" w:rsidP="0085493A">
      <w:pPr>
        <w:spacing w:after="0" w:line="240" w:lineRule="auto"/>
        <w:rPr>
          <w:sz w:val="24"/>
          <w:szCs w:val="24"/>
        </w:rPr>
      </w:pPr>
      <w:r w:rsidRPr="008862D7">
        <w:rPr>
          <w:sz w:val="24"/>
          <w:szCs w:val="24"/>
        </w:rPr>
        <w:t>Довжина насосного агрегату не більше 890 мм.</w:t>
      </w:r>
    </w:p>
    <w:p w14:paraId="700119B8" w14:textId="77777777" w:rsidR="001A0411" w:rsidRPr="008862D7" w:rsidRDefault="001A0411" w:rsidP="0085493A">
      <w:pPr>
        <w:spacing w:after="0" w:line="240" w:lineRule="auto"/>
        <w:rPr>
          <w:sz w:val="24"/>
          <w:szCs w:val="24"/>
        </w:rPr>
      </w:pPr>
      <w:r w:rsidRPr="008862D7">
        <w:rPr>
          <w:sz w:val="24"/>
          <w:szCs w:val="24"/>
        </w:rPr>
        <w:t>Напрямок розташування напірного фланця – вгору.</w:t>
      </w:r>
    </w:p>
    <w:p w14:paraId="75448F51" w14:textId="77777777" w:rsidR="001A0411" w:rsidRPr="008862D7" w:rsidRDefault="001A0411" w:rsidP="0085493A">
      <w:pPr>
        <w:spacing w:after="0" w:line="240" w:lineRule="auto"/>
        <w:rPr>
          <w:sz w:val="24"/>
          <w:szCs w:val="24"/>
        </w:rPr>
      </w:pPr>
    </w:p>
    <w:p w14:paraId="623B10C8" w14:textId="77777777" w:rsidR="001A0411" w:rsidRPr="008862D7" w:rsidRDefault="001A0411" w:rsidP="0085493A">
      <w:pPr>
        <w:spacing w:after="0" w:line="240" w:lineRule="auto"/>
        <w:rPr>
          <w:b/>
          <w:sz w:val="24"/>
          <w:szCs w:val="24"/>
        </w:rPr>
      </w:pPr>
      <w:r w:rsidRPr="008862D7">
        <w:rPr>
          <w:b/>
          <w:sz w:val="24"/>
          <w:szCs w:val="24"/>
        </w:rPr>
        <w:t xml:space="preserve">Технічне завдання на шафу управління двома насосами </w:t>
      </w:r>
      <w:r w:rsidRPr="008862D7">
        <w:rPr>
          <w:b/>
          <w:bCs/>
          <w:sz w:val="24"/>
          <w:szCs w:val="24"/>
        </w:rPr>
        <w:t>UZS.8.01/2*22 кВт</w:t>
      </w:r>
      <w:r w:rsidR="00D07E2A" w:rsidRPr="008862D7">
        <w:rPr>
          <w:b/>
          <w:bCs/>
          <w:sz w:val="24"/>
          <w:szCs w:val="24"/>
        </w:rPr>
        <w:t>:</w:t>
      </w:r>
    </w:p>
    <w:tbl>
      <w:tblPr>
        <w:tblStyle w:val="af3"/>
        <w:tblW w:w="0" w:type="auto"/>
        <w:tblLook w:val="04A0" w:firstRow="1" w:lastRow="0" w:firstColumn="1" w:lastColumn="0" w:noHBand="0" w:noVBand="1"/>
      </w:tblPr>
      <w:tblGrid>
        <w:gridCol w:w="9345"/>
      </w:tblGrid>
      <w:tr w:rsidR="00C86121" w:rsidRPr="008862D7" w14:paraId="039BCAB0"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0EFFBA53" w14:textId="77777777" w:rsidR="001A0411" w:rsidRPr="008862D7" w:rsidRDefault="001A0411" w:rsidP="0085493A">
            <w:pPr>
              <w:spacing w:after="0" w:line="240" w:lineRule="auto"/>
              <w:rPr>
                <w:sz w:val="24"/>
                <w:szCs w:val="24"/>
              </w:rPr>
            </w:pPr>
            <w:r w:rsidRPr="008862D7">
              <w:rPr>
                <w:sz w:val="24"/>
                <w:szCs w:val="24"/>
              </w:rPr>
              <w:t>1. Об’єкт застосування: обладнання для водопостачання</w:t>
            </w:r>
          </w:p>
        </w:tc>
      </w:tr>
      <w:tr w:rsidR="00C86121" w:rsidRPr="008862D7" w14:paraId="5397408F"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0ABB6ED3" w14:textId="77777777" w:rsidR="001A0411" w:rsidRPr="008862D7" w:rsidRDefault="001A0411" w:rsidP="0085493A">
            <w:pPr>
              <w:spacing w:after="0" w:line="240" w:lineRule="auto"/>
              <w:rPr>
                <w:sz w:val="24"/>
                <w:szCs w:val="24"/>
              </w:rPr>
            </w:pPr>
            <w:r w:rsidRPr="008862D7">
              <w:rPr>
                <w:sz w:val="24"/>
                <w:szCs w:val="24"/>
              </w:rPr>
              <w:t>2. Потужність електродвигуна: 2*22кВт</w:t>
            </w:r>
          </w:p>
        </w:tc>
      </w:tr>
      <w:tr w:rsidR="00C86121" w:rsidRPr="008862D7" w14:paraId="1BB3C4D4"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6C9498B8" w14:textId="77777777" w:rsidR="001A0411" w:rsidRPr="008862D7" w:rsidRDefault="001A0411" w:rsidP="0085493A">
            <w:pPr>
              <w:spacing w:after="0" w:line="240" w:lineRule="auto"/>
              <w:rPr>
                <w:sz w:val="24"/>
                <w:szCs w:val="24"/>
              </w:rPr>
            </w:pPr>
            <w:r w:rsidRPr="008862D7">
              <w:rPr>
                <w:sz w:val="24"/>
                <w:szCs w:val="24"/>
              </w:rPr>
              <w:t>3. Номінальний струм електродвигунів: 39,4 А</w:t>
            </w:r>
          </w:p>
        </w:tc>
      </w:tr>
      <w:tr w:rsidR="00C86121" w:rsidRPr="008862D7" w14:paraId="4C06805F"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5A92C7C4" w14:textId="77777777" w:rsidR="001A0411" w:rsidRPr="008862D7" w:rsidRDefault="001A0411" w:rsidP="0085493A">
            <w:pPr>
              <w:spacing w:after="0" w:line="240" w:lineRule="auto"/>
              <w:rPr>
                <w:sz w:val="24"/>
                <w:szCs w:val="24"/>
              </w:rPr>
            </w:pPr>
            <w:r w:rsidRPr="008862D7">
              <w:rPr>
                <w:sz w:val="24"/>
                <w:szCs w:val="24"/>
              </w:rPr>
              <w:t>4. Номінальна напруга електродвигунів: 400 В</w:t>
            </w:r>
          </w:p>
        </w:tc>
      </w:tr>
      <w:tr w:rsidR="00C86121" w:rsidRPr="008862D7" w14:paraId="762913DD"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30779202" w14:textId="77777777" w:rsidR="001A0411" w:rsidRPr="008862D7" w:rsidRDefault="001A0411" w:rsidP="0085493A">
            <w:pPr>
              <w:spacing w:after="0" w:line="240" w:lineRule="auto"/>
              <w:rPr>
                <w:sz w:val="24"/>
                <w:szCs w:val="24"/>
              </w:rPr>
            </w:pPr>
            <w:r w:rsidRPr="008862D7">
              <w:rPr>
                <w:sz w:val="24"/>
                <w:szCs w:val="24"/>
              </w:rPr>
              <w:t>5. Шафа металева з порошковим покриттям</w:t>
            </w:r>
          </w:p>
        </w:tc>
      </w:tr>
      <w:tr w:rsidR="00C86121" w:rsidRPr="008862D7" w14:paraId="1ADD4FAD"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20EC0DE2" w14:textId="77777777" w:rsidR="001A0411" w:rsidRPr="008862D7" w:rsidRDefault="001A0411" w:rsidP="0085493A">
            <w:pPr>
              <w:spacing w:after="0" w:line="240" w:lineRule="auto"/>
              <w:rPr>
                <w:sz w:val="24"/>
                <w:szCs w:val="24"/>
              </w:rPr>
            </w:pPr>
            <w:r w:rsidRPr="008862D7">
              <w:rPr>
                <w:sz w:val="24"/>
                <w:szCs w:val="24"/>
              </w:rPr>
              <w:t>6. Наявність лічильника моторесурсу насосного агрегату</w:t>
            </w:r>
          </w:p>
        </w:tc>
      </w:tr>
      <w:tr w:rsidR="00C86121" w:rsidRPr="008862D7" w14:paraId="20C37FA5"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374658A5" w14:textId="77777777" w:rsidR="001A0411" w:rsidRPr="008862D7" w:rsidRDefault="001A0411" w:rsidP="0085493A">
            <w:pPr>
              <w:spacing w:after="0" w:line="240" w:lineRule="auto"/>
              <w:rPr>
                <w:sz w:val="24"/>
                <w:szCs w:val="24"/>
              </w:rPr>
            </w:pPr>
            <w:r w:rsidRPr="008862D7">
              <w:rPr>
                <w:sz w:val="24"/>
                <w:szCs w:val="24"/>
              </w:rPr>
              <w:t xml:space="preserve">7. Наявність цифрової індикації </w:t>
            </w:r>
          </w:p>
        </w:tc>
      </w:tr>
      <w:tr w:rsidR="00C86121" w:rsidRPr="008862D7" w14:paraId="5738F29E"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07049E48" w14:textId="77777777" w:rsidR="001A0411" w:rsidRPr="008862D7" w:rsidRDefault="001A0411" w:rsidP="0085493A">
            <w:pPr>
              <w:spacing w:after="0" w:line="240" w:lineRule="auto"/>
              <w:rPr>
                <w:sz w:val="24"/>
                <w:szCs w:val="24"/>
              </w:rPr>
            </w:pPr>
            <w:r w:rsidRPr="008862D7">
              <w:rPr>
                <w:sz w:val="24"/>
                <w:szCs w:val="24"/>
              </w:rPr>
              <w:t>8. Наявність можливості вимірювання поточної потужності двигуна</w:t>
            </w:r>
          </w:p>
        </w:tc>
      </w:tr>
      <w:tr w:rsidR="00C86121" w:rsidRPr="008862D7" w14:paraId="786E9B33"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3EC075A9" w14:textId="77777777" w:rsidR="001A0411" w:rsidRPr="008862D7" w:rsidRDefault="001A0411" w:rsidP="0085493A">
            <w:pPr>
              <w:spacing w:after="0" w:line="240" w:lineRule="auto"/>
              <w:rPr>
                <w:sz w:val="24"/>
                <w:szCs w:val="24"/>
              </w:rPr>
            </w:pPr>
            <w:r w:rsidRPr="008862D7">
              <w:rPr>
                <w:sz w:val="24"/>
                <w:szCs w:val="24"/>
              </w:rPr>
              <w:t>9. Наявність ламп сигналізації станів «УВІМКНЕНО» та «ВИМКНЕНО»</w:t>
            </w:r>
          </w:p>
        </w:tc>
      </w:tr>
      <w:tr w:rsidR="00C86121" w:rsidRPr="008862D7" w14:paraId="5C4495C1"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4644E651" w14:textId="77777777" w:rsidR="001A0411" w:rsidRPr="008862D7" w:rsidRDefault="001A0411" w:rsidP="0085493A">
            <w:pPr>
              <w:spacing w:after="0" w:line="240" w:lineRule="auto"/>
              <w:rPr>
                <w:sz w:val="24"/>
                <w:szCs w:val="24"/>
              </w:rPr>
            </w:pPr>
            <w:r w:rsidRPr="008862D7">
              <w:rPr>
                <w:sz w:val="24"/>
                <w:szCs w:val="24"/>
              </w:rPr>
              <w:t>10. Наявність кнопок/перемикачів на лицьовій панелі ШК «ПУСК» та «СТОП»</w:t>
            </w:r>
          </w:p>
        </w:tc>
      </w:tr>
      <w:tr w:rsidR="00C86121" w:rsidRPr="008862D7" w14:paraId="6CB501F4"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4E31EF45" w14:textId="77777777" w:rsidR="001A0411" w:rsidRPr="008862D7" w:rsidRDefault="001A0411" w:rsidP="0085493A">
            <w:pPr>
              <w:spacing w:after="0" w:line="240" w:lineRule="auto"/>
              <w:rPr>
                <w:sz w:val="24"/>
                <w:szCs w:val="24"/>
              </w:rPr>
            </w:pPr>
            <w:r w:rsidRPr="008862D7">
              <w:rPr>
                <w:sz w:val="24"/>
                <w:szCs w:val="24"/>
              </w:rPr>
              <w:t>11. Наявність перемикача на лицьовій панелі ШК «АВТОМАТ. 0. РУЧНИЙ»</w:t>
            </w:r>
          </w:p>
        </w:tc>
      </w:tr>
      <w:tr w:rsidR="00C86121" w:rsidRPr="008862D7" w14:paraId="12C824E0"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7718F050" w14:textId="77777777" w:rsidR="001A0411" w:rsidRPr="008862D7" w:rsidRDefault="001A0411" w:rsidP="0085493A">
            <w:pPr>
              <w:spacing w:after="0" w:line="240" w:lineRule="auto"/>
              <w:rPr>
                <w:sz w:val="24"/>
                <w:szCs w:val="24"/>
              </w:rPr>
            </w:pPr>
            <w:r w:rsidRPr="008862D7">
              <w:rPr>
                <w:sz w:val="24"/>
                <w:szCs w:val="24"/>
              </w:rPr>
              <w:t>12. Наявність кнопки «Аварійна зупинка» на лицьовій панелі ШК</w:t>
            </w:r>
          </w:p>
        </w:tc>
      </w:tr>
      <w:tr w:rsidR="00C86121" w:rsidRPr="008862D7" w14:paraId="395BD762"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233B69F0" w14:textId="77777777" w:rsidR="001A0411" w:rsidRPr="008862D7" w:rsidRDefault="001A0411" w:rsidP="0085493A">
            <w:pPr>
              <w:spacing w:after="0" w:line="240" w:lineRule="auto"/>
              <w:rPr>
                <w:sz w:val="24"/>
                <w:szCs w:val="24"/>
              </w:rPr>
            </w:pPr>
            <w:r w:rsidRPr="008862D7">
              <w:rPr>
                <w:sz w:val="24"/>
                <w:szCs w:val="24"/>
              </w:rPr>
              <w:t xml:space="preserve">13. Наявність в пристрої інтерфейсу RS-485 для обміну за протоколом </w:t>
            </w:r>
            <w:proofErr w:type="spellStart"/>
            <w:r w:rsidRPr="008862D7">
              <w:rPr>
                <w:sz w:val="24"/>
                <w:szCs w:val="24"/>
              </w:rPr>
              <w:t>Modbus</w:t>
            </w:r>
            <w:proofErr w:type="spellEnd"/>
            <w:r w:rsidRPr="008862D7">
              <w:rPr>
                <w:sz w:val="24"/>
                <w:szCs w:val="24"/>
              </w:rPr>
              <w:t xml:space="preserve"> TCP/IP </w:t>
            </w:r>
            <w:r w:rsidRPr="008862D7">
              <w:rPr>
                <w:sz w:val="24"/>
                <w:szCs w:val="24"/>
              </w:rPr>
              <w:lastRenderedPageBreak/>
              <w:t xml:space="preserve">такої інформації: </w:t>
            </w:r>
            <w:proofErr w:type="spellStart"/>
            <w:r w:rsidRPr="008862D7">
              <w:rPr>
                <w:sz w:val="24"/>
                <w:szCs w:val="24"/>
              </w:rPr>
              <w:t>мотогодини</w:t>
            </w:r>
            <w:proofErr w:type="spellEnd"/>
            <w:r w:rsidRPr="008862D7">
              <w:rPr>
                <w:sz w:val="24"/>
                <w:szCs w:val="24"/>
              </w:rPr>
              <w:t xml:space="preserve"> роботи насосу; лічильник електроенергії; сигнал аварії; струм; напруга;</w:t>
            </w:r>
          </w:p>
        </w:tc>
      </w:tr>
      <w:tr w:rsidR="00C86121" w:rsidRPr="008862D7" w14:paraId="4765B617"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1362911D" w14:textId="77777777" w:rsidR="001A0411" w:rsidRPr="008862D7" w:rsidRDefault="001A0411" w:rsidP="0085493A">
            <w:pPr>
              <w:spacing w:after="0" w:line="240" w:lineRule="auto"/>
              <w:rPr>
                <w:sz w:val="24"/>
                <w:szCs w:val="24"/>
              </w:rPr>
            </w:pPr>
            <w:r w:rsidRPr="008862D7">
              <w:rPr>
                <w:sz w:val="24"/>
                <w:szCs w:val="24"/>
              </w:rPr>
              <w:lastRenderedPageBreak/>
              <w:t>14. Наявність цифрового вимірювального обладнання: амперметр та вольтметр (Дисплей ПЧ)</w:t>
            </w:r>
          </w:p>
        </w:tc>
      </w:tr>
      <w:tr w:rsidR="00C86121" w:rsidRPr="008862D7" w14:paraId="49CCE57E"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24075ECF" w14:textId="77777777" w:rsidR="001A0411" w:rsidRPr="008862D7" w:rsidRDefault="001A0411" w:rsidP="00D769FA">
            <w:pPr>
              <w:spacing w:after="0" w:line="240" w:lineRule="auto"/>
              <w:jc w:val="center"/>
              <w:rPr>
                <w:sz w:val="24"/>
                <w:szCs w:val="24"/>
                <w:lang w:eastAsia="pl-PL"/>
              </w:rPr>
            </w:pPr>
            <w:r w:rsidRPr="008862D7">
              <w:rPr>
                <w:b/>
                <w:bCs/>
                <w:sz w:val="24"/>
                <w:szCs w:val="24"/>
              </w:rPr>
              <w:t>Захист насосного агрегату</w:t>
            </w:r>
          </w:p>
        </w:tc>
      </w:tr>
      <w:tr w:rsidR="00C86121" w:rsidRPr="008862D7" w14:paraId="3F2FBFC2"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548CF8C0" w14:textId="77777777" w:rsidR="001A0411" w:rsidRPr="008862D7" w:rsidRDefault="001A0411" w:rsidP="0085493A">
            <w:pPr>
              <w:spacing w:after="0" w:line="240" w:lineRule="auto"/>
              <w:rPr>
                <w:sz w:val="24"/>
                <w:szCs w:val="24"/>
              </w:rPr>
            </w:pPr>
            <w:r w:rsidRPr="008862D7">
              <w:rPr>
                <w:sz w:val="24"/>
                <w:szCs w:val="24"/>
              </w:rPr>
              <w:t>15. Відключення при перевантаженні по струму електродвигуна</w:t>
            </w:r>
          </w:p>
        </w:tc>
      </w:tr>
      <w:tr w:rsidR="00C86121" w:rsidRPr="008862D7" w14:paraId="0D7A4385"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25DC3F6F" w14:textId="77777777" w:rsidR="001A0411" w:rsidRPr="008862D7" w:rsidRDefault="001A0411" w:rsidP="0085493A">
            <w:pPr>
              <w:spacing w:after="0" w:line="240" w:lineRule="auto"/>
              <w:rPr>
                <w:sz w:val="24"/>
                <w:szCs w:val="24"/>
              </w:rPr>
            </w:pPr>
            <w:r w:rsidRPr="008862D7">
              <w:rPr>
                <w:sz w:val="24"/>
                <w:szCs w:val="24"/>
              </w:rPr>
              <w:t>16. Відключення при роботі електродвигуна з недовантаженням (захист по сухому ходу)</w:t>
            </w:r>
          </w:p>
        </w:tc>
      </w:tr>
      <w:tr w:rsidR="00C86121" w:rsidRPr="008862D7" w14:paraId="2202A533"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267CEFA7" w14:textId="77777777" w:rsidR="001A0411" w:rsidRPr="008862D7" w:rsidRDefault="001A0411" w:rsidP="0085493A">
            <w:pPr>
              <w:spacing w:after="0" w:line="240" w:lineRule="auto"/>
              <w:rPr>
                <w:sz w:val="24"/>
                <w:szCs w:val="24"/>
              </w:rPr>
            </w:pPr>
            <w:r w:rsidRPr="008862D7">
              <w:rPr>
                <w:sz w:val="24"/>
                <w:szCs w:val="24"/>
              </w:rPr>
              <w:t>17. Відключення при роботі електродвигуна з неприпустимою асиметрією струмів</w:t>
            </w:r>
          </w:p>
        </w:tc>
      </w:tr>
      <w:tr w:rsidR="00C86121" w:rsidRPr="008862D7" w14:paraId="39EF76D4"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5A884C99" w14:textId="77777777" w:rsidR="001A0411" w:rsidRPr="008862D7" w:rsidRDefault="001A0411" w:rsidP="0085493A">
            <w:pPr>
              <w:spacing w:after="0" w:line="240" w:lineRule="auto"/>
              <w:rPr>
                <w:sz w:val="24"/>
                <w:szCs w:val="24"/>
              </w:rPr>
            </w:pPr>
            <w:r w:rsidRPr="008862D7">
              <w:rPr>
                <w:sz w:val="24"/>
                <w:szCs w:val="24"/>
              </w:rPr>
              <w:t>18. Відключення електродвигуна при перевищенні рівня струму витоку на землю</w:t>
            </w:r>
          </w:p>
        </w:tc>
      </w:tr>
      <w:tr w:rsidR="00C86121" w:rsidRPr="008862D7" w14:paraId="6A017A5A"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32AE7669" w14:textId="77777777" w:rsidR="001A0411" w:rsidRPr="008862D7" w:rsidRDefault="001A0411" w:rsidP="0085493A">
            <w:pPr>
              <w:spacing w:after="0" w:line="240" w:lineRule="auto"/>
              <w:rPr>
                <w:sz w:val="24"/>
                <w:szCs w:val="24"/>
              </w:rPr>
            </w:pPr>
            <w:r w:rsidRPr="008862D7">
              <w:rPr>
                <w:sz w:val="24"/>
                <w:szCs w:val="24"/>
              </w:rPr>
              <w:t>19. Відключення електродвигуна при перевищенні напруги живлення</w:t>
            </w:r>
          </w:p>
        </w:tc>
      </w:tr>
      <w:tr w:rsidR="00C86121" w:rsidRPr="008862D7" w14:paraId="35FED271"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55BFB13A" w14:textId="77777777" w:rsidR="001A0411" w:rsidRPr="008862D7" w:rsidRDefault="001A0411" w:rsidP="0085493A">
            <w:pPr>
              <w:spacing w:after="0" w:line="240" w:lineRule="auto"/>
              <w:rPr>
                <w:sz w:val="24"/>
                <w:szCs w:val="24"/>
              </w:rPr>
            </w:pPr>
            <w:r w:rsidRPr="008862D7">
              <w:rPr>
                <w:sz w:val="24"/>
                <w:szCs w:val="24"/>
              </w:rPr>
              <w:t>20. Відключення електродвигуна при зниженні напруги живлення</w:t>
            </w:r>
          </w:p>
        </w:tc>
      </w:tr>
      <w:tr w:rsidR="00C86121" w:rsidRPr="008862D7" w14:paraId="1215E5CD"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0BDC00C3" w14:textId="77777777" w:rsidR="001A0411" w:rsidRPr="008862D7" w:rsidRDefault="001A0411" w:rsidP="0085493A">
            <w:pPr>
              <w:spacing w:after="0" w:line="240" w:lineRule="auto"/>
              <w:rPr>
                <w:sz w:val="24"/>
                <w:szCs w:val="24"/>
              </w:rPr>
            </w:pPr>
            <w:r w:rsidRPr="008862D7">
              <w:rPr>
                <w:sz w:val="24"/>
                <w:szCs w:val="24"/>
              </w:rPr>
              <w:t>21. Заборона включення електродвигуна при неправильному чергуванні фаз</w:t>
            </w:r>
          </w:p>
        </w:tc>
      </w:tr>
      <w:tr w:rsidR="00C86121" w:rsidRPr="008862D7" w14:paraId="2403E8FC"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6D1D9C59" w14:textId="77777777" w:rsidR="001A0411" w:rsidRPr="008862D7" w:rsidRDefault="001A0411" w:rsidP="0085493A">
            <w:pPr>
              <w:spacing w:after="0" w:line="240" w:lineRule="auto"/>
              <w:rPr>
                <w:sz w:val="24"/>
                <w:szCs w:val="24"/>
              </w:rPr>
            </w:pPr>
            <w:r w:rsidRPr="008862D7">
              <w:rPr>
                <w:sz w:val="24"/>
                <w:szCs w:val="24"/>
              </w:rPr>
              <w:t xml:space="preserve">22. Заборона включення електродвигуна при порушенні електроізоляції </w:t>
            </w:r>
          </w:p>
        </w:tc>
      </w:tr>
      <w:tr w:rsidR="00C86121" w:rsidRPr="008862D7" w14:paraId="404B6277"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450DDFB1" w14:textId="77777777" w:rsidR="001A0411" w:rsidRPr="008862D7" w:rsidRDefault="001A0411" w:rsidP="0085493A">
            <w:pPr>
              <w:spacing w:after="0" w:line="240" w:lineRule="auto"/>
              <w:jc w:val="center"/>
              <w:rPr>
                <w:b/>
                <w:bCs/>
                <w:sz w:val="24"/>
                <w:szCs w:val="24"/>
              </w:rPr>
            </w:pPr>
            <w:r w:rsidRPr="008862D7">
              <w:rPr>
                <w:b/>
                <w:bCs/>
                <w:sz w:val="24"/>
                <w:szCs w:val="24"/>
              </w:rPr>
              <w:t>Пуск насосного агрегату</w:t>
            </w:r>
          </w:p>
        </w:tc>
      </w:tr>
      <w:tr w:rsidR="00C86121" w:rsidRPr="008862D7" w14:paraId="44993F20"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270D4EEA" w14:textId="77777777" w:rsidR="001A0411" w:rsidRPr="008862D7" w:rsidRDefault="001A0411" w:rsidP="0085493A">
            <w:pPr>
              <w:spacing w:after="0" w:line="240" w:lineRule="auto"/>
              <w:rPr>
                <w:sz w:val="24"/>
                <w:szCs w:val="24"/>
              </w:rPr>
            </w:pPr>
            <w:r w:rsidRPr="008862D7">
              <w:rPr>
                <w:sz w:val="24"/>
                <w:szCs w:val="24"/>
              </w:rPr>
              <w:t xml:space="preserve">23. Пуск двигуна за допомогою одного частотного перетворювача типу </w:t>
            </w:r>
            <w:proofErr w:type="spellStart"/>
            <w:r w:rsidRPr="008862D7">
              <w:rPr>
                <w:sz w:val="24"/>
                <w:szCs w:val="24"/>
              </w:rPr>
              <w:t>Danfoss</w:t>
            </w:r>
            <w:proofErr w:type="spellEnd"/>
            <w:r w:rsidRPr="008862D7">
              <w:rPr>
                <w:sz w:val="24"/>
                <w:szCs w:val="24"/>
              </w:rPr>
              <w:t xml:space="preserve"> потужністю 30кВт або аналог.</w:t>
            </w:r>
          </w:p>
        </w:tc>
      </w:tr>
      <w:tr w:rsidR="00C86121" w:rsidRPr="008862D7" w14:paraId="0D9C28C5"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4617797A" w14:textId="77777777" w:rsidR="001A0411" w:rsidRPr="008862D7" w:rsidRDefault="001A0411" w:rsidP="0085493A">
            <w:pPr>
              <w:spacing w:after="0" w:line="240" w:lineRule="auto"/>
              <w:rPr>
                <w:sz w:val="24"/>
                <w:szCs w:val="24"/>
              </w:rPr>
            </w:pPr>
            <w:r w:rsidRPr="008862D7">
              <w:rPr>
                <w:sz w:val="24"/>
                <w:szCs w:val="24"/>
              </w:rPr>
              <w:t>24. Передбачена можливість прямого пуску за допомогою by-</w:t>
            </w:r>
            <w:proofErr w:type="spellStart"/>
            <w:r w:rsidRPr="008862D7">
              <w:rPr>
                <w:sz w:val="24"/>
                <w:szCs w:val="24"/>
              </w:rPr>
              <w:t>pass</w:t>
            </w:r>
            <w:proofErr w:type="spellEnd"/>
            <w:r w:rsidRPr="008862D7">
              <w:rPr>
                <w:sz w:val="24"/>
                <w:szCs w:val="24"/>
              </w:rPr>
              <w:t>.</w:t>
            </w:r>
          </w:p>
        </w:tc>
      </w:tr>
      <w:tr w:rsidR="00C86121" w:rsidRPr="008862D7" w14:paraId="11B63560" w14:textId="77777777" w:rsidTr="00283F2B">
        <w:tc>
          <w:tcPr>
            <w:tcW w:w="9345" w:type="dxa"/>
            <w:tcBorders>
              <w:top w:val="single" w:sz="4" w:space="0" w:color="auto"/>
              <w:left w:val="single" w:sz="4" w:space="0" w:color="auto"/>
              <w:bottom w:val="single" w:sz="4" w:space="0" w:color="auto"/>
              <w:right w:val="single" w:sz="4" w:space="0" w:color="auto"/>
            </w:tcBorders>
          </w:tcPr>
          <w:p w14:paraId="3AD4D32D" w14:textId="77777777" w:rsidR="001A0411" w:rsidRPr="008862D7" w:rsidRDefault="001A0411" w:rsidP="0085493A">
            <w:pPr>
              <w:spacing w:after="0" w:line="240" w:lineRule="auto"/>
              <w:rPr>
                <w:sz w:val="24"/>
                <w:szCs w:val="24"/>
              </w:rPr>
            </w:pPr>
            <w:r w:rsidRPr="008862D7">
              <w:rPr>
                <w:sz w:val="24"/>
                <w:szCs w:val="24"/>
              </w:rPr>
              <w:t>25. Робота за датчиком тиску на колекторі (0-6 бар) у комплекті.</w:t>
            </w:r>
          </w:p>
        </w:tc>
      </w:tr>
      <w:tr w:rsidR="00C86121" w:rsidRPr="008862D7" w14:paraId="715A69E2"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162A570E" w14:textId="77777777" w:rsidR="001A0411" w:rsidRPr="008862D7" w:rsidRDefault="001A0411" w:rsidP="0085493A">
            <w:pPr>
              <w:spacing w:after="0" w:line="240" w:lineRule="auto"/>
              <w:jc w:val="center"/>
              <w:rPr>
                <w:b/>
                <w:bCs/>
                <w:sz w:val="24"/>
                <w:szCs w:val="24"/>
              </w:rPr>
            </w:pPr>
            <w:r w:rsidRPr="008862D7">
              <w:rPr>
                <w:b/>
                <w:bCs/>
                <w:sz w:val="24"/>
                <w:szCs w:val="24"/>
              </w:rPr>
              <w:t>Характеристики навколишнього середовища</w:t>
            </w:r>
          </w:p>
        </w:tc>
      </w:tr>
      <w:tr w:rsidR="00C86121" w:rsidRPr="008862D7" w14:paraId="033BFFA0"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349CECFA" w14:textId="77777777" w:rsidR="001A0411" w:rsidRPr="008862D7" w:rsidRDefault="001A0411" w:rsidP="00D769FA">
            <w:pPr>
              <w:spacing w:after="0" w:line="240" w:lineRule="auto"/>
              <w:rPr>
                <w:sz w:val="24"/>
                <w:szCs w:val="24"/>
              </w:rPr>
            </w:pPr>
            <w:r w:rsidRPr="008862D7">
              <w:rPr>
                <w:sz w:val="24"/>
                <w:szCs w:val="24"/>
              </w:rPr>
              <w:t>26. Ступінь захисту ШК: ІР54</w:t>
            </w:r>
            <w:r w:rsidR="00D769FA" w:rsidRPr="008862D7">
              <w:rPr>
                <w:sz w:val="24"/>
                <w:szCs w:val="24"/>
              </w:rPr>
              <w:t xml:space="preserve"> або краще</w:t>
            </w:r>
          </w:p>
        </w:tc>
      </w:tr>
      <w:tr w:rsidR="00C86121" w:rsidRPr="008862D7" w14:paraId="008E4999"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2FCA5792" w14:textId="77777777" w:rsidR="001A0411" w:rsidRPr="008862D7" w:rsidRDefault="001A0411" w:rsidP="0085493A">
            <w:pPr>
              <w:spacing w:after="0" w:line="240" w:lineRule="auto"/>
              <w:rPr>
                <w:sz w:val="24"/>
                <w:szCs w:val="24"/>
              </w:rPr>
            </w:pPr>
            <w:r w:rsidRPr="008862D7">
              <w:rPr>
                <w:sz w:val="24"/>
                <w:szCs w:val="24"/>
              </w:rPr>
              <w:t>27. Розміщення ШК: настінний монтаж, внутрішня установка</w:t>
            </w:r>
          </w:p>
        </w:tc>
      </w:tr>
      <w:tr w:rsidR="001A0411" w:rsidRPr="008862D7" w14:paraId="3132B9C4" w14:textId="77777777" w:rsidTr="00283F2B">
        <w:tc>
          <w:tcPr>
            <w:tcW w:w="9345" w:type="dxa"/>
            <w:tcBorders>
              <w:top w:val="single" w:sz="4" w:space="0" w:color="auto"/>
              <w:left w:val="single" w:sz="4" w:space="0" w:color="auto"/>
              <w:bottom w:val="single" w:sz="4" w:space="0" w:color="auto"/>
              <w:right w:val="single" w:sz="4" w:space="0" w:color="auto"/>
            </w:tcBorders>
            <w:hideMark/>
          </w:tcPr>
          <w:p w14:paraId="6DAA169F" w14:textId="77777777" w:rsidR="001A0411" w:rsidRPr="008862D7" w:rsidRDefault="001A0411" w:rsidP="0085493A">
            <w:pPr>
              <w:spacing w:after="0" w:line="240" w:lineRule="auto"/>
              <w:rPr>
                <w:sz w:val="24"/>
                <w:szCs w:val="24"/>
              </w:rPr>
            </w:pPr>
            <w:r w:rsidRPr="008862D7">
              <w:rPr>
                <w:sz w:val="24"/>
                <w:szCs w:val="24"/>
              </w:rPr>
              <w:t>28. Діапазон робочих температур: від 0 °С до 40 °С</w:t>
            </w:r>
          </w:p>
        </w:tc>
      </w:tr>
    </w:tbl>
    <w:p w14:paraId="020D57B8" w14:textId="77777777" w:rsidR="001A0411" w:rsidRPr="008862D7" w:rsidRDefault="001A0411" w:rsidP="0085493A">
      <w:pPr>
        <w:overflowPunct w:val="0"/>
        <w:autoSpaceDE w:val="0"/>
        <w:autoSpaceDN w:val="0"/>
        <w:adjustRightInd w:val="0"/>
        <w:spacing w:after="0" w:line="240" w:lineRule="auto"/>
        <w:ind w:firstLine="426"/>
        <w:jc w:val="both"/>
        <w:textAlignment w:val="baseline"/>
        <w:rPr>
          <w:b/>
          <w:bCs/>
          <w:sz w:val="24"/>
          <w:szCs w:val="24"/>
        </w:rPr>
      </w:pPr>
    </w:p>
    <w:p w14:paraId="54EAD435" w14:textId="77777777" w:rsidR="001A0411" w:rsidRPr="008862D7" w:rsidRDefault="00526493" w:rsidP="0085493A">
      <w:pPr>
        <w:pStyle w:val="af6"/>
        <w:numPr>
          <w:ilvl w:val="0"/>
          <w:numId w:val="22"/>
        </w:numPr>
        <w:rPr>
          <w:rFonts w:ascii="Times New Roman" w:hAnsi="Times New Roman"/>
          <w:b/>
          <w:lang w:val="uk-UA" w:eastAsia="pl-PL"/>
        </w:rPr>
      </w:pPr>
      <w:r w:rsidRPr="008862D7">
        <w:rPr>
          <w:rFonts w:ascii="Times New Roman" w:hAnsi="Times New Roman"/>
          <w:b/>
          <w:lang w:val="uk-UA"/>
        </w:rPr>
        <w:t xml:space="preserve">Насосні агрегати одноступінчасті відцентрові </w:t>
      </w:r>
      <w:r w:rsidR="001A0411" w:rsidRPr="008862D7">
        <w:rPr>
          <w:rFonts w:ascii="Times New Roman" w:hAnsi="Times New Roman"/>
          <w:b/>
          <w:lang w:val="uk-UA"/>
        </w:rPr>
        <w:t xml:space="preserve">каналізаційні </w:t>
      </w:r>
      <w:r w:rsidR="001A0411" w:rsidRPr="008862D7">
        <w:rPr>
          <w:rFonts w:ascii="Times New Roman" w:hAnsi="Times New Roman"/>
          <w:b/>
          <w:lang w:val="uk-UA" w:eastAsia="ru-RU"/>
        </w:rPr>
        <w:t>FZE.3.31.1.1010</w:t>
      </w:r>
      <w:r w:rsidR="001A0411" w:rsidRPr="008862D7">
        <w:rPr>
          <w:rFonts w:ascii="Times New Roman" w:hAnsi="Times New Roman"/>
          <w:b/>
          <w:bCs/>
          <w:lang w:val="uk-UA"/>
        </w:rPr>
        <w:t xml:space="preserve"> </w:t>
      </w:r>
      <w:r w:rsidR="007362CE" w:rsidRPr="008862D7">
        <w:rPr>
          <w:rFonts w:ascii="Times New Roman" w:hAnsi="Times New Roman"/>
          <w:b/>
          <w:bCs/>
          <w:lang w:val="uk-UA"/>
        </w:rPr>
        <w:t xml:space="preserve">(2шт.) </w:t>
      </w:r>
      <w:r w:rsidR="001A0411" w:rsidRPr="008862D7">
        <w:rPr>
          <w:rFonts w:ascii="Times New Roman" w:hAnsi="Times New Roman"/>
          <w:b/>
          <w:lang w:val="uk-UA"/>
        </w:rPr>
        <w:t>з двигунами 18,5 кВт на автоматичн</w:t>
      </w:r>
      <w:r w:rsidR="00533FD1" w:rsidRPr="008862D7">
        <w:rPr>
          <w:rFonts w:ascii="Times New Roman" w:hAnsi="Times New Roman"/>
          <w:b/>
          <w:lang w:val="uk-UA"/>
        </w:rPr>
        <w:t>их</w:t>
      </w:r>
      <w:r w:rsidR="001A0411" w:rsidRPr="008862D7">
        <w:rPr>
          <w:rFonts w:ascii="Times New Roman" w:hAnsi="Times New Roman"/>
          <w:b/>
          <w:lang w:val="uk-UA"/>
        </w:rPr>
        <w:t xml:space="preserve"> трубн</w:t>
      </w:r>
      <w:r w:rsidR="00533FD1" w:rsidRPr="008862D7">
        <w:rPr>
          <w:rFonts w:ascii="Times New Roman" w:hAnsi="Times New Roman"/>
          <w:b/>
          <w:lang w:val="uk-UA"/>
        </w:rPr>
        <w:t>их</w:t>
      </w:r>
      <w:r w:rsidR="001A0411" w:rsidRPr="008862D7">
        <w:rPr>
          <w:rFonts w:ascii="Times New Roman" w:hAnsi="Times New Roman"/>
          <w:b/>
          <w:lang w:val="uk-UA"/>
        </w:rPr>
        <w:t xml:space="preserve"> муфт</w:t>
      </w:r>
      <w:r w:rsidR="00533FD1" w:rsidRPr="008862D7">
        <w:rPr>
          <w:rFonts w:ascii="Times New Roman" w:hAnsi="Times New Roman"/>
          <w:b/>
          <w:lang w:val="uk-UA"/>
        </w:rPr>
        <w:t>ах</w:t>
      </w:r>
      <w:r w:rsidR="001A0411" w:rsidRPr="008862D7">
        <w:rPr>
          <w:rFonts w:ascii="Times New Roman" w:hAnsi="Times New Roman"/>
          <w:b/>
          <w:lang w:val="uk-UA"/>
        </w:rPr>
        <w:t xml:space="preserve">, в комплекті з шафою управління двома насосами UZS.8.06/2*18,5 кВт або </w:t>
      </w:r>
      <w:r w:rsidR="00D07E2A" w:rsidRPr="008862D7">
        <w:rPr>
          <w:rFonts w:ascii="Times New Roman" w:hAnsi="Times New Roman"/>
          <w:b/>
          <w:lang w:val="uk-UA"/>
        </w:rPr>
        <w:t>еквівалент</w:t>
      </w:r>
      <w:r w:rsidR="001A0411" w:rsidRPr="008862D7">
        <w:rPr>
          <w:rFonts w:ascii="Times New Roman" w:hAnsi="Times New Roman"/>
          <w:b/>
          <w:lang w:val="uk-UA"/>
        </w:rPr>
        <w:t>.</w:t>
      </w:r>
    </w:p>
    <w:p w14:paraId="4FDBCF18" w14:textId="77777777" w:rsidR="001A0411" w:rsidRPr="008862D7" w:rsidRDefault="001A0411" w:rsidP="0085493A">
      <w:pPr>
        <w:pStyle w:val="af6"/>
        <w:rPr>
          <w:rFonts w:ascii="Times New Roman" w:hAnsi="Times New Roman"/>
          <w:b/>
          <w:lang w:val="uk-UA"/>
        </w:rPr>
      </w:pPr>
      <w:r w:rsidRPr="008862D7">
        <w:rPr>
          <w:rFonts w:ascii="Times New Roman" w:hAnsi="Times New Roman"/>
          <w:b/>
          <w:lang w:val="uk-UA"/>
        </w:rPr>
        <w:t xml:space="preserve"> Кількість товару, що </w:t>
      </w:r>
      <w:proofErr w:type="spellStart"/>
      <w:r w:rsidRPr="008862D7">
        <w:rPr>
          <w:rFonts w:ascii="Times New Roman" w:hAnsi="Times New Roman"/>
          <w:b/>
          <w:lang w:val="uk-UA"/>
        </w:rPr>
        <w:t>закуповується</w:t>
      </w:r>
      <w:proofErr w:type="spellEnd"/>
      <w:r w:rsidRPr="008862D7">
        <w:rPr>
          <w:rFonts w:ascii="Times New Roman" w:hAnsi="Times New Roman"/>
          <w:b/>
          <w:lang w:val="uk-UA"/>
        </w:rPr>
        <w:t xml:space="preserve"> – 1 </w:t>
      </w:r>
      <w:proofErr w:type="spellStart"/>
      <w:r w:rsidR="0085493A" w:rsidRPr="008862D7">
        <w:rPr>
          <w:rFonts w:ascii="Times New Roman" w:hAnsi="Times New Roman"/>
          <w:b/>
          <w:lang w:val="uk-UA"/>
        </w:rPr>
        <w:t>компект</w:t>
      </w:r>
      <w:proofErr w:type="spellEnd"/>
    </w:p>
    <w:p w14:paraId="3EA4B465" w14:textId="77777777" w:rsidR="001A0411" w:rsidRPr="008862D7" w:rsidRDefault="001A0411" w:rsidP="0085493A">
      <w:pPr>
        <w:tabs>
          <w:tab w:val="left" w:pos="284"/>
        </w:tabs>
        <w:spacing w:after="0" w:line="240" w:lineRule="auto"/>
        <w:jc w:val="both"/>
        <w:rPr>
          <w:sz w:val="24"/>
          <w:szCs w:val="24"/>
        </w:rPr>
      </w:pPr>
    </w:p>
    <w:p w14:paraId="4FA95704" w14:textId="77777777" w:rsidR="001A0411" w:rsidRPr="008862D7" w:rsidRDefault="001A0411" w:rsidP="0085493A">
      <w:pPr>
        <w:spacing w:after="0" w:line="240" w:lineRule="auto"/>
        <w:ind w:firstLine="1134"/>
        <w:jc w:val="both"/>
        <w:rPr>
          <w:b/>
          <w:sz w:val="24"/>
          <w:szCs w:val="24"/>
          <w:lang w:eastAsia="pl-PL"/>
        </w:rPr>
      </w:pPr>
      <w:r w:rsidRPr="008862D7">
        <w:rPr>
          <w:b/>
          <w:sz w:val="24"/>
          <w:szCs w:val="24"/>
        </w:rPr>
        <w:t>Вимоги до насосного агрегату:</w:t>
      </w:r>
    </w:p>
    <w:p w14:paraId="2E7C0381" w14:textId="77777777" w:rsidR="001A0411" w:rsidRPr="008862D7" w:rsidRDefault="001A0411" w:rsidP="0085493A">
      <w:pPr>
        <w:pStyle w:val="a4"/>
        <w:widowControl w:val="0"/>
        <w:ind w:right="113"/>
        <w:jc w:val="both"/>
        <w:rPr>
          <w:sz w:val="24"/>
          <w:szCs w:val="24"/>
        </w:rPr>
      </w:pPr>
      <w:r w:rsidRPr="008862D7">
        <w:rPr>
          <w:sz w:val="24"/>
          <w:szCs w:val="24"/>
        </w:rPr>
        <w:t xml:space="preserve">Тип: відцентровий, одноступінчастий, каналізаційний, заглибний </w:t>
      </w:r>
    </w:p>
    <w:p w14:paraId="669F378A" w14:textId="77777777" w:rsidR="001A0411" w:rsidRPr="008862D7" w:rsidRDefault="001A0411" w:rsidP="0085493A">
      <w:pPr>
        <w:pStyle w:val="a4"/>
        <w:widowControl w:val="0"/>
        <w:ind w:right="113"/>
        <w:jc w:val="both"/>
        <w:rPr>
          <w:sz w:val="24"/>
          <w:szCs w:val="24"/>
        </w:rPr>
      </w:pPr>
      <w:r w:rsidRPr="008862D7">
        <w:rPr>
          <w:sz w:val="24"/>
          <w:szCs w:val="24"/>
        </w:rPr>
        <w:t>Корпус насоса: моноблочний, з осьовим входом та радіально розміщеним напірним патрубком. Корпус насосу об’єднаний з електродвигуном в одному блоці модульної конструкції.</w:t>
      </w:r>
    </w:p>
    <w:p w14:paraId="05229482" w14:textId="77777777" w:rsidR="001A0411" w:rsidRPr="008862D7" w:rsidRDefault="001A0411" w:rsidP="0085493A">
      <w:pPr>
        <w:pStyle w:val="a4"/>
        <w:widowControl w:val="0"/>
        <w:ind w:right="113"/>
        <w:jc w:val="both"/>
        <w:rPr>
          <w:sz w:val="24"/>
          <w:szCs w:val="24"/>
        </w:rPr>
      </w:pPr>
      <w:r w:rsidRPr="008862D7">
        <w:rPr>
          <w:sz w:val="24"/>
          <w:szCs w:val="24"/>
        </w:rPr>
        <w:t xml:space="preserve">Насосний агрегат має являти собою насос, змонтований з електродвигуном на </w:t>
      </w:r>
      <w:proofErr w:type="spellStart"/>
      <w:r w:rsidRPr="008862D7">
        <w:rPr>
          <w:sz w:val="24"/>
          <w:szCs w:val="24"/>
        </w:rPr>
        <w:t>автомуфті</w:t>
      </w:r>
      <w:proofErr w:type="spellEnd"/>
      <w:r w:rsidRPr="008862D7">
        <w:rPr>
          <w:sz w:val="24"/>
          <w:szCs w:val="24"/>
        </w:rPr>
        <w:t>.</w:t>
      </w:r>
    </w:p>
    <w:p w14:paraId="1AA7FDDF" w14:textId="77777777" w:rsidR="001A0411" w:rsidRPr="008862D7" w:rsidRDefault="001A0411" w:rsidP="0085493A">
      <w:pPr>
        <w:pStyle w:val="a4"/>
        <w:widowControl w:val="0"/>
        <w:ind w:right="113"/>
        <w:jc w:val="both"/>
        <w:rPr>
          <w:sz w:val="24"/>
          <w:szCs w:val="24"/>
        </w:rPr>
      </w:pPr>
      <w:r w:rsidRPr="008862D7">
        <w:rPr>
          <w:sz w:val="24"/>
          <w:szCs w:val="24"/>
        </w:rPr>
        <w:t>Виконання: «</w:t>
      </w:r>
      <w:proofErr w:type="spellStart"/>
      <w:r w:rsidRPr="008862D7">
        <w:rPr>
          <w:sz w:val="24"/>
          <w:szCs w:val="24"/>
        </w:rPr>
        <w:t>погружне</w:t>
      </w:r>
      <w:proofErr w:type="spellEnd"/>
      <w:r w:rsidRPr="008862D7">
        <w:rPr>
          <w:sz w:val="24"/>
          <w:szCs w:val="24"/>
        </w:rPr>
        <w:t>». Насосний агрегат призначений для постійної експлуатації в заглибному стані.</w:t>
      </w:r>
    </w:p>
    <w:p w14:paraId="39C301CB" w14:textId="77777777" w:rsidR="001A0411" w:rsidRPr="008862D7" w:rsidRDefault="001A0411" w:rsidP="0085493A">
      <w:pPr>
        <w:spacing w:after="0" w:line="240" w:lineRule="auto"/>
        <w:jc w:val="both"/>
        <w:rPr>
          <w:rFonts w:eastAsia="Calibri"/>
          <w:sz w:val="24"/>
          <w:szCs w:val="24"/>
        </w:rPr>
      </w:pPr>
      <w:r w:rsidRPr="008862D7">
        <w:rPr>
          <w:sz w:val="24"/>
          <w:szCs w:val="24"/>
        </w:rPr>
        <w:t>Насосний агрегат має бути призначений для перекачування неочищених стоків та забруднених рідини з вмістом твердих, довговолокнистих та шламових тіл.</w:t>
      </w:r>
    </w:p>
    <w:p w14:paraId="0928A1EA" w14:textId="77777777" w:rsidR="001A0411" w:rsidRPr="008862D7" w:rsidRDefault="001A0411" w:rsidP="0085493A">
      <w:pPr>
        <w:pStyle w:val="af6"/>
        <w:tabs>
          <w:tab w:val="left" w:pos="284"/>
        </w:tabs>
        <w:ind w:left="0"/>
        <w:contextualSpacing w:val="0"/>
        <w:jc w:val="both"/>
        <w:rPr>
          <w:rFonts w:ascii="Times New Roman" w:eastAsia="Calibri" w:hAnsi="Times New Roman"/>
          <w:lang w:val="uk-UA"/>
        </w:rPr>
      </w:pPr>
      <w:r w:rsidRPr="008862D7">
        <w:rPr>
          <w:rFonts w:ascii="Times New Roman" w:hAnsi="Times New Roman"/>
          <w:lang w:val="uk-UA"/>
        </w:rPr>
        <w:t>Вільний прохід має становити не менше 80 мм.</w:t>
      </w:r>
    </w:p>
    <w:p w14:paraId="76D84753" w14:textId="77777777" w:rsidR="001A0411" w:rsidRPr="008862D7" w:rsidRDefault="001A0411" w:rsidP="0085493A">
      <w:pPr>
        <w:pStyle w:val="af6"/>
        <w:ind w:left="0"/>
        <w:contextualSpacing w:val="0"/>
        <w:rPr>
          <w:rFonts w:ascii="Times New Roman" w:hAnsi="Times New Roman"/>
          <w:lang w:val="uk-UA"/>
        </w:rPr>
      </w:pPr>
      <w:r w:rsidRPr="008862D7">
        <w:rPr>
          <w:rFonts w:ascii="Times New Roman" w:hAnsi="Times New Roman"/>
          <w:lang w:val="uk-UA"/>
        </w:rPr>
        <w:t xml:space="preserve">Установка вертикальна, на </w:t>
      </w:r>
      <w:proofErr w:type="spellStart"/>
      <w:r w:rsidRPr="008862D7">
        <w:rPr>
          <w:rFonts w:ascii="Times New Roman" w:hAnsi="Times New Roman"/>
          <w:lang w:val="uk-UA"/>
        </w:rPr>
        <w:t>автомуфті</w:t>
      </w:r>
      <w:proofErr w:type="spellEnd"/>
      <w:r w:rsidRPr="008862D7">
        <w:rPr>
          <w:rFonts w:ascii="Times New Roman" w:hAnsi="Times New Roman"/>
          <w:lang w:val="uk-UA"/>
        </w:rPr>
        <w:t>.</w:t>
      </w:r>
    </w:p>
    <w:p w14:paraId="623539A1" w14:textId="77777777" w:rsidR="001A0411" w:rsidRPr="008862D7" w:rsidRDefault="001A0411" w:rsidP="0085493A">
      <w:pPr>
        <w:pStyle w:val="af6"/>
        <w:ind w:left="0"/>
        <w:contextualSpacing w:val="0"/>
        <w:jc w:val="both"/>
        <w:rPr>
          <w:rFonts w:ascii="Times New Roman" w:hAnsi="Times New Roman"/>
          <w:lang w:val="uk-UA"/>
        </w:rPr>
      </w:pPr>
      <w:r w:rsidRPr="008862D7">
        <w:rPr>
          <w:rFonts w:ascii="Times New Roman" w:hAnsi="Times New Roman"/>
          <w:lang w:val="uk-UA"/>
        </w:rPr>
        <w:t xml:space="preserve">Максимальна температура </w:t>
      </w:r>
      <w:proofErr w:type="spellStart"/>
      <w:r w:rsidRPr="008862D7">
        <w:rPr>
          <w:rFonts w:ascii="Times New Roman" w:hAnsi="Times New Roman"/>
          <w:lang w:val="uk-UA"/>
        </w:rPr>
        <w:t>перекачуваного</w:t>
      </w:r>
      <w:proofErr w:type="spellEnd"/>
      <w:r w:rsidRPr="008862D7">
        <w:rPr>
          <w:rFonts w:ascii="Times New Roman" w:hAnsi="Times New Roman"/>
          <w:lang w:val="uk-UA"/>
        </w:rPr>
        <w:t xml:space="preserve"> середовища, не менше +40ºC.</w:t>
      </w:r>
    </w:p>
    <w:p w14:paraId="2EF0C6B5" w14:textId="77777777" w:rsidR="001A0411" w:rsidRPr="008862D7" w:rsidRDefault="001A0411" w:rsidP="0085493A">
      <w:pPr>
        <w:pStyle w:val="af6"/>
        <w:ind w:left="0"/>
        <w:contextualSpacing w:val="0"/>
        <w:jc w:val="both"/>
        <w:rPr>
          <w:rFonts w:ascii="Times New Roman" w:hAnsi="Times New Roman"/>
          <w:lang w:val="uk-UA"/>
        </w:rPr>
      </w:pPr>
      <w:r w:rsidRPr="008862D7">
        <w:rPr>
          <w:rFonts w:ascii="Times New Roman" w:hAnsi="Times New Roman"/>
          <w:lang w:val="uk-UA"/>
        </w:rPr>
        <w:t>Насос має бути оснащений, робочим колесом типу «</w:t>
      </w:r>
      <w:proofErr w:type="spellStart"/>
      <w:r w:rsidRPr="008862D7">
        <w:rPr>
          <w:rFonts w:ascii="Times New Roman" w:hAnsi="Times New Roman"/>
          <w:lang w:val="uk-UA"/>
        </w:rPr>
        <w:t>Vortex</w:t>
      </w:r>
      <w:proofErr w:type="spellEnd"/>
      <w:r w:rsidRPr="008862D7">
        <w:rPr>
          <w:rFonts w:ascii="Times New Roman" w:hAnsi="Times New Roman"/>
          <w:lang w:val="uk-UA"/>
        </w:rPr>
        <w:t xml:space="preserve"> </w:t>
      </w:r>
      <w:proofErr w:type="spellStart"/>
      <w:r w:rsidRPr="008862D7">
        <w:rPr>
          <w:rFonts w:ascii="Times New Roman" w:hAnsi="Times New Roman"/>
          <w:lang w:val="uk-UA"/>
        </w:rPr>
        <w:t>Special</w:t>
      </w:r>
      <w:proofErr w:type="spellEnd"/>
      <w:r w:rsidRPr="008862D7">
        <w:rPr>
          <w:rFonts w:ascii="Times New Roman" w:hAnsi="Times New Roman"/>
          <w:lang w:val="uk-UA"/>
        </w:rPr>
        <w:t>».</w:t>
      </w:r>
    </w:p>
    <w:p w14:paraId="6603D2D6" w14:textId="77777777" w:rsidR="001A0411" w:rsidRPr="008862D7" w:rsidRDefault="001A0411" w:rsidP="0085493A">
      <w:pPr>
        <w:pStyle w:val="af6"/>
        <w:ind w:left="0"/>
        <w:contextualSpacing w:val="0"/>
        <w:jc w:val="both"/>
        <w:rPr>
          <w:rFonts w:ascii="Times New Roman" w:hAnsi="Times New Roman"/>
          <w:lang w:val="uk-UA"/>
        </w:rPr>
      </w:pPr>
      <w:proofErr w:type="spellStart"/>
      <w:r w:rsidRPr="008862D7">
        <w:rPr>
          <w:rFonts w:ascii="Times New Roman" w:hAnsi="Times New Roman"/>
          <w:lang w:val="uk-UA"/>
        </w:rPr>
        <w:t>Всмоктуючий</w:t>
      </w:r>
      <w:proofErr w:type="spellEnd"/>
      <w:r w:rsidRPr="008862D7">
        <w:rPr>
          <w:rFonts w:ascii="Times New Roman" w:hAnsi="Times New Roman"/>
          <w:lang w:val="uk-UA"/>
        </w:rPr>
        <w:t xml:space="preserve"> патрубок повинен бути DN 100 згідно з EN-1092.</w:t>
      </w:r>
    </w:p>
    <w:p w14:paraId="3BBC47B7" w14:textId="77777777" w:rsidR="001A0411" w:rsidRPr="008862D7" w:rsidRDefault="001A0411" w:rsidP="0085493A">
      <w:pPr>
        <w:pStyle w:val="af6"/>
        <w:tabs>
          <w:tab w:val="left" w:pos="284"/>
        </w:tabs>
        <w:ind w:left="0"/>
        <w:contextualSpacing w:val="0"/>
        <w:jc w:val="both"/>
        <w:rPr>
          <w:rFonts w:ascii="Times New Roman" w:hAnsi="Times New Roman"/>
          <w:lang w:val="uk-UA"/>
        </w:rPr>
      </w:pPr>
      <w:r w:rsidRPr="008862D7">
        <w:rPr>
          <w:rFonts w:ascii="Times New Roman" w:hAnsi="Times New Roman"/>
          <w:lang w:val="uk-UA"/>
        </w:rPr>
        <w:t>Напірний патрубок повинен бути DN 80 згідно з EN-1092.</w:t>
      </w:r>
    </w:p>
    <w:p w14:paraId="41180781" w14:textId="77777777" w:rsidR="001A0411" w:rsidRPr="008862D7" w:rsidRDefault="001A0411" w:rsidP="0085493A">
      <w:pPr>
        <w:tabs>
          <w:tab w:val="left" w:pos="284"/>
        </w:tabs>
        <w:spacing w:after="0" w:line="240" w:lineRule="auto"/>
        <w:jc w:val="both"/>
        <w:rPr>
          <w:b/>
          <w:bCs/>
          <w:sz w:val="24"/>
          <w:szCs w:val="24"/>
        </w:rPr>
      </w:pPr>
      <w:r w:rsidRPr="008862D7">
        <w:rPr>
          <w:bCs/>
          <w:sz w:val="24"/>
          <w:szCs w:val="24"/>
        </w:rPr>
        <w:t xml:space="preserve">Насосний агрегат повинен забезпечувати стійкий діапазон характеристик при частоті 50Гц (не менше): подача від </w:t>
      </w:r>
      <w:proofErr w:type="spellStart"/>
      <w:r w:rsidRPr="008862D7">
        <w:rPr>
          <w:bCs/>
          <w:sz w:val="24"/>
          <w:szCs w:val="24"/>
        </w:rPr>
        <w:t>Qmin</w:t>
      </w:r>
      <w:proofErr w:type="spellEnd"/>
      <w:r w:rsidRPr="008862D7">
        <w:rPr>
          <w:bCs/>
          <w:sz w:val="24"/>
          <w:szCs w:val="24"/>
        </w:rPr>
        <w:t xml:space="preserve"> 12 м</w:t>
      </w:r>
      <w:r w:rsidRPr="008862D7">
        <w:rPr>
          <w:bCs/>
          <w:sz w:val="24"/>
          <w:szCs w:val="24"/>
          <w:vertAlign w:val="superscript"/>
        </w:rPr>
        <w:t>3</w:t>
      </w:r>
      <w:r w:rsidRPr="008862D7">
        <w:rPr>
          <w:bCs/>
          <w:sz w:val="24"/>
          <w:szCs w:val="24"/>
        </w:rPr>
        <w:t>/</w:t>
      </w:r>
      <w:proofErr w:type="spellStart"/>
      <w:r w:rsidRPr="008862D7">
        <w:rPr>
          <w:bCs/>
          <w:sz w:val="24"/>
          <w:szCs w:val="24"/>
        </w:rPr>
        <w:t>год</w:t>
      </w:r>
      <w:proofErr w:type="spellEnd"/>
      <w:r w:rsidRPr="008862D7">
        <w:rPr>
          <w:bCs/>
          <w:sz w:val="24"/>
          <w:szCs w:val="24"/>
        </w:rPr>
        <w:t xml:space="preserve"> до </w:t>
      </w:r>
      <w:proofErr w:type="spellStart"/>
      <w:r w:rsidRPr="008862D7">
        <w:rPr>
          <w:bCs/>
          <w:sz w:val="24"/>
          <w:szCs w:val="24"/>
        </w:rPr>
        <w:t>Qmах</w:t>
      </w:r>
      <w:proofErr w:type="spellEnd"/>
      <w:r w:rsidRPr="008862D7">
        <w:rPr>
          <w:bCs/>
          <w:sz w:val="24"/>
          <w:szCs w:val="24"/>
        </w:rPr>
        <w:t xml:space="preserve"> 89,5 м</w:t>
      </w:r>
      <w:r w:rsidRPr="008862D7">
        <w:rPr>
          <w:bCs/>
          <w:sz w:val="24"/>
          <w:szCs w:val="24"/>
          <w:vertAlign w:val="superscript"/>
        </w:rPr>
        <w:t>3</w:t>
      </w:r>
      <w:r w:rsidRPr="008862D7">
        <w:rPr>
          <w:bCs/>
          <w:sz w:val="24"/>
          <w:szCs w:val="24"/>
        </w:rPr>
        <w:t>/</w:t>
      </w:r>
      <w:proofErr w:type="spellStart"/>
      <w:r w:rsidRPr="008862D7">
        <w:rPr>
          <w:bCs/>
          <w:sz w:val="24"/>
          <w:szCs w:val="24"/>
        </w:rPr>
        <w:t>год</w:t>
      </w:r>
      <w:proofErr w:type="spellEnd"/>
      <w:r w:rsidRPr="008862D7">
        <w:rPr>
          <w:bCs/>
          <w:sz w:val="24"/>
          <w:szCs w:val="24"/>
        </w:rPr>
        <w:t xml:space="preserve"> при напорі від </w:t>
      </w:r>
      <w:proofErr w:type="spellStart"/>
      <w:r w:rsidRPr="008862D7">
        <w:rPr>
          <w:bCs/>
          <w:sz w:val="24"/>
          <w:szCs w:val="24"/>
        </w:rPr>
        <w:t>HQmin</w:t>
      </w:r>
      <w:proofErr w:type="spellEnd"/>
      <w:r w:rsidRPr="008862D7">
        <w:rPr>
          <w:bCs/>
          <w:sz w:val="24"/>
          <w:szCs w:val="24"/>
        </w:rPr>
        <w:t xml:space="preserve"> = 48,5 м до </w:t>
      </w:r>
      <w:proofErr w:type="spellStart"/>
      <w:r w:rsidRPr="008862D7">
        <w:rPr>
          <w:bCs/>
          <w:sz w:val="24"/>
          <w:szCs w:val="24"/>
        </w:rPr>
        <w:t>HQmax</w:t>
      </w:r>
      <w:proofErr w:type="spellEnd"/>
      <w:r w:rsidRPr="008862D7">
        <w:rPr>
          <w:bCs/>
          <w:sz w:val="24"/>
          <w:szCs w:val="24"/>
        </w:rPr>
        <w:t xml:space="preserve"> 22,3 м відповідно.</w:t>
      </w:r>
    </w:p>
    <w:p w14:paraId="51E4B967" w14:textId="77777777" w:rsidR="001A0411" w:rsidRPr="008862D7" w:rsidRDefault="001A0411" w:rsidP="0085493A">
      <w:pPr>
        <w:tabs>
          <w:tab w:val="left" w:pos="284"/>
        </w:tabs>
        <w:spacing w:after="0" w:line="240" w:lineRule="auto"/>
        <w:ind w:left="720"/>
        <w:jc w:val="both"/>
        <w:rPr>
          <w:bCs/>
          <w:sz w:val="24"/>
          <w:szCs w:val="24"/>
        </w:rPr>
      </w:pPr>
      <w:r w:rsidRPr="008862D7">
        <w:rPr>
          <w:bCs/>
          <w:sz w:val="24"/>
          <w:szCs w:val="24"/>
        </w:rPr>
        <w:t>Робоча точка (1) насосного агрегату при частоті 50 Гц:</w:t>
      </w:r>
    </w:p>
    <w:p w14:paraId="4EA98094" w14:textId="77777777" w:rsidR="001A0411" w:rsidRPr="008862D7" w:rsidRDefault="001A0411" w:rsidP="0085493A">
      <w:pPr>
        <w:numPr>
          <w:ilvl w:val="1"/>
          <w:numId w:val="23"/>
        </w:numPr>
        <w:tabs>
          <w:tab w:val="left" w:pos="284"/>
        </w:tabs>
        <w:spacing w:after="0" w:line="240" w:lineRule="auto"/>
        <w:jc w:val="both"/>
        <w:rPr>
          <w:sz w:val="24"/>
          <w:szCs w:val="24"/>
        </w:rPr>
      </w:pPr>
      <w:r w:rsidRPr="008862D7">
        <w:rPr>
          <w:sz w:val="24"/>
          <w:szCs w:val="24"/>
        </w:rPr>
        <w:t>Продуктивність в робочій точці не менше 70,0 м</w:t>
      </w:r>
      <w:r w:rsidRPr="008862D7">
        <w:rPr>
          <w:sz w:val="24"/>
          <w:szCs w:val="24"/>
          <w:vertAlign w:val="superscript"/>
        </w:rPr>
        <w:t>3</w:t>
      </w:r>
      <w:r w:rsidRPr="008862D7">
        <w:rPr>
          <w:sz w:val="24"/>
          <w:szCs w:val="24"/>
        </w:rPr>
        <w:t>/год.</w:t>
      </w:r>
    </w:p>
    <w:p w14:paraId="57B697A3" w14:textId="77777777" w:rsidR="001A0411" w:rsidRPr="008862D7" w:rsidRDefault="001A0411" w:rsidP="0085493A">
      <w:pPr>
        <w:numPr>
          <w:ilvl w:val="1"/>
          <w:numId w:val="23"/>
        </w:numPr>
        <w:tabs>
          <w:tab w:val="left" w:pos="284"/>
        </w:tabs>
        <w:spacing w:after="0" w:line="240" w:lineRule="auto"/>
        <w:jc w:val="both"/>
        <w:rPr>
          <w:sz w:val="24"/>
          <w:szCs w:val="24"/>
        </w:rPr>
      </w:pPr>
      <w:r w:rsidRPr="008862D7">
        <w:rPr>
          <w:sz w:val="24"/>
          <w:szCs w:val="24"/>
        </w:rPr>
        <w:t>Напір в робочій точці не менше 31,0 м.</w:t>
      </w:r>
    </w:p>
    <w:p w14:paraId="12E43B4F" w14:textId="77777777" w:rsidR="001A0411" w:rsidRPr="008862D7" w:rsidRDefault="001A0411" w:rsidP="0085493A">
      <w:pPr>
        <w:numPr>
          <w:ilvl w:val="1"/>
          <w:numId w:val="23"/>
        </w:numPr>
        <w:tabs>
          <w:tab w:val="left" w:pos="284"/>
        </w:tabs>
        <w:spacing w:after="0" w:line="240" w:lineRule="auto"/>
        <w:jc w:val="both"/>
        <w:rPr>
          <w:sz w:val="24"/>
          <w:szCs w:val="24"/>
        </w:rPr>
      </w:pPr>
      <w:r w:rsidRPr="008862D7">
        <w:rPr>
          <w:sz w:val="24"/>
          <w:szCs w:val="24"/>
        </w:rPr>
        <w:t>ККД насосу в робочій точці не менше 41 %.</w:t>
      </w:r>
    </w:p>
    <w:p w14:paraId="58C3F92C" w14:textId="77777777" w:rsidR="001A0411" w:rsidRPr="008862D7" w:rsidRDefault="001A0411" w:rsidP="0085493A">
      <w:pPr>
        <w:numPr>
          <w:ilvl w:val="1"/>
          <w:numId w:val="23"/>
        </w:numPr>
        <w:tabs>
          <w:tab w:val="left" w:pos="284"/>
        </w:tabs>
        <w:spacing w:after="0" w:line="240" w:lineRule="auto"/>
        <w:jc w:val="both"/>
        <w:rPr>
          <w:sz w:val="24"/>
          <w:szCs w:val="24"/>
        </w:rPr>
      </w:pPr>
      <w:r w:rsidRPr="008862D7">
        <w:rPr>
          <w:sz w:val="24"/>
          <w:szCs w:val="24"/>
        </w:rPr>
        <w:t>Потужність насосу (P2) для робочої точки не більше 14,4 кВт.</w:t>
      </w:r>
    </w:p>
    <w:p w14:paraId="713B0504" w14:textId="77777777" w:rsidR="001A0411" w:rsidRPr="008862D7" w:rsidRDefault="001A0411" w:rsidP="0085493A">
      <w:pPr>
        <w:numPr>
          <w:ilvl w:val="1"/>
          <w:numId w:val="23"/>
        </w:numPr>
        <w:tabs>
          <w:tab w:val="left" w:pos="284"/>
        </w:tabs>
        <w:spacing w:after="0" w:line="240" w:lineRule="auto"/>
        <w:jc w:val="both"/>
        <w:rPr>
          <w:sz w:val="24"/>
          <w:szCs w:val="24"/>
        </w:rPr>
      </w:pPr>
      <w:r w:rsidRPr="008862D7">
        <w:rPr>
          <w:sz w:val="24"/>
          <w:szCs w:val="24"/>
        </w:rPr>
        <w:lastRenderedPageBreak/>
        <w:t>Робоча точка насоса має знаходитися в робочому інтервалі подачі насоса з максимальною ефективністю.</w:t>
      </w:r>
    </w:p>
    <w:p w14:paraId="003C6A36" w14:textId="77777777" w:rsidR="001A0411" w:rsidRPr="008862D7" w:rsidRDefault="001A0411" w:rsidP="0085493A">
      <w:pPr>
        <w:tabs>
          <w:tab w:val="left" w:pos="284"/>
        </w:tabs>
        <w:spacing w:after="0" w:line="240" w:lineRule="auto"/>
        <w:ind w:left="720"/>
        <w:jc w:val="both"/>
        <w:rPr>
          <w:sz w:val="24"/>
          <w:szCs w:val="24"/>
        </w:rPr>
      </w:pPr>
      <w:r w:rsidRPr="008862D7">
        <w:rPr>
          <w:sz w:val="24"/>
          <w:szCs w:val="24"/>
        </w:rPr>
        <w:t>Насосний агрегат повинен забезпечувати робочу точку (2) при частоті 50 Гц:</w:t>
      </w:r>
    </w:p>
    <w:p w14:paraId="28C3418E" w14:textId="77777777" w:rsidR="001A0411" w:rsidRPr="008862D7" w:rsidRDefault="001A0411" w:rsidP="0085493A">
      <w:pPr>
        <w:numPr>
          <w:ilvl w:val="1"/>
          <w:numId w:val="23"/>
        </w:numPr>
        <w:tabs>
          <w:tab w:val="left" w:pos="284"/>
        </w:tabs>
        <w:spacing w:after="0" w:line="240" w:lineRule="auto"/>
        <w:jc w:val="both"/>
        <w:rPr>
          <w:sz w:val="24"/>
          <w:szCs w:val="24"/>
        </w:rPr>
      </w:pPr>
      <w:r w:rsidRPr="008862D7">
        <w:rPr>
          <w:sz w:val="24"/>
          <w:szCs w:val="24"/>
        </w:rPr>
        <w:t>Продуктивність в робочій точці не менше 60,0 м</w:t>
      </w:r>
      <w:r w:rsidRPr="008862D7">
        <w:rPr>
          <w:sz w:val="24"/>
          <w:szCs w:val="24"/>
          <w:vertAlign w:val="superscript"/>
        </w:rPr>
        <w:t>3</w:t>
      </w:r>
      <w:r w:rsidRPr="008862D7">
        <w:rPr>
          <w:sz w:val="24"/>
          <w:szCs w:val="24"/>
        </w:rPr>
        <w:t>/год .</w:t>
      </w:r>
    </w:p>
    <w:p w14:paraId="65B6B74E" w14:textId="77777777" w:rsidR="001A0411" w:rsidRPr="008862D7" w:rsidRDefault="001A0411" w:rsidP="0085493A">
      <w:pPr>
        <w:numPr>
          <w:ilvl w:val="1"/>
          <w:numId w:val="23"/>
        </w:numPr>
        <w:tabs>
          <w:tab w:val="left" w:pos="284"/>
        </w:tabs>
        <w:spacing w:after="0" w:line="240" w:lineRule="auto"/>
        <w:jc w:val="both"/>
        <w:rPr>
          <w:sz w:val="24"/>
          <w:szCs w:val="24"/>
        </w:rPr>
      </w:pPr>
      <w:r w:rsidRPr="008862D7">
        <w:rPr>
          <w:sz w:val="24"/>
          <w:szCs w:val="24"/>
        </w:rPr>
        <w:t>Напір в робочій точці не менше 35,2 м.</w:t>
      </w:r>
    </w:p>
    <w:p w14:paraId="2DA327F1" w14:textId="77777777" w:rsidR="001A0411" w:rsidRPr="008862D7" w:rsidRDefault="001A0411" w:rsidP="0085493A">
      <w:pPr>
        <w:tabs>
          <w:tab w:val="left" w:pos="284"/>
        </w:tabs>
        <w:spacing w:after="0" w:line="240" w:lineRule="auto"/>
        <w:ind w:left="720"/>
        <w:jc w:val="both"/>
        <w:rPr>
          <w:sz w:val="24"/>
          <w:szCs w:val="24"/>
        </w:rPr>
      </w:pPr>
      <w:r w:rsidRPr="008862D7">
        <w:rPr>
          <w:sz w:val="24"/>
          <w:szCs w:val="24"/>
        </w:rPr>
        <w:t>Насосний агрегат повинен забезпечувати робочу точку (3) при частоті 50 Гц:</w:t>
      </w:r>
    </w:p>
    <w:p w14:paraId="67402503" w14:textId="77777777" w:rsidR="001A0411" w:rsidRPr="008862D7" w:rsidRDefault="001A0411" w:rsidP="0085493A">
      <w:pPr>
        <w:numPr>
          <w:ilvl w:val="1"/>
          <w:numId w:val="23"/>
        </w:numPr>
        <w:tabs>
          <w:tab w:val="left" w:pos="284"/>
        </w:tabs>
        <w:spacing w:after="0" w:line="240" w:lineRule="auto"/>
        <w:jc w:val="both"/>
        <w:rPr>
          <w:sz w:val="24"/>
          <w:szCs w:val="24"/>
        </w:rPr>
      </w:pPr>
      <w:r w:rsidRPr="008862D7">
        <w:rPr>
          <w:sz w:val="24"/>
          <w:szCs w:val="24"/>
        </w:rPr>
        <w:t>Продуктивність в робочій точці не менше 80,0 м</w:t>
      </w:r>
      <w:r w:rsidRPr="008862D7">
        <w:rPr>
          <w:sz w:val="24"/>
          <w:szCs w:val="24"/>
          <w:vertAlign w:val="superscript"/>
        </w:rPr>
        <w:t>3</w:t>
      </w:r>
      <w:r w:rsidRPr="008862D7">
        <w:rPr>
          <w:sz w:val="24"/>
          <w:szCs w:val="24"/>
        </w:rPr>
        <w:t>/год .</w:t>
      </w:r>
    </w:p>
    <w:p w14:paraId="22D8C37A" w14:textId="77777777" w:rsidR="001A0411" w:rsidRPr="008862D7" w:rsidRDefault="001A0411" w:rsidP="0085493A">
      <w:pPr>
        <w:numPr>
          <w:ilvl w:val="1"/>
          <w:numId w:val="23"/>
        </w:numPr>
        <w:tabs>
          <w:tab w:val="left" w:pos="284"/>
        </w:tabs>
        <w:spacing w:after="0" w:line="240" w:lineRule="auto"/>
        <w:jc w:val="both"/>
        <w:rPr>
          <w:sz w:val="24"/>
          <w:szCs w:val="24"/>
        </w:rPr>
      </w:pPr>
      <w:r w:rsidRPr="008862D7">
        <w:rPr>
          <w:sz w:val="24"/>
          <w:szCs w:val="24"/>
        </w:rPr>
        <w:t>Напір в робочій точці не менше 26,5м.</w:t>
      </w:r>
    </w:p>
    <w:p w14:paraId="70CFDB8F" w14:textId="77777777" w:rsidR="001A0411" w:rsidRPr="008862D7" w:rsidRDefault="001A0411" w:rsidP="0085493A">
      <w:pPr>
        <w:tabs>
          <w:tab w:val="left" w:pos="284"/>
        </w:tabs>
        <w:spacing w:after="0" w:line="240" w:lineRule="auto"/>
        <w:ind w:left="720"/>
        <w:jc w:val="both"/>
        <w:rPr>
          <w:sz w:val="24"/>
          <w:szCs w:val="24"/>
        </w:rPr>
      </w:pPr>
      <w:r w:rsidRPr="008862D7">
        <w:rPr>
          <w:sz w:val="24"/>
          <w:szCs w:val="24"/>
        </w:rPr>
        <w:t xml:space="preserve">Максимальний напір (на закриту засувку) насосного агрегату при частоті 50Гц не менше 50м. </w:t>
      </w:r>
    </w:p>
    <w:p w14:paraId="7126FEA6" w14:textId="77777777" w:rsidR="001A0411" w:rsidRPr="008862D7" w:rsidRDefault="001A0411" w:rsidP="0085493A">
      <w:pPr>
        <w:tabs>
          <w:tab w:val="left" w:pos="284"/>
        </w:tabs>
        <w:spacing w:after="0" w:line="240" w:lineRule="auto"/>
        <w:jc w:val="both"/>
        <w:rPr>
          <w:sz w:val="24"/>
          <w:szCs w:val="24"/>
        </w:rPr>
      </w:pPr>
      <w:r w:rsidRPr="008862D7">
        <w:rPr>
          <w:sz w:val="24"/>
          <w:szCs w:val="24"/>
        </w:rPr>
        <w:t>Максимальна продуктивність насосного агрегату при частоті 50 Гц не менше 89,5 м</w:t>
      </w:r>
      <w:r w:rsidRPr="008862D7">
        <w:rPr>
          <w:sz w:val="24"/>
          <w:szCs w:val="24"/>
          <w:vertAlign w:val="superscript"/>
        </w:rPr>
        <w:t>3</w:t>
      </w:r>
      <w:r w:rsidRPr="008862D7">
        <w:rPr>
          <w:sz w:val="24"/>
          <w:szCs w:val="24"/>
        </w:rPr>
        <w:t>/год.</w:t>
      </w:r>
    </w:p>
    <w:p w14:paraId="00041055" w14:textId="77777777" w:rsidR="001A0411" w:rsidRPr="008862D7" w:rsidRDefault="001A0411" w:rsidP="0085493A">
      <w:pPr>
        <w:tabs>
          <w:tab w:val="left" w:pos="284"/>
        </w:tabs>
        <w:spacing w:after="0" w:line="240" w:lineRule="auto"/>
        <w:jc w:val="both"/>
        <w:rPr>
          <w:sz w:val="24"/>
          <w:szCs w:val="24"/>
        </w:rPr>
      </w:pPr>
      <w:r w:rsidRPr="008862D7">
        <w:rPr>
          <w:sz w:val="24"/>
          <w:szCs w:val="24"/>
        </w:rPr>
        <w:t>Мінімальний напір насосного агрегату при частоті 50 Гц не менше 22,3м.</w:t>
      </w:r>
    </w:p>
    <w:p w14:paraId="36F34141" w14:textId="77777777" w:rsidR="001A0411" w:rsidRPr="008862D7" w:rsidRDefault="001A0411" w:rsidP="0085493A">
      <w:pPr>
        <w:tabs>
          <w:tab w:val="left" w:pos="284"/>
        </w:tabs>
        <w:spacing w:after="0" w:line="240" w:lineRule="auto"/>
        <w:jc w:val="both"/>
        <w:rPr>
          <w:sz w:val="24"/>
          <w:szCs w:val="24"/>
        </w:rPr>
      </w:pPr>
      <w:r w:rsidRPr="008862D7">
        <w:rPr>
          <w:b/>
          <w:sz w:val="24"/>
          <w:szCs w:val="24"/>
        </w:rPr>
        <w:t>В складі тендерної пропозиції надати</w:t>
      </w:r>
      <w:r w:rsidRPr="008862D7">
        <w:rPr>
          <w:sz w:val="24"/>
          <w:szCs w:val="24"/>
        </w:rPr>
        <w:t xml:space="preserve"> графічну характеристику роботи насосного агрегату з вказаними параметрами (Q; Н; P2; ККД) в при частоті 50Гц згідно стандарту EN ISO 9906:2012 </w:t>
      </w:r>
      <w:r w:rsidRPr="008862D7">
        <w:rPr>
          <w:rFonts w:eastAsia="TimesNewRomanPS-BoldMT"/>
          <w:sz w:val="24"/>
          <w:szCs w:val="24"/>
        </w:rPr>
        <w:t>2В.</w:t>
      </w:r>
    </w:p>
    <w:p w14:paraId="2D1B332E" w14:textId="77777777" w:rsidR="0085493A" w:rsidRPr="008862D7" w:rsidRDefault="0085493A" w:rsidP="0085493A">
      <w:pPr>
        <w:tabs>
          <w:tab w:val="left" w:pos="284"/>
        </w:tabs>
        <w:spacing w:after="0" w:line="240" w:lineRule="auto"/>
        <w:ind w:firstLine="1134"/>
        <w:jc w:val="both"/>
        <w:rPr>
          <w:b/>
          <w:sz w:val="24"/>
          <w:szCs w:val="24"/>
        </w:rPr>
      </w:pPr>
    </w:p>
    <w:p w14:paraId="078747E0" w14:textId="77777777" w:rsidR="001A0411" w:rsidRPr="008862D7" w:rsidRDefault="001A0411" w:rsidP="0085493A">
      <w:pPr>
        <w:tabs>
          <w:tab w:val="left" w:pos="284"/>
        </w:tabs>
        <w:spacing w:after="0" w:line="240" w:lineRule="auto"/>
        <w:ind w:firstLine="1134"/>
        <w:jc w:val="both"/>
        <w:rPr>
          <w:sz w:val="24"/>
          <w:szCs w:val="24"/>
          <w:u w:val="single"/>
        </w:rPr>
      </w:pPr>
      <w:r w:rsidRPr="008862D7">
        <w:rPr>
          <w:b/>
          <w:sz w:val="24"/>
          <w:szCs w:val="24"/>
        </w:rPr>
        <w:t>Вимоги до електродвигуна</w:t>
      </w:r>
      <w:r w:rsidRPr="008862D7">
        <w:rPr>
          <w:b/>
          <w:bCs/>
          <w:sz w:val="24"/>
          <w:szCs w:val="24"/>
        </w:rPr>
        <w:t xml:space="preserve">: </w:t>
      </w:r>
    </w:p>
    <w:p w14:paraId="6BDD1FE2" w14:textId="77777777" w:rsidR="001A0411" w:rsidRPr="008862D7" w:rsidRDefault="001A0411" w:rsidP="0085493A">
      <w:pPr>
        <w:pStyle w:val="af6"/>
        <w:tabs>
          <w:tab w:val="left" w:pos="284"/>
        </w:tabs>
        <w:ind w:left="0"/>
        <w:contextualSpacing w:val="0"/>
        <w:jc w:val="both"/>
        <w:rPr>
          <w:rFonts w:ascii="Times New Roman" w:hAnsi="Times New Roman"/>
          <w:lang w:val="uk-UA"/>
        </w:rPr>
      </w:pPr>
      <w:r w:rsidRPr="008862D7">
        <w:rPr>
          <w:rFonts w:ascii="Times New Roman" w:hAnsi="Times New Roman"/>
          <w:lang w:val="uk-UA"/>
        </w:rPr>
        <w:t xml:space="preserve">Тип електродвигуна: трьохфазний асинхронний двигун з коротко замкнутим ротором у відповідності до DIN EN ISO 60034-1, ремонтопридатний та придатний до перемотування. </w:t>
      </w:r>
    </w:p>
    <w:p w14:paraId="1D1D1432" w14:textId="77777777" w:rsidR="001A0411" w:rsidRPr="008862D7" w:rsidRDefault="001A0411" w:rsidP="0085493A">
      <w:pPr>
        <w:pStyle w:val="af6"/>
        <w:tabs>
          <w:tab w:val="left" w:pos="284"/>
        </w:tabs>
        <w:ind w:left="0"/>
        <w:contextualSpacing w:val="0"/>
        <w:jc w:val="both"/>
        <w:rPr>
          <w:rFonts w:ascii="Times New Roman" w:hAnsi="Times New Roman"/>
          <w:lang w:val="uk-UA"/>
        </w:rPr>
      </w:pPr>
      <w:r w:rsidRPr="008862D7">
        <w:rPr>
          <w:rFonts w:ascii="Times New Roman" w:hAnsi="Times New Roman"/>
          <w:lang w:val="uk-UA"/>
        </w:rPr>
        <w:t>Двигун має бути адаптованим для роботи з перетворювачем частоти  та бути оснащеним ізольованим підшипником.</w:t>
      </w:r>
    </w:p>
    <w:p w14:paraId="7F9C75A3" w14:textId="77777777" w:rsidR="001A0411" w:rsidRPr="008862D7" w:rsidRDefault="001A0411" w:rsidP="00D769FA">
      <w:pPr>
        <w:spacing w:after="0" w:line="240" w:lineRule="auto"/>
        <w:jc w:val="both"/>
        <w:rPr>
          <w:sz w:val="24"/>
          <w:szCs w:val="24"/>
        </w:rPr>
      </w:pPr>
      <w:r w:rsidRPr="008862D7">
        <w:rPr>
          <w:sz w:val="24"/>
          <w:szCs w:val="24"/>
        </w:rPr>
        <w:t>Ступінь захисту електродвигуна IP68</w:t>
      </w:r>
      <w:r w:rsidR="00D769FA" w:rsidRPr="008862D7">
        <w:t xml:space="preserve"> </w:t>
      </w:r>
      <w:r w:rsidR="00D769FA" w:rsidRPr="008862D7">
        <w:rPr>
          <w:sz w:val="24"/>
          <w:szCs w:val="24"/>
        </w:rPr>
        <w:t>або краще</w:t>
      </w:r>
      <w:r w:rsidRPr="008862D7">
        <w:rPr>
          <w:sz w:val="24"/>
          <w:szCs w:val="24"/>
        </w:rPr>
        <w:t xml:space="preserve">. Охолодження двигуна за допомогою </w:t>
      </w:r>
      <w:proofErr w:type="spellStart"/>
      <w:r w:rsidRPr="008862D7">
        <w:rPr>
          <w:sz w:val="24"/>
          <w:szCs w:val="24"/>
        </w:rPr>
        <w:t>перекачуваного</w:t>
      </w:r>
      <w:proofErr w:type="spellEnd"/>
      <w:r w:rsidRPr="008862D7">
        <w:rPr>
          <w:sz w:val="24"/>
          <w:szCs w:val="24"/>
        </w:rPr>
        <w:t xml:space="preserve"> середовища.</w:t>
      </w:r>
    </w:p>
    <w:p w14:paraId="3059E640" w14:textId="77777777" w:rsidR="001A0411" w:rsidRPr="008862D7" w:rsidRDefault="001A0411" w:rsidP="0085493A">
      <w:pPr>
        <w:pStyle w:val="af6"/>
        <w:tabs>
          <w:tab w:val="left" w:pos="284"/>
        </w:tabs>
        <w:ind w:left="0"/>
        <w:contextualSpacing w:val="0"/>
        <w:jc w:val="both"/>
        <w:rPr>
          <w:rFonts w:ascii="Times New Roman" w:hAnsi="Times New Roman"/>
          <w:lang w:val="uk-UA"/>
        </w:rPr>
      </w:pPr>
      <w:r w:rsidRPr="008862D7">
        <w:rPr>
          <w:rFonts w:ascii="Times New Roman" w:hAnsi="Times New Roman"/>
          <w:lang w:val="uk-UA"/>
        </w:rPr>
        <w:t>Режим роботи – S1.</w:t>
      </w:r>
    </w:p>
    <w:p w14:paraId="03E2FECB" w14:textId="77777777" w:rsidR="001A0411" w:rsidRPr="008862D7" w:rsidRDefault="001A0411" w:rsidP="0085493A">
      <w:pPr>
        <w:pStyle w:val="af6"/>
        <w:tabs>
          <w:tab w:val="left" w:pos="284"/>
        </w:tabs>
        <w:ind w:left="0"/>
        <w:contextualSpacing w:val="0"/>
        <w:jc w:val="both"/>
        <w:rPr>
          <w:rFonts w:ascii="Times New Roman" w:hAnsi="Times New Roman"/>
          <w:lang w:val="uk-UA"/>
        </w:rPr>
      </w:pPr>
      <w:r w:rsidRPr="008862D7">
        <w:rPr>
          <w:rFonts w:ascii="Times New Roman" w:hAnsi="Times New Roman"/>
          <w:lang w:val="uk-UA"/>
        </w:rPr>
        <w:t>Необхідність у проведенні профілактичної заміні масла має бути не менше ніж через 25 000 годин експлуатації.</w:t>
      </w:r>
    </w:p>
    <w:p w14:paraId="3655678C" w14:textId="77777777" w:rsidR="001A0411" w:rsidRPr="008862D7" w:rsidRDefault="001A0411" w:rsidP="0085493A">
      <w:pPr>
        <w:pStyle w:val="af6"/>
        <w:tabs>
          <w:tab w:val="left" w:pos="284"/>
        </w:tabs>
        <w:contextualSpacing w:val="0"/>
        <w:jc w:val="both"/>
        <w:rPr>
          <w:rFonts w:ascii="Times New Roman" w:hAnsi="Times New Roman"/>
          <w:lang w:val="uk-UA"/>
        </w:rPr>
      </w:pPr>
      <w:r w:rsidRPr="008862D7">
        <w:rPr>
          <w:rFonts w:ascii="Times New Roman" w:hAnsi="Times New Roman"/>
          <w:lang w:val="uk-UA"/>
        </w:rPr>
        <w:t>Характеристики:</w:t>
      </w:r>
    </w:p>
    <w:p w14:paraId="05722960" w14:textId="77777777" w:rsidR="001A0411" w:rsidRPr="008862D7" w:rsidRDefault="001A0411" w:rsidP="0085493A">
      <w:pPr>
        <w:pStyle w:val="af6"/>
        <w:tabs>
          <w:tab w:val="left" w:pos="284"/>
        </w:tabs>
        <w:jc w:val="both"/>
        <w:rPr>
          <w:rFonts w:ascii="Times New Roman" w:hAnsi="Times New Roman"/>
          <w:lang w:val="uk-UA"/>
        </w:rPr>
      </w:pPr>
      <w:r w:rsidRPr="008862D7">
        <w:rPr>
          <w:rFonts w:ascii="Times New Roman" w:hAnsi="Times New Roman"/>
          <w:lang w:val="uk-UA"/>
        </w:rPr>
        <w:t>a)  Номінальна встановлена потужність електродвигуна не більше 18,5 кВт.</w:t>
      </w:r>
    </w:p>
    <w:p w14:paraId="07A9EE3E" w14:textId="104B3D72" w:rsidR="001A0411" w:rsidRPr="008862D7" w:rsidRDefault="001A0411" w:rsidP="0085493A">
      <w:pPr>
        <w:pStyle w:val="af6"/>
        <w:numPr>
          <w:ilvl w:val="0"/>
          <w:numId w:val="25"/>
        </w:numPr>
        <w:tabs>
          <w:tab w:val="left" w:pos="284"/>
        </w:tabs>
        <w:jc w:val="both"/>
        <w:rPr>
          <w:rFonts w:ascii="Times New Roman" w:hAnsi="Times New Roman"/>
          <w:lang w:val="uk-UA"/>
        </w:rPr>
      </w:pPr>
      <w:r w:rsidRPr="008862D7">
        <w:rPr>
          <w:rFonts w:ascii="Times New Roman" w:hAnsi="Times New Roman"/>
          <w:lang w:val="uk-UA"/>
        </w:rPr>
        <w:t xml:space="preserve">Номінальна частота обертів </w:t>
      </w:r>
      <w:r w:rsidR="00904693" w:rsidRPr="008862D7">
        <w:rPr>
          <w:rFonts w:ascii="Times New Roman" w:hAnsi="Times New Roman"/>
          <w:lang w:val="ru-RU"/>
        </w:rPr>
        <w:t xml:space="preserve">не </w:t>
      </w:r>
      <w:proofErr w:type="spellStart"/>
      <w:r w:rsidR="00904693" w:rsidRPr="008862D7">
        <w:rPr>
          <w:rFonts w:ascii="Times New Roman" w:hAnsi="Times New Roman"/>
          <w:lang w:val="ru-RU"/>
        </w:rPr>
        <w:t>більше</w:t>
      </w:r>
      <w:proofErr w:type="spellEnd"/>
      <w:r w:rsidR="00904693" w:rsidRPr="008862D7">
        <w:rPr>
          <w:rFonts w:ascii="Times New Roman" w:hAnsi="Times New Roman"/>
          <w:lang w:val="ru-RU"/>
        </w:rPr>
        <w:t xml:space="preserve"> </w:t>
      </w:r>
      <w:r w:rsidRPr="008862D7">
        <w:rPr>
          <w:rFonts w:ascii="Times New Roman" w:hAnsi="Times New Roman"/>
          <w:lang w:val="uk-UA"/>
        </w:rPr>
        <w:t>2930 обр./хв.</w:t>
      </w:r>
    </w:p>
    <w:p w14:paraId="1D257400" w14:textId="77777777" w:rsidR="001A0411" w:rsidRPr="008862D7" w:rsidRDefault="001A0411" w:rsidP="0085493A">
      <w:pPr>
        <w:pStyle w:val="af6"/>
        <w:numPr>
          <w:ilvl w:val="0"/>
          <w:numId w:val="25"/>
        </w:numPr>
        <w:tabs>
          <w:tab w:val="left" w:pos="284"/>
        </w:tabs>
        <w:jc w:val="both"/>
        <w:rPr>
          <w:rFonts w:ascii="Times New Roman" w:hAnsi="Times New Roman"/>
          <w:lang w:val="uk-UA"/>
        </w:rPr>
      </w:pPr>
      <w:r w:rsidRPr="008862D7">
        <w:rPr>
          <w:rFonts w:ascii="Times New Roman" w:hAnsi="Times New Roman"/>
          <w:lang w:val="uk-UA"/>
        </w:rPr>
        <w:t>Двигун має бути розрахований на параметри електромережі: напруга 400В ,частота 50Гц.</w:t>
      </w:r>
    </w:p>
    <w:p w14:paraId="40DFF5AC" w14:textId="77777777" w:rsidR="001A0411" w:rsidRPr="008862D7" w:rsidRDefault="001A0411" w:rsidP="0085493A">
      <w:pPr>
        <w:pStyle w:val="af6"/>
        <w:numPr>
          <w:ilvl w:val="0"/>
          <w:numId w:val="25"/>
        </w:numPr>
        <w:tabs>
          <w:tab w:val="left" w:pos="284"/>
        </w:tabs>
        <w:jc w:val="both"/>
        <w:rPr>
          <w:rFonts w:ascii="Times New Roman" w:hAnsi="Times New Roman"/>
          <w:lang w:val="uk-UA"/>
        </w:rPr>
      </w:pPr>
      <w:r w:rsidRPr="008862D7">
        <w:rPr>
          <w:rFonts w:ascii="Times New Roman" w:hAnsi="Times New Roman"/>
          <w:lang w:val="uk-UA"/>
        </w:rPr>
        <w:t>Номінальне ККД електродвигуна не менше 90 %.</w:t>
      </w:r>
    </w:p>
    <w:p w14:paraId="6AE0A0DF" w14:textId="77777777" w:rsidR="001A0411" w:rsidRPr="008862D7" w:rsidRDefault="001A0411" w:rsidP="0085493A">
      <w:pPr>
        <w:pStyle w:val="af6"/>
        <w:numPr>
          <w:ilvl w:val="0"/>
          <w:numId w:val="25"/>
        </w:numPr>
        <w:tabs>
          <w:tab w:val="left" w:pos="284"/>
        </w:tabs>
        <w:jc w:val="both"/>
        <w:rPr>
          <w:rFonts w:ascii="Times New Roman" w:hAnsi="Times New Roman"/>
          <w:lang w:val="uk-UA"/>
        </w:rPr>
      </w:pPr>
      <w:r w:rsidRPr="008862D7">
        <w:rPr>
          <w:rFonts w:ascii="Times New Roman" w:hAnsi="Times New Roman"/>
          <w:lang w:val="uk-UA"/>
        </w:rPr>
        <w:t>Номінальний струм має становити не більше 32,5 А.</w:t>
      </w:r>
    </w:p>
    <w:p w14:paraId="46887F9A" w14:textId="77777777" w:rsidR="001A0411" w:rsidRPr="008862D7" w:rsidRDefault="001A0411" w:rsidP="0085493A">
      <w:pPr>
        <w:pStyle w:val="af6"/>
        <w:numPr>
          <w:ilvl w:val="0"/>
          <w:numId w:val="25"/>
        </w:numPr>
        <w:tabs>
          <w:tab w:val="left" w:pos="284"/>
        </w:tabs>
        <w:jc w:val="both"/>
        <w:rPr>
          <w:rFonts w:ascii="Times New Roman" w:hAnsi="Times New Roman"/>
          <w:lang w:val="uk-UA"/>
        </w:rPr>
      </w:pPr>
      <w:r w:rsidRPr="008862D7">
        <w:rPr>
          <w:rFonts w:ascii="Times New Roman" w:hAnsi="Times New Roman"/>
          <w:lang w:val="uk-UA"/>
        </w:rPr>
        <w:t>Коефіцієнт пускового струму має становити не більше 6,8.</w:t>
      </w:r>
    </w:p>
    <w:p w14:paraId="7D9402B2" w14:textId="77777777" w:rsidR="001A0411" w:rsidRPr="008862D7" w:rsidRDefault="001A0411" w:rsidP="0085493A">
      <w:pPr>
        <w:pStyle w:val="af6"/>
        <w:numPr>
          <w:ilvl w:val="0"/>
          <w:numId w:val="25"/>
        </w:numPr>
        <w:tabs>
          <w:tab w:val="left" w:pos="284"/>
        </w:tabs>
        <w:jc w:val="both"/>
        <w:rPr>
          <w:rFonts w:ascii="Times New Roman" w:hAnsi="Times New Roman"/>
          <w:lang w:val="uk-UA"/>
        </w:rPr>
      </w:pPr>
      <w:r w:rsidRPr="008862D7">
        <w:rPr>
          <w:rFonts w:ascii="Times New Roman" w:hAnsi="Times New Roman"/>
          <w:lang w:val="uk-UA"/>
        </w:rPr>
        <w:t>Наявність роздільних захисних камер між двигуном і насосом.</w:t>
      </w:r>
    </w:p>
    <w:p w14:paraId="32385901" w14:textId="77777777" w:rsidR="001A0411" w:rsidRPr="008862D7" w:rsidRDefault="001A0411" w:rsidP="0085493A">
      <w:pPr>
        <w:pStyle w:val="af6"/>
        <w:numPr>
          <w:ilvl w:val="0"/>
          <w:numId w:val="25"/>
        </w:numPr>
        <w:tabs>
          <w:tab w:val="left" w:pos="284"/>
        </w:tabs>
        <w:jc w:val="both"/>
        <w:rPr>
          <w:rFonts w:ascii="Times New Roman" w:hAnsi="Times New Roman"/>
          <w:lang w:val="uk-UA"/>
        </w:rPr>
      </w:pPr>
      <w:r w:rsidRPr="008862D7">
        <w:rPr>
          <w:rFonts w:ascii="Times New Roman" w:hAnsi="Times New Roman"/>
          <w:lang w:val="uk-UA"/>
        </w:rPr>
        <w:t xml:space="preserve">Обмотка ізоляції класу F, </w:t>
      </w:r>
      <w:r w:rsidRPr="008862D7">
        <w:rPr>
          <w:rFonts w:ascii="Times New Roman" w:hAnsi="Times New Roman"/>
          <w:i/>
          <w:iCs/>
          <w:lang w:val="uk-UA"/>
        </w:rPr>
        <w:t>(або краще).</w:t>
      </w:r>
    </w:p>
    <w:p w14:paraId="36BB5C65" w14:textId="77777777" w:rsidR="001A0411" w:rsidRPr="008862D7" w:rsidRDefault="001A0411" w:rsidP="0085493A">
      <w:pPr>
        <w:pStyle w:val="af6"/>
        <w:tabs>
          <w:tab w:val="left" w:pos="284"/>
        </w:tabs>
        <w:ind w:left="0"/>
        <w:contextualSpacing w:val="0"/>
        <w:jc w:val="both"/>
        <w:rPr>
          <w:rFonts w:ascii="Times New Roman" w:hAnsi="Times New Roman"/>
          <w:lang w:val="uk-UA"/>
        </w:rPr>
      </w:pPr>
      <w:r w:rsidRPr="008862D7">
        <w:rPr>
          <w:rFonts w:ascii="Times New Roman" w:hAnsi="Times New Roman"/>
          <w:lang w:val="uk-UA"/>
        </w:rPr>
        <w:t xml:space="preserve">Опори двигуна – підшипники кочення тип SKF </w:t>
      </w:r>
      <w:r w:rsidRPr="008862D7">
        <w:rPr>
          <w:rFonts w:ascii="Times New Roman" w:hAnsi="Times New Roman"/>
          <w:i/>
          <w:iCs/>
          <w:lang w:val="uk-UA"/>
        </w:rPr>
        <w:t>(або краще)</w:t>
      </w:r>
      <w:r w:rsidRPr="008862D7">
        <w:rPr>
          <w:rFonts w:ascii="Times New Roman" w:hAnsi="Times New Roman"/>
          <w:lang w:val="uk-UA"/>
        </w:rPr>
        <w:t xml:space="preserve"> з високоякісним мастилом та строком служби не менше 50000 годин.</w:t>
      </w:r>
    </w:p>
    <w:p w14:paraId="4CD47126" w14:textId="77777777" w:rsidR="001A0411" w:rsidRPr="008862D7" w:rsidRDefault="001A0411" w:rsidP="0085493A">
      <w:pPr>
        <w:pStyle w:val="af6"/>
        <w:tabs>
          <w:tab w:val="left" w:pos="284"/>
        </w:tabs>
        <w:ind w:left="0"/>
        <w:contextualSpacing w:val="0"/>
        <w:jc w:val="both"/>
        <w:rPr>
          <w:rFonts w:ascii="Times New Roman" w:hAnsi="Times New Roman"/>
          <w:lang w:val="uk-UA"/>
        </w:rPr>
      </w:pPr>
      <w:r w:rsidRPr="008862D7">
        <w:rPr>
          <w:rFonts w:ascii="Times New Roman" w:hAnsi="Times New Roman"/>
          <w:lang w:val="uk-UA"/>
        </w:rPr>
        <w:t>Двигун має бути оснащений датчиком захисту від перегріву – біметалевий датчик температури, та датчиком захисту від вологи.</w:t>
      </w:r>
    </w:p>
    <w:p w14:paraId="0D058C36" w14:textId="77777777" w:rsidR="001A0411" w:rsidRPr="008862D7" w:rsidRDefault="001A0411" w:rsidP="0085493A">
      <w:pPr>
        <w:tabs>
          <w:tab w:val="left" w:pos="284"/>
        </w:tabs>
        <w:spacing w:after="0" w:line="240" w:lineRule="auto"/>
        <w:jc w:val="both"/>
        <w:rPr>
          <w:sz w:val="24"/>
          <w:szCs w:val="24"/>
        </w:rPr>
      </w:pPr>
    </w:p>
    <w:p w14:paraId="28E09915" w14:textId="77777777" w:rsidR="001A0411" w:rsidRPr="008862D7" w:rsidRDefault="001A0411" w:rsidP="0085493A">
      <w:pPr>
        <w:tabs>
          <w:tab w:val="left" w:pos="284"/>
        </w:tabs>
        <w:spacing w:after="0" w:line="240" w:lineRule="auto"/>
        <w:jc w:val="both"/>
        <w:rPr>
          <w:sz w:val="24"/>
          <w:szCs w:val="24"/>
          <w:u w:val="single"/>
        </w:rPr>
      </w:pPr>
      <w:r w:rsidRPr="008862D7">
        <w:rPr>
          <w:b/>
          <w:bCs/>
          <w:sz w:val="24"/>
          <w:szCs w:val="24"/>
        </w:rPr>
        <w:tab/>
        <w:t>Вимоги до матеріального виконання насосного агрегату:</w:t>
      </w:r>
    </w:p>
    <w:p w14:paraId="4B5D8D93" w14:textId="77777777" w:rsidR="001A0411" w:rsidRPr="008862D7" w:rsidRDefault="001A0411" w:rsidP="0085493A">
      <w:pPr>
        <w:spacing w:after="0" w:line="240" w:lineRule="auto"/>
        <w:jc w:val="both"/>
        <w:textAlignment w:val="baseline"/>
        <w:rPr>
          <w:sz w:val="24"/>
          <w:szCs w:val="24"/>
        </w:rPr>
      </w:pPr>
      <w:r w:rsidRPr="008862D7">
        <w:rPr>
          <w:sz w:val="24"/>
          <w:szCs w:val="24"/>
        </w:rPr>
        <w:t xml:space="preserve">Корпус насосу - </w:t>
      </w:r>
      <w:r w:rsidRPr="008862D7">
        <w:rPr>
          <w:spacing w:val="4"/>
          <w:sz w:val="24"/>
          <w:szCs w:val="24"/>
        </w:rPr>
        <w:t>чавуну EN-GJL-250</w:t>
      </w:r>
      <w:r w:rsidRPr="008862D7">
        <w:rPr>
          <w:sz w:val="24"/>
          <w:szCs w:val="24"/>
        </w:rPr>
        <w:t xml:space="preserve"> (</w:t>
      </w:r>
      <w:r w:rsidRPr="008862D7">
        <w:rPr>
          <w:i/>
          <w:iCs/>
          <w:sz w:val="24"/>
          <w:szCs w:val="24"/>
        </w:rPr>
        <w:t>або краще</w:t>
      </w:r>
      <w:r w:rsidRPr="008862D7">
        <w:rPr>
          <w:spacing w:val="4"/>
          <w:sz w:val="24"/>
          <w:szCs w:val="24"/>
        </w:rPr>
        <w:t>)</w:t>
      </w:r>
      <w:r w:rsidRPr="008862D7">
        <w:rPr>
          <w:sz w:val="24"/>
          <w:szCs w:val="24"/>
        </w:rPr>
        <w:t xml:space="preserve"> з </w:t>
      </w:r>
      <w:r w:rsidRPr="008862D7">
        <w:rPr>
          <w:spacing w:val="4"/>
          <w:sz w:val="24"/>
          <w:szCs w:val="24"/>
        </w:rPr>
        <w:t>додатковим внутрішнім захисним зносостійким та антикорозійним покриттям для підвищення стійкості до хімічного впливу стічних вод.</w:t>
      </w:r>
      <w:r w:rsidRPr="008862D7">
        <w:rPr>
          <w:sz w:val="24"/>
          <w:szCs w:val="24"/>
        </w:rPr>
        <w:t xml:space="preserve"> Виготовлення методом «суцільного лиття» (безшовна технологія).</w:t>
      </w:r>
    </w:p>
    <w:p w14:paraId="5F0D1D29" w14:textId="77777777" w:rsidR="001A0411" w:rsidRPr="008862D7" w:rsidRDefault="001A0411" w:rsidP="0085493A">
      <w:pPr>
        <w:pStyle w:val="af6"/>
        <w:ind w:left="0"/>
        <w:contextualSpacing w:val="0"/>
        <w:jc w:val="both"/>
        <w:textAlignment w:val="baseline"/>
        <w:rPr>
          <w:rFonts w:ascii="Times New Roman" w:hAnsi="Times New Roman"/>
          <w:lang w:val="uk-UA"/>
        </w:rPr>
      </w:pPr>
      <w:r w:rsidRPr="008862D7">
        <w:rPr>
          <w:rFonts w:ascii="Times New Roman" w:hAnsi="Times New Roman"/>
          <w:lang w:val="uk-UA"/>
        </w:rPr>
        <w:t xml:space="preserve">Робоче колесо – </w:t>
      </w:r>
      <w:r w:rsidRPr="008862D7">
        <w:rPr>
          <w:rFonts w:ascii="Times New Roman" w:hAnsi="Times New Roman"/>
          <w:spacing w:val="4"/>
          <w:lang w:val="uk-UA" w:eastAsia="pl-PL"/>
        </w:rPr>
        <w:t>чавуну EN-GJL-250</w:t>
      </w:r>
      <w:r w:rsidRPr="008862D7">
        <w:rPr>
          <w:rFonts w:ascii="Times New Roman" w:hAnsi="Times New Roman"/>
          <w:lang w:val="uk-UA"/>
        </w:rPr>
        <w:t xml:space="preserve"> (</w:t>
      </w:r>
      <w:r w:rsidRPr="008862D7">
        <w:rPr>
          <w:rFonts w:ascii="Times New Roman" w:hAnsi="Times New Roman"/>
          <w:i/>
          <w:iCs/>
          <w:lang w:val="uk-UA"/>
        </w:rPr>
        <w:t>або краще</w:t>
      </w:r>
      <w:r w:rsidRPr="008862D7">
        <w:rPr>
          <w:rFonts w:ascii="Times New Roman" w:hAnsi="Times New Roman"/>
          <w:spacing w:val="4"/>
          <w:lang w:val="uk-UA"/>
        </w:rPr>
        <w:t>)</w:t>
      </w:r>
      <w:r w:rsidRPr="008862D7">
        <w:rPr>
          <w:rFonts w:ascii="Times New Roman" w:hAnsi="Times New Roman"/>
          <w:lang w:val="uk-UA"/>
        </w:rPr>
        <w:t xml:space="preserve"> з </w:t>
      </w:r>
      <w:r w:rsidRPr="008862D7">
        <w:rPr>
          <w:rFonts w:ascii="Times New Roman" w:hAnsi="Times New Roman"/>
          <w:spacing w:val="4"/>
          <w:lang w:val="uk-UA"/>
        </w:rPr>
        <w:t>додатковим захисним зносостійким та антикорозійним покриттям для підвищення стійкості до хімічного впливу стічних вод.</w:t>
      </w:r>
      <w:r w:rsidRPr="008862D7">
        <w:rPr>
          <w:rFonts w:ascii="Times New Roman" w:hAnsi="Times New Roman"/>
          <w:lang w:val="uk-UA"/>
        </w:rPr>
        <w:t xml:space="preserve"> Виготовлення методом «суцільного лиття» (безшовна технологія).</w:t>
      </w:r>
    </w:p>
    <w:p w14:paraId="1524A928" w14:textId="77777777" w:rsidR="001A0411" w:rsidRPr="008862D7" w:rsidRDefault="001A0411" w:rsidP="0085493A">
      <w:pPr>
        <w:pStyle w:val="af6"/>
        <w:tabs>
          <w:tab w:val="left" w:pos="284"/>
        </w:tabs>
        <w:ind w:left="0"/>
        <w:contextualSpacing w:val="0"/>
        <w:jc w:val="both"/>
        <w:rPr>
          <w:rFonts w:ascii="Times New Roman" w:hAnsi="Times New Roman"/>
          <w:lang w:val="uk-UA"/>
        </w:rPr>
      </w:pPr>
      <w:r w:rsidRPr="008862D7">
        <w:rPr>
          <w:rFonts w:ascii="Times New Roman" w:hAnsi="Times New Roman"/>
          <w:lang w:val="uk-UA"/>
        </w:rPr>
        <w:t xml:space="preserve">Вал - має бути виготовлений із нержавіючої сталь AISI420, </w:t>
      </w:r>
      <w:r w:rsidRPr="008862D7">
        <w:rPr>
          <w:rFonts w:ascii="Times New Roman" w:hAnsi="Times New Roman"/>
          <w:i/>
          <w:iCs/>
          <w:lang w:val="uk-UA"/>
        </w:rPr>
        <w:t>або краще.</w:t>
      </w:r>
    </w:p>
    <w:p w14:paraId="3A7A0F4A" w14:textId="77777777" w:rsidR="001A0411" w:rsidRPr="008862D7" w:rsidRDefault="001A0411" w:rsidP="0085493A">
      <w:pPr>
        <w:pStyle w:val="af6"/>
        <w:tabs>
          <w:tab w:val="left" w:pos="284"/>
        </w:tabs>
        <w:ind w:left="0"/>
        <w:contextualSpacing w:val="0"/>
        <w:jc w:val="both"/>
        <w:rPr>
          <w:rFonts w:ascii="Times New Roman" w:hAnsi="Times New Roman"/>
          <w:lang w:val="uk-UA"/>
        </w:rPr>
      </w:pPr>
      <w:r w:rsidRPr="008862D7">
        <w:rPr>
          <w:rFonts w:ascii="Times New Roman" w:hAnsi="Times New Roman"/>
          <w:lang w:val="uk-UA"/>
        </w:rPr>
        <w:t xml:space="preserve">Торцеве ущільнення має бути механічне, карбід кремнію/карбід кремнію (SIC/SIC), або краще. </w:t>
      </w:r>
      <w:proofErr w:type="spellStart"/>
      <w:r w:rsidRPr="008862D7">
        <w:rPr>
          <w:rFonts w:ascii="Times New Roman" w:hAnsi="Times New Roman"/>
          <w:lang w:val="uk-UA"/>
        </w:rPr>
        <w:t>З</w:t>
      </w:r>
      <w:r w:rsidRPr="008862D7">
        <w:rPr>
          <w:rFonts w:ascii="Times New Roman" w:hAnsi="Times New Roman"/>
          <w:spacing w:val="-2"/>
          <w:lang w:val="uk-UA"/>
        </w:rPr>
        <w:t>н</w:t>
      </w:r>
      <w:r w:rsidRPr="008862D7">
        <w:rPr>
          <w:rFonts w:ascii="Times New Roman" w:hAnsi="Times New Roman"/>
          <w:lang w:val="uk-UA"/>
        </w:rPr>
        <w:t>о</w:t>
      </w:r>
      <w:r w:rsidRPr="008862D7">
        <w:rPr>
          <w:rFonts w:ascii="Times New Roman" w:hAnsi="Times New Roman"/>
          <w:spacing w:val="-1"/>
          <w:lang w:val="uk-UA"/>
        </w:rPr>
        <w:t>с</w:t>
      </w:r>
      <w:r w:rsidRPr="008862D7">
        <w:rPr>
          <w:rFonts w:ascii="Times New Roman" w:hAnsi="Times New Roman"/>
          <w:lang w:val="uk-UA"/>
        </w:rPr>
        <w:t>о-</w:t>
      </w:r>
      <w:proofErr w:type="spellEnd"/>
      <w:r w:rsidRPr="008862D7">
        <w:rPr>
          <w:rFonts w:ascii="Times New Roman" w:hAnsi="Times New Roman"/>
          <w:spacing w:val="38"/>
          <w:lang w:val="uk-UA"/>
        </w:rPr>
        <w:t xml:space="preserve"> </w:t>
      </w:r>
      <w:r w:rsidRPr="008862D7">
        <w:rPr>
          <w:rFonts w:ascii="Times New Roman" w:hAnsi="Times New Roman"/>
          <w:lang w:val="uk-UA"/>
        </w:rPr>
        <w:t>та</w:t>
      </w:r>
      <w:r w:rsidRPr="008862D7">
        <w:rPr>
          <w:rFonts w:ascii="Times New Roman" w:hAnsi="Times New Roman"/>
          <w:spacing w:val="37"/>
          <w:lang w:val="uk-UA"/>
        </w:rPr>
        <w:t xml:space="preserve"> </w:t>
      </w:r>
      <w:r w:rsidRPr="008862D7">
        <w:rPr>
          <w:rFonts w:ascii="Times New Roman" w:hAnsi="Times New Roman"/>
          <w:lang w:val="uk-UA"/>
        </w:rPr>
        <w:t>коро</w:t>
      </w:r>
      <w:r w:rsidRPr="008862D7">
        <w:rPr>
          <w:rFonts w:ascii="Times New Roman" w:hAnsi="Times New Roman"/>
          <w:spacing w:val="-2"/>
          <w:lang w:val="uk-UA"/>
        </w:rPr>
        <w:t>з</w:t>
      </w:r>
      <w:r w:rsidRPr="008862D7">
        <w:rPr>
          <w:rFonts w:ascii="Times New Roman" w:hAnsi="Times New Roman"/>
          <w:lang w:val="uk-UA"/>
        </w:rPr>
        <w:t>ійності</w:t>
      </w:r>
      <w:r w:rsidRPr="008862D7">
        <w:rPr>
          <w:rFonts w:ascii="Times New Roman" w:hAnsi="Times New Roman"/>
          <w:spacing w:val="-1"/>
          <w:lang w:val="uk-UA"/>
        </w:rPr>
        <w:t>й</w:t>
      </w:r>
      <w:r w:rsidRPr="008862D7">
        <w:rPr>
          <w:rFonts w:ascii="Times New Roman" w:hAnsi="Times New Roman"/>
          <w:lang w:val="uk-UA"/>
        </w:rPr>
        <w:t>ке</w:t>
      </w:r>
      <w:r w:rsidRPr="008862D7">
        <w:rPr>
          <w:rFonts w:ascii="Times New Roman" w:hAnsi="Times New Roman"/>
          <w:spacing w:val="37"/>
          <w:lang w:val="uk-UA"/>
        </w:rPr>
        <w:t xml:space="preserve"> </w:t>
      </w:r>
      <w:r w:rsidRPr="008862D7">
        <w:rPr>
          <w:rFonts w:ascii="Times New Roman" w:hAnsi="Times New Roman"/>
          <w:spacing w:val="-5"/>
          <w:lang w:val="uk-UA"/>
        </w:rPr>
        <w:t>у</w:t>
      </w:r>
      <w:r w:rsidRPr="008862D7">
        <w:rPr>
          <w:rFonts w:ascii="Times New Roman" w:hAnsi="Times New Roman"/>
          <w:lang w:val="uk-UA"/>
        </w:rPr>
        <w:t>щільн</w:t>
      </w:r>
      <w:r w:rsidRPr="008862D7">
        <w:rPr>
          <w:rFonts w:ascii="Times New Roman" w:hAnsi="Times New Roman"/>
          <w:spacing w:val="-1"/>
          <w:lang w:val="uk-UA"/>
        </w:rPr>
        <w:t>е</w:t>
      </w:r>
      <w:r w:rsidRPr="008862D7">
        <w:rPr>
          <w:rFonts w:ascii="Times New Roman" w:hAnsi="Times New Roman"/>
          <w:lang w:val="uk-UA"/>
        </w:rPr>
        <w:t>ння</w:t>
      </w:r>
      <w:r w:rsidRPr="008862D7">
        <w:rPr>
          <w:rFonts w:ascii="Times New Roman" w:hAnsi="Times New Roman"/>
          <w:spacing w:val="35"/>
          <w:lang w:val="uk-UA"/>
        </w:rPr>
        <w:t xml:space="preserve"> </w:t>
      </w:r>
      <w:r w:rsidRPr="008862D7">
        <w:rPr>
          <w:rFonts w:ascii="Times New Roman" w:hAnsi="Times New Roman"/>
          <w:spacing w:val="-1"/>
          <w:lang w:val="uk-UA"/>
        </w:rPr>
        <w:t>а</w:t>
      </w:r>
      <w:r w:rsidRPr="008862D7">
        <w:rPr>
          <w:rFonts w:ascii="Times New Roman" w:hAnsi="Times New Roman"/>
          <w:lang w:val="uk-UA"/>
        </w:rPr>
        <w:t>кти</w:t>
      </w:r>
      <w:r w:rsidRPr="008862D7">
        <w:rPr>
          <w:rFonts w:ascii="Times New Roman" w:hAnsi="Times New Roman"/>
          <w:spacing w:val="-3"/>
          <w:lang w:val="uk-UA"/>
        </w:rPr>
        <w:t>в</w:t>
      </w:r>
      <w:r w:rsidRPr="008862D7">
        <w:rPr>
          <w:rFonts w:ascii="Times New Roman" w:hAnsi="Times New Roman"/>
          <w:lang w:val="uk-UA"/>
        </w:rPr>
        <w:t>ного ти</w:t>
      </w:r>
      <w:r w:rsidRPr="008862D7">
        <w:rPr>
          <w:rFonts w:ascii="Times New Roman" w:hAnsi="Times New Roman"/>
          <w:spacing w:val="3"/>
          <w:lang w:val="uk-UA"/>
        </w:rPr>
        <w:t>п</w:t>
      </w:r>
      <w:r w:rsidRPr="008862D7">
        <w:rPr>
          <w:rFonts w:ascii="Times New Roman" w:hAnsi="Times New Roman"/>
          <w:lang w:val="uk-UA"/>
        </w:rPr>
        <w:t>у</w:t>
      </w:r>
      <w:r w:rsidRPr="008862D7">
        <w:rPr>
          <w:rFonts w:ascii="Times New Roman" w:hAnsi="Times New Roman"/>
          <w:spacing w:val="-8"/>
          <w:lang w:val="uk-UA"/>
        </w:rPr>
        <w:t xml:space="preserve"> </w:t>
      </w:r>
      <w:r w:rsidRPr="008862D7">
        <w:rPr>
          <w:rFonts w:ascii="Times New Roman" w:hAnsi="Times New Roman"/>
          <w:lang w:val="uk-UA"/>
        </w:rPr>
        <w:t xml:space="preserve">з </w:t>
      </w:r>
      <w:r w:rsidRPr="008862D7">
        <w:rPr>
          <w:rFonts w:ascii="Times New Roman" w:hAnsi="Times New Roman"/>
          <w:spacing w:val="3"/>
          <w:lang w:val="uk-UA"/>
        </w:rPr>
        <w:t>н</w:t>
      </w:r>
      <w:r w:rsidRPr="008862D7">
        <w:rPr>
          <w:rFonts w:ascii="Times New Roman" w:hAnsi="Times New Roman"/>
          <w:spacing w:val="-5"/>
          <w:lang w:val="uk-UA"/>
        </w:rPr>
        <w:t>у</w:t>
      </w:r>
      <w:r w:rsidRPr="008862D7">
        <w:rPr>
          <w:rFonts w:ascii="Times New Roman" w:hAnsi="Times New Roman"/>
          <w:lang w:val="uk-UA"/>
        </w:rPr>
        <w:t>льовим</w:t>
      </w:r>
      <w:r w:rsidRPr="008862D7">
        <w:rPr>
          <w:rFonts w:ascii="Times New Roman" w:hAnsi="Times New Roman"/>
          <w:spacing w:val="-1"/>
          <w:lang w:val="uk-UA"/>
        </w:rPr>
        <w:t xml:space="preserve"> </w:t>
      </w:r>
      <w:r w:rsidRPr="008862D7">
        <w:rPr>
          <w:rFonts w:ascii="Times New Roman" w:hAnsi="Times New Roman"/>
          <w:lang w:val="uk-UA"/>
        </w:rPr>
        <w:t>проті</w:t>
      </w:r>
      <w:r w:rsidRPr="008862D7">
        <w:rPr>
          <w:rFonts w:ascii="Times New Roman" w:hAnsi="Times New Roman"/>
          <w:spacing w:val="-1"/>
          <w:lang w:val="uk-UA"/>
        </w:rPr>
        <w:t>ка</w:t>
      </w:r>
      <w:r w:rsidRPr="008862D7">
        <w:rPr>
          <w:rFonts w:ascii="Times New Roman" w:hAnsi="Times New Roman"/>
          <w:lang w:val="uk-UA"/>
        </w:rPr>
        <w:t>нням</w:t>
      </w:r>
      <w:r w:rsidRPr="008862D7">
        <w:rPr>
          <w:rFonts w:ascii="Times New Roman" w:hAnsi="Times New Roman"/>
          <w:spacing w:val="-1"/>
          <w:lang w:val="uk-UA"/>
        </w:rPr>
        <w:t xml:space="preserve"> </w:t>
      </w:r>
      <w:r w:rsidRPr="008862D7">
        <w:rPr>
          <w:rFonts w:ascii="Times New Roman" w:hAnsi="Times New Roman"/>
          <w:lang w:val="uk-UA"/>
        </w:rPr>
        <w:t>в обох</w:t>
      </w:r>
      <w:r w:rsidRPr="008862D7">
        <w:rPr>
          <w:rFonts w:ascii="Times New Roman" w:hAnsi="Times New Roman"/>
          <w:spacing w:val="-1"/>
          <w:lang w:val="uk-UA"/>
        </w:rPr>
        <w:t xml:space="preserve"> </w:t>
      </w:r>
      <w:r w:rsidRPr="008862D7">
        <w:rPr>
          <w:rFonts w:ascii="Times New Roman" w:hAnsi="Times New Roman"/>
          <w:lang w:val="uk-UA"/>
        </w:rPr>
        <w:t>н</w:t>
      </w:r>
      <w:r w:rsidRPr="008862D7">
        <w:rPr>
          <w:rFonts w:ascii="Times New Roman" w:hAnsi="Times New Roman"/>
          <w:spacing w:val="-1"/>
          <w:lang w:val="uk-UA"/>
        </w:rPr>
        <w:t>а</w:t>
      </w:r>
      <w:r w:rsidRPr="008862D7">
        <w:rPr>
          <w:rFonts w:ascii="Times New Roman" w:hAnsi="Times New Roman"/>
          <w:lang w:val="uk-UA"/>
        </w:rPr>
        <w:t>пря</w:t>
      </w:r>
      <w:r w:rsidRPr="008862D7">
        <w:rPr>
          <w:rFonts w:ascii="Times New Roman" w:hAnsi="Times New Roman"/>
          <w:spacing w:val="-1"/>
          <w:lang w:val="uk-UA"/>
        </w:rPr>
        <w:t>м</w:t>
      </w:r>
      <w:r w:rsidRPr="008862D7">
        <w:rPr>
          <w:rFonts w:ascii="Times New Roman" w:hAnsi="Times New Roman"/>
          <w:lang w:val="uk-UA"/>
        </w:rPr>
        <w:t>к</w:t>
      </w:r>
      <w:r w:rsidRPr="008862D7">
        <w:rPr>
          <w:rFonts w:ascii="Times New Roman" w:hAnsi="Times New Roman"/>
          <w:spacing w:val="-1"/>
          <w:lang w:val="uk-UA"/>
        </w:rPr>
        <w:t>а</w:t>
      </w:r>
      <w:r w:rsidRPr="008862D7">
        <w:rPr>
          <w:rFonts w:ascii="Times New Roman" w:hAnsi="Times New Roman"/>
          <w:lang w:val="uk-UA"/>
        </w:rPr>
        <w:t>х</w:t>
      </w:r>
      <w:r w:rsidRPr="008862D7">
        <w:rPr>
          <w:rFonts w:ascii="Times New Roman" w:hAnsi="Times New Roman"/>
          <w:spacing w:val="2"/>
          <w:lang w:val="uk-UA"/>
        </w:rPr>
        <w:t xml:space="preserve"> </w:t>
      </w:r>
      <w:r w:rsidRPr="008862D7">
        <w:rPr>
          <w:rFonts w:ascii="Times New Roman" w:hAnsi="Times New Roman"/>
          <w:lang w:val="uk-UA"/>
        </w:rPr>
        <w:t>об</w:t>
      </w:r>
      <w:r w:rsidRPr="008862D7">
        <w:rPr>
          <w:rFonts w:ascii="Times New Roman" w:hAnsi="Times New Roman"/>
          <w:spacing w:val="-1"/>
          <w:lang w:val="uk-UA"/>
        </w:rPr>
        <w:t>е</w:t>
      </w:r>
      <w:r w:rsidRPr="008862D7">
        <w:rPr>
          <w:rFonts w:ascii="Times New Roman" w:hAnsi="Times New Roman"/>
          <w:lang w:val="uk-UA"/>
        </w:rPr>
        <w:t>рта</w:t>
      </w:r>
      <w:r w:rsidRPr="008862D7">
        <w:rPr>
          <w:rFonts w:ascii="Times New Roman" w:hAnsi="Times New Roman"/>
          <w:spacing w:val="-2"/>
          <w:lang w:val="uk-UA"/>
        </w:rPr>
        <w:t>н</w:t>
      </w:r>
      <w:r w:rsidRPr="008862D7">
        <w:rPr>
          <w:rFonts w:ascii="Times New Roman" w:hAnsi="Times New Roman"/>
          <w:lang w:val="uk-UA"/>
        </w:rPr>
        <w:t>ня.</w:t>
      </w:r>
    </w:p>
    <w:p w14:paraId="77A966B7" w14:textId="77777777" w:rsidR="001A0411" w:rsidRPr="008862D7" w:rsidRDefault="001A0411" w:rsidP="0085493A">
      <w:pPr>
        <w:pStyle w:val="a4"/>
        <w:widowControl w:val="0"/>
        <w:ind w:right="112"/>
        <w:jc w:val="both"/>
        <w:rPr>
          <w:sz w:val="24"/>
          <w:szCs w:val="24"/>
        </w:rPr>
      </w:pPr>
      <w:r w:rsidRPr="008862D7">
        <w:rPr>
          <w:sz w:val="24"/>
          <w:szCs w:val="24"/>
        </w:rPr>
        <w:t>Підш</w:t>
      </w:r>
      <w:r w:rsidRPr="008862D7">
        <w:rPr>
          <w:spacing w:val="-2"/>
          <w:sz w:val="24"/>
          <w:szCs w:val="24"/>
        </w:rPr>
        <w:t>и</w:t>
      </w:r>
      <w:r w:rsidRPr="008862D7">
        <w:rPr>
          <w:sz w:val="24"/>
          <w:szCs w:val="24"/>
        </w:rPr>
        <w:t>п</w:t>
      </w:r>
      <w:r w:rsidRPr="008862D7">
        <w:rPr>
          <w:spacing w:val="-2"/>
          <w:sz w:val="24"/>
          <w:szCs w:val="24"/>
        </w:rPr>
        <w:t>н</w:t>
      </w:r>
      <w:r w:rsidRPr="008862D7">
        <w:rPr>
          <w:sz w:val="24"/>
          <w:szCs w:val="24"/>
        </w:rPr>
        <w:t>и</w:t>
      </w:r>
      <w:r w:rsidRPr="008862D7">
        <w:rPr>
          <w:spacing w:val="-2"/>
          <w:sz w:val="24"/>
          <w:szCs w:val="24"/>
        </w:rPr>
        <w:t>к</w:t>
      </w:r>
      <w:r w:rsidRPr="008862D7">
        <w:rPr>
          <w:sz w:val="24"/>
          <w:szCs w:val="24"/>
        </w:rPr>
        <w:t>и</w:t>
      </w:r>
      <w:r w:rsidRPr="008862D7">
        <w:rPr>
          <w:spacing w:val="46"/>
          <w:sz w:val="24"/>
          <w:szCs w:val="24"/>
        </w:rPr>
        <w:t xml:space="preserve"> </w:t>
      </w:r>
      <w:r w:rsidRPr="008862D7">
        <w:rPr>
          <w:sz w:val="24"/>
          <w:szCs w:val="24"/>
        </w:rPr>
        <w:t>з</w:t>
      </w:r>
      <w:r w:rsidRPr="008862D7">
        <w:rPr>
          <w:spacing w:val="-1"/>
          <w:sz w:val="24"/>
          <w:szCs w:val="24"/>
        </w:rPr>
        <w:t>ма</w:t>
      </w:r>
      <w:r w:rsidRPr="008862D7">
        <w:rPr>
          <w:sz w:val="24"/>
          <w:szCs w:val="24"/>
        </w:rPr>
        <w:t>щ</w:t>
      </w:r>
      <w:r w:rsidRPr="008862D7">
        <w:rPr>
          <w:spacing w:val="-1"/>
          <w:sz w:val="24"/>
          <w:szCs w:val="24"/>
        </w:rPr>
        <w:t>е</w:t>
      </w:r>
      <w:r w:rsidRPr="008862D7">
        <w:rPr>
          <w:sz w:val="24"/>
          <w:szCs w:val="24"/>
        </w:rPr>
        <w:t>ні</w:t>
      </w:r>
      <w:r w:rsidRPr="008862D7">
        <w:rPr>
          <w:spacing w:val="45"/>
          <w:sz w:val="24"/>
          <w:szCs w:val="24"/>
        </w:rPr>
        <w:t xml:space="preserve"> </w:t>
      </w:r>
      <w:r w:rsidRPr="008862D7">
        <w:rPr>
          <w:sz w:val="24"/>
          <w:szCs w:val="24"/>
        </w:rPr>
        <w:t>ви</w:t>
      </w:r>
      <w:r w:rsidRPr="008862D7">
        <w:rPr>
          <w:spacing w:val="-1"/>
          <w:sz w:val="24"/>
          <w:szCs w:val="24"/>
        </w:rPr>
        <w:t>с</w:t>
      </w:r>
      <w:r w:rsidRPr="008862D7">
        <w:rPr>
          <w:sz w:val="24"/>
          <w:szCs w:val="24"/>
        </w:rPr>
        <w:t>окоякісними</w:t>
      </w:r>
      <w:r w:rsidRPr="008862D7">
        <w:rPr>
          <w:spacing w:val="44"/>
          <w:sz w:val="24"/>
          <w:szCs w:val="24"/>
        </w:rPr>
        <w:t xml:space="preserve"> </w:t>
      </w:r>
      <w:r w:rsidRPr="008862D7">
        <w:rPr>
          <w:spacing w:val="-1"/>
          <w:sz w:val="24"/>
          <w:szCs w:val="24"/>
        </w:rPr>
        <w:t>м</w:t>
      </w:r>
      <w:r w:rsidRPr="008862D7">
        <w:rPr>
          <w:spacing w:val="1"/>
          <w:sz w:val="24"/>
          <w:szCs w:val="24"/>
        </w:rPr>
        <w:t>а</w:t>
      </w:r>
      <w:r w:rsidRPr="008862D7">
        <w:rPr>
          <w:spacing w:val="-1"/>
          <w:sz w:val="24"/>
          <w:szCs w:val="24"/>
        </w:rPr>
        <w:t>с</w:t>
      </w:r>
      <w:r w:rsidRPr="008862D7">
        <w:rPr>
          <w:sz w:val="24"/>
          <w:szCs w:val="24"/>
        </w:rPr>
        <w:t>тилом</w:t>
      </w:r>
      <w:r w:rsidRPr="008862D7">
        <w:rPr>
          <w:spacing w:val="44"/>
          <w:sz w:val="24"/>
          <w:szCs w:val="24"/>
        </w:rPr>
        <w:t xml:space="preserve"> </w:t>
      </w:r>
      <w:r w:rsidRPr="008862D7">
        <w:rPr>
          <w:sz w:val="24"/>
          <w:szCs w:val="24"/>
        </w:rPr>
        <w:t>зовні</w:t>
      </w:r>
      <w:r w:rsidRPr="008862D7">
        <w:rPr>
          <w:spacing w:val="45"/>
          <w:sz w:val="24"/>
          <w:szCs w:val="24"/>
        </w:rPr>
        <w:t xml:space="preserve"> </w:t>
      </w:r>
      <w:r w:rsidRPr="008862D7">
        <w:rPr>
          <w:sz w:val="24"/>
          <w:szCs w:val="24"/>
        </w:rPr>
        <w:t>та</w:t>
      </w:r>
      <w:r w:rsidRPr="008862D7">
        <w:rPr>
          <w:spacing w:val="46"/>
          <w:sz w:val="24"/>
          <w:szCs w:val="24"/>
        </w:rPr>
        <w:t xml:space="preserve"> </w:t>
      </w:r>
      <w:r w:rsidRPr="008862D7">
        <w:rPr>
          <w:spacing w:val="-3"/>
          <w:sz w:val="24"/>
          <w:szCs w:val="24"/>
        </w:rPr>
        <w:t>у</w:t>
      </w:r>
      <w:r w:rsidRPr="008862D7">
        <w:rPr>
          <w:sz w:val="24"/>
          <w:szCs w:val="24"/>
        </w:rPr>
        <w:t>щільн</w:t>
      </w:r>
      <w:r w:rsidRPr="008862D7">
        <w:rPr>
          <w:spacing w:val="-1"/>
          <w:sz w:val="24"/>
          <w:szCs w:val="24"/>
        </w:rPr>
        <w:t>е</w:t>
      </w:r>
      <w:r w:rsidRPr="008862D7">
        <w:rPr>
          <w:sz w:val="24"/>
          <w:szCs w:val="24"/>
        </w:rPr>
        <w:t>ні</w:t>
      </w:r>
      <w:r w:rsidRPr="008862D7">
        <w:rPr>
          <w:spacing w:val="45"/>
          <w:sz w:val="24"/>
          <w:szCs w:val="24"/>
        </w:rPr>
        <w:t xml:space="preserve"> </w:t>
      </w:r>
      <w:r w:rsidRPr="008862D7">
        <w:rPr>
          <w:sz w:val="24"/>
          <w:szCs w:val="24"/>
        </w:rPr>
        <w:t>т</w:t>
      </w:r>
      <w:r w:rsidRPr="008862D7">
        <w:rPr>
          <w:spacing w:val="-3"/>
          <w:sz w:val="24"/>
          <w:szCs w:val="24"/>
        </w:rPr>
        <w:t>р</w:t>
      </w:r>
      <w:r w:rsidRPr="008862D7">
        <w:rPr>
          <w:sz w:val="24"/>
          <w:szCs w:val="24"/>
        </w:rPr>
        <w:t>ьо</w:t>
      </w:r>
      <w:r w:rsidRPr="008862D7">
        <w:rPr>
          <w:spacing w:val="-1"/>
          <w:sz w:val="24"/>
          <w:szCs w:val="24"/>
        </w:rPr>
        <w:t>м</w:t>
      </w:r>
      <w:r w:rsidRPr="008862D7">
        <w:rPr>
          <w:sz w:val="24"/>
          <w:szCs w:val="24"/>
        </w:rPr>
        <w:t>а р</w:t>
      </w:r>
      <w:r w:rsidRPr="008862D7">
        <w:rPr>
          <w:spacing w:val="-1"/>
          <w:sz w:val="24"/>
          <w:szCs w:val="24"/>
        </w:rPr>
        <w:t>а</w:t>
      </w:r>
      <w:r w:rsidRPr="008862D7">
        <w:rPr>
          <w:sz w:val="24"/>
          <w:szCs w:val="24"/>
        </w:rPr>
        <w:t>діальни</w:t>
      </w:r>
      <w:r w:rsidRPr="008862D7">
        <w:rPr>
          <w:spacing w:val="-1"/>
          <w:sz w:val="24"/>
          <w:szCs w:val="24"/>
        </w:rPr>
        <w:t>м</w:t>
      </w:r>
      <w:r w:rsidRPr="008862D7">
        <w:rPr>
          <w:sz w:val="24"/>
          <w:szCs w:val="24"/>
        </w:rPr>
        <w:t>и</w:t>
      </w:r>
      <w:r w:rsidRPr="008862D7">
        <w:rPr>
          <w:spacing w:val="29"/>
          <w:sz w:val="24"/>
          <w:szCs w:val="24"/>
        </w:rPr>
        <w:t xml:space="preserve"> </w:t>
      </w:r>
      <w:r w:rsidRPr="008862D7">
        <w:rPr>
          <w:spacing w:val="-8"/>
          <w:sz w:val="24"/>
          <w:szCs w:val="24"/>
        </w:rPr>
        <w:t>у</w:t>
      </w:r>
      <w:r w:rsidRPr="008862D7">
        <w:rPr>
          <w:sz w:val="24"/>
          <w:szCs w:val="24"/>
        </w:rPr>
        <w:t>щільн</w:t>
      </w:r>
      <w:r w:rsidRPr="008862D7">
        <w:rPr>
          <w:spacing w:val="-2"/>
          <w:sz w:val="24"/>
          <w:szCs w:val="24"/>
        </w:rPr>
        <w:t>ю</w:t>
      </w:r>
      <w:r w:rsidRPr="008862D7">
        <w:rPr>
          <w:sz w:val="24"/>
          <w:szCs w:val="24"/>
        </w:rPr>
        <w:t>ю</w:t>
      </w:r>
      <w:r w:rsidRPr="008862D7">
        <w:rPr>
          <w:spacing w:val="-1"/>
          <w:sz w:val="24"/>
          <w:szCs w:val="24"/>
        </w:rPr>
        <w:t>ч</w:t>
      </w:r>
      <w:r w:rsidRPr="008862D7">
        <w:rPr>
          <w:sz w:val="24"/>
          <w:szCs w:val="24"/>
        </w:rPr>
        <w:t>и</w:t>
      </w:r>
      <w:r w:rsidRPr="008862D7">
        <w:rPr>
          <w:spacing w:val="-1"/>
          <w:sz w:val="24"/>
          <w:szCs w:val="24"/>
        </w:rPr>
        <w:t>м</w:t>
      </w:r>
      <w:r w:rsidRPr="008862D7">
        <w:rPr>
          <w:sz w:val="24"/>
          <w:szCs w:val="24"/>
        </w:rPr>
        <w:t>и</w:t>
      </w:r>
      <w:r w:rsidRPr="008862D7">
        <w:rPr>
          <w:spacing w:val="27"/>
          <w:sz w:val="24"/>
          <w:szCs w:val="24"/>
        </w:rPr>
        <w:t xml:space="preserve"> </w:t>
      </w:r>
      <w:r w:rsidRPr="008862D7">
        <w:rPr>
          <w:spacing w:val="-2"/>
          <w:sz w:val="24"/>
          <w:szCs w:val="24"/>
        </w:rPr>
        <w:t>к</w:t>
      </w:r>
      <w:r w:rsidRPr="008862D7">
        <w:rPr>
          <w:sz w:val="24"/>
          <w:szCs w:val="24"/>
        </w:rPr>
        <w:t>іл</w:t>
      </w:r>
      <w:r w:rsidRPr="008862D7">
        <w:rPr>
          <w:spacing w:val="-1"/>
          <w:sz w:val="24"/>
          <w:szCs w:val="24"/>
        </w:rPr>
        <w:t>ь</w:t>
      </w:r>
      <w:r w:rsidRPr="008862D7">
        <w:rPr>
          <w:sz w:val="24"/>
          <w:szCs w:val="24"/>
        </w:rPr>
        <w:t>ця</w:t>
      </w:r>
      <w:r w:rsidRPr="008862D7">
        <w:rPr>
          <w:spacing w:val="-1"/>
          <w:sz w:val="24"/>
          <w:szCs w:val="24"/>
        </w:rPr>
        <w:t>м</w:t>
      </w:r>
      <w:r w:rsidRPr="008862D7">
        <w:rPr>
          <w:sz w:val="24"/>
          <w:szCs w:val="24"/>
        </w:rPr>
        <w:t>и,</w:t>
      </w:r>
      <w:r w:rsidRPr="008862D7">
        <w:rPr>
          <w:spacing w:val="26"/>
          <w:sz w:val="24"/>
          <w:szCs w:val="24"/>
        </w:rPr>
        <w:t xml:space="preserve"> </w:t>
      </w:r>
      <w:r w:rsidRPr="008862D7">
        <w:rPr>
          <w:sz w:val="24"/>
          <w:szCs w:val="24"/>
        </w:rPr>
        <w:t xml:space="preserve">з </w:t>
      </w:r>
      <w:r w:rsidRPr="008862D7">
        <w:rPr>
          <w:spacing w:val="-2"/>
          <w:sz w:val="24"/>
          <w:szCs w:val="24"/>
        </w:rPr>
        <w:t>н</w:t>
      </w:r>
      <w:r w:rsidRPr="008862D7">
        <w:rPr>
          <w:sz w:val="24"/>
          <w:szCs w:val="24"/>
        </w:rPr>
        <w:t>о</w:t>
      </w:r>
      <w:r w:rsidRPr="008862D7">
        <w:rPr>
          <w:spacing w:val="-1"/>
          <w:sz w:val="24"/>
          <w:szCs w:val="24"/>
        </w:rPr>
        <w:t>м</w:t>
      </w:r>
      <w:r w:rsidRPr="008862D7">
        <w:rPr>
          <w:sz w:val="24"/>
          <w:szCs w:val="24"/>
        </w:rPr>
        <w:t>і</w:t>
      </w:r>
      <w:r w:rsidRPr="008862D7">
        <w:rPr>
          <w:spacing w:val="1"/>
          <w:sz w:val="24"/>
          <w:szCs w:val="24"/>
        </w:rPr>
        <w:t>н</w:t>
      </w:r>
      <w:r w:rsidRPr="008862D7">
        <w:rPr>
          <w:spacing w:val="-1"/>
          <w:sz w:val="24"/>
          <w:szCs w:val="24"/>
        </w:rPr>
        <w:t>а</w:t>
      </w:r>
      <w:r w:rsidRPr="008862D7">
        <w:rPr>
          <w:sz w:val="24"/>
          <w:szCs w:val="24"/>
        </w:rPr>
        <w:t>льним т</w:t>
      </w:r>
      <w:r w:rsidRPr="008862D7">
        <w:rPr>
          <w:spacing w:val="-1"/>
          <w:sz w:val="24"/>
          <w:szCs w:val="24"/>
        </w:rPr>
        <w:t>е</w:t>
      </w:r>
      <w:r w:rsidRPr="008862D7">
        <w:rPr>
          <w:sz w:val="24"/>
          <w:szCs w:val="24"/>
        </w:rPr>
        <w:t>р</w:t>
      </w:r>
      <w:r w:rsidRPr="008862D7">
        <w:rPr>
          <w:spacing w:val="-1"/>
          <w:sz w:val="24"/>
          <w:szCs w:val="24"/>
        </w:rPr>
        <w:t>м</w:t>
      </w:r>
      <w:r w:rsidRPr="008862D7">
        <w:rPr>
          <w:sz w:val="24"/>
          <w:szCs w:val="24"/>
        </w:rPr>
        <w:t>і</w:t>
      </w:r>
      <w:r w:rsidRPr="008862D7">
        <w:rPr>
          <w:spacing w:val="1"/>
          <w:sz w:val="24"/>
          <w:szCs w:val="24"/>
        </w:rPr>
        <w:t>н</w:t>
      </w:r>
      <w:r w:rsidRPr="008862D7">
        <w:rPr>
          <w:sz w:val="24"/>
          <w:szCs w:val="24"/>
        </w:rPr>
        <w:t xml:space="preserve">ом </w:t>
      </w:r>
      <w:r w:rsidRPr="008862D7">
        <w:rPr>
          <w:spacing w:val="-1"/>
          <w:sz w:val="24"/>
          <w:szCs w:val="24"/>
        </w:rPr>
        <w:t>е</w:t>
      </w:r>
      <w:r w:rsidRPr="008862D7">
        <w:rPr>
          <w:sz w:val="24"/>
          <w:szCs w:val="24"/>
        </w:rPr>
        <w:t>к</w:t>
      </w:r>
      <w:r w:rsidRPr="008862D7">
        <w:rPr>
          <w:spacing w:val="-1"/>
          <w:sz w:val="24"/>
          <w:szCs w:val="24"/>
        </w:rPr>
        <w:t>с</w:t>
      </w:r>
      <w:r w:rsidRPr="008862D7">
        <w:rPr>
          <w:sz w:val="24"/>
          <w:szCs w:val="24"/>
        </w:rPr>
        <w:t>п</w:t>
      </w:r>
      <w:r w:rsidRPr="008862D7">
        <w:rPr>
          <w:spacing w:val="2"/>
          <w:sz w:val="24"/>
          <w:szCs w:val="24"/>
        </w:rPr>
        <w:t>л</w:t>
      </w:r>
      <w:r w:rsidRPr="008862D7">
        <w:rPr>
          <w:spacing w:val="-5"/>
          <w:sz w:val="24"/>
          <w:szCs w:val="24"/>
        </w:rPr>
        <w:t>у</w:t>
      </w:r>
      <w:r w:rsidRPr="008862D7">
        <w:rPr>
          <w:spacing w:val="-1"/>
          <w:sz w:val="24"/>
          <w:szCs w:val="24"/>
        </w:rPr>
        <w:t>а</w:t>
      </w:r>
      <w:r w:rsidRPr="008862D7">
        <w:rPr>
          <w:sz w:val="24"/>
          <w:szCs w:val="24"/>
        </w:rPr>
        <w:t>т</w:t>
      </w:r>
      <w:r w:rsidRPr="008862D7">
        <w:rPr>
          <w:spacing w:val="-1"/>
          <w:sz w:val="24"/>
          <w:szCs w:val="24"/>
        </w:rPr>
        <w:t>а</w:t>
      </w:r>
      <w:r w:rsidRPr="008862D7">
        <w:rPr>
          <w:sz w:val="24"/>
          <w:szCs w:val="24"/>
        </w:rPr>
        <w:t xml:space="preserve">ції не </w:t>
      </w:r>
      <w:r w:rsidRPr="008862D7">
        <w:rPr>
          <w:spacing w:val="-1"/>
          <w:sz w:val="24"/>
          <w:szCs w:val="24"/>
        </w:rPr>
        <w:t>ме</w:t>
      </w:r>
      <w:r w:rsidRPr="008862D7">
        <w:rPr>
          <w:sz w:val="24"/>
          <w:szCs w:val="24"/>
        </w:rPr>
        <w:t>нше 50 000</w:t>
      </w:r>
      <w:r w:rsidRPr="008862D7">
        <w:rPr>
          <w:spacing w:val="-1"/>
          <w:sz w:val="24"/>
          <w:szCs w:val="24"/>
        </w:rPr>
        <w:t xml:space="preserve"> </w:t>
      </w:r>
      <w:r w:rsidRPr="008862D7">
        <w:rPr>
          <w:sz w:val="24"/>
          <w:szCs w:val="24"/>
        </w:rPr>
        <w:t>год</w:t>
      </w:r>
      <w:r w:rsidRPr="008862D7">
        <w:rPr>
          <w:spacing w:val="1"/>
          <w:sz w:val="24"/>
          <w:szCs w:val="24"/>
        </w:rPr>
        <w:t>и</w:t>
      </w:r>
      <w:r w:rsidRPr="008862D7">
        <w:rPr>
          <w:sz w:val="24"/>
          <w:szCs w:val="24"/>
        </w:rPr>
        <w:t>н.</w:t>
      </w:r>
    </w:p>
    <w:p w14:paraId="38D67CB5" w14:textId="77777777" w:rsidR="001A0411" w:rsidRPr="008862D7" w:rsidRDefault="001A0411" w:rsidP="0085493A">
      <w:pPr>
        <w:pStyle w:val="a4"/>
        <w:ind w:left="720" w:right="112"/>
        <w:jc w:val="both"/>
        <w:rPr>
          <w:sz w:val="24"/>
          <w:szCs w:val="24"/>
        </w:rPr>
      </w:pPr>
    </w:p>
    <w:p w14:paraId="177AF9E8" w14:textId="77777777" w:rsidR="001A0411" w:rsidRPr="008862D7" w:rsidRDefault="001A0411" w:rsidP="0085493A">
      <w:pPr>
        <w:spacing w:after="0" w:line="240" w:lineRule="auto"/>
        <w:ind w:firstLine="708"/>
        <w:rPr>
          <w:b/>
          <w:sz w:val="24"/>
          <w:szCs w:val="24"/>
        </w:rPr>
      </w:pPr>
      <w:r w:rsidRPr="008862D7">
        <w:rPr>
          <w:b/>
          <w:sz w:val="24"/>
          <w:szCs w:val="24"/>
        </w:rPr>
        <w:t>Вимоги до габаритних розмірів:</w:t>
      </w:r>
    </w:p>
    <w:p w14:paraId="63D1FE10" w14:textId="77777777" w:rsidR="001A0411" w:rsidRPr="008862D7" w:rsidRDefault="001A0411" w:rsidP="0085493A">
      <w:pPr>
        <w:pStyle w:val="af6"/>
        <w:ind w:left="0"/>
        <w:contextualSpacing w:val="0"/>
        <w:rPr>
          <w:rFonts w:ascii="Times New Roman" w:hAnsi="Times New Roman"/>
          <w:lang w:val="uk-UA"/>
        </w:rPr>
      </w:pPr>
      <w:r w:rsidRPr="008862D7">
        <w:rPr>
          <w:rFonts w:ascii="Times New Roman" w:hAnsi="Times New Roman"/>
          <w:lang w:val="uk-UA"/>
        </w:rPr>
        <w:t xml:space="preserve">Висота насосного агрегату на </w:t>
      </w:r>
      <w:proofErr w:type="spellStart"/>
      <w:r w:rsidRPr="008862D7">
        <w:rPr>
          <w:rFonts w:ascii="Times New Roman" w:hAnsi="Times New Roman"/>
          <w:lang w:val="uk-UA"/>
        </w:rPr>
        <w:t>автомуфті</w:t>
      </w:r>
      <w:proofErr w:type="spellEnd"/>
      <w:r w:rsidRPr="008862D7">
        <w:rPr>
          <w:rFonts w:ascii="Times New Roman" w:hAnsi="Times New Roman"/>
          <w:lang w:val="uk-UA"/>
        </w:rPr>
        <w:t xml:space="preserve">  має становити не більше 970 мм.</w:t>
      </w:r>
    </w:p>
    <w:p w14:paraId="0A0CA247" w14:textId="2260A9DA" w:rsidR="001A0411" w:rsidRPr="008862D7" w:rsidRDefault="00095FF8" w:rsidP="0085493A">
      <w:pPr>
        <w:pStyle w:val="af6"/>
        <w:ind w:left="0"/>
        <w:contextualSpacing w:val="0"/>
        <w:rPr>
          <w:rFonts w:ascii="Times New Roman" w:hAnsi="Times New Roman"/>
          <w:lang w:val="uk-UA"/>
        </w:rPr>
      </w:pPr>
      <w:r w:rsidRPr="008862D7">
        <w:rPr>
          <w:rFonts w:ascii="Times New Roman" w:hAnsi="Times New Roman"/>
          <w:lang w:val="uk-UA"/>
        </w:rPr>
        <w:t>Ширина</w:t>
      </w:r>
      <w:r w:rsidR="001A0411" w:rsidRPr="008862D7">
        <w:rPr>
          <w:rFonts w:ascii="Times New Roman" w:hAnsi="Times New Roman"/>
          <w:lang w:val="uk-UA"/>
        </w:rPr>
        <w:t xml:space="preserve"> насосного агрегату має становити не більше 365 мм. </w:t>
      </w:r>
    </w:p>
    <w:p w14:paraId="21BA37F1" w14:textId="77777777" w:rsidR="001A0411" w:rsidRPr="008862D7" w:rsidRDefault="001A0411" w:rsidP="0085493A">
      <w:pPr>
        <w:pStyle w:val="af6"/>
        <w:ind w:left="0"/>
        <w:contextualSpacing w:val="0"/>
        <w:rPr>
          <w:rFonts w:ascii="Times New Roman" w:hAnsi="Times New Roman"/>
          <w:lang w:val="uk-UA"/>
        </w:rPr>
      </w:pPr>
      <w:r w:rsidRPr="008862D7">
        <w:rPr>
          <w:rFonts w:ascii="Times New Roman" w:hAnsi="Times New Roman"/>
          <w:lang w:val="uk-UA"/>
        </w:rPr>
        <w:t xml:space="preserve">Висота від землі до осі </w:t>
      </w:r>
      <w:proofErr w:type="spellStart"/>
      <w:r w:rsidRPr="008862D7">
        <w:rPr>
          <w:rFonts w:ascii="Times New Roman" w:hAnsi="Times New Roman"/>
          <w:lang w:val="uk-UA"/>
        </w:rPr>
        <w:t>всмоктуючого</w:t>
      </w:r>
      <w:proofErr w:type="spellEnd"/>
      <w:r w:rsidRPr="008862D7">
        <w:rPr>
          <w:rFonts w:ascii="Times New Roman" w:hAnsi="Times New Roman"/>
          <w:lang w:val="uk-UA"/>
        </w:rPr>
        <w:t xml:space="preserve"> патрубка має становити 130 мм.</w:t>
      </w:r>
      <w:r w:rsidRPr="008862D7">
        <w:rPr>
          <w:rFonts w:ascii="Times New Roman" w:hAnsi="Times New Roman"/>
          <w:b/>
          <w:lang w:val="uk-UA"/>
        </w:rPr>
        <w:t xml:space="preserve"> </w:t>
      </w:r>
    </w:p>
    <w:p w14:paraId="0000CA3C" w14:textId="77777777" w:rsidR="001A0411" w:rsidRPr="008862D7" w:rsidRDefault="001A0411" w:rsidP="0085493A">
      <w:pPr>
        <w:pStyle w:val="af6"/>
        <w:ind w:left="0"/>
        <w:contextualSpacing w:val="0"/>
        <w:rPr>
          <w:rFonts w:ascii="Times New Roman" w:hAnsi="Times New Roman"/>
          <w:lang w:val="uk-UA"/>
        </w:rPr>
      </w:pPr>
      <w:r w:rsidRPr="008862D7">
        <w:rPr>
          <w:rFonts w:ascii="Times New Roman" w:hAnsi="Times New Roman"/>
          <w:lang w:val="uk-UA"/>
        </w:rPr>
        <w:t>Висота від землі до напірного фланця має становити 240 мм (напрямок розташування- в бік).</w:t>
      </w:r>
    </w:p>
    <w:p w14:paraId="395AFD52" w14:textId="77777777" w:rsidR="001A0411" w:rsidRPr="008862D7" w:rsidRDefault="001A0411" w:rsidP="0085493A">
      <w:pPr>
        <w:pStyle w:val="af6"/>
        <w:ind w:left="0"/>
        <w:contextualSpacing w:val="0"/>
        <w:rPr>
          <w:rFonts w:ascii="Times New Roman" w:hAnsi="Times New Roman"/>
          <w:lang w:val="uk-UA"/>
        </w:rPr>
      </w:pPr>
      <w:r w:rsidRPr="008862D7">
        <w:rPr>
          <w:rFonts w:ascii="Times New Roman" w:hAnsi="Times New Roman"/>
          <w:b/>
          <w:lang w:val="uk-UA"/>
        </w:rPr>
        <w:t>У складі тендерної пропозиції надати графічне відображення габаритних розмірів</w:t>
      </w:r>
      <w:r w:rsidRPr="008862D7">
        <w:rPr>
          <w:rFonts w:ascii="Times New Roman" w:hAnsi="Times New Roman"/>
          <w:lang w:val="uk-UA"/>
        </w:rPr>
        <w:t xml:space="preserve"> із зазначенням основних величин.</w:t>
      </w:r>
    </w:p>
    <w:p w14:paraId="72B4FBFE" w14:textId="77777777" w:rsidR="001A0411" w:rsidRPr="008862D7" w:rsidRDefault="001A0411" w:rsidP="0085493A">
      <w:pPr>
        <w:spacing w:after="0" w:line="240" w:lineRule="auto"/>
        <w:rPr>
          <w:sz w:val="24"/>
          <w:szCs w:val="24"/>
        </w:rPr>
      </w:pPr>
    </w:p>
    <w:p w14:paraId="243438A9" w14:textId="77777777" w:rsidR="001A0411" w:rsidRPr="008862D7" w:rsidRDefault="001A0411" w:rsidP="0085493A">
      <w:pPr>
        <w:spacing w:after="0" w:line="240" w:lineRule="auto"/>
        <w:rPr>
          <w:b/>
          <w:sz w:val="24"/>
          <w:szCs w:val="24"/>
        </w:rPr>
      </w:pPr>
      <w:r w:rsidRPr="008862D7">
        <w:rPr>
          <w:b/>
          <w:sz w:val="24"/>
          <w:szCs w:val="24"/>
        </w:rPr>
        <w:t>Технічне завдання на шафу управління двома насосами UZS.8.06/2*18,5 кВт</w:t>
      </w:r>
      <w:r w:rsidR="00D07E2A" w:rsidRPr="008862D7">
        <w:rPr>
          <w:b/>
          <w:sz w:val="24"/>
          <w:szCs w:val="24"/>
        </w:rPr>
        <w:t>:</w:t>
      </w:r>
    </w:p>
    <w:tbl>
      <w:tblPr>
        <w:tblStyle w:val="af3"/>
        <w:tblW w:w="0" w:type="auto"/>
        <w:tblLook w:val="04A0" w:firstRow="1" w:lastRow="0" w:firstColumn="1" w:lastColumn="0" w:noHBand="0" w:noVBand="1"/>
      </w:tblPr>
      <w:tblGrid>
        <w:gridCol w:w="9629"/>
      </w:tblGrid>
      <w:tr w:rsidR="00C86121" w:rsidRPr="008862D7" w14:paraId="60B5D19C"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026E68C4" w14:textId="77777777" w:rsidR="001A0411" w:rsidRPr="008862D7" w:rsidRDefault="001A0411" w:rsidP="0085493A">
            <w:pPr>
              <w:spacing w:after="0" w:line="240" w:lineRule="auto"/>
              <w:rPr>
                <w:sz w:val="24"/>
                <w:szCs w:val="24"/>
              </w:rPr>
            </w:pPr>
            <w:r w:rsidRPr="008862D7">
              <w:rPr>
                <w:sz w:val="24"/>
                <w:szCs w:val="24"/>
              </w:rPr>
              <w:t xml:space="preserve">1. Об’єкт застосування: каналізаційне обладнання </w:t>
            </w:r>
          </w:p>
        </w:tc>
      </w:tr>
      <w:tr w:rsidR="00C86121" w:rsidRPr="008862D7" w14:paraId="7599BFB9"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3A374689" w14:textId="77777777" w:rsidR="001A0411" w:rsidRPr="008862D7" w:rsidRDefault="001A0411" w:rsidP="0085493A">
            <w:pPr>
              <w:spacing w:after="0" w:line="240" w:lineRule="auto"/>
              <w:rPr>
                <w:sz w:val="24"/>
                <w:szCs w:val="24"/>
              </w:rPr>
            </w:pPr>
            <w:r w:rsidRPr="008862D7">
              <w:rPr>
                <w:sz w:val="24"/>
                <w:szCs w:val="24"/>
              </w:rPr>
              <w:t>2. Потужність електродвигунів: 2*18,5 кВт</w:t>
            </w:r>
          </w:p>
        </w:tc>
      </w:tr>
      <w:tr w:rsidR="00C86121" w:rsidRPr="008862D7" w14:paraId="58F309B0"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265D00C3" w14:textId="77777777" w:rsidR="001A0411" w:rsidRPr="008862D7" w:rsidRDefault="001A0411" w:rsidP="0085493A">
            <w:pPr>
              <w:spacing w:after="0" w:line="240" w:lineRule="auto"/>
              <w:rPr>
                <w:sz w:val="24"/>
                <w:szCs w:val="24"/>
              </w:rPr>
            </w:pPr>
            <w:r w:rsidRPr="008862D7">
              <w:rPr>
                <w:sz w:val="24"/>
                <w:szCs w:val="24"/>
              </w:rPr>
              <w:t>3. Номінальний струм електродвигунів: 32,5 А</w:t>
            </w:r>
          </w:p>
        </w:tc>
      </w:tr>
      <w:tr w:rsidR="00C86121" w:rsidRPr="008862D7" w14:paraId="46490A9D"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7EC77E66" w14:textId="77777777" w:rsidR="001A0411" w:rsidRPr="008862D7" w:rsidRDefault="001A0411" w:rsidP="0085493A">
            <w:pPr>
              <w:spacing w:after="0" w:line="240" w:lineRule="auto"/>
              <w:rPr>
                <w:sz w:val="24"/>
                <w:szCs w:val="24"/>
              </w:rPr>
            </w:pPr>
            <w:r w:rsidRPr="008862D7">
              <w:rPr>
                <w:sz w:val="24"/>
                <w:szCs w:val="24"/>
              </w:rPr>
              <w:t>4. Номінальна напруга електродвигуна: 400 В</w:t>
            </w:r>
          </w:p>
        </w:tc>
      </w:tr>
      <w:tr w:rsidR="00C86121" w:rsidRPr="008862D7" w14:paraId="6CA87C57"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7B28F0BD" w14:textId="77777777" w:rsidR="001A0411" w:rsidRPr="008862D7" w:rsidRDefault="001A0411" w:rsidP="0085493A">
            <w:pPr>
              <w:spacing w:after="0" w:line="240" w:lineRule="auto"/>
              <w:rPr>
                <w:sz w:val="24"/>
                <w:szCs w:val="24"/>
              </w:rPr>
            </w:pPr>
            <w:r w:rsidRPr="008862D7">
              <w:rPr>
                <w:sz w:val="24"/>
                <w:szCs w:val="24"/>
              </w:rPr>
              <w:t>5. Шафа металева з порошковим покриттям</w:t>
            </w:r>
          </w:p>
        </w:tc>
      </w:tr>
      <w:tr w:rsidR="00C86121" w:rsidRPr="008862D7" w14:paraId="08B578FC"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16B71536" w14:textId="77777777" w:rsidR="001A0411" w:rsidRPr="008862D7" w:rsidRDefault="001A0411" w:rsidP="0085493A">
            <w:pPr>
              <w:spacing w:after="0" w:line="240" w:lineRule="auto"/>
              <w:rPr>
                <w:sz w:val="24"/>
                <w:szCs w:val="24"/>
              </w:rPr>
            </w:pPr>
            <w:r w:rsidRPr="008862D7">
              <w:rPr>
                <w:sz w:val="24"/>
                <w:szCs w:val="24"/>
              </w:rPr>
              <w:t>6. Наявність лічильника моторесурсу насосного агрегату</w:t>
            </w:r>
          </w:p>
        </w:tc>
      </w:tr>
      <w:tr w:rsidR="00C86121" w:rsidRPr="008862D7" w14:paraId="524B48E9"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34EF1026" w14:textId="77777777" w:rsidR="001A0411" w:rsidRPr="008862D7" w:rsidRDefault="001A0411" w:rsidP="0085493A">
            <w:pPr>
              <w:spacing w:after="0" w:line="240" w:lineRule="auto"/>
              <w:rPr>
                <w:sz w:val="24"/>
                <w:szCs w:val="24"/>
              </w:rPr>
            </w:pPr>
            <w:r w:rsidRPr="008862D7">
              <w:rPr>
                <w:sz w:val="24"/>
                <w:szCs w:val="24"/>
              </w:rPr>
              <w:t xml:space="preserve">7. Наявність цифрової індикації </w:t>
            </w:r>
          </w:p>
        </w:tc>
      </w:tr>
      <w:tr w:rsidR="00C86121" w:rsidRPr="008862D7" w14:paraId="7DFFE9C1"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2D38FAF2" w14:textId="77777777" w:rsidR="001A0411" w:rsidRPr="008862D7" w:rsidRDefault="001A0411" w:rsidP="0085493A">
            <w:pPr>
              <w:spacing w:after="0" w:line="240" w:lineRule="auto"/>
              <w:rPr>
                <w:sz w:val="24"/>
                <w:szCs w:val="24"/>
              </w:rPr>
            </w:pPr>
            <w:r w:rsidRPr="008862D7">
              <w:rPr>
                <w:sz w:val="24"/>
                <w:szCs w:val="24"/>
              </w:rPr>
              <w:t>8. Наявність можливості вимірювання поточної потужності двигуна</w:t>
            </w:r>
          </w:p>
        </w:tc>
      </w:tr>
      <w:tr w:rsidR="00C86121" w:rsidRPr="008862D7" w14:paraId="67C7314E"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5DB79B21" w14:textId="77777777" w:rsidR="001A0411" w:rsidRPr="008862D7" w:rsidRDefault="001A0411" w:rsidP="0085493A">
            <w:pPr>
              <w:spacing w:after="0" w:line="240" w:lineRule="auto"/>
              <w:rPr>
                <w:sz w:val="24"/>
                <w:szCs w:val="24"/>
              </w:rPr>
            </w:pPr>
            <w:r w:rsidRPr="008862D7">
              <w:rPr>
                <w:sz w:val="24"/>
                <w:szCs w:val="24"/>
              </w:rPr>
              <w:t>9. Наявність ламп сигналізації станів «УВІМКНЕНО» та «ВИМКНЕНО»</w:t>
            </w:r>
          </w:p>
        </w:tc>
      </w:tr>
      <w:tr w:rsidR="00C86121" w:rsidRPr="008862D7" w14:paraId="32A73887"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5FBB61E3" w14:textId="77777777" w:rsidR="001A0411" w:rsidRPr="008862D7" w:rsidRDefault="001A0411" w:rsidP="0085493A">
            <w:pPr>
              <w:spacing w:after="0" w:line="240" w:lineRule="auto"/>
              <w:rPr>
                <w:sz w:val="24"/>
                <w:szCs w:val="24"/>
              </w:rPr>
            </w:pPr>
            <w:r w:rsidRPr="008862D7">
              <w:rPr>
                <w:sz w:val="24"/>
                <w:szCs w:val="24"/>
              </w:rPr>
              <w:t>10. Наявність кнопок/перемикачів на лицьовій панелі ШК «ПУСК» та «СТОП»</w:t>
            </w:r>
          </w:p>
        </w:tc>
      </w:tr>
      <w:tr w:rsidR="00C86121" w:rsidRPr="008862D7" w14:paraId="5EA8E479"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54305E92" w14:textId="77777777" w:rsidR="001A0411" w:rsidRPr="008862D7" w:rsidRDefault="001A0411" w:rsidP="0085493A">
            <w:pPr>
              <w:spacing w:after="0" w:line="240" w:lineRule="auto"/>
              <w:rPr>
                <w:sz w:val="24"/>
                <w:szCs w:val="24"/>
              </w:rPr>
            </w:pPr>
            <w:r w:rsidRPr="008862D7">
              <w:rPr>
                <w:sz w:val="24"/>
                <w:szCs w:val="24"/>
              </w:rPr>
              <w:t>11. Наявність перемикача на лицьовій панелі ШК «АВТОМАТ. 0. РУЧНИЙ»</w:t>
            </w:r>
          </w:p>
        </w:tc>
      </w:tr>
      <w:tr w:rsidR="00C86121" w:rsidRPr="008862D7" w14:paraId="30861549"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1051E335" w14:textId="77777777" w:rsidR="001A0411" w:rsidRPr="008862D7" w:rsidRDefault="001A0411" w:rsidP="0085493A">
            <w:pPr>
              <w:spacing w:after="0" w:line="240" w:lineRule="auto"/>
              <w:rPr>
                <w:sz w:val="24"/>
                <w:szCs w:val="24"/>
              </w:rPr>
            </w:pPr>
            <w:r w:rsidRPr="008862D7">
              <w:rPr>
                <w:sz w:val="24"/>
                <w:szCs w:val="24"/>
              </w:rPr>
              <w:t>12. Наявність кнопки «Аварійна зупинка» на лицьовій панелі ШК</w:t>
            </w:r>
          </w:p>
        </w:tc>
      </w:tr>
      <w:tr w:rsidR="00C86121" w:rsidRPr="008862D7" w14:paraId="3D76CF1A"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22EB71BB" w14:textId="77777777" w:rsidR="001A0411" w:rsidRPr="008862D7" w:rsidRDefault="001A0411" w:rsidP="0085493A">
            <w:pPr>
              <w:spacing w:after="0" w:line="240" w:lineRule="auto"/>
              <w:rPr>
                <w:sz w:val="24"/>
                <w:szCs w:val="24"/>
              </w:rPr>
            </w:pPr>
            <w:r w:rsidRPr="008862D7">
              <w:rPr>
                <w:sz w:val="24"/>
                <w:szCs w:val="24"/>
              </w:rPr>
              <w:t>13. Контроль переливу в резервуарі</w:t>
            </w:r>
          </w:p>
        </w:tc>
      </w:tr>
      <w:tr w:rsidR="00C86121" w:rsidRPr="008862D7" w14:paraId="55D0D5A2"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11F3ECD1" w14:textId="77777777" w:rsidR="001A0411" w:rsidRPr="008862D7" w:rsidRDefault="001A0411" w:rsidP="0085493A">
            <w:pPr>
              <w:spacing w:after="0" w:line="240" w:lineRule="auto"/>
              <w:rPr>
                <w:sz w:val="24"/>
                <w:szCs w:val="24"/>
              </w:rPr>
            </w:pPr>
            <w:r w:rsidRPr="008862D7">
              <w:rPr>
                <w:sz w:val="24"/>
                <w:szCs w:val="24"/>
              </w:rPr>
              <w:t>14. Наявність цифрового вимірювального обладнання: амперметр та вольтметр</w:t>
            </w:r>
          </w:p>
        </w:tc>
      </w:tr>
      <w:tr w:rsidR="00C86121" w:rsidRPr="008862D7" w14:paraId="72A22039"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47A07B2C" w14:textId="77777777" w:rsidR="001A0411" w:rsidRPr="008862D7" w:rsidRDefault="001A0411" w:rsidP="0085493A">
            <w:pPr>
              <w:spacing w:after="0" w:line="240" w:lineRule="auto"/>
              <w:jc w:val="center"/>
              <w:rPr>
                <w:b/>
                <w:bCs/>
                <w:sz w:val="24"/>
                <w:szCs w:val="24"/>
              </w:rPr>
            </w:pPr>
            <w:r w:rsidRPr="008862D7">
              <w:rPr>
                <w:b/>
                <w:bCs/>
                <w:sz w:val="24"/>
                <w:szCs w:val="24"/>
              </w:rPr>
              <w:t>Захист насосного агрегату</w:t>
            </w:r>
          </w:p>
        </w:tc>
      </w:tr>
      <w:tr w:rsidR="00C86121" w:rsidRPr="008862D7" w14:paraId="3395CA91"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50BB115C" w14:textId="77777777" w:rsidR="001A0411" w:rsidRPr="008862D7" w:rsidRDefault="001A0411" w:rsidP="0085493A">
            <w:pPr>
              <w:spacing w:after="0" w:line="240" w:lineRule="auto"/>
              <w:rPr>
                <w:sz w:val="24"/>
                <w:szCs w:val="24"/>
              </w:rPr>
            </w:pPr>
            <w:r w:rsidRPr="008862D7">
              <w:rPr>
                <w:sz w:val="24"/>
                <w:szCs w:val="24"/>
              </w:rPr>
              <w:t>15. Пристрій захисту двигуна: мікропроцесорне реле</w:t>
            </w:r>
          </w:p>
        </w:tc>
      </w:tr>
      <w:tr w:rsidR="00C86121" w:rsidRPr="008862D7" w14:paraId="654C18C9"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1488F5D8" w14:textId="77777777" w:rsidR="001A0411" w:rsidRPr="008862D7" w:rsidRDefault="001A0411" w:rsidP="0085493A">
            <w:pPr>
              <w:spacing w:after="0" w:line="240" w:lineRule="auto"/>
              <w:rPr>
                <w:sz w:val="24"/>
                <w:szCs w:val="24"/>
              </w:rPr>
            </w:pPr>
            <w:r w:rsidRPr="008862D7">
              <w:rPr>
                <w:sz w:val="24"/>
                <w:szCs w:val="24"/>
              </w:rPr>
              <w:t>16. Відключення при перевантаженні по струму електродвигуна</w:t>
            </w:r>
          </w:p>
        </w:tc>
      </w:tr>
      <w:tr w:rsidR="00C86121" w:rsidRPr="008862D7" w14:paraId="7E8E5A5A"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335FD580" w14:textId="77777777" w:rsidR="001A0411" w:rsidRPr="008862D7" w:rsidRDefault="001A0411" w:rsidP="0085493A">
            <w:pPr>
              <w:spacing w:after="0" w:line="240" w:lineRule="auto"/>
              <w:rPr>
                <w:sz w:val="24"/>
                <w:szCs w:val="24"/>
              </w:rPr>
            </w:pPr>
            <w:r w:rsidRPr="008862D7">
              <w:rPr>
                <w:sz w:val="24"/>
                <w:szCs w:val="24"/>
              </w:rPr>
              <w:t>17. Відключення при роботі електродвигуна з недовантаженням (захист по сухому ходу)</w:t>
            </w:r>
          </w:p>
        </w:tc>
      </w:tr>
      <w:tr w:rsidR="00C86121" w:rsidRPr="008862D7" w14:paraId="7B50C332"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362D1A25" w14:textId="77777777" w:rsidR="001A0411" w:rsidRPr="008862D7" w:rsidRDefault="001A0411" w:rsidP="0085493A">
            <w:pPr>
              <w:spacing w:after="0" w:line="240" w:lineRule="auto"/>
              <w:rPr>
                <w:sz w:val="24"/>
                <w:szCs w:val="24"/>
              </w:rPr>
            </w:pPr>
            <w:r w:rsidRPr="008862D7">
              <w:rPr>
                <w:sz w:val="24"/>
                <w:szCs w:val="24"/>
              </w:rPr>
              <w:t>18. Відключення при роботі електродвигуна з неприпустимою асиметрією струмів</w:t>
            </w:r>
          </w:p>
        </w:tc>
      </w:tr>
      <w:tr w:rsidR="00C86121" w:rsidRPr="008862D7" w14:paraId="6C3EE1DB"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645D597C" w14:textId="77777777" w:rsidR="001A0411" w:rsidRPr="008862D7" w:rsidRDefault="001A0411" w:rsidP="0085493A">
            <w:pPr>
              <w:spacing w:after="0" w:line="240" w:lineRule="auto"/>
              <w:rPr>
                <w:sz w:val="24"/>
                <w:szCs w:val="24"/>
              </w:rPr>
            </w:pPr>
            <w:r w:rsidRPr="008862D7">
              <w:rPr>
                <w:sz w:val="24"/>
                <w:szCs w:val="24"/>
              </w:rPr>
              <w:t>19. Відключення електродвигуна при перевищенні рівня струму витоку на землю</w:t>
            </w:r>
          </w:p>
        </w:tc>
      </w:tr>
      <w:tr w:rsidR="00C86121" w:rsidRPr="008862D7" w14:paraId="0D1D6586"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436B7968" w14:textId="77777777" w:rsidR="001A0411" w:rsidRPr="008862D7" w:rsidRDefault="001A0411" w:rsidP="0085493A">
            <w:pPr>
              <w:spacing w:after="0" w:line="240" w:lineRule="auto"/>
              <w:rPr>
                <w:sz w:val="24"/>
                <w:szCs w:val="24"/>
              </w:rPr>
            </w:pPr>
            <w:r w:rsidRPr="008862D7">
              <w:rPr>
                <w:sz w:val="24"/>
                <w:szCs w:val="24"/>
              </w:rPr>
              <w:t>20. Відключення електродвигуна при перевищенні напруги живлення</w:t>
            </w:r>
          </w:p>
        </w:tc>
      </w:tr>
      <w:tr w:rsidR="00C86121" w:rsidRPr="008862D7" w14:paraId="2E1FE767"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3BCC77E2" w14:textId="77777777" w:rsidR="001A0411" w:rsidRPr="008862D7" w:rsidRDefault="001A0411" w:rsidP="0085493A">
            <w:pPr>
              <w:spacing w:after="0" w:line="240" w:lineRule="auto"/>
              <w:rPr>
                <w:sz w:val="24"/>
                <w:szCs w:val="24"/>
              </w:rPr>
            </w:pPr>
            <w:r w:rsidRPr="008862D7">
              <w:rPr>
                <w:sz w:val="24"/>
                <w:szCs w:val="24"/>
              </w:rPr>
              <w:t>21. Відключення електродвигуна при зниженні напруги живлення</w:t>
            </w:r>
          </w:p>
        </w:tc>
      </w:tr>
      <w:tr w:rsidR="00C86121" w:rsidRPr="008862D7" w14:paraId="43B985EF"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18FD2D24" w14:textId="77777777" w:rsidR="001A0411" w:rsidRPr="008862D7" w:rsidRDefault="001A0411" w:rsidP="0085493A">
            <w:pPr>
              <w:spacing w:after="0" w:line="240" w:lineRule="auto"/>
              <w:rPr>
                <w:sz w:val="24"/>
                <w:szCs w:val="24"/>
              </w:rPr>
            </w:pPr>
            <w:r w:rsidRPr="008862D7">
              <w:rPr>
                <w:sz w:val="24"/>
                <w:szCs w:val="24"/>
              </w:rPr>
              <w:t>22. Заборона включення електродвигуна при неправильному чергуванні фаз</w:t>
            </w:r>
          </w:p>
        </w:tc>
      </w:tr>
      <w:tr w:rsidR="00C86121" w:rsidRPr="008862D7" w14:paraId="15070DA1"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3F540315" w14:textId="77777777" w:rsidR="001A0411" w:rsidRPr="008862D7" w:rsidRDefault="001A0411" w:rsidP="0085493A">
            <w:pPr>
              <w:spacing w:after="0" w:line="240" w:lineRule="auto"/>
              <w:rPr>
                <w:sz w:val="24"/>
                <w:szCs w:val="24"/>
              </w:rPr>
            </w:pPr>
            <w:r w:rsidRPr="008862D7">
              <w:rPr>
                <w:sz w:val="24"/>
                <w:szCs w:val="24"/>
              </w:rPr>
              <w:t xml:space="preserve">23. Заборона включення електродвигуна при порушенні електроізоляції </w:t>
            </w:r>
          </w:p>
        </w:tc>
      </w:tr>
      <w:tr w:rsidR="00C86121" w:rsidRPr="008862D7" w14:paraId="5B0EF9FE"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4AA29A87" w14:textId="77777777" w:rsidR="001A0411" w:rsidRPr="008862D7" w:rsidRDefault="001A0411" w:rsidP="0085493A">
            <w:pPr>
              <w:spacing w:after="0" w:line="240" w:lineRule="auto"/>
              <w:rPr>
                <w:sz w:val="24"/>
                <w:szCs w:val="24"/>
              </w:rPr>
            </w:pPr>
            <w:r w:rsidRPr="008862D7">
              <w:rPr>
                <w:sz w:val="24"/>
                <w:szCs w:val="24"/>
              </w:rPr>
              <w:t>24. Можливість підключення датчика захисту обмоток електродвигуна від протікання (вологості)</w:t>
            </w:r>
          </w:p>
        </w:tc>
      </w:tr>
      <w:tr w:rsidR="00C86121" w:rsidRPr="008862D7" w14:paraId="6204A920"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68997404" w14:textId="77777777" w:rsidR="001A0411" w:rsidRPr="008862D7" w:rsidRDefault="001A0411" w:rsidP="0085493A">
            <w:pPr>
              <w:spacing w:after="0" w:line="240" w:lineRule="auto"/>
              <w:rPr>
                <w:sz w:val="24"/>
                <w:szCs w:val="24"/>
              </w:rPr>
            </w:pPr>
            <w:r w:rsidRPr="008862D7">
              <w:rPr>
                <w:sz w:val="24"/>
                <w:szCs w:val="24"/>
              </w:rPr>
              <w:t>25. Можливість підключення датчика захисту обмоток електродвигуна від перегріву</w:t>
            </w:r>
          </w:p>
        </w:tc>
      </w:tr>
      <w:tr w:rsidR="00C86121" w:rsidRPr="008862D7" w14:paraId="0C8D27BE"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67D90B23" w14:textId="77777777" w:rsidR="001A0411" w:rsidRPr="008862D7" w:rsidRDefault="001A0411" w:rsidP="0085493A">
            <w:pPr>
              <w:spacing w:after="0" w:line="240" w:lineRule="auto"/>
              <w:jc w:val="center"/>
              <w:rPr>
                <w:b/>
                <w:bCs/>
                <w:sz w:val="24"/>
                <w:szCs w:val="24"/>
              </w:rPr>
            </w:pPr>
            <w:r w:rsidRPr="008862D7">
              <w:rPr>
                <w:b/>
                <w:bCs/>
                <w:sz w:val="24"/>
                <w:szCs w:val="24"/>
              </w:rPr>
              <w:t>Пуск насосного агрегату</w:t>
            </w:r>
          </w:p>
        </w:tc>
      </w:tr>
      <w:tr w:rsidR="00C86121" w:rsidRPr="008862D7" w14:paraId="3F5B39C0"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1E3A5853" w14:textId="77777777" w:rsidR="001A0411" w:rsidRPr="008862D7" w:rsidRDefault="001A0411" w:rsidP="0085493A">
            <w:pPr>
              <w:spacing w:after="0" w:line="240" w:lineRule="auto"/>
              <w:rPr>
                <w:sz w:val="24"/>
                <w:szCs w:val="24"/>
              </w:rPr>
            </w:pPr>
            <w:r w:rsidRPr="008862D7">
              <w:rPr>
                <w:sz w:val="24"/>
                <w:szCs w:val="24"/>
              </w:rPr>
              <w:t xml:space="preserve">26. Робота насосного агрегату по електродам рівня рідини </w:t>
            </w:r>
            <w:proofErr w:type="spellStart"/>
            <w:r w:rsidRPr="008862D7">
              <w:rPr>
                <w:sz w:val="24"/>
                <w:szCs w:val="24"/>
              </w:rPr>
              <w:t>min</w:t>
            </w:r>
            <w:proofErr w:type="spellEnd"/>
            <w:r w:rsidRPr="008862D7">
              <w:rPr>
                <w:sz w:val="24"/>
                <w:szCs w:val="24"/>
              </w:rPr>
              <w:t>/</w:t>
            </w:r>
            <w:proofErr w:type="spellStart"/>
            <w:r w:rsidRPr="008862D7">
              <w:rPr>
                <w:sz w:val="24"/>
                <w:szCs w:val="24"/>
              </w:rPr>
              <w:t>max</w:t>
            </w:r>
            <w:proofErr w:type="spellEnd"/>
            <w:r w:rsidRPr="008862D7">
              <w:rPr>
                <w:sz w:val="24"/>
                <w:szCs w:val="24"/>
              </w:rPr>
              <w:t>/</w:t>
            </w:r>
            <w:proofErr w:type="spellStart"/>
            <w:r w:rsidRPr="008862D7">
              <w:rPr>
                <w:sz w:val="24"/>
                <w:szCs w:val="24"/>
              </w:rPr>
              <w:t>avary</w:t>
            </w:r>
            <w:proofErr w:type="spellEnd"/>
            <w:r w:rsidRPr="008862D7">
              <w:rPr>
                <w:sz w:val="24"/>
                <w:szCs w:val="24"/>
              </w:rPr>
              <w:t>, входить в комплект 5 шт. з проводами по 20 м. для кожного електрода.</w:t>
            </w:r>
          </w:p>
        </w:tc>
      </w:tr>
      <w:tr w:rsidR="00C86121" w:rsidRPr="008862D7" w14:paraId="44746355"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29C34D2C" w14:textId="77777777" w:rsidR="001A0411" w:rsidRPr="008862D7" w:rsidRDefault="001A0411" w:rsidP="0085493A">
            <w:pPr>
              <w:spacing w:after="0" w:line="240" w:lineRule="auto"/>
              <w:rPr>
                <w:sz w:val="24"/>
                <w:szCs w:val="24"/>
              </w:rPr>
            </w:pPr>
            <w:r w:rsidRPr="008862D7">
              <w:rPr>
                <w:sz w:val="24"/>
                <w:szCs w:val="24"/>
              </w:rPr>
              <w:t xml:space="preserve">27. Необхідність плавного пуску двигунів насосів за допомого одного </w:t>
            </w:r>
            <w:proofErr w:type="spellStart"/>
            <w:r w:rsidRPr="008862D7">
              <w:rPr>
                <w:sz w:val="24"/>
                <w:szCs w:val="24"/>
              </w:rPr>
              <w:t>частотника</w:t>
            </w:r>
            <w:proofErr w:type="spellEnd"/>
            <w:r w:rsidRPr="008862D7">
              <w:rPr>
                <w:sz w:val="24"/>
                <w:szCs w:val="24"/>
              </w:rPr>
              <w:t xml:space="preserve"> і пристрою плавного пуску </w:t>
            </w:r>
            <w:proofErr w:type="spellStart"/>
            <w:r w:rsidRPr="008862D7">
              <w:rPr>
                <w:sz w:val="24"/>
                <w:szCs w:val="24"/>
                <w:lang w:eastAsia="ru-RU"/>
              </w:rPr>
              <w:t>Danfoss</w:t>
            </w:r>
            <w:proofErr w:type="spellEnd"/>
            <w:r w:rsidRPr="008862D7">
              <w:rPr>
                <w:sz w:val="24"/>
                <w:szCs w:val="24"/>
                <w:lang w:eastAsia="ru-RU"/>
              </w:rPr>
              <w:t xml:space="preserve"> </w:t>
            </w:r>
            <w:r w:rsidRPr="008862D7">
              <w:rPr>
                <w:sz w:val="24"/>
                <w:szCs w:val="24"/>
              </w:rPr>
              <w:t>або аналог.</w:t>
            </w:r>
          </w:p>
        </w:tc>
      </w:tr>
      <w:tr w:rsidR="00C86121" w:rsidRPr="008862D7" w14:paraId="4705D67A"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40137F42" w14:textId="77777777" w:rsidR="001A0411" w:rsidRPr="008862D7" w:rsidRDefault="001A0411" w:rsidP="0085493A">
            <w:pPr>
              <w:spacing w:after="0" w:line="240" w:lineRule="auto"/>
              <w:rPr>
                <w:sz w:val="24"/>
                <w:szCs w:val="24"/>
              </w:rPr>
            </w:pPr>
            <w:r w:rsidRPr="008862D7">
              <w:rPr>
                <w:sz w:val="24"/>
                <w:szCs w:val="24"/>
              </w:rPr>
              <w:t xml:space="preserve">28. Можливість пуску насосного агрегату без приладу плавного пуску і </w:t>
            </w:r>
            <w:proofErr w:type="spellStart"/>
            <w:r w:rsidRPr="008862D7">
              <w:rPr>
                <w:sz w:val="24"/>
                <w:szCs w:val="24"/>
              </w:rPr>
              <w:t>частотника</w:t>
            </w:r>
            <w:proofErr w:type="spellEnd"/>
            <w:r w:rsidRPr="008862D7">
              <w:rPr>
                <w:sz w:val="24"/>
                <w:szCs w:val="24"/>
              </w:rPr>
              <w:t xml:space="preserve"> (прямий пуск)</w:t>
            </w:r>
          </w:p>
        </w:tc>
      </w:tr>
      <w:tr w:rsidR="00C86121" w:rsidRPr="008862D7" w14:paraId="4F66490F"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4601D572" w14:textId="77777777" w:rsidR="001A0411" w:rsidRPr="008862D7" w:rsidRDefault="001A0411" w:rsidP="0085493A">
            <w:pPr>
              <w:spacing w:after="0" w:line="240" w:lineRule="auto"/>
              <w:jc w:val="center"/>
              <w:rPr>
                <w:b/>
                <w:bCs/>
                <w:sz w:val="24"/>
                <w:szCs w:val="24"/>
              </w:rPr>
            </w:pPr>
            <w:r w:rsidRPr="008862D7">
              <w:rPr>
                <w:b/>
                <w:bCs/>
                <w:sz w:val="24"/>
                <w:szCs w:val="24"/>
              </w:rPr>
              <w:t>Характеристики навколишнього середовища</w:t>
            </w:r>
          </w:p>
        </w:tc>
      </w:tr>
      <w:tr w:rsidR="00C86121" w:rsidRPr="008862D7" w14:paraId="0180D769"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220DABB4" w14:textId="77777777" w:rsidR="001A0411" w:rsidRPr="008862D7" w:rsidRDefault="001A0411" w:rsidP="00D769FA">
            <w:pPr>
              <w:spacing w:after="0" w:line="240" w:lineRule="auto"/>
              <w:rPr>
                <w:sz w:val="24"/>
                <w:szCs w:val="24"/>
              </w:rPr>
            </w:pPr>
            <w:r w:rsidRPr="008862D7">
              <w:rPr>
                <w:sz w:val="24"/>
                <w:szCs w:val="24"/>
              </w:rPr>
              <w:t>29. Ступінь захисту ШК: ІР54</w:t>
            </w:r>
            <w:r w:rsidR="00D769FA" w:rsidRPr="008862D7">
              <w:rPr>
                <w:sz w:val="24"/>
                <w:szCs w:val="24"/>
              </w:rPr>
              <w:t xml:space="preserve"> або краще</w:t>
            </w:r>
          </w:p>
        </w:tc>
      </w:tr>
      <w:tr w:rsidR="00C86121" w:rsidRPr="008862D7" w14:paraId="61753757"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46D48167" w14:textId="77777777" w:rsidR="001A0411" w:rsidRPr="008862D7" w:rsidRDefault="001A0411" w:rsidP="0085493A">
            <w:pPr>
              <w:spacing w:after="0" w:line="240" w:lineRule="auto"/>
              <w:rPr>
                <w:sz w:val="24"/>
                <w:szCs w:val="24"/>
              </w:rPr>
            </w:pPr>
            <w:r w:rsidRPr="008862D7">
              <w:rPr>
                <w:sz w:val="24"/>
                <w:szCs w:val="24"/>
              </w:rPr>
              <w:t>30. Розміщення ШК: настінний монтаж, внутрішня установка</w:t>
            </w:r>
          </w:p>
        </w:tc>
      </w:tr>
      <w:tr w:rsidR="001A0411" w:rsidRPr="008862D7" w14:paraId="65BA6BFA"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68D8F1A0" w14:textId="77777777" w:rsidR="001A0411" w:rsidRPr="008862D7" w:rsidRDefault="001A0411" w:rsidP="0085493A">
            <w:pPr>
              <w:spacing w:after="0" w:line="240" w:lineRule="auto"/>
              <w:rPr>
                <w:sz w:val="24"/>
                <w:szCs w:val="24"/>
              </w:rPr>
            </w:pPr>
            <w:r w:rsidRPr="008862D7">
              <w:rPr>
                <w:sz w:val="24"/>
                <w:szCs w:val="24"/>
              </w:rPr>
              <w:t>31. Діапазон робочих температур: від 0 °С до 40 °С</w:t>
            </w:r>
          </w:p>
        </w:tc>
      </w:tr>
    </w:tbl>
    <w:p w14:paraId="3BCD4264" w14:textId="77777777" w:rsidR="001A0411" w:rsidRPr="008862D7" w:rsidRDefault="001A0411" w:rsidP="0085493A">
      <w:pPr>
        <w:overflowPunct w:val="0"/>
        <w:autoSpaceDE w:val="0"/>
        <w:autoSpaceDN w:val="0"/>
        <w:adjustRightInd w:val="0"/>
        <w:spacing w:after="0" w:line="240" w:lineRule="auto"/>
        <w:ind w:firstLine="426"/>
        <w:jc w:val="both"/>
        <w:textAlignment w:val="baseline"/>
        <w:rPr>
          <w:b/>
          <w:bCs/>
          <w:sz w:val="24"/>
          <w:szCs w:val="24"/>
        </w:rPr>
      </w:pPr>
    </w:p>
    <w:p w14:paraId="4C78D7BC" w14:textId="77777777" w:rsidR="001A0411" w:rsidRPr="008862D7" w:rsidRDefault="00526493" w:rsidP="0085493A">
      <w:pPr>
        <w:pStyle w:val="af6"/>
        <w:numPr>
          <w:ilvl w:val="0"/>
          <w:numId w:val="22"/>
        </w:numPr>
        <w:rPr>
          <w:rFonts w:ascii="Times New Roman" w:hAnsi="Times New Roman"/>
          <w:b/>
          <w:lang w:val="uk-UA" w:eastAsia="pl-PL"/>
        </w:rPr>
      </w:pPr>
      <w:r w:rsidRPr="008862D7">
        <w:rPr>
          <w:rFonts w:ascii="Times New Roman" w:hAnsi="Times New Roman"/>
          <w:b/>
          <w:lang w:val="uk-UA"/>
        </w:rPr>
        <w:t xml:space="preserve">Насосні агрегати одноступінчасті відцентрові каналізаційні </w:t>
      </w:r>
      <w:r w:rsidR="001A0411" w:rsidRPr="008862D7">
        <w:rPr>
          <w:rFonts w:ascii="Times New Roman" w:hAnsi="Times New Roman"/>
          <w:b/>
          <w:lang w:val="uk-UA" w:eastAsia="ru-RU"/>
        </w:rPr>
        <w:t xml:space="preserve">FZV.3.30.1.4110 </w:t>
      </w:r>
      <w:r w:rsidR="00533FD1" w:rsidRPr="008862D7">
        <w:rPr>
          <w:rFonts w:ascii="Times New Roman" w:hAnsi="Times New Roman"/>
          <w:b/>
          <w:lang w:val="uk-UA" w:eastAsia="ru-RU"/>
        </w:rPr>
        <w:t xml:space="preserve">(2шт.) </w:t>
      </w:r>
      <w:r w:rsidR="001A0411" w:rsidRPr="008862D7">
        <w:rPr>
          <w:rFonts w:ascii="Times New Roman" w:hAnsi="Times New Roman"/>
          <w:b/>
          <w:lang w:val="uk-UA"/>
        </w:rPr>
        <w:t xml:space="preserve">з двигунами 30 кВт в комплекті з шафою управління двома насосами UZS.8.08/2*30 кВт або </w:t>
      </w:r>
      <w:r w:rsidR="00D07E2A" w:rsidRPr="008862D7">
        <w:rPr>
          <w:rFonts w:ascii="Times New Roman" w:hAnsi="Times New Roman"/>
          <w:b/>
          <w:lang w:val="uk-UA"/>
        </w:rPr>
        <w:t>еквівалент</w:t>
      </w:r>
    </w:p>
    <w:p w14:paraId="52F9263B" w14:textId="77777777" w:rsidR="001A0411" w:rsidRPr="008862D7" w:rsidRDefault="001A0411" w:rsidP="0085493A">
      <w:pPr>
        <w:pStyle w:val="af6"/>
        <w:rPr>
          <w:rFonts w:ascii="Times New Roman" w:hAnsi="Times New Roman"/>
          <w:b/>
          <w:lang w:val="uk-UA"/>
        </w:rPr>
      </w:pPr>
      <w:r w:rsidRPr="008862D7">
        <w:rPr>
          <w:rFonts w:ascii="Times New Roman" w:hAnsi="Times New Roman"/>
          <w:b/>
          <w:lang w:val="uk-UA"/>
        </w:rPr>
        <w:lastRenderedPageBreak/>
        <w:t xml:space="preserve"> Кількість товару, що </w:t>
      </w:r>
      <w:proofErr w:type="spellStart"/>
      <w:r w:rsidRPr="008862D7">
        <w:rPr>
          <w:rFonts w:ascii="Times New Roman" w:hAnsi="Times New Roman"/>
          <w:b/>
          <w:lang w:val="uk-UA"/>
        </w:rPr>
        <w:t>закуповується</w:t>
      </w:r>
      <w:proofErr w:type="spellEnd"/>
      <w:r w:rsidRPr="008862D7">
        <w:rPr>
          <w:rFonts w:ascii="Times New Roman" w:hAnsi="Times New Roman"/>
          <w:b/>
          <w:lang w:val="uk-UA"/>
        </w:rPr>
        <w:t xml:space="preserve"> – 1 </w:t>
      </w:r>
      <w:proofErr w:type="spellStart"/>
      <w:r w:rsidR="0085493A" w:rsidRPr="008862D7">
        <w:rPr>
          <w:rFonts w:ascii="Times New Roman" w:hAnsi="Times New Roman"/>
          <w:b/>
          <w:lang w:val="uk-UA"/>
        </w:rPr>
        <w:t>компект</w:t>
      </w:r>
      <w:proofErr w:type="spellEnd"/>
    </w:p>
    <w:p w14:paraId="3B3C8498" w14:textId="77777777" w:rsidR="001A0411" w:rsidRPr="008862D7" w:rsidRDefault="001A0411" w:rsidP="0085493A">
      <w:pPr>
        <w:tabs>
          <w:tab w:val="left" w:pos="284"/>
        </w:tabs>
        <w:spacing w:after="0" w:line="240" w:lineRule="auto"/>
        <w:jc w:val="both"/>
        <w:rPr>
          <w:sz w:val="24"/>
          <w:szCs w:val="24"/>
        </w:rPr>
      </w:pPr>
    </w:p>
    <w:p w14:paraId="1BB788EC" w14:textId="77777777" w:rsidR="001A0411" w:rsidRPr="008862D7" w:rsidRDefault="001A0411" w:rsidP="0085493A">
      <w:pPr>
        <w:spacing w:after="0" w:line="240" w:lineRule="auto"/>
        <w:ind w:firstLine="708"/>
        <w:jc w:val="both"/>
        <w:rPr>
          <w:b/>
          <w:sz w:val="24"/>
          <w:szCs w:val="24"/>
        </w:rPr>
      </w:pPr>
      <w:r w:rsidRPr="008862D7">
        <w:rPr>
          <w:b/>
          <w:sz w:val="24"/>
          <w:szCs w:val="24"/>
        </w:rPr>
        <w:t>Параметри насосу:</w:t>
      </w:r>
    </w:p>
    <w:p w14:paraId="6B0C8712" w14:textId="77777777" w:rsidR="001A0411" w:rsidRPr="008862D7" w:rsidRDefault="001A0411" w:rsidP="0085493A">
      <w:pPr>
        <w:pStyle w:val="a4"/>
        <w:ind w:right="113"/>
        <w:jc w:val="both"/>
        <w:rPr>
          <w:sz w:val="24"/>
          <w:szCs w:val="24"/>
        </w:rPr>
      </w:pPr>
      <w:proofErr w:type="spellStart"/>
      <w:r w:rsidRPr="008862D7">
        <w:rPr>
          <w:sz w:val="24"/>
          <w:szCs w:val="24"/>
        </w:rPr>
        <w:t>Насосниі</w:t>
      </w:r>
      <w:proofErr w:type="spellEnd"/>
      <w:r w:rsidRPr="008862D7">
        <w:rPr>
          <w:sz w:val="24"/>
          <w:szCs w:val="24"/>
        </w:rPr>
        <w:t xml:space="preserve"> агрегати мають бути відцентровими, одноступінчастими, каналізаційними, «сухими».</w:t>
      </w:r>
    </w:p>
    <w:p w14:paraId="5AA6A65D" w14:textId="77777777" w:rsidR="001A0411" w:rsidRPr="008862D7" w:rsidRDefault="001A0411" w:rsidP="0085493A">
      <w:pPr>
        <w:pStyle w:val="a4"/>
        <w:ind w:right="113"/>
        <w:jc w:val="both"/>
        <w:rPr>
          <w:sz w:val="24"/>
          <w:szCs w:val="24"/>
        </w:rPr>
      </w:pPr>
      <w:r w:rsidRPr="008862D7">
        <w:rPr>
          <w:sz w:val="24"/>
          <w:szCs w:val="24"/>
        </w:rPr>
        <w:t>Насосні агрегати мають бути моноблочними, з осьовим входом та радіально розміщеним напірним патрубком. Корпус насосу об’єднаний з електродвигуном в одному блоці, загальний вал насоса / двигуна повинен бути суцільним безперервним валом відповідної сили для передачі всієї потенційної потужності двигуна відповідної моделі насоса. Муфти неприйнятні.</w:t>
      </w:r>
    </w:p>
    <w:p w14:paraId="46491C1F" w14:textId="77777777" w:rsidR="001A0411" w:rsidRPr="008862D7" w:rsidRDefault="001A0411" w:rsidP="0085493A">
      <w:pPr>
        <w:pStyle w:val="a4"/>
        <w:ind w:right="113"/>
        <w:jc w:val="both"/>
        <w:rPr>
          <w:sz w:val="24"/>
          <w:szCs w:val="24"/>
        </w:rPr>
      </w:pPr>
      <w:r w:rsidRPr="008862D7">
        <w:rPr>
          <w:sz w:val="24"/>
          <w:szCs w:val="24"/>
        </w:rPr>
        <w:t>Насосний агрегат має являти собою насос, змонтований з електродвигуном.</w:t>
      </w:r>
    </w:p>
    <w:p w14:paraId="7DC89F09" w14:textId="77777777" w:rsidR="001A0411" w:rsidRPr="008862D7" w:rsidRDefault="001A0411" w:rsidP="0085493A">
      <w:pPr>
        <w:pStyle w:val="a4"/>
        <w:ind w:right="113"/>
        <w:jc w:val="both"/>
        <w:rPr>
          <w:sz w:val="24"/>
          <w:szCs w:val="24"/>
        </w:rPr>
      </w:pPr>
      <w:r w:rsidRPr="008862D7">
        <w:rPr>
          <w:sz w:val="24"/>
          <w:szCs w:val="24"/>
        </w:rPr>
        <w:t xml:space="preserve">Виконання з «сухе» насосний агрегат призначений для постійної експлуатації в «сухому» (незаглибному), стані. </w:t>
      </w:r>
    </w:p>
    <w:p w14:paraId="148A0AF1" w14:textId="77777777" w:rsidR="001A0411" w:rsidRPr="008862D7" w:rsidRDefault="001A0411" w:rsidP="0085493A">
      <w:pPr>
        <w:pStyle w:val="a4"/>
        <w:ind w:right="113"/>
        <w:jc w:val="both"/>
        <w:rPr>
          <w:sz w:val="24"/>
          <w:szCs w:val="24"/>
        </w:rPr>
      </w:pPr>
      <w:r w:rsidRPr="008862D7">
        <w:rPr>
          <w:sz w:val="24"/>
          <w:szCs w:val="24"/>
        </w:rPr>
        <w:t>Насосний агрегат має бути призначений для перекачування неочищених стоків та забруднених рідини з вмістом твердих, довговолокнистих та шламових тіл.</w:t>
      </w:r>
    </w:p>
    <w:p w14:paraId="0ED27DF8" w14:textId="77777777" w:rsidR="001A0411" w:rsidRPr="008862D7" w:rsidRDefault="001A0411" w:rsidP="0085493A">
      <w:pPr>
        <w:tabs>
          <w:tab w:val="left" w:pos="284"/>
        </w:tabs>
        <w:spacing w:after="0" w:line="240" w:lineRule="auto"/>
        <w:jc w:val="both"/>
        <w:rPr>
          <w:sz w:val="24"/>
          <w:szCs w:val="24"/>
        </w:rPr>
      </w:pPr>
      <w:r w:rsidRPr="008862D7">
        <w:rPr>
          <w:sz w:val="24"/>
          <w:szCs w:val="24"/>
        </w:rPr>
        <w:t>Вільний прохід має становити 80 мм.</w:t>
      </w:r>
    </w:p>
    <w:p w14:paraId="3C375255" w14:textId="77777777" w:rsidR="001A0411" w:rsidRPr="008862D7" w:rsidRDefault="001A0411" w:rsidP="0085493A">
      <w:pPr>
        <w:spacing w:after="0" w:line="240" w:lineRule="auto"/>
        <w:rPr>
          <w:sz w:val="24"/>
          <w:szCs w:val="24"/>
        </w:rPr>
      </w:pPr>
      <w:r w:rsidRPr="008862D7">
        <w:rPr>
          <w:sz w:val="24"/>
          <w:szCs w:val="24"/>
        </w:rPr>
        <w:t>Установка горизонтальна, на лапах.</w:t>
      </w:r>
    </w:p>
    <w:p w14:paraId="315E6C68" w14:textId="77777777" w:rsidR="001A0411" w:rsidRPr="008862D7" w:rsidRDefault="001A0411" w:rsidP="0085493A">
      <w:pPr>
        <w:spacing w:after="0" w:line="240" w:lineRule="auto"/>
        <w:jc w:val="both"/>
        <w:rPr>
          <w:sz w:val="24"/>
          <w:szCs w:val="24"/>
        </w:rPr>
      </w:pPr>
      <w:r w:rsidRPr="008862D7">
        <w:rPr>
          <w:sz w:val="24"/>
          <w:szCs w:val="24"/>
        </w:rPr>
        <w:t xml:space="preserve">Максимальна температура </w:t>
      </w:r>
      <w:proofErr w:type="spellStart"/>
      <w:r w:rsidRPr="008862D7">
        <w:rPr>
          <w:sz w:val="24"/>
          <w:szCs w:val="24"/>
        </w:rPr>
        <w:t>перекачуваного</w:t>
      </w:r>
      <w:proofErr w:type="spellEnd"/>
      <w:r w:rsidRPr="008862D7">
        <w:rPr>
          <w:sz w:val="24"/>
          <w:szCs w:val="24"/>
        </w:rPr>
        <w:t xml:space="preserve"> середовища 40ºC.</w:t>
      </w:r>
    </w:p>
    <w:p w14:paraId="0E71B058" w14:textId="77777777" w:rsidR="001A0411" w:rsidRPr="008862D7" w:rsidRDefault="001A0411" w:rsidP="0085493A">
      <w:pPr>
        <w:spacing w:after="0" w:line="240" w:lineRule="auto"/>
        <w:jc w:val="both"/>
        <w:rPr>
          <w:sz w:val="24"/>
          <w:szCs w:val="24"/>
        </w:rPr>
      </w:pPr>
      <w:r w:rsidRPr="008862D7">
        <w:rPr>
          <w:sz w:val="24"/>
          <w:szCs w:val="24"/>
        </w:rPr>
        <w:t>Насос має бути оснащений самоочисним, відцентровим, ріжучим робочим колесом типу “</w:t>
      </w:r>
      <w:proofErr w:type="spellStart"/>
      <w:r w:rsidRPr="008862D7">
        <w:rPr>
          <w:sz w:val="24"/>
          <w:szCs w:val="24"/>
        </w:rPr>
        <w:t>Vortex</w:t>
      </w:r>
      <w:proofErr w:type="spellEnd"/>
      <w:r w:rsidRPr="008862D7">
        <w:rPr>
          <w:sz w:val="24"/>
          <w:szCs w:val="24"/>
        </w:rPr>
        <w:t xml:space="preserve">”.     </w:t>
      </w:r>
    </w:p>
    <w:p w14:paraId="3A86DC49" w14:textId="77777777" w:rsidR="001A0411" w:rsidRPr="008862D7" w:rsidRDefault="001A0411" w:rsidP="0085493A">
      <w:pPr>
        <w:spacing w:after="0" w:line="240" w:lineRule="auto"/>
        <w:jc w:val="both"/>
        <w:rPr>
          <w:sz w:val="24"/>
          <w:szCs w:val="24"/>
        </w:rPr>
      </w:pPr>
      <w:r w:rsidRPr="008862D7">
        <w:rPr>
          <w:sz w:val="24"/>
          <w:szCs w:val="24"/>
        </w:rPr>
        <w:t>Для можливості експлуатації з постійним ККД робоче колесо повинно мати функцію самоочистки та не мати потреби в регулюванні зазорів.</w:t>
      </w:r>
    </w:p>
    <w:p w14:paraId="62BDBED3" w14:textId="77777777" w:rsidR="001A0411" w:rsidRPr="008862D7" w:rsidRDefault="001A0411" w:rsidP="0085493A">
      <w:pPr>
        <w:spacing w:after="0" w:line="240" w:lineRule="auto"/>
        <w:jc w:val="both"/>
        <w:rPr>
          <w:sz w:val="24"/>
          <w:szCs w:val="24"/>
        </w:rPr>
      </w:pPr>
      <w:proofErr w:type="spellStart"/>
      <w:r w:rsidRPr="008862D7">
        <w:rPr>
          <w:sz w:val="24"/>
          <w:szCs w:val="24"/>
        </w:rPr>
        <w:t>Всмоктуючий</w:t>
      </w:r>
      <w:proofErr w:type="spellEnd"/>
      <w:r w:rsidRPr="008862D7">
        <w:rPr>
          <w:sz w:val="24"/>
          <w:szCs w:val="24"/>
        </w:rPr>
        <w:t xml:space="preserve"> патрубок повинен бути DN 100 згідно з EN-1092.</w:t>
      </w:r>
    </w:p>
    <w:p w14:paraId="244E8A7B" w14:textId="77777777" w:rsidR="001A0411" w:rsidRPr="008862D7" w:rsidRDefault="001A0411" w:rsidP="0085493A">
      <w:pPr>
        <w:tabs>
          <w:tab w:val="left" w:pos="284"/>
        </w:tabs>
        <w:spacing w:after="0" w:line="240" w:lineRule="auto"/>
        <w:jc w:val="both"/>
        <w:rPr>
          <w:sz w:val="24"/>
          <w:szCs w:val="24"/>
        </w:rPr>
      </w:pPr>
      <w:r w:rsidRPr="008862D7">
        <w:rPr>
          <w:sz w:val="24"/>
          <w:szCs w:val="24"/>
        </w:rPr>
        <w:t>Напірний патрубок повинен бути DN 80 згідно з EN-1092.</w:t>
      </w:r>
    </w:p>
    <w:p w14:paraId="742364C0" w14:textId="77777777" w:rsidR="001A0411" w:rsidRPr="008862D7" w:rsidRDefault="001A0411" w:rsidP="00D769FA">
      <w:pPr>
        <w:spacing w:after="0" w:line="240" w:lineRule="auto"/>
        <w:jc w:val="both"/>
        <w:rPr>
          <w:sz w:val="24"/>
          <w:szCs w:val="24"/>
        </w:rPr>
      </w:pPr>
      <w:r w:rsidRPr="008862D7">
        <w:rPr>
          <w:sz w:val="24"/>
          <w:szCs w:val="24"/>
        </w:rPr>
        <w:t xml:space="preserve">Насосний агрегат повинен забезпечувати стійкий діапазон характеристик при частоті 50Гц (не менше): подача від </w:t>
      </w:r>
      <w:proofErr w:type="spellStart"/>
      <w:r w:rsidRPr="008862D7">
        <w:rPr>
          <w:sz w:val="24"/>
          <w:szCs w:val="24"/>
        </w:rPr>
        <w:t>Qmin</w:t>
      </w:r>
      <w:proofErr w:type="spellEnd"/>
      <w:r w:rsidRPr="008862D7">
        <w:rPr>
          <w:sz w:val="24"/>
          <w:szCs w:val="24"/>
        </w:rPr>
        <w:t xml:space="preserve"> 30 м</w:t>
      </w:r>
      <w:r w:rsidRPr="008862D7">
        <w:rPr>
          <w:sz w:val="24"/>
          <w:szCs w:val="24"/>
          <w:vertAlign w:val="superscript"/>
        </w:rPr>
        <w:t>3</w:t>
      </w:r>
      <w:r w:rsidRPr="008862D7">
        <w:rPr>
          <w:sz w:val="24"/>
          <w:szCs w:val="24"/>
        </w:rPr>
        <w:t>/</w:t>
      </w:r>
      <w:proofErr w:type="spellStart"/>
      <w:r w:rsidRPr="008862D7">
        <w:rPr>
          <w:sz w:val="24"/>
          <w:szCs w:val="24"/>
        </w:rPr>
        <w:t>год</w:t>
      </w:r>
      <w:proofErr w:type="spellEnd"/>
      <w:r w:rsidRPr="008862D7">
        <w:rPr>
          <w:sz w:val="24"/>
          <w:szCs w:val="24"/>
        </w:rPr>
        <w:t xml:space="preserve"> до </w:t>
      </w:r>
      <w:proofErr w:type="spellStart"/>
      <w:r w:rsidRPr="008862D7">
        <w:rPr>
          <w:sz w:val="24"/>
          <w:szCs w:val="24"/>
        </w:rPr>
        <w:t>Qmах</w:t>
      </w:r>
      <w:proofErr w:type="spellEnd"/>
      <w:r w:rsidRPr="008862D7">
        <w:rPr>
          <w:sz w:val="24"/>
          <w:szCs w:val="24"/>
        </w:rPr>
        <w:t xml:space="preserve"> 120 м</w:t>
      </w:r>
      <w:r w:rsidRPr="008862D7">
        <w:rPr>
          <w:sz w:val="24"/>
          <w:szCs w:val="24"/>
          <w:vertAlign w:val="superscript"/>
        </w:rPr>
        <w:t>3</w:t>
      </w:r>
      <w:r w:rsidRPr="008862D7">
        <w:rPr>
          <w:sz w:val="24"/>
          <w:szCs w:val="24"/>
        </w:rPr>
        <w:t>/</w:t>
      </w:r>
      <w:proofErr w:type="spellStart"/>
      <w:r w:rsidRPr="008862D7">
        <w:rPr>
          <w:sz w:val="24"/>
          <w:szCs w:val="24"/>
        </w:rPr>
        <w:t>год</w:t>
      </w:r>
      <w:proofErr w:type="spellEnd"/>
      <w:r w:rsidRPr="008862D7">
        <w:rPr>
          <w:sz w:val="24"/>
          <w:szCs w:val="24"/>
        </w:rPr>
        <w:t xml:space="preserve"> при напорі від </w:t>
      </w:r>
      <w:proofErr w:type="spellStart"/>
      <w:r w:rsidRPr="008862D7">
        <w:rPr>
          <w:sz w:val="24"/>
          <w:szCs w:val="24"/>
        </w:rPr>
        <w:t>HQmin</w:t>
      </w:r>
      <w:proofErr w:type="spellEnd"/>
      <w:r w:rsidRPr="008862D7">
        <w:rPr>
          <w:sz w:val="24"/>
          <w:szCs w:val="24"/>
        </w:rPr>
        <w:t xml:space="preserve"> = 42 м до </w:t>
      </w:r>
      <w:proofErr w:type="spellStart"/>
      <w:r w:rsidRPr="008862D7">
        <w:rPr>
          <w:sz w:val="24"/>
          <w:szCs w:val="24"/>
        </w:rPr>
        <w:t>HQmax</w:t>
      </w:r>
      <w:proofErr w:type="spellEnd"/>
      <w:r w:rsidRPr="008862D7">
        <w:rPr>
          <w:sz w:val="24"/>
          <w:szCs w:val="24"/>
        </w:rPr>
        <w:t xml:space="preserve"> 32,9 м відповідно.</w:t>
      </w:r>
    </w:p>
    <w:p w14:paraId="0CDD1250" w14:textId="77777777" w:rsidR="001A0411" w:rsidRPr="008862D7" w:rsidRDefault="001A0411" w:rsidP="0085493A">
      <w:pPr>
        <w:spacing w:after="0" w:line="240" w:lineRule="auto"/>
        <w:ind w:firstLine="284"/>
        <w:jc w:val="both"/>
        <w:rPr>
          <w:sz w:val="24"/>
          <w:szCs w:val="24"/>
        </w:rPr>
      </w:pPr>
      <w:r w:rsidRPr="008862D7">
        <w:rPr>
          <w:sz w:val="24"/>
          <w:szCs w:val="24"/>
        </w:rPr>
        <w:t>Робоча точка (1) насосного агрегату при частоті 50 Гц:</w:t>
      </w:r>
    </w:p>
    <w:p w14:paraId="18144495" w14:textId="77777777" w:rsidR="001A0411" w:rsidRPr="008862D7" w:rsidRDefault="001A0411" w:rsidP="0085493A">
      <w:pPr>
        <w:tabs>
          <w:tab w:val="left" w:pos="993"/>
        </w:tabs>
        <w:spacing w:after="0" w:line="240" w:lineRule="auto"/>
        <w:ind w:firstLine="709"/>
        <w:jc w:val="both"/>
        <w:rPr>
          <w:sz w:val="24"/>
          <w:szCs w:val="24"/>
        </w:rPr>
      </w:pPr>
      <w:r w:rsidRPr="008862D7">
        <w:rPr>
          <w:sz w:val="24"/>
          <w:szCs w:val="24"/>
        </w:rPr>
        <w:t>a.</w:t>
      </w:r>
      <w:r w:rsidRPr="008862D7">
        <w:rPr>
          <w:sz w:val="24"/>
          <w:szCs w:val="24"/>
        </w:rPr>
        <w:tab/>
        <w:t>Продуктивність в робочій точці не менше 100,0 м</w:t>
      </w:r>
      <w:r w:rsidRPr="008862D7">
        <w:rPr>
          <w:sz w:val="24"/>
          <w:szCs w:val="24"/>
          <w:vertAlign w:val="superscript"/>
        </w:rPr>
        <w:t>3</w:t>
      </w:r>
      <w:r w:rsidRPr="008862D7">
        <w:rPr>
          <w:sz w:val="24"/>
          <w:szCs w:val="24"/>
        </w:rPr>
        <w:t>/год.</w:t>
      </w:r>
    </w:p>
    <w:p w14:paraId="5C97C079" w14:textId="77777777" w:rsidR="001A0411" w:rsidRPr="008862D7" w:rsidRDefault="001A0411" w:rsidP="0085493A">
      <w:pPr>
        <w:tabs>
          <w:tab w:val="left" w:pos="993"/>
        </w:tabs>
        <w:spacing w:after="0" w:line="240" w:lineRule="auto"/>
        <w:ind w:firstLine="709"/>
        <w:jc w:val="both"/>
        <w:rPr>
          <w:sz w:val="24"/>
          <w:szCs w:val="24"/>
        </w:rPr>
      </w:pPr>
      <w:r w:rsidRPr="008862D7">
        <w:rPr>
          <w:sz w:val="24"/>
          <w:szCs w:val="24"/>
        </w:rPr>
        <w:t>b.</w:t>
      </w:r>
      <w:r w:rsidRPr="008862D7">
        <w:rPr>
          <w:sz w:val="24"/>
          <w:szCs w:val="24"/>
        </w:rPr>
        <w:tab/>
        <w:t>Напір в робочій точці не менше 35,0 м.</w:t>
      </w:r>
    </w:p>
    <w:p w14:paraId="44BFD293" w14:textId="77777777" w:rsidR="001A0411" w:rsidRPr="008862D7" w:rsidRDefault="001A0411" w:rsidP="0085493A">
      <w:pPr>
        <w:tabs>
          <w:tab w:val="left" w:pos="993"/>
        </w:tabs>
        <w:spacing w:after="0" w:line="240" w:lineRule="auto"/>
        <w:ind w:firstLine="709"/>
        <w:jc w:val="both"/>
        <w:rPr>
          <w:sz w:val="24"/>
          <w:szCs w:val="24"/>
        </w:rPr>
      </w:pPr>
      <w:r w:rsidRPr="008862D7">
        <w:rPr>
          <w:sz w:val="24"/>
          <w:szCs w:val="24"/>
        </w:rPr>
        <w:t>c.</w:t>
      </w:r>
      <w:r w:rsidRPr="008862D7">
        <w:rPr>
          <w:sz w:val="24"/>
          <w:szCs w:val="24"/>
        </w:rPr>
        <w:tab/>
        <w:t>ККД насосу в робочій точці не менше 36,5 %.</w:t>
      </w:r>
    </w:p>
    <w:p w14:paraId="0DFE2B78" w14:textId="77777777" w:rsidR="001A0411" w:rsidRPr="008862D7" w:rsidRDefault="001A0411" w:rsidP="0085493A">
      <w:pPr>
        <w:tabs>
          <w:tab w:val="left" w:pos="993"/>
        </w:tabs>
        <w:spacing w:after="0" w:line="240" w:lineRule="auto"/>
        <w:ind w:firstLine="709"/>
        <w:jc w:val="both"/>
        <w:rPr>
          <w:sz w:val="24"/>
          <w:szCs w:val="24"/>
        </w:rPr>
      </w:pPr>
      <w:r w:rsidRPr="008862D7">
        <w:rPr>
          <w:sz w:val="24"/>
          <w:szCs w:val="24"/>
        </w:rPr>
        <w:t>d.</w:t>
      </w:r>
      <w:r w:rsidRPr="008862D7">
        <w:rPr>
          <w:sz w:val="24"/>
          <w:szCs w:val="24"/>
        </w:rPr>
        <w:tab/>
        <w:t>Потужність насосу (P2) для робочої точки не більше 26 кВт.</w:t>
      </w:r>
    </w:p>
    <w:p w14:paraId="6AD65ACE" w14:textId="77777777" w:rsidR="001A0411" w:rsidRPr="008862D7" w:rsidRDefault="001A0411" w:rsidP="0085493A">
      <w:pPr>
        <w:tabs>
          <w:tab w:val="left" w:pos="993"/>
        </w:tabs>
        <w:spacing w:after="0" w:line="240" w:lineRule="auto"/>
        <w:ind w:firstLine="709"/>
        <w:jc w:val="both"/>
        <w:rPr>
          <w:sz w:val="24"/>
          <w:szCs w:val="24"/>
        </w:rPr>
      </w:pPr>
      <w:r w:rsidRPr="008862D7">
        <w:rPr>
          <w:sz w:val="24"/>
          <w:szCs w:val="24"/>
        </w:rPr>
        <w:t>Насосний агрегат повинен забезпечувати робочу точку (2) при частоті 50 Гц:</w:t>
      </w:r>
    </w:p>
    <w:p w14:paraId="3C66843A" w14:textId="77777777" w:rsidR="001A0411" w:rsidRPr="008862D7" w:rsidRDefault="001A0411" w:rsidP="0085493A">
      <w:pPr>
        <w:tabs>
          <w:tab w:val="left" w:pos="993"/>
        </w:tabs>
        <w:spacing w:after="0" w:line="240" w:lineRule="auto"/>
        <w:ind w:firstLine="709"/>
        <w:jc w:val="both"/>
        <w:rPr>
          <w:sz w:val="24"/>
          <w:szCs w:val="24"/>
        </w:rPr>
      </w:pPr>
      <w:r w:rsidRPr="008862D7">
        <w:rPr>
          <w:sz w:val="24"/>
          <w:szCs w:val="24"/>
        </w:rPr>
        <w:t>f.</w:t>
      </w:r>
      <w:r w:rsidRPr="008862D7">
        <w:rPr>
          <w:sz w:val="24"/>
          <w:szCs w:val="24"/>
        </w:rPr>
        <w:tab/>
        <w:t>Продуктивність в робочій точці не менше 80,0 м</w:t>
      </w:r>
      <w:r w:rsidRPr="008862D7">
        <w:rPr>
          <w:sz w:val="24"/>
          <w:szCs w:val="24"/>
          <w:vertAlign w:val="superscript"/>
        </w:rPr>
        <w:t>3</w:t>
      </w:r>
      <w:r w:rsidRPr="008862D7">
        <w:rPr>
          <w:sz w:val="24"/>
          <w:szCs w:val="24"/>
        </w:rPr>
        <w:t>/год .</w:t>
      </w:r>
    </w:p>
    <w:p w14:paraId="43EB746B" w14:textId="77777777" w:rsidR="001A0411" w:rsidRPr="008862D7" w:rsidRDefault="001A0411" w:rsidP="0085493A">
      <w:pPr>
        <w:tabs>
          <w:tab w:val="left" w:pos="993"/>
        </w:tabs>
        <w:spacing w:after="0" w:line="240" w:lineRule="auto"/>
        <w:ind w:firstLine="709"/>
        <w:jc w:val="both"/>
        <w:rPr>
          <w:sz w:val="24"/>
          <w:szCs w:val="24"/>
        </w:rPr>
      </w:pPr>
      <w:r w:rsidRPr="008862D7">
        <w:rPr>
          <w:sz w:val="24"/>
          <w:szCs w:val="24"/>
        </w:rPr>
        <w:t>g.</w:t>
      </w:r>
      <w:r w:rsidRPr="008862D7">
        <w:rPr>
          <w:sz w:val="24"/>
          <w:szCs w:val="24"/>
        </w:rPr>
        <w:tab/>
        <w:t>Напір в робочій точці не менше 37 м.</w:t>
      </w:r>
    </w:p>
    <w:p w14:paraId="3ADE146C" w14:textId="77777777" w:rsidR="001A0411" w:rsidRPr="008862D7" w:rsidRDefault="001A0411" w:rsidP="0085493A">
      <w:pPr>
        <w:tabs>
          <w:tab w:val="left" w:pos="993"/>
        </w:tabs>
        <w:spacing w:after="0" w:line="240" w:lineRule="auto"/>
        <w:ind w:left="567" w:firstLine="142"/>
        <w:jc w:val="both"/>
        <w:rPr>
          <w:sz w:val="24"/>
          <w:szCs w:val="24"/>
        </w:rPr>
      </w:pPr>
      <w:r w:rsidRPr="008862D7">
        <w:rPr>
          <w:sz w:val="24"/>
          <w:szCs w:val="24"/>
        </w:rPr>
        <w:t>Насосний агрегат повинен забезпечувати робочу точку (3) при частоті 50 Гц:</w:t>
      </w:r>
    </w:p>
    <w:p w14:paraId="74C24E1F" w14:textId="77777777" w:rsidR="001A0411" w:rsidRPr="008862D7" w:rsidRDefault="001A0411" w:rsidP="0085493A">
      <w:pPr>
        <w:tabs>
          <w:tab w:val="left" w:pos="993"/>
        </w:tabs>
        <w:spacing w:after="0" w:line="240" w:lineRule="auto"/>
        <w:ind w:left="567" w:firstLine="142"/>
        <w:jc w:val="both"/>
        <w:rPr>
          <w:sz w:val="24"/>
          <w:szCs w:val="24"/>
        </w:rPr>
      </w:pPr>
      <w:r w:rsidRPr="008862D7">
        <w:rPr>
          <w:sz w:val="24"/>
          <w:szCs w:val="24"/>
        </w:rPr>
        <w:t>h.</w:t>
      </w:r>
      <w:r w:rsidRPr="008862D7">
        <w:rPr>
          <w:sz w:val="24"/>
          <w:szCs w:val="24"/>
        </w:rPr>
        <w:tab/>
        <w:t>Продуктивність в робочій точці не менше 110,0 м</w:t>
      </w:r>
      <w:r w:rsidRPr="008862D7">
        <w:rPr>
          <w:sz w:val="24"/>
          <w:szCs w:val="24"/>
          <w:vertAlign w:val="superscript"/>
        </w:rPr>
        <w:t>3</w:t>
      </w:r>
      <w:r w:rsidRPr="008862D7">
        <w:rPr>
          <w:sz w:val="24"/>
          <w:szCs w:val="24"/>
        </w:rPr>
        <w:t>/год .</w:t>
      </w:r>
    </w:p>
    <w:p w14:paraId="5D3BE1C3" w14:textId="77777777" w:rsidR="001A0411" w:rsidRPr="008862D7" w:rsidRDefault="001A0411" w:rsidP="0085493A">
      <w:pPr>
        <w:tabs>
          <w:tab w:val="left" w:pos="993"/>
        </w:tabs>
        <w:spacing w:after="0" w:line="240" w:lineRule="auto"/>
        <w:ind w:left="567" w:firstLine="142"/>
        <w:jc w:val="both"/>
        <w:rPr>
          <w:sz w:val="24"/>
          <w:szCs w:val="24"/>
        </w:rPr>
      </w:pPr>
      <w:r w:rsidRPr="008862D7">
        <w:rPr>
          <w:sz w:val="24"/>
          <w:szCs w:val="24"/>
        </w:rPr>
        <w:t>i.</w:t>
      </w:r>
      <w:r w:rsidRPr="008862D7">
        <w:rPr>
          <w:sz w:val="24"/>
          <w:szCs w:val="24"/>
        </w:rPr>
        <w:tab/>
        <w:t>Напір в робочій точці не менше 33,9 м.</w:t>
      </w:r>
    </w:p>
    <w:p w14:paraId="5D50E242" w14:textId="77777777" w:rsidR="001A0411" w:rsidRPr="008862D7" w:rsidRDefault="001A0411" w:rsidP="0085493A">
      <w:pPr>
        <w:spacing w:after="0" w:line="240" w:lineRule="auto"/>
        <w:jc w:val="both"/>
        <w:rPr>
          <w:sz w:val="24"/>
          <w:szCs w:val="24"/>
        </w:rPr>
      </w:pPr>
      <w:r w:rsidRPr="008862D7">
        <w:rPr>
          <w:sz w:val="24"/>
          <w:szCs w:val="24"/>
        </w:rPr>
        <w:t xml:space="preserve">Максимальний напір (на закриту засувку) насосного агрегату при частоті 50Гц не менше 43,9м. </w:t>
      </w:r>
    </w:p>
    <w:p w14:paraId="0304F7D0" w14:textId="77777777" w:rsidR="001A0411" w:rsidRPr="008862D7" w:rsidRDefault="001A0411" w:rsidP="0085493A">
      <w:pPr>
        <w:spacing w:after="0" w:line="240" w:lineRule="auto"/>
        <w:jc w:val="both"/>
        <w:rPr>
          <w:sz w:val="24"/>
          <w:szCs w:val="24"/>
        </w:rPr>
      </w:pPr>
      <w:r w:rsidRPr="008862D7">
        <w:rPr>
          <w:sz w:val="24"/>
          <w:szCs w:val="24"/>
        </w:rPr>
        <w:t>Максимальна продуктивність насосного агрегату при частоті 50 Гц не менше 120 м</w:t>
      </w:r>
      <w:r w:rsidRPr="008862D7">
        <w:rPr>
          <w:sz w:val="24"/>
          <w:szCs w:val="24"/>
          <w:vertAlign w:val="superscript"/>
        </w:rPr>
        <w:t>3</w:t>
      </w:r>
      <w:r w:rsidRPr="008862D7">
        <w:rPr>
          <w:sz w:val="24"/>
          <w:szCs w:val="24"/>
        </w:rPr>
        <w:t>/год.</w:t>
      </w:r>
    </w:p>
    <w:p w14:paraId="70A3A75F" w14:textId="77777777" w:rsidR="001A0411" w:rsidRPr="008862D7" w:rsidRDefault="001A0411" w:rsidP="0085493A">
      <w:pPr>
        <w:spacing w:after="0" w:line="240" w:lineRule="auto"/>
        <w:jc w:val="both"/>
        <w:rPr>
          <w:sz w:val="24"/>
          <w:szCs w:val="24"/>
        </w:rPr>
      </w:pPr>
      <w:r w:rsidRPr="008862D7">
        <w:rPr>
          <w:sz w:val="24"/>
          <w:szCs w:val="24"/>
        </w:rPr>
        <w:t>Мінімальний напір насосного агрегату при частоті 50 Гц не менше 32,9м.</w:t>
      </w:r>
    </w:p>
    <w:p w14:paraId="5158EC49" w14:textId="77777777" w:rsidR="001A0411" w:rsidRPr="008862D7" w:rsidRDefault="001A0411" w:rsidP="0085493A">
      <w:pPr>
        <w:spacing w:after="0" w:line="240" w:lineRule="auto"/>
        <w:jc w:val="both"/>
        <w:rPr>
          <w:sz w:val="24"/>
          <w:szCs w:val="24"/>
        </w:rPr>
      </w:pPr>
      <w:r w:rsidRPr="008862D7">
        <w:rPr>
          <w:b/>
          <w:sz w:val="24"/>
          <w:szCs w:val="24"/>
        </w:rPr>
        <w:t>В складі тендерної пропозиції надати графічну характеристику роботи</w:t>
      </w:r>
      <w:r w:rsidRPr="008862D7">
        <w:rPr>
          <w:sz w:val="24"/>
          <w:szCs w:val="24"/>
        </w:rPr>
        <w:t xml:space="preserve"> насосного агрегату з вказаними параметрами (Q; Н; P2; ККД) в при частоті 50Гц згідно стандарту EN ISO 9906:2012 2В.</w:t>
      </w:r>
    </w:p>
    <w:p w14:paraId="5B6D9857" w14:textId="77777777" w:rsidR="00D769FA" w:rsidRPr="008862D7" w:rsidRDefault="00D769FA" w:rsidP="0085493A">
      <w:pPr>
        <w:tabs>
          <w:tab w:val="left" w:pos="284"/>
        </w:tabs>
        <w:spacing w:after="0" w:line="240" w:lineRule="auto"/>
        <w:ind w:firstLine="1134"/>
        <w:jc w:val="both"/>
        <w:rPr>
          <w:b/>
          <w:bCs/>
          <w:sz w:val="24"/>
          <w:szCs w:val="24"/>
        </w:rPr>
      </w:pPr>
    </w:p>
    <w:p w14:paraId="167A2A0F" w14:textId="77777777" w:rsidR="001A0411" w:rsidRPr="008862D7" w:rsidRDefault="001A0411" w:rsidP="0085493A">
      <w:pPr>
        <w:tabs>
          <w:tab w:val="left" w:pos="284"/>
        </w:tabs>
        <w:spacing w:after="0" w:line="240" w:lineRule="auto"/>
        <w:ind w:firstLine="1134"/>
        <w:jc w:val="both"/>
        <w:rPr>
          <w:sz w:val="24"/>
          <w:szCs w:val="24"/>
          <w:u w:val="single"/>
        </w:rPr>
      </w:pPr>
      <w:r w:rsidRPr="008862D7">
        <w:rPr>
          <w:b/>
          <w:bCs/>
          <w:sz w:val="24"/>
          <w:szCs w:val="24"/>
        </w:rPr>
        <w:t>Параметри електродвигуна:</w:t>
      </w:r>
    </w:p>
    <w:p w14:paraId="67AC3CDE" w14:textId="77777777" w:rsidR="001A0411" w:rsidRPr="008862D7" w:rsidRDefault="001A0411" w:rsidP="0085493A">
      <w:pPr>
        <w:tabs>
          <w:tab w:val="left" w:pos="284"/>
        </w:tabs>
        <w:spacing w:after="0" w:line="240" w:lineRule="auto"/>
        <w:jc w:val="both"/>
        <w:rPr>
          <w:sz w:val="24"/>
          <w:szCs w:val="24"/>
        </w:rPr>
      </w:pPr>
      <w:r w:rsidRPr="008862D7">
        <w:rPr>
          <w:sz w:val="24"/>
          <w:szCs w:val="24"/>
        </w:rPr>
        <w:t xml:space="preserve">Тип електродвигуна: трьохфазний асинхронний двигун з коротко замкнутим ротором у відповідності до DIN EN ISO 60034-1, ремонтопридатний та придатний до перемотування. </w:t>
      </w:r>
    </w:p>
    <w:p w14:paraId="55A7EC0F" w14:textId="77777777" w:rsidR="001A0411" w:rsidRPr="008862D7" w:rsidRDefault="001A0411" w:rsidP="0085493A">
      <w:pPr>
        <w:tabs>
          <w:tab w:val="left" w:pos="284"/>
        </w:tabs>
        <w:spacing w:after="0" w:line="240" w:lineRule="auto"/>
        <w:jc w:val="both"/>
        <w:rPr>
          <w:sz w:val="24"/>
          <w:szCs w:val="24"/>
        </w:rPr>
      </w:pPr>
      <w:r w:rsidRPr="008862D7">
        <w:rPr>
          <w:sz w:val="24"/>
          <w:szCs w:val="24"/>
        </w:rPr>
        <w:t>Двигун має бути адаптованим для роботи з перетворювачем частоти.</w:t>
      </w:r>
    </w:p>
    <w:p w14:paraId="2617EC5E" w14:textId="77777777" w:rsidR="00D769FA" w:rsidRPr="008862D7" w:rsidRDefault="001A0411" w:rsidP="00D769FA">
      <w:pPr>
        <w:spacing w:after="0" w:line="240" w:lineRule="auto"/>
        <w:rPr>
          <w:sz w:val="24"/>
          <w:szCs w:val="24"/>
        </w:rPr>
      </w:pPr>
      <w:r w:rsidRPr="008862D7">
        <w:rPr>
          <w:sz w:val="24"/>
          <w:szCs w:val="24"/>
        </w:rPr>
        <w:t>Ступінь захисту електродвигуна IP55</w:t>
      </w:r>
      <w:r w:rsidR="00D769FA" w:rsidRPr="008862D7">
        <w:rPr>
          <w:sz w:val="24"/>
          <w:szCs w:val="24"/>
        </w:rPr>
        <w:t xml:space="preserve"> або краще</w:t>
      </w:r>
    </w:p>
    <w:p w14:paraId="7ED3A1B8" w14:textId="77777777" w:rsidR="001A0411" w:rsidRPr="008862D7" w:rsidRDefault="001A0411" w:rsidP="0085493A">
      <w:pPr>
        <w:tabs>
          <w:tab w:val="left" w:pos="284"/>
        </w:tabs>
        <w:spacing w:after="0" w:line="240" w:lineRule="auto"/>
        <w:jc w:val="both"/>
        <w:rPr>
          <w:sz w:val="24"/>
          <w:szCs w:val="24"/>
        </w:rPr>
      </w:pPr>
      <w:r w:rsidRPr="008862D7">
        <w:rPr>
          <w:sz w:val="24"/>
          <w:szCs w:val="24"/>
        </w:rPr>
        <w:t>Охолодження повітряно.</w:t>
      </w:r>
    </w:p>
    <w:p w14:paraId="17F00C4D" w14:textId="77777777" w:rsidR="001A0411" w:rsidRPr="008862D7" w:rsidRDefault="001A0411" w:rsidP="0085493A">
      <w:pPr>
        <w:tabs>
          <w:tab w:val="left" w:pos="284"/>
        </w:tabs>
        <w:spacing w:after="0" w:line="240" w:lineRule="auto"/>
        <w:jc w:val="both"/>
        <w:rPr>
          <w:sz w:val="24"/>
          <w:szCs w:val="24"/>
        </w:rPr>
      </w:pPr>
      <w:r w:rsidRPr="008862D7">
        <w:rPr>
          <w:sz w:val="24"/>
          <w:szCs w:val="24"/>
        </w:rPr>
        <w:t>Режим роботи – S1.</w:t>
      </w:r>
    </w:p>
    <w:p w14:paraId="6F14B492" w14:textId="77777777" w:rsidR="001A0411" w:rsidRPr="008862D7" w:rsidRDefault="001A0411" w:rsidP="0085493A">
      <w:pPr>
        <w:tabs>
          <w:tab w:val="left" w:pos="284"/>
        </w:tabs>
        <w:spacing w:after="0" w:line="240" w:lineRule="auto"/>
        <w:jc w:val="both"/>
        <w:rPr>
          <w:sz w:val="24"/>
          <w:szCs w:val="24"/>
        </w:rPr>
      </w:pPr>
      <w:r w:rsidRPr="008862D7">
        <w:rPr>
          <w:sz w:val="24"/>
          <w:szCs w:val="24"/>
        </w:rPr>
        <w:t>Необхідність у проведенні профілактичної заміні масла має бути не менше ніж через 25 000 годин експлуатації.</w:t>
      </w:r>
    </w:p>
    <w:p w14:paraId="086033A3" w14:textId="77777777" w:rsidR="001A0411" w:rsidRPr="008862D7" w:rsidRDefault="001A0411" w:rsidP="0085493A">
      <w:pPr>
        <w:tabs>
          <w:tab w:val="left" w:pos="284"/>
        </w:tabs>
        <w:spacing w:after="0" w:line="240" w:lineRule="auto"/>
        <w:jc w:val="both"/>
        <w:rPr>
          <w:sz w:val="24"/>
          <w:szCs w:val="24"/>
        </w:rPr>
      </w:pPr>
      <w:r w:rsidRPr="008862D7">
        <w:rPr>
          <w:sz w:val="24"/>
          <w:szCs w:val="24"/>
        </w:rPr>
        <w:t>Номінальна встановлена потужність електродвигуна не більше 30 кВт.</w:t>
      </w:r>
    </w:p>
    <w:p w14:paraId="6DA9AB96" w14:textId="2B17E29B" w:rsidR="001A0411" w:rsidRPr="008862D7" w:rsidRDefault="001A0411" w:rsidP="0085493A">
      <w:pPr>
        <w:tabs>
          <w:tab w:val="left" w:pos="284"/>
        </w:tabs>
        <w:spacing w:after="0" w:line="240" w:lineRule="auto"/>
        <w:jc w:val="both"/>
        <w:rPr>
          <w:sz w:val="24"/>
          <w:szCs w:val="24"/>
        </w:rPr>
      </w:pPr>
      <w:r w:rsidRPr="008862D7">
        <w:rPr>
          <w:sz w:val="24"/>
          <w:szCs w:val="24"/>
        </w:rPr>
        <w:t xml:space="preserve">Номінальна частота обертів </w:t>
      </w:r>
      <w:r w:rsidR="00904693" w:rsidRPr="008862D7">
        <w:rPr>
          <w:sz w:val="24"/>
          <w:szCs w:val="24"/>
        </w:rPr>
        <w:t xml:space="preserve">не більше </w:t>
      </w:r>
      <w:r w:rsidRPr="008862D7">
        <w:rPr>
          <w:sz w:val="24"/>
          <w:szCs w:val="24"/>
        </w:rPr>
        <w:t>2940 обр./хв.</w:t>
      </w:r>
    </w:p>
    <w:p w14:paraId="21287C40" w14:textId="77777777" w:rsidR="001A0411" w:rsidRPr="008862D7" w:rsidRDefault="001A0411" w:rsidP="0085493A">
      <w:pPr>
        <w:tabs>
          <w:tab w:val="left" w:pos="284"/>
        </w:tabs>
        <w:spacing w:after="0" w:line="240" w:lineRule="auto"/>
        <w:jc w:val="both"/>
        <w:rPr>
          <w:sz w:val="24"/>
          <w:szCs w:val="24"/>
        </w:rPr>
      </w:pPr>
      <w:r w:rsidRPr="008862D7">
        <w:rPr>
          <w:sz w:val="24"/>
          <w:szCs w:val="24"/>
        </w:rPr>
        <w:t>Двигун має бути розрахований на параметри електромережі: напруга 400В ,частота 50Гц.</w:t>
      </w:r>
    </w:p>
    <w:p w14:paraId="29336650" w14:textId="77777777" w:rsidR="001A0411" w:rsidRPr="008862D7" w:rsidRDefault="001A0411" w:rsidP="0085493A">
      <w:pPr>
        <w:tabs>
          <w:tab w:val="left" w:pos="284"/>
        </w:tabs>
        <w:spacing w:after="0" w:line="240" w:lineRule="auto"/>
        <w:jc w:val="both"/>
        <w:rPr>
          <w:sz w:val="24"/>
          <w:szCs w:val="24"/>
        </w:rPr>
      </w:pPr>
      <w:r w:rsidRPr="008862D7">
        <w:rPr>
          <w:sz w:val="24"/>
          <w:szCs w:val="24"/>
        </w:rPr>
        <w:lastRenderedPageBreak/>
        <w:t>Номінальне ККД електродвигуна не менше 90 %.</w:t>
      </w:r>
    </w:p>
    <w:p w14:paraId="33E8D458" w14:textId="77777777" w:rsidR="001A0411" w:rsidRPr="008862D7" w:rsidRDefault="001A0411" w:rsidP="0085493A">
      <w:pPr>
        <w:tabs>
          <w:tab w:val="left" w:pos="284"/>
        </w:tabs>
        <w:spacing w:after="0" w:line="240" w:lineRule="auto"/>
        <w:jc w:val="both"/>
        <w:rPr>
          <w:sz w:val="24"/>
          <w:szCs w:val="24"/>
        </w:rPr>
      </w:pPr>
      <w:r w:rsidRPr="008862D7">
        <w:rPr>
          <w:sz w:val="24"/>
          <w:szCs w:val="24"/>
        </w:rPr>
        <w:t>Номінальний струм має становити 54 А.</w:t>
      </w:r>
    </w:p>
    <w:p w14:paraId="0627002D" w14:textId="77777777" w:rsidR="001A0411" w:rsidRPr="008862D7" w:rsidRDefault="001A0411" w:rsidP="0085493A">
      <w:pPr>
        <w:tabs>
          <w:tab w:val="left" w:pos="284"/>
        </w:tabs>
        <w:spacing w:after="0" w:line="240" w:lineRule="auto"/>
        <w:jc w:val="both"/>
        <w:rPr>
          <w:sz w:val="24"/>
          <w:szCs w:val="24"/>
        </w:rPr>
      </w:pPr>
      <w:r w:rsidRPr="008862D7">
        <w:rPr>
          <w:sz w:val="24"/>
          <w:szCs w:val="24"/>
        </w:rPr>
        <w:t>Номінальний момент електродвигуна 97,4Н·м.</w:t>
      </w:r>
    </w:p>
    <w:p w14:paraId="213E6769" w14:textId="77777777" w:rsidR="001A0411" w:rsidRPr="008862D7" w:rsidRDefault="001A0411" w:rsidP="0085493A">
      <w:pPr>
        <w:tabs>
          <w:tab w:val="left" w:pos="284"/>
        </w:tabs>
        <w:spacing w:after="0" w:line="240" w:lineRule="auto"/>
        <w:jc w:val="both"/>
        <w:rPr>
          <w:sz w:val="24"/>
          <w:szCs w:val="24"/>
        </w:rPr>
      </w:pPr>
      <w:r w:rsidRPr="008862D7">
        <w:rPr>
          <w:sz w:val="24"/>
          <w:szCs w:val="24"/>
        </w:rPr>
        <w:t>Коефіцієнт пускового струму має становити 6,5.</w:t>
      </w:r>
    </w:p>
    <w:p w14:paraId="7211EF4C" w14:textId="77777777" w:rsidR="001A0411" w:rsidRPr="008862D7" w:rsidRDefault="001A0411" w:rsidP="0085493A">
      <w:pPr>
        <w:tabs>
          <w:tab w:val="left" w:pos="284"/>
        </w:tabs>
        <w:spacing w:after="0" w:line="240" w:lineRule="auto"/>
        <w:jc w:val="both"/>
        <w:rPr>
          <w:sz w:val="24"/>
          <w:szCs w:val="24"/>
        </w:rPr>
      </w:pPr>
      <w:r w:rsidRPr="008862D7">
        <w:rPr>
          <w:sz w:val="24"/>
          <w:szCs w:val="24"/>
        </w:rPr>
        <w:t>Тип пуску: прямий.</w:t>
      </w:r>
    </w:p>
    <w:p w14:paraId="351633BE" w14:textId="77777777" w:rsidR="001A0411" w:rsidRPr="008862D7" w:rsidRDefault="001A0411" w:rsidP="0085493A">
      <w:pPr>
        <w:tabs>
          <w:tab w:val="left" w:pos="284"/>
        </w:tabs>
        <w:spacing w:after="0" w:line="240" w:lineRule="auto"/>
        <w:jc w:val="both"/>
        <w:rPr>
          <w:sz w:val="24"/>
          <w:szCs w:val="24"/>
        </w:rPr>
      </w:pPr>
      <w:r w:rsidRPr="008862D7">
        <w:rPr>
          <w:sz w:val="24"/>
          <w:szCs w:val="24"/>
        </w:rPr>
        <w:t>COSΦ не більше: 0,89.</w:t>
      </w:r>
    </w:p>
    <w:p w14:paraId="2FCBC0B0" w14:textId="77777777" w:rsidR="001A0411" w:rsidRPr="008862D7" w:rsidRDefault="001A0411" w:rsidP="0085493A">
      <w:pPr>
        <w:tabs>
          <w:tab w:val="left" w:pos="284"/>
        </w:tabs>
        <w:spacing w:after="0" w:line="240" w:lineRule="auto"/>
        <w:jc w:val="both"/>
        <w:rPr>
          <w:sz w:val="24"/>
          <w:szCs w:val="24"/>
        </w:rPr>
      </w:pPr>
      <w:r w:rsidRPr="008862D7">
        <w:rPr>
          <w:sz w:val="24"/>
          <w:szCs w:val="24"/>
        </w:rPr>
        <w:t>Наявність роздільних захисних камер між двигуном і насосом.</w:t>
      </w:r>
    </w:p>
    <w:p w14:paraId="36ABF069" w14:textId="77777777" w:rsidR="001A0411" w:rsidRPr="008862D7" w:rsidRDefault="001A0411" w:rsidP="0085493A">
      <w:pPr>
        <w:tabs>
          <w:tab w:val="left" w:pos="284"/>
        </w:tabs>
        <w:spacing w:after="0" w:line="240" w:lineRule="auto"/>
        <w:jc w:val="both"/>
        <w:rPr>
          <w:sz w:val="24"/>
          <w:szCs w:val="24"/>
        </w:rPr>
      </w:pPr>
      <w:r w:rsidRPr="008862D7">
        <w:rPr>
          <w:sz w:val="24"/>
          <w:szCs w:val="24"/>
        </w:rPr>
        <w:t>Обмотка ізоляції класу не нижче: F.</w:t>
      </w:r>
    </w:p>
    <w:p w14:paraId="7D32C921" w14:textId="4449FF1E" w:rsidR="001A0411" w:rsidRPr="008862D7" w:rsidRDefault="001A0411" w:rsidP="0085493A">
      <w:pPr>
        <w:tabs>
          <w:tab w:val="left" w:pos="284"/>
        </w:tabs>
        <w:spacing w:after="0" w:line="240" w:lineRule="auto"/>
        <w:jc w:val="both"/>
        <w:rPr>
          <w:sz w:val="24"/>
          <w:szCs w:val="24"/>
        </w:rPr>
      </w:pPr>
      <w:r w:rsidRPr="008862D7">
        <w:rPr>
          <w:sz w:val="24"/>
          <w:szCs w:val="24"/>
        </w:rPr>
        <w:t xml:space="preserve">Опори двигуна – підшипники кочення тип SKF </w:t>
      </w:r>
      <w:r w:rsidR="00CF0CF1" w:rsidRPr="008862D7">
        <w:rPr>
          <w:sz w:val="24"/>
          <w:szCs w:val="24"/>
        </w:rPr>
        <w:t xml:space="preserve">(або краще) </w:t>
      </w:r>
      <w:r w:rsidRPr="008862D7">
        <w:rPr>
          <w:sz w:val="24"/>
          <w:szCs w:val="24"/>
        </w:rPr>
        <w:t>з високоякісним мастилом та строком служби не менше 50000 годин.</w:t>
      </w:r>
    </w:p>
    <w:p w14:paraId="65CCEF4C" w14:textId="77777777" w:rsidR="00DA42A3" w:rsidRPr="008862D7" w:rsidRDefault="00DA42A3" w:rsidP="0085493A">
      <w:pPr>
        <w:tabs>
          <w:tab w:val="left" w:pos="284"/>
        </w:tabs>
        <w:spacing w:after="0" w:line="240" w:lineRule="auto"/>
        <w:jc w:val="both"/>
        <w:rPr>
          <w:sz w:val="24"/>
          <w:szCs w:val="24"/>
        </w:rPr>
      </w:pPr>
    </w:p>
    <w:p w14:paraId="205AE0CA" w14:textId="77777777" w:rsidR="001A0411" w:rsidRPr="008862D7" w:rsidRDefault="001A0411" w:rsidP="0085493A">
      <w:pPr>
        <w:tabs>
          <w:tab w:val="left" w:pos="284"/>
        </w:tabs>
        <w:spacing w:after="0" w:line="240" w:lineRule="auto"/>
        <w:ind w:firstLine="1134"/>
        <w:jc w:val="both"/>
        <w:rPr>
          <w:sz w:val="24"/>
          <w:szCs w:val="24"/>
          <w:u w:val="single"/>
        </w:rPr>
      </w:pPr>
      <w:r w:rsidRPr="008862D7">
        <w:rPr>
          <w:b/>
          <w:bCs/>
          <w:sz w:val="24"/>
          <w:szCs w:val="24"/>
        </w:rPr>
        <w:t>Матеріали виконання насосного агрегату:</w:t>
      </w:r>
    </w:p>
    <w:p w14:paraId="596E6B24" w14:textId="77777777" w:rsidR="001A0411" w:rsidRPr="008862D7" w:rsidRDefault="001A0411" w:rsidP="0085493A">
      <w:pPr>
        <w:shd w:val="clear" w:color="auto" w:fill="FFFFFF"/>
        <w:spacing w:after="0" w:line="240" w:lineRule="auto"/>
        <w:jc w:val="both"/>
        <w:textAlignment w:val="baseline"/>
        <w:rPr>
          <w:spacing w:val="4"/>
          <w:sz w:val="24"/>
          <w:szCs w:val="24"/>
        </w:rPr>
      </w:pPr>
      <w:r w:rsidRPr="008862D7">
        <w:rPr>
          <w:sz w:val="24"/>
          <w:szCs w:val="24"/>
        </w:rPr>
        <w:t xml:space="preserve">Корпуси мають бути виконані методом «суцільного лиття» (безшовна технологія) із </w:t>
      </w:r>
      <w:r w:rsidRPr="008862D7">
        <w:rPr>
          <w:spacing w:val="4"/>
          <w:sz w:val="24"/>
          <w:szCs w:val="24"/>
        </w:rPr>
        <w:t>чавуну згідно стандарту EN-GJL-250</w:t>
      </w:r>
    </w:p>
    <w:p w14:paraId="7C112209" w14:textId="77777777" w:rsidR="001A0411" w:rsidRPr="008862D7" w:rsidRDefault="001A0411" w:rsidP="0085493A">
      <w:pPr>
        <w:shd w:val="clear" w:color="auto" w:fill="FFFFFF"/>
        <w:spacing w:after="0" w:line="240" w:lineRule="auto"/>
        <w:jc w:val="both"/>
        <w:textAlignment w:val="baseline"/>
        <w:rPr>
          <w:sz w:val="24"/>
          <w:szCs w:val="24"/>
        </w:rPr>
      </w:pPr>
      <w:r w:rsidRPr="008862D7">
        <w:rPr>
          <w:sz w:val="24"/>
          <w:szCs w:val="24"/>
        </w:rPr>
        <w:t xml:space="preserve">Робоче колесо має бути виконане методом «суцільного лиття» (безшовна технологія) із </w:t>
      </w:r>
      <w:r w:rsidRPr="008862D7">
        <w:rPr>
          <w:spacing w:val="4"/>
          <w:sz w:val="24"/>
          <w:szCs w:val="24"/>
        </w:rPr>
        <w:t>чавуну згідно стандарту EN-GJL-250</w:t>
      </w:r>
    </w:p>
    <w:p w14:paraId="3853AAEE" w14:textId="77777777" w:rsidR="001A0411" w:rsidRPr="008862D7" w:rsidRDefault="001A0411" w:rsidP="0085493A">
      <w:pPr>
        <w:tabs>
          <w:tab w:val="left" w:pos="284"/>
        </w:tabs>
        <w:spacing w:after="0" w:line="240" w:lineRule="auto"/>
        <w:jc w:val="both"/>
        <w:rPr>
          <w:sz w:val="24"/>
          <w:szCs w:val="24"/>
        </w:rPr>
      </w:pPr>
      <w:r w:rsidRPr="008862D7">
        <w:rPr>
          <w:sz w:val="24"/>
          <w:szCs w:val="24"/>
        </w:rPr>
        <w:t>Вал має бути виготовлений із нержавіючої сталь AISI420</w:t>
      </w:r>
      <w:r w:rsidR="00CF0CF1" w:rsidRPr="008862D7">
        <w:rPr>
          <w:sz w:val="24"/>
          <w:szCs w:val="24"/>
        </w:rPr>
        <w:t xml:space="preserve"> або краще</w:t>
      </w:r>
    </w:p>
    <w:p w14:paraId="7CD14972" w14:textId="77777777" w:rsidR="001A0411" w:rsidRPr="008862D7" w:rsidRDefault="001A0411" w:rsidP="0085493A">
      <w:pPr>
        <w:tabs>
          <w:tab w:val="left" w:pos="284"/>
        </w:tabs>
        <w:spacing w:after="0" w:line="240" w:lineRule="auto"/>
        <w:jc w:val="both"/>
        <w:rPr>
          <w:sz w:val="24"/>
          <w:szCs w:val="24"/>
        </w:rPr>
      </w:pPr>
      <w:r w:rsidRPr="008862D7">
        <w:rPr>
          <w:sz w:val="24"/>
          <w:szCs w:val="24"/>
        </w:rPr>
        <w:t>Торцеве ущільнення має бути механічне, карбід кремнію/карбід кремнію (SIC/SIC)</w:t>
      </w:r>
      <w:r w:rsidR="00CF0CF1" w:rsidRPr="008862D7">
        <w:rPr>
          <w:sz w:val="24"/>
          <w:szCs w:val="24"/>
        </w:rPr>
        <w:t xml:space="preserve"> або краще</w:t>
      </w:r>
      <w:r w:rsidRPr="008862D7">
        <w:rPr>
          <w:sz w:val="24"/>
          <w:szCs w:val="24"/>
        </w:rPr>
        <w:t xml:space="preserve">. </w:t>
      </w:r>
      <w:proofErr w:type="spellStart"/>
      <w:r w:rsidRPr="008862D7">
        <w:rPr>
          <w:sz w:val="24"/>
          <w:szCs w:val="24"/>
        </w:rPr>
        <w:t>З</w:t>
      </w:r>
      <w:r w:rsidRPr="008862D7">
        <w:rPr>
          <w:spacing w:val="-2"/>
          <w:sz w:val="24"/>
          <w:szCs w:val="24"/>
        </w:rPr>
        <w:t>н</w:t>
      </w:r>
      <w:r w:rsidRPr="008862D7">
        <w:rPr>
          <w:sz w:val="24"/>
          <w:szCs w:val="24"/>
        </w:rPr>
        <w:t>о</w:t>
      </w:r>
      <w:r w:rsidRPr="008862D7">
        <w:rPr>
          <w:spacing w:val="-1"/>
          <w:sz w:val="24"/>
          <w:szCs w:val="24"/>
        </w:rPr>
        <w:t>с</w:t>
      </w:r>
      <w:r w:rsidRPr="008862D7">
        <w:rPr>
          <w:sz w:val="24"/>
          <w:szCs w:val="24"/>
        </w:rPr>
        <w:t>о-</w:t>
      </w:r>
      <w:proofErr w:type="spellEnd"/>
      <w:r w:rsidRPr="008862D7">
        <w:rPr>
          <w:spacing w:val="38"/>
          <w:sz w:val="24"/>
          <w:szCs w:val="24"/>
        </w:rPr>
        <w:t xml:space="preserve"> </w:t>
      </w:r>
      <w:r w:rsidRPr="008862D7">
        <w:rPr>
          <w:sz w:val="24"/>
          <w:szCs w:val="24"/>
        </w:rPr>
        <w:t>та</w:t>
      </w:r>
      <w:r w:rsidRPr="008862D7">
        <w:rPr>
          <w:spacing w:val="37"/>
          <w:sz w:val="24"/>
          <w:szCs w:val="24"/>
        </w:rPr>
        <w:t xml:space="preserve"> </w:t>
      </w:r>
      <w:r w:rsidRPr="008862D7">
        <w:rPr>
          <w:sz w:val="24"/>
          <w:szCs w:val="24"/>
        </w:rPr>
        <w:t>коро</w:t>
      </w:r>
      <w:r w:rsidRPr="008862D7">
        <w:rPr>
          <w:spacing w:val="-2"/>
          <w:sz w:val="24"/>
          <w:szCs w:val="24"/>
        </w:rPr>
        <w:t>з</w:t>
      </w:r>
      <w:r w:rsidRPr="008862D7">
        <w:rPr>
          <w:sz w:val="24"/>
          <w:szCs w:val="24"/>
        </w:rPr>
        <w:t>іє</w:t>
      </w:r>
      <w:r w:rsidRPr="008862D7">
        <w:rPr>
          <w:spacing w:val="1"/>
          <w:sz w:val="24"/>
          <w:szCs w:val="24"/>
        </w:rPr>
        <w:t>с</w:t>
      </w:r>
      <w:r w:rsidRPr="008862D7">
        <w:rPr>
          <w:sz w:val="24"/>
          <w:szCs w:val="24"/>
        </w:rPr>
        <w:t>ті</w:t>
      </w:r>
      <w:r w:rsidRPr="008862D7">
        <w:rPr>
          <w:spacing w:val="-1"/>
          <w:sz w:val="24"/>
          <w:szCs w:val="24"/>
        </w:rPr>
        <w:t>й</w:t>
      </w:r>
      <w:r w:rsidRPr="008862D7">
        <w:rPr>
          <w:sz w:val="24"/>
          <w:szCs w:val="24"/>
        </w:rPr>
        <w:t>ке</w:t>
      </w:r>
      <w:r w:rsidRPr="008862D7">
        <w:rPr>
          <w:spacing w:val="37"/>
          <w:sz w:val="24"/>
          <w:szCs w:val="24"/>
        </w:rPr>
        <w:t xml:space="preserve"> </w:t>
      </w:r>
      <w:r w:rsidRPr="008862D7">
        <w:rPr>
          <w:spacing w:val="-5"/>
          <w:sz w:val="24"/>
          <w:szCs w:val="24"/>
        </w:rPr>
        <w:t>у</w:t>
      </w:r>
      <w:r w:rsidRPr="008862D7">
        <w:rPr>
          <w:sz w:val="24"/>
          <w:szCs w:val="24"/>
        </w:rPr>
        <w:t>щільн</w:t>
      </w:r>
      <w:r w:rsidRPr="008862D7">
        <w:rPr>
          <w:spacing w:val="-1"/>
          <w:sz w:val="24"/>
          <w:szCs w:val="24"/>
        </w:rPr>
        <w:t>е</w:t>
      </w:r>
      <w:r w:rsidRPr="008862D7">
        <w:rPr>
          <w:sz w:val="24"/>
          <w:szCs w:val="24"/>
        </w:rPr>
        <w:t>ння</w:t>
      </w:r>
      <w:r w:rsidRPr="008862D7">
        <w:rPr>
          <w:spacing w:val="35"/>
          <w:sz w:val="24"/>
          <w:szCs w:val="24"/>
        </w:rPr>
        <w:t xml:space="preserve"> </w:t>
      </w:r>
      <w:r w:rsidRPr="008862D7">
        <w:rPr>
          <w:spacing w:val="-1"/>
          <w:sz w:val="24"/>
          <w:szCs w:val="24"/>
        </w:rPr>
        <w:t>а</w:t>
      </w:r>
      <w:r w:rsidRPr="008862D7">
        <w:rPr>
          <w:sz w:val="24"/>
          <w:szCs w:val="24"/>
        </w:rPr>
        <w:t>кти</w:t>
      </w:r>
      <w:r w:rsidRPr="008862D7">
        <w:rPr>
          <w:spacing w:val="-3"/>
          <w:sz w:val="24"/>
          <w:szCs w:val="24"/>
        </w:rPr>
        <w:t>в</w:t>
      </w:r>
      <w:r w:rsidRPr="008862D7">
        <w:rPr>
          <w:sz w:val="24"/>
          <w:szCs w:val="24"/>
        </w:rPr>
        <w:t>ного ти</w:t>
      </w:r>
      <w:r w:rsidRPr="008862D7">
        <w:rPr>
          <w:spacing w:val="3"/>
          <w:sz w:val="24"/>
          <w:szCs w:val="24"/>
        </w:rPr>
        <w:t>п</w:t>
      </w:r>
      <w:r w:rsidRPr="008862D7">
        <w:rPr>
          <w:sz w:val="24"/>
          <w:szCs w:val="24"/>
        </w:rPr>
        <w:t>у</w:t>
      </w:r>
      <w:r w:rsidRPr="008862D7">
        <w:rPr>
          <w:spacing w:val="-8"/>
          <w:sz w:val="24"/>
          <w:szCs w:val="24"/>
        </w:rPr>
        <w:t xml:space="preserve"> </w:t>
      </w:r>
      <w:r w:rsidRPr="008862D7">
        <w:rPr>
          <w:sz w:val="24"/>
          <w:szCs w:val="24"/>
        </w:rPr>
        <w:t xml:space="preserve">з </w:t>
      </w:r>
      <w:r w:rsidRPr="008862D7">
        <w:rPr>
          <w:spacing w:val="3"/>
          <w:sz w:val="24"/>
          <w:szCs w:val="24"/>
        </w:rPr>
        <w:t>н</w:t>
      </w:r>
      <w:r w:rsidRPr="008862D7">
        <w:rPr>
          <w:spacing w:val="-5"/>
          <w:sz w:val="24"/>
          <w:szCs w:val="24"/>
        </w:rPr>
        <w:t>у</w:t>
      </w:r>
      <w:r w:rsidRPr="008862D7">
        <w:rPr>
          <w:sz w:val="24"/>
          <w:szCs w:val="24"/>
        </w:rPr>
        <w:t>льовим</w:t>
      </w:r>
      <w:r w:rsidRPr="008862D7">
        <w:rPr>
          <w:spacing w:val="-1"/>
          <w:sz w:val="24"/>
          <w:szCs w:val="24"/>
        </w:rPr>
        <w:t xml:space="preserve"> </w:t>
      </w:r>
      <w:r w:rsidRPr="008862D7">
        <w:rPr>
          <w:sz w:val="24"/>
          <w:szCs w:val="24"/>
        </w:rPr>
        <w:t>проті</w:t>
      </w:r>
      <w:r w:rsidRPr="008862D7">
        <w:rPr>
          <w:spacing w:val="-1"/>
          <w:sz w:val="24"/>
          <w:szCs w:val="24"/>
        </w:rPr>
        <w:t>ка</w:t>
      </w:r>
      <w:r w:rsidRPr="008862D7">
        <w:rPr>
          <w:sz w:val="24"/>
          <w:szCs w:val="24"/>
        </w:rPr>
        <w:t>нням</w:t>
      </w:r>
      <w:r w:rsidRPr="008862D7">
        <w:rPr>
          <w:spacing w:val="-1"/>
          <w:sz w:val="24"/>
          <w:szCs w:val="24"/>
        </w:rPr>
        <w:t xml:space="preserve"> </w:t>
      </w:r>
      <w:r w:rsidRPr="008862D7">
        <w:rPr>
          <w:sz w:val="24"/>
          <w:szCs w:val="24"/>
        </w:rPr>
        <w:t>в обох</w:t>
      </w:r>
      <w:r w:rsidRPr="008862D7">
        <w:rPr>
          <w:spacing w:val="-1"/>
          <w:sz w:val="24"/>
          <w:szCs w:val="24"/>
        </w:rPr>
        <w:t xml:space="preserve"> </w:t>
      </w:r>
      <w:r w:rsidRPr="008862D7">
        <w:rPr>
          <w:sz w:val="24"/>
          <w:szCs w:val="24"/>
        </w:rPr>
        <w:t>н</w:t>
      </w:r>
      <w:r w:rsidRPr="008862D7">
        <w:rPr>
          <w:spacing w:val="-1"/>
          <w:sz w:val="24"/>
          <w:szCs w:val="24"/>
        </w:rPr>
        <w:t>а</w:t>
      </w:r>
      <w:r w:rsidRPr="008862D7">
        <w:rPr>
          <w:sz w:val="24"/>
          <w:szCs w:val="24"/>
        </w:rPr>
        <w:t>пря</w:t>
      </w:r>
      <w:r w:rsidRPr="008862D7">
        <w:rPr>
          <w:spacing w:val="-1"/>
          <w:sz w:val="24"/>
          <w:szCs w:val="24"/>
        </w:rPr>
        <w:t>м</w:t>
      </w:r>
      <w:r w:rsidRPr="008862D7">
        <w:rPr>
          <w:sz w:val="24"/>
          <w:szCs w:val="24"/>
        </w:rPr>
        <w:t>к</w:t>
      </w:r>
      <w:r w:rsidRPr="008862D7">
        <w:rPr>
          <w:spacing w:val="-1"/>
          <w:sz w:val="24"/>
          <w:szCs w:val="24"/>
        </w:rPr>
        <w:t>а</w:t>
      </w:r>
      <w:r w:rsidRPr="008862D7">
        <w:rPr>
          <w:sz w:val="24"/>
          <w:szCs w:val="24"/>
        </w:rPr>
        <w:t>х</w:t>
      </w:r>
      <w:r w:rsidRPr="008862D7">
        <w:rPr>
          <w:spacing w:val="2"/>
          <w:sz w:val="24"/>
          <w:szCs w:val="24"/>
        </w:rPr>
        <w:t xml:space="preserve"> </w:t>
      </w:r>
      <w:r w:rsidRPr="008862D7">
        <w:rPr>
          <w:sz w:val="24"/>
          <w:szCs w:val="24"/>
        </w:rPr>
        <w:t>об</w:t>
      </w:r>
      <w:r w:rsidRPr="008862D7">
        <w:rPr>
          <w:spacing w:val="-1"/>
          <w:sz w:val="24"/>
          <w:szCs w:val="24"/>
        </w:rPr>
        <w:t>е</w:t>
      </w:r>
      <w:r w:rsidRPr="008862D7">
        <w:rPr>
          <w:sz w:val="24"/>
          <w:szCs w:val="24"/>
        </w:rPr>
        <w:t>рта</w:t>
      </w:r>
      <w:r w:rsidRPr="008862D7">
        <w:rPr>
          <w:spacing w:val="-2"/>
          <w:sz w:val="24"/>
          <w:szCs w:val="24"/>
        </w:rPr>
        <w:t>н</w:t>
      </w:r>
      <w:r w:rsidRPr="008862D7">
        <w:rPr>
          <w:sz w:val="24"/>
          <w:szCs w:val="24"/>
        </w:rPr>
        <w:t>ня.</w:t>
      </w:r>
    </w:p>
    <w:p w14:paraId="03FB8438" w14:textId="77777777" w:rsidR="001A0411" w:rsidRPr="008862D7" w:rsidRDefault="001A0411" w:rsidP="0085493A">
      <w:pPr>
        <w:pStyle w:val="a4"/>
        <w:ind w:right="112"/>
        <w:jc w:val="both"/>
        <w:rPr>
          <w:sz w:val="24"/>
          <w:szCs w:val="24"/>
        </w:rPr>
      </w:pPr>
      <w:r w:rsidRPr="008862D7">
        <w:rPr>
          <w:sz w:val="24"/>
          <w:szCs w:val="24"/>
        </w:rPr>
        <w:t>Підш</w:t>
      </w:r>
      <w:r w:rsidRPr="008862D7">
        <w:rPr>
          <w:spacing w:val="-2"/>
          <w:sz w:val="24"/>
          <w:szCs w:val="24"/>
        </w:rPr>
        <w:t>и</w:t>
      </w:r>
      <w:r w:rsidRPr="008862D7">
        <w:rPr>
          <w:sz w:val="24"/>
          <w:szCs w:val="24"/>
        </w:rPr>
        <w:t>п</w:t>
      </w:r>
      <w:r w:rsidRPr="008862D7">
        <w:rPr>
          <w:spacing w:val="-2"/>
          <w:sz w:val="24"/>
          <w:szCs w:val="24"/>
        </w:rPr>
        <w:t>н</w:t>
      </w:r>
      <w:r w:rsidRPr="008862D7">
        <w:rPr>
          <w:sz w:val="24"/>
          <w:szCs w:val="24"/>
        </w:rPr>
        <w:t>и</w:t>
      </w:r>
      <w:r w:rsidRPr="008862D7">
        <w:rPr>
          <w:spacing w:val="-2"/>
          <w:sz w:val="24"/>
          <w:szCs w:val="24"/>
        </w:rPr>
        <w:t>к</w:t>
      </w:r>
      <w:r w:rsidRPr="008862D7">
        <w:rPr>
          <w:sz w:val="24"/>
          <w:szCs w:val="24"/>
        </w:rPr>
        <w:t>и</w:t>
      </w:r>
      <w:r w:rsidRPr="008862D7">
        <w:rPr>
          <w:spacing w:val="46"/>
          <w:sz w:val="24"/>
          <w:szCs w:val="24"/>
        </w:rPr>
        <w:t xml:space="preserve"> </w:t>
      </w:r>
      <w:r w:rsidRPr="008862D7">
        <w:rPr>
          <w:sz w:val="24"/>
          <w:szCs w:val="24"/>
        </w:rPr>
        <w:t>з</w:t>
      </w:r>
      <w:r w:rsidRPr="008862D7">
        <w:rPr>
          <w:spacing w:val="-1"/>
          <w:sz w:val="24"/>
          <w:szCs w:val="24"/>
        </w:rPr>
        <w:t>ма</w:t>
      </w:r>
      <w:r w:rsidRPr="008862D7">
        <w:rPr>
          <w:sz w:val="24"/>
          <w:szCs w:val="24"/>
        </w:rPr>
        <w:t>щ</w:t>
      </w:r>
      <w:r w:rsidRPr="008862D7">
        <w:rPr>
          <w:spacing w:val="-1"/>
          <w:sz w:val="24"/>
          <w:szCs w:val="24"/>
        </w:rPr>
        <w:t>е</w:t>
      </w:r>
      <w:r w:rsidRPr="008862D7">
        <w:rPr>
          <w:sz w:val="24"/>
          <w:szCs w:val="24"/>
        </w:rPr>
        <w:t>ні</w:t>
      </w:r>
      <w:r w:rsidRPr="008862D7">
        <w:rPr>
          <w:spacing w:val="45"/>
          <w:sz w:val="24"/>
          <w:szCs w:val="24"/>
        </w:rPr>
        <w:t xml:space="preserve"> </w:t>
      </w:r>
      <w:r w:rsidRPr="008862D7">
        <w:rPr>
          <w:sz w:val="24"/>
          <w:szCs w:val="24"/>
        </w:rPr>
        <w:t>ви</w:t>
      </w:r>
      <w:r w:rsidRPr="008862D7">
        <w:rPr>
          <w:spacing w:val="-1"/>
          <w:sz w:val="24"/>
          <w:szCs w:val="24"/>
        </w:rPr>
        <w:t>с</w:t>
      </w:r>
      <w:r w:rsidRPr="008862D7">
        <w:rPr>
          <w:sz w:val="24"/>
          <w:szCs w:val="24"/>
        </w:rPr>
        <w:t>окоякісн</w:t>
      </w:r>
      <w:r w:rsidRPr="008862D7">
        <w:rPr>
          <w:spacing w:val="-2"/>
          <w:sz w:val="24"/>
          <w:szCs w:val="24"/>
        </w:rPr>
        <w:t>и</w:t>
      </w:r>
      <w:r w:rsidRPr="008862D7">
        <w:rPr>
          <w:sz w:val="24"/>
          <w:szCs w:val="24"/>
        </w:rPr>
        <w:t>м</w:t>
      </w:r>
      <w:r w:rsidRPr="008862D7">
        <w:rPr>
          <w:spacing w:val="44"/>
          <w:sz w:val="24"/>
          <w:szCs w:val="24"/>
        </w:rPr>
        <w:t xml:space="preserve"> </w:t>
      </w:r>
      <w:r w:rsidRPr="008862D7">
        <w:rPr>
          <w:spacing w:val="-1"/>
          <w:sz w:val="24"/>
          <w:szCs w:val="24"/>
        </w:rPr>
        <w:t>м</w:t>
      </w:r>
      <w:r w:rsidRPr="008862D7">
        <w:rPr>
          <w:spacing w:val="1"/>
          <w:sz w:val="24"/>
          <w:szCs w:val="24"/>
        </w:rPr>
        <w:t>а</w:t>
      </w:r>
      <w:r w:rsidRPr="008862D7">
        <w:rPr>
          <w:spacing w:val="-1"/>
          <w:sz w:val="24"/>
          <w:szCs w:val="24"/>
        </w:rPr>
        <w:t>с</w:t>
      </w:r>
      <w:r w:rsidRPr="008862D7">
        <w:rPr>
          <w:sz w:val="24"/>
          <w:szCs w:val="24"/>
        </w:rPr>
        <w:t>тилом</w:t>
      </w:r>
      <w:r w:rsidRPr="008862D7">
        <w:rPr>
          <w:spacing w:val="44"/>
          <w:sz w:val="24"/>
          <w:szCs w:val="24"/>
        </w:rPr>
        <w:t xml:space="preserve"> </w:t>
      </w:r>
      <w:r w:rsidRPr="008862D7">
        <w:rPr>
          <w:sz w:val="24"/>
          <w:szCs w:val="24"/>
        </w:rPr>
        <w:t>зовні</w:t>
      </w:r>
      <w:r w:rsidRPr="008862D7">
        <w:rPr>
          <w:spacing w:val="45"/>
          <w:sz w:val="24"/>
          <w:szCs w:val="24"/>
        </w:rPr>
        <w:t xml:space="preserve"> </w:t>
      </w:r>
      <w:r w:rsidRPr="008862D7">
        <w:rPr>
          <w:sz w:val="24"/>
          <w:szCs w:val="24"/>
        </w:rPr>
        <w:t>та</w:t>
      </w:r>
      <w:r w:rsidRPr="008862D7">
        <w:rPr>
          <w:spacing w:val="46"/>
          <w:sz w:val="24"/>
          <w:szCs w:val="24"/>
        </w:rPr>
        <w:t xml:space="preserve"> </w:t>
      </w:r>
      <w:r w:rsidRPr="008862D7">
        <w:rPr>
          <w:spacing w:val="-3"/>
          <w:sz w:val="24"/>
          <w:szCs w:val="24"/>
        </w:rPr>
        <w:t>у</w:t>
      </w:r>
      <w:r w:rsidRPr="008862D7">
        <w:rPr>
          <w:sz w:val="24"/>
          <w:szCs w:val="24"/>
        </w:rPr>
        <w:t>щільн</w:t>
      </w:r>
      <w:r w:rsidRPr="008862D7">
        <w:rPr>
          <w:spacing w:val="-1"/>
          <w:sz w:val="24"/>
          <w:szCs w:val="24"/>
        </w:rPr>
        <w:t>е</w:t>
      </w:r>
      <w:r w:rsidRPr="008862D7">
        <w:rPr>
          <w:sz w:val="24"/>
          <w:szCs w:val="24"/>
        </w:rPr>
        <w:t>ні</w:t>
      </w:r>
      <w:r w:rsidRPr="008862D7">
        <w:rPr>
          <w:spacing w:val="45"/>
          <w:sz w:val="24"/>
          <w:szCs w:val="24"/>
        </w:rPr>
        <w:t xml:space="preserve"> </w:t>
      </w:r>
      <w:r w:rsidRPr="008862D7">
        <w:rPr>
          <w:sz w:val="24"/>
          <w:szCs w:val="24"/>
        </w:rPr>
        <w:t>т</w:t>
      </w:r>
      <w:r w:rsidRPr="008862D7">
        <w:rPr>
          <w:spacing w:val="-3"/>
          <w:sz w:val="24"/>
          <w:szCs w:val="24"/>
        </w:rPr>
        <w:t>р</w:t>
      </w:r>
      <w:r w:rsidRPr="008862D7">
        <w:rPr>
          <w:sz w:val="24"/>
          <w:szCs w:val="24"/>
        </w:rPr>
        <w:t>ьо</w:t>
      </w:r>
      <w:r w:rsidRPr="008862D7">
        <w:rPr>
          <w:spacing w:val="-1"/>
          <w:sz w:val="24"/>
          <w:szCs w:val="24"/>
        </w:rPr>
        <w:t>м</w:t>
      </w:r>
      <w:r w:rsidRPr="008862D7">
        <w:rPr>
          <w:sz w:val="24"/>
          <w:szCs w:val="24"/>
        </w:rPr>
        <w:t>а р</w:t>
      </w:r>
      <w:r w:rsidRPr="008862D7">
        <w:rPr>
          <w:spacing w:val="-1"/>
          <w:sz w:val="24"/>
          <w:szCs w:val="24"/>
        </w:rPr>
        <w:t>а</w:t>
      </w:r>
      <w:r w:rsidRPr="008862D7">
        <w:rPr>
          <w:sz w:val="24"/>
          <w:szCs w:val="24"/>
        </w:rPr>
        <w:t>діальни</w:t>
      </w:r>
      <w:r w:rsidRPr="008862D7">
        <w:rPr>
          <w:spacing w:val="-1"/>
          <w:sz w:val="24"/>
          <w:szCs w:val="24"/>
        </w:rPr>
        <w:t>м</w:t>
      </w:r>
      <w:r w:rsidRPr="008862D7">
        <w:rPr>
          <w:sz w:val="24"/>
          <w:szCs w:val="24"/>
        </w:rPr>
        <w:t>и</w:t>
      </w:r>
      <w:r w:rsidRPr="008862D7">
        <w:rPr>
          <w:spacing w:val="29"/>
          <w:sz w:val="24"/>
          <w:szCs w:val="24"/>
        </w:rPr>
        <w:t xml:space="preserve"> </w:t>
      </w:r>
      <w:r w:rsidRPr="008862D7">
        <w:rPr>
          <w:spacing w:val="-8"/>
          <w:sz w:val="24"/>
          <w:szCs w:val="24"/>
        </w:rPr>
        <w:t>у</w:t>
      </w:r>
      <w:r w:rsidRPr="008862D7">
        <w:rPr>
          <w:sz w:val="24"/>
          <w:szCs w:val="24"/>
        </w:rPr>
        <w:t>щільн</w:t>
      </w:r>
      <w:r w:rsidRPr="008862D7">
        <w:rPr>
          <w:spacing w:val="-2"/>
          <w:sz w:val="24"/>
          <w:szCs w:val="24"/>
        </w:rPr>
        <w:t>ю</w:t>
      </w:r>
      <w:r w:rsidRPr="008862D7">
        <w:rPr>
          <w:sz w:val="24"/>
          <w:szCs w:val="24"/>
        </w:rPr>
        <w:t>ю</w:t>
      </w:r>
      <w:r w:rsidRPr="008862D7">
        <w:rPr>
          <w:spacing w:val="-1"/>
          <w:sz w:val="24"/>
          <w:szCs w:val="24"/>
        </w:rPr>
        <w:t>ч</w:t>
      </w:r>
      <w:r w:rsidRPr="008862D7">
        <w:rPr>
          <w:sz w:val="24"/>
          <w:szCs w:val="24"/>
        </w:rPr>
        <w:t>и</w:t>
      </w:r>
      <w:r w:rsidRPr="008862D7">
        <w:rPr>
          <w:spacing w:val="-1"/>
          <w:sz w:val="24"/>
          <w:szCs w:val="24"/>
        </w:rPr>
        <w:t>м</w:t>
      </w:r>
      <w:r w:rsidRPr="008862D7">
        <w:rPr>
          <w:sz w:val="24"/>
          <w:szCs w:val="24"/>
        </w:rPr>
        <w:t>и</w:t>
      </w:r>
      <w:r w:rsidRPr="008862D7">
        <w:rPr>
          <w:spacing w:val="27"/>
          <w:sz w:val="24"/>
          <w:szCs w:val="24"/>
        </w:rPr>
        <w:t xml:space="preserve"> </w:t>
      </w:r>
      <w:r w:rsidRPr="008862D7">
        <w:rPr>
          <w:spacing w:val="-2"/>
          <w:sz w:val="24"/>
          <w:szCs w:val="24"/>
        </w:rPr>
        <w:t>к</w:t>
      </w:r>
      <w:r w:rsidRPr="008862D7">
        <w:rPr>
          <w:sz w:val="24"/>
          <w:szCs w:val="24"/>
        </w:rPr>
        <w:t>іл</w:t>
      </w:r>
      <w:r w:rsidRPr="008862D7">
        <w:rPr>
          <w:spacing w:val="-1"/>
          <w:sz w:val="24"/>
          <w:szCs w:val="24"/>
        </w:rPr>
        <w:t>ь</w:t>
      </w:r>
      <w:r w:rsidRPr="008862D7">
        <w:rPr>
          <w:sz w:val="24"/>
          <w:szCs w:val="24"/>
        </w:rPr>
        <w:t>ця</w:t>
      </w:r>
      <w:r w:rsidRPr="008862D7">
        <w:rPr>
          <w:spacing w:val="-1"/>
          <w:sz w:val="24"/>
          <w:szCs w:val="24"/>
        </w:rPr>
        <w:t>м</w:t>
      </w:r>
      <w:r w:rsidRPr="008862D7">
        <w:rPr>
          <w:sz w:val="24"/>
          <w:szCs w:val="24"/>
        </w:rPr>
        <w:t>и,</w:t>
      </w:r>
      <w:r w:rsidRPr="008862D7">
        <w:rPr>
          <w:spacing w:val="26"/>
          <w:sz w:val="24"/>
          <w:szCs w:val="24"/>
        </w:rPr>
        <w:t xml:space="preserve"> </w:t>
      </w:r>
      <w:r w:rsidRPr="008862D7">
        <w:rPr>
          <w:sz w:val="24"/>
          <w:szCs w:val="24"/>
        </w:rPr>
        <w:t xml:space="preserve">з </w:t>
      </w:r>
      <w:r w:rsidRPr="008862D7">
        <w:rPr>
          <w:spacing w:val="-2"/>
          <w:sz w:val="24"/>
          <w:szCs w:val="24"/>
        </w:rPr>
        <w:t>н</w:t>
      </w:r>
      <w:r w:rsidRPr="008862D7">
        <w:rPr>
          <w:sz w:val="24"/>
          <w:szCs w:val="24"/>
        </w:rPr>
        <w:t>о</w:t>
      </w:r>
      <w:r w:rsidRPr="008862D7">
        <w:rPr>
          <w:spacing w:val="-1"/>
          <w:sz w:val="24"/>
          <w:szCs w:val="24"/>
        </w:rPr>
        <w:t>м</w:t>
      </w:r>
      <w:r w:rsidRPr="008862D7">
        <w:rPr>
          <w:sz w:val="24"/>
          <w:szCs w:val="24"/>
        </w:rPr>
        <w:t>і</w:t>
      </w:r>
      <w:r w:rsidRPr="008862D7">
        <w:rPr>
          <w:spacing w:val="1"/>
          <w:sz w:val="24"/>
          <w:szCs w:val="24"/>
        </w:rPr>
        <w:t>н</w:t>
      </w:r>
      <w:r w:rsidRPr="008862D7">
        <w:rPr>
          <w:spacing w:val="-1"/>
          <w:sz w:val="24"/>
          <w:szCs w:val="24"/>
        </w:rPr>
        <w:t>а</w:t>
      </w:r>
      <w:r w:rsidRPr="008862D7">
        <w:rPr>
          <w:sz w:val="24"/>
          <w:szCs w:val="24"/>
        </w:rPr>
        <w:t>льним т</w:t>
      </w:r>
      <w:r w:rsidRPr="008862D7">
        <w:rPr>
          <w:spacing w:val="-1"/>
          <w:sz w:val="24"/>
          <w:szCs w:val="24"/>
        </w:rPr>
        <w:t>е</w:t>
      </w:r>
      <w:r w:rsidRPr="008862D7">
        <w:rPr>
          <w:sz w:val="24"/>
          <w:szCs w:val="24"/>
        </w:rPr>
        <w:t>р</w:t>
      </w:r>
      <w:r w:rsidRPr="008862D7">
        <w:rPr>
          <w:spacing w:val="-1"/>
          <w:sz w:val="24"/>
          <w:szCs w:val="24"/>
        </w:rPr>
        <w:t>м</w:t>
      </w:r>
      <w:r w:rsidRPr="008862D7">
        <w:rPr>
          <w:sz w:val="24"/>
          <w:szCs w:val="24"/>
        </w:rPr>
        <w:t>і</w:t>
      </w:r>
      <w:r w:rsidRPr="008862D7">
        <w:rPr>
          <w:spacing w:val="1"/>
          <w:sz w:val="24"/>
          <w:szCs w:val="24"/>
        </w:rPr>
        <w:t>н</w:t>
      </w:r>
      <w:r w:rsidRPr="008862D7">
        <w:rPr>
          <w:sz w:val="24"/>
          <w:szCs w:val="24"/>
        </w:rPr>
        <w:t xml:space="preserve">ом </w:t>
      </w:r>
      <w:r w:rsidRPr="008862D7">
        <w:rPr>
          <w:spacing w:val="-1"/>
          <w:sz w:val="24"/>
          <w:szCs w:val="24"/>
        </w:rPr>
        <w:t>е</w:t>
      </w:r>
      <w:r w:rsidRPr="008862D7">
        <w:rPr>
          <w:sz w:val="24"/>
          <w:szCs w:val="24"/>
        </w:rPr>
        <w:t>к</w:t>
      </w:r>
      <w:r w:rsidRPr="008862D7">
        <w:rPr>
          <w:spacing w:val="-1"/>
          <w:sz w:val="24"/>
          <w:szCs w:val="24"/>
        </w:rPr>
        <w:t>с</w:t>
      </w:r>
      <w:r w:rsidRPr="008862D7">
        <w:rPr>
          <w:sz w:val="24"/>
          <w:szCs w:val="24"/>
        </w:rPr>
        <w:t>п</w:t>
      </w:r>
      <w:r w:rsidRPr="008862D7">
        <w:rPr>
          <w:spacing w:val="2"/>
          <w:sz w:val="24"/>
          <w:szCs w:val="24"/>
        </w:rPr>
        <w:t>л</w:t>
      </w:r>
      <w:r w:rsidRPr="008862D7">
        <w:rPr>
          <w:spacing w:val="-5"/>
          <w:sz w:val="24"/>
          <w:szCs w:val="24"/>
        </w:rPr>
        <w:t>у</w:t>
      </w:r>
      <w:r w:rsidRPr="008862D7">
        <w:rPr>
          <w:spacing w:val="-1"/>
          <w:sz w:val="24"/>
          <w:szCs w:val="24"/>
        </w:rPr>
        <w:t>а</w:t>
      </w:r>
      <w:r w:rsidRPr="008862D7">
        <w:rPr>
          <w:sz w:val="24"/>
          <w:szCs w:val="24"/>
        </w:rPr>
        <w:t>т</w:t>
      </w:r>
      <w:r w:rsidRPr="008862D7">
        <w:rPr>
          <w:spacing w:val="-1"/>
          <w:sz w:val="24"/>
          <w:szCs w:val="24"/>
        </w:rPr>
        <w:t>а</w:t>
      </w:r>
      <w:r w:rsidRPr="008862D7">
        <w:rPr>
          <w:sz w:val="24"/>
          <w:szCs w:val="24"/>
        </w:rPr>
        <w:t xml:space="preserve">ції не </w:t>
      </w:r>
      <w:r w:rsidRPr="008862D7">
        <w:rPr>
          <w:spacing w:val="-1"/>
          <w:sz w:val="24"/>
          <w:szCs w:val="24"/>
        </w:rPr>
        <w:t>ме</w:t>
      </w:r>
      <w:r w:rsidRPr="008862D7">
        <w:rPr>
          <w:sz w:val="24"/>
          <w:szCs w:val="24"/>
        </w:rPr>
        <w:t>нше 50 000</w:t>
      </w:r>
      <w:r w:rsidRPr="008862D7">
        <w:rPr>
          <w:spacing w:val="-1"/>
          <w:sz w:val="24"/>
          <w:szCs w:val="24"/>
        </w:rPr>
        <w:t xml:space="preserve"> </w:t>
      </w:r>
      <w:r w:rsidRPr="008862D7">
        <w:rPr>
          <w:sz w:val="24"/>
          <w:szCs w:val="24"/>
        </w:rPr>
        <w:t>год</w:t>
      </w:r>
      <w:r w:rsidRPr="008862D7">
        <w:rPr>
          <w:spacing w:val="1"/>
          <w:sz w:val="24"/>
          <w:szCs w:val="24"/>
        </w:rPr>
        <w:t>и</w:t>
      </w:r>
      <w:r w:rsidRPr="008862D7">
        <w:rPr>
          <w:sz w:val="24"/>
          <w:szCs w:val="24"/>
        </w:rPr>
        <w:t>н.</w:t>
      </w:r>
    </w:p>
    <w:p w14:paraId="630BF7BD" w14:textId="77777777" w:rsidR="001A0411" w:rsidRPr="008862D7" w:rsidRDefault="001A0411" w:rsidP="0085493A">
      <w:pPr>
        <w:spacing w:after="0" w:line="240" w:lineRule="auto"/>
        <w:ind w:firstLine="708"/>
        <w:rPr>
          <w:b/>
          <w:sz w:val="24"/>
          <w:szCs w:val="24"/>
        </w:rPr>
      </w:pPr>
    </w:p>
    <w:p w14:paraId="5D2BEB9E" w14:textId="77777777" w:rsidR="001A0411" w:rsidRPr="008862D7" w:rsidRDefault="001A0411" w:rsidP="0085493A">
      <w:pPr>
        <w:spacing w:after="0" w:line="240" w:lineRule="auto"/>
        <w:ind w:firstLine="1134"/>
        <w:rPr>
          <w:b/>
          <w:sz w:val="24"/>
          <w:szCs w:val="24"/>
        </w:rPr>
      </w:pPr>
      <w:r w:rsidRPr="008862D7">
        <w:rPr>
          <w:b/>
          <w:sz w:val="24"/>
          <w:szCs w:val="24"/>
        </w:rPr>
        <w:t>Габаритні розміри насосного агрегату:</w:t>
      </w:r>
    </w:p>
    <w:p w14:paraId="78FB040E" w14:textId="77777777" w:rsidR="001A0411" w:rsidRPr="008862D7" w:rsidRDefault="001A0411" w:rsidP="0085493A">
      <w:pPr>
        <w:spacing w:after="0" w:line="240" w:lineRule="auto"/>
        <w:rPr>
          <w:sz w:val="24"/>
          <w:szCs w:val="24"/>
        </w:rPr>
      </w:pPr>
      <w:r w:rsidRPr="008862D7">
        <w:rPr>
          <w:sz w:val="24"/>
          <w:szCs w:val="24"/>
        </w:rPr>
        <w:t>Висота насосного агрегату на лапах має становити 480 мм.</w:t>
      </w:r>
    </w:p>
    <w:p w14:paraId="50D7905C" w14:textId="77777777" w:rsidR="001A0411" w:rsidRPr="008862D7" w:rsidRDefault="001A0411" w:rsidP="0085493A">
      <w:pPr>
        <w:spacing w:after="0" w:line="240" w:lineRule="auto"/>
        <w:rPr>
          <w:sz w:val="24"/>
          <w:szCs w:val="24"/>
        </w:rPr>
      </w:pPr>
      <w:r w:rsidRPr="008862D7">
        <w:rPr>
          <w:sz w:val="24"/>
          <w:szCs w:val="24"/>
        </w:rPr>
        <w:t>Довжина насосного агрегату має становити не більше 910 мм.</w:t>
      </w:r>
    </w:p>
    <w:p w14:paraId="78C9FC40" w14:textId="77777777" w:rsidR="001A0411" w:rsidRPr="008862D7" w:rsidRDefault="001A0411" w:rsidP="0085493A">
      <w:pPr>
        <w:spacing w:after="0" w:line="240" w:lineRule="auto"/>
        <w:rPr>
          <w:sz w:val="24"/>
          <w:szCs w:val="24"/>
        </w:rPr>
      </w:pPr>
      <w:r w:rsidRPr="008862D7">
        <w:rPr>
          <w:sz w:val="24"/>
          <w:szCs w:val="24"/>
        </w:rPr>
        <w:t xml:space="preserve">Висота від землі до осі </w:t>
      </w:r>
      <w:proofErr w:type="spellStart"/>
      <w:r w:rsidRPr="008862D7">
        <w:rPr>
          <w:sz w:val="24"/>
          <w:szCs w:val="24"/>
        </w:rPr>
        <w:t>всмоктуючого</w:t>
      </w:r>
      <w:proofErr w:type="spellEnd"/>
      <w:r w:rsidRPr="008862D7">
        <w:rPr>
          <w:sz w:val="24"/>
          <w:szCs w:val="24"/>
        </w:rPr>
        <w:t xml:space="preserve"> патрубка має становити 200 мм.</w:t>
      </w:r>
      <w:r w:rsidRPr="008862D7">
        <w:rPr>
          <w:b/>
          <w:sz w:val="24"/>
          <w:szCs w:val="24"/>
        </w:rPr>
        <w:t xml:space="preserve"> </w:t>
      </w:r>
    </w:p>
    <w:p w14:paraId="77DF137D" w14:textId="77777777" w:rsidR="001A0411" w:rsidRPr="008862D7" w:rsidRDefault="001A0411" w:rsidP="0085493A">
      <w:pPr>
        <w:spacing w:after="0" w:line="240" w:lineRule="auto"/>
        <w:rPr>
          <w:sz w:val="24"/>
          <w:szCs w:val="24"/>
        </w:rPr>
      </w:pPr>
      <w:r w:rsidRPr="008862D7">
        <w:rPr>
          <w:sz w:val="24"/>
          <w:szCs w:val="24"/>
        </w:rPr>
        <w:t>Висота від землі до напірного фланця має становити 480 мм від землі (напрямок розташування – вгору).</w:t>
      </w:r>
    </w:p>
    <w:p w14:paraId="43FBA682" w14:textId="77777777" w:rsidR="001A0411" w:rsidRPr="008862D7" w:rsidRDefault="001A0411" w:rsidP="0085493A">
      <w:pPr>
        <w:spacing w:after="0" w:line="240" w:lineRule="auto"/>
        <w:ind w:firstLine="1134"/>
        <w:rPr>
          <w:b/>
          <w:sz w:val="24"/>
          <w:szCs w:val="24"/>
        </w:rPr>
      </w:pPr>
      <w:r w:rsidRPr="008862D7">
        <w:rPr>
          <w:b/>
          <w:sz w:val="24"/>
          <w:szCs w:val="24"/>
        </w:rPr>
        <w:t>Технічне завдання на шафу управління двома насосами UZS.8.08/2*30 кВт</w:t>
      </w:r>
      <w:r w:rsidR="00D07E2A" w:rsidRPr="008862D7">
        <w:rPr>
          <w:b/>
          <w:sz w:val="24"/>
          <w:szCs w:val="24"/>
        </w:rPr>
        <w:t>:</w:t>
      </w:r>
    </w:p>
    <w:tbl>
      <w:tblPr>
        <w:tblStyle w:val="af3"/>
        <w:tblW w:w="0" w:type="auto"/>
        <w:tblLook w:val="04A0" w:firstRow="1" w:lastRow="0" w:firstColumn="1" w:lastColumn="0" w:noHBand="0" w:noVBand="1"/>
      </w:tblPr>
      <w:tblGrid>
        <w:gridCol w:w="9629"/>
      </w:tblGrid>
      <w:tr w:rsidR="00C86121" w:rsidRPr="008862D7" w14:paraId="47E88554"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282FAC0F" w14:textId="77777777" w:rsidR="001A0411" w:rsidRPr="008862D7" w:rsidRDefault="001A0411" w:rsidP="0085493A">
            <w:pPr>
              <w:spacing w:after="0" w:line="240" w:lineRule="auto"/>
              <w:rPr>
                <w:sz w:val="24"/>
                <w:szCs w:val="24"/>
              </w:rPr>
            </w:pPr>
            <w:r w:rsidRPr="008862D7">
              <w:rPr>
                <w:sz w:val="24"/>
                <w:szCs w:val="24"/>
              </w:rPr>
              <w:t xml:space="preserve">1. Об’єкт застосування: каналізаційне обладнання </w:t>
            </w:r>
          </w:p>
        </w:tc>
      </w:tr>
      <w:tr w:rsidR="00C86121" w:rsidRPr="008862D7" w14:paraId="15494B44"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3E4FC51A" w14:textId="77777777" w:rsidR="001A0411" w:rsidRPr="008862D7" w:rsidRDefault="001A0411" w:rsidP="0085493A">
            <w:pPr>
              <w:spacing w:after="0" w:line="240" w:lineRule="auto"/>
              <w:rPr>
                <w:sz w:val="24"/>
                <w:szCs w:val="24"/>
              </w:rPr>
            </w:pPr>
            <w:r w:rsidRPr="008862D7">
              <w:rPr>
                <w:sz w:val="24"/>
                <w:szCs w:val="24"/>
              </w:rPr>
              <w:t>2. Потужність електродвигунів: 2*30 кВт</w:t>
            </w:r>
          </w:p>
        </w:tc>
      </w:tr>
      <w:tr w:rsidR="00C86121" w:rsidRPr="008862D7" w14:paraId="23B3C485"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37D93ADB" w14:textId="77777777" w:rsidR="001A0411" w:rsidRPr="008862D7" w:rsidRDefault="001A0411" w:rsidP="0085493A">
            <w:pPr>
              <w:spacing w:after="0" w:line="240" w:lineRule="auto"/>
              <w:rPr>
                <w:sz w:val="24"/>
                <w:szCs w:val="24"/>
              </w:rPr>
            </w:pPr>
            <w:r w:rsidRPr="008862D7">
              <w:rPr>
                <w:sz w:val="24"/>
                <w:szCs w:val="24"/>
              </w:rPr>
              <w:t>3. Номінальний струм електродвигунів: 54 А</w:t>
            </w:r>
          </w:p>
        </w:tc>
      </w:tr>
      <w:tr w:rsidR="00C86121" w:rsidRPr="008862D7" w14:paraId="4A03DB93"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4286D771" w14:textId="77777777" w:rsidR="001A0411" w:rsidRPr="008862D7" w:rsidRDefault="001A0411" w:rsidP="0085493A">
            <w:pPr>
              <w:spacing w:after="0" w:line="240" w:lineRule="auto"/>
              <w:rPr>
                <w:sz w:val="24"/>
                <w:szCs w:val="24"/>
              </w:rPr>
            </w:pPr>
            <w:r w:rsidRPr="008862D7">
              <w:rPr>
                <w:sz w:val="24"/>
                <w:szCs w:val="24"/>
              </w:rPr>
              <w:t>4. Номінальна напруга електродвигуна: 400 В</w:t>
            </w:r>
          </w:p>
        </w:tc>
      </w:tr>
      <w:tr w:rsidR="00C86121" w:rsidRPr="008862D7" w14:paraId="7CB5E506"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110B61DC" w14:textId="77777777" w:rsidR="001A0411" w:rsidRPr="008862D7" w:rsidRDefault="001A0411" w:rsidP="0085493A">
            <w:pPr>
              <w:spacing w:after="0" w:line="240" w:lineRule="auto"/>
              <w:rPr>
                <w:sz w:val="24"/>
                <w:szCs w:val="24"/>
              </w:rPr>
            </w:pPr>
            <w:r w:rsidRPr="008862D7">
              <w:rPr>
                <w:sz w:val="24"/>
                <w:szCs w:val="24"/>
              </w:rPr>
              <w:t>5. Шафа металева з порошковим покриттям</w:t>
            </w:r>
          </w:p>
        </w:tc>
      </w:tr>
      <w:tr w:rsidR="00C86121" w:rsidRPr="008862D7" w14:paraId="0CF4B5F5"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6920088B" w14:textId="77777777" w:rsidR="001A0411" w:rsidRPr="008862D7" w:rsidRDefault="001A0411" w:rsidP="0085493A">
            <w:pPr>
              <w:spacing w:after="0" w:line="240" w:lineRule="auto"/>
              <w:rPr>
                <w:sz w:val="24"/>
                <w:szCs w:val="24"/>
              </w:rPr>
            </w:pPr>
            <w:r w:rsidRPr="008862D7">
              <w:rPr>
                <w:sz w:val="24"/>
                <w:szCs w:val="24"/>
              </w:rPr>
              <w:t>6. Наявність лічильника моторесурсу насосного агрегату</w:t>
            </w:r>
          </w:p>
        </w:tc>
      </w:tr>
      <w:tr w:rsidR="00C86121" w:rsidRPr="008862D7" w14:paraId="3518A242"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22F53C57" w14:textId="77777777" w:rsidR="001A0411" w:rsidRPr="008862D7" w:rsidRDefault="001A0411" w:rsidP="0085493A">
            <w:pPr>
              <w:spacing w:after="0" w:line="240" w:lineRule="auto"/>
              <w:rPr>
                <w:sz w:val="24"/>
                <w:szCs w:val="24"/>
              </w:rPr>
            </w:pPr>
            <w:r w:rsidRPr="008862D7">
              <w:rPr>
                <w:sz w:val="24"/>
                <w:szCs w:val="24"/>
              </w:rPr>
              <w:t xml:space="preserve">7. Наявність цифрової індикації </w:t>
            </w:r>
          </w:p>
        </w:tc>
      </w:tr>
      <w:tr w:rsidR="00C86121" w:rsidRPr="008862D7" w14:paraId="0F62AAA1"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0D1590DA" w14:textId="77777777" w:rsidR="001A0411" w:rsidRPr="008862D7" w:rsidRDefault="001A0411" w:rsidP="0085493A">
            <w:pPr>
              <w:spacing w:after="0" w:line="240" w:lineRule="auto"/>
              <w:rPr>
                <w:sz w:val="24"/>
                <w:szCs w:val="24"/>
              </w:rPr>
            </w:pPr>
            <w:r w:rsidRPr="008862D7">
              <w:rPr>
                <w:sz w:val="24"/>
                <w:szCs w:val="24"/>
              </w:rPr>
              <w:t>8. Наявність можливості вимірювання поточної потужності двигуна</w:t>
            </w:r>
          </w:p>
        </w:tc>
      </w:tr>
      <w:tr w:rsidR="00C86121" w:rsidRPr="008862D7" w14:paraId="30BE57D3"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57389524" w14:textId="77777777" w:rsidR="001A0411" w:rsidRPr="008862D7" w:rsidRDefault="001A0411" w:rsidP="0085493A">
            <w:pPr>
              <w:spacing w:after="0" w:line="240" w:lineRule="auto"/>
              <w:rPr>
                <w:sz w:val="24"/>
                <w:szCs w:val="24"/>
              </w:rPr>
            </w:pPr>
            <w:r w:rsidRPr="008862D7">
              <w:rPr>
                <w:sz w:val="24"/>
                <w:szCs w:val="24"/>
              </w:rPr>
              <w:t>9. Наявність ламп сигналізації станів «УВІМКНЕНО» та «ВИМКНЕНО»</w:t>
            </w:r>
          </w:p>
        </w:tc>
      </w:tr>
      <w:tr w:rsidR="00C86121" w:rsidRPr="008862D7" w14:paraId="49BEAF32"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113C1A03" w14:textId="77777777" w:rsidR="001A0411" w:rsidRPr="008862D7" w:rsidRDefault="001A0411" w:rsidP="0085493A">
            <w:pPr>
              <w:spacing w:after="0" w:line="240" w:lineRule="auto"/>
              <w:rPr>
                <w:sz w:val="24"/>
                <w:szCs w:val="24"/>
              </w:rPr>
            </w:pPr>
            <w:r w:rsidRPr="008862D7">
              <w:rPr>
                <w:sz w:val="24"/>
                <w:szCs w:val="24"/>
              </w:rPr>
              <w:t>10. Наявність кнопок/перемикачів на лицьовій панелі ШК «ПУСК» та «СТОП»</w:t>
            </w:r>
          </w:p>
        </w:tc>
      </w:tr>
      <w:tr w:rsidR="00C86121" w:rsidRPr="008862D7" w14:paraId="335D4EB4"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3353DD4B" w14:textId="77777777" w:rsidR="001A0411" w:rsidRPr="008862D7" w:rsidRDefault="001A0411" w:rsidP="0085493A">
            <w:pPr>
              <w:spacing w:after="0" w:line="240" w:lineRule="auto"/>
              <w:rPr>
                <w:sz w:val="24"/>
                <w:szCs w:val="24"/>
              </w:rPr>
            </w:pPr>
            <w:r w:rsidRPr="008862D7">
              <w:rPr>
                <w:sz w:val="24"/>
                <w:szCs w:val="24"/>
              </w:rPr>
              <w:t>11. Наявність перемикача на лицьовій панелі ШК «АВТОМАТ. 0. РУЧНИЙ»</w:t>
            </w:r>
          </w:p>
        </w:tc>
      </w:tr>
      <w:tr w:rsidR="00C86121" w:rsidRPr="008862D7" w14:paraId="48AF4583"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1DA11BAC" w14:textId="77777777" w:rsidR="001A0411" w:rsidRPr="008862D7" w:rsidRDefault="001A0411" w:rsidP="0085493A">
            <w:pPr>
              <w:spacing w:after="0" w:line="240" w:lineRule="auto"/>
              <w:rPr>
                <w:sz w:val="24"/>
                <w:szCs w:val="24"/>
              </w:rPr>
            </w:pPr>
            <w:r w:rsidRPr="008862D7">
              <w:rPr>
                <w:sz w:val="24"/>
                <w:szCs w:val="24"/>
              </w:rPr>
              <w:t>12. Наявність кнопки «Аварійна зупинка» на лицьовій панелі ШК</w:t>
            </w:r>
          </w:p>
        </w:tc>
      </w:tr>
      <w:tr w:rsidR="00C86121" w:rsidRPr="008862D7" w14:paraId="3D356D0D"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070A9CFE" w14:textId="77777777" w:rsidR="001A0411" w:rsidRPr="008862D7" w:rsidRDefault="001A0411" w:rsidP="0085493A">
            <w:pPr>
              <w:spacing w:after="0" w:line="240" w:lineRule="auto"/>
              <w:rPr>
                <w:sz w:val="24"/>
                <w:szCs w:val="24"/>
              </w:rPr>
            </w:pPr>
            <w:r w:rsidRPr="008862D7">
              <w:rPr>
                <w:sz w:val="24"/>
                <w:szCs w:val="24"/>
              </w:rPr>
              <w:t>13. Контроль переливу в резервуарі</w:t>
            </w:r>
          </w:p>
        </w:tc>
      </w:tr>
      <w:tr w:rsidR="00C86121" w:rsidRPr="008862D7" w14:paraId="76A3268F"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45A56F14" w14:textId="77777777" w:rsidR="001A0411" w:rsidRPr="008862D7" w:rsidRDefault="001A0411" w:rsidP="0085493A">
            <w:pPr>
              <w:spacing w:after="0" w:line="240" w:lineRule="auto"/>
              <w:rPr>
                <w:sz w:val="24"/>
                <w:szCs w:val="24"/>
              </w:rPr>
            </w:pPr>
            <w:r w:rsidRPr="008862D7">
              <w:rPr>
                <w:sz w:val="24"/>
                <w:szCs w:val="24"/>
              </w:rPr>
              <w:t>14. Наявність цифрового вимірювального обладнання: амперметр та вольтметр</w:t>
            </w:r>
          </w:p>
        </w:tc>
      </w:tr>
      <w:tr w:rsidR="00C86121" w:rsidRPr="008862D7" w14:paraId="024C812B"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6C0B230C" w14:textId="77777777" w:rsidR="001A0411" w:rsidRPr="008862D7" w:rsidRDefault="001A0411" w:rsidP="0085493A">
            <w:pPr>
              <w:spacing w:after="0" w:line="240" w:lineRule="auto"/>
              <w:jc w:val="center"/>
              <w:rPr>
                <w:b/>
                <w:bCs/>
                <w:sz w:val="24"/>
                <w:szCs w:val="24"/>
              </w:rPr>
            </w:pPr>
            <w:r w:rsidRPr="008862D7">
              <w:rPr>
                <w:b/>
                <w:bCs/>
                <w:sz w:val="24"/>
                <w:szCs w:val="24"/>
              </w:rPr>
              <w:t>Захист насосного агрегату</w:t>
            </w:r>
          </w:p>
        </w:tc>
      </w:tr>
      <w:tr w:rsidR="00C86121" w:rsidRPr="008862D7" w14:paraId="50AECC4F"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4C040133" w14:textId="77777777" w:rsidR="001A0411" w:rsidRPr="008862D7" w:rsidRDefault="001A0411" w:rsidP="0085493A">
            <w:pPr>
              <w:spacing w:after="0" w:line="240" w:lineRule="auto"/>
              <w:rPr>
                <w:sz w:val="24"/>
                <w:szCs w:val="24"/>
              </w:rPr>
            </w:pPr>
            <w:r w:rsidRPr="008862D7">
              <w:rPr>
                <w:sz w:val="24"/>
                <w:szCs w:val="24"/>
              </w:rPr>
              <w:t>15. Пристрій захисту двигуна: мікропроцесорне реле</w:t>
            </w:r>
          </w:p>
        </w:tc>
      </w:tr>
      <w:tr w:rsidR="00C86121" w:rsidRPr="008862D7" w14:paraId="365E83F4"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5CE0C7D1" w14:textId="77777777" w:rsidR="001A0411" w:rsidRPr="008862D7" w:rsidRDefault="001A0411" w:rsidP="0085493A">
            <w:pPr>
              <w:spacing w:after="0" w:line="240" w:lineRule="auto"/>
              <w:rPr>
                <w:sz w:val="24"/>
                <w:szCs w:val="24"/>
              </w:rPr>
            </w:pPr>
            <w:r w:rsidRPr="008862D7">
              <w:rPr>
                <w:sz w:val="24"/>
                <w:szCs w:val="24"/>
              </w:rPr>
              <w:t>16. Відключення при перевантаженні по струму електродвигуна</w:t>
            </w:r>
          </w:p>
        </w:tc>
      </w:tr>
      <w:tr w:rsidR="00C86121" w:rsidRPr="008862D7" w14:paraId="04534D86"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62F8F81D" w14:textId="77777777" w:rsidR="001A0411" w:rsidRPr="008862D7" w:rsidRDefault="001A0411" w:rsidP="0085493A">
            <w:pPr>
              <w:spacing w:after="0" w:line="240" w:lineRule="auto"/>
              <w:rPr>
                <w:sz w:val="24"/>
                <w:szCs w:val="24"/>
              </w:rPr>
            </w:pPr>
            <w:r w:rsidRPr="008862D7">
              <w:rPr>
                <w:sz w:val="24"/>
                <w:szCs w:val="24"/>
              </w:rPr>
              <w:t>17. Відключення при роботі електродвигуна з недовантаженням (захист по сухому ходу)</w:t>
            </w:r>
          </w:p>
        </w:tc>
      </w:tr>
      <w:tr w:rsidR="00C86121" w:rsidRPr="008862D7" w14:paraId="2E5031A8"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0AD1D11E" w14:textId="77777777" w:rsidR="001A0411" w:rsidRPr="008862D7" w:rsidRDefault="001A0411" w:rsidP="0085493A">
            <w:pPr>
              <w:spacing w:after="0" w:line="240" w:lineRule="auto"/>
              <w:rPr>
                <w:sz w:val="24"/>
                <w:szCs w:val="24"/>
              </w:rPr>
            </w:pPr>
            <w:r w:rsidRPr="008862D7">
              <w:rPr>
                <w:sz w:val="24"/>
                <w:szCs w:val="24"/>
              </w:rPr>
              <w:t>18. Відключення при роботі електродвигуна з неприпустимою асиметрією струмів</w:t>
            </w:r>
          </w:p>
        </w:tc>
      </w:tr>
      <w:tr w:rsidR="00C86121" w:rsidRPr="008862D7" w14:paraId="3DA3FC92"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558DD7FE" w14:textId="77777777" w:rsidR="001A0411" w:rsidRPr="008862D7" w:rsidRDefault="001A0411" w:rsidP="0085493A">
            <w:pPr>
              <w:spacing w:after="0" w:line="240" w:lineRule="auto"/>
              <w:rPr>
                <w:sz w:val="24"/>
                <w:szCs w:val="24"/>
              </w:rPr>
            </w:pPr>
            <w:r w:rsidRPr="008862D7">
              <w:rPr>
                <w:sz w:val="24"/>
                <w:szCs w:val="24"/>
              </w:rPr>
              <w:t>19. Відключення електродвигуна при перевищенні рівня струму витоку на землю</w:t>
            </w:r>
          </w:p>
        </w:tc>
      </w:tr>
      <w:tr w:rsidR="00C86121" w:rsidRPr="008862D7" w14:paraId="19AAD21C"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571D49F3" w14:textId="77777777" w:rsidR="001A0411" w:rsidRPr="008862D7" w:rsidRDefault="001A0411" w:rsidP="0085493A">
            <w:pPr>
              <w:spacing w:after="0" w:line="240" w:lineRule="auto"/>
              <w:rPr>
                <w:sz w:val="24"/>
                <w:szCs w:val="24"/>
              </w:rPr>
            </w:pPr>
            <w:r w:rsidRPr="008862D7">
              <w:rPr>
                <w:sz w:val="24"/>
                <w:szCs w:val="24"/>
              </w:rPr>
              <w:t>20. Відключення електродвигуна при перевищенні напруги живлення</w:t>
            </w:r>
          </w:p>
        </w:tc>
      </w:tr>
      <w:tr w:rsidR="00C86121" w:rsidRPr="008862D7" w14:paraId="67CB3E4E"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494B460D" w14:textId="77777777" w:rsidR="001A0411" w:rsidRPr="008862D7" w:rsidRDefault="001A0411" w:rsidP="0085493A">
            <w:pPr>
              <w:spacing w:after="0" w:line="240" w:lineRule="auto"/>
              <w:rPr>
                <w:sz w:val="24"/>
                <w:szCs w:val="24"/>
              </w:rPr>
            </w:pPr>
            <w:r w:rsidRPr="008862D7">
              <w:rPr>
                <w:sz w:val="24"/>
                <w:szCs w:val="24"/>
              </w:rPr>
              <w:t>21. Відключення електродвигуна при зниженні напруги живлення</w:t>
            </w:r>
          </w:p>
        </w:tc>
      </w:tr>
      <w:tr w:rsidR="00C86121" w:rsidRPr="008862D7" w14:paraId="69D28678"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7B223184" w14:textId="77777777" w:rsidR="001A0411" w:rsidRPr="008862D7" w:rsidRDefault="001A0411" w:rsidP="0085493A">
            <w:pPr>
              <w:spacing w:after="0" w:line="240" w:lineRule="auto"/>
              <w:rPr>
                <w:sz w:val="24"/>
                <w:szCs w:val="24"/>
              </w:rPr>
            </w:pPr>
            <w:r w:rsidRPr="008862D7">
              <w:rPr>
                <w:sz w:val="24"/>
                <w:szCs w:val="24"/>
              </w:rPr>
              <w:lastRenderedPageBreak/>
              <w:t>22. Заборона включення електродвигуна при неправильному чергуванні фаз</w:t>
            </w:r>
          </w:p>
        </w:tc>
      </w:tr>
      <w:tr w:rsidR="00C86121" w:rsidRPr="008862D7" w14:paraId="073BFE96"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4C7D8AA0" w14:textId="77777777" w:rsidR="001A0411" w:rsidRPr="008862D7" w:rsidRDefault="001A0411" w:rsidP="0085493A">
            <w:pPr>
              <w:spacing w:after="0" w:line="240" w:lineRule="auto"/>
              <w:rPr>
                <w:sz w:val="24"/>
                <w:szCs w:val="24"/>
              </w:rPr>
            </w:pPr>
            <w:r w:rsidRPr="008862D7">
              <w:rPr>
                <w:sz w:val="24"/>
                <w:szCs w:val="24"/>
              </w:rPr>
              <w:t xml:space="preserve">23. Заборона включення електродвигуна при порушенні електроізоляції </w:t>
            </w:r>
          </w:p>
        </w:tc>
      </w:tr>
      <w:tr w:rsidR="00C86121" w:rsidRPr="008862D7" w14:paraId="286A983C"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23A26788" w14:textId="77777777" w:rsidR="001A0411" w:rsidRPr="008862D7" w:rsidRDefault="001A0411" w:rsidP="0085493A">
            <w:pPr>
              <w:spacing w:after="0" w:line="240" w:lineRule="auto"/>
              <w:rPr>
                <w:sz w:val="24"/>
                <w:szCs w:val="24"/>
              </w:rPr>
            </w:pPr>
            <w:r w:rsidRPr="008862D7">
              <w:rPr>
                <w:sz w:val="24"/>
                <w:szCs w:val="24"/>
              </w:rPr>
              <w:t>24. Можливість підключення датчика захисту обмоток електродвигуна від протікання (вологості)</w:t>
            </w:r>
          </w:p>
        </w:tc>
      </w:tr>
      <w:tr w:rsidR="00C86121" w:rsidRPr="008862D7" w14:paraId="04DF3DCA"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1C5F08BF" w14:textId="77777777" w:rsidR="001A0411" w:rsidRPr="008862D7" w:rsidRDefault="001A0411" w:rsidP="0085493A">
            <w:pPr>
              <w:spacing w:after="0" w:line="240" w:lineRule="auto"/>
              <w:rPr>
                <w:sz w:val="24"/>
                <w:szCs w:val="24"/>
              </w:rPr>
            </w:pPr>
            <w:r w:rsidRPr="008862D7">
              <w:rPr>
                <w:sz w:val="24"/>
                <w:szCs w:val="24"/>
              </w:rPr>
              <w:t>25. Можливість підключення датчика захисту обмоток електродвигуна від перегріву</w:t>
            </w:r>
          </w:p>
        </w:tc>
      </w:tr>
      <w:tr w:rsidR="00C86121" w:rsidRPr="008862D7" w14:paraId="002C0F22"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03521CEB" w14:textId="77777777" w:rsidR="001A0411" w:rsidRPr="008862D7" w:rsidRDefault="001A0411" w:rsidP="0085493A">
            <w:pPr>
              <w:spacing w:after="0" w:line="240" w:lineRule="auto"/>
              <w:jc w:val="center"/>
              <w:rPr>
                <w:b/>
                <w:bCs/>
                <w:sz w:val="24"/>
                <w:szCs w:val="24"/>
              </w:rPr>
            </w:pPr>
            <w:r w:rsidRPr="008862D7">
              <w:rPr>
                <w:b/>
                <w:bCs/>
                <w:sz w:val="24"/>
                <w:szCs w:val="24"/>
              </w:rPr>
              <w:t>Пуск насосного агрегату</w:t>
            </w:r>
          </w:p>
        </w:tc>
      </w:tr>
      <w:tr w:rsidR="00C86121" w:rsidRPr="008862D7" w14:paraId="6FE32E82"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354D41D4" w14:textId="77777777" w:rsidR="001A0411" w:rsidRPr="008862D7" w:rsidRDefault="001A0411" w:rsidP="0085493A">
            <w:pPr>
              <w:spacing w:after="0" w:line="240" w:lineRule="auto"/>
              <w:rPr>
                <w:sz w:val="24"/>
                <w:szCs w:val="24"/>
              </w:rPr>
            </w:pPr>
            <w:r w:rsidRPr="008862D7">
              <w:rPr>
                <w:sz w:val="24"/>
                <w:szCs w:val="24"/>
              </w:rPr>
              <w:t xml:space="preserve">26. Робота насосного агрегату по електродам рівня рідини </w:t>
            </w:r>
            <w:proofErr w:type="spellStart"/>
            <w:r w:rsidRPr="008862D7">
              <w:rPr>
                <w:sz w:val="24"/>
                <w:szCs w:val="24"/>
              </w:rPr>
              <w:t>min</w:t>
            </w:r>
            <w:proofErr w:type="spellEnd"/>
            <w:r w:rsidRPr="008862D7">
              <w:rPr>
                <w:sz w:val="24"/>
                <w:szCs w:val="24"/>
              </w:rPr>
              <w:t>/</w:t>
            </w:r>
            <w:proofErr w:type="spellStart"/>
            <w:r w:rsidRPr="008862D7">
              <w:rPr>
                <w:sz w:val="24"/>
                <w:szCs w:val="24"/>
              </w:rPr>
              <w:t>max</w:t>
            </w:r>
            <w:proofErr w:type="spellEnd"/>
            <w:r w:rsidRPr="008862D7">
              <w:rPr>
                <w:sz w:val="24"/>
                <w:szCs w:val="24"/>
              </w:rPr>
              <w:t>/</w:t>
            </w:r>
            <w:proofErr w:type="spellStart"/>
            <w:r w:rsidRPr="008862D7">
              <w:rPr>
                <w:sz w:val="24"/>
                <w:szCs w:val="24"/>
              </w:rPr>
              <w:t>avary</w:t>
            </w:r>
            <w:proofErr w:type="spellEnd"/>
            <w:r w:rsidRPr="008862D7">
              <w:rPr>
                <w:sz w:val="24"/>
                <w:szCs w:val="24"/>
              </w:rPr>
              <w:t>, входить в комплект 4 шт. з проводами по 10 м. для кожного електрода.</w:t>
            </w:r>
          </w:p>
        </w:tc>
      </w:tr>
      <w:tr w:rsidR="00C86121" w:rsidRPr="008862D7" w14:paraId="2CAF18A4"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797C32A0" w14:textId="77777777" w:rsidR="001A0411" w:rsidRPr="008862D7" w:rsidRDefault="001A0411" w:rsidP="0085493A">
            <w:pPr>
              <w:spacing w:after="0" w:line="240" w:lineRule="auto"/>
              <w:rPr>
                <w:sz w:val="24"/>
                <w:szCs w:val="24"/>
              </w:rPr>
            </w:pPr>
            <w:r w:rsidRPr="008862D7">
              <w:rPr>
                <w:sz w:val="24"/>
                <w:szCs w:val="24"/>
              </w:rPr>
              <w:t xml:space="preserve">27. Необхідність плавного пуску двигунів насосів за допомого одного </w:t>
            </w:r>
            <w:proofErr w:type="spellStart"/>
            <w:r w:rsidRPr="008862D7">
              <w:rPr>
                <w:sz w:val="24"/>
                <w:szCs w:val="24"/>
              </w:rPr>
              <w:t>частотника</w:t>
            </w:r>
            <w:proofErr w:type="spellEnd"/>
            <w:r w:rsidRPr="008862D7">
              <w:rPr>
                <w:sz w:val="24"/>
                <w:szCs w:val="24"/>
              </w:rPr>
              <w:t xml:space="preserve"> і пристрою плавного пуску </w:t>
            </w:r>
            <w:proofErr w:type="spellStart"/>
            <w:r w:rsidRPr="008862D7">
              <w:rPr>
                <w:sz w:val="24"/>
                <w:szCs w:val="24"/>
                <w:lang w:eastAsia="ru-RU"/>
              </w:rPr>
              <w:t>Danfoss</w:t>
            </w:r>
            <w:proofErr w:type="spellEnd"/>
            <w:r w:rsidRPr="008862D7">
              <w:rPr>
                <w:sz w:val="24"/>
                <w:szCs w:val="24"/>
                <w:lang w:eastAsia="ru-RU"/>
              </w:rPr>
              <w:t xml:space="preserve"> </w:t>
            </w:r>
            <w:r w:rsidRPr="008862D7">
              <w:rPr>
                <w:sz w:val="24"/>
                <w:szCs w:val="24"/>
              </w:rPr>
              <w:t>або аналог.</w:t>
            </w:r>
          </w:p>
        </w:tc>
      </w:tr>
      <w:tr w:rsidR="00C86121" w:rsidRPr="008862D7" w14:paraId="44F06FC1"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54511070" w14:textId="77777777" w:rsidR="001A0411" w:rsidRPr="008862D7" w:rsidRDefault="001A0411" w:rsidP="0085493A">
            <w:pPr>
              <w:spacing w:after="0" w:line="240" w:lineRule="auto"/>
              <w:rPr>
                <w:sz w:val="24"/>
                <w:szCs w:val="24"/>
              </w:rPr>
            </w:pPr>
            <w:r w:rsidRPr="008862D7">
              <w:rPr>
                <w:sz w:val="24"/>
                <w:szCs w:val="24"/>
              </w:rPr>
              <w:t>28. Можливість пуску насосного агрегату без приладу плавного пуску (прямий пуск)</w:t>
            </w:r>
          </w:p>
        </w:tc>
      </w:tr>
      <w:tr w:rsidR="00C86121" w:rsidRPr="008862D7" w14:paraId="20B7D5EB"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56FC1B80" w14:textId="77777777" w:rsidR="001A0411" w:rsidRPr="008862D7" w:rsidRDefault="001A0411" w:rsidP="0085493A">
            <w:pPr>
              <w:spacing w:after="0" w:line="240" w:lineRule="auto"/>
              <w:jc w:val="center"/>
              <w:rPr>
                <w:b/>
                <w:bCs/>
                <w:sz w:val="24"/>
                <w:szCs w:val="24"/>
              </w:rPr>
            </w:pPr>
            <w:r w:rsidRPr="008862D7">
              <w:rPr>
                <w:b/>
                <w:bCs/>
                <w:sz w:val="24"/>
                <w:szCs w:val="24"/>
              </w:rPr>
              <w:t>Характеристики навколишнього середовища</w:t>
            </w:r>
          </w:p>
        </w:tc>
      </w:tr>
      <w:tr w:rsidR="00C86121" w:rsidRPr="008862D7" w14:paraId="6DD6FF42"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479658BC" w14:textId="77777777" w:rsidR="001A0411" w:rsidRPr="008862D7" w:rsidRDefault="001A0411" w:rsidP="00D769FA">
            <w:pPr>
              <w:spacing w:after="0" w:line="240" w:lineRule="auto"/>
              <w:rPr>
                <w:sz w:val="24"/>
                <w:szCs w:val="24"/>
              </w:rPr>
            </w:pPr>
            <w:r w:rsidRPr="008862D7">
              <w:rPr>
                <w:sz w:val="24"/>
                <w:szCs w:val="24"/>
              </w:rPr>
              <w:t>29. Ступінь захисту ШК: ІР54</w:t>
            </w:r>
            <w:r w:rsidR="00D769FA" w:rsidRPr="008862D7">
              <w:rPr>
                <w:sz w:val="24"/>
                <w:szCs w:val="24"/>
              </w:rPr>
              <w:t xml:space="preserve"> або краще</w:t>
            </w:r>
          </w:p>
        </w:tc>
      </w:tr>
      <w:tr w:rsidR="00C86121" w:rsidRPr="008862D7" w14:paraId="0E7F21CB"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6C0B7472" w14:textId="77777777" w:rsidR="001A0411" w:rsidRPr="008862D7" w:rsidRDefault="001A0411" w:rsidP="0085493A">
            <w:pPr>
              <w:spacing w:after="0" w:line="240" w:lineRule="auto"/>
              <w:rPr>
                <w:sz w:val="24"/>
                <w:szCs w:val="24"/>
              </w:rPr>
            </w:pPr>
            <w:r w:rsidRPr="008862D7">
              <w:rPr>
                <w:sz w:val="24"/>
                <w:szCs w:val="24"/>
              </w:rPr>
              <w:t>30. Розміщення ШК: настінний монтаж, внутрішня установка</w:t>
            </w:r>
          </w:p>
        </w:tc>
      </w:tr>
      <w:tr w:rsidR="001A0411" w:rsidRPr="008862D7" w14:paraId="3CAFC692"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3E401D45" w14:textId="77777777" w:rsidR="001A0411" w:rsidRPr="008862D7" w:rsidRDefault="001A0411" w:rsidP="0085493A">
            <w:pPr>
              <w:spacing w:after="0" w:line="240" w:lineRule="auto"/>
              <w:rPr>
                <w:sz w:val="24"/>
                <w:szCs w:val="24"/>
              </w:rPr>
            </w:pPr>
            <w:r w:rsidRPr="008862D7">
              <w:rPr>
                <w:sz w:val="24"/>
                <w:szCs w:val="24"/>
              </w:rPr>
              <w:t>31. Діапазон робочих температур: від 0 °С до 40 °С</w:t>
            </w:r>
          </w:p>
        </w:tc>
      </w:tr>
    </w:tbl>
    <w:p w14:paraId="3E619519" w14:textId="77777777" w:rsidR="001A0411" w:rsidRPr="008862D7" w:rsidRDefault="001A0411" w:rsidP="0085493A">
      <w:pPr>
        <w:overflowPunct w:val="0"/>
        <w:autoSpaceDE w:val="0"/>
        <w:autoSpaceDN w:val="0"/>
        <w:adjustRightInd w:val="0"/>
        <w:spacing w:after="0" w:line="240" w:lineRule="auto"/>
        <w:jc w:val="both"/>
        <w:textAlignment w:val="baseline"/>
        <w:rPr>
          <w:b/>
          <w:bCs/>
          <w:sz w:val="24"/>
          <w:szCs w:val="24"/>
        </w:rPr>
      </w:pPr>
    </w:p>
    <w:p w14:paraId="40A1B38D" w14:textId="77777777" w:rsidR="001A0411" w:rsidRPr="008862D7" w:rsidRDefault="00526493" w:rsidP="0085493A">
      <w:pPr>
        <w:pStyle w:val="af6"/>
        <w:numPr>
          <w:ilvl w:val="0"/>
          <w:numId w:val="22"/>
        </w:numPr>
        <w:rPr>
          <w:rFonts w:ascii="Times New Roman" w:hAnsi="Times New Roman"/>
          <w:b/>
          <w:lang w:val="uk-UA" w:eastAsia="pl-PL"/>
        </w:rPr>
      </w:pPr>
      <w:r w:rsidRPr="008862D7">
        <w:rPr>
          <w:rFonts w:ascii="Times New Roman" w:hAnsi="Times New Roman"/>
          <w:b/>
          <w:lang w:val="uk-UA"/>
        </w:rPr>
        <w:t xml:space="preserve">Насосні агрегати одноступінчасті відцентрові каналізаційні </w:t>
      </w:r>
      <w:r w:rsidR="001A0411" w:rsidRPr="008862D7">
        <w:rPr>
          <w:rFonts w:ascii="Times New Roman" w:hAnsi="Times New Roman"/>
          <w:b/>
          <w:lang w:val="uk-UA" w:eastAsia="ru-RU"/>
        </w:rPr>
        <w:t xml:space="preserve">FZV.2.30.1.4110 </w:t>
      </w:r>
      <w:r w:rsidR="0009268F" w:rsidRPr="008862D7">
        <w:rPr>
          <w:rFonts w:ascii="Times New Roman" w:hAnsi="Times New Roman"/>
          <w:b/>
          <w:lang w:val="uk-UA" w:eastAsia="ru-RU"/>
        </w:rPr>
        <w:t xml:space="preserve">(2шт.) </w:t>
      </w:r>
      <w:r w:rsidR="001A0411" w:rsidRPr="008862D7">
        <w:rPr>
          <w:rFonts w:ascii="Times New Roman" w:hAnsi="Times New Roman"/>
          <w:b/>
          <w:lang w:val="uk-UA"/>
        </w:rPr>
        <w:t xml:space="preserve">з двигунами 9,2 кВт в комплекті з шафою управління двома насосами UZS.8.08/2*9,2 кВт або </w:t>
      </w:r>
      <w:r w:rsidR="00175989" w:rsidRPr="008862D7">
        <w:rPr>
          <w:rFonts w:ascii="Times New Roman" w:hAnsi="Times New Roman"/>
          <w:b/>
          <w:lang w:val="uk-UA"/>
        </w:rPr>
        <w:t>еквівалент</w:t>
      </w:r>
    </w:p>
    <w:p w14:paraId="16720F67" w14:textId="77777777" w:rsidR="001A0411" w:rsidRPr="008862D7" w:rsidRDefault="001A0411" w:rsidP="0085493A">
      <w:pPr>
        <w:pStyle w:val="af6"/>
        <w:rPr>
          <w:rFonts w:ascii="Times New Roman" w:hAnsi="Times New Roman"/>
          <w:b/>
          <w:lang w:val="uk-UA"/>
        </w:rPr>
      </w:pPr>
      <w:r w:rsidRPr="008862D7">
        <w:rPr>
          <w:rFonts w:ascii="Times New Roman" w:hAnsi="Times New Roman"/>
          <w:b/>
          <w:lang w:val="uk-UA"/>
        </w:rPr>
        <w:t xml:space="preserve"> Кількість товару, що </w:t>
      </w:r>
      <w:proofErr w:type="spellStart"/>
      <w:r w:rsidRPr="008862D7">
        <w:rPr>
          <w:rFonts w:ascii="Times New Roman" w:hAnsi="Times New Roman"/>
          <w:b/>
          <w:lang w:val="uk-UA"/>
        </w:rPr>
        <w:t>закуповується</w:t>
      </w:r>
      <w:proofErr w:type="spellEnd"/>
      <w:r w:rsidRPr="008862D7">
        <w:rPr>
          <w:rFonts w:ascii="Times New Roman" w:hAnsi="Times New Roman"/>
          <w:b/>
          <w:lang w:val="uk-UA"/>
        </w:rPr>
        <w:t xml:space="preserve"> – 1 </w:t>
      </w:r>
      <w:proofErr w:type="spellStart"/>
      <w:r w:rsidR="0085493A" w:rsidRPr="008862D7">
        <w:rPr>
          <w:rFonts w:ascii="Times New Roman" w:hAnsi="Times New Roman"/>
          <w:b/>
          <w:lang w:val="uk-UA"/>
        </w:rPr>
        <w:t>компект</w:t>
      </w:r>
      <w:proofErr w:type="spellEnd"/>
    </w:p>
    <w:p w14:paraId="30C59A77" w14:textId="77777777" w:rsidR="001A0411" w:rsidRPr="008862D7" w:rsidRDefault="001A0411" w:rsidP="0085493A">
      <w:pPr>
        <w:tabs>
          <w:tab w:val="left" w:pos="284"/>
        </w:tabs>
        <w:spacing w:after="0" w:line="240" w:lineRule="auto"/>
        <w:jc w:val="both"/>
        <w:rPr>
          <w:sz w:val="24"/>
          <w:szCs w:val="24"/>
        </w:rPr>
      </w:pPr>
    </w:p>
    <w:p w14:paraId="27C39BFA" w14:textId="77777777" w:rsidR="001A0411" w:rsidRPr="008862D7" w:rsidRDefault="001A0411" w:rsidP="0085493A">
      <w:pPr>
        <w:spacing w:after="0" w:line="240" w:lineRule="auto"/>
        <w:ind w:firstLine="708"/>
        <w:jc w:val="both"/>
        <w:rPr>
          <w:b/>
          <w:sz w:val="24"/>
          <w:szCs w:val="24"/>
        </w:rPr>
      </w:pPr>
      <w:r w:rsidRPr="008862D7">
        <w:rPr>
          <w:b/>
          <w:sz w:val="24"/>
          <w:szCs w:val="24"/>
        </w:rPr>
        <w:t>Параметри насосу:</w:t>
      </w:r>
    </w:p>
    <w:p w14:paraId="16438A02" w14:textId="77777777" w:rsidR="001A0411" w:rsidRPr="008862D7" w:rsidRDefault="001A0411" w:rsidP="0085493A">
      <w:pPr>
        <w:pStyle w:val="a4"/>
        <w:ind w:right="113"/>
        <w:jc w:val="both"/>
        <w:rPr>
          <w:sz w:val="24"/>
          <w:szCs w:val="24"/>
        </w:rPr>
      </w:pPr>
      <w:r w:rsidRPr="008862D7">
        <w:rPr>
          <w:sz w:val="24"/>
          <w:szCs w:val="24"/>
        </w:rPr>
        <w:t>Насосні агрегати мають бути відцентровими, одноступінчастими, каналізаційними, «сухими».</w:t>
      </w:r>
    </w:p>
    <w:p w14:paraId="38122D71" w14:textId="77777777" w:rsidR="001A0411" w:rsidRPr="008862D7" w:rsidRDefault="001A0411" w:rsidP="0085493A">
      <w:pPr>
        <w:pStyle w:val="a4"/>
        <w:ind w:right="113"/>
        <w:jc w:val="both"/>
        <w:rPr>
          <w:sz w:val="24"/>
          <w:szCs w:val="24"/>
        </w:rPr>
      </w:pPr>
      <w:r w:rsidRPr="008862D7">
        <w:rPr>
          <w:sz w:val="24"/>
          <w:szCs w:val="24"/>
        </w:rPr>
        <w:t>Насосні агрегати мають бути моноблочними, з осьовим входом та радіально розміщеним напірним патрубком. Корпус насосу об’єднаний з електродвигуном в одному блоці, загальний вал насоса / двигуна повинен бути суцільним безперервним валом відповідної сили для передачі всієї потенційної потужності двигуна відповідної моделі насоса. Муфти неприйнятні.</w:t>
      </w:r>
    </w:p>
    <w:p w14:paraId="2C66232A" w14:textId="77777777" w:rsidR="001A0411" w:rsidRPr="008862D7" w:rsidRDefault="001A0411" w:rsidP="0085493A">
      <w:pPr>
        <w:pStyle w:val="a4"/>
        <w:ind w:right="113"/>
        <w:jc w:val="both"/>
        <w:rPr>
          <w:sz w:val="24"/>
          <w:szCs w:val="24"/>
        </w:rPr>
      </w:pPr>
      <w:r w:rsidRPr="008862D7">
        <w:rPr>
          <w:sz w:val="24"/>
          <w:szCs w:val="24"/>
        </w:rPr>
        <w:t>Насосний агрегат має являти собою насос, змонтований з електродвигуном.</w:t>
      </w:r>
    </w:p>
    <w:p w14:paraId="655FD74D" w14:textId="77777777" w:rsidR="001A0411" w:rsidRPr="008862D7" w:rsidRDefault="001A0411" w:rsidP="0085493A">
      <w:pPr>
        <w:pStyle w:val="a4"/>
        <w:ind w:right="113"/>
        <w:jc w:val="both"/>
        <w:rPr>
          <w:sz w:val="24"/>
          <w:szCs w:val="24"/>
        </w:rPr>
      </w:pPr>
      <w:r w:rsidRPr="008862D7">
        <w:rPr>
          <w:sz w:val="24"/>
          <w:szCs w:val="24"/>
        </w:rPr>
        <w:t xml:space="preserve">Виконання з «сухе» насосний агрегат призначений для постійної експлуатації в «сухому» (незаглибному), стані. </w:t>
      </w:r>
    </w:p>
    <w:p w14:paraId="28D38508" w14:textId="77777777" w:rsidR="001A0411" w:rsidRPr="008862D7" w:rsidRDefault="001A0411" w:rsidP="0085493A">
      <w:pPr>
        <w:pStyle w:val="a4"/>
        <w:ind w:right="113"/>
        <w:jc w:val="both"/>
        <w:rPr>
          <w:sz w:val="24"/>
          <w:szCs w:val="24"/>
        </w:rPr>
      </w:pPr>
      <w:r w:rsidRPr="008862D7">
        <w:rPr>
          <w:sz w:val="24"/>
          <w:szCs w:val="24"/>
        </w:rPr>
        <w:t>Насосний агрегат має бути призначений для перекачування неочищених стоків та забруднених рідини з вмістом твердих, довговолокнистих та шламових тіл.</w:t>
      </w:r>
    </w:p>
    <w:p w14:paraId="55A35880" w14:textId="77777777" w:rsidR="001A0411" w:rsidRPr="008862D7" w:rsidRDefault="001A0411" w:rsidP="0085493A">
      <w:pPr>
        <w:tabs>
          <w:tab w:val="left" w:pos="284"/>
        </w:tabs>
        <w:spacing w:after="0" w:line="240" w:lineRule="auto"/>
        <w:jc w:val="both"/>
        <w:rPr>
          <w:sz w:val="24"/>
          <w:szCs w:val="24"/>
        </w:rPr>
      </w:pPr>
      <w:r w:rsidRPr="008862D7">
        <w:rPr>
          <w:sz w:val="24"/>
          <w:szCs w:val="24"/>
        </w:rPr>
        <w:t>Вільний прохід має становити 55 мм.</w:t>
      </w:r>
    </w:p>
    <w:p w14:paraId="7687031C" w14:textId="77777777" w:rsidR="001A0411" w:rsidRPr="008862D7" w:rsidRDefault="001A0411" w:rsidP="0085493A">
      <w:pPr>
        <w:spacing w:after="0" w:line="240" w:lineRule="auto"/>
        <w:rPr>
          <w:sz w:val="24"/>
          <w:szCs w:val="24"/>
        </w:rPr>
      </w:pPr>
      <w:r w:rsidRPr="008862D7">
        <w:rPr>
          <w:sz w:val="24"/>
          <w:szCs w:val="24"/>
        </w:rPr>
        <w:t>Установка горизонтальна, на лапах.</w:t>
      </w:r>
    </w:p>
    <w:p w14:paraId="348F367E" w14:textId="77777777" w:rsidR="001A0411" w:rsidRPr="008862D7" w:rsidRDefault="001A0411" w:rsidP="0085493A">
      <w:pPr>
        <w:spacing w:after="0" w:line="240" w:lineRule="auto"/>
        <w:jc w:val="both"/>
        <w:rPr>
          <w:sz w:val="24"/>
          <w:szCs w:val="24"/>
        </w:rPr>
      </w:pPr>
      <w:r w:rsidRPr="008862D7">
        <w:rPr>
          <w:sz w:val="24"/>
          <w:szCs w:val="24"/>
        </w:rPr>
        <w:t xml:space="preserve">Максимальна температура </w:t>
      </w:r>
      <w:proofErr w:type="spellStart"/>
      <w:r w:rsidRPr="008862D7">
        <w:rPr>
          <w:sz w:val="24"/>
          <w:szCs w:val="24"/>
        </w:rPr>
        <w:t>перекачуваного</w:t>
      </w:r>
      <w:proofErr w:type="spellEnd"/>
      <w:r w:rsidRPr="008862D7">
        <w:rPr>
          <w:sz w:val="24"/>
          <w:szCs w:val="24"/>
        </w:rPr>
        <w:t xml:space="preserve"> середовища 40ºC.</w:t>
      </w:r>
    </w:p>
    <w:p w14:paraId="752A5A35" w14:textId="77777777" w:rsidR="001A0411" w:rsidRPr="008862D7" w:rsidRDefault="001A0411" w:rsidP="0085493A">
      <w:pPr>
        <w:spacing w:after="0" w:line="240" w:lineRule="auto"/>
        <w:jc w:val="both"/>
        <w:rPr>
          <w:sz w:val="24"/>
          <w:szCs w:val="24"/>
        </w:rPr>
      </w:pPr>
      <w:r w:rsidRPr="008862D7">
        <w:rPr>
          <w:sz w:val="24"/>
          <w:szCs w:val="24"/>
        </w:rPr>
        <w:t>Насос має бути оснащений самоочисним, відцентровим, ріжучим робочим колесом типу “</w:t>
      </w:r>
      <w:proofErr w:type="spellStart"/>
      <w:r w:rsidRPr="008862D7">
        <w:rPr>
          <w:sz w:val="24"/>
          <w:szCs w:val="24"/>
        </w:rPr>
        <w:t>Vortex</w:t>
      </w:r>
      <w:proofErr w:type="spellEnd"/>
      <w:r w:rsidRPr="008862D7">
        <w:rPr>
          <w:sz w:val="24"/>
          <w:szCs w:val="24"/>
        </w:rPr>
        <w:t xml:space="preserve">”.     </w:t>
      </w:r>
    </w:p>
    <w:p w14:paraId="74D3ACAB" w14:textId="77777777" w:rsidR="001A0411" w:rsidRPr="008862D7" w:rsidRDefault="001A0411" w:rsidP="0085493A">
      <w:pPr>
        <w:spacing w:after="0" w:line="240" w:lineRule="auto"/>
        <w:jc w:val="both"/>
        <w:rPr>
          <w:sz w:val="24"/>
          <w:szCs w:val="24"/>
        </w:rPr>
      </w:pPr>
      <w:r w:rsidRPr="008862D7">
        <w:rPr>
          <w:sz w:val="24"/>
          <w:szCs w:val="24"/>
        </w:rPr>
        <w:t>Для можливості експлуатації з постійним ККД робоче колесо повинно мати функцію самоочистки та не мати потреби в регулюванні зазорів.</w:t>
      </w:r>
    </w:p>
    <w:p w14:paraId="7794216A" w14:textId="77777777" w:rsidR="001A0411" w:rsidRPr="008862D7" w:rsidRDefault="001A0411" w:rsidP="0085493A">
      <w:pPr>
        <w:spacing w:after="0" w:line="240" w:lineRule="auto"/>
        <w:jc w:val="both"/>
        <w:rPr>
          <w:sz w:val="24"/>
          <w:szCs w:val="24"/>
        </w:rPr>
      </w:pPr>
      <w:r w:rsidRPr="008862D7">
        <w:rPr>
          <w:sz w:val="24"/>
          <w:szCs w:val="24"/>
        </w:rPr>
        <w:t>Насосний агрегат має бути оснащений біметалевим датчиком температури.</w:t>
      </w:r>
    </w:p>
    <w:p w14:paraId="08D2E51C" w14:textId="77777777" w:rsidR="001A0411" w:rsidRPr="008862D7" w:rsidRDefault="001A0411" w:rsidP="0085493A">
      <w:pPr>
        <w:spacing w:after="0" w:line="240" w:lineRule="auto"/>
        <w:jc w:val="both"/>
        <w:rPr>
          <w:sz w:val="24"/>
          <w:szCs w:val="24"/>
        </w:rPr>
      </w:pPr>
      <w:proofErr w:type="spellStart"/>
      <w:r w:rsidRPr="008862D7">
        <w:rPr>
          <w:sz w:val="24"/>
          <w:szCs w:val="24"/>
        </w:rPr>
        <w:t>Всмоктуючий</w:t>
      </w:r>
      <w:proofErr w:type="spellEnd"/>
      <w:r w:rsidRPr="008862D7">
        <w:rPr>
          <w:sz w:val="24"/>
          <w:szCs w:val="24"/>
        </w:rPr>
        <w:t xml:space="preserve"> патрубок повинен бути DN 80 згідно з EN-1092.</w:t>
      </w:r>
    </w:p>
    <w:p w14:paraId="1DAC118E" w14:textId="77777777" w:rsidR="00D07E2A" w:rsidRPr="008862D7" w:rsidRDefault="001A0411" w:rsidP="0085493A">
      <w:pPr>
        <w:tabs>
          <w:tab w:val="left" w:pos="284"/>
        </w:tabs>
        <w:spacing w:after="0" w:line="240" w:lineRule="auto"/>
        <w:jc w:val="both"/>
        <w:rPr>
          <w:sz w:val="24"/>
          <w:szCs w:val="24"/>
        </w:rPr>
      </w:pPr>
      <w:r w:rsidRPr="008862D7">
        <w:rPr>
          <w:sz w:val="24"/>
          <w:szCs w:val="24"/>
        </w:rPr>
        <w:t>Напірний патрубок повинен бути DN 65 згідно з EN-1092.</w:t>
      </w:r>
    </w:p>
    <w:p w14:paraId="6D2A38C5" w14:textId="77777777" w:rsidR="001A0411" w:rsidRPr="008862D7" w:rsidRDefault="001A0411" w:rsidP="0085493A">
      <w:pPr>
        <w:tabs>
          <w:tab w:val="left" w:pos="284"/>
        </w:tabs>
        <w:spacing w:after="0" w:line="240" w:lineRule="auto"/>
        <w:jc w:val="both"/>
        <w:rPr>
          <w:sz w:val="24"/>
          <w:szCs w:val="24"/>
        </w:rPr>
      </w:pPr>
      <w:r w:rsidRPr="008862D7">
        <w:rPr>
          <w:sz w:val="24"/>
          <w:szCs w:val="24"/>
        </w:rPr>
        <w:t xml:space="preserve">Насосний агрегат повинен забезпечувати стійкий діапазон характеристик при частоті 50Гц (не менше): подача від </w:t>
      </w:r>
      <w:proofErr w:type="spellStart"/>
      <w:r w:rsidRPr="008862D7">
        <w:rPr>
          <w:sz w:val="24"/>
          <w:szCs w:val="24"/>
        </w:rPr>
        <w:t>Qmin</w:t>
      </w:r>
      <w:proofErr w:type="spellEnd"/>
      <w:r w:rsidRPr="008862D7">
        <w:rPr>
          <w:sz w:val="24"/>
          <w:szCs w:val="24"/>
        </w:rPr>
        <w:t xml:space="preserve"> 20 м</w:t>
      </w:r>
      <w:r w:rsidRPr="008862D7">
        <w:rPr>
          <w:sz w:val="24"/>
          <w:szCs w:val="24"/>
          <w:vertAlign w:val="superscript"/>
        </w:rPr>
        <w:t>3</w:t>
      </w:r>
      <w:r w:rsidRPr="008862D7">
        <w:rPr>
          <w:sz w:val="24"/>
          <w:szCs w:val="24"/>
        </w:rPr>
        <w:t>/</w:t>
      </w:r>
      <w:proofErr w:type="spellStart"/>
      <w:r w:rsidRPr="008862D7">
        <w:rPr>
          <w:sz w:val="24"/>
          <w:szCs w:val="24"/>
        </w:rPr>
        <w:t>год</w:t>
      </w:r>
      <w:proofErr w:type="spellEnd"/>
      <w:r w:rsidRPr="008862D7">
        <w:rPr>
          <w:sz w:val="24"/>
          <w:szCs w:val="24"/>
        </w:rPr>
        <w:t xml:space="preserve"> до </w:t>
      </w:r>
      <w:proofErr w:type="spellStart"/>
      <w:r w:rsidRPr="008862D7">
        <w:rPr>
          <w:sz w:val="24"/>
          <w:szCs w:val="24"/>
        </w:rPr>
        <w:t>Qmах</w:t>
      </w:r>
      <w:proofErr w:type="spellEnd"/>
      <w:r w:rsidRPr="008862D7">
        <w:rPr>
          <w:sz w:val="24"/>
          <w:szCs w:val="24"/>
        </w:rPr>
        <w:t xml:space="preserve"> 84,8 м</w:t>
      </w:r>
      <w:r w:rsidRPr="008862D7">
        <w:rPr>
          <w:sz w:val="24"/>
          <w:szCs w:val="24"/>
          <w:vertAlign w:val="superscript"/>
        </w:rPr>
        <w:t>3</w:t>
      </w:r>
      <w:r w:rsidRPr="008862D7">
        <w:rPr>
          <w:sz w:val="24"/>
          <w:szCs w:val="24"/>
        </w:rPr>
        <w:t>/</w:t>
      </w:r>
      <w:proofErr w:type="spellStart"/>
      <w:r w:rsidRPr="008862D7">
        <w:rPr>
          <w:sz w:val="24"/>
          <w:szCs w:val="24"/>
        </w:rPr>
        <w:t>год</w:t>
      </w:r>
      <w:proofErr w:type="spellEnd"/>
      <w:r w:rsidRPr="008862D7">
        <w:rPr>
          <w:sz w:val="24"/>
          <w:szCs w:val="24"/>
        </w:rPr>
        <w:t xml:space="preserve"> при напорі від </w:t>
      </w:r>
      <w:proofErr w:type="spellStart"/>
      <w:r w:rsidRPr="008862D7">
        <w:rPr>
          <w:sz w:val="24"/>
          <w:szCs w:val="24"/>
        </w:rPr>
        <w:t>HQmin</w:t>
      </w:r>
      <w:proofErr w:type="spellEnd"/>
      <w:r w:rsidRPr="008862D7">
        <w:rPr>
          <w:sz w:val="24"/>
          <w:szCs w:val="24"/>
        </w:rPr>
        <w:t xml:space="preserve"> = 31 м до </w:t>
      </w:r>
      <w:proofErr w:type="spellStart"/>
      <w:r w:rsidRPr="008862D7">
        <w:rPr>
          <w:sz w:val="24"/>
          <w:szCs w:val="24"/>
        </w:rPr>
        <w:t>HQmax</w:t>
      </w:r>
      <w:proofErr w:type="spellEnd"/>
      <w:r w:rsidRPr="008862D7">
        <w:rPr>
          <w:sz w:val="24"/>
          <w:szCs w:val="24"/>
        </w:rPr>
        <w:t xml:space="preserve"> 17,2 м відповідно.</w:t>
      </w:r>
    </w:p>
    <w:p w14:paraId="07D0C2A6" w14:textId="77777777" w:rsidR="001A0411" w:rsidRPr="008862D7" w:rsidRDefault="001A0411" w:rsidP="0085493A">
      <w:pPr>
        <w:spacing w:after="0" w:line="240" w:lineRule="auto"/>
        <w:ind w:firstLine="284"/>
        <w:jc w:val="both"/>
        <w:rPr>
          <w:sz w:val="24"/>
          <w:szCs w:val="24"/>
        </w:rPr>
      </w:pPr>
      <w:r w:rsidRPr="008862D7">
        <w:rPr>
          <w:sz w:val="24"/>
          <w:szCs w:val="24"/>
        </w:rPr>
        <w:t>Робоча точка (1) насосного агрегату при частоті 50 Гц:</w:t>
      </w:r>
    </w:p>
    <w:p w14:paraId="6EC80F20" w14:textId="77777777" w:rsidR="001A0411" w:rsidRPr="008862D7" w:rsidRDefault="001A0411" w:rsidP="0085493A">
      <w:pPr>
        <w:tabs>
          <w:tab w:val="left" w:pos="993"/>
        </w:tabs>
        <w:spacing w:after="0" w:line="240" w:lineRule="auto"/>
        <w:ind w:left="709"/>
        <w:jc w:val="both"/>
        <w:rPr>
          <w:sz w:val="24"/>
          <w:szCs w:val="24"/>
        </w:rPr>
      </w:pPr>
      <w:r w:rsidRPr="008862D7">
        <w:rPr>
          <w:sz w:val="24"/>
          <w:szCs w:val="24"/>
        </w:rPr>
        <w:t>a.</w:t>
      </w:r>
      <w:r w:rsidRPr="008862D7">
        <w:rPr>
          <w:sz w:val="24"/>
          <w:szCs w:val="24"/>
        </w:rPr>
        <w:tab/>
        <w:t>Продуктивність в робочій точці не менше 50,0 м</w:t>
      </w:r>
      <w:r w:rsidRPr="008862D7">
        <w:rPr>
          <w:sz w:val="24"/>
          <w:szCs w:val="24"/>
          <w:vertAlign w:val="superscript"/>
        </w:rPr>
        <w:t>3</w:t>
      </w:r>
      <w:r w:rsidRPr="008862D7">
        <w:rPr>
          <w:sz w:val="24"/>
          <w:szCs w:val="24"/>
        </w:rPr>
        <w:t>/год.</w:t>
      </w:r>
    </w:p>
    <w:p w14:paraId="0BF94101" w14:textId="77777777" w:rsidR="001A0411" w:rsidRPr="008862D7" w:rsidRDefault="001A0411" w:rsidP="0085493A">
      <w:pPr>
        <w:tabs>
          <w:tab w:val="left" w:pos="993"/>
        </w:tabs>
        <w:spacing w:after="0" w:line="240" w:lineRule="auto"/>
        <w:ind w:left="709"/>
        <w:jc w:val="both"/>
        <w:rPr>
          <w:sz w:val="24"/>
          <w:szCs w:val="24"/>
        </w:rPr>
      </w:pPr>
      <w:r w:rsidRPr="008862D7">
        <w:rPr>
          <w:sz w:val="24"/>
          <w:szCs w:val="24"/>
        </w:rPr>
        <w:t>b.</w:t>
      </w:r>
      <w:r w:rsidRPr="008862D7">
        <w:rPr>
          <w:sz w:val="24"/>
          <w:szCs w:val="24"/>
        </w:rPr>
        <w:tab/>
        <w:t>Напір в робочій точці не менше 25,0 м.</w:t>
      </w:r>
    </w:p>
    <w:p w14:paraId="743F78EF" w14:textId="77777777" w:rsidR="001A0411" w:rsidRPr="008862D7" w:rsidRDefault="001A0411" w:rsidP="0085493A">
      <w:pPr>
        <w:tabs>
          <w:tab w:val="left" w:pos="993"/>
        </w:tabs>
        <w:spacing w:after="0" w:line="240" w:lineRule="auto"/>
        <w:ind w:left="709"/>
        <w:jc w:val="both"/>
        <w:rPr>
          <w:sz w:val="24"/>
          <w:szCs w:val="24"/>
        </w:rPr>
      </w:pPr>
      <w:r w:rsidRPr="008862D7">
        <w:rPr>
          <w:sz w:val="24"/>
          <w:szCs w:val="24"/>
        </w:rPr>
        <w:t>c.</w:t>
      </w:r>
      <w:r w:rsidRPr="008862D7">
        <w:rPr>
          <w:sz w:val="24"/>
          <w:szCs w:val="24"/>
        </w:rPr>
        <w:tab/>
        <w:t>ККД насосу в робочій точці не менше 46,5 %.</w:t>
      </w:r>
    </w:p>
    <w:p w14:paraId="420F6428" w14:textId="77777777" w:rsidR="001A0411" w:rsidRPr="008862D7" w:rsidRDefault="001A0411" w:rsidP="0085493A">
      <w:pPr>
        <w:tabs>
          <w:tab w:val="left" w:pos="993"/>
        </w:tabs>
        <w:spacing w:after="0" w:line="240" w:lineRule="auto"/>
        <w:ind w:left="709"/>
        <w:jc w:val="both"/>
        <w:rPr>
          <w:sz w:val="24"/>
          <w:szCs w:val="24"/>
        </w:rPr>
      </w:pPr>
      <w:r w:rsidRPr="008862D7">
        <w:rPr>
          <w:sz w:val="24"/>
          <w:szCs w:val="24"/>
        </w:rPr>
        <w:t>d.</w:t>
      </w:r>
      <w:r w:rsidRPr="008862D7">
        <w:rPr>
          <w:sz w:val="24"/>
          <w:szCs w:val="24"/>
        </w:rPr>
        <w:tab/>
        <w:t>Потужність насосу (P2) для робочої точки не більше 7,4 кВт.</w:t>
      </w:r>
    </w:p>
    <w:p w14:paraId="63822BC5" w14:textId="77777777" w:rsidR="001A0411" w:rsidRPr="008862D7" w:rsidRDefault="001A0411" w:rsidP="0085493A">
      <w:pPr>
        <w:tabs>
          <w:tab w:val="left" w:pos="993"/>
        </w:tabs>
        <w:spacing w:after="0" w:line="240" w:lineRule="auto"/>
        <w:ind w:left="709"/>
        <w:jc w:val="both"/>
        <w:rPr>
          <w:sz w:val="24"/>
          <w:szCs w:val="24"/>
        </w:rPr>
      </w:pPr>
      <w:r w:rsidRPr="008862D7">
        <w:rPr>
          <w:sz w:val="24"/>
          <w:szCs w:val="24"/>
        </w:rPr>
        <w:t>Насосний агрегат повинен забезпечувати робочу точку (2) при частоті 50 Гц:</w:t>
      </w:r>
    </w:p>
    <w:p w14:paraId="13D60B39" w14:textId="77777777" w:rsidR="001A0411" w:rsidRPr="008862D7" w:rsidRDefault="001A0411" w:rsidP="0085493A">
      <w:pPr>
        <w:tabs>
          <w:tab w:val="left" w:pos="993"/>
        </w:tabs>
        <w:spacing w:after="0" w:line="240" w:lineRule="auto"/>
        <w:ind w:left="709"/>
        <w:jc w:val="both"/>
        <w:rPr>
          <w:sz w:val="24"/>
          <w:szCs w:val="24"/>
        </w:rPr>
      </w:pPr>
      <w:r w:rsidRPr="008862D7">
        <w:rPr>
          <w:sz w:val="24"/>
          <w:szCs w:val="24"/>
        </w:rPr>
        <w:t>f.</w:t>
      </w:r>
      <w:r w:rsidRPr="008862D7">
        <w:rPr>
          <w:sz w:val="24"/>
          <w:szCs w:val="24"/>
        </w:rPr>
        <w:tab/>
        <w:t>Продуктивність в робочій точці не менше 40,0 м</w:t>
      </w:r>
      <w:r w:rsidRPr="008862D7">
        <w:rPr>
          <w:sz w:val="24"/>
          <w:szCs w:val="24"/>
          <w:vertAlign w:val="superscript"/>
        </w:rPr>
        <w:t>3</w:t>
      </w:r>
      <w:r w:rsidRPr="008862D7">
        <w:rPr>
          <w:sz w:val="24"/>
          <w:szCs w:val="24"/>
        </w:rPr>
        <w:t>/год .</w:t>
      </w:r>
    </w:p>
    <w:p w14:paraId="15793757" w14:textId="77777777" w:rsidR="001A0411" w:rsidRPr="008862D7" w:rsidRDefault="001A0411" w:rsidP="0085493A">
      <w:pPr>
        <w:tabs>
          <w:tab w:val="left" w:pos="993"/>
        </w:tabs>
        <w:spacing w:after="0" w:line="240" w:lineRule="auto"/>
        <w:ind w:left="709"/>
        <w:jc w:val="both"/>
        <w:rPr>
          <w:sz w:val="24"/>
          <w:szCs w:val="24"/>
        </w:rPr>
      </w:pPr>
      <w:r w:rsidRPr="008862D7">
        <w:rPr>
          <w:sz w:val="24"/>
          <w:szCs w:val="24"/>
        </w:rPr>
        <w:t>g.</w:t>
      </w:r>
      <w:r w:rsidRPr="008862D7">
        <w:rPr>
          <w:sz w:val="24"/>
          <w:szCs w:val="24"/>
        </w:rPr>
        <w:tab/>
        <w:t>Напір в робочій точці не менше 27 м.</w:t>
      </w:r>
    </w:p>
    <w:p w14:paraId="664CCFD5" w14:textId="77777777" w:rsidR="001A0411" w:rsidRPr="008862D7" w:rsidRDefault="001A0411" w:rsidP="0085493A">
      <w:pPr>
        <w:tabs>
          <w:tab w:val="left" w:pos="993"/>
        </w:tabs>
        <w:spacing w:after="0" w:line="240" w:lineRule="auto"/>
        <w:ind w:left="709"/>
        <w:jc w:val="both"/>
        <w:rPr>
          <w:sz w:val="24"/>
          <w:szCs w:val="24"/>
        </w:rPr>
      </w:pPr>
      <w:r w:rsidRPr="008862D7">
        <w:rPr>
          <w:sz w:val="24"/>
          <w:szCs w:val="24"/>
        </w:rPr>
        <w:lastRenderedPageBreak/>
        <w:t>Насосний агрегат повинен забезпечувати робочу точку (3) при частоті 50 Гц:</w:t>
      </w:r>
    </w:p>
    <w:p w14:paraId="2BCE064E" w14:textId="77777777" w:rsidR="001A0411" w:rsidRPr="008862D7" w:rsidRDefault="001A0411" w:rsidP="0085493A">
      <w:pPr>
        <w:tabs>
          <w:tab w:val="left" w:pos="993"/>
        </w:tabs>
        <w:spacing w:after="0" w:line="240" w:lineRule="auto"/>
        <w:ind w:left="709"/>
        <w:jc w:val="both"/>
        <w:rPr>
          <w:sz w:val="24"/>
          <w:szCs w:val="24"/>
        </w:rPr>
      </w:pPr>
      <w:r w:rsidRPr="008862D7">
        <w:rPr>
          <w:sz w:val="24"/>
          <w:szCs w:val="24"/>
        </w:rPr>
        <w:t>h.</w:t>
      </w:r>
      <w:r w:rsidRPr="008862D7">
        <w:rPr>
          <w:sz w:val="24"/>
          <w:szCs w:val="24"/>
        </w:rPr>
        <w:tab/>
        <w:t>Продуктивність в робочій точці не менше 70,0 м</w:t>
      </w:r>
      <w:r w:rsidRPr="008862D7">
        <w:rPr>
          <w:sz w:val="24"/>
          <w:szCs w:val="24"/>
          <w:vertAlign w:val="superscript"/>
        </w:rPr>
        <w:t>3</w:t>
      </w:r>
      <w:r w:rsidRPr="008862D7">
        <w:rPr>
          <w:sz w:val="24"/>
          <w:szCs w:val="24"/>
        </w:rPr>
        <w:t>/год .</w:t>
      </w:r>
    </w:p>
    <w:p w14:paraId="19D4B5B4" w14:textId="77777777" w:rsidR="001A0411" w:rsidRPr="008862D7" w:rsidRDefault="001A0411" w:rsidP="0085493A">
      <w:pPr>
        <w:tabs>
          <w:tab w:val="left" w:pos="993"/>
        </w:tabs>
        <w:spacing w:after="0" w:line="240" w:lineRule="auto"/>
        <w:ind w:left="709"/>
        <w:jc w:val="both"/>
        <w:rPr>
          <w:sz w:val="24"/>
          <w:szCs w:val="24"/>
        </w:rPr>
      </w:pPr>
      <w:r w:rsidRPr="008862D7">
        <w:rPr>
          <w:sz w:val="24"/>
          <w:szCs w:val="24"/>
        </w:rPr>
        <w:t>i.</w:t>
      </w:r>
      <w:r w:rsidRPr="008862D7">
        <w:rPr>
          <w:sz w:val="24"/>
          <w:szCs w:val="24"/>
        </w:rPr>
        <w:tab/>
        <w:t>Напір в робочій точці не менше 20,5 м.</w:t>
      </w:r>
    </w:p>
    <w:p w14:paraId="104B8C4A" w14:textId="77777777" w:rsidR="001A0411" w:rsidRPr="008862D7" w:rsidRDefault="001A0411" w:rsidP="0085493A">
      <w:pPr>
        <w:spacing w:after="0" w:line="240" w:lineRule="auto"/>
        <w:jc w:val="both"/>
        <w:rPr>
          <w:sz w:val="24"/>
          <w:szCs w:val="24"/>
        </w:rPr>
      </w:pPr>
      <w:r w:rsidRPr="008862D7">
        <w:rPr>
          <w:sz w:val="24"/>
          <w:szCs w:val="24"/>
        </w:rPr>
        <w:t xml:space="preserve">Максимальний напір (на закриту засувку) насосного агрегату при частоті 50Гц не менше 34,8м. </w:t>
      </w:r>
    </w:p>
    <w:p w14:paraId="3D51BAD1" w14:textId="77777777" w:rsidR="001A0411" w:rsidRPr="008862D7" w:rsidRDefault="001A0411" w:rsidP="0085493A">
      <w:pPr>
        <w:spacing w:after="0" w:line="240" w:lineRule="auto"/>
        <w:jc w:val="both"/>
        <w:rPr>
          <w:sz w:val="24"/>
          <w:szCs w:val="24"/>
        </w:rPr>
      </w:pPr>
      <w:r w:rsidRPr="008862D7">
        <w:rPr>
          <w:sz w:val="24"/>
          <w:szCs w:val="24"/>
        </w:rPr>
        <w:t>Максимальна продуктивність насосного агрегату при частоті 50 Гц не менше 84,8 м</w:t>
      </w:r>
      <w:r w:rsidRPr="008862D7">
        <w:rPr>
          <w:sz w:val="24"/>
          <w:szCs w:val="24"/>
          <w:vertAlign w:val="superscript"/>
        </w:rPr>
        <w:t>3</w:t>
      </w:r>
      <w:r w:rsidRPr="008862D7">
        <w:rPr>
          <w:sz w:val="24"/>
          <w:szCs w:val="24"/>
        </w:rPr>
        <w:t>/год.</w:t>
      </w:r>
    </w:p>
    <w:p w14:paraId="0378A5CB" w14:textId="77777777" w:rsidR="001A0411" w:rsidRPr="008862D7" w:rsidRDefault="001A0411" w:rsidP="0085493A">
      <w:pPr>
        <w:spacing w:after="0" w:line="240" w:lineRule="auto"/>
        <w:jc w:val="both"/>
        <w:rPr>
          <w:sz w:val="24"/>
          <w:szCs w:val="24"/>
        </w:rPr>
      </w:pPr>
      <w:r w:rsidRPr="008862D7">
        <w:rPr>
          <w:sz w:val="24"/>
          <w:szCs w:val="24"/>
        </w:rPr>
        <w:t>Мінімальний напір насосного агрегату при частоті 50 Гц не менше 17,2м.</w:t>
      </w:r>
    </w:p>
    <w:p w14:paraId="467D0342" w14:textId="77777777" w:rsidR="001A0411" w:rsidRPr="008862D7" w:rsidRDefault="001A0411" w:rsidP="0085493A">
      <w:pPr>
        <w:spacing w:after="0" w:line="240" w:lineRule="auto"/>
        <w:jc w:val="both"/>
        <w:rPr>
          <w:sz w:val="24"/>
          <w:szCs w:val="24"/>
        </w:rPr>
      </w:pPr>
      <w:r w:rsidRPr="008862D7">
        <w:rPr>
          <w:b/>
          <w:sz w:val="24"/>
          <w:szCs w:val="24"/>
        </w:rPr>
        <w:t>В складі тендерної пропозиції надати графічну характеристику роботи</w:t>
      </w:r>
      <w:r w:rsidRPr="008862D7">
        <w:rPr>
          <w:sz w:val="24"/>
          <w:szCs w:val="24"/>
        </w:rPr>
        <w:t xml:space="preserve"> насосного агрегату з вказаними параметрами (Q; Н; P2; ККД) в при частоті 50Гц згідно стандарту EN ISO 9906:2012 p. 4.4.2.</w:t>
      </w:r>
    </w:p>
    <w:p w14:paraId="44F2E2C1" w14:textId="77777777" w:rsidR="00D769FA" w:rsidRPr="008862D7" w:rsidRDefault="00D769FA" w:rsidP="0085493A">
      <w:pPr>
        <w:spacing w:after="0" w:line="240" w:lineRule="auto"/>
        <w:jc w:val="both"/>
        <w:rPr>
          <w:sz w:val="24"/>
          <w:szCs w:val="24"/>
        </w:rPr>
      </w:pPr>
    </w:p>
    <w:p w14:paraId="34F1CF8B" w14:textId="77777777" w:rsidR="001A0411" w:rsidRPr="008862D7" w:rsidRDefault="001A0411" w:rsidP="0085493A">
      <w:pPr>
        <w:tabs>
          <w:tab w:val="left" w:pos="284"/>
        </w:tabs>
        <w:spacing w:after="0" w:line="240" w:lineRule="auto"/>
        <w:ind w:firstLine="1134"/>
        <w:jc w:val="both"/>
        <w:rPr>
          <w:sz w:val="24"/>
          <w:szCs w:val="24"/>
          <w:u w:val="single"/>
        </w:rPr>
      </w:pPr>
      <w:r w:rsidRPr="008862D7">
        <w:rPr>
          <w:b/>
          <w:bCs/>
          <w:sz w:val="24"/>
          <w:szCs w:val="24"/>
        </w:rPr>
        <w:t>Параметри електродвигуна:</w:t>
      </w:r>
    </w:p>
    <w:p w14:paraId="3BB3E1A3" w14:textId="77777777" w:rsidR="001A0411" w:rsidRPr="008862D7" w:rsidRDefault="001A0411" w:rsidP="0085493A">
      <w:pPr>
        <w:tabs>
          <w:tab w:val="left" w:pos="284"/>
        </w:tabs>
        <w:spacing w:after="0" w:line="240" w:lineRule="auto"/>
        <w:jc w:val="both"/>
        <w:rPr>
          <w:sz w:val="24"/>
          <w:szCs w:val="24"/>
        </w:rPr>
      </w:pPr>
      <w:r w:rsidRPr="008862D7">
        <w:rPr>
          <w:sz w:val="24"/>
          <w:szCs w:val="24"/>
        </w:rPr>
        <w:t xml:space="preserve">Тип електродвигуна: трьохфазний асинхронний двигун з коротко замкнутим ротором у відповідності до DIN EN ISO 60034-1, ремонтопридатний та придатний до перемотування. </w:t>
      </w:r>
    </w:p>
    <w:p w14:paraId="7EE3F165" w14:textId="77777777" w:rsidR="001A0411" w:rsidRPr="008862D7" w:rsidRDefault="001A0411" w:rsidP="0085493A">
      <w:pPr>
        <w:tabs>
          <w:tab w:val="left" w:pos="284"/>
        </w:tabs>
        <w:spacing w:after="0" w:line="240" w:lineRule="auto"/>
        <w:jc w:val="both"/>
        <w:rPr>
          <w:sz w:val="24"/>
          <w:szCs w:val="24"/>
        </w:rPr>
      </w:pPr>
      <w:r w:rsidRPr="008862D7">
        <w:rPr>
          <w:sz w:val="24"/>
          <w:szCs w:val="24"/>
        </w:rPr>
        <w:t>Двигун має бути адаптованим для роботи з перетворювачем частоти.</w:t>
      </w:r>
    </w:p>
    <w:p w14:paraId="09B09EF7" w14:textId="77777777" w:rsidR="00D769FA" w:rsidRPr="008862D7" w:rsidRDefault="001A0411" w:rsidP="00D769FA">
      <w:pPr>
        <w:spacing w:after="0" w:line="240" w:lineRule="auto"/>
        <w:rPr>
          <w:sz w:val="24"/>
          <w:szCs w:val="24"/>
        </w:rPr>
      </w:pPr>
      <w:r w:rsidRPr="008862D7">
        <w:rPr>
          <w:sz w:val="24"/>
          <w:szCs w:val="24"/>
        </w:rPr>
        <w:t>Ступінь захисту електродвигуна IP55</w:t>
      </w:r>
      <w:r w:rsidR="00D769FA" w:rsidRPr="008862D7">
        <w:rPr>
          <w:sz w:val="24"/>
          <w:szCs w:val="24"/>
        </w:rPr>
        <w:t xml:space="preserve"> або краще</w:t>
      </w:r>
    </w:p>
    <w:p w14:paraId="57CF132A" w14:textId="77777777" w:rsidR="001A0411" w:rsidRPr="008862D7" w:rsidRDefault="001A0411" w:rsidP="0085493A">
      <w:pPr>
        <w:tabs>
          <w:tab w:val="left" w:pos="284"/>
        </w:tabs>
        <w:spacing w:after="0" w:line="240" w:lineRule="auto"/>
        <w:jc w:val="both"/>
        <w:rPr>
          <w:sz w:val="24"/>
          <w:szCs w:val="24"/>
        </w:rPr>
      </w:pPr>
      <w:r w:rsidRPr="008862D7">
        <w:rPr>
          <w:sz w:val="24"/>
          <w:szCs w:val="24"/>
        </w:rPr>
        <w:t>Охолодження повітряно.</w:t>
      </w:r>
    </w:p>
    <w:p w14:paraId="3E1F1D41" w14:textId="77777777" w:rsidR="001A0411" w:rsidRPr="008862D7" w:rsidRDefault="001A0411" w:rsidP="0085493A">
      <w:pPr>
        <w:tabs>
          <w:tab w:val="left" w:pos="284"/>
        </w:tabs>
        <w:spacing w:after="0" w:line="240" w:lineRule="auto"/>
        <w:jc w:val="both"/>
        <w:rPr>
          <w:sz w:val="24"/>
          <w:szCs w:val="24"/>
        </w:rPr>
      </w:pPr>
      <w:r w:rsidRPr="008862D7">
        <w:rPr>
          <w:sz w:val="24"/>
          <w:szCs w:val="24"/>
        </w:rPr>
        <w:t>Режим роботи – S1.</w:t>
      </w:r>
    </w:p>
    <w:p w14:paraId="4AB22F23" w14:textId="77777777" w:rsidR="001A0411" w:rsidRPr="008862D7" w:rsidRDefault="001A0411" w:rsidP="0085493A">
      <w:pPr>
        <w:tabs>
          <w:tab w:val="left" w:pos="284"/>
        </w:tabs>
        <w:spacing w:after="0" w:line="240" w:lineRule="auto"/>
        <w:jc w:val="both"/>
        <w:rPr>
          <w:sz w:val="24"/>
          <w:szCs w:val="24"/>
        </w:rPr>
      </w:pPr>
      <w:r w:rsidRPr="008862D7">
        <w:rPr>
          <w:sz w:val="24"/>
          <w:szCs w:val="24"/>
        </w:rPr>
        <w:t>Необхідність у проведенні профілактичної заміні масла має бути не менше ніж через 25 000 годин експлуатації.</w:t>
      </w:r>
    </w:p>
    <w:p w14:paraId="30C73A77" w14:textId="77777777" w:rsidR="001A0411" w:rsidRPr="008862D7" w:rsidRDefault="001A0411" w:rsidP="0085493A">
      <w:pPr>
        <w:tabs>
          <w:tab w:val="left" w:pos="284"/>
        </w:tabs>
        <w:spacing w:after="0" w:line="240" w:lineRule="auto"/>
        <w:jc w:val="both"/>
        <w:rPr>
          <w:sz w:val="24"/>
          <w:szCs w:val="24"/>
        </w:rPr>
      </w:pPr>
      <w:r w:rsidRPr="008862D7">
        <w:rPr>
          <w:sz w:val="24"/>
          <w:szCs w:val="24"/>
        </w:rPr>
        <w:t>Номінальна встановлена потужність електродвигуна не більше 9,2 кВт.</w:t>
      </w:r>
    </w:p>
    <w:p w14:paraId="661ABE85" w14:textId="4ACA0796" w:rsidR="001A0411" w:rsidRPr="008862D7" w:rsidRDefault="001A0411" w:rsidP="0085493A">
      <w:pPr>
        <w:tabs>
          <w:tab w:val="left" w:pos="284"/>
        </w:tabs>
        <w:spacing w:after="0" w:line="240" w:lineRule="auto"/>
        <w:jc w:val="both"/>
        <w:rPr>
          <w:sz w:val="24"/>
          <w:szCs w:val="24"/>
        </w:rPr>
      </w:pPr>
      <w:r w:rsidRPr="008862D7">
        <w:rPr>
          <w:sz w:val="24"/>
          <w:szCs w:val="24"/>
        </w:rPr>
        <w:t xml:space="preserve">Номінальна частота обертів </w:t>
      </w:r>
      <w:r w:rsidR="00904693" w:rsidRPr="008862D7">
        <w:rPr>
          <w:sz w:val="24"/>
          <w:szCs w:val="24"/>
        </w:rPr>
        <w:t xml:space="preserve">не більше </w:t>
      </w:r>
      <w:r w:rsidRPr="008862D7">
        <w:rPr>
          <w:sz w:val="24"/>
          <w:szCs w:val="24"/>
        </w:rPr>
        <w:t>2920 обр./хв.</w:t>
      </w:r>
    </w:p>
    <w:p w14:paraId="2B0BE59C" w14:textId="77777777" w:rsidR="001A0411" w:rsidRPr="008862D7" w:rsidRDefault="001A0411" w:rsidP="0085493A">
      <w:pPr>
        <w:tabs>
          <w:tab w:val="left" w:pos="284"/>
        </w:tabs>
        <w:spacing w:after="0" w:line="240" w:lineRule="auto"/>
        <w:jc w:val="both"/>
        <w:rPr>
          <w:sz w:val="24"/>
          <w:szCs w:val="24"/>
        </w:rPr>
      </w:pPr>
      <w:r w:rsidRPr="008862D7">
        <w:rPr>
          <w:sz w:val="24"/>
          <w:szCs w:val="24"/>
        </w:rPr>
        <w:t>Двигун має бути розрахований на параметри електромережі: напруга 400В ,частота 50Гц.</w:t>
      </w:r>
    </w:p>
    <w:p w14:paraId="02745DBA" w14:textId="77777777" w:rsidR="001A0411" w:rsidRPr="008862D7" w:rsidRDefault="001A0411" w:rsidP="0085493A">
      <w:pPr>
        <w:tabs>
          <w:tab w:val="left" w:pos="284"/>
        </w:tabs>
        <w:spacing w:after="0" w:line="240" w:lineRule="auto"/>
        <w:jc w:val="both"/>
        <w:rPr>
          <w:sz w:val="24"/>
          <w:szCs w:val="24"/>
        </w:rPr>
      </w:pPr>
      <w:r w:rsidRPr="008862D7">
        <w:rPr>
          <w:sz w:val="24"/>
          <w:szCs w:val="24"/>
        </w:rPr>
        <w:t>Номінальне ККД електродвигуна не менше 88 %.</w:t>
      </w:r>
    </w:p>
    <w:p w14:paraId="453C6A0F" w14:textId="77777777" w:rsidR="001A0411" w:rsidRPr="008862D7" w:rsidRDefault="001A0411" w:rsidP="0085493A">
      <w:pPr>
        <w:tabs>
          <w:tab w:val="left" w:pos="284"/>
        </w:tabs>
        <w:spacing w:after="0" w:line="240" w:lineRule="auto"/>
        <w:jc w:val="both"/>
        <w:rPr>
          <w:sz w:val="24"/>
          <w:szCs w:val="24"/>
        </w:rPr>
      </w:pPr>
      <w:r w:rsidRPr="008862D7">
        <w:rPr>
          <w:sz w:val="24"/>
          <w:szCs w:val="24"/>
        </w:rPr>
        <w:t>Номінальний струм має становити 16,8 А.</w:t>
      </w:r>
    </w:p>
    <w:p w14:paraId="39BD91DA" w14:textId="77777777" w:rsidR="001A0411" w:rsidRPr="008862D7" w:rsidRDefault="001A0411" w:rsidP="0085493A">
      <w:pPr>
        <w:tabs>
          <w:tab w:val="left" w:pos="284"/>
        </w:tabs>
        <w:spacing w:after="0" w:line="240" w:lineRule="auto"/>
        <w:jc w:val="both"/>
        <w:rPr>
          <w:sz w:val="24"/>
          <w:szCs w:val="24"/>
        </w:rPr>
      </w:pPr>
      <w:r w:rsidRPr="008862D7">
        <w:rPr>
          <w:sz w:val="24"/>
          <w:szCs w:val="24"/>
        </w:rPr>
        <w:t>Номінальний момент електродвигуна 30,1Н·м.</w:t>
      </w:r>
    </w:p>
    <w:p w14:paraId="38911EDA" w14:textId="77777777" w:rsidR="001A0411" w:rsidRPr="008862D7" w:rsidRDefault="001A0411" w:rsidP="0085493A">
      <w:pPr>
        <w:tabs>
          <w:tab w:val="left" w:pos="284"/>
        </w:tabs>
        <w:spacing w:after="0" w:line="240" w:lineRule="auto"/>
        <w:jc w:val="both"/>
        <w:rPr>
          <w:sz w:val="24"/>
          <w:szCs w:val="24"/>
        </w:rPr>
      </w:pPr>
      <w:r w:rsidRPr="008862D7">
        <w:rPr>
          <w:sz w:val="24"/>
          <w:szCs w:val="24"/>
        </w:rPr>
        <w:t>Коефіцієнт пускового струму має становити 7,8.</w:t>
      </w:r>
      <w:r w:rsidRPr="008862D7">
        <w:rPr>
          <w:sz w:val="24"/>
          <w:szCs w:val="24"/>
        </w:rPr>
        <w:tab/>
      </w:r>
    </w:p>
    <w:p w14:paraId="3259760D" w14:textId="77777777" w:rsidR="001A0411" w:rsidRPr="008862D7" w:rsidRDefault="001A0411" w:rsidP="0085493A">
      <w:pPr>
        <w:tabs>
          <w:tab w:val="left" w:pos="284"/>
        </w:tabs>
        <w:spacing w:after="0" w:line="240" w:lineRule="auto"/>
        <w:jc w:val="both"/>
        <w:rPr>
          <w:sz w:val="24"/>
          <w:szCs w:val="24"/>
        </w:rPr>
      </w:pPr>
      <w:r w:rsidRPr="008862D7">
        <w:rPr>
          <w:sz w:val="24"/>
          <w:szCs w:val="24"/>
        </w:rPr>
        <w:t>Тип пуску: прямий.</w:t>
      </w:r>
    </w:p>
    <w:p w14:paraId="2D1296EF" w14:textId="77777777" w:rsidR="001A0411" w:rsidRPr="008862D7" w:rsidRDefault="001A0411" w:rsidP="0085493A">
      <w:pPr>
        <w:tabs>
          <w:tab w:val="left" w:pos="284"/>
        </w:tabs>
        <w:spacing w:after="0" w:line="240" w:lineRule="auto"/>
        <w:jc w:val="both"/>
        <w:rPr>
          <w:sz w:val="24"/>
          <w:szCs w:val="24"/>
        </w:rPr>
      </w:pPr>
      <w:r w:rsidRPr="008862D7">
        <w:rPr>
          <w:sz w:val="24"/>
          <w:szCs w:val="24"/>
        </w:rPr>
        <w:t>COSΦ не більше: 0,89.</w:t>
      </w:r>
    </w:p>
    <w:p w14:paraId="3D3509DE" w14:textId="77777777" w:rsidR="001A0411" w:rsidRPr="008862D7" w:rsidRDefault="001A0411" w:rsidP="0085493A">
      <w:pPr>
        <w:tabs>
          <w:tab w:val="left" w:pos="284"/>
        </w:tabs>
        <w:spacing w:after="0" w:line="240" w:lineRule="auto"/>
        <w:jc w:val="both"/>
        <w:rPr>
          <w:sz w:val="24"/>
          <w:szCs w:val="24"/>
        </w:rPr>
      </w:pPr>
      <w:r w:rsidRPr="008862D7">
        <w:rPr>
          <w:sz w:val="24"/>
          <w:szCs w:val="24"/>
        </w:rPr>
        <w:t>Наявність роздільних захисних камер між двигуном і насосом.</w:t>
      </w:r>
    </w:p>
    <w:p w14:paraId="36C86895" w14:textId="77777777" w:rsidR="001A0411" w:rsidRPr="008862D7" w:rsidRDefault="001A0411" w:rsidP="0085493A">
      <w:pPr>
        <w:tabs>
          <w:tab w:val="left" w:pos="284"/>
        </w:tabs>
        <w:spacing w:after="0" w:line="240" w:lineRule="auto"/>
        <w:jc w:val="both"/>
        <w:rPr>
          <w:sz w:val="24"/>
          <w:szCs w:val="24"/>
        </w:rPr>
      </w:pPr>
      <w:r w:rsidRPr="008862D7">
        <w:rPr>
          <w:sz w:val="24"/>
          <w:szCs w:val="24"/>
        </w:rPr>
        <w:t>Обмотка ізоляції класу не нижче: F.</w:t>
      </w:r>
    </w:p>
    <w:p w14:paraId="4160FB4A" w14:textId="77777777" w:rsidR="001A0411" w:rsidRPr="008862D7" w:rsidRDefault="001A0411" w:rsidP="0085493A">
      <w:pPr>
        <w:tabs>
          <w:tab w:val="left" w:pos="284"/>
        </w:tabs>
        <w:spacing w:after="0" w:line="240" w:lineRule="auto"/>
        <w:jc w:val="both"/>
        <w:rPr>
          <w:sz w:val="24"/>
          <w:szCs w:val="24"/>
        </w:rPr>
      </w:pPr>
      <w:r w:rsidRPr="008862D7">
        <w:rPr>
          <w:sz w:val="24"/>
          <w:szCs w:val="24"/>
        </w:rPr>
        <w:t xml:space="preserve">Опори двигуна – підшипники кочення тип SKF </w:t>
      </w:r>
      <w:r w:rsidR="00CF0CF1" w:rsidRPr="008862D7">
        <w:rPr>
          <w:sz w:val="24"/>
          <w:szCs w:val="24"/>
        </w:rPr>
        <w:t xml:space="preserve">(або краще) </w:t>
      </w:r>
      <w:r w:rsidRPr="008862D7">
        <w:rPr>
          <w:sz w:val="24"/>
          <w:szCs w:val="24"/>
        </w:rPr>
        <w:t>з високоякісним мастилом та строком служби не менше 50000 годин.</w:t>
      </w:r>
    </w:p>
    <w:p w14:paraId="40951395" w14:textId="77777777" w:rsidR="001A0411" w:rsidRPr="008862D7" w:rsidRDefault="001A0411" w:rsidP="0085493A">
      <w:pPr>
        <w:tabs>
          <w:tab w:val="left" w:pos="284"/>
        </w:tabs>
        <w:spacing w:after="0" w:line="240" w:lineRule="auto"/>
        <w:jc w:val="both"/>
        <w:rPr>
          <w:sz w:val="24"/>
          <w:szCs w:val="24"/>
        </w:rPr>
      </w:pPr>
      <w:r w:rsidRPr="008862D7">
        <w:rPr>
          <w:sz w:val="24"/>
          <w:szCs w:val="24"/>
        </w:rPr>
        <w:t>Насос має б</w:t>
      </w:r>
      <w:r w:rsidR="00D07E2A" w:rsidRPr="008862D7">
        <w:rPr>
          <w:sz w:val="24"/>
          <w:szCs w:val="24"/>
        </w:rPr>
        <w:t>у</w:t>
      </w:r>
      <w:r w:rsidRPr="008862D7">
        <w:rPr>
          <w:sz w:val="24"/>
          <w:szCs w:val="24"/>
        </w:rPr>
        <w:t>ти оснащений біметалевим датчиком температури.</w:t>
      </w:r>
    </w:p>
    <w:p w14:paraId="321D22D5" w14:textId="77777777" w:rsidR="001A0411" w:rsidRPr="008862D7" w:rsidRDefault="001A0411" w:rsidP="0085493A">
      <w:pPr>
        <w:tabs>
          <w:tab w:val="left" w:pos="284"/>
        </w:tabs>
        <w:spacing w:after="0" w:line="240" w:lineRule="auto"/>
        <w:jc w:val="both"/>
        <w:rPr>
          <w:sz w:val="24"/>
          <w:szCs w:val="24"/>
        </w:rPr>
      </w:pPr>
    </w:p>
    <w:p w14:paraId="22CE07D8" w14:textId="77777777" w:rsidR="001A0411" w:rsidRPr="008862D7" w:rsidRDefault="001A0411" w:rsidP="0085493A">
      <w:pPr>
        <w:tabs>
          <w:tab w:val="left" w:pos="284"/>
        </w:tabs>
        <w:spacing w:after="0" w:line="240" w:lineRule="auto"/>
        <w:ind w:firstLine="1134"/>
        <w:jc w:val="both"/>
        <w:rPr>
          <w:sz w:val="24"/>
          <w:szCs w:val="24"/>
          <w:u w:val="single"/>
        </w:rPr>
      </w:pPr>
      <w:r w:rsidRPr="008862D7">
        <w:rPr>
          <w:b/>
          <w:bCs/>
          <w:sz w:val="24"/>
          <w:szCs w:val="24"/>
        </w:rPr>
        <w:t>Матеріали виконання насосного агрегату:</w:t>
      </w:r>
    </w:p>
    <w:p w14:paraId="550FA15D" w14:textId="77777777" w:rsidR="001A0411" w:rsidRPr="008862D7" w:rsidRDefault="001A0411" w:rsidP="0085493A">
      <w:pPr>
        <w:shd w:val="clear" w:color="auto" w:fill="FFFFFF"/>
        <w:spacing w:after="0" w:line="240" w:lineRule="auto"/>
        <w:jc w:val="both"/>
        <w:textAlignment w:val="baseline"/>
        <w:rPr>
          <w:spacing w:val="4"/>
          <w:sz w:val="24"/>
          <w:szCs w:val="24"/>
        </w:rPr>
      </w:pPr>
      <w:r w:rsidRPr="008862D7">
        <w:rPr>
          <w:sz w:val="24"/>
          <w:szCs w:val="24"/>
        </w:rPr>
        <w:t xml:space="preserve">Корпуси мають бути виконані методом «суцільного лиття» (безшовна технологія) із </w:t>
      </w:r>
      <w:r w:rsidRPr="008862D7">
        <w:rPr>
          <w:spacing w:val="4"/>
          <w:sz w:val="24"/>
          <w:szCs w:val="24"/>
        </w:rPr>
        <w:t>чавуну згідно стандарту EN-GJL-250</w:t>
      </w:r>
    </w:p>
    <w:p w14:paraId="53AE59F4" w14:textId="77777777" w:rsidR="001A0411" w:rsidRPr="008862D7" w:rsidRDefault="001A0411" w:rsidP="0085493A">
      <w:pPr>
        <w:shd w:val="clear" w:color="auto" w:fill="FFFFFF"/>
        <w:spacing w:after="0" w:line="240" w:lineRule="auto"/>
        <w:jc w:val="both"/>
        <w:textAlignment w:val="baseline"/>
        <w:rPr>
          <w:sz w:val="24"/>
          <w:szCs w:val="24"/>
        </w:rPr>
      </w:pPr>
      <w:r w:rsidRPr="008862D7">
        <w:rPr>
          <w:sz w:val="24"/>
          <w:szCs w:val="24"/>
        </w:rPr>
        <w:t xml:space="preserve">Робоче колесо має бути виконане методом «суцільного лиття» (безшовна технологія) із </w:t>
      </w:r>
      <w:r w:rsidRPr="008862D7">
        <w:rPr>
          <w:spacing w:val="4"/>
          <w:sz w:val="24"/>
          <w:szCs w:val="24"/>
        </w:rPr>
        <w:t>чавуну згідно стандарту EN-GJL-250</w:t>
      </w:r>
    </w:p>
    <w:p w14:paraId="62BDD86E" w14:textId="77777777" w:rsidR="001A0411" w:rsidRPr="008862D7" w:rsidRDefault="001A0411" w:rsidP="0085493A">
      <w:pPr>
        <w:tabs>
          <w:tab w:val="left" w:pos="284"/>
        </w:tabs>
        <w:spacing w:after="0" w:line="240" w:lineRule="auto"/>
        <w:jc w:val="both"/>
        <w:rPr>
          <w:sz w:val="24"/>
          <w:szCs w:val="24"/>
        </w:rPr>
      </w:pPr>
      <w:r w:rsidRPr="008862D7">
        <w:rPr>
          <w:sz w:val="24"/>
          <w:szCs w:val="24"/>
        </w:rPr>
        <w:t>Вал має бути виготовлений із нержавіючої сталь AISI420</w:t>
      </w:r>
      <w:r w:rsidR="00CF0CF1" w:rsidRPr="008862D7">
        <w:rPr>
          <w:sz w:val="24"/>
          <w:szCs w:val="24"/>
        </w:rPr>
        <w:t xml:space="preserve"> (або краще)</w:t>
      </w:r>
    </w:p>
    <w:p w14:paraId="2824D84B" w14:textId="77777777" w:rsidR="001A0411" w:rsidRPr="008862D7" w:rsidRDefault="001A0411" w:rsidP="0085493A">
      <w:pPr>
        <w:tabs>
          <w:tab w:val="left" w:pos="284"/>
        </w:tabs>
        <w:spacing w:after="0" w:line="240" w:lineRule="auto"/>
        <w:jc w:val="both"/>
        <w:rPr>
          <w:sz w:val="24"/>
          <w:szCs w:val="24"/>
        </w:rPr>
      </w:pPr>
      <w:r w:rsidRPr="008862D7">
        <w:rPr>
          <w:sz w:val="24"/>
          <w:szCs w:val="24"/>
        </w:rPr>
        <w:t>Торцеве ущільнення має бути механічне, карбід кремнію/карбід кремнію (SIC/SIC)</w:t>
      </w:r>
      <w:r w:rsidR="00CF0CF1" w:rsidRPr="008862D7">
        <w:rPr>
          <w:sz w:val="24"/>
          <w:szCs w:val="24"/>
        </w:rPr>
        <w:t xml:space="preserve"> або краще</w:t>
      </w:r>
      <w:r w:rsidRPr="008862D7">
        <w:rPr>
          <w:sz w:val="24"/>
          <w:szCs w:val="24"/>
        </w:rPr>
        <w:t xml:space="preserve">. </w:t>
      </w:r>
      <w:proofErr w:type="spellStart"/>
      <w:r w:rsidRPr="008862D7">
        <w:rPr>
          <w:sz w:val="24"/>
          <w:szCs w:val="24"/>
        </w:rPr>
        <w:t>З</w:t>
      </w:r>
      <w:r w:rsidRPr="008862D7">
        <w:rPr>
          <w:spacing w:val="-2"/>
          <w:sz w:val="24"/>
          <w:szCs w:val="24"/>
        </w:rPr>
        <w:t>н</w:t>
      </w:r>
      <w:r w:rsidRPr="008862D7">
        <w:rPr>
          <w:sz w:val="24"/>
          <w:szCs w:val="24"/>
        </w:rPr>
        <w:t>о</w:t>
      </w:r>
      <w:r w:rsidRPr="008862D7">
        <w:rPr>
          <w:spacing w:val="-1"/>
          <w:sz w:val="24"/>
          <w:szCs w:val="24"/>
        </w:rPr>
        <w:t>с</w:t>
      </w:r>
      <w:r w:rsidRPr="008862D7">
        <w:rPr>
          <w:sz w:val="24"/>
          <w:szCs w:val="24"/>
        </w:rPr>
        <w:t>о-</w:t>
      </w:r>
      <w:proofErr w:type="spellEnd"/>
      <w:r w:rsidRPr="008862D7">
        <w:rPr>
          <w:spacing w:val="38"/>
          <w:sz w:val="24"/>
          <w:szCs w:val="24"/>
        </w:rPr>
        <w:t xml:space="preserve"> </w:t>
      </w:r>
      <w:r w:rsidRPr="008862D7">
        <w:rPr>
          <w:sz w:val="24"/>
          <w:szCs w:val="24"/>
        </w:rPr>
        <w:t>та</w:t>
      </w:r>
      <w:r w:rsidRPr="008862D7">
        <w:rPr>
          <w:spacing w:val="37"/>
          <w:sz w:val="24"/>
          <w:szCs w:val="24"/>
        </w:rPr>
        <w:t xml:space="preserve"> </w:t>
      </w:r>
      <w:r w:rsidRPr="008862D7">
        <w:rPr>
          <w:sz w:val="24"/>
          <w:szCs w:val="24"/>
        </w:rPr>
        <w:t>коро</w:t>
      </w:r>
      <w:r w:rsidRPr="008862D7">
        <w:rPr>
          <w:spacing w:val="-2"/>
          <w:sz w:val="24"/>
          <w:szCs w:val="24"/>
        </w:rPr>
        <w:t>з</w:t>
      </w:r>
      <w:r w:rsidRPr="008862D7">
        <w:rPr>
          <w:sz w:val="24"/>
          <w:szCs w:val="24"/>
        </w:rPr>
        <w:t>іє</w:t>
      </w:r>
      <w:r w:rsidRPr="008862D7">
        <w:rPr>
          <w:spacing w:val="1"/>
          <w:sz w:val="24"/>
          <w:szCs w:val="24"/>
        </w:rPr>
        <w:t>с</w:t>
      </w:r>
      <w:r w:rsidRPr="008862D7">
        <w:rPr>
          <w:sz w:val="24"/>
          <w:szCs w:val="24"/>
        </w:rPr>
        <w:t>ті</w:t>
      </w:r>
      <w:r w:rsidRPr="008862D7">
        <w:rPr>
          <w:spacing w:val="-1"/>
          <w:sz w:val="24"/>
          <w:szCs w:val="24"/>
        </w:rPr>
        <w:t>й</w:t>
      </w:r>
      <w:r w:rsidRPr="008862D7">
        <w:rPr>
          <w:sz w:val="24"/>
          <w:szCs w:val="24"/>
        </w:rPr>
        <w:t>ке</w:t>
      </w:r>
      <w:r w:rsidRPr="008862D7">
        <w:rPr>
          <w:spacing w:val="37"/>
          <w:sz w:val="24"/>
          <w:szCs w:val="24"/>
        </w:rPr>
        <w:t xml:space="preserve"> </w:t>
      </w:r>
      <w:r w:rsidRPr="008862D7">
        <w:rPr>
          <w:spacing w:val="-5"/>
          <w:sz w:val="24"/>
          <w:szCs w:val="24"/>
        </w:rPr>
        <w:t>у</w:t>
      </w:r>
      <w:r w:rsidRPr="008862D7">
        <w:rPr>
          <w:sz w:val="24"/>
          <w:szCs w:val="24"/>
        </w:rPr>
        <w:t>щільн</w:t>
      </w:r>
      <w:r w:rsidRPr="008862D7">
        <w:rPr>
          <w:spacing w:val="-1"/>
          <w:sz w:val="24"/>
          <w:szCs w:val="24"/>
        </w:rPr>
        <w:t>е</w:t>
      </w:r>
      <w:r w:rsidRPr="008862D7">
        <w:rPr>
          <w:sz w:val="24"/>
          <w:szCs w:val="24"/>
        </w:rPr>
        <w:t>ння</w:t>
      </w:r>
      <w:r w:rsidRPr="008862D7">
        <w:rPr>
          <w:spacing w:val="35"/>
          <w:sz w:val="24"/>
          <w:szCs w:val="24"/>
        </w:rPr>
        <w:t xml:space="preserve"> </w:t>
      </w:r>
      <w:r w:rsidRPr="008862D7">
        <w:rPr>
          <w:spacing w:val="-1"/>
          <w:sz w:val="24"/>
          <w:szCs w:val="24"/>
        </w:rPr>
        <w:t>а</w:t>
      </w:r>
      <w:r w:rsidRPr="008862D7">
        <w:rPr>
          <w:sz w:val="24"/>
          <w:szCs w:val="24"/>
        </w:rPr>
        <w:t>кти</w:t>
      </w:r>
      <w:r w:rsidRPr="008862D7">
        <w:rPr>
          <w:spacing w:val="-3"/>
          <w:sz w:val="24"/>
          <w:szCs w:val="24"/>
        </w:rPr>
        <w:t>в</w:t>
      </w:r>
      <w:r w:rsidRPr="008862D7">
        <w:rPr>
          <w:sz w:val="24"/>
          <w:szCs w:val="24"/>
        </w:rPr>
        <w:t>ного ти</w:t>
      </w:r>
      <w:r w:rsidRPr="008862D7">
        <w:rPr>
          <w:spacing w:val="3"/>
          <w:sz w:val="24"/>
          <w:szCs w:val="24"/>
        </w:rPr>
        <w:t>п</w:t>
      </w:r>
      <w:r w:rsidRPr="008862D7">
        <w:rPr>
          <w:sz w:val="24"/>
          <w:szCs w:val="24"/>
        </w:rPr>
        <w:t>у</w:t>
      </w:r>
      <w:r w:rsidRPr="008862D7">
        <w:rPr>
          <w:spacing w:val="-8"/>
          <w:sz w:val="24"/>
          <w:szCs w:val="24"/>
        </w:rPr>
        <w:t xml:space="preserve"> </w:t>
      </w:r>
      <w:r w:rsidRPr="008862D7">
        <w:rPr>
          <w:sz w:val="24"/>
          <w:szCs w:val="24"/>
        </w:rPr>
        <w:t xml:space="preserve">з </w:t>
      </w:r>
      <w:r w:rsidRPr="008862D7">
        <w:rPr>
          <w:spacing w:val="3"/>
          <w:sz w:val="24"/>
          <w:szCs w:val="24"/>
        </w:rPr>
        <w:t>н</w:t>
      </w:r>
      <w:r w:rsidRPr="008862D7">
        <w:rPr>
          <w:spacing w:val="-5"/>
          <w:sz w:val="24"/>
          <w:szCs w:val="24"/>
        </w:rPr>
        <w:t>у</w:t>
      </w:r>
      <w:r w:rsidRPr="008862D7">
        <w:rPr>
          <w:sz w:val="24"/>
          <w:szCs w:val="24"/>
        </w:rPr>
        <w:t>льовим</w:t>
      </w:r>
      <w:r w:rsidRPr="008862D7">
        <w:rPr>
          <w:spacing w:val="-1"/>
          <w:sz w:val="24"/>
          <w:szCs w:val="24"/>
        </w:rPr>
        <w:t xml:space="preserve"> </w:t>
      </w:r>
      <w:r w:rsidRPr="008862D7">
        <w:rPr>
          <w:sz w:val="24"/>
          <w:szCs w:val="24"/>
        </w:rPr>
        <w:t>проті</w:t>
      </w:r>
      <w:r w:rsidRPr="008862D7">
        <w:rPr>
          <w:spacing w:val="-1"/>
          <w:sz w:val="24"/>
          <w:szCs w:val="24"/>
        </w:rPr>
        <w:t>ка</w:t>
      </w:r>
      <w:r w:rsidRPr="008862D7">
        <w:rPr>
          <w:sz w:val="24"/>
          <w:szCs w:val="24"/>
        </w:rPr>
        <w:t>нням</w:t>
      </w:r>
      <w:r w:rsidRPr="008862D7">
        <w:rPr>
          <w:spacing w:val="-1"/>
          <w:sz w:val="24"/>
          <w:szCs w:val="24"/>
        </w:rPr>
        <w:t xml:space="preserve"> </w:t>
      </w:r>
      <w:r w:rsidRPr="008862D7">
        <w:rPr>
          <w:sz w:val="24"/>
          <w:szCs w:val="24"/>
        </w:rPr>
        <w:t>в обох</w:t>
      </w:r>
      <w:r w:rsidRPr="008862D7">
        <w:rPr>
          <w:spacing w:val="-1"/>
          <w:sz w:val="24"/>
          <w:szCs w:val="24"/>
        </w:rPr>
        <w:t xml:space="preserve"> </w:t>
      </w:r>
      <w:r w:rsidRPr="008862D7">
        <w:rPr>
          <w:sz w:val="24"/>
          <w:szCs w:val="24"/>
        </w:rPr>
        <w:t>н</w:t>
      </w:r>
      <w:r w:rsidRPr="008862D7">
        <w:rPr>
          <w:spacing w:val="-1"/>
          <w:sz w:val="24"/>
          <w:szCs w:val="24"/>
        </w:rPr>
        <w:t>а</w:t>
      </w:r>
      <w:r w:rsidRPr="008862D7">
        <w:rPr>
          <w:sz w:val="24"/>
          <w:szCs w:val="24"/>
        </w:rPr>
        <w:t>пря</w:t>
      </w:r>
      <w:r w:rsidRPr="008862D7">
        <w:rPr>
          <w:spacing w:val="-1"/>
          <w:sz w:val="24"/>
          <w:szCs w:val="24"/>
        </w:rPr>
        <w:t>м</w:t>
      </w:r>
      <w:r w:rsidRPr="008862D7">
        <w:rPr>
          <w:sz w:val="24"/>
          <w:szCs w:val="24"/>
        </w:rPr>
        <w:t>к</w:t>
      </w:r>
      <w:r w:rsidRPr="008862D7">
        <w:rPr>
          <w:spacing w:val="-1"/>
          <w:sz w:val="24"/>
          <w:szCs w:val="24"/>
        </w:rPr>
        <w:t>а</w:t>
      </w:r>
      <w:r w:rsidRPr="008862D7">
        <w:rPr>
          <w:sz w:val="24"/>
          <w:szCs w:val="24"/>
        </w:rPr>
        <w:t>х</w:t>
      </w:r>
      <w:r w:rsidRPr="008862D7">
        <w:rPr>
          <w:spacing w:val="2"/>
          <w:sz w:val="24"/>
          <w:szCs w:val="24"/>
        </w:rPr>
        <w:t xml:space="preserve"> </w:t>
      </w:r>
      <w:r w:rsidRPr="008862D7">
        <w:rPr>
          <w:sz w:val="24"/>
          <w:szCs w:val="24"/>
        </w:rPr>
        <w:t>об</w:t>
      </w:r>
      <w:r w:rsidRPr="008862D7">
        <w:rPr>
          <w:spacing w:val="-1"/>
          <w:sz w:val="24"/>
          <w:szCs w:val="24"/>
        </w:rPr>
        <w:t>е</w:t>
      </w:r>
      <w:r w:rsidRPr="008862D7">
        <w:rPr>
          <w:sz w:val="24"/>
          <w:szCs w:val="24"/>
        </w:rPr>
        <w:t>рта</w:t>
      </w:r>
      <w:r w:rsidRPr="008862D7">
        <w:rPr>
          <w:spacing w:val="-2"/>
          <w:sz w:val="24"/>
          <w:szCs w:val="24"/>
        </w:rPr>
        <w:t>н</w:t>
      </w:r>
      <w:r w:rsidRPr="008862D7">
        <w:rPr>
          <w:sz w:val="24"/>
          <w:szCs w:val="24"/>
        </w:rPr>
        <w:t>ня.</w:t>
      </w:r>
    </w:p>
    <w:p w14:paraId="288A710A" w14:textId="77777777" w:rsidR="001A0411" w:rsidRPr="008862D7" w:rsidRDefault="001A0411" w:rsidP="0085493A">
      <w:pPr>
        <w:pStyle w:val="a4"/>
        <w:ind w:right="112"/>
        <w:jc w:val="both"/>
        <w:rPr>
          <w:sz w:val="24"/>
          <w:szCs w:val="24"/>
        </w:rPr>
      </w:pPr>
      <w:r w:rsidRPr="008862D7">
        <w:rPr>
          <w:sz w:val="24"/>
          <w:szCs w:val="24"/>
        </w:rPr>
        <w:t>Підш</w:t>
      </w:r>
      <w:r w:rsidRPr="008862D7">
        <w:rPr>
          <w:spacing w:val="-2"/>
          <w:sz w:val="24"/>
          <w:szCs w:val="24"/>
        </w:rPr>
        <w:t>и</w:t>
      </w:r>
      <w:r w:rsidRPr="008862D7">
        <w:rPr>
          <w:sz w:val="24"/>
          <w:szCs w:val="24"/>
        </w:rPr>
        <w:t>п</w:t>
      </w:r>
      <w:r w:rsidRPr="008862D7">
        <w:rPr>
          <w:spacing w:val="-2"/>
          <w:sz w:val="24"/>
          <w:szCs w:val="24"/>
        </w:rPr>
        <w:t>н</w:t>
      </w:r>
      <w:r w:rsidRPr="008862D7">
        <w:rPr>
          <w:sz w:val="24"/>
          <w:szCs w:val="24"/>
        </w:rPr>
        <w:t>и</w:t>
      </w:r>
      <w:r w:rsidRPr="008862D7">
        <w:rPr>
          <w:spacing w:val="-2"/>
          <w:sz w:val="24"/>
          <w:szCs w:val="24"/>
        </w:rPr>
        <w:t>к</w:t>
      </w:r>
      <w:r w:rsidRPr="008862D7">
        <w:rPr>
          <w:sz w:val="24"/>
          <w:szCs w:val="24"/>
        </w:rPr>
        <w:t>и</w:t>
      </w:r>
      <w:r w:rsidRPr="008862D7">
        <w:rPr>
          <w:spacing w:val="46"/>
          <w:sz w:val="24"/>
          <w:szCs w:val="24"/>
        </w:rPr>
        <w:t xml:space="preserve"> </w:t>
      </w:r>
      <w:r w:rsidRPr="008862D7">
        <w:rPr>
          <w:sz w:val="24"/>
          <w:szCs w:val="24"/>
        </w:rPr>
        <w:t>з</w:t>
      </w:r>
      <w:r w:rsidRPr="008862D7">
        <w:rPr>
          <w:spacing w:val="-1"/>
          <w:sz w:val="24"/>
          <w:szCs w:val="24"/>
        </w:rPr>
        <w:t>ма</w:t>
      </w:r>
      <w:r w:rsidRPr="008862D7">
        <w:rPr>
          <w:sz w:val="24"/>
          <w:szCs w:val="24"/>
        </w:rPr>
        <w:t>щ</w:t>
      </w:r>
      <w:r w:rsidRPr="008862D7">
        <w:rPr>
          <w:spacing w:val="-1"/>
          <w:sz w:val="24"/>
          <w:szCs w:val="24"/>
        </w:rPr>
        <w:t>е</w:t>
      </w:r>
      <w:r w:rsidRPr="008862D7">
        <w:rPr>
          <w:sz w:val="24"/>
          <w:szCs w:val="24"/>
        </w:rPr>
        <w:t>ні</w:t>
      </w:r>
      <w:r w:rsidRPr="008862D7">
        <w:rPr>
          <w:spacing w:val="45"/>
          <w:sz w:val="24"/>
          <w:szCs w:val="24"/>
        </w:rPr>
        <w:t xml:space="preserve"> </w:t>
      </w:r>
      <w:r w:rsidRPr="008862D7">
        <w:rPr>
          <w:sz w:val="24"/>
          <w:szCs w:val="24"/>
        </w:rPr>
        <w:t>ви</w:t>
      </w:r>
      <w:r w:rsidRPr="008862D7">
        <w:rPr>
          <w:spacing w:val="-1"/>
          <w:sz w:val="24"/>
          <w:szCs w:val="24"/>
        </w:rPr>
        <w:t>с</w:t>
      </w:r>
      <w:r w:rsidRPr="008862D7">
        <w:rPr>
          <w:sz w:val="24"/>
          <w:szCs w:val="24"/>
        </w:rPr>
        <w:t>окоякісн</w:t>
      </w:r>
      <w:r w:rsidRPr="008862D7">
        <w:rPr>
          <w:spacing w:val="-2"/>
          <w:sz w:val="24"/>
          <w:szCs w:val="24"/>
        </w:rPr>
        <w:t>и</w:t>
      </w:r>
      <w:r w:rsidRPr="008862D7">
        <w:rPr>
          <w:sz w:val="24"/>
          <w:szCs w:val="24"/>
        </w:rPr>
        <w:t>м</w:t>
      </w:r>
      <w:r w:rsidRPr="008862D7">
        <w:rPr>
          <w:spacing w:val="44"/>
          <w:sz w:val="24"/>
          <w:szCs w:val="24"/>
        </w:rPr>
        <w:t xml:space="preserve"> </w:t>
      </w:r>
      <w:r w:rsidRPr="008862D7">
        <w:rPr>
          <w:spacing w:val="-1"/>
          <w:sz w:val="24"/>
          <w:szCs w:val="24"/>
        </w:rPr>
        <w:t>м</w:t>
      </w:r>
      <w:r w:rsidRPr="008862D7">
        <w:rPr>
          <w:spacing w:val="1"/>
          <w:sz w:val="24"/>
          <w:szCs w:val="24"/>
        </w:rPr>
        <w:t>а</w:t>
      </w:r>
      <w:r w:rsidRPr="008862D7">
        <w:rPr>
          <w:spacing w:val="-1"/>
          <w:sz w:val="24"/>
          <w:szCs w:val="24"/>
        </w:rPr>
        <w:t>с</w:t>
      </w:r>
      <w:r w:rsidRPr="008862D7">
        <w:rPr>
          <w:sz w:val="24"/>
          <w:szCs w:val="24"/>
        </w:rPr>
        <w:t>тилом</w:t>
      </w:r>
      <w:r w:rsidRPr="008862D7">
        <w:rPr>
          <w:spacing w:val="44"/>
          <w:sz w:val="24"/>
          <w:szCs w:val="24"/>
        </w:rPr>
        <w:t xml:space="preserve"> </w:t>
      </w:r>
      <w:r w:rsidRPr="008862D7">
        <w:rPr>
          <w:sz w:val="24"/>
          <w:szCs w:val="24"/>
        </w:rPr>
        <w:t>зовні</w:t>
      </w:r>
      <w:r w:rsidRPr="008862D7">
        <w:rPr>
          <w:spacing w:val="45"/>
          <w:sz w:val="24"/>
          <w:szCs w:val="24"/>
        </w:rPr>
        <w:t xml:space="preserve"> </w:t>
      </w:r>
      <w:r w:rsidRPr="008862D7">
        <w:rPr>
          <w:sz w:val="24"/>
          <w:szCs w:val="24"/>
        </w:rPr>
        <w:t>та</w:t>
      </w:r>
      <w:r w:rsidRPr="008862D7">
        <w:rPr>
          <w:spacing w:val="46"/>
          <w:sz w:val="24"/>
          <w:szCs w:val="24"/>
        </w:rPr>
        <w:t xml:space="preserve"> </w:t>
      </w:r>
      <w:r w:rsidRPr="008862D7">
        <w:rPr>
          <w:spacing w:val="-3"/>
          <w:sz w:val="24"/>
          <w:szCs w:val="24"/>
        </w:rPr>
        <w:t>у</w:t>
      </w:r>
      <w:r w:rsidRPr="008862D7">
        <w:rPr>
          <w:sz w:val="24"/>
          <w:szCs w:val="24"/>
        </w:rPr>
        <w:t>щільн</w:t>
      </w:r>
      <w:r w:rsidRPr="008862D7">
        <w:rPr>
          <w:spacing w:val="-1"/>
          <w:sz w:val="24"/>
          <w:szCs w:val="24"/>
        </w:rPr>
        <w:t>е</w:t>
      </w:r>
      <w:r w:rsidRPr="008862D7">
        <w:rPr>
          <w:sz w:val="24"/>
          <w:szCs w:val="24"/>
        </w:rPr>
        <w:t>ні</w:t>
      </w:r>
      <w:r w:rsidRPr="008862D7">
        <w:rPr>
          <w:spacing w:val="45"/>
          <w:sz w:val="24"/>
          <w:szCs w:val="24"/>
        </w:rPr>
        <w:t xml:space="preserve"> </w:t>
      </w:r>
      <w:r w:rsidRPr="008862D7">
        <w:rPr>
          <w:sz w:val="24"/>
          <w:szCs w:val="24"/>
        </w:rPr>
        <w:t>т</w:t>
      </w:r>
      <w:r w:rsidRPr="008862D7">
        <w:rPr>
          <w:spacing w:val="-3"/>
          <w:sz w:val="24"/>
          <w:szCs w:val="24"/>
        </w:rPr>
        <w:t>р</w:t>
      </w:r>
      <w:r w:rsidRPr="008862D7">
        <w:rPr>
          <w:sz w:val="24"/>
          <w:szCs w:val="24"/>
        </w:rPr>
        <w:t>ьо</w:t>
      </w:r>
      <w:r w:rsidRPr="008862D7">
        <w:rPr>
          <w:spacing w:val="-1"/>
          <w:sz w:val="24"/>
          <w:szCs w:val="24"/>
        </w:rPr>
        <w:t>м</w:t>
      </w:r>
      <w:r w:rsidRPr="008862D7">
        <w:rPr>
          <w:sz w:val="24"/>
          <w:szCs w:val="24"/>
        </w:rPr>
        <w:t>а р</w:t>
      </w:r>
      <w:r w:rsidRPr="008862D7">
        <w:rPr>
          <w:spacing w:val="-1"/>
          <w:sz w:val="24"/>
          <w:szCs w:val="24"/>
        </w:rPr>
        <w:t>а</w:t>
      </w:r>
      <w:r w:rsidRPr="008862D7">
        <w:rPr>
          <w:sz w:val="24"/>
          <w:szCs w:val="24"/>
        </w:rPr>
        <w:t>діальни</w:t>
      </w:r>
      <w:r w:rsidRPr="008862D7">
        <w:rPr>
          <w:spacing w:val="-1"/>
          <w:sz w:val="24"/>
          <w:szCs w:val="24"/>
        </w:rPr>
        <w:t>м</w:t>
      </w:r>
      <w:r w:rsidRPr="008862D7">
        <w:rPr>
          <w:sz w:val="24"/>
          <w:szCs w:val="24"/>
        </w:rPr>
        <w:t>и</w:t>
      </w:r>
      <w:r w:rsidRPr="008862D7">
        <w:rPr>
          <w:spacing w:val="29"/>
          <w:sz w:val="24"/>
          <w:szCs w:val="24"/>
        </w:rPr>
        <w:t xml:space="preserve"> </w:t>
      </w:r>
      <w:r w:rsidRPr="008862D7">
        <w:rPr>
          <w:spacing w:val="-8"/>
          <w:sz w:val="24"/>
          <w:szCs w:val="24"/>
        </w:rPr>
        <w:t>у</w:t>
      </w:r>
      <w:r w:rsidRPr="008862D7">
        <w:rPr>
          <w:sz w:val="24"/>
          <w:szCs w:val="24"/>
        </w:rPr>
        <w:t>щільн</w:t>
      </w:r>
      <w:r w:rsidRPr="008862D7">
        <w:rPr>
          <w:spacing w:val="-2"/>
          <w:sz w:val="24"/>
          <w:szCs w:val="24"/>
        </w:rPr>
        <w:t>ю</w:t>
      </w:r>
      <w:r w:rsidRPr="008862D7">
        <w:rPr>
          <w:sz w:val="24"/>
          <w:szCs w:val="24"/>
        </w:rPr>
        <w:t>ю</w:t>
      </w:r>
      <w:r w:rsidRPr="008862D7">
        <w:rPr>
          <w:spacing w:val="-1"/>
          <w:sz w:val="24"/>
          <w:szCs w:val="24"/>
        </w:rPr>
        <w:t>ч</w:t>
      </w:r>
      <w:r w:rsidRPr="008862D7">
        <w:rPr>
          <w:sz w:val="24"/>
          <w:szCs w:val="24"/>
        </w:rPr>
        <w:t>и</w:t>
      </w:r>
      <w:r w:rsidRPr="008862D7">
        <w:rPr>
          <w:spacing w:val="-1"/>
          <w:sz w:val="24"/>
          <w:szCs w:val="24"/>
        </w:rPr>
        <w:t>м</w:t>
      </w:r>
      <w:r w:rsidRPr="008862D7">
        <w:rPr>
          <w:sz w:val="24"/>
          <w:szCs w:val="24"/>
        </w:rPr>
        <w:t>и</w:t>
      </w:r>
      <w:r w:rsidRPr="008862D7">
        <w:rPr>
          <w:spacing w:val="27"/>
          <w:sz w:val="24"/>
          <w:szCs w:val="24"/>
        </w:rPr>
        <w:t xml:space="preserve"> </w:t>
      </w:r>
      <w:r w:rsidRPr="008862D7">
        <w:rPr>
          <w:spacing w:val="-2"/>
          <w:sz w:val="24"/>
          <w:szCs w:val="24"/>
        </w:rPr>
        <w:t>к</w:t>
      </w:r>
      <w:r w:rsidRPr="008862D7">
        <w:rPr>
          <w:sz w:val="24"/>
          <w:szCs w:val="24"/>
        </w:rPr>
        <w:t>іл</w:t>
      </w:r>
      <w:r w:rsidRPr="008862D7">
        <w:rPr>
          <w:spacing w:val="-1"/>
          <w:sz w:val="24"/>
          <w:szCs w:val="24"/>
        </w:rPr>
        <w:t>ь</w:t>
      </w:r>
      <w:r w:rsidRPr="008862D7">
        <w:rPr>
          <w:sz w:val="24"/>
          <w:szCs w:val="24"/>
        </w:rPr>
        <w:t>ця</w:t>
      </w:r>
      <w:r w:rsidRPr="008862D7">
        <w:rPr>
          <w:spacing w:val="-1"/>
          <w:sz w:val="24"/>
          <w:szCs w:val="24"/>
        </w:rPr>
        <w:t>м</w:t>
      </w:r>
      <w:r w:rsidRPr="008862D7">
        <w:rPr>
          <w:sz w:val="24"/>
          <w:szCs w:val="24"/>
        </w:rPr>
        <w:t>и,</w:t>
      </w:r>
      <w:r w:rsidRPr="008862D7">
        <w:rPr>
          <w:spacing w:val="26"/>
          <w:sz w:val="24"/>
          <w:szCs w:val="24"/>
        </w:rPr>
        <w:t xml:space="preserve"> </w:t>
      </w:r>
      <w:r w:rsidRPr="008862D7">
        <w:rPr>
          <w:sz w:val="24"/>
          <w:szCs w:val="24"/>
        </w:rPr>
        <w:t xml:space="preserve">з </w:t>
      </w:r>
      <w:r w:rsidRPr="008862D7">
        <w:rPr>
          <w:spacing w:val="-2"/>
          <w:sz w:val="24"/>
          <w:szCs w:val="24"/>
        </w:rPr>
        <w:t>н</w:t>
      </w:r>
      <w:r w:rsidRPr="008862D7">
        <w:rPr>
          <w:sz w:val="24"/>
          <w:szCs w:val="24"/>
        </w:rPr>
        <w:t>о</w:t>
      </w:r>
      <w:r w:rsidRPr="008862D7">
        <w:rPr>
          <w:spacing w:val="-1"/>
          <w:sz w:val="24"/>
          <w:szCs w:val="24"/>
        </w:rPr>
        <w:t>м</w:t>
      </w:r>
      <w:r w:rsidRPr="008862D7">
        <w:rPr>
          <w:sz w:val="24"/>
          <w:szCs w:val="24"/>
        </w:rPr>
        <w:t>і</w:t>
      </w:r>
      <w:r w:rsidRPr="008862D7">
        <w:rPr>
          <w:spacing w:val="1"/>
          <w:sz w:val="24"/>
          <w:szCs w:val="24"/>
        </w:rPr>
        <w:t>н</w:t>
      </w:r>
      <w:r w:rsidRPr="008862D7">
        <w:rPr>
          <w:spacing w:val="-1"/>
          <w:sz w:val="24"/>
          <w:szCs w:val="24"/>
        </w:rPr>
        <w:t>а</w:t>
      </w:r>
      <w:r w:rsidRPr="008862D7">
        <w:rPr>
          <w:sz w:val="24"/>
          <w:szCs w:val="24"/>
        </w:rPr>
        <w:t>льним т</w:t>
      </w:r>
      <w:r w:rsidRPr="008862D7">
        <w:rPr>
          <w:spacing w:val="-1"/>
          <w:sz w:val="24"/>
          <w:szCs w:val="24"/>
        </w:rPr>
        <w:t>е</w:t>
      </w:r>
      <w:r w:rsidRPr="008862D7">
        <w:rPr>
          <w:sz w:val="24"/>
          <w:szCs w:val="24"/>
        </w:rPr>
        <w:t>р</w:t>
      </w:r>
      <w:r w:rsidRPr="008862D7">
        <w:rPr>
          <w:spacing w:val="-1"/>
          <w:sz w:val="24"/>
          <w:szCs w:val="24"/>
        </w:rPr>
        <w:t>м</w:t>
      </w:r>
      <w:r w:rsidRPr="008862D7">
        <w:rPr>
          <w:sz w:val="24"/>
          <w:szCs w:val="24"/>
        </w:rPr>
        <w:t>і</w:t>
      </w:r>
      <w:r w:rsidRPr="008862D7">
        <w:rPr>
          <w:spacing w:val="1"/>
          <w:sz w:val="24"/>
          <w:szCs w:val="24"/>
        </w:rPr>
        <w:t>н</w:t>
      </w:r>
      <w:r w:rsidRPr="008862D7">
        <w:rPr>
          <w:sz w:val="24"/>
          <w:szCs w:val="24"/>
        </w:rPr>
        <w:t xml:space="preserve">ом </w:t>
      </w:r>
      <w:r w:rsidRPr="008862D7">
        <w:rPr>
          <w:spacing w:val="-1"/>
          <w:sz w:val="24"/>
          <w:szCs w:val="24"/>
        </w:rPr>
        <w:t>е</w:t>
      </w:r>
      <w:r w:rsidRPr="008862D7">
        <w:rPr>
          <w:sz w:val="24"/>
          <w:szCs w:val="24"/>
        </w:rPr>
        <w:t>к</w:t>
      </w:r>
      <w:r w:rsidRPr="008862D7">
        <w:rPr>
          <w:spacing w:val="-1"/>
          <w:sz w:val="24"/>
          <w:szCs w:val="24"/>
        </w:rPr>
        <w:t>с</w:t>
      </w:r>
      <w:r w:rsidRPr="008862D7">
        <w:rPr>
          <w:sz w:val="24"/>
          <w:szCs w:val="24"/>
        </w:rPr>
        <w:t>п</w:t>
      </w:r>
      <w:r w:rsidRPr="008862D7">
        <w:rPr>
          <w:spacing w:val="2"/>
          <w:sz w:val="24"/>
          <w:szCs w:val="24"/>
        </w:rPr>
        <w:t>л</w:t>
      </w:r>
      <w:r w:rsidRPr="008862D7">
        <w:rPr>
          <w:spacing w:val="-5"/>
          <w:sz w:val="24"/>
          <w:szCs w:val="24"/>
        </w:rPr>
        <w:t>у</w:t>
      </w:r>
      <w:r w:rsidRPr="008862D7">
        <w:rPr>
          <w:spacing w:val="-1"/>
          <w:sz w:val="24"/>
          <w:szCs w:val="24"/>
        </w:rPr>
        <w:t>а</w:t>
      </w:r>
      <w:r w:rsidRPr="008862D7">
        <w:rPr>
          <w:sz w:val="24"/>
          <w:szCs w:val="24"/>
        </w:rPr>
        <w:t>т</w:t>
      </w:r>
      <w:r w:rsidRPr="008862D7">
        <w:rPr>
          <w:spacing w:val="-1"/>
          <w:sz w:val="24"/>
          <w:szCs w:val="24"/>
        </w:rPr>
        <w:t>а</w:t>
      </w:r>
      <w:r w:rsidRPr="008862D7">
        <w:rPr>
          <w:sz w:val="24"/>
          <w:szCs w:val="24"/>
        </w:rPr>
        <w:t xml:space="preserve">ції не </w:t>
      </w:r>
      <w:r w:rsidRPr="008862D7">
        <w:rPr>
          <w:spacing w:val="-1"/>
          <w:sz w:val="24"/>
          <w:szCs w:val="24"/>
        </w:rPr>
        <w:t>ме</w:t>
      </w:r>
      <w:r w:rsidRPr="008862D7">
        <w:rPr>
          <w:sz w:val="24"/>
          <w:szCs w:val="24"/>
        </w:rPr>
        <w:t>нше 50 000</w:t>
      </w:r>
      <w:r w:rsidRPr="008862D7">
        <w:rPr>
          <w:spacing w:val="-1"/>
          <w:sz w:val="24"/>
          <w:szCs w:val="24"/>
        </w:rPr>
        <w:t xml:space="preserve"> </w:t>
      </w:r>
      <w:r w:rsidRPr="008862D7">
        <w:rPr>
          <w:sz w:val="24"/>
          <w:szCs w:val="24"/>
        </w:rPr>
        <w:t>год</w:t>
      </w:r>
      <w:r w:rsidRPr="008862D7">
        <w:rPr>
          <w:spacing w:val="1"/>
          <w:sz w:val="24"/>
          <w:szCs w:val="24"/>
        </w:rPr>
        <w:t>и</w:t>
      </w:r>
      <w:r w:rsidRPr="008862D7">
        <w:rPr>
          <w:sz w:val="24"/>
          <w:szCs w:val="24"/>
        </w:rPr>
        <w:t>н.</w:t>
      </w:r>
    </w:p>
    <w:p w14:paraId="621F6486" w14:textId="77777777" w:rsidR="001A0411" w:rsidRPr="008862D7" w:rsidRDefault="001A0411" w:rsidP="0085493A">
      <w:pPr>
        <w:spacing w:after="0" w:line="240" w:lineRule="auto"/>
        <w:ind w:firstLine="708"/>
        <w:rPr>
          <w:b/>
          <w:sz w:val="24"/>
          <w:szCs w:val="24"/>
        </w:rPr>
      </w:pPr>
    </w:p>
    <w:p w14:paraId="696044FD" w14:textId="77777777" w:rsidR="001A0411" w:rsidRPr="008862D7" w:rsidRDefault="001A0411" w:rsidP="0085493A">
      <w:pPr>
        <w:spacing w:after="0" w:line="240" w:lineRule="auto"/>
        <w:ind w:firstLine="708"/>
        <w:rPr>
          <w:b/>
          <w:sz w:val="24"/>
          <w:szCs w:val="24"/>
        </w:rPr>
      </w:pPr>
      <w:r w:rsidRPr="008862D7">
        <w:rPr>
          <w:b/>
          <w:sz w:val="24"/>
          <w:szCs w:val="24"/>
        </w:rPr>
        <w:t>Габаритні розміри насосного агрегату:</w:t>
      </w:r>
    </w:p>
    <w:p w14:paraId="2D4395B9" w14:textId="77777777" w:rsidR="001A0411" w:rsidRPr="008862D7" w:rsidRDefault="001A0411" w:rsidP="0085493A">
      <w:pPr>
        <w:spacing w:after="0" w:line="240" w:lineRule="auto"/>
        <w:rPr>
          <w:sz w:val="24"/>
          <w:szCs w:val="24"/>
        </w:rPr>
      </w:pPr>
      <w:r w:rsidRPr="008862D7">
        <w:rPr>
          <w:sz w:val="24"/>
          <w:szCs w:val="24"/>
        </w:rPr>
        <w:t>Висота насосного агрегату на лапах має становити не більше 330 мм.</w:t>
      </w:r>
    </w:p>
    <w:p w14:paraId="14D39EB2" w14:textId="77777777" w:rsidR="001A0411" w:rsidRPr="008862D7" w:rsidRDefault="001A0411" w:rsidP="0085493A">
      <w:pPr>
        <w:spacing w:after="0" w:line="240" w:lineRule="auto"/>
        <w:rPr>
          <w:sz w:val="24"/>
          <w:szCs w:val="24"/>
        </w:rPr>
      </w:pPr>
      <w:r w:rsidRPr="008862D7">
        <w:rPr>
          <w:sz w:val="24"/>
          <w:szCs w:val="24"/>
        </w:rPr>
        <w:t>Довжина насосного агрегату має становити не більше 690 мм.</w:t>
      </w:r>
    </w:p>
    <w:p w14:paraId="157BC6E4" w14:textId="77777777" w:rsidR="001A0411" w:rsidRPr="008862D7" w:rsidRDefault="001A0411" w:rsidP="0085493A">
      <w:pPr>
        <w:spacing w:after="0" w:line="240" w:lineRule="auto"/>
        <w:rPr>
          <w:sz w:val="24"/>
          <w:szCs w:val="24"/>
        </w:rPr>
      </w:pPr>
      <w:r w:rsidRPr="008862D7">
        <w:rPr>
          <w:sz w:val="24"/>
          <w:szCs w:val="24"/>
        </w:rPr>
        <w:t xml:space="preserve">Висота від землі до осі </w:t>
      </w:r>
      <w:proofErr w:type="spellStart"/>
      <w:r w:rsidRPr="008862D7">
        <w:rPr>
          <w:sz w:val="24"/>
          <w:szCs w:val="24"/>
        </w:rPr>
        <w:t>всмоктуючого</w:t>
      </w:r>
      <w:proofErr w:type="spellEnd"/>
      <w:r w:rsidRPr="008862D7">
        <w:rPr>
          <w:sz w:val="24"/>
          <w:szCs w:val="24"/>
        </w:rPr>
        <w:t xml:space="preserve"> патрубка має становити 152 мм.</w:t>
      </w:r>
      <w:r w:rsidRPr="008862D7">
        <w:rPr>
          <w:b/>
          <w:sz w:val="24"/>
          <w:szCs w:val="24"/>
        </w:rPr>
        <w:t xml:space="preserve"> </w:t>
      </w:r>
    </w:p>
    <w:p w14:paraId="4889E375" w14:textId="77777777" w:rsidR="001A0411" w:rsidRPr="008862D7" w:rsidRDefault="001A0411" w:rsidP="0085493A">
      <w:pPr>
        <w:spacing w:after="0" w:line="240" w:lineRule="auto"/>
        <w:rPr>
          <w:sz w:val="24"/>
          <w:szCs w:val="24"/>
        </w:rPr>
      </w:pPr>
      <w:r w:rsidRPr="008862D7">
        <w:rPr>
          <w:sz w:val="24"/>
          <w:szCs w:val="24"/>
        </w:rPr>
        <w:t>Висота від землі до напірного фланця має становити 312 мм від землі (напрямок розташування – вгору).</w:t>
      </w:r>
    </w:p>
    <w:p w14:paraId="6CE7D60B" w14:textId="77777777" w:rsidR="001A0411" w:rsidRPr="008862D7" w:rsidRDefault="001A0411" w:rsidP="0085493A">
      <w:pPr>
        <w:spacing w:after="0" w:line="240" w:lineRule="auto"/>
        <w:rPr>
          <w:sz w:val="24"/>
          <w:szCs w:val="24"/>
        </w:rPr>
      </w:pPr>
    </w:p>
    <w:p w14:paraId="150B5C55" w14:textId="77777777" w:rsidR="001A0411" w:rsidRPr="008862D7" w:rsidRDefault="001A0411" w:rsidP="0085493A">
      <w:pPr>
        <w:spacing w:after="0" w:line="240" w:lineRule="auto"/>
        <w:rPr>
          <w:b/>
          <w:sz w:val="24"/>
          <w:szCs w:val="24"/>
        </w:rPr>
      </w:pPr>
      <w:r w:rsidRPr="008862D7">
        <w:rPr>
          <w:b/>
          <w:sz w:val="24"/>
          <w:szCs w:val="24"/>
        </w:rPr>
        <w:lastRenderedPageBreak/>
        <w:t>Технічне завдання на шафу управління двома насосами UZS.8.08/2*9,2 кВт</w:t>
      </w:r>
      <w:r w:rsidR="00D07E2A" w:rsidRPr="008862D7">
        <w:rPr>
          <w:b/>
          <w:sz w:val="24"/>
          <w:szCs w:val="24"/>
        </w:rPr>
        <w:t>:</w:t>
      </w:r>
    </w:p>
    <w:tbl>
      <w:tblPr>
        <w:tblStyle w:val="af3"/>
        <w:tblW w:w="0" w:type="auto"/>
        <w:tblLook w:val="04A0" w:firstRow="1" w:lastRow="0" w:firstColumn="1" w:lastColumn="0" w:noHBand="0" w:noVBand="1"/>
      </w:tblPr>
      <w:tblGrid>
        <w:gridCol w:w="9629"/>
      </w:tblGrid>
      <w:tr w:rsidR="00C86121" w:rsidRPr="008862D7" w14:paraId="4AF13123"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6FE1F7ED" w14:textId="77777777" w:rsidR="001A0411" w:rsidRPr="008862D7" w:rsidRDefault="001A0411" w:rsidP="0085493A">
            <w:pPr>
              <w:spacing w:after="0" w:line="240" w:lineRule="auto"/>
              <w:rPr>
                <w:sz w:val="24"/>
                <w:szCs w:val="24"/>
              </w:rPr>
            </w:pPr>
            <w:r w:rsidRPr="008862D7">
              <w:rPr>
                <w:sz w:val="24"/>
                <w:szCs w:val="24"/>
              </w:rPr>
              <w:t xml:space="preserve">1. Об’єкт застосування: каналізаційне обладнання </w:t>
            </w:r>
          </w:p>
        </w:tc>
      </w:tr>
      <w:tr w:rsidR="00C86121" w:rsidRPr="008862D7" w14:paraId="1A77ABBD"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21F6F73D" w14:textId="77777777" w:rsidR="001A0411" w:rsidRPr="008862D7" w:rsidRDefault="001A0411" w:rsidP="0085493A">
            <w:pPr>
              <w:spacing w:after="0" w:line="240" w:lineRule="auto"/>
              <w:rPr>
                <w:sz w:val="24"/>
                <w:szCs w:val="24"/>
              </w:rPr>
            </w:pPr>
            <w:r w:rsidRPr="008862D7">
              <w:rPr>
                <w:sz w:val="24"/>
                <w:szCs w:val="24"/>
              </w:rPr>
              <w:t>2. Потужність електродвигунів: 2*9,2 кВт</w:t>
            </w:r>
          </w:p>
        </w:tc>
      </w:tr>
      <w:tr w:rsidR="00C86121" w:rsidRPr="008862D7" w14:paraId="49BA973A"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7C043D8F" w14:textId="77777777" w:rsidR="001A0411" w:rsidRPr="008862D7" w:rsidRDefault="001A0411" w:rsidP="0085493A">
            <w:pPr>
              <w:spacing w:after="0" w:line="240" w:lineRule="auto"/>
              <w:rPr>
                <w:sz w:val="24"/>
                <w:szCs w:val="24"/>
              </w:rPr>
            </w:pPr>
            <w:r w:rsidRPr="008862D7">
              <w:rPr>
                <w:sz w:val="24"/>
                <w:szCs w:val="24"/>
              </w:rPr>
              <w:t>3. Номінальний струм електродвигунів: 16,8А</w:t>
            </w:r>
          </w:p>
        </w:tc>
      </w:tr>
      <w:tr w:rsidR="00C86121" w:rsidRPr="008862D7" w14:paraId="724C6F62"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164864B7" w14:textId="77777777" w:rsidR="001A0411" w:rsidRPr="008862D7" w:rsidRDefault="001A0411" w:rsidP="0085493A">
            <w:pPr>
              <w:spacing w:after="0" w:line="240" w:lineRule="auto"/>
              <w:rPr>
                <w:sz w:val="24"/>
                <w:szCs w:val="24"/>
              </w:rPr>
            </w:pPr>
            <w:r w:rsidRPr="008862D7">
              <w:rPr>
                <w:sz w:val="24"/>
                <w:szCs w:val="24"/>
              </w:rPr>
              <w:t>4. Номінальна напруга електродвигуна: 400 В</w:t>
            </w:r>
          </w:p>
        </w:tc>
      </w:tr>
      <w:tr w:rsidR="00C86121" w:rsidRPr="008862D7" w14:paraId="0B7B3DFC"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7959F790" w14:textId="77777777" w:rsidR="001A0411" w:rsidRPr="008862D7" w:rsidRDefault="001A0411" w:rsidP="0085493A">
            <w:pPr>
              <w:spacing w:after="0" w:line="240" w:lineRule="auto"/>
              <w:rPr>
                <w:sz w:val="24"/>
                <w:szCs w:val="24"/>
              </w:rPr>
            </w:pPr>
            <w:r w:rsidRPr="008862D7">
              <w:rPr>
                <w:sz w:val="24"/>
                <w:szCs w:val="24"/>
              </w:rPr>
              <w:t>5. Шафа металева з порошковим покриттям</w:t>
            </w:r>
          </w:p>
        </w:tc>
      </w:tr>
      <w:tr w:rsidR="00C86121" w:rsidRPr="008862D7" w14:paraId="7E7C84F7"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1205AAF7" w14:textId="77777777" w:rsidR="001A0411" w:rsidRPr="008862D7" w:rsidRDefault="001A0411" w:rsidP="0085493A">
            <w:pPr>
              <w:spacing w:after="0" w:line="240" w:lineRule="auto"/>
              <w:rPr>
                <w:sz w:val="24"/>
                <w:szCs w:val="24"/>
              </w:rPr>
            </w:pPr>
            <w:r w:rsidRPr="008862D7">
              <w:rPr>
                <w:sz w:val="24"/>
                <w:szCs w:val="24"/>
              </w:rPr>
              <w:t>6. Наявність лічильника моторесурсу насосного агрегату</w:t>
            </w:r>
          </w:p>
        </w:tc>
      </w:tr>
      <w:tr w:rsidR="00C86121" w:rsidRPr="008862D7" w14:paraId="23C5C966"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0A0603A0" w14:textId="77777777" w:rsidR="001A0411" w:rsidRPr="008862D7" w:rsidRDefault="001A0411" w:rsidP="0085493A">
            <w:pPr>
              <w:spacing w:after="0" w:line="240" w:lineRule="auto"/>
              <w:rPr>
                <w:sz w:val="24"/>
                <w:szCs w:val="24"/>
              </w:rPr>
            </w:pPr>
            <w:r w:rsidRPr="008862D7">
              <w:rPr>
                <w:sz w:val="24"/>
                <w:szCs w:val="24"/>
              </w:rPr>
              <w:t xml:space="preserve">7. Наявність цифрової індикації </w:t>
            </w:r>
          </w:p>
        </w:tc>
      </w:tr>
      <w:tr w:rsidR="00C86121" w:rsidRPr="008862D7" w14:paraId="30C214CB"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75CC1156" w14:textId="77777777" w:rsidR="001A0411" w:rsidRPr="008862D7" w:rsidRDefault="001A0411" w:rsidP="0085493A">
            <w:pPr>
              <w:spacing w:after="0" w:line="240" w:lineRule="auto"/>
              <w:rPr>
                <w:sz w:val="24"/>
                <w:szCs w:val="24"/>
              </w:rPr>
            </w:pPr>
            <w:r w:rsidRPr="008862D7">
              <w:rPr>
                <w:sz w:val="24"/>
                <w:szCs w:val="24"/>
              </w:rPr>
              <w:t>8. Наявність можливості вимірювання поточної потужності двигуна</w:t>
            </w:r>
          </w:p>
        </w:tc>
      </w:tr>
      <w:tr w:rsidR="00C86121" w:rsidRPr="008862D7" w14:paraId="5F5C7DE9"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20A46FAA" w14:textId="77777777" w:rsidR="001A0411" w:rsidRPr="008862D7" w:rsidRDefault="001A0411" w:rsidP="0085493A">
            <w:pPr>
              <w:spacing w:after="0" w:line="240" w:lineRule="auto"/>
              <w:rPr>
                <w:sz w:val="24"/>
                <w:szCs w:val="24"/>
              </w:rPr>
            </w:pPr>
            <w:r w:rsidRPr="008862D7">
              <w:rPr>
                <w:sz w:val="24"/>
                <w:szCs w:val="24"/>
              </w:rPr>
              <w:t>9. Наявність ламп сигналізації станів «УВІМКНЕНО» та «ВИМКНЕНО»</w:t>
            </w:r>
          </w:p>
        </w:tc>
      </w:tr>
      <w:tr w:rsidR="00C86121" w:rsidRPr="008862D7" w14:paraId="7E5EB55F"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7A573379" w14:textId="77777777" w:rsidR="001A0411" w:rsidRPr="008862D7" w:rsidRDefault="001A0411" w:rsidP="0085493A">
            <w:pPr>
              <w:spacing w:after="0" w:line="240" w:lineRule="auto"/>
              <w:rPr>
                <w:sz w:val="24"/>
                <w:szCs w:val="24"/>
              </w:rPr>
            </w:pPr>
            <w:r w:rsidRPr="008862D7">
              <w:rPr>
                <w:sz w:val="24"/>
                <w:szCs w:val="24"/>
              </w:rPr>
              <w:t>10. Наявність кнопок/перемикачів на лицьовій панелі ШК «ПУСК» та «СТОП»</w:t>
            </w:r>
          </w:p>
        </w:tc>
      </w:tr>
      <w:tr w:rsidR="00C86121" w:rsidRPr="008862D7" w14:paraId="2A7CCF10"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1260E6A4" w14:textId="77777777" w:rsidR="001A0411" w:rsidRPr="008862D7" w:rsidRDefault="001A0411" w:rsidP="0085493A">
            <w:pPr>
              <w:spacing w:after="0" w:line="240" w:lineRule="auto"/>
              <w:rPr>
                <w:sz w:val="24"/>
                <w:szCs w:val="24"/>
              </w:rPr>
            </w:pPr>
            <w:r w:rsidRPr="008862D7">
              <w:rPr>
                <w:sz w:val="24"/>
                <w:szCs w:val="24"/>
              </w:rPr>
              <w:t>11. Наявність перемикача на лицьовій панелі ШК «АВТОМАТ. 0. РУЧНИЙ»</w:t>
            </w:r>
          </w:p>
        </w:tc>
      </w:tr>
      <w:tr w:rsidR="00C86121" w:rsidRPr="008862D7" w14:paraId="2094139D"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1120561B" w14:textId="77777777" w:rsidR="001A0411" w:rsidRPr="008862D7" w:rsidRDefault="001A0411" w:rsidP="0085493A">
            <w:pPr>
              <w:spacing w:after="0" w:line="240" w:lineRule="auto"/>
              <w:rPr>
                <w:sz w:val="24"/>
                <w:szCs w:val="24"/>
              </w:rPr>
            </w:pPr>
            <w:r w:rsidRPr="008862D7">
              <w:rPr>
                <w:sz w:val="24"/>
                <w:szCs w:val="24"/>
              </w:rPr>
              <w:t>12. Наявність кнопки «Аварійна зупинка» на лицьовій панелі ШК</w:t>
            </w:r>
          </w:p>
        </w:tc>
      </w:tr>
      <w:tr w:rsidR="00C86121" w:rsidRPr="008862D7" w14:paraId="7073939B"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6BC144A6" w14:textId="77777777" w:rsidR="001A0411" w:rsidRPr="008862D7" w:rsidRDefault="001A0411" w:rsidP="0085493A">
            <w:pPr>
              <w:spacing w:after="0" w:line="240" w:lineRule="auto"/>
              <w:rPr>
                <w:sz w:val="24"/>
                <w:szCs w:val="24"/>
              </w:rPr>
            </w:pPr>
            <w:r w:rsidRPr="008862D7">
              <w:rPr>
                <w:sz w:val="24"/>
                <w:szCs w:val="24"/>
              </w:rPr>
              <w:t>13. Контроль переливу в резервуарі</w:t>
            </w:r>
          </w:p>
        </w:tc>
      </w:tr>
      <w:tr w:rsidR="00C86121" w:rsidRPr="008862D7" w14:paraId="20EC0A34"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1CF29287" w14:textId="77777777" w:rsidR="001A0411" w:rsidRPr="008862D7" w:rsidRDefault="001A0411" w:rsidP="0085493A">
            <w:pPr>
              <w:spacing w:after="0" w:line="240" w:lineRule="auto"/>
              <w:rPr>
                <w:sz w:val="24"/>
                <w:szCs w:val="24"/>
              </w:rPr>
            </w:pPr>
            <w:r w:rsidRPr="008862D7">
              <w:rPr>
                <w:sz w:val="24"/>
                <w:szCs w:val="24"/>
              </w:rPr>
              <w:t>14. Наявність цифрового вимірювального обладнання: амперметр та вольтметр</w:t>
            </w:r>
          </w:p>
        </w:tc>
      </w:tr>
      <w:tr w:rsidR="00C86121" w:rsidRPr="008862D7" w14:paraId="12B97C80"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1A503978" w14:textId="77777777" w:rsidR="001A0411" w:rsidRPr="008862D7" w:rsidRDefault="001A0411" w:rsidP="0085493A">
            <w:pPr>
              <w:spacing w:after="0" w:line="240" w:lineRule="auto"/>
              <w:jc w:val="center"/>
              <w:rPr>
                <w:b/>
                <w:bCs/>
                <w:sz w:val="24"/>
                <w:szCs w:val="24"/>
              </w:rPr>
            </w:pPr>
            <w:r w:rsidRPr="008862D7">
              <w:rPr>
                <w:b/>
                <w:bCs/>
                <w:sz w:val="24"/>
                <w:szCs w:val="24"/>
              </w:rPr>
              <w:t>Захист насосного агрегату</w:t>
            </w:r>
          </w:p>
        </w:tc>
      </w:tr>
      <w:tr w:rsidR="00C86121" w:rsidRPr="008862D7" w14:paraId="595E415D"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70E9EE0C" w14:textId="77777777" w:rsidR="001A0411" w:rsidRPr="008862D7" w:rsidRDefault="001A0411" w:rsidP="0085493A">
            <w:pPr>
              <w:spacing w:after="0" w:line="240" w:lineRule="auto"/>
              <w:rPr>
                <w:sz w:val="24"/>
                <w:szCs w:val="24"/>
              </w:rPr>
            </w:pPr>
            <w:r w:rsidRPr="008862D7">
              <w:rPr>
                <w:sz w:val="24"/>
                <w:szCs w:val="24"/>
              </w:rPr>
              <w:t>15. Пристрій захисту двигуна: мікропроцесорне реле</w:t>
            </w:r>
          </w:p>
        </w:tc>
      </w:tr>
      <w:tr w:rsidR="00C86121" w:rsidRPr="008862D7" w14:paraId="2D07618F"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0FFE6222" w14:textId="77777777" w:rsidR="001A0411" w:rsidRPr="008862D7" w:rsidRDefault="001A0411" w:rsidP="0085493A">
            <w:pPr>
              <w:spacing w:after="0" w:line="240" w:lineRule="auto"/>
              <w:rPr>
                <w:sz w:val="24"/>
                <w:szCs w:val="24"/>
              </w:rPr>
            </w:pPr>
            <w:r w:rsidRPr="008862D7">
              <w:rPr>
                <w:sz w:val="24"/>
                <w:szCs w:val="24"/>
              </w:rPr>
              <w:t>16. Відключення при перевантаженні по струму електродвигуна</w:t>
            </w:r>
          </w:p>
        </w:tc>
      </w:tr>
      <w:tr w:rsidR="00C86121" w:rsidRPr="008862D7" w14:paraId="364F708F"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0F366F10" w14:textId="77777777" w:rsidR="001A0411" w:rsidRPr="008862D7" w:rsidRDefault="001A0411" w:rsidP="0085493A">
            <w:pPr>
              <w:spacing w:after="0" w:line="240" w:lineRule="auto"/>
              <w:rPr>
                <w:sz w:val="24"/>
                <w:szCs w:val="24"/>
              </w:rPr>
            </w:pPr>
            <w:r w:rsidRPr="008862D7">
              <w:rPr>
                <w:sz w:val="24"/>
                <w:szCs w:val="24"/>
              </w:rPr>
              <w:t>17. Відключення при роботі електродвигуна з недовантаженням (захист по сухому ходу)</w:t>
            </w:r>
          </w:p>
        </w:tc>
      </w:tr>
      <w:tr w:rsidR="00C86121" w:rsidRPr="008862D7" w14:paraId="6806C8BE"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209DFD2F" w14:textId="77777777" w:rsidR="001A0411" w:rsidRPr="008862D7" w:rsidRDefault="001A0411" w:rsidP="0085493A">
            <w:pPr>
              <w:spacing w:after="0" w:line="240" w:lineRule="auto"/>
              <w:rPr>
                <w:sz w:val="24"/>
                <w:szCs w:val="24"/>
              </w:rPr>
            </w:pPr>
            <w:r w:rsidRPr="008862D7">
              <w:rPr>
                <w:sz w:val="24"/>
                <w:szCs w:val="24"/>
              </w:rPr>
              <w:t>18. Відключення при роботі електродвигуна з неприпустимою асиметрією струмів</w:t>
            </w:r>
          </w:p>
        </w:tc>
      </w:tr>
      <w:tr w:rsidR="00C86121" w:rsidRPr="008862D7" w14:paraId="03CD7126"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6750049A" w14:textId="77777777" w:rsidR="001A0411" w:rsidRPr="008862D7" w:rsidRDefault="001A0411" w:rsidP="0085493A">
            <w:pPr>
              <w:spacing w:after="0" w:line="240" w:lineRule="auto"/>
              <w:rPr>
                <w:sz w:val="24"/>
                <w:szCs w:val="24"/>
              </w:rPr>
            </w:pPr>
            <w:r w:rsidRPr="008862D7">
              <w:rPr>
                <w:sz w:val="24"/>
                <w:szCs w:val="24"/>
              </w:rPr>
              <w:t>19. Відключення електродвигуна при перевищенні рівня струму витоку на землю</w:t>
            </w:r>
          </w:p>
        </w:tc>
      </w:tr>
      <w:tr w:rsidR="00C86121" w:rsidRPr="008862D7" w14:paraId="23A18447"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7B7A732D" w14:textId="77777777" w:rsidR="001A0411" w:rsidRPr="008862D7" w:rsidRDefault="001A0411" w:rsidP="0085493A">
            <w:pPr>
              <w:spacing w:after="0" w:line="240" w:lineRule="auto"/>
              <w:rPr>
                <w:sz w:val="24"/>
                <w:szCs w:val="24"/>
              </w:rPr>
            </w:pPr>
            <w:r w:rsidRPr="008862D7">
              <w:rPr>
                <w:sz w:val="24"/>
                <w:szCs w:val="24"/>
              </w:rPr>
              <w:t>20. Відключення електродвигуна при перевищенні напруги живлення</w:t>
            </w:r>
          </w:p>
        </w:tc>
      </w:tr>
      <w:tr w:rsidR="00C86121" w:rsidRPr="008862D7" w14:paraId="21CB392F"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065C663F" w14:textId="77777777" w:rsidR="001A0411" w:rsidRPr="008862D7" w:rsidRDefault="001A0411" w:rsidP="0085493A">
            <w:pPr>
              <w:spacing w:after="0" w:line="240" w:lineRule="auto"/>
              <w:rPr>
                <w:sz w:val="24"/>
                <w:szCs w:val="24"/>
              </w:rPr>
            </w:pPr>
            <w:r w:rsidRPr="008862D7">
              <w:rPr>
                <w:sz w:val="24"/>
                <w:szCs w:val="24"/>
              </w:rPr>
              <w:t>21. Відключення електродвигуна при зниженні напруги живлення</w:t>
            </w:r>
          </w:p>
        </w:tc>
      </w:tr>
      <w:tr w:rsidR="00C86121" w:rsidRPr="008862D7" w14:paraId="79F864F1"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0C5D7FB1" w14:textId="77777777" w:rsidR="001A0411" w:rsidRPr="008862D7" w:rsidRDefault="001A0411" w:rsidP="0085493A">
            <w:pPr>
              <w:spacing w:after="0" w:line="240" w:lineRule="auto"/>
              <w:rPr>
                <w:sz w:val="24"/>
                <w:szCs w:val="24"/>
              </w:rPr>
            </w:pPr>
            <w:r w:rsidRPr="008862D7">
              <w:rPr>
                <w:sz w:val="24"/>
                <w:szCs w:val="24"/>
              </w:rPr>
              <w:t>22. Заборона включення електродвигуна при неправильному чергуванні фаз</w:t>
            </w:r>
          </w:p>
        </w:tc>
      </w:tr>
      <w:tr w:rsidR="00C86121" w:rsidRPr="008862D7" w14:paraId="05C86648"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494561DE" w14:textId="77777777" w:rsidR="001A0411" w:rsidRPr="008862D7" w:rsidRDefault="001A0411" w:rsidP="0085493A">
            <w:pPr>
              <w:spacing w:after="0" w:line="240" w:lineRule="auto"/>
              <w:rPr>
                <w:sz w:val="24"/>
                <w:szCs w:val="24"/>
              </w:rPr>
            </w:pPr>
            <w:r w:rsidRPr="008862D7">
              <w:rPr>
                <w:sz w:val="24"/>
                <w:szCs w:val="24"/>
              </w:rPr>
              <w:t xml:space="preserve">23. Заборона включення електродвигуна при порушенні електроізоляції </w:t>
            </w:r>
          </w:p>
        </w:tc>
      </w:tr>
      <w:tr w:rsidR="00C86121" w:rsidRPr="008862D7" w14:paraId="068E3B47"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74088975" w14:textId="77777777" w:rsidR="001A0411" w:rsidRPr="008862D7" w:rsidRDefault="001A0411" w:rsidP="0085493A">
            <w:pPr>
              <w:spacing w:after="0" w:line="240" w:lineRule="auto"/>
              <w:rPr>
                <w:sz w:val="24"/>
                <w:szCs w:val="24"/>
              </w:rPr>
            </w:pPr>
            <w:r w:rsidRPr="008862D7">
              <w:rPr>
                <w:sz w:val="24"/>
                <w:szCs w:val="24"/>
              </w:rPr>
              <w:t>24. Можливість підключення датчика захисту обмоток електродвигуна від протікання (вологості)</w:t>
            </w:r>
          </w:p>
        </w:tc>
      </w:tr>
      <w:tr w:rsidR="00C86121" w:rsidRPr="008862D7" w14:paraId="16524FC2"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1984CA51" w14:textId="77777777" w:rsidR="001A0411" w:rsidRPr="008862D7" w:rsidRDefault="001A0411" w:rsidP="0085493A">
            <w:pPr>
              <w:spacing w:after="0" w:line="240" w:lineRule="auto"/>
              <w:rPr>
                <w:sz w:val="24"/>
                <w:szCs w:val="24"/>
              </w:rPr>
            </w:pPr>
            <w:r w:rsidRPr="008862D7">
              <w:rPr>
                <w:sz w:val="24"/>
                <w:szCs w:val="24"/>
              </w:rPr>
              <w:t>25. Можливість підключення датчика захисту обмоток електродвигуна від перегріву</w:t>
            </w:r>
          </w:p>
        </w:tc>
      </w:tr>
      <w:tr w:rsidR="00C86121" w:rsidRPr="008862D7" w14:paraId="69A2EDE5"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6ECA8025" w14:textId="77777777" w:rsidR="001A0411" w:rsidRPr="008862D7" w:rsidRDefault="001A0411" w:rsidP="0085493A">
            <w:pPr>
              <w:spacing w:after="0" w:line="240" w:lineRule="auto"/>
              <w:jc w:val="center"/>
              <w:rPr>
                <w:b/>
                <w:bCs/>
                <w:sz w:val="24"/>
                <w:szCs w:val="24"/>
              </w:rPr>
            </w:pPr>
            <w:r w:rsidRPr="008862D7">
              <w:rPr>
                <w:b/>
                <w:bCs/>
                <w:sz w:val="24"/>
                <w:szCs w:val="24"/>
              </w:rPr>
              <w:t>Пуск насосного агрегату</w:t>
            </w:r>
          </w:p>
        </w:tc>
      </w:tr>
      <w:tr w:rsidR="00C86121" w:rsidRPr="008862D7" w14:paraId="0C600B93"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2A8D5E1B" w14:textId="77777777" w:rsidR="001A0411" w:rsidRPr="008862D7" w:rsidRDefault="001A0411" w:rsidP="0085493A">
            <w:pPr>
              <w:spacing w:after="0" w:line="240" w:lineRule="auto"/>
              <w:rPr>
                <w:sz w:val="24"/>
                <w:szCs w:val="24"/>
              </w:rPr>
            </w:pPr>
            <w:r w:rsidRPr="008862D7">
              <w:rPr>
                <w:sz w:val="24"/>
                <w:szCs w:val="24"/>
              </w:rPr>
              <w:t xml:space="preserve">26. Робота насосного агрегату по електродам рівня рідини </w:t>
            </w:r>
            <w:proofErr w:type="spellStart"/>
            <w:r w:rsidRPr="008862D7">
              <w:rPr>
                <w:sz w:val="24"/>
                <w:szCs w:val="24"/>
              </w:rPr>
              <w:t>min</w:t>
            </w:r>
            <w:proofErr w:type="spellEnd"/>
            <w:r w:rsidRPr="008862D7">
              <w:rPr>
                <w:sz w:val="24"/>
                <w:szCs w:val="24"/>
              </w:rPr>
              <w:t>/</w:t>
            </w:r>
            <w:proofErr w:type="spellStart"/>
            <w:r w:rsidRPr="008862D7">
              <w:rPr>
                <w:sz w:val="24"/>
                <w:szCs w:val="24"/>
              </w:rPr>
              <w:t>max</w:t>
            </w:r>
            <w:proofErr w:type="spellEnd"/>
            <w:r w:rsidRPr="008862D7">
              <w:rPr>
                <w:sz w:val="24"/>
                <w:szCs w:val="24"/>
              </w:rPr>
              <w:t>/</w:t>
            </w:r>
            <w:proofErr w:type="spellStart"/>
            <w:r w:rsidRPr="008862D7">
              <w:rPr>
                <w:sz w:val="24"/>
                <w:szCs w:val="24"/>
              </w:rPr>
              <w:t>avary</w:t>
            </w:r>
            <w:proofErr w:type="spellEnd"/>
            <w:r w:rsidRPr="008862D7">
              <w:rPr>
                <w:sz w:val="24"/>
                <w:szCs w:val="24"/>
              </w:rPr>
              <w:t>, входить в комплект 4 шт. з проводами по 10 м. для кожного електрода.</w:t>
            </w:r>
          </w:p>
        </w:tc>
      </w:tr>
      <w:tr w:rsidR="00C86121" w:rsidRPr="008862D7" w14:paraId="766AD651"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5BA8D11B" w14:textId="77777777" w:rsidR="001A0411" w:rsidRPr="008862D7" w:rsidRDefault="001A0411" w:rsidP="0085493A">
            <w:pPr>
              <w:spacing w:after="0" w:line="240" w:lineRule="auto"/>
              <w:rPr>
                <w:sz w:val="24"/>
                <w:szCs w:val="24"/>
              </w:rPr>
            </w:pPr>
            <w:r w:rsidRPr="008862D7">
              <w:rPr>
                <w:sz w:val="24"/>
                <w:szCs w:val="24"/>
              </w:rPr>
              <w:t xml:space="preserve">27. Необхідність плавного пуску двигунів насосів за допомого одного </w:t>
            </w:r>
            <w:proofErr w:type="spellStart"/>
            <w:r w:rsidRPr="008862D7">
              <w:rPr>
                <w:sz w:val="24"/>
                <w:szCs w:val="24"/>
              </w:rPr>
              <w:t>частотника</w:t>
            </w:r>
            <w:proofErr w:type="spellEnd"/>
            <w:r w:rsidRPr="008862D7">
              <w:rPr>
                <w:sz w:val="24"/>
                <w:szCs w:val="24"/>
              </w:rPr>
              <w:t xml:space="preserve"> і пристрою плавного пуску </w:t>
            </w:r>
            <w:proofErr w:type="spellStart"/>
            <w:r w:rsidRPr="008862D7">
              <w:rPr>
                <w:sz w:val="24"/>
                <w:szCs w:val="24"/>
                <w:lang w:eastAsia="ru-RU"/>
              </w:rPr>
              <w:t>Danfoss</w:t>
            </w:r>
            <w:proofErr w:type="spellEnd"/>
            <w:r w:rsidRPr="008862D7">
              <w:rPr>
                <w:sz w:val="24"/>
                <w:szCs w:val="24"/>
              </w:rPr>
              <w:t xml:space="preserve"> або аналог.</w:t>
            </w:r>
          </w:p>
        </w:tc>
      </w:tr>
      <w:tr w:rsidR="00C86121" w:rsidRPr="008862D7" w14:paraId="308CC3EE"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7BACD5A3" w14:textId="77777777" w:rsidR="001A0411" w:rsidRPr="008862D7" w:rsidRDefault="001A0411" w:rsidP="0085493A">
            <w:pPr>
              <w:spacing w:after="0" w:line="240" w:lineRule="auto"/>
              <w:rPr>
                <w:sz w:val="24"/>
                <w:szCs w:val="24"/>
              </w:rPr>
            </w:pPr>
            <w:r w:rsidRPr="008862D7">
              <w:rPr>
                <w:sz w:val="24"/>
                <w:szCs w:val="24"/>
              </w:rPr>
              <w:t>28. Можливість пуску насосного агрегату без приладу плавного пуску (прямий пуск)</w:t>
            </w:r>
          </w:p>
        </w:tc>
      </w:tr>
      <w:tr w:rsidR="00C86121" w:rsidRPr="008862D7" w14:paraId="331D9511"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234542BA" w14:textId="77777777" w:rsidR="001A0411" w:rsidRPr="008862D7" w:rsidRDefault="001A0411" w:rsidP="0085493A">
            <w:pPr>
              <w:spacing w:after="0" w:line="240" w:lineRule="auto"/>
              <w:jc w:val="center"/>
              <w:rPr>
                <w:b/>
                <w:bCs/>
                <w:sz w:val="24"/>
                <w:szCs w:val="24"/>
              </w:rPr>
            </w:pPr>
            <w:r w:rsidRPr="008862D7">
              <w:rPr>
                <w:b/>
                <w:bCs/>
                <w:sz w:val="24"/>
                <w:szCs w:val="24"/>
              </w:rPr>
              <w:t>Характеристики навколишнього середовища</w:t>
            </w:r>
          </w:p>
        </w:tc>
      </w:tr>
      <w:tr w:rsidR="00C86121" w:rsidRPr="008862D7" w14:paraId="588C6998"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10EC6932" w14:textId="77777777" w:rsidR="001A0411" w:rsidRPr="008862D7" w:rsidRDefault="001A0411" w:rsidP="00D769FA">
            <w:pPr>
              <w:spacing w:after="0" w:line="240" w:lineRule="auto"/>
              <w:rPr>
                <w:sz w:val="24"/>
                <w:szCs w:val="24"/>
              </w:rPr>
            </w:pPr>
            <w:r w:rsidRPr="008862D7">
              <w:rPr>
                <w:sz w:val="24"/>
                <w:szCs w:val="24"/>
              </w:rPr>
              <w:t>29. Ступінь захисту ШК: ІР54</w:t>
            </w:r>
            <w:r w:rsidR="00D769FA" w:rsidRPr="008862D7">
              <w:rPr>
                <w:sz w:val="24"/>
                <w:szCs w:val="24"/>
              </w:rPr>
              <w:t xml:space="preserve"> або краще</w:t>
            </w:r>
          </w:p>
        </w:tc>
      </w:tr>
      <w:tr w:rsidR="00C86121" w:rsidRPr="008862D7" w14:paraId="4BEE4DFA"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1DBBE288" w14:textId="77777777" w:rsidR="001A0411" w:rsidRPr="008862D7" w:rsidRDefault="001A0411" w:rsidP="0085493A">
            <w:pPr>
              <w:spacing w:after="0" w:line="240" w:lineRule="auto"/>
              <w:rPr>
                <w:sz w:val="24"/>
                <w:szCs w:val="24"/>
              </w:rPr>
            </w:pPr>
            <w:r w:rsidRPr="008862D7">
              <w:rPr>
                <w:sz w:val="24"/>
                <w:szCs w:val="24"/>
              </w:rPr>
              <w:t>30. Розміщення ШК: настінний монтаж, внутрішня установка</w:t>
            </w:r>
          </w:p>
        </w:tc>
      </w:tr>
      <w:tr w:rsidR="001A0411" w:rsidRPr="008862D7" w14:paraId="7537DEF1"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1032501B" w14:textId="77777777" w:rsidR="001A0411" w:rsidRPr="008862D7" w:rsidRDefault="001A0411" w:rsidP="0085493A">
            <w:pPr>
              <w:spacing w:after="0" w:line="240" w:lineRule="auto"/>
              <w:rPr>
                <w:sz w:val="24"/>
                <w:szCs w:val="24"/>
              </w:rPr>
            </w:pPr>
            <w:r w:rsidRPr="008862D7">
              <w:rPr>
                <w:sz w:val="24"/>
                <w:szCs w:val="24"/>
              </w:rPr>
              <w:t>31. Діапазон робочих температур: від 0 °С до 40 °С</w:t>
            </w:r>
          </w:p>
        </w:tc>
      </w:tr>
    </w:tbl>
    <w:p w14:paraId="7B70BA29" w14:textId="77777777" w:rsidR="001A0411" w:rsidRPr="008862D7" w:rsidRDefault="001A0411" w:rsidP="0085493A">
      <w:pPr>
        <w:overflowPunct w:val="0"/>
        <w:autoSpaceDE w:val="0"/>
        <w:autoSpaceDN w:val="0"/>
        <w:adjustRightInd w:val="0"/>
        <w:spacing w:after="0" w:line="240" w:lineRule="auto"/>
        <w:jc w:val="both"/>
        <w:textAlignment w:val="baseline"/>
        <w:rPr>
          <w:b/>
          <w:bCs/>
          <w:sz w:val="24"/>
          <w:szCs w:val="24"/>
        </w:rPr>
      </w:pPr>
    </w:p>
    <w:p w14:paraId="2EA2A56A" w14:textId="77777777" w:rsidR="001A0411" w:rsidRPr="008862D7" w:rsidRDefault="001A0411" w:rsidP="0085493A">
      <w:pPr>
        <w:overflowPunct w:val="0"/>
        <w:autoSpaceDE w:val="0"/>
        <w:autoSpaceDN w:val="0"/>
        <w:adjustRightInd w:val="0"/>
        <w:spacing w:after="0" w:line="240" w:lineRule="auto"/>
        <w:jc w:val="both"/>
        <w:textAlignment w:val="baseline"/>
        <w:rPr>
          <w:b/>
          <w:bCs/>
          <w:sz w:val="24"/>
          <w:szCs w:val="24"/>
        </w:rPr>
      </w:pPr>
    </w:p>
    <w:p w14:paraId="30B0AA5A" w14:textId="77777777" w:rsidR="001A0411" w:rsidRPr="008862D7" w:rsidRDefault="001A0411" w:rsidP="0085493A">
      <w:pPr>
        <w:overflowPunct w:val="0"/>
        <w:autoSpaceDE w:val="0"/>
        <w:autoSpaceDN w:val="0"/>
        <w:adjustRightInd w:val="0"/>
        <w:spacing w:after="0" w:line="240" w:lineRule="auto"/>
        <w:jc w:val="both"/>
        <w:textAlignment w:val="baseline"/>
        <w:rPr>
          <w:b/>
          <w:bCs/>
          <w:sz w:val="24"/>
          <w:szCs w:val="24"/>
        </w:rPr>
      </w:pPr>
    </w:p>
    <w:p w14:paraId="0484062E" w14:textId="77777777" w:rsidR="001A0411" w:rsidRPr="008862D7" w:rsidRDefault="00526493" w:rsidP="0085493A">
      <w:pPr>
        <w:pStyle w:val="af6"/>
        <w:numPr>
          <w:ilvl w:val="0"/>
          <w:numId w:val="22"/>
        </w:numPr>
        <w:rPr>
          <w:rFonts w:ascii="Times New Roman" w:hAnsi="Times New Roman"/>
          <w:b/>
          <w:lang w:val="uk-UA"/>
        </w:rPr>
      </w:pPr>
      <w:r w:rsidRPr="008862D7">
        <w:rPr>
          <w:rFonts w:ascii="Times New Roman" w:hAnsi="Times New Roman"/>
          <w:b/>
          <w:lang w:val="uk-UA"/>
        </w:rPr>
        <w:t xml:space="preserve">Насосні агрегати одноступінчасті відцентрові каналізаційні </w:t>
      </w:r>
      <w:r w:rsidR="001A0411" w:rsidRPr="008862D7">
        <w:rPr>
          <w:rFonts w:ascii="Times New Roman" w:hAnsi="Times New Roman"/>
          <w:b/>
          <w:lang w:val="uk-UA"/>
        </w:rPr>
        <w:t>FZY.1.20.1.2010</w:t>
      </w:r>
      <w:r w:rsidR="0009268F" w:rsidRPr="008862D7">
        <w:rPr>
          <w:rFonts w:ascii="Times New Roman" w:hAnsi="Times New Roman"/>
          <w:b/>
          <w:lang w:val="uk-UA"/>
        </w:rPr>
        <w:t xml:space="preserve"> (2шт.) з двигунами </w:t>
      </w:r>
      <w:r w:rsidR="001A0411" w:rsidRPr="008862D7">
        <w:rPr>
          <w:rFonts w:ascii="Times New Roman" w:hAnsi="Times New Roman"/>
          <w:b/>
          <w:lang w:val="uk-UA"/>
        </w:rPr>
        <w:t>2,2 кВт.</w:t>
      </w:r>
      <w:r w:rsidR="001A0411" w:rsidRPr="008862D7">
        <w:rPr>
          <w:rFonts w:ascii="Times New Roman" w:hAnsi="Times New Roman"/>
          <w:lang w:val="uk-UA"/>
        </w:rPr>
        <w:t xml:space="preserve"> </w:t>
      </w:r>
      <w:r w:rsidR="001A0411" w:rsidRPr="008862D7">
        <w:rPr>
          <w:rFonts w:ascii="Times New Roman" w:hAnsi="Times New Roman"/>
          <w:b/>
          <w:lang w:val="uk-UA"/>
        </w:rPr>
        <w:t xml:space="preserve">в комплекті з шафою управління двома насосами UZS.8.08/2*2,2 кВт або </w:t>
      </w:r>
      <w:r w:rsidR="00D07E2A" w:rsidRPr="008862D7">
        <w:rPr>
          <w:rFonts w:ascii="Times New Roman" w:hAnsi="Times New Roman"/>
          <w:b/>
          <w:lang w:val="uk-UA"/>
        </w:rPr>
        <w:t>еквівалент</w:t>
      </w:r>
    </w:p>
    <w:p w14:paraId="57EDD120" w14:textId="77777777" w:rsidR="001A0411" w:rsidRPr="008862D7" w:rsidRDefault="001A0411" w:rsidP="0085493A">
      <w:pPr>
        <w:pStyle w:val="af6"/>
        <w:rPr>
          <w:rFonts w:ascii="Times New Roman" w:hAnsi="Times New Roman"/>
          <w:b/>
          <w:lang w:val="uk-UA"/>
        </w:rPr>
      </w:pPr>
      <w:r w:rsidRPr="008862D7">
        <w:rPr>
          <w:rFonts w:ascii="Times New Roman" w:hAnsi="Times New Roman"/>
          <w:b/>
          <w:lang w:val="uk-UA"/>
        </w:rPr>
        <w:t xml:space="preserve">Кількість товару, що </w:t>
      </w:r>
      <w:proofErr w:type="spellStart"/>
      <w:r w:rsidRPr="008862D7">
        <w:rPr>
          <w:rFonts w:ascii="Times New Roman" w:hAnsi="Times New Roman"/>
          <w:b/>
          <w:lang w:val="uk-UA"/>
        </w:rPr>
        <w:t>закуповується</w:t>
      </w:r>
      <w:proofErr w:type="spellEnd"/>
      <w:r w:rsidRPr="008862D7">
        <w:rPr>
          <w:rFonts w:ascii="Times New Roman" w:hAnsi="Times New Roman"/>
          <w:b/>
          <w:lang w:val="uk-UA"/>
        </w:rPr>
        <w:t xml:space="preserve"> – 1 </w:t>
      </w:r>
      <w:proofErr w:type="spellStart"/>
      <w:r w:rsidR="0085493A" w:rsidRPr="008862D7">
        <w:rPr>
          <w:rFonts w:ascii="Times New Roman" w:hAnsi="Times New Roman"/>
          <w:b/>
          <w:lang w:val="uk-UA"/>
        </w:rPr>
        <w:t>компект</w:t>
      </w:r>
      <w:proofErr w:type="spellEnd"/>
    </w:p>
    <w:p w14:paraId="597C9E3A" w14:textId="77777777" w:rsidR="001A0411" w:rsidRPr="008862D7" w:rsidRDefault="001A0411" w:rsidP="0085493A">
      <w:pPr>
        <w:tabs>
          <w:tab w:val="left" w:pos="284"/>
        </w:tabs>
        <w:spacing w:after="0" w:line="240" w:lineRule="auto"/>
        <w:jc w:val="both"/>
        <w:rPr>
          <w:sz w:val="24"/>
          <w:szCs w:val="24"/>
        </w:rPr>
      </w:pPr>
    </w:p>
    <w:p w14:paraId="1CCEFC9A" w14:textId="77777777" w:rsidR="001A0411" w:rsidRPr="008862D7" w:rsidRDefault="001A0411" w:rsidP="0085493A">
      <w:pPr>
        <w:spacing w:after="0" w:line="240" w:lineRule="auto"/>
        <w:ind w:firstLine="708"/>
        <w:jc w:val="both"/>
        <w:rPr>
          <w:b/>
          <w:sz w:val="24"/>
          <w:szCs w:val="24"/>
        </w:rPr>
      </w:pPr>
      <w:r w:rsidRPr="008862D7">
        <w:rPr>
          <w:b/>
          <w:sz w:val="24"/>
          <w:szCs w:val="24"/>
        </w:rPr>
        <w:t>Параметри насосу:</w:t>
      </w:r>
    </w:p>
    <w:p w14:paraId="4BBD5824" w14:textId="77777777" w:rsidR="001A0411" w:rsidRPr="008862D7" w:rsidRDefault="001A0411" w:rsidP="0085493A">
      <w:pPr>
        <w:pStyle w:val="a4"/>
        <w:ind w:right="113"/>
        <w:jc w:val="both"/>
        <w:rPr>
          <w:sz w:val="24"/>
          <w:szCs w:val="24"/>
        </w:rPr>
      </w:pPr>
      <w:r w:rsidRPr="008862D7">
        <w:rPr>
          <w:sz w:val="24"/>
          <w:szCs w:val="24"/>
        </w:rPr>
        <w:t>Насосний агрегат має бути відцентровим, одноступінчастим, каналізаційним.</w:t>
      </w:r>
    </w:p>
    <w:p w14:paraId="39EB3FC2" w14:textId="77777777" w:rsidR="001A0411" w:rsidRPr="008862D7" w:rsidRDefault="001A0411" w:rsidP="0085493A">
      <w:pPr>
        <w:pStyle w:val="a4"/>
        <w:ind w:right="113"/>
        <w:jc w:val="both"/>
        <w:rPr>
          <w:sz w:val="24"/>
          <w:szCs w:val="24"/>
        </w:rPr>
      </w:pPr>
      <w:r w:rsidRPr="008862D7">
        <w:rPr>
          <w:sz w:val="24"/>
          <w:szCs w:val="24"/>
        </w:rPr>
        <w:t>Насосний агрегат має бути моноблочним, з осьовим входом та радіально розміщеним напірним патрубком. Корпус насосу об’єднаний з електродвигуном в одному блоці, загальний вал насоса / двигуна повинен бути суцільним безперервним валом відповідної сили для передачі всієї потенційної потужності двигуна відповідної моделі насоса. Муфти неприйнятні.</w:t>
      </w:r>
    </w:p>
    <w:p w14:paraId="10F9D7C9" w14:textId="77777777" w:rsidR="001A0411" w:rsidRPr="008862D7" w:rsidRDefault="001A0411" w:rsidP="0085493A">
      <w:pPr>
        <w:pStyle w:val="a4"/>
        <w:ind w:right="113"/>
        <w:jc w:val="both"/>
        <w:rPr>
          <w:sz w:val="24"/>
          <w:szCs w:val="24"/>
        </w:rPr>
      </w:pPr>
      <w:r w:rsidRPr="008862D7">
        <w:rPr>
          <w:sz w:val="24"/>
          <w:szCs w:val="24"/>
        </w:rPr>
        <w:lastRenderedPageBreak/>
        <w:t>Насосний агрегат має являти собою насос, змонтований з електродвигуном.</w:t>
      </w:r>
    </w:p>
    <w:p w14:paraId="5BD7F97C" w14:textId="77777777" w:rsidR="001A0411" w:rsidRPr="008862D7" w:rsidRDefault="001A0411" w:rsidP="0085493A">
      <w:pPr>
        <w:pStyle w:val="a4"/>
        <w:ind w:right="113"/>
        <w:jc w:val="both"/>
        <w:rPr>
          <w:sz w:val="24"/>
          <w:szCs w:val="24"/>
        </w:rPr>
      </w:pPr>
      <w:r w:rsidRPr="008862D7">
        <w:rPr>
          <w:sz w:val="24"/>
          <w:szCs w:val="24"/>
        </w:rPr>
        <w:t xml:space="preserve">Виконання «мокре» насосний агрегат призначений для постійної експлуатації в заглибному станах. </w:t>
      </w:r>
    </w:p>
    <w:p w14:paraId="078ADE1F" w14:textId="77777777" w:rsidR="001A0411" w:rsidRPr="008862D7" w:rsidRDefault="001A0411" w:rsidP="0085493A">
      <w:pPr>
        <w:pStyle w:val="a4"/>
        <w:ind w:right="113"/>
        <w:jc w:val="both"/>
        <w:rPr>
          <w:sz w:val="24"/>
          <w:szCs w:val="24"/>
        </w:rPr>
      </w:pPr>
      <w:r w:rsidRPr="008862D7">
        <w:rPr>
          <w:sz w:val="24"/>
          <w:szCs w:val="24"/>
        </w:rPr>
        <w:t>Насосний агрегат має бути призначений для перекачування неочищених стоків та забруднених рідини з вмістом твердих, довговолокнистих та шламових тіл.</w:t>
      </w:r>
    </w:p>
    <w:p w14:paraId="7577F718" w14:textId="77777777" w:rsidR="001A0411" w:rsidRPr="008862D7" w:rsidRDefault="001A0411" w:rsidP="0085493A">
      <w:pPr>
        <w:pStyle w:val="a4"/>
        <w:ind w:right="113"/>
        <w:jc w:val="both"/>
        <w:rPr>
          <w:sz w:val="24"/>
          <w:szCs w:val="24"/>
        </w:rPr>
      </w:pPr>
      <w:r w:rsidRPr="008862D7">
        <w:rPr>
          <w:sz w:val="24"/>
          <w:szCs w:val="24"/>
        </w:rPr>
        <w:t>Установка вертикальна.</w:t>
      </w:r>
    </w:p>
    <w:p w14:paraId="164F3787" w14:textId="77777777" w:rsidR="001A0411" w:rsidRPr="008862D7" w:rsidRDefault="001A0411" w:rsidP="0085493A">
      <w:pPr>
        <w:spacing w:after="0" w:line="240" w:lineRule="auto"/>
        <w:jc w:val="both"/>
        <w:rPr>
          <w:sz w:val="24"/>
          <w:szCs w:val="24"/>
        </w:rPr>
      </w:pPr>
      <w:r w:rsidRPr="008862D7">
        <w:rPr>
          <w:sz w:val="24"/>
          <w:szCs w:val="24"/>
        </w:rPr>
        <w:t xml:space="preserve">Максимальна температура </w:t>
      </w:r>
      <w:proofErr w:type="spellStart"/>
      <w:r w:rsidRPr="008862D7">
        <w:rPr>
          <w:sz w:val="24"/>
          <w:szCs w:val="24"/>
        </w:rPr>
        <w:t>перекачуваного</w:t>
      </w:r>
      <w:proofErr w:type="spellEnd"/>
      <w:r w:rsidRPr="008862D7">
        <w:rPr>
          <w:sz w:val="24"/>
          <w:szCs w:val="24"/>
        </w:rPr>
        <w:t xml:space="preserve"> середовища не менше 40ºC.</w:t>
      </w:r>
    </w:p>
    <w:p w14:paraId="7811E76B" w14:textId="77777777" w:rsidR="001A0411" w:rsidRPr="008862D7" w:rsidRDefault="001A0411" w:rsidP="0085493A">
      <w:pPr>
        <w:spacing w:after="0" w:line="240" w:lineRule="auto"/>
        <w:jc w:val="both"/>
        <w:rPr>
          <w:sz w:val="24"/>
          <w:szCs w:val="24"/>
        </w:rPr>
      </w:pPr>
      <w:r w:rsidRPr="008862D7">
        <w:rPr>
          <w:sz w:val="24"/>
          <w:szCs w:val="24"/>
        </w:rPr>
        <w:t xml:space="preserve">Насос має бути оснащений самоочисним, </w:t>
      </w:r>
      <w:proofErr w:type="spellStart"/>
      <w:r w:rsidRPr="008862D7">
        <w:rPr>
          <w:sz w:val="24"/>
          <w:szCs w:val="24"/>
        </w:rPr>
        <w:t>напів-відкритим</w:t>
      </w:r>
      <w:proofErr w:type="spellEnd"/>
      <w:r w:rsidRPr="008862D7">
        <w:rPr>
          <w:sz w:val="24"/>
          <w:szCs w:val="24"/>
        </w:rPr>
        <w:t xml:space="preserve"> відцентровим робочим колесом з ножем. Для можливості експлуатації з постійним ККД робоче колесо повинно мати функцію самоочистки та не мати потреби в регулюванні зазорів.</w:t>
      </w:r>
    </w:p>
    <w:p w14:paraId="61E7E89C" w14:textId="77777777" w:rsidR="001A0411" w:rsidRPr="008862D7" w:rsidRDefault="001A0411" w:rsidP="0085493A">
      <w:pPr>
        <w:tabs>
          <w:tab w:val="left" w:pos="284"/>
        </w:tabs>
        <w:spacing w:after="0" w:line="240" w:lineRule="auto"/>
        <w:jc w:val="both"/>
        <w:rPr>
          <w:sz w:val="24"/>
          <w:szCs w:val="24"/>
        </w:rPr>
      </w:pPr>
      <w:r w:rsidRPr="008862D7">
        <w:rPr>
          <w:sz w:val="24"/>
          <w:szCs w:val="24"/>
        </w:rPr>
        <w:t>Напірний патрубок повинен бути DN50.</w:t>
      </w:r>
    </w:p>
    <w:p w14:paraId="18D38283" w14:textId="77777777" w:rsidR="001A0411" w:rsidRPr="008862D7" w:rsidRDefault="001A0411" w:rsidP="0085493A">
      <w:pPr>
        <w:tabs>
          <w:tab w:val="left" w:pos="284"/>
        </w:tabs>
        <w:spacing w:after="0" w:line="240" w:lineRule="auto"/>
        <w:jc w:val="both"/>
        <w:rPr>
          <w:b/>
          <w:bCs/>
          <w:sz w:val="24"/>
          <w:szCs w:val="24"/>
        </w:rPr>
      </w:pPr>
      <w:r w:rsidRPr="008862D7">
        <w:rPr>
          <w:b/>
          <w:bCs/>
          <w:sz w:val="24"/>
          <w:szCs w:val="24"/>
        </w:rPr>
        <w:tab/>
      </w:r>
    </w:p>
    <w:p w14:paraId="0542AD44" w14:textId="77777777" w:rsidR="001A0411" w:rsidRPr="008862D7" w:rsidRDefault="001A0411" w:rsidP="0085493A">
      <w:pPr>
        <w:tabs>
          <w:tab w:val="left" w:pos="284"/>
        </w:tabs>
        <w:spacing w:after="0" w:line="240" w:lineRule="auto"/>
        <w:ind w:firstLine="1134"/>
        <w:jc w:val="both"/>
        <w:rPr>
          <w:b/>
          <w:bCs/>
          <w:sz w:val="24"/>
          <w:szCs w:val="24"/>
        </w:rPr>
      </w:pPr>
      <w:r w:rsidRPr="008862D7">
        <w:rPr>
          <w:b/>
          <w:bCs/>
          <w:sz w:val="24"/>
          <w:szCs w:val="24"/>
        </w:rPr>
        <w:t>Робочі параметри:</w:t>
      </w:r>
    </w:p>
    <w:p w14:paraId="69FDBCBA" w14:textId="77777777" w:rsidR="001A0411" w:rsidRPr="008862D7" w:rsidRDefault="001A0411" w:rsidP="0085493A">
      <w:pPr>
        <w:tabs>
          <w:tab w:val="left" w:pos="284"/>
        </w:tabs>
        <w:spacing w:after="0" w:line="240" w:lineRule="auto"/>
        <w:jc w:val="both"/>
        <w:rPr>
          <w:bCs/>
          <w:sz w:val="24"/>
          <w:szCs w:val="24"/>
        </w:rPr>
      </w:pPr>
      <w:r w:rsidRPr="008862D7">
        <w:rPr>
          <w:bCs/>
          <w:sz w:val="24"/>
          <w:szCs w:val="24"/>
        </w:rPr>
        <w:t xml:space="preserve">Насосний агрегат повинен забезпечувати стійкий діапазон характеристик при частоті 50Гц (не менше): подача від </w:t>
      </w:r>
      <w:proofErr w:type="spellStart"/>
      <w:r w:rsidRPr="008862D7">
        <w:rPr>
          <w:bCs/>
          <w:sz w:val="24"/>
          <w:szCs w:val="24"/>
        </w:rPr>
        <w:t>Qmin</w:t>
      </w:r>
      <w:proofErr w:type="spellEnd"/>
      <w:r w:rsidRPr="008862D7">
        <w:rPr>
          <w:bCs/>
          <w:sz w:val="24"/>
          <w:szCs w:val="24"/>
        </w:rPr>
        <w:t xml:space="preserve"> 4 м</w:t>
      </w:r>
      <w:r w:rsidRPr="008862D7">
        <w:rPr>
          <w:bCs/>
          <w:sz w:val="24"/>
          <w:szCs w:val="24"/>
          <w:vertAlign w:val="superscript"/>
        </w:rPr>
        <w:t>3</w:t>
      </w:r>
      <w:r w:rsidRPr="008862D7">
        <w:rPr>
          <w:bCs/>
          <w:sz w:val="24"/>
          <w:szCs w:val="24"/>
        </w:rPr>
        <w:t>/</w:t>
      </w:r>
      <w:proofErr w:type="spellStart"/>
      <w:r w:rsidRPr="008862D7">
        <w:rPr>
          <w:bCs/>
          <w:sz w:val="24"/>
          <w:szCs w:val="24"/>
        </w:rPr>
        <w:t>год</w:t>
      </w:r>
      <w:proofErr w:type="spellEnd"/>
      <w:r w:rsidRPr="008862D7">
        <w:rPr>
          <w:bCs/>
          <w:sz w:val="24"/>
          <w:szCs w:val="24"/>
        </w:rPr>
        <w:t xml:space="preserve"> до </w:t>
      </w:r>
      <w:proofErr w:type="spellStart"/>
      <w:r w:rsidRPr="008862D7">
        <w:rPr>
          <w:bCs/>
          <w:sz w:val="24"/>
          <w:szCs w:val="24"/>
        </w:rPr>
        <w:t>Qmах</w:t>
      </w:r>
      <w:proofErr w:type="spellEnd"/>
      <w:r w:rsidRPr="008862D7">
        <w:rPr>
          <w:bCs/>
          <w:sz w:val="24"/>
          <w:szCs w:val="24"/>
        </w:rPr>
        <w:t xml:space="preserve"> 18 м</w:t>
      </w:r>
      <w:r w:rsidRPr="008862D7">
        <w:rPr>
          <w:bCs/>
          <w:sz w:val="24"/>
          <w:szCs w:val="24"/>
          <w:vertAlign w:val="superscript"/>
        </w:rPr>
        <w:t>3</w:t>
      </w:r>
      <w:r w:rsidRPr="008862D7">
        <w:rPr>
          <w:bCs/>
          <w:sz w:val="24"/>
          <w:szCs w:val="24"/>
        </w:rPr>
        <w:t>/</w:t>
      </w:r>
      <w:proofErr w:type="spellStart"/>
      <w:r w:rsidRPr="008862D7">
        <w:rPr>
          <w:bCs/>
          <w:sz w:val="24"/>
          <w:szCs w:val="24"/>
        </w:rPr>
        <w:t>год</w:t>
      </w:r>
      <w:proofErr w:type="spellEnd"/>
      <w:r w:rsidRPr="008862D7">
        <w:rPr>
          <w:bCs/>
          <w:sz w:val="24"/>
          <w:szCs w:val="24"/>
        </w:rPr>
        <w:t xml:space="preserve"> при напорі від </w:t>
      </w:r>
      <w:proofErr w:type="spellStart"/>
      <w:r w:rsidRPr="008862D7">
        <w:rPr>
          <w:bCs/>
          <w:sz w:val="24"/>
          <w:szCs w:val="24"/>
        </w:rPr>
        <w:t>HQmin</w:t>
      </w:r>
      <w:proofErr w:type="spellEnd"/>
      <w:r w:rsidRPr="008862D7">
        <w:rPr>
          <w:bCs/>
          <w:sz w:val="24"/>
          <w:szCs w:val="24"/>
        </w:rPr>
        <w:t xml:space="preserve"> = 20,5 м до </w:t>
      </w:r>
      <w:proofErr w:type="spellStart"/>
      <w:r w:rsidRPr="008862D7">
        <w:rPr>
          <w:bCs/>
          <w:sz w:val="24"/>
          <w:szCs w:val="24"/>
        </w:rPr>
        <w:t>HQmax</w:t>
      </w:r>
      <w:proofErr w:type="spellEnd"/>
      <w:r w:rsidRPr="008862D7">
        <w:rPr>
          <w:bCs/>
          <w:sz w:val="24"/>
          <w:szCs w:val="24"/>
        </w:rPr>
        <w:t xml:space="preserve"> = 15,5 м відповідно.</w:t>
      </w:r>
    </w:p>
    <w:p w14:paraId="463E2029" w14:textId="77777777" w:rsidR="001A0411" w:rsidRPr="008862D7" w:rsidRDefault="001A0411" w:rsidP="0085493A">
      <w:pPr>
        <w:tabs>
          <w:tab w:val="left" w:pos="284"/>
        </w:tabs>
        <w:spacing w:after="0" w:line="240" w:lineRule="auto"/>
        <w:jc w:val="both"/>
        <w:rPr>
          <w:bCs/>
          <w:sz w:val="24"/>
          <w:szCs w:val="24"/>
        </w:rPr>
      </w:pPr>
      <w:r w:rsidRPr="008862D7">
        <w:rPr>
          <w:bCs/>
          <w:sz w:val="24"/>
          <w:szCs w:val="24"/>
        </w:rPr>
        <w:t>Параметри робочої точки насосного агрегату: Q (витрата) не менше 15,4 м3/год, Н (напір) не менше 16,4 м, Р2 (споживча потужність) не більше 1,95 кВт, ККД в точці роботи не менше 35 %.</w:t>
      </w:r>
    </w:p>
    <w:p w14:paraId="586490A5" w14:textId="77777777" w:rsidR="001A0411" w:rsidRPr="008862D7" w:rsidRDefault="001A0411" w:rsidP="0085493A">
      <w:pPr>
        <w:tabs>
          <w:tab w:val="left" w:pos="284"/>
        </w:tabs>
        <w:spacing w:after="0" w:line="240" w:lineRule="auto"/>
        <w:jc w:val="both"/>
        <w:rPr>
          <w:bCs/>
          <w:sz w:val="24"/>
          <w:szCs w:val="24"/>
        </w:rPr>
      </w:pPr>
      <w:r w:rsidRPr="008862D7">
        <w:rPr>
          <w:bCs/>
          <w:sz w:val="24"/>
          <w:szCs w:val="24"/>
        </w:rPr>
        <w:t>Максимальний напір (на закриту засувку) має становити не менше 21,7м.</w:t>
      </w:r>
    </w:p>
    <w:p w14:paraId="250DFC49" w14:textId="77777777" w:rsidR="001A0411" w:rsidRPr="008862D7" w:rsidRDefault="001A0411" w:rsidP="0085493A">
      <w:pPr>
        <w:tabs>
          <w:tab w:val="left" w:pos="284"/>
        </w:tabs>
        <w:spacing w:after="0" w:line="240" w:lineRule="auto"/>
        <w:jc w:val="both"/>
        <w:rPr>
          <w:bCs/>
          <w:sz w:val="24"/>
          <w:szCs w:val="24"/>
        </w:rPr>
      </w:pPr>
      <w:r w:rsidRPr="008862D7">
        <w:rPr>
          <w:bCs/>
          <w:sz w:val="24"/>
          <w:szCs w:val="24"/>
        </w:rPr>
        <w:t>Максимальна витрата (</w:t>
      </w:r>
      <w:proofErr w:type="spellStart"/>
      <w:r w:rsidRPr="008862D7">
        <w:rPr>
          <w:bCs/>
          <w:sz w:val="24"/>
          <w:szCs w:val="24"/>
        </w:rPr>
        <w:t>Qmax</w:t>
      </w:r>
      <w:proofErr w:type="spellEnd"/>
      <w:r w:rsidRPr="008862D7">
        <w:rPr>
          <w:bCs/>
          <w:sz w:val="24"/>
          <w:szCs w:val="24"/>
        </w:rPr>
        <w:t>) має становити не менше 18 м</w:t>
      </w:r>
      <w:r w:rsidRPr="008862D7">
        <w:rPr>
          <w:bCs/>
          <w:sz w:val="24"/>
          <w:szCs w:val="24"/>
          <w:vertAlign w:val="superscript"/>
        </w:rPr>
        <w:t>3</w:t>
      </w:r>
      <w:r w:rsidRPr="008862D7">
        <w:rPr>
          <w:bCs/>
          <w:sz w:val="24"/>
          <w:szCs w:val="24"/>
        </w:rPr>
        <w:t>/год.</w:t>
      </w:r>
    </w:p>
    <w:p w14:paraId="2494370A" w14:textId="77777777" w:rsidR="001A0411" w:rsidRPr="008862D7" w:rsidRDefault="001A0411" w:rsidP="0085493A">
      <w:pPr>
        <w:tabs>
          <w:tab w:val="left" w:pos="284"/>
        </w:tabs>
        <w:spacing w:after="0" w:line="240" w:lineRule="auto"/>
        <w:jc w:val="both"/>
        <w:rPr>
          <w:sz w:val="24"/>
          <w:szCs w:val="24"/>
        </w:rPr>
      </w:pPr>
      <w:r w:rsidRPr="008862D7">
        <w:rPr>
          <w:sz w:val="24"/>
          <w:szCs w:val="24"/>
        </w:rPr>
        <w:t>Робоча точка насоса має знаходитися в робочому інтервалі подачі насоса з максимальною ефективністю.</w:t>
      </w:r>
    </w:p>
    <w:p w14:paraId="65104F26" w14:textId="77777777" w:rsidR="001A0411" w:rsidRPr="008862D7" w:rsidRDefault="001A0411" w:rsidP="0085493A">
      <w:pPr>
        <w:tabs>
          <w:tab w:val="left" w:pos="284"/>
        </w:tabs>
        <w:spacing w:after="0" w:line="240" w:lineRule="auto"/>
        <w:jc w:val="both"/>
        <w:rPr>
          <w:bCs/>
          <w:sz w:val="24"/>
          <w:szCs w:val="24"/>
        </w:rPr>
      </w:pPr>
      <w:r w:rsidRPr="008862D7">
        <w:rPr>
          <w:bCs/>
          <w:sz w:val="24"/>
          <w:szCs w:val="24"/>
        </w:rPr>
        <w:t>Насосний агрегат повинен передбачати можливість експлуатації при частоті 50Гц з робочими параметрами, що відповідають додатковій робочій точці: продуктивність не менше 12 м</w:t>
      </w:r>
      <w:r w:rsidRPr="008862D7">
        <w:rPr>
          <w:bCs/>
          <w:sz w:val="24"/>
          <w:szCs w:val="24"/>
          <w:vertAlign w:val="superscript"/>
        </w:rPr>
        <w:t>3</w:t>
      </w:r>
      <w:r w:rsidRPr="008862D7">
        <w:rPr>
          <w:bCs/>
          <w:sz w:val="24"/>
          <w:szCs w:val="24"/>
        </w:rPr>
        <w:t>/год з напором не менше 17,7 м.</w:t>
      </w:r>
    </w:p>
    <w:p w14:paraId="3DB960D0" w14:textId="77777777" w:rsidR="001A0411" w:rsidRPr="008862D7" w:rsidRDefault="001A0411" w:rsidP="0085493A">
      <w:pPr>
        <w:tabs>
          <w:tab w:val="left" w:pos="284"/>
        </w:tabs>
        <w:spacing w:after="0" w:line="240" w:lineRule="auto"/>
        <w:jc w:val="both"/>
        <w:rPr>
          <w:bCs/>
          <w:sz w:val="24"/>
          <w:szCs w:val="24"/>
        </w:rPr>
      </w:pPr>
      <w:r w:rsidRPr="008862D7">
        <w:rPr>
          <w:bCs/>
          <w:sz w:val="24"/>
          <w:szCs w:val="24"/>
        </w:rPr>
        <w:t xml:space="preserve">Технічні характеристики мають відповідати </w:t>
      </w:r>
      <w:r w:rsidRPr="008862D7">
        <w:rPr>
          <w:sz w:val="24"/>
          <w:szCs w:val="24"/>
        </w:rPr>
        <w:t>стандарту ISO9906:2012 p. 4.4.2</w:t>
      </w:r>
    </w:p>
    <w:p w14:paraId="0BC3D6A5" w14:textId="77777777" w:rsidR="00D769FA" w:rsidRPr="008862D7" w:rsidRDefault="00D769FA" w:rsidP="0085493A">
      <w:pPr>
        <w:tabs>
          <w:tab w:val="left" w:pos="284"/>
        </w:tabs>
        <w:spacing w:after="0" w:line="240" w:lineRule="auto"/>
        <w:ind w:firstLine="1134"/>
        <w:jc w:val="both"/>
        <w:rPr>
          <w:b/>
          <w:bCs/>
          <w:sz w:val="24"/>
          <w:szCs w:val="24"/>
        </w:rPr>
      </w:pPr>
    </w:p>
    <w:p w14:paraId="730E2B90" w14:textId="77777777" w:rsidR="001A0411" w:rsidRPr="008862D7" w:rsidRDefault="001A0411" w:rsidP="0085493A">
      <w:pPr>
        <w:tabs>
          <w:tab w:val="left" w:pos="284"/>
        </w:tabs>
        <w:spacing w:after="0" w:line="240" w:lineRule="auto"/>
        <w:ind w:firstLine="1134"/>
        <w:jc w:val="both"/>
        <w:rPr>
          <w:sz w:val="24"/>
          <w:szCs w:val="24"/>
          <w:u w:val="single"/>
        </w:rPr>
      </w:pPr>
      <w:r w:rsidRPr="008862D7">
        <w:rPr>
          <w:b/>
          <w:bCs/>
          <w:sz w:val="24"/>
          <w:szCs w:val="24"/>
        </w:rPr>
        <w:t>Параметри електродвигуна:</w:t>
      </w:r>
    </w:p>
    <w:p w14:paraId="01AA394A" w14:textId="77777777" w:rsidR="001A0411" w:rsidRPr="008862D7" w:rsidRDefault="001A0411" w:rsidP="0085493A">
      <w:pPr>
        <w:tabs>
          <w:tab w:val="left" w:pos="284"/>
        </w:tabs>
        <w:spacing w:after="0" w:line="240" w:lineRule="auto"/>
        <w:jc w:val="both"/>
        <w:rPr>
          <w:sz w:val="24"/>
          <w:szCs w:val="24"/>
        </w:rPr>
      </w:pPr>
      <w:r w:rsidRPr="008862D7">
        <w:rPr>
          <w:sz w:val="24"/>
          <w:szCs w:val="24"/>
        </w:rPr>
        <w:t xml:space="preserve">Тип електродвигуна: трьохфазний, асинхронний двигун з коротко замкнутим ротором у відповідності до DIN EN ISO 60034-1, ремонтопридатний та придатний до перемотування. </w:t>
      </w:r>
    </w:p>
    <w:p w14:paraId="7A6476AA" w14:textId="77777777" w:rsidR="001A0411" w:rsidRPr="008862D7" w:rsidRDefault="001A0411" w:rsidP="0085493A">
      <w:pPr>
        <w:tabs>
          <w:tab w:val="left" w:pos="284"/>
        </w:tabs>
        <w:spacing w:after="0" w:line="240" w:lineRule="auto"/>
        <w:jc w:val="both"/>
        <w:rPr>
          <w:sz w:val="24"/>
          <w:szCs w:val="24"/>
        </w:rPr>
      </w:pPr>
      <w:r w:rsidRPr="008862D7">
        <w:rPr>
          <w:sz w:val="24"/>
          <w:szCs w:val="24"/>
        </w:rPr>
        <w:t>Двигун має бути адаптованим для роботи з перетворювачем частоти  та бути оснащеним ізольованим підшипником.</w:t>
      </w:r>
    </w:p>
    <w:p w14:paraId="7B294D18" w14:textId="77777777" w:rsidR="00D769FA" w:rsidRPr="008862D7" w:rsidRDefault="001A0411" w:rsidP="00D769FA">
      <w:pPr>
        <w:spacing w:after="0" w:line="240" w:lineRule="auto"/>
        <w:rPr>
          <w:sz w:val="24"/>
          <w:szCs w:val="24"/>
        </w:rPr>
      </w:pPr>
      <w:r w:rsidRPr="008862D7">
        <w:rPr>
          <w:sz w:val="24"/>
          <w:szCs w:val="24"/>
        </w:rPr>
        <w:t>Ступінь захисту електродвигуна IP68</w:t>
      </w:r>
      <w:r w:rsidR="00D769FA" w:rsidRPr="008862D7">
        <w:rPr>
          <w:sz w:val="24"/>
          <w:szCs w:val="24"/>
        </w:rPr>
        <w:t xml:space="preserve"> або краще</w:t>
      </w:r>
    </w:p>
    <w:p w14:paraId="7A7F8854" w14:textId="77777777" w:rsidR="001A0411" w:rsidRPr="008862D7" w:rsidRDefault="001A0411" w:rsidP="0085493A">
      <w:pPr>
        <w:tabs>
          <w:tab w:val="left" w:pos="284"/>
        </w:tabs>
        <w:spacing w:after="0" w:line="240" w:lineRule="auto"/>
        <w:jc w:val="both"/>
        <w:rPr>
          <w:sz w:val="24"/>
          <w:szCs w:val="24"/>
        </w:rPr>
      </w:pPr>
      <w:r w:rsidRPr="008862D7">
        <w:rPr>
          <w:sz w:val="24"/>
          <w:szCs w:val="24"/>
        </w:rPr>
        <w:t>Режим роботи – S1.</w:t>
      </w:r>
    </w:p>
    <w:p w14:paraId="099DED0A" w14:textId="77777777" w:rsidR="001A0411" w:rsidRPr="008862D7" w:rsidRDefault="001A0411" w:rsidP="0085493A">
      <w:pPr>
        <w:tabs>
          <w:tab w:val="left" w:pos="284"/>
        </w:tabs>
        <w:spacing w:after="0" w:line="240" w:lineRule="auto"/>
        <w:jc w:val="both"/>
        <w:rPr>
          <w:sz w:val="24"/>
          <w:szCs w:val="24"/>
        </w:rPr>
      </w:pPr>
      <w:r w:rsidRPr="008862D7">
        <w:rPr>
          <w:sz w:val="24"/>
          <w:szCs w:val="24"/>
        </w:rPr>
        <w:t>Необхідність у проведенні профілактичної заміні масла має бути не менше ніж через 25 000 годин експлуатації.</w:t>
      </w:r>
    </w:p>
    <w:p w14:paraId="0A9B491D" w14:textId="77777777" w:rsidR="001A0411" w:rsidRPr="008862D7" w:rsidRDefault="001A0411" w:rsidP="0085493A">
      <w:pPr>
        <w:tabs>
          <w:tab w:val="left" w:pos="284"/>
        </w:tabs>
        <w:spacing w:after="0" w:line="240" w:lineRule="auto"/>
        <w:jc w:val="both"/>
        <w:rPr>
          <w:sz w:val="24"/>
          <w:szCs w:val="24"/>
        </w:rPr>
      </w:pPr>
      <w:r w:rsidRPr="008862D7">
        <w:rPr>
          <w:sz w:val="24"/>
          <w:szCs w:val="24"/>
        </w:rPr>
        <w:t>Номінальна встановлена потужність електродвигуна не більше 2,2 кВт.</w:t>
      </w:r>
    </w:p>
    <w:p w14:paraId="0250A505" w14:textId="77777777" w:rsidR="001A0411" w:rsidRPr="008862D7" w:rsidRDefault="001A0411" w:rsidP="0085493A">
      <w:pPr>
        <w:tabs>
          <w:tab w:val="left" w:pos="284"/>
        </w:tabs>
        <w:spacing w:after="0" w:line="240" w:lineRule="auto"/>
        <w:jc w:val="both"/>
        <w:rPr>
          <w:sz w:val="24"/>
          <w:szCs w:val="24"/>
        </w:rPr>
      </w:pPr>
      <w:r w:rsidRPr="008862D7">
        <w:rPr>
          <w:sz w:val="24"/>
          <w:szCs w:val="24"/>
        </w:rPr>
        <w:t>Номінальна частота обертів не більше 2855 обр./хв.</w:t>
      </w:r>
    </w:p>
    <w:p w14:paraId="6AD76F3B" w14:textId="77777777" w:rsidR="001A0411" w:rsidRPr="008862D7" w:rsidRDefault="001A0411" w:rsidP="0085493A">
      <w:pPr>
        <w:tabs>
          <w:tab w:val="left" w:pos="284"/>
        </w:tabs>
        <w:spacing w:after="0" w:line="240" w:lineRule="auto"/>
        <w:jc w:val="both"/>
        <w:rPr>
          <w:sz w:val="24"/>
          <w:szCs w:val="24"/>
        </w:rPr>
      </w:pPr>
      <w:r w:rsidRPr="008862D7">
        <w:rPr>
          <w:sz w:val="24"/>
          <w:szCs w:val="24"/>
        </w:rPr>
        <w:t>Двигун має бути розрахований на параметри електромережі: напруга 400В ,частота 50Гц.</w:t>
      </w:r>
    </w:p>
    <w:p w14:paraId="65D31009" w14:textId="77777777" w:rsidR="001A0411" w:rsidRPr="008862D7" w:rsidRDefault="001A0411" w:rsidP="0085493A">
      <w:pPr>
        <w:tabs>
          <w:tab w:val="left" w:pos="284"/>
        </w:tabs>
        <w:spacing w:after="0" w:line="240" w:lineRule="auto"/>
        <w:jc w:val="both"/>
        <w:rPr>
          <w:sz w:val="24"/>
          <w:szCs w:val="24"/>
        </w:rPr>
      </w:pPr>
      <w:r w:rsidRPr="008862D7">
        <w:rPr>
          <w:sz w:val="24"/>
          <w:szCs w:val="24"/>
        </w:rPr>
        <w:t>Тип пуску: прямий.</w:t>
      </w:r>
    </w:p>
    <w:p w14:paraId="6D1B25DF" w14:textId="77777777" w:rsidR="001A0411" w:rsidRPr="008862D7" w:rsidRDefault="001A0411" w:rsidP="0085493A">
      <w:pPr>
        <w:tabs>
          <w:tab w:val="left" w:pos="284"/>
        </w:tabs>
        <w:spacing w:after="0" w:line="240" w:lineRule="auto"/>
        <w:jc w:val="both"/>
        <w:rPr>
          <w:sz w:val="24"/>
          <w:szCs w:val="24"/>
        </w:rPr>
      </w:pPr>
      <w:r w:rsidRPr="008862D7">
        <w:rPr>
          <w:sz w:val="24"/>
          <w:szCs w:val="24"/>
        </w:rPr>
        <w:t xml:space="preserve">Опори двигуна – підшипники кочення тип SKF </w:t>
      </w:r>
      <w:r w:rsidR="00CF0CF1" w:rsidRPr="008862D7">
        <w:rPr>
          <w:sz w:val="24"/>
          <w:szCs w:val="24"/>
        </w:rPr>
        <w:t xml:space="preserve">(або краще) </w:t>
      </w:r>
      <w:r w:rsidRPr="008862D7">
        <w:rPr>
          <w:sz w:val="24"/>
          <w:szCs w:val="24"/>
        </w:rPr>
        <w:t>з високоякісним мастилом та строком служби не менше 50000 годин.</w:t>
      </w:r>
    </w:p>
    <w:p w14:paraId="4588DED6" w14:textId="77777777" w:rsidR="001A0411" w:rsidRPr="008862D7" w:rsidRDefault="001A0411" w:rsidP="0085493A">
      <w:pPr>
        <w:tabs>
          <w:tab w:val="left" w:pos="284"/>
        </w:tabs>
        <w:spacing w:after="0" w:line="240" w:lineRule="auto"/>
        <w:jc w:val="both"/>
        <w:rPr>
          <w:sz w:val="24"/>
          <w:szCs w:val="24"/>
        </w:rPr>
      </w:pPr>
      <w:r w:rsidRPr="008862D7">
        <w:rPr>
          <w:sz w:val="24"/>
          <w:szCs w:val="24"/>
        </w:rPr>
        <w:t>Кабель 10 м в комплекті.</w:t>
      </w:r>
    </w:p>
    <w:p w14:paraId="2ED99747" w14:textId="77777777" w:rsidR="001A0411" w:rsidRPr="008862D7" w:rsidRDefault="001A0411" w:rsidP="0085493A">
      <w:pPr>
        <w:tabs>
          <w:tab w:val="left" w:pos="284"/>
        </w:tabs>
        <w:spacing w:after="0" w:line="240" w:lineRule="auto"/>
        <w:jc w:val="both"/>
        <w:rPr>
          <w:sz w:val="24"/>
          <w:szCs w:val="24"/>
        </w:rPr>
      </w:pPr>
      <w:r w:rsidRPr="008862D7">
        <w:rPr>
          <w:sz w:val="24"/>
          <w:szCs w:val="24"/>
        </w:rPr>
        <w:t>Насос має бути оснащений біметалевим датчиком температури та датчиком захисту від потрапляння вологи.</w:t>
      </w:r>
    </w:p>
    <w:p w14:paraId="6C8D48F8" w14:textId="77777777" w:rsidR="001A0411" w:rsidRPr="008862D7" w:rsidRDefault="001A0411" w:rsidP="0085493A">
      <w:pPr>
        <w:tabs>
          <w:tab w:val="left" w:pos="284"/>
        </w:tabs>
        <w:spacing w:after="0" w:line="240" w:lineRule="auto"/>
        <w:jc w:val="both"/>
        <w:rPr>
          <w:sz w:val="24"/>
          <w:szCs w:val="24"/>
        </w:rPr>
      </w:pPr>
    </w:p>
    <w:p w14:paraId="03354B8E" w14:textId="77777777" w:rsidR="001A0411" w:rsidRPr="008862D7" w:rsidRDefault="001A0411" w:rsidP="0085493A">
      <w:pPr>
        <w:tabs>
          <w:tab w:val="left" w:pos="284"/>
        </w:tabs>
        <w:spacing w:after="0" w:line="240" w:lineRule="auto"/>
        <w:ind w:firstLine="1134"/>
        <w:jc w:val="both"/>
        <w:rPr>
          <w:sz w:val="24"/>
          <w:szCs w:val="24"/>
          <w:u w:val="single"/>
        </w:rPr>
      </w:pPr>
      <w:r w:rsidRPr="008862D7">
        <w:rPr>
          <w:b/>
          <w:bCs/>
          <w:sz w:val="24"/>
          <w:szCs w:val="24"/>
        </w:rPr>
        <w:t>Матеріали виконання насосного агрегату:</w:t>
      </w:r>
    </w:p>
    <w:p w14:paraId="2EA04AFF" w14:textId="77777777" w:rsidR="001A0411" w:rsidRPr="008862D7" w:rsidRDefault="001A0411" w:rsidP="0085493A">
      <w:pPr>
        <w:shd w:val="clear" w:color="auto" w:fill="FFFFFF"/>
        <w:spacing w:after="0" w:line="240" w:lineRule="auto"/>
        <w:jc w:val="both"/>
        <w:textAlignment w:val="baseline"/>
        <w:rPr>
          <w:spacing w:val="4"/>
          <w:sz w:val="24"/>
          <w:szCs w:val="24"/>
        </w:rPr>
      </w:pPr>
      <w:r w:rsidRPr="008862D7">
        <w:rPr>
          <w:sz w:val="24"/>
          <w:szCs w:val="24"/>
        </w:rPr>
        <w:t xml:space="preserve">Корпус насосу має бути виконаний методом «суцільного лиття» (безшовна технологія) із </w:t>
      </w:r>
      <w:r w:rsidRPr="008862D7">
        <w:rPr>
          <w:spacing w:val="4"/>
          <w:sz w:val="24"/>
          <w:szCs w:val="24"/>
        </w:rPr>
        <w:t>чавуну згідно стандарту EN-GJL-250</w:t>
      </w:r>
    </w:p>
    <w:p w14:paraId="5669EC42" w14:textId="77777777" w:rsidR="001A0411" w:rsidRPr="008862D7" w:rsidRDefault="001A0411" w:rsidP="0085493A">
      <w:pPr>
        <w:shd w:val="clear" w:color="auto" w:fill="FFFFFF"/>
        <w:spacing w:after="0" w:line="240" w:lineRule="auto"/>
        <w:jc w:val="both"/>
        <w:textAlignment w:val="baseline"/>
        <w:rPr>
          <w:spacing w:val="4"/>
          <w:sz w:val="24"/>
          <w:szCs w:val="24"/>
        </w:rPr>
      </w:pPr>
      <w:r w:rsidRPr="008862D7">
        <w:rPr>
          <w:sz w:val="24"/>
          <w:szCs w:val="24"/>
        </w:rPr>
        <w:t xml:space="preserve">Робоче колесо має бути виконане методом «суцільного лиття» (безшовна технологія) із сірого </w:t>
      </w:r>
      <w:r w:rsidRPr="008862D7">
        <w:rPr>
          <w:spacing w:val="4"/>
          <w:sz w:val="24"/>
          <w:szCs w:val="24"/>
        </w:rPr>
        <w:t>чавуну згідно стандарту EN-GJL-250</w:t>
      </w:r>
    </w:p>
    <w:p w14:paraId="389985BB" w14:textId="77777777" w:rsidR="001A0411" w:rsidRPr="008862D7" w:rsidRDefault="001A0411" w:rsidP="0085493A">
      <w:pPr>
        <w:shd w:val="clear" w:color="auto" w:fill="FFFFFF"/>
        <w:spacing w:after="0" w:line="240" w:lineRule="auto"/>
        <w:jc w:val="both"/>
        <w:textAlignment w:val="baseline"/>
        <w:rPr>
          <w:sz w:val="24"/>
          <w:szCs w:val="24"/>
        </w:rPr>
      </w:pPr>
      <w:r w:rsidRPr="008862D7">
        <w:rPr>
          <w:sz w:val="24"/>
          <w:szCs w:val="24"/>
        </w:rPr>
        <w:t xml:space="preserve">Ніж має бути виконаний методом «суцільного лиття» (безшовна технологія) із хромистого </w:t>
      </w:r>
      <w:r w:rsidRPr="008862D7">
        <w:rPr>
          <w:spacing w:val="4"/>
          <w:sz w:val="24"/>
          <w:szCs w:val="24"/>
        </w:rPr>
        <w:t>чавуну згідно стандарту ZBCR32</w:t>
      </w:r>
    </w:p>
    <w:p w14:paraId="74AC2408" w14:textId="77777777" w:rsidR="00D769FA" w:rsidRPr="008862D7" w:rsidRDefault="001A0411" w:rsidP="00D769FA">
      <w:pPr>
        <w:spacing w:after="0" w:line="240" w:lineRule="auto"/>
        <w:rPr>
          <w:sz w:val="24"/>
          <w:szCs w:val="24"/>
        </w:rPr>
      </w:pPr>
      <w:r w:rsidRPr="008862D7">
        <w:rPr>
          <w:sz w:val="24"/>
          <w:szCs w:val="24"/>
        </w:rPr>
        <w:lastRenderedPageBreak/>
        <w:t>Вал має бути виготовлений із нержавіючої стал</w:t>
      </w:r>
      <w:r w:rsidR="00D769FA" w:rsidRPr="008862D7">
        <w:rPr>
          <w:sz w:val="24"/>
          <w:szCs w:val="24"/>
        </w:rPr>
        <w:t>і</w:t>
      </w:r>
      <w:r w:rsidRPr="008862D7">
        <w:rPr>
          <w:sz w:val="24"/>
          <w:szCs w:val="24"/>
        </w:rPr>
        <w:t xml:space="preserve"> AISI420</w:t>
      </w:r>
      <w:r w:rsidR="00D769FA" w:rsidRPr="008862D7">
        <w:rPr>
          <w:sz w:val="24"/>
          <w:szCs w:val="24"/>
        </w:rPr>
        <w:t xml:space="preserve"> або краще</w:t>
      </w:r>
    </w:p>
    <w:p w14:paraId="0AEF4397" w14:textId="77777777" w:rsidR="001A0411" w:rsidRPr="008862D7" w:rsidRDefault="001A0411" w:rsidP="0085493A">
      <w:pPr>
        <w:tabs>
          <w:tab w:val="left" w:pos="284"/>
        </w:tabs>
        <w:spacing w:after="0" w:line="240" w:lineRule="auto"/>
        <w:jc w:val="both"/>
        <w:rPr>
          <w:sz w:val="24"/>
          <w:szCs w:val="24"/>
        </w:rPr>
      </w:pPr>
      <w:r w:rsidRPr="008862D7">
        <w:rPr>
          <w:sz w:val="24"/>
          <w:szCs w:val="24"/>
        </w:rPr>
        <w:t>Торцеве ущільнення має бути механічне, карбід кремнію/карбід кремнію (SIC/SIC)</w:t>
      </w:r>
      <w:r w:rsidR="00CF0CF1" w:rsidRPr="008862D7">
        <w:rPr>
          <w:sz w:val="24"/>
          <w:szCs w:val="24"/>
        </w:rPr>
        <w:t xml:space="preserve"> або краще</w:t>
      </w:r>
      <w:r w:rsidRPr="008862D7">
        <w:rPr>
          <w:sz w:val="24"/>
          <w:szCs w:val="24"/>
        </w:rPr>
        <w:t xml:space="preserve">. </w:t>
      </w:r>
      <w:proofErr w:type="spellStart"/>
      <w:r w:rsidRPr="008862D7">
        <w:rPr>
          <w:sz w:val="24"/>
          <w:szCs w:val="24"/>
        </w:rPr>
        <w:t>З</w:t>
      </w:r>
      <w:r w:rsidRPr="008862D7">
        <w:rPr>
          <w:spacing w:val="-2"/>
          <w:sz w:val="24"/>
          <w:szCs w:val="24"/>
        </w:rPr>
        <w:t>н</w:t>
      </w:r>
      <w:r w:rsidRPr="008862D7">
        <w:rPr>
          <w:sz w:val="24"/>
          <w:szCs w:val="24"/>
        </w:rPr>
        <w:t>о</w:t>
      </w:r>
      <w:r w:rsidRPr="008862D7">
        <w:rPr>
          <w:spacing w:val="-1"/>
          <w:sz w:val="24"/>
          <w:szCs w:val="24"/>
        </w:rPr>
        <w:t>с</w:t>
      </w:r>
      <w:r w:rsidRPr="008862D7">
        <w:rPr>
          <w:sz w:val="24"/>
          <w:szCs w:val="24"/>
        </w:rPr>
        <w:t>о-</w:t>
      </w:r>
      <w:proofErr w:type="spellEnd"/>
      <w:r w:rsidRPr="008862D7">
        <w:rPr>
          <w:spacing w:val="38"/>
          <w:sz w:val="24"/>
          <w:szCs w:val="24"/>
        </w:rPr>
        <w:t xml:space="preserve"> </w:t>
      </w:r>
      <w:r w:rsidRPr="008862D7">
        <w:rPr>
          <w:sz w:val="24"/>
          <w:szCs w:val="24"/>
        </w:rPr>
        <w:t>та</w:t>
      </w:r>
      <w:r w:rsidRPr="008862D7">
        <w:rPr>
          <w:spacing w:val="37"/>
          <w:sz w:val="24"/>
          <w:szCs w:val="24"/>
        </w:rPr>
        <w:t xml:space="preserve"> </w:t>
      </w:r>
      <w:r w:rsidRPr="008862D7">
        <w:rPr>
          <w:sz w:val="24"/>
          <w:szCs w:val="24"/>
        </w:rPr>
        <w:t>коро</w:t>
      </w:r>
      <w:r w:rsidRPr="008862D7">
        <w:rPr>
          <w:spacing w:val="-2"/>
          <w:sz w:val="24"/>
          <w:szCs w:val="24"/>
        </w:rPr>
        <w:t>з</w:t>
      </w:r>
      <w:r w:rsidRPr="008862D7">
        <w:rPr>
          <w:sz w:val="24"/>
          <w:szCs w:val="24"/>
        </w:rPr>
        <w:t>іє</w:t>
      </w:r>
      <w:r w:rsidRPr="008862D7">
        <w:rPr>
          <w:spacing w:val="1"/>
          <w:sz w:val="24"/>
          <w:szCs w:val="24"/>
        </w:rPr>
        <w:t>с</w:t>
      </w:r>
      <w:r w:rsidRPr="008862D7">
        <w:rPr>
          <w:sz w:val="24"/>
          <w:szCs w:val="24"/>
        </w:rPr>
        <w:t>ті</w:t>
      </w:r>
      <w:r w:rsidRPr="008862D7">
        <w:rPr>
          <w:spacing w:val="-1"/>
          <w:sz w:val="24"/>
          <w:szCs w:val="24"/>
        </w:rPr>
        <w:t>й</w:t>
      </w:r>
      <w:r w:rsidRPr="008862D7">
        <w:rPr>
          <w:sz w:val="24"/>
          <w:szCs w:val="24"/>
        </w:rPr>
        <w:t>ке</w:t>
      </w:r>
      <w:r w:rsidRPr="008862D7">
        <w:rPr>
          <w:spacing w:val="37"/>
          <w:sz w:val="24"/>
          <w:szCs w:val="24"/>
        </w:rPr>
        <w:t xml:space="preserve"> </w:t>
      </w:r>
      <w:r w:rsidRPr="008862D7">
        <w:rPr>
          <w:spacing w:val="-5"/>
          <w:sz w:val="24"/>
          <w:szCs w:val="24"/>
        </w:rPr>
        <w:t>у</w:t>
      </w:r>
      <w:r w:rsidRPr="008862D7">
        <w:rPr>
          <w:sz w:val="24"/>
          <w:szCs w:val="24"/>
        </w:rPr>
        <w:t>щільн</w:t>
      </w:r>
      <w:r w:rsidRPr="008862D7">
        <w:rPr>
          <w:spacing w:val="-1"/>
          <w:sz w:val="24"/>
          <w:szCs w:val="24"/>
        </w:rPr>
        <w:t>е</w:t>
      </w:r>
      <w:r w:rsidRPr="008862D7">
        <w:rPr>
          <w:sz w:val="24"/>
          <w:szCs w:val="24"/>
        </w:rPr>
        <w:t>ння</w:t>
      </w:r>
      <w:r w:rsidRPr="008862D7">
        <w:rPr>
          <w:spacing w:val="35"/>
          <w:sz w:val="24"/>
          <w:szCs w:val="24"/>
        </w:rPr>
        <w:t xml:space="preserve"> </w:t>
      </w:r>
      <w:r w:rsidRPr="008862D7">
        <w:rPr>
          <w:spacing w:val="-1"/>
          <w:sz w:val="24"/>
          <w:szCs w:val="24"/>
        </w:rPr>
        <w:t>а</w:t>
      </w:r>
      <w:r w:rsidRPr="008862D7">
        <w:rPr>
          <w:sz w:val="24"/>
          <w:szCs w:val="24"/>
        </w:rPr>
        <w:t>кти</w:t>
      </w:r>
      <w:r w:rsidRPr="008862D7">
        <w:rPr>
          <w:spacing w:val="-3"/>
          <w:sz w:val="24"/>
          <w:szCs w:val="24"/>
        </w:rPr>
        <w:t>в</w:t>
      </w:r>
      <w:r w:rsidRPr="008862D7">
        <w:rPr>
          <w:sz w:val="24"/>
          <w:szCs w:val="24"/>
        </w:rPr>
        <w:t>ного ти</w:t>
      </w:r>
      <w:r w:rsidRPr="008862D7">
        <w:rPr>
          <w:spacing w:val="3"/>
          <w:sz w:val="24"/>
          <w:szCs w:val="24"/>
        </w:rPr>
        <w:t>п</w:t>
      </w:r>
      <w:r w:rsidRPr="008862D7">
        <w:rPr>
          <w:sz w:val="24"/>
          <w:szCs w:val="24"/>
        </w:rPr>
        <w:t>у</w:t>
      </w:r>
      <w:r w:rsidRPr="008862D7">
        <w:rPr>
          <w:spacing w:val="-8"/>
          <w:sz w:val="24"/>
          <w:szCs w:val="24"/>
        </w:rPr>
        <w:t xml:space="preserve"> </w:t>
      </w:r>
      <w:r w:rsidRPr="008862D7">
        <w:rPr>
          <w:sz w:val="24"/>
          <w:szCs w:val="24"/>
        </w:rPr>
        <w:t xml:space="preserve">з </w:t>
      </w:r>
      <w:r w:rsidRPr="008862D7">
        <w:rPr>
          <w:spacing w:val="3"/>
          <w:sz w:val="24"/>
          <w:szCs w:val="24"/>
        </w:rPr>
        <w:t>н</w:t>
      </w:r>
      <w:r w:rsidRPr="008862D7">
        <w:rPr>
          <w:spacing w:val="-5"/>
          <w:sz w:val="24"/>
          <w:szCs w:val="24"/>
        </w:rPr>
        <w:t>у</w:t>
      </w:r>
      <w:r w:rsidRPr="008862D7">
        <w:rPr>
          <w:sz w:val="24"/>
          <w:szCs w:val="24"/>
        </w:rPr>
        <w:t>льовим</w:t>
      </w:r>
      <w:r w:rsidRPr="008862D7">
        <w:rPr>
          <w:spacing w:val="-1"/>
          <w:sz w:val="24"/>
          <w:szCs w:val="24"/>
        </w:rPr>
        <w:t xml:space="preserve"> </w:t>
      </w:r>
      <w:r w:rsidRPr="008862D7">
        <w:rPr>
          <w:sz w:val="24"/>
          <w:szCs w:val="24"/>
        </w:rPr>
        <w:t>проті</w:t>
      </w:r>
      <w:r w:rsidRPr="008862D7">
        <w:rPr>
          <w:spacing w:val="-1"/>
          <w:sz w:val="24"/>
          <w:szCs w:val="24"/>
        </w:rPr>
        <w:t>ка</w:t>
      </w:r>
      <w:r w:rsidRPr="008862D7">
        <w:rPr>
          <w:sz w:val="24"/>
          <w:szCs w:val="24"/>
        </w:rPr>
        <w:t>нням</w:t>
      </w:r>
      <w:r w:rsidRPr="008862D7">
        <w:rPr>
          <w:spacing w:val="-1"/>
          <w:sz w:val="24"/>
          <w:szCs w:val="24"/>
        </w:rPr>
        <w:t xml:space="preserve"> </w:t>
      </w:r>
      <w:r w:rsidRPr="008862D7">
        <w:rPr>
          <w:sz w:val="24"/>
          <w:szCs w:val="24"/>
        </w:rPr>
        <w:t>в обох</w:t>
      </w:r>
      <w:r w:rsidRPr="008862D7">
        <w:rPr>
          <w:spacing w:val="-1"/>
          <w:sz w:val="24"/>
          <w:szCs w:val="24"/>
        </w:rPr>
        <w:t xml:space="preserve"> </w:t>
      </w:r>
      <w:r w:rsidRPr="008862D7">
        <w:rPr>
          <w:sz w:val="24"/>
          <w:szCs w:val="24"/>
        </w:rPr>
        <w:t>н</w:t>
      </w:r>
      <w:r w:rsidRPr="008862D7">
        <w:rPr>
          <w:spacing w:val="-1"/>
          <w:sz w:val="24"/>
          <w:szCs w:val="24"/>
        </w:rPr>
        <w:t>а</w:t>
      </w:r>
      <w:r w:rsidRPr="008862D7">
        <w:rPr>
          <w:sz w:val="24"/>
          <w:szCs w:val="24"/>
        </w:rPr>
        <w:t>пря</w:t>
      </w:r>
      <w:r w:rsidRPr="008862D7">
        <w:rPr>
          <w:spacing w:val="-1"/>
          <w:sz w:val="24"/>
          <w:szCs w:val="24"/>
        </w:rPr>
        <w:t>м</w:t>
      </w:r>
      <w:r w:rsidRPr="008862D7">
        <w:rPr>
          <w:sz w:val="24"/>
          <w:szCs w:val="24"/>
        </w:rPr>
        <w:t>к</w:t>
      </w:r>
      <w:r w:rsidRPr="008862D7">
        <w:rPr>
          <w:spacing w:val="-1"/>
          <w:sz w:val="24"/>
          <w:szCs w:val="24"/>
        </w:rPr>
        <w:t>а</w:t>
      </w:r>
      <w:r w:rsidRPr="008862D7">
        <w:rPr>
          <w:sz w:val="24"/>
          <w:szCs w:val="24"/>
        </w:rPr>
        <w:t>х</w:t>
      </w:r>
      <w:r w:rsidRPr="008862D7">
        <w:rPr>
          <w:spacing w:val="2"/>
          <w:sz w:val="24"/>
          <w:szCs w:val="24"/>
        </w:rPr>
        <w:t xml:space="preserve"> </w:t>
      </w:r>
      <w:r w:rsidRPr="008862D7">
        <w:rPr>
          <w:sz w:val="24"/>
          <w:szCs w:val="24"/>
        </w:rPr>
        <w:t>об</w:t>
      </w:r>
      <w:r w:rsidRPr="008862D7">
        <w:rPr>
          <w:spacing w:val="-1"/>
          <w:sz w:val="24"/>
          <w:szCs w:val="24"/>
        </w:rPr>
        <w:t>е</w:t>
      </w:r>
      <w:r w:rsidRPr="008862D7">
        <w:rPr>
          <w:sz w:val="24"/>
          <w:szCs w:val="24"/>
        </w:rPr>
        <w:t>рта</w:t>
      </w:r>
      <w:r w:rsidRPr="008862D7">
        <w:rPr>
          <w:spacing w:val="-2"/>
          <w:sz w:val="24"/>
          <w:szCs w:val="24"/>
        </w:rPr>
        <w:t>н</w:t>
      </w:r>
      <w:r w:rsidRPr="008862D7">
        <w:rPr>
          <w:sz w:val="24"/>
          <w:szCs w:val="24"/>
        </w:rPr>
        <w:t>ня.</w:t>
      </w:r>
    </w:p>
    <w:p w14:paraId="1800B4ED" w14:textId="77777777" w:rsidR="001A0411" w:rsidRPr="008862D7" w:rsidRDefault="001A0411" w:rsidP="0085493A">
      <w:pPr>
        <w:pStyle w:val="a4"/>
        <w:ind w:right="112"/>
        <w:jc w:val="both"/>
        <w:rPr>
          <w:sz w:val="24"/>
          <w:szCs w:val="24"/>
        </w:rPr>
      </w:pPr>
      <w:r w:rsidRPr="008862D7">
        <w:rPr>
          <w:sz w:val="24"/>
          <w:szCs w:val="24"/>
        </w:rPr>
        <w:t>Підш</w:t>
      </w:r>
      <w:r w:rsidRPr="008862D7">
        <w:rPr>
          <w:spacing w:val="-2"/>
          <w:sz w:val="24"/>
          <w:szCs w:val="24"/>
        </w:rPr>
        <w:t>и</w:t>
      </w:r>
      <w:r w:rsidRPr="008862D7">
        <w:rPr>
          <w:sz w:val="24"/>
          <w:szCs w:val="24"/>
        </w:rPr>
        <w:t>п</w:t>
      </w:r>
      <w:r w:rsidRPr="008862D7">
        <w:rPr>
          <w:spacing w:val="-2"/>
          <w:sz w:val="24"/>
          <w:szCs w:val="24"/>
        </w:rPr>
        <w:t>н</w:t>
      </w:r>
      <w:r w:rsidRPr="008862D7">
        <w:rPr>
          <w:sz w:val="24"/>
          <w:szCs w:val="24"/>
        </w:rPr>
        <w:t>и</w:t>
      </w:r>
      <w:r w:rsidRPr="008862D7">
        <w:rPr>
          <w:spacing w:val="-2"/>
          <w:sz w:val="24"/>
          <w:szCs w:val="24"/>
        </w:rPr>
        <w:t>к</w:t>
      </w:r>
      <w:r w:rsidRPr="008862D7">
        <w:rPr>
          <w:sz w:val="24"/>
          <w:szCs w:val="24"/>
        </w:rPr>
        <w:t>и</w:t>
      </w:r>
      <w:r w:rsidRPr="008862D7">
        <w:rPr>
          <w:spacing w:val="46"/>
          <w:sz w:val="24"/>
          <w:szCs w:val="24"/>
        </w:rPr>
        <w:t xml:space="preserve"> </w:t>
      </w:r>
      <w:r w:rsidRPr="008862D7">
        <w:rPr>
          <w:sz w:val="24"/>
          <w:szCs w:val="24"/>
        </w:rPr>
        <w:t>з</w:t>
      </w:r>
      <w:r w:rsidRPr="008862D7">
        <w:rPr>
          <w:spacing w:val="-1"/>
          <w:sz w:val="24"/>
          <w:szCs w:val="24"/>
        </w:rPr>
        <w:t>ма</w:t>
      </w:r>
      <w:r w:rsidRPr="008862D7">
        <w:rPr>
          <w:sz w:val="24"/>
          <w:szCs w:val="24"/>
        </w:rPr>
        <w:t>щ</w:t>
      </w:r>
      <w:r w:rsidRPr="008862D7">
        <w:rPr>
          <w:spacing w:val="-1"/>
          <w:sz w:val="24"/>
          <w:szCs w:val="24"/>
        </w:rPr>
        <w:t>е</w:t>
      </w:r>
      <w:r w:rsidRPr="008862D7">
        <w:rPr>
          <w:sz w:val="24"/>
          <w:szCs w:val="24"/>
        </w:rPr>
        <w:t>ні</w:t>
      </w:r>
      <w:r w:rsidRPr="008862D7">
        <w:rPr>
          <w:spacing w:val="45"/>
          <w:sz w:val="24"/>
          <w:szCs w:val="24"/>
        </w:rPr>
        <w:t xml:space="preserve"> </w:t>
      </w:r>
      <w:proofErr w:type="spellStart"/>
      <w:r w:rsidRPr="008862D7">
        <w:rPr>
          <w:sz w:val="24"/>
          <w:szCs w:val="24"/>
        </w:rPr>
        <w:t>ви</w:t>
      </w:r>
      <w:r w:rsidRPr="008862D7">
        <w:rPr>
          <w:spacing w:val="-1"/>
          <w:sz w:val="24"/>
          <w:szCs w:val="24"/>
        </w:rPr>
        <w:t>с</w:t>
      </w:r>
      <w:r w:rsidRPr="008862D7">
        <w:rPr>
          <w:sz w:val="24"/>
          <w:szCs w:val="24"/>
        </w:rPr>
        <w:t>оякісн</w:t>
      </w:r>
      <w:r w:rsidRPr="008862D7">
        <w:rPr>
          <w:spacing w:val="-2"/>
          <w:sz w:val="24"/>
          <w:szCs w:val="24"/>
        </w:rPr>
        <w:t>и</w:t>
      </w:r>
      <w:r w:rsidRPr="008862D7">
        <w:rPr>
          <w:sz w:val="24"/>
          <w:szCs w:val="24"/>
        </w:rPr>
        <w:t>м</w:t>
      </w:r>
      <w:proofErr w:type="spellEnd"/>
      <w:r w:rsidRPr="008862D7">
        <w:rPr>
          <w:spacing w:val="44"/>
          <w:sz w:val="24"/>
          <w:szCs w:val="24"/>
        </w:rPr>
        <w:t xml:space="preserve"> </w:t>
      </w:r>
      <w:r w:rsidRPr="008862D7">
        <w:rPr>
          <w:spacing w:val="-1"/>
          <w:sz w:val="24"/>
          <w:szCs w:val="24"/>
        </w:rPr>
        <w:t>м</w:t>
      </w:r>
      <w:r w:rsidRPr="008862D7">
        <w:rPr>
          <w:spacing w:val="1"/>
          <w:sz w:val="24"/>
          <w:szCs w:val="24"/>
        </w:rPr>
        <w:t>а</w:t>
      </w:r>
      <w:r w:rsidRPr="008862D7">
        <w:rPr>
          <w:spacing w:val="-1"/>
          <w:sz w:val="24"/>
          <w:szCs w:val="24"/>
        </w:rPr>
        <w:t>с</w:t>
      </w:r>
      <w:r w:rsidRPr="008862D7">
        <w:rPr>
          <w:sz w:val="24"/>
          <w:szCs w:val="24"/>
        </w:rPr>
        <w:t>тилом</w:t>
      </w:r>
      <w:r w:rsidRPr="008862D7">
        <w:rPr>
          <w:spacing w:val="44"/>
          <w:sz w:val="24"/>
          <w:szCs w:val="24"/>
        </w:rPr>
        <w:t xml:space="preserve"> </w:t>
      </w:r>
      <w:r w:rsidRPr="008862D7">
        <w:rPr>
          <w:sz w:val="24"/>
          <w:szCs w:val="24"/>
        </w:rPr>
        <w:t>зовні</w:t>
      </w:r>
      <w:r w:rsidRPr="008862D7">
        <w:rPr>
          <w:spacing w:val="45"/>
          <w:sz w:val="24"/>
          <w:szCs w:val="24"/>
        </w:rPr>
        <w:t xml:space="preserve"> </w:t>
      </w:r>
      <w:r w:rsidRPr="008862D7">
        <w:rPr>
          <w:sz w:val="24"/>
          <w:szCs w:val="24"/>
        </w:rPr>
        <w:t>та</w:t>
      </w:r>
      <w:r w:rsidRPr="008862D7">
        <w:rPr>
          <w:spacing w:val="46"/>
          <w:sz w:val="24"/>
          <w:szCs w:val="24"/>
        </w:rPr>
        <w:t xml:space="preserve"> </w:t>
      </w:r>
      <w:r w:rsidRPr="008862D7">
        <w:rPr>
          <w:spacing w:val="-3"/>
          <w:sz w:val="24"/>
          <w:szCs w:val="24"/>
        </w:rPr>
        <w:t>у</w:t>
      </w:r>
      <w:r w:rsidRPr="008862D7">
        <w:rPr>
          <w:sz w:val="24"/>
          <w:szCs w:val="24"/>
        </w:rPr>
        <w:t>щільн</w:t>
      </w:r>
      <w:r w:rsidRPr="008862D7">
        <w:rPr>
          <w:spacing w:val="-1"/>
          <w:sz w:val="24"/>
          <w:szCs w:val="24"/>
        </w:rPr>
        <w:t>е</w:t>
      </w:r>
      <w:r w:rsidRPr="008862D7">
        <w:rPr>
          <w:sz w:val="24"/>
          <w:szCs w:val="24"/>
        </w:rPr>
        <w:t>ні</w:t>
      </w:r>
      <w:r w:rsidRPr="008862D7">
        <w:rPr>
          <w:spacing w:val="45"/>
          <w:sz w:val="24"/>
          <w:szCs w:val="24"/>
        </w:rPr>
        <w:t xml:space="preserve"> </w:t>
      </w:r>
      <w:r w:rsidRPr="008862D7">
        <w:rPr>
          <w:sz w:val="24"/>
          <w:szCs w:val="24"/>
        </w:rPr>
        <w:t>т</w:t>
      </w:r>
      <w:r w:rsidRPr="008862D7">
        <w:rPr>
          <w:spacing w:val="-3"/>
          <w:sz w:val="24"/>
          <w:szCs w:val="24"/>
        </w:rPr>
        <w:t>р</w:t>
      </w:r>
      <w:r w:rsidRPr="008862D7">
        <w:rPr>
          <w:sz w:val="24"/>
          <w:szCs w:val="24"/>
        </w:rPr>
        <w:t>ьо</w:t>
      </w:r>
      <w:r w:rsidRPr="008862D7">
        <w:rPr>
          <w:spacing w:val="-1"/>
          <w:sz w:val="24"/>
          <w:szCs w:val="24"/>
        </w:rPr>
        <w:t>м</w:t>
      </w:r>
      <w:r w:rsidRPr="008862D7">
        <w:rPr>
          <w:sz w:val="24"/>
          <w:szCs w:val="24"/>
        </w:rPr>
        <w:t>а р</w:t>
      </w:r>
      <w:r w:rsidRPr="008862D7">
        <w:rPr>
          <w:spacing w:val="-1"/>
          <w:sz w:val="24"/>
          <w:szCs w:val="24"/>
        </w:rPr>
        <w:t>а</w:t>
      </w:r>
      <w:r w:rsidRPr="008862D7">
        <w:rPr>
          <w:sz w:val="24"/>
          <w:szCs w:val="24"/>
        </w:rPr>
        <w:t>діальни</w:t>
      </w:r>
      <w:r w:rsidRPr="008862D7">
        <w:rPr>
          <w:spacing w:val="-1"/>
          <w:sz w:val="24"/>
          <w:szCs w:val="24"/>
        </w:rPr>
        <w:t>м</w:t>
      </w:r>
      <w:r w:rsidRPr="008862D7">
        <w:rPr>
          <w:sz w:val="24"/>
          <w:szCs w:val="24"/>
        </w:rPr>
        <w:t>и</w:t>
      </w:r>
      <w:r w:rsidRPr="008862D7">
        <w:rPr>
          <w:spacing w:val="29"/>
          <w:sz w:val="24"/>
          <w:szCs w:val="24"/>
        </w:rPr>
        <w:t xml:space="preserve"> </w:t>
      </w:r>
      <w:r w:rsidRPr="008862D7">
        <w:rPr>
          <w:spacing w:val="-8"/>
          <w:sz w:val="24"/>
          <w:szCs w:val="24"/>
        </w:rPr>
        <w:t>у</w:t>
      </w:r>
      <w:r w:rsidRPr="008862D7">
        <w:rPr>
          <w:sz w:val="24"/>
          <w:szCs w:val="24"/>
        </w:rPr>
        <w:t>щільн</w:t>
      </w:r>
      <w:r w:rsidRPr="008862D7">
        <w:rPr>
          <w:spacing w:val="-2"/>
          <w:sz w:val="24"/>
          <w:szCs w:val="24"/>
        </w:rPr>
        <w:t>ю</w:t>
      </w:r>
      <w:r w:rsidRPr="008862D7">
        <w:rPr>
          <w:sz w:val="24"/>
          <w:szCs w:val="24"/>
        </w:rPr>
        <w:t>ю</w:t>
      </w:r>
      <w:r w:rsidRPr="008862D7">
        <w:rPr>
          <w:spacing w:val="-1"/>
          <w:sz w:val="24"/>
          <w:szCs w:val="24"/>
        </w:rPr>
        <w:t>ч</w:t>
      </w:r>
      <w:r w:rsidRPr="008862D7">
        <w:rPr>
          <w:sz w:val="24"/>
          <w:szCs w:val="24"/>
        </w:rPr>
        <w:t>и</w:t>
      </w:r>
      <w:r w:rsidRPr="008862D7">
        <w:rPr>
          <w:spacing w:val="-1"/>
          <w:sz w:val="24"/>
          <w:szCs w:val="24"/>
        </w:rPr>
        <w:t>м</w:t>
      </w:r>
      <w:r w:rsidRPr="008862D7">
        <w:rPr>
          <w:sz w:val="24"/>
          <w:szCs w:val="24"/>
        </w:rPr>
        <w:t>и</w:t>
      </w:r>
      <w:r w:rsidRPr="008862D7">
        <w:rPr>
          <w:spacing w:val="27"/>
          <w:sz w:val="24"/>
          <w:szCs w:val="24"/>
        </w:rPr>
        <w:t xml:space="preserve"> </w:t>
      </w:r>
      <w:r w:rsidRPr="008862D7">
        <w:rPr>
          <w:spacing w:val="-2"/>
          <w:sz w:val="24"/>
          <w:szCs w:val="24"/>
        </w:rPr>
        <w:t>к</w:t>
      </w:r>
      <w:r w:rsidRPr="008862D7">
        <w:rPr>
          <w:sz w:val="24"/>
          <w:szCs w:val="24"/>
        </w:rPr>
        <w:t>іл</w:t>
      </w:r>
      <w:r w:rsidRPr="008862D7">
        <w:rPr>
          <w:spacing w:val="-1"/>
          <w:sz w:val="24"/>
          <w:szCs w:val="24"/>
        </w:rPr>
        <w:t>ь</w:t>
      </w:r>
      <w:r w:rsidRPr="008862D7">
        <w:rPr>
          <w:sz w:val="24"/>
          <w:szCs w:val="24"/>
        </w:rPr>
        <w:t>ця</w:t>
      </w:r>
      <w:r w:rsidRPr="008862D7">
        <w:rPr>
          <w:spacing w:val="-1"/>
          <w:sz w:val="24"/>
          <w:szCs w:val="24"/>
        </w:rPr>
        <w:t>м</w:t>
      </w:r>
      <w:r w:rsidRPr="008862D7">
        <w:rPr>
          <w:sz w:val="24"/>
          <w:szCs w:val="24"/>
        </w:rPr>
        <w:t>и,</w:t>
      </w:r>
      <w:r w:rsidRPr="008862D7">
        <w:rPr>
          <w:spacing w:val="26"/>
          <w:sz w:val="24"/>
          <w:szCs w:val="24"/>
        </w:rPr>
        <w:t xml:space="preserve"> </w:t>
      </w:r>
      <w:r w:rsidRPr="008862D7">
        <w:rPr>
          <w:sz w:val="24"/>
          <w:szCs w:val="24"/>
        </w:rPr>
        <w:t xml:space="preserve">з </w:t>
      </w:r>
      <w:r w:rsidRPr="008862D7">
        <w:rPr>
          <w:spacing w:val="-2"/>
          <w:sz w:val="24"/>
          <w:szCs w:val="24"/>
        </w:rPr>
        <w:t>н</w:t>
      </w:r>
      <w:r w:rsidRPr="008862D7">
        <w:rPr>
          <w:sz w:val="24"/>
          <w:szCs w:val="24"/>
        </w:rPr>
        <w:t>о</w:t>
      </w:r>
      <w:r w:rsidRPr="008862D7">
        <w:rPr>
          <w:spacing w:val="-1"/>
          <w:sz w:val="24"/>
          <w:szCs w:val="24"/>
        </w:rPr>
        <w:t>м</w:t>
      </w:r>
      <w:r w:rsidRPr="008862D7">
        <w:rPr>
          <w:sz w:val="24"/>
          <w:szCs w:val="24"/>
        </w:rPr>
        <w:t>і</w:t>
      </w:r>
      <w:r w:rsidRPr="008862D7">
        <w:rPr>
          <w:spacing w:val="1"/>
          <w:sz w:val="24"/>
          <w:szCs w:val="24"/>
        </w:rPr>
        <w:t>н</w:t>
      </w:r>
      <w:r w:rsidRPr="008862D7">
        <w:rPr>
          <w:spacing w:val="-1"/>
          <w:sz w:val="24"/>
          <w:szCs w:val="24"/>
        </w:rPr>
        <w:t>а</w:t>
      </w:r>
      <w:r w:rsidRPr="008862D7">
        <w:rPr>
          <w:sz w:val="24"/>
          <w:szCs w:val="24"/>
        </w:rPr>
        <w:t>льним т</w:t>
      </w:r>
      <w:r w:rsidRPr="008862D7">
        <w:rPr>
          <w:spacing w:val="-1"/>
          <w:sz w:val="24"/>
          <w:szCs w:val="24"/>
        </w:rPr>
        <w:t>е</w:t>
      </w:r>
      <w:r w:rsidRPr="008862D7">
        <w:rPr>
          <w:sz w:val="24"/>
          <w:szCs w:val="24"/>
        </w:rPr>
        <w:t>р</w:t>
      </w:r>
      <w:r w:rsidRPr="008862D7">
        <w:rPr>
          <w:spacing w:val="-1"/>
          <w:sz w:val="24"/>
          <w:szCs w:val="24"/>
        </w:rPr>
        <w:t>м</w:t>
      </w:r>
      <w:r w:rsidRPr="008862D7">
        <w:rPr>
          <w:sz w:val="24"/>
          <w:szCs w:val="24"/>
        </w:rPr>
        <w:t>і</w:t>
      </w:r>
      <w:r w:rsidRPr="008862D7">
        <w:rPr>
          <w:spacing w:val="1"/>
          <w:sz w:val="24"/>
          <w:szCs w:val="24"/>
        </w:rPr>
        <w:t>н</w:t>
      </w:r>
      <w:r w:rsidRPr="008862D7">
        <w:rPr>
          <w:sz w:val="24"/>
          <w:szCs w:val="24"/>
        </w:rPr>
        <w:t xml:space="preserve">ом </w:t>
      </w:r>
      <w:r w:rsidRPr="008862D7">
        <w:rPr>
          <w:spacing w:val="-1"/>
          <w:sz w:val="24"/>
          <w:szCs w:val="24"/>
        </w:rPr>
        <w:t>е</w:t>
      </w:r>
      <w:r w:rsidRPr="008862D7">
        <w:rPr>
          <w:sz w:val="24"/>
          <w:szCs w:val="24"/>
        </w:rPr>
        <w:t>к</w:t>
      </w:r>
      <w:r w:rsidRPr="008862D7">
        <w:rPr>
          <w:spacing w:val="-1"/>
          <w:sz w:val="24"/>
          <w:szCs w:val="24"/>
        </w:rPr>
        <w:t>с</w:t>
      </w:r>
      <w:r w:rsidRPr="008862D7">
        <w:rPr>
          <w:sz w:val="24"/>
          <w:szCs w:val="24"/>
        </w:rPr>
        <w:t>п</w:t>
      </w:r>
      <w:r w:rsidRPr="008862D7">
        <w:rPr>
          <w:spacing w:val="2"/>
          <w:sz w:val="24"/>
          <w:szCs w:val="24"/>
        </w:rPr>
        <w:t>л</w:t>
      </w:r>
      <w:r w:rsidRPr="008862D7">
        <w:rPr>
          <w:spacing w:val="-5"/>
          <w:sz w:val="24"/>
          <w:szCs w:val="24"/>
        </w:rPr>
        <w:t>у</w:t>
      </w:r>
      <w:r w:rsidRPr="008862D7">
        <w:rPr>
          <w:spacing w:val="-1"/>
          <w:sz w:val="24"/>
          <w:szCs w:val="24"/>
        </w:rPr>
        <w:t>а</w:t>
      </w:r>
      <w:r w:rsidRPr="008862D7">
        <w:rPr>
          <w:sz w:val="24"/>
          <w:szCs w:val="24"/>
        </w:rPr>
        <w:t>т</w:t>
      </w:r>
      <w:r w:rsidRPr="008862D7">
        <w:rPr>
          <w:spacing w:val="-1"/>
          <w:sz w:val="24"/>
          <w:szCs w:val="24"/>
        </w:rPr>
        <w:t>а</w:t>
      </w:r>
      <w:r w:rsidRPr="008862D7">
        <w:rPr>
          <w:sz w:val="24"/>
          <w:szCs w:val="24"/>
        </w:rPr>
        <w:t xml:space="preserve">ції не </w:t>
      </w:r>
      <w:r w:rsidRPr="008862D7">
        <w:rPr>
          <w:spacing w:val="-1"/>
          <w:sz w:val="24"/>
          <w:szCs w:val="24"/>
        </w:rPr>
        <w:t>ме</w:t>
      </w:r>
      <w:r w:rsidRPr="008862D7">
        <w:rPr>
          <w:sz w:val="24"/>
          <w:szCs w:val="24"/>
        </w:rPr>
        <w:t>нше 50 000</w:t>
      </w:r>
      <w:r w:rsidRPr="008862D7">
        <w:rPr>
          <w:spacing w:val="-1"/>
          <w:sz w:val="24"/>
          <w:szCs w:val="24"/>
        </w:rPr>
        <w:t xml:space="preserve"> </w:t>
      </w:r>
      <w:r w:rsidRPr="008862D7">
        <w:rPr>
          <w:sz w:val="24"/>
          <w:szCs w:val="24"/>
        </w:rPr>
        <w:t>год</w:t>
      </w:r>
      <w:r w:rsidRPr="008862D7">
        <w:rPr>
          <w:spacing w:val="1"/>
          <w:sz w:val="24"/>
          <w:szCs w:val="24"/>
        </w:rPr>
        <w:t>и</w:t>
      </w:r>
      <w:r w:rsidRPr="008862D7">
        <w:rPr>
          <w:sz w:val="24"/>
          <w:szCs w:val="24"/>
        </w:rPr>
        <w:t>н.</w:t>
      </w:r>
    </w:p>
    <w:p w14:paraId="6E299CFF" w14:textId="77777777" w:rsidR="00D769FA" w:rsidRPr="008862D7" w:rsidRDefault="00D769FA" w:rsidP="0085493A">
      <w:pPr>
        <w:spacing w:after="0" w:line="240" w:lineRule="auto"/>
        <w:ind w:firstLine="708"/>
        <w:rPr>
          <w:b/>
          <w:sz w:val="24"/>
          <w:szCs w:val="24"/>
        </w:rPr>
      </w:pPr>
    </w:p>
    <w:p w14:paraId="4D78C59E" w14:textId="77777777" w:rsidR="001A0411" w:rsidRPr="008862D7" w:rsidRDefault="001A0411" w:rsidP="0085493A">
      <w:pPr>
        <w:spacing w:after="0" w:line="240" w:lineRule="auto"/>
        <w:ind w:firstLine="708"/>
        <w:rPr>
          <w:b/>
          <w:sz w:val="24"/>
          <w:szCs w:val="24"/>
        </w:rPr>
      </w:pPr>
      <w:r w:rsidRPr="008862D7">
        <w:rPr>
          <w:b/>
          <w:sz w:val="24"/>
          <w:szCs w:val="24"/>
        </w:rPr>
        <w:t>Габаритні розміри насосного агрегату:</w:t>
      </w:r>
    </w:p>
    <w:p w14:paraId="2D42164A" w14:textId="77777777" w:rsidR="001A0411" w:rsidRPr="008862D7" w:rsidRDefault="001A0411" w:rsidP="0085493A">
      <w:pPr>
        <w:spacing w:after="0" w:line="240" w:lineRule="auto"/>
        <w:rPr>
          <w:sz w:val="24"/>
          <w:szCs w:val="24"/>
        </w:rPr>
      </w:pPr>
      <w:r w:rsidRPr="008862D7">
        <w:rPr>
          <w:sz w:val="24"/>
          <w:szCs w:val="24"/>
        </w:rPr>
        <w:t>Висота насосного агрегату має становити не більше 500 мм.</w:t>
      </w:r>
    </w:p>
    <w:p w14:paraId="5B5DF131" w14:textId="77777777" w:rsidR="001A0411" w:rsidRPr="008862D7" w:rsidRDefault="001A0411" w:rsidP="0085493A">
      <w:pPr>
        <w:spacing w:after="0" w:line="240" w:lineRule="auto"/>
        <w:rPr>
          <w:sz w:val="24"/>
          <w:szCs w:val="24"/>
        </w:rPr>
      </w:pPr>
      <w:r w:rsidRPr="008862D7">
        <w:rPr>
          <w:sz w:val="24"/>
          <w:szCs w:val="24"/>
        </w:rPr>
        <w:t>Ширина насосного агрегату має становити не більше 175 мм.</w:t>
      </w:r>
    </w:p>
    <w:p w14:paraId="3DFADC9D" w14:textId="77777777" w:rsidR="001A0411" w:rsidRPr="008862D7" w:rsidRDefault="001A0411" w:rsidP="0085493A">
      <w:pPr>
        <w:spacing w:after="0" w:line="240" w:lineRule="auto"/>
        <w:rPr>
          <w:sz w:val="24"/>
          <w:szCs w:val="24"/>
        </w:rPr>
      </w:pPr>
      <w:r w:rsidRPr="008862D7">
        <w:rPr>
          <w:sz w:val="24"/>
          <w:szCs w:val="24"/>
        </w:rPr>
        <w:t>Довжина насосного агрегату має становити не більше 275 мм.</w:t>
      </w:r>
    </w:p>
    <w:p w14:paraId="5BEE3785" w14:textId="77777777" w:rsidR="00D769FA" w:rsidRPr="008862D7" w:rsidRDefault="00D769FA" w:rsidP="0085493A">
      <w:pPr>
        <w:spacing w:after="0" w:line="240" w:lineRule="auto"/>
        <w:rPr>
          <w:sz w:val="24"/>
          <w:szCs w:val="24"/>
        </w:rPr>
      </w:pPr>
    </w:p>
    <w:p w14:paraId="5CD4C3E7" w14:textId="77777777" w:rsidR="001A0411" w:rsidRPr="008862D7" w:rsidRDefault="001A0411" w:rsidP="0085493A">
      <w:pPr>
        <w:spacing w:after="0" w:line="240" w:lineRule="auto"/>
        <w:rPr>
          <w:b/>
          <w:sz w:val="24"/>
          <w:szCs w:val="24"/>
        </w:rPr>
      </w:pPr>
      <w:r w:rsidRPr="008862D7">
        <w:rPr>
          <w:b/>
          <w:sz w:val="24"/>
          <w:szCs w:val="24"/>
        </w:rPr>
        <w:t>Технічне завдання на шафу управління двома насосами UZS.8.08/2*2,2 кВт</w:t>
      </w:r>
      <w:r w:rsidR="00D07E2A" w:rsidRPr="008862D7">
        <w:rPr>
          <w:b/>
          <w:sz w:val="24"/>
          <w:szCs w:val="24"/>
        </w:rPr>
        <w:t>:</w:t>
      </w:r>
    </w:p>
    <w:tbl>
      <w:tblPr>
        <w:tblStyle w:val="af3"/>
        <w:tblW w:w="0" w:type="auto"/>
        <w:tblLook w:val="04A0" w:firstRow="1" w:lastRow="0" w:firstColumn="1" w:lastColumn="0" w:noHBand="0" w:noVBand="1"/>
      </w:tblPr>
      <w:tblGrid>
        <w:gridCol w:w="9629"/>
      </w:tblGrid>
      <w:tr w:rsidR="00C86121" w:rsidRPr="008862D7" w14:paraId="7E8E722F"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696C65E8" w14:textId="77777777" w:rsidR="001A0411" w:rsidRPr="008862D7" w:rsidRDefault="001A0411" w:rsidP="0085493A">
            <w:pPr>
              <w:spacing w:after="0" w:line="240" w:lineRule="auto"/>
              <w:rPr>
                <w:sz w:val="24"/>
                <w:szCs w:val="24"/>
              </w:rPr>
            </w:pPr>
            <w:r w:rsidRPr="008862D7">
              <w:rPr>
                <w:sz w:val="24"/>
                <w:szCs w:val="24"/>
              </w:rPr>
              <w:t xml:space="preserve">1. Об’єкт застосування: каналізаційне обладнання </w:t>
            </w:r>
          </w:p>
        </w:tc>
      </w:tr>
      <w:tr w:rsidR="00C86121" w:rsidRPr="008862D7" w14:paraId="7FD52431"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39BF6D69" w14:textId="77777777" w:rsidR="001A0411" w:rsidRPr="008862D7" w:rsidRDefault="001A0411" w:rsidP="0085493A">
            <w:pPr>
              <w:spacing w:after="0" w:line="240" w:lineRule="auto"/>
              <w:rPr>
                <w:sz w:val="24"/>
                <w:szCs w:val="24"/>
              </w:rPr>
            </w:pPr>
            <w:r w:rsidRPr="008862D7">
              <w:rPr>
                <w:sz w:val="24"/>
                <w:szCs w:val="24"/>
              </w:rPr>
              <w:t>2. Потужність електродвигунів: 2*2,2 кВт</w:t>
            </w:r>
          </w:p>
        </w:tc>
      </w:tr>
      <w:tr w:rsidR="00C86121" w:rsidRPr="008862D7" w14:paraId="0A4EECA2"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2EDA5DD8" w14:textId="77777777" w:rsidR="001A0411" w:rsidRPr="008862D7" w:rsidRDefault="001A0411" w:rsidP="0085493A">
            <w:pPr>
              <w:spacing w:after="0" w:line="240" w:lineRule="auto"/>
              <w:rPr>
                <w:sz w:val="24"/>
                <w:szCs w:val="24"/>
              </w:rPr>
            </w:pPr>
            <w:r w:rsidRPr="008862D7">
              <w:rPr>
                <w:sz w:val="24"/>
                <w:szCs w:val="24"/>
              </w:rPr>
              <w:t>3. Номінальний струм електродвигунів: 4,7А</w:t>
            </w:r>
          </w:p>
        </w:tc>
      </w:tr>
      <w:tr w:rsidR="00C86121" w:rsidRPr="008862D7" w14:paraId="62DABD14"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10D8A911" w14:textId="77777777" w:rsidR="001A0411" w:rsidRPr="008862D7" w:rsidRDefault="001A0411" w:rsidP="0085493A">
            <w:pPr>
              <w:spacing w:after="0" w:line="240" w:lineRule="auto"/>
              <w:rPr>
                <w:sz w:val="24"/>
                <w:szCs w:val="24"/>
              </w:rPr>
            </w:pPr>
            <w:r w:rsidRPr="008862D7">
              <w:rPr>
                <w:sz w:val="24"/>
                <w:szCs w:val="24"/>
              </w:rPr>
              <w:t>4. Номінальна напруга електродвигуна: 400 В</w:t>
            </w:r>
          </w:p>
        </w:tc>
      </w:tr>
      <w:tr w:rsidR="00C86121" w:rsidRPr="008862D7" w14:paraId="6852F759"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7C94822D" w14:textId="77777777" w:rsidR="001A0411" w:rsidRPr="008862D7" w:rsidRDefault="001A0411" w:rsidP="0085493A">
            <w:pPr>
              <w:spacing w:after="0" w:line="240" w:lineRule="auto"/>
              <w:rPr>
                <w:sz w:val="24"/>
                <w:szCs w:val="24"/>
              </w:rPr>
            </w:pPr>
            <w:r w:rsidRPr="008862D7">
              <w:rPr>
                <w:sz w:val="24"/>
                <w:szCs w:val="24"/>
              </w:rPr>
              <w:t>5. Шафа металева з порошковим покриттям</w:t>
            </w:r>
          </w:p>
        </w:tc>
      </w:tr>
      <w:tr w:rsidR="00C86121" w:rsidRPr="008862D7" w14:paraId="4E490E33"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51E80D0A" w14:textId="77777777" w:rsidR="001A0411" w:rsidRPr="008862D7" w:rsidRDefault="001A0411" w:rsidP="0085493A">
            <w:pPr>
              <w:spacing w:after="0" w:line="240" w:lineRule="auto"/>
              <w:rPr>
                <w:sz w:val="24"/>
                <w:szCs w:val="24"/>
              </w:rPr>
            </w:pPr>
            <w:r w:rsidRPr="008862D7">
              <w:rPr>
                <w:sz w:val="24"/>
                <w:szCs w:val="24"/>
              </w:rPr>
              <w:t>6. Наявність лічильника моторесурсу насосного агрегату</w:t>
            </w:r>
          </w:p>
        </w:tc>
      </w:tr>
      <w:tr w:rsidR="00C86121" w:rsidRPr="008862D7" w14:paraId="5770CF1C"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63B2A500" w14:textId="77777777" w:rsidR="001A0411" w:rsidRPr="008862D7" w:rsidRDefault="001A0411" w:rsidP="0085493A">
            <w:pPr>
              <w:spacing w:after="0" w:line="240" w:lineRule="auto"/>
              <w:rPr>
                <w:sz w:val="24"/>
                <w:szCs w:val="24"/>
              </w:rPr>
            </w:pPr>
            <w:r w:rsidRPr="008862D7">
              <w:rPr>
                <w:sz w:val="24"/>
                <w:szCs w:val="24"/>
              </w:rPr>
              <w:t xml:space="preserve">7. Наявність цифрової індикації </w:t>
            </w:r>
          </w:p>
        </w:tc>
      </w:tr>
      <w:tr w:rsidR="00C86121" w:rsidRPr="008862D7" w14:paraId="5A3B1E73"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1DC64468" w14:textId="77777777" w:rsidR="001A0411" w:rsidRPr="008862D7" w:rsidRDefault="001A0411" w:rsidP="0085493A">
            <w:pPr>
              <w:spacing w:after="0" w:line="240" w:lineRule="auto"/>
              <w:rPr>
                <w:sz w:val="24"/>
                <w:szCs w:val="24"/>
              </w:rPr>
            </w:pPr>
            <w:r w:rsidRPr="008862D7">
              <w:rPr>
                <w:sz w:val="24"/>
                <w:szCs w:val="24"/>
              </w:rPr>
              <w:t>8. Наявність можливості вимірювання поточної потужності двигуна</w:t>
            </w:r>
          </w:p>
        </w:tc>
      </w:tr>
      <w:tr w:rsidR="00C86121" w:rsidRPr="008862D7" w14:paraId="4D365D42"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290C055C" w14:textId="77777777" w:rsidR="001A0411" w:rsidRPr="008862D7" w:rsidRDefault="001A0411" w:rsidP="0085493A">
            <w:pPr>
              <w:spacing w:after="0" w:line="240" w:lineRule="auto"/>
              <w:rPr>
                <w:sz w:val="24"/>
                <w:szCs w:val="24"/>
              </w:rPr>
            </w:pPr>
            <w:r w:rsidRPr="008862D7">
              <w:rPr>
                <w:sz w:val="24"/>
                <w:szCs w:val="24"/>
              </w:rPr>
              <w:t>9. Наявність ламп сигналізації станів «УВІМКНЕНО» та «ВИМКНЕНО»</w:t>
            </w:r>
          </w:p>
        </w:tc>
      </w:tr>
      <w:tr w:rsidR="00C86121" w:rsidRPr="008862D7" w14:paraId="77F7500B"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39A487B7" w14:textId="77777777" w:rsidR="001A0411" w:rsidRPr="008862D7" w:rsidRDefault="001A0411" w:rsidP="0085493A">
            <w:pPr>
              <w:spacing w:after="0" w:line="240" w:lineRule="auto"/>
              <w:rPr>
                <w:sz w:val="24"/>
                <w:szCs w:val="24"/>
              </w:rPr>
            </w:pPr>
            <w:r w:rsidRPr="008862D7">
              <w:rPr>
                <w:sz w:val="24"/>
                <w:szCs w:val="24"/>
              </w:rPr>
              <w:t>10. Наявність кнопок/перемикачів на лицьовій панелі ШК «ПУСК» та «СТОП»</w:t>
            </w:r>
          </w:p>
        </w:tc>
      </w:tr>
      <w:tr w:rsidR="00C86121" w:rsidRPr="008862D7" w14:paraId="118DE832"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65C6AAA8" w14:textId="77777777" w:rsidR="001A0411" w:rsidRPr="008862D7" w:rsidRDefault="001A0411" w:rsidP="0085493A">
            <w:pPr>
              <w:spacing w:after="0" w:line="240" w:lineRule="auto"/>
              <w:rPr>
                <w:sz w:val="24"/>
                <w:szCs w:val="24"/>
              </w:rPr>
            </w:pPr>
            <w:r w:rsidRPr="008862D7">
              <w:rPr>
                <w:sz w:val="24"/>
                <w:szCs w:val="24"/>
              </w:rPr>
              <w:t>11. Наявність перемикача на лицьовій панелі ШК «АВТОМАТ. 0. РУЧНИЙ»</w:t>
            </w:r>
          </w:p>
        </w:tc>
      </w:tr>
      <w:tr w:rsidR="00C86121" w:rsidRPr="008862D7" w14:paraId="13CDCD44"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0C116EA1" w14:textId="77777777" w:rsidR="001A0411" w:rsidRPr="008862D7" w:rsidRDefault="001A0411" w:rsidP="0085493A">
            <w:pPr>
              <w:spacing w:after="0" w:line="240" w:lineRule="auto"/>
              <w:rPr>
                <w:sz w:val="24"/>
                <w:szCs w:val="24"/>
              </w:rPr>
            </w:pPr>
            <w:r w:rsidRPr="008862D7">
              <w:rPr>
                <w:sz w:val="24"/>
                <w:szCs w:val="24"/>
              </w:rPr>
              <w:t>12. Наявність кнопки «Аварійна зупинка» на лицьовій панелі ШК</w:t>
            </w:r>
          </w:p>
        </w:tc>
      </w:tr>
      <w:tr w:rsidR="00C86121" w:rsidRPr="008862D7" w14:paraId="46E6ADFF"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594854B6" w14:textId="77777777" w:rsidR="001A0411" w:rsidRPr="008862D7" w:rsidRDefault="001A0411" w:rsidP="0085493A">
            <w:pPr>
              <w:spacing w:after="0" w:line="240" w:lineRule="auto"/>
              <w:rPr>
                <w:sz w:val="24"/>
                <w:szCs w:val="24"/>
              </w:rPr>
            </w:pPr>
            <w:r w:rsidRPr="008862D7">
              <w:rPr>
                <w:sz w:val="24"/>
                <w:szCs w:val="24"/>
              </w:rPr>
              <w:t>13. Контроль переливу в резервуарі</w:t>
            </w:r>
          </w:p>
        </w:tc>
      </w:tr>
      <w:tr w:rsidR="00C86121" w:rsidRPr="008862D7" w14:paraId="1D9D9697"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1AADEE59" w14:textId="77777777" w:rsidR="001A0411" w:rsidRPr="008862D7" w:rsidRDefault="001A0411" w:rsidP="0085493A">
            <w:pPr>
              <w:spacing w:after="0" w:line="240" w:lineRule="auto"/>
              <w:rPr>
                <w:sz w:val="24"/>
                <w:szCs w:val="24"/>
              </w:rPr>
            </w:pPr>
            <w:r w:rsidRPr="008862D7">
              <w:rPr>
                <w:sz w:val="24"/>
                <w:szCs w:val="24"/>
              </w:rPr>
              <w:t>14. Наявність цифрового вимірювального обладнання: амперметр та вольтметр</w:t>
            </w:r>
          </w:p>
        </w:tc>
      </w:tr>
      <w:tr w:rsidR="00C86121" w:rsidRPr="008862D7" w14:paraId="37E8782A"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41A6D28E" w14:textId="77777777" w:rsidR="001A0411" w:rsidRPr="008862D7" w:rsidRDefault="001A0411" w:rsidP="0085493A">
            <w:pPr>
              <w:spacing w:after="0" w:line="240" w:lineRule="auto"/>
              <w:jc w:val="center"/>
              <w:rPr>
                <w:b/>
                <w:bCs/>
                <w:sz w:val="24"/>
                <w:szCs w:val="24"/>
              </w:rPr>
            </w:pPr>
            <w:r w:rsidRPr="008862D7">
              <w:rPr>
                <w:b/>
                <w:bCs/>
                <w:sz w:val="24"/>
                <w:szCs w:val="24"/>
              </w:rPr>
              <w:t>Захист насосного агрегату</w:t>
            </w:r>
          </w:p>
        </w:tc>
      </w:tr>
      <w:tr w:rsidR="00C86121" w:rsidRPr="008862D7" w14:paraId="54B5AFDE"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6C56B048" w14:textId="77777777" w:rsidR="001A0411" w:rsidRPr="008862D7" w:rsidRDefault="001A0411" w:rsidP="0085493A">
            <w:pPr>
              <w:spacing w:after="0" w:line="240" w:lineRule="auto"/>
              <w:rPr>
                <w:sz w:val="24"/>
                <w:szCs w:val="24"/>
              </w:rPr>
            </w:pPr>
            <w:r w:rsidRPr="008862D7">
              <w:rPr>
                <w:sz w:val="24"/>
                <w:szCs w:val="24"/>
              </w:rPr>
              <w:t>15. Пристрій захисту двигуна: мікропроцесорне реле</w:t>
            </w:r>
          </w:p>
        </w:tc>
      </w:tr>
      <w:tr w:rsidR="00C86121" w:rsidRPr="008862D7" w14:paraId="0B3EC24A"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5928BF46" w14:textId="77777777" w:rsidR="001A0411" w:rsidRPr="008862D7" w:rsidRDefault="001A0411" w:rsidP="0085493A">
            <w:pPr>
              <w:spacing w:after="0" w:line="240" w:lineRule="auto"/>
              <w:rPr>
                <w:sz w:val="24"/>
                <w:szCs w:val="24"/>
              </w:rPr>
            </w:pPr>
            <w:r w:rsidRPr="008862D7">
              <w:rPr>
                <w:sz w:val="24"/>
                <w:szCs w:val="24"/>
              </w:rPr>
              <w:t>16. Відключення при перевантаженні по струму електродвигуна</w:t>
            </w:r>
          </w:p>
        </w:tc>
      </w:tr>
      <w:tr w:rsidR="00C86121" w:rsidRPr="008862D7" w14:paraId="63830059"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01B04CE8" w14:textId="77777777" w:rsidR="001A0411" w:rsidRPr="008862D7" w:rsidRDefault="001A0411" w:rsidP="0085493A">
            <w:pPr>
              <w:spacing w:after="0" w:line="240" w:lineRule="auto"/>
              <w:rPr>
                <w:sz w:val="24"/>
                <w:szCs w:val="24"/>
              </w:rPr>
            </w:pPr>
            <w:r w:rsidRPr="008862D7">
              <w:rPr>
                <w:sz w:val="24"/>
                <w:szCs w:val="24"/>
              </w:rPr>
              <w:t>17. Відключення при роботі електродвигуна з недовантаженням (захист по сухому ходу)</w:t>
            </w:r>
          </w:p>
        </w:tc>
      </w:tr>
      <w:tr w:rsidR="00C86121" w:rsidRPr="008862D7" w14:paraId="33D63F84"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33B14CA6" w14:textId="77777777" w:rsidR="001A0411" w:rsidRPr="008862D7" w:rsidRDefault="001A0411" w:rsidP="0085493A">
            <w:pPr>
              <w:spacing w:after="0" w:line="240" w:lineRule="auto"/>
              <w:rPr>
                <w:sz w:val="24"/>
                <w:szCs w:val="24"/>
              </w:rPr>
            </w:pPr>
            <w:r w:rsidRPr="008862D7">
              <w:rPr>
                <w:sz w:val="24"/>
                <w:szCs w:val="24"/>
              </w:rPr>
              <w:t>18. Відключення при роботі електродвигуна з неприпустимою асиметрією струмів</w:t>
            </w:r>
          </w:p>
        </w:tc>
      </w:tr>
      <w:tr w:rsidR="00C86121" w:rsidRPr="008862D7" w14:paraId="2E4195F2"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3D4F822C" w14:textId="77777777" w:rsidR="001A0411" w:rsidRPr="008862D7" w:rsidRDefault="001A0411" w:rsidP="0085493A">
            <w:pPr>
              <w:spacing w:after="0" w:line="240" w:lineRule="auto"/>
              <w:rPr>
                <w:sz w:val="24"/>
                <w:szCs w:val="24"/>
              </w:rPr>
            </w:pPr>
            <w:r w:rsidRPr="008862D7">
              <w:rPr>
                <w:sz w:val="24"/>
                <w:szCs w:val="24"/>
              </w:rPr>
              <w:t>19. Відключення електродвигуна при перевищенні рівня струму витоку на землю</w:t>
            </w:r>
          </w:p>
        </w:tc>
      </w:tr>
      <w:tr w:rsidR="00C86121" w:rsidRPr="008862D7" w14:paraId="2C5B7478"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25223517" w14:textId="77777777" w:rsidR="001A0411" w:rsidRPr="008862D7" w:rsidRDefault="001A0411" w:rsidP="0085493A">
            <w:pPr>
              <w:spacing w:after="0" w:line="240" w:lineRule="auto"/>
              <w:rPr>
                <w:sz w:val="24"/>
                <w:szCs w:val="24"/>
              </w:rPr>
            </w:pPr>
            <w:r w:rsidRPr="008862D7">
              <w:rPr>
                <w:sz w:val="24"/>
                <w:szCs w:val="24"/>
              </w:rPr>
              <w:t>20. Відключення електродвигуна при перевищенні напруги живлення</w:t>
            </w:r>
          </w:p>
        </w:tc>
      </w:tr>
      <w:tr w:rsidR="00C86121" w:rsidRPr="008862D7" w14:paraId="6C7DD336"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4B8FF383" w14:textId="77777777" w:rsidR="001A0411" w:rsidRPr="008862D7" w:rsidRDefault="001A0411" w:rsidP="0085493A">
            <w:pPr>
              <w:spacing w:after="0" w:line="240" w:lineRule="auto"/>
              <w:rPr>
                <w:sz w:val="24"/>
                <w:szCs w:val="24"/>
              </w:rPr>
            </w:pPr>
            <w:r w:rsidRPr="008862D7">
              <w:rPr>
                <w:sz w:val="24"/>
                <w:szCs w:val="24"/>
              </w:rPr>
              <w:t>21. Відключення електродвигуна при зниженні напруги живлення</w:t>
            </w:r>
          </w:p>
        </w:tc>
      </w:tr>
      <w:tr w:rsidR="00C86121" w:rsidRPr="008862D7" w14:paraId="10CC12E7"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321CAAAA" w14:textId="77777777" w:rsidR="001A0411" w:rsidRPr="008862D7" w:rsidRDefault="001A0411" w:rsidP="0085493A">
            <w:pPr>
              <w:spacing w:after="0" w:line="240" w:lineRule="auto"/>
              <w:rPr>
                <w:sz w:val="24"/>
                <w:szCs w:val="24"/>
              </w:rPr>
            </w:pPr>
            <w:r w:rsidRPr="008862D7">
              <w:rPr>
                <w:sz w:val="24"/>
                <w:szCs w:val="24"/>
              </w:rPr>
              <w:t>22. Заборона включення електродвигуна при неправильному чергуванні фаз</w:t>
            </w:r>
          </w:p>
        </w:tc>
      </w:tr>
      <w:tr w:rsidR="00C86121" w:rsidRPr="008862D7" w14:paraId="4A4392F0"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7FFDE4E8" w14:textId="77777777" w:rsidR="001A0411" w:rsidRPr="008862D7" w:rsidRDefault="001A0411" w:rsidP="0085493A">
            <w:pPr>
              <w:spacing w:after="0" w:line="240" w:lineRule="auto"/>
              <w:rPr>
                <w:sz w:val="24"/>
                <w:szCs w:val="24"/>
              </w:rPr>
            </w:pPr>
            <w:r w:rsidRPr="008862D7">
              <w:rPr>
                <w:sz w:val="24"/>
                <w:szCs w:val="24"/>
              </w:rPr>
              <w:t xml:space="preserve">23. Заборона включення електродвигуна при порушенні електроізоляції </w:t>
            </w:r>
          </w:p>
        </w:tc>
      </w:tr>
      <w:tr w:rsidR="00C86121" w:rsidRPr="008862D7" w14:paraId="5CA71632"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1D68E85E" w14:textId="77777777" w:rsidR="001A0411" w:rsidRPr="008862D7" w:rsidRDefault="001A0411" w:rsidP="0085493A">
            <w:pPr>
              <w:spacing w:after="0" w:line="240" w:lineRule="auto"/>
              <w:rPr>
                <w:sz w:val="24"/>
                <w:szCs w:val="24"/>
              </w:rPr>
            </w:pPr>
            <w:r w:rsidRPr="008862D7">
              <w:rPr>
                <w:sz w:val="24"/>
                <w:szCs w:val="24"/>
              </w:rPr>
              <w:t>24. Можливість підключення датчика захисту обмоток електродвигуна від протікання (вологості)</w:t>
            </w:r>
          </w:p>
        </w:tc>
      </w:tr>
      <w:tr w:rsidR="00C86121" w:rsidRPr="008862D7" w14:paraId="7A2BBED3"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110B50E9" w14:textId="77777777" w:rsidR="001A0411" w:rsidRPr="008862D7" w:rsidRDefault="001A0411" w:rsidP="0085493A">
            <w:pPr>
              <w:spacing w:after="0" w:line="240" w:lineRule="auto"/>
              <w:rPr>
                <w:sz w:val="24"/>
                <w:szCs w:val="24"/>
              </w:rPr>
            </w:pPr>
            <w:r w:rsidRPr="008862D7">
              <w:rPr>
                <w:sz w:val="24"/>
                <w:szCs w:val="24"/>
              </w:rPr>
              <w:t>25. Можливість підключення датчика захисту обмоток електродвигуна від перегріву</w:t>
            </w:r>
          </w:p>
        </w:tc>
      </w:tr>
      <w:tr w:rsidR="00C86121" w:rsidRPr="008862D7" w14:paraId="152463E9"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7B44B017" w14:textId="77777777" w:rsidR="001A0411" w:rsidRPr="008862D7" w:rsidRDefault="001A0411" w:rsidP="0085493A">
            <w:pPr>
              <w:spacing w:after="0" w:line="240" w:lineRule="auto"/>
              <w:jc w:val="center"/>
              <w:rPr>
                <w:b/>
                <w:bCs/>
                <w:sz w:val="24"/>
                <w:szCs w:val="24"/>
              </w:rPr>
            </w:pPr>
            <w:r w:rsidRPr="008862D7">
              <w:rPr>
                <w:b/>
                <w:bCs/>
                <w:sz w:val="24"/>
                <w:szCs w:val="24"/>
              </w:rPr>
              <w:t>Пуск насосного агрегату</w:t>
            </w:r>
          </w:p>
        </w:tc>
      </w:tr>
      <w:tr w:rsidR="00C86121" w:rsidRPr="008862D7" w14:paraId="60D0D40D"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3019975F" w14:textId="77777777" w:rsidR="001A0411" w:rsidRPr="008862D7" w:rsidRDefault="001A0411" w:rsidP="0085493A">
            <w:pPr>
              <w:spacing w:after="0" w:line="240" w:lineRule="auto"/>
              <w:rPr>
                <w:sz w:val="24"/>
                <w:szCs w:val="24"/>
              </w:rPr>
            </w:pPr>
            <w:r w:rsidRPr="008862D7">
              <w:rPr>
                <w:sz w:val="24"/>
                <w:szCs w:val="24"/>
              </w:rPr>
              <w:t xml:space="preserve">26. Робота насосного агрегату по електродам рівня рідини </w:t>
            </w:r>
            <w:proofErr w:type="spellStart"/>
            <w:r w:rsidRPr="008862D7">
              <w:rPr>
                <w:sz w:val="24"/>
                <w:szCs w:val="24"/>
              </w:rPr>
              <w:t>min</w:t>
            </w:r>
            <w:proofErr w:type="spellEnd"/>
            <w:r w:rsidRPr="008862D7">
              <w:rPr>
                <w:sz w:val="24"/>
                <w:szCs w:val="24"/>
              </w:rPr>
              <w:t>/</w:t>
            </w:r>
            <w:proofErr w:type="spellStart"/>
            <w:r w:rsidRPr="008862D7">
              <w:rPr>
                <w:sz w:val="24"/>
                <w:szCs w:val="24"/>
              </w:rPr>
              <w:t>max</w:t>
            </w:r>
            <w:proofErr w:type="spellEnd"/>
            <w:r w:rsidRPr="008862D7">
              <w:rPr>
                <w:sz w:val="24"/>
                <w:szCs w:val="24"/>
              </w:rPr>
              <w:t>/</w:t>
            </w:r>
            <w:proofErr w:type="spellStart"/>
            <w:r w:rsidRPr="008862D7">
              <w:rPr>
                <w:sz w:val="24"/>
                <w:szCs w:val="24"/>
              </w:rPr>
              <w:t>avary</w:t>
            </w:r>
            <w:proofErr w:type="spellEnd"/>
            <w:r w:rsidRPr="008862D7">
              <w:rPr>
                <w:sz w:val="24"/>
                <w:szCs w:val="24"/>
              </w:rPr>
              <w:t>, входить в комплект 5 шт. з проводами по 10 м. для кожного електрода.</w:t>
            </w:r>
          </w:p>
        </w:tc>
      </w:tr>
      <w:tr w:rsidR="00C86121" w:rsidRPr="008862D7" w14:paraId="02ABC34B"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4663EDEF" w14:textId="77777777" w:rsidR="001A0411" w:rsidRPr="008862D7" w:rsidRDefault="001A0411" w:rsidP="0085493A">
            <w:pPr>
              <w:spacing w:after="0" w:line="240" w:lineRule="auto"/>
              <w:rPr>
                <w:sz w:val="24"/>
                <w:szCs w:val="24"/>
              </w:rPr>
            </w:pPr>
            <w:r w:rsidRPr="008862D7">
              <w:rPr>
                <w:sz w:val="24"/>
                <w:szCs w:val="24"/>
              </w:rPr>
              <w:t xml:space="preserve">27. Необхідність плавного пуску двигунів насосів за допомого одного частотного перетворювача </w:t>
            </w:r>
            <w:proofErr w:type="spellStart"/>
            <w:r w:rsidRPr="008862D7">
              <w:rPr>
                <w:sz w:val="24"/>
                <w:szCs w:val="24"/>
                <w:lang w:eastAsia="ru-RU"/>
              </w:rPr>
              <w:t>Danfoss</w:t>
            </w:r>
            <w:proofErr w:type="spellEnd"/>
            <w:r w:rsidRPr="008862D7">
              <w:rPr>
                <w:sz w:val="24"/>
                <w:szCs w:val="24"/>
              </w:rPr>
              <w:t xml:space="preserve"> або аналог.</w:t>
            </w:r>
          </w:p>
        </w:tc>
      </w:tr>
      <w:tr w:rsidR="00C86121" w:rsidRPr="008862D7" w14:paraId="649B9DE6"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126FC314" w14:textId="77777777" w:rsidR="001A0411" w:rsidRPr="008862D7" w:rsidRDefault="001A0411" w:rsidP="0085493A">
            <w:pPr>
              <w:spacing w:after="0" w:line="240" w:lineRule="auto"/>
              <w:rPr>
                <w:sz w:val="24"/>
                <w:szCs w:val="24"/>
              </w:rPr>
            </w:pPr>
            <w:r w:rsidRPr="008862D7">
              <w:rPr>
                <w:sz w:val="24"/>
                <w:szCs w:val="24"/>
              </w:rPr>
              <w:t>28. Можливість пуску насосного агрегату без приладу плавного пуску (прямий пуск)</w:t>
            </w:r>
          </w:p>
        </w:tc>
      </w:tr>
      <w:tr w:rsidR="00C86121" w:rsidRPr="008862D7" w14:paraId="06D6B5F1"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410563E9" w14:textId="77777777" w:rsidR="001A0411" w:rsidRPr="008862D7" w:rsidRDefault="001A0411" w:rsidP="0085493A">
            <w:pPr>
              <w:spacing w:after="0" w:line="240" w:lineRule="auto"/>
              <w:jc w:val="center"/>
              <w:rPr>
                <w:b/>
                <w:bCs/>
                <w:sz w:val="24"/>
                <w:szCs w:val="24"/>
              </w:rPr>
            </w:pPr>
            <w:r w:rsidRPr="008862D7">
              <w:rPr>
                <w:b/>
                <w:bCs/>
                <w:sz w:val="24"/>
                <w:szCs w:val="24"/>
              </w:rPr>
              <w:t>Характеристики навколишнього середовища</w:t>
            </w:r>
          </w:p>
        </w:tc>
      </w:tr>
      <w:tr w:rsidR="00C86121" w:rsidRPr="008862D7" w14:paraId="2A01B153"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760E9F49" w14:textId="77777777" w:rsidR="001A0411" w:rsidRPr="008862D7" w:rsidRDefault="001A0411" w:rsidP="00D769FA">
            <w:pPr>
              <w:spacing w:after="0" w:line="240" w:lineRule="auto"/>
              <w:rPr>
                <w:sz w:val="24"/>
                <w:szCs w:val="24"/>
              </w:rPr>
            </w:pPr>
            <w:r w:rsidRPr="008862D7">
              <w:rPr>
                <w:sz w:val="24"/>
                <w:szCs w:val="24"/>
              </w:rPr>
              <w:t>29. Ступінь захисту ШК: ІР54</w:t>
            </w:r>
            <w:r w:rsidR="00D769FA" w:rsidRPr="008862D7">
              <w:rPr>
                <w:sz w:val="24"/>
                <w:szCs w:val="24"/>
              </w:rPr>
              <w:t xml:space="preserve"> або краще</w:t>
            </w:r>
          </w:p>
        </w:tc>
      </w:tr>
      <w:tr w:rsidR="00C86121" w:rsidRPr="008862D7" w14:paraId="7E16E17E"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1DFC9618" w14:textId="77777777" w:rsidR="001A0411" w:rsidRPr="008862D7" w:rsidRDefault="001A0411" w:rsidP="0085493A">
            <w:pPr>
              <w:spacing w:after="0" w:line="240" w:lineRule="auto"/>
              <w:rPr>
                <w:sz w:val="24"/>
                <w:szCs w:val="24"/>
              </w:rPr>
            </w:pPr>
            <w:r w:rsidRPr="008862D7">
              <w:rPr>
                <w:sz w:val="24"/>
                <w:szCs w:val="24"/>
              </w:rPr>
              <w:t>30. Розміщення ШК: настінний монтаж, внутрішня установка</w:t>
            </w:r>
          </w:p>
        </w:tc>
      </w:tr>
      <w:tr w:rsidR="001A0411" w:rsidRPr="008862D7" w14:paraId="75D8DC33"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4ED5A99D" w14:textId="77777777" w:rsidR="001A0411" w:rsidRPr="008862D7" w:rsidRDefault="001A0411" w:rsidP="0085493A">
            <w:pPr>
              <w:spacing w:after="0" w:line="240" w:lineRule="auto"/>
              <w:rPr>
                <w:sz w:val="24"/>
                <w:szCs w:val="24"/>
              </w:rPr>
            </w:pPr>
            <w:r w:rsidRPr="008862D7">
              <w:rPr>
                <w:sz w:val="24"/>
                <w:szCs w:val="24"/>
              </w:rPr>
              <w:t>31. Діапазон робочих температур: від 0 °С до 40 °С</w:t>
            </w:r>
          </w:p>
        </w:tc>
      </w:tr>
    </w:tbl>
    <w:p w14:paraId="1B848D83" w14:textId="77777777" w:rsidR="001A0411" w:rsidRPr="008862D7" w:rsidRDefault="001A0411" w:rsidP="0085493A">
      <w:pPr>
        <w:overflowPunct w:val="0"/>
        <w:autoSpaceDE w:val="0"/>
        <w:autoSpaceDN w:val="0"/>
        <w:adjustRightInd w:val="0"/>
        <w:spacing w:after="0" w:line="240" w:lineRule="auto"/>
        <w:jc w:val="both"/>
        <w:textAlignment w:val="baseline"/>
        <w:rPr>
          <w:b/>
          <w:bCs/>
          <w:sz w:val="24"/>
          <w:szCs w:val="24"/>
        </w:rPr>
      </w:pPr>
    </w:p>
    <w:p w14:paraId="47358D2B" w14:textId="77777777" w:rsidR="001A0411" w:rsidRPr="008862D7" w:rsidRDefault="00526493" w:rsidP="0085493A">
      <w:pPr>
        <w:pStyle w:val="af6"/>
        <w:numPr>
          <w:ilvl w:val="0"/>
          <w:numId w:val="22"/>
        </w:numPr>
        <w:rPr>
          <w:rFonts w:ascii="Times New Roman" w:hAnsi="Times New Roman"/>
          <w:b/>
          <w:lang w:val="uk-UA" w:eastAsia="pl-PL"/>
        </w:rPr>
      </w:pPr>
      <w:r w:rsidRPr="008862D7">
        <w:rPr>
          <w:rFonts w:ascii="Times New Roman" w:hAnsi="Times New Roman"/>
          <w:b/>
          <w:lang w:val="uk-UA"/>
        </w:rPr>
        <w:lastRenderedPageBreak/>
        <w:t xml:space="preserve">Насосні агрегати одноступінчасті відцентрові каналізаційні </w:t>
      </w:r>
      <w:r w:rsidR="001A0411" w:rsidRPr="008862D7">
        <w:rPr>
          <w:rFonts w:ascii="Times New Roman" w:hAnsi="Times New Roman"/>
          <w:b/>
          <w:lang w:val="uk-UA"/>
        </w:rPr>
        <w:t xml:space="preserve">FZR.1.01.1.2100 </w:t>
      </w:r>
      <w:r w:rsidR="00F02CDF" w:rsidRPr="008862D7">
        <w:rPr>
          <w:rFonts w:ascii="Times New Roman" w:hAnsi="Times New Roman"/>
          <w:b/>
          <w:lang w:val="uk-UA"/>
        </w:rPr>
        <w:t xml:space="preserve">(2шт.) </w:t>
      </w:r>
      <w:r w:rsidR="001A0411" w:rsidRPr="008862D7">
        <w:rPr>
          <w:rFonts w:ascii="Times New Roman" w:hAnsi="Times New Roman"/>
          <w:b/>
          <w:lang w:val="uk-UA"/>
        </w:rPr>
        <w:t xml:space="preserve">з двигуном 1,5 кВт в комплекті з шафою управління двома насосами UZS.8.08/2*1,5 кВт або </w:t>
      </w:r>
      <w:r w:rsidR="007D349C" w:rsidRPr="008862D7">
        <w:rPr>
          <w:rFonts w:ascii="Times New Roman" w:hAnsi="Times New Roman"/>
          <w:b/>
          <w:lang w:val="uk-UA"/>
        </w:rPr>
        <w:t>еквівалент</w:t>
      </w:r>
    </w:p>
    <w:p w14:paraId="6C757566" w14:textId="77777777" w:rsidR="001A0411" w:rsidRPr="008862D7" w:rsidRDefault="001A0411" w:rsidP="0085493A">
      <w:pPr>
        <w:pStyle w:val="af6"/>
        <w:rPr>
          <w:rFonts w:ascii="Times New Roman" w:hAnsi="Times New Roman"/>
          <w:b/>
          <w:lang w:val="uk-UA"/>
        </w:rPr>
      </w:pPr>
      <w:r w:rsidRPr="008862D7">
        <w:rPr>
          <w:rFonts w:ascii="Times New Roman" w:hAnsi="Times New Roman"/>
          <w:b/>
          <w:lang w:val="uk-UA"/>
        </w:rPr>
        <w:t xml:space="preserve"> Кількість товару, що </w:t>
      </w:r>
      <w:proofErr w:type="spellStart"/>
      <w:r w:rsidRPr="008862D7">
        <w:rPr>
          <w:rFonts w:ascii="Times New Roman" w:hAnsi="Times New Roman"/>
          <w:b/>
          <w:lang w:val="uk-UA"/>
        </w:rPr>
        <w:t>закуповується</w:t>
      </w:r>
      <w:proofErr w:type="spellEnd"/>
      <w:r w:rsidRPr="008862D7">
        <w:rPr>
          <w:rFonts w:ascii="Times New Roman" w:hAnsi="Times New Roman"/>
          <w:b/>
          <w:lang w:val="uk-UA"/>
        </w:rPr>
        <w:t xml:space="preserve"> – 1 </w:t>
      </w:r>
      <w:proofErr w:type="spellStart"/>
      <w:r w:rsidR="0085493A" w:rsidRPr="008862D7">
        <w:rPr>
          <w:rFonts w:ascii="Times New Roman" w:hAnsi="Times New Roman"/>
          <w:b/>
          <w:lang w:val="uk-UA"/>
        </w:rPr>
        <w:t>компект</w:t>
      </w:r>
      <w:proofErr w:type="spellEnd"/>
    </w:p>
    <w:p w14:paraId="7125AE88" w14:textId="77777777" w:rsidR="001A0411" w:rsidRPr="008862D7" w:rsidRDefault="001A0411" w:rsidP="0085493A">
      <w:pPr>
        <w:tabs>
          <w:tab w:val="left" w:pos="284"/>
        </w:tabs>
        <w:spacing w:after="0" w:line="240" w:lineRule="auto"/>
        <w:jc w:val="both"/>
        <w:rPr>
          <w:sz w:val="24"/>
          <w:szCs w:val="24"/>
        </w:rPr>
      </w:pPr>
    </w:p>
    <w:p w14:paraId="4DA58793" w14:textId="77777777" w:rsidR="001A0411" w:rsidRPr="008862D7" w:rsidRDefault="001A0411" w:rsidP="0085493A">
      <w:pPr>
        <w:spacing w:after="0" w:line="240" w:lineRule="auto"/>
        <w:ind w:firstLine="708"/>
        <w:jc w:val="both"/>
        <w:rPr>
          <w:b/>
          <w:sz w:val="24"/>
          <w:szCs w:val="24"/>
        </w:rPr>
      </w:pPr>
      <w:r w:rsidRPr="008862D7">
        <w:rPr>
          <w:b/>
          <w:sz w:val="24"/>
          <w:szCs w:val="24"/>
        </w:rPr>
        <w:t>Параметри насосу:</w:t>
      </w:r>
    </w:p>
    <w:p w14:paraId="624EE918" w14:textId="77777777" w:rsidR="001A0411" w:rsidRPr="008862D7" w:rsidRDefault="001A0411" w:rsidP="0085493A">
      <w:pPr>
        <w:pStyle w:val="a4"/>
        <w:ind w:right="113"/>
        <w:jc w:val="both"/>
        <w:rPr>
          <w:sz w:val="24"/>
          <w:szCs w:val="24"/>
        </w:rPr>
      </w:pPr>
      <w:r w:rsidRPr="008862D7">
        <w:rPr>
          <w:sz w:val="24"/>
          <w:szCs w:val="24"/>
        </w:rPr>
        <w:t>Насосний агрегат має бути відцентровим, одноступінчастим, каналізаційним.</w:t>
      </w:r>
    </w:p>
    <w:p w14:paraId="08511DA1" w14:textId="77777777" w:rsidR="001A0411" w:rsidRPr="008862D7" w:rsidRDefault="001A0411" w:rsidP="0085493A">
      <w:pPr>
        <w:pStyle w:val="a4"/>
        <w:ind w:right="113"/>
        <w:jc w:val="both"/>
        <w:rPr>
          <w:sz w:val="24"/>
          <w:szCs w:val="24"/>
        </w:rPr>
      </w:pPr>
      <w:r w:rsidRPr="008862D7">
        <w:rPr>
          <w:sz w:val="24"/>
          <w:szCs w:val="24"/>
        </w:rPr>
        <w:t>Насосний агрегат має бути моноблочним, з осьовим входом та радіально розміщеним напірним патрубком. Корпус насосу об’єднаний з електродвигуном в одному блоці, загальний вал насоса / двигуна повинен бути суцільним безперервним валом відповідної сили для передачі всієї потенційної потужності двигуна відповідної моделі насоса. Муфти неприйнятні.</w:t>
      </w:r>
    </w:p>
    <w:p w14:paraId="2AEA7026" w14:textId="77777777" w:rsidR="001A0411" w:rsidRPr="008862D7" w:rsidRDefault="001A0411" w:rsidP="0085493A">
      <w:pPr>
        <w:pStyle w:val="a4"/>
        <w:ind w:right="113"/>
        <w:jc w:val="both"/>
        <w:rPr>
          <w:sz w:val="24"/>
          <w:szCs w:val="24"/>
        </w:rPr>
      </w:pPr>
      <w:r w:rsidRPr="008862D7">
        <w:rPr>
          <w:sz w:val="24"/>
          <w:szCs w:val="24"/>
        </w:rPr>
        <w:t>Насосний агрегат має являти собою насос, змонтований з електродвигуном.</w:t>
      </w:r>
    </w:p>
    <w:p w14:paraId="7EDD204B" w14:textId="77777777" w:rsidR="001A0411" w:rsidRPr="008862D7" w:rsidRDefault="001A0411" w:rsidP="0085493A">
      <w:pPr>
        <w:pStyle w:val="a4"/>
        <w:ind w:right="113"/>
        <w:jc w:val="both"/>
        <w:rPr>
          <w:sz w:val="24"/>
          <w:szCs w:val="24"/>
        </w:rPr>
      </w:pPr>
      <w:r w:rsidRPr="008862D7">
        <w:rPr>
          <w:sz w:val="24"/>
          <w:szCs w:val="24"/>
        </w:rPr>
        <w:t xml:space="preserve">Виконання «мокре» насосний агрегат призначений для постійної експлуатації в заглибному станах. </w:t>
      </w:r>
    </w:p>
    <w:p w14:paraId="042CC9D2" w14:textId="77777777" w:rsidR="001A0411" w:rsidRPr="008862D7" w:rsidRDefault="001A0411" w:rsidP="0085493A">
      <w:pPr>
        <w:pStyle w:val="a4"/>
        <w:ind w:right="113"/>
        <w:jc w:val="both"/>
        <w:rPr>
          <w:sz w:val="24"/>
          <w:szCs w:val="24"/>
        </w:rPr>
      </w:pPr>
      <w:r w:rsidRPr="008862D7">
        <w:rPr>
          <w:sz w:val="24"/>
          <w:szCs w:val="24"/>
        </w:rPr>
        <w:t>Насосний агрегат має бути призначений для перекачування неочищених стоків та забруднених рідини з вмістом твердих, довговолокнистих та шламових тіл.</w:t>
      </w:r>
    </w:p>
    <w:p w14:paraId="45473868" w14:textId="77777777" w:rsidR="001A0411" w:rsidRPr="008862D7" w:rsidRDefault="001A0411" w:rsidP="0085493A">
      <w:pPr>
        <w:pStyle w:val="a4"/>
        <w:ind w:right="113"/>
        <w:jc w:val="both"/>
        <w:rPr>
          <w:sz w:val="24"/>
          <w:szCs w:val="24"/>
        </w:rPr>
      </w:pPr>
      <w:r w:rsidRPr="008862D7">
        <w:rPr>
          <w:sz w:val="24"/>
          <w:szCs w:val="24"/>
        </w:rPr>
        <w:t>Установка вертикальна.</w:t>
      </w:r>
    </w:p>
    <w:p w14:paraId="584BD3AF" w14:textId="77777777" w:rsidR="001A0411" w:rsidRPr="008862D7" w:rsidRDefault="001A0411" w:rsidP="0085493A">
      <w:pPr>
        <w:spacing w:after="0" w:line="240" w:lineRule="auto"/>
        <w:jc w:val="both"/>
        <w:rPr>
          <w:sz w:val="24"/>
          <w:szCs w:val="24"/>
        </w:rPr>
      </w:pPr>
      <w:r w:rsidRPr="008862D7">
        <w:rPr>
          <w:sz w:val="24"/>
          <w:szCs w:val="24"/>
        </w:rPr>
        <w:t xml:space="preserve">Максимальна температура </w:t>
      </w:r>
      <w:proofErr w:type="spellStart"/>
      <w:r w:rsidRPr="008862D7">
        <w:rPr>
          <w:sz w:val="24"/>
          <w:szCs w:val="24"/>
        </w:rPr>
        <w:t>перекачуваного</w:t>
      </w:r>
      <w:proofErr w:type="spellEnd"/>
      <w:r w:rsidRPr="008862D7">
        <w:rPr>
          <w:sz w:val="24"/>
          <w:szCs w:val="24"/>
        </w:rPr>
        <w:t xml:space="preserve"> середовища не менше 40ºC.</w:t>
      </w:r>
    </w:p>
    <w:p w14:paraId="7004BB9C" w14:textId="77777777" w:rsidR="001A0411" w:rsidRPr="008862D7" w:rsidRDefault="001A0411" w:rsidP="0085493A">
      <w:pPr>
        <w:spacing w:after="0" w:line="240" w:lineRule="auto"/>
        <w:jc w:val="both"/>
        <w:rPr>
          <w:sz w:val="24"/>
          <w:szCs w:val="24"/>
        </w:rPr>
      </w:pPr>
      <w:r w:rsidRPr="008862D7">
        <w:rPr>
          <w:sz w:val="24"/>
          <w:szCs w:val="24"/>
        </w:rPr>
        <w:t xml:space="preserve">Насос має бути оснащений самоочисним, </w:t>
      </w:r>
      <w:proofErr w:type="spellStart"/>
      <w:r w:rsidRPr="008862D7">
        <w:rPr>
          <w:sz w:val="24"/>
          <w:szCs w:val="24"/>
        </w:rPr>
        <w:t>напів</w:t>
      </w:r>
      <w:proofErr w:type="spellEnd"/>
      <w:r w:rsidRPr="008862D7">
        <w:rPr>
          <w:sz w:val="24"/>
          <w:szCs w:val="24"/>
        </w:rPr>
        <w:t xml:space="preserve"> відцентровим робочим колесом з ножем. Для можливості експлуатації з постійним ККД робоче колесо повинно мати функцію самоочистки та не мати потреби в регулюванні зазорів.</w:t>
      </w:r>
    </w:p>
    <w:p w14:paraId="009E441D" w14:textId="77777777" w:rsidR="001A0411" w:rsidRPr="008862D7" w:rsidRDefault="001A0411" w:rsidP="0085493A">
      <w:pPr>
        <w:tabs>
          <w:tab w:val="left" w:pos="284"/>
        </w:tabs>
        <w:spacing w:after="0" w:line="240" w:lineRule="auto"/>
        <w:jc w:val="both"/>
        <w:rPr>
          <w:sz w:val="24"/>
          <w:szCs w:val="24"/>
        </w:rPr>
      </w:pPr>
      <w:r w:rsidRPr="008862D7">
        <w:rPr>
          <w:sz w:val="24"/>
          <w:szCs w:val="24"/>
        </w:rPr>
        <w:t>Напірний патрубок повинен бути DN 50 згідно з EN-1092.</w:t>
      </w:r>
    </w:p>
    <w:p w14:paraId="52A7CA80" w14:textId="77777777" w:rsidR="001A0411" w:rsidRPr="008862D7" w:rsidRDefault="001A0411" w:rsidP="0085493A">
      <w:pPr>
        <w:tabs>
          <w:tab w:val="left" w:pos="284"/>
        </w:tabs>
        <w:spacing w:after="0" w:line="240" w:lineRule="auto"/>
        <w:ind w:firstLine="1134"/>
        <w:jc w:val="both"/>
        <w:rPr>
          <w:b/>
          <w:bCs/>
          <w:sz w:val="24"/>
          <w:szCs w:val="24"/>
        </w:rPr>
      </w:pPr>
      <w:r w:rsidRPr="008862D7">
        <w:rPr>
          <w:b/>
          <w:bCs/>
          <w:sz w:val="24"/>
          <w:szCs w:val="24"/>
        </w:rPr>
        <w:t>Робочі параметри:</w:t>
      </w:r>
    </w:p>
    <w:p w14:paraId="0A1072A9" w14:textId="77777777" w:rsidR="001A0411" w:rsidRPr="008862D7" w:rsidRDefault="001A0411" w:rsidP="0085493A">
      <w:pPr>
        <w:tabs>
          <w:tab w:val="left" w:pos="284"/>
        </w:tabs>
        <w:spacing w:after="0" w:line="240" w:lineRule="auto"/>
        <w:jc w:val="both"/>
        <w:rPr>
          <w:bCs/>
          <w:sz w:val="24"/>
          <w:szCs w:val="24"/>
        </w:rPr>
      </w:pPr>
      <w:r w:rsidRPr="008862D7">
        <w:rPr>
          <w:bCs/>
          <w:sz w:val="24"/>
          <w:szCs w:val="24"/>
        </w:rPr>
        <w:t xml:space="preserve">Насосний агрегат повинен забезпечувати стійкий діапазон характеристик при частоті 50Гц (не менше): подача від </w:t>
      </w:r>
      <w:proofErr w:type="spellStart"/>
      <w:r w:rsidRPr="008862D7">
        <w:rPr>
          <w:bCs/>
          <w:sz w:val="24"/>
          <w:szCs w:val="24"/>
        </w:rPr>
        <w:t>Qmin</w:t>
      </w:r>
      <w:proofErr w:type="spellEnd"/>
      <w:r w:rsidRPr="008862D7">
        <w:rPr>
          <w:bCs/>
          <w:sz w:val="24"/>
          <w:szCs w:val="24"/>
        </w:rPr>
        <w:t xml:space="preserve"> 4 м</w:t>
      </w:r>
      <w:r w:rsidRPr="008862D7">
        <w:rPr>
          <w:bCs/>
          <w:sz w:val="24"/>
          <w:szCs w:val="24"/>
          <w:vertAlign w:val="superscript"/>
        </w:rPr>
        <w:t>3</w:t>
      </w:r>
      <w:r w:rsidRPr="008862D7">
        <w:rPr>
          <w:bCs/>
          <w:sz w:val="24"/>
          <w:szCs w:val="24"/>
        </w:rPr>
        <w:t>/</w:t>
      </w:r>
      <w:proofErr w:type="spellStart"/>
      <w:r w:rsidRPr="008862D7">
        <w:rPr>
          <w:bCs/>
          <w:sz w:val="24"/>
          <w:szCs w:val="24"/>
        </w:rPr>
        <w:t>год</w:t>
      </w:r>
      <w:proofErr w:type="spellEnd"/>
      <w:r w:rsidRPr="008862D7">
        <w:rPr>
          <w:bCs/>
          <w:sz w:val="24"/>
          <w:szCs w:val="24"/>
        </w:rPr>
        <w:t xml:space="preserve"> до </w:t>
      </w:r>
      <w:proofErr w:type="spellStart"/>
      <w:r w:rsidRPr="008862D7">
        <w:rPr>
          <w:bCs/>
          <w:sz w:val="24"/>
          <w:szCs w:val="24"/>
        </w:rPr>
        <w:t>Qmах</w:t>
      </w:r>
      <w:proofErr w:type="spellEnd"/>
      <w:r w:rsidRPr="008862D7">
        <w:rPr>
          <w:bCs/>
          <w:sz w:val="24"/>
          <w:szCs w:val="24"/>
        </w:rPr>
        <w:t xml:space="preserve"> 18 м</w:t>
      </w:r>
      <w:r w:rsidRPr="008862D7">
        <w:rPr>
          <w:bCs/>
          <w:sz w:val="24"/>
          <w:szCs w:val="24"/>
          <w:vertAlign w:val="superscript"/>
        </w:rPr>
        <w:t>3</w:t>
      </w:r>
      <w:r w:rsidRPr="008862D7">
        <w:rPr>
          <w:bCs/>
          <w:sz w:val="24"/>
          <w:szCs w:val="24"/>
        </w:rPr>
        <w:t>/</w:t>
      </w:r>
      <w:proofErr w:type="spellStart"/>
      <w:r w:rsidRPr="008862D7">
        <w:rPr>
          <w:bCs/>
          <w:sz w:val="24"/>
          <w:szCs w:val="24"/>
        </w:rPr>
        <w:t>год</w:t>
      </w:r>
      <w:proofErr w:type="spellEnd"/>
      <w:r w:rsidRPr="008862D7">
        <w:rPr>
          <w:bCs/>
          <w:sz w:val="24"/>
          <w:szCs w:val="24"/>
        </w:rPr>
        <w:t xml:space="preserve"> при напорі від </w:t>
      </w:r>
      <w:proofErr w:type="spellStart"/>
      <w:r w:rsidRPr="008862D7">
        <w:rPr>
          <w:bCs/>
          <w:sz w:val="24"/>
          <w:szCs w:val="24"/>
        </w:rPr>
        <w:t>HQmin</w:t>
      </w:r>
      <w:proofErr w:type="spellEnd"/>
      <w:r w:rsidRPr="008862D7">
        <w:rPr>
          <w:bCs/>
          <w:sz w:val="24"/>
          <w:szCs w:val="24"/>
        </w:rPr>
        <w:t xml:space="preserve"> = 16,1 м до </w:t>
      </w:r>
      <w:proofErr w:type="spellStart"/>
      <w:r w:rsidRPr="008862D7">
        <w:rPr>
          <w:bCs/>
          <w:sz w:val="24"/>
          <w:szCs w:val="24"/>
        </w:rPr>
        <w:t>HQmax</w:t>
      </w:r>
      <w:proofErr w:type="spellEnd"/>
      <w:r w:rsidRPr="008862D7">
        <w:rPr>
          <w:bCs/>
          <w:sz w:val="24"/>
          <w:szCs w:val="24"/>
        </w:rPr>
        <w:t xml:space="preserve"> = 8,2 м відповідно.</w:t>
      </w:r>
    </w:p>
    <w:p w14:paraId="340B7A63" w14:textId="77777777" w:rsidR="001A0411" w:rsidRPr="008862D7" w:rsidRDefault="001A0411" w:rsidP="0085493A">
      <w:pPr>
        <w:tabs>
          <w:tab w:val="left" w:pos="284"/>
        </w:tabs>
        <w:spacing w:after="0" w:line="240" w:lineRule="auto"/>
        <w:jc w:val="both"/>
        <w:rPr>
          <w:bCs/>
          <w:sz w:val="24"/>
          <w:szCs w:val="24"/>
        </w:rPr>
      </w:pPr>
      <w:r w:rsidRPr="008862D7">
        <w:rPr>
          <w:bCs/>
          <w:sz w:val="24"/>
          <w:szCs w:val="24"/>
        </w:rPr>
        <w:t>Параметри робочої точки насосного агрегату: Q (витрата) не менше 10 м</w:t>
      </w:r>
      <w:r w:rsidRPr="008862D7">
        <w:rPr>
          <w:bCs/>
          <w:sz w:val="24"/>
          <w:szCs w:val="24"/>
          <w:vertAlign w:val="superscript"/>
        </w:rPr>
        <w:t>3</w:t>
      </w:r>
      <w:r w:rsidRPr="008862D7">
        <w:rPr>
          <w:bCs/>
          <w:sz w:val="24"/>
          <w:szCs w:val="24"/>
        </w:rPr>
        <w:t>/год, Н (напір) не менше 13 м, Р2 (споживча потужність) не більше 1,15 кВт, ККД в точці роботи не менше 35 %.</w:t>
      </w:r>
    </w:p>
    <w:p w14:paraId="3762FC43" w14:textId="77777777" w:rsidR="001A0411" w:rsidRPr="008862D7" w:rsidRDefault="001A0411" w:rsidP="0085493A">
      <w:pPr>
        <w:tabs>
          <w:tab w:val="left" w:pos="284"/>
        </w:tabs>
        <w:spacing w:after="0" w:line="240" w:lineRule="auto"/>
        <w:jc w:val="both"/>
        <w:rPr>
          <w:bCs/>
          <w:sz w:val="24"/>
          <w:szCs w:val="24"/>
        </w:rPr>
      </w:pPr>
      <w:r w:rsidRPr="008862D7">
        <w:rPr>
          <w:bCs/>
          <w:sz w:val="24"/>
          <w:szCs w:val="24"/>
        </w:rPr>
        <w:t>Максимальний напір (на закриту засувку) має становити не менше 18,3м.</w:t>
      </w:r>
    </w:p>
    <w:p w14:paraId="6B745713" w14:textId="77777777" w:rsidR="001A0411" w:rsidRPr="008862D7" w:rsidRDefault="001A0411" w:rsidP="0085493A">
      <w:pPr>
        <w:tabs>
          <w:tab w:val="left" w:pos="284"/>
        </w:tabs>
        <w:spacing w:after="0" w:line="240" w:lineRule="auto"/>
        <w:jc w:val="both"/>
        <w:rPr>
          <w:bCs/>
          <w:sz w:val="24"/>
          <w:szCs w:val="24"/>
        </w:rPr>
      </w:pPr>
      <w:r w:rsidRPr="008862D7">
        <w:rPr>
          <w:bCs/>
          <w:sz w:val="24"/>
          <w:szCs w:val="24"/>
        </w:rPr>
        <w:t>Максимальна витрата (</w:t>
      </w:r>
      <w:proofErr w:type="spellStart"/>
      <w:r w:rsidRPr="008862D7">
        <w:rPr>
          <w:bCs/>
          <w:sz w:val="24"/>
          <w:szCs w:val="24"/>
        </w:rPr>
        <w:t>Qmax</w:t>
      </w:r>
      <w:proofErr w:type="spellEnd"/>
      <w:r w:rsidRPr="008862D7">
        <w:rPr>
          <w:bCs/>
          <w:sz w:val="24"/>
          <w:szCs w:val="24"/>
        </w:rPr>
        <w:t>) має становити не менше 18 м</w:t>
      </w:r>
      <w:r w:rsidRPr="008862D7">
        <w:rPr>
          <w:bCs/>
          <w:sz w:val="24"/>
          <w:szCs w:val="24"/>
          <w:vertAlign w:val="superscript"/>
        </w:rPr>
        <w:t>3</w:t>
      </w:r>
      <w:r w:rsidRPr="008862D7">
        <w:rPr>
          <w:bCs/>
          <w:sz w:val="24"/>
          <w:szCs w:val="24"/>
        </w:rPr>
        <w:t>/год.</w:t>
      </w:r>
    </w:p>
    <w:p w14:paraId="693D71B4" w14:textId="77777777" w:rsidR="001A0411" w:rsidRPr="008862D7" w:rsidRDefault="001A0411" w:rsidP="0085493A">
      <w:pPr>
        <w:tabs>
          <w:tab w:val="left" w:pos="284"/>
        </w:tabs>
        <w:spacing w:after="0" w:line="240" w:lineRule="auto"/>
        <w:jc w:val="both"/>
        <w:rPr>
          <w:sz w:val="24"/>
          <w:szCs w:val="24"/>
        </w:rPr>
      </w:pPr>
      <w:r w:rsidRPr="008862D7">
        <w:rPr>
          <w:sz w:val="24"/>
          <w:szCs w:val="24"/>
        </w:rPr>
        <w:t>Робоча точка насоса має знаходитися в робочому інтервалі подачі насоса з максимальною ефективністю.</w:t>
      </w:r>
    </w:p>
    <w:p w14:paraId="754005B1" w14:textId="77777777" w:rsidR="001A0411" w:rsidRPr="008862D7" w:rsidRDefault="001A0411" w:rsidP="0085493A">
      <w:pPr>
        <w:tabs>
          <w:tab w:val="left" w:pos="284"/>
        </w:tabs>
        <w:spacing w:after="0" w:line="240" w:lineRule="auto"/>
        <w:jc w:val="both"/>
        <w:rPr>
          <w:bCs/>
          <w:sz w:val="24"/>
          <w:szCs w:val="24"/>
        </w:rPr>
      </w:pPr>
      <w:r w:rsidRPr="008862D7">
        <w:rPr>
          <w:bCs/>
          <w:sz w:val="24"/>
          <w:szCs w:val="24"/>
        </w:rPr>
        <w:t>Насосний агрегат повинен передбачати можливість експлуатації при частоті 50Гц з робочими параметрами, що відповідають додатковій робочій точці: продуктивність не менше 15 м</w:t>
      </w:r>
      <w:r w:rsidRPr="008862D7">
        <w:rPr>
          <w:bCs/>
          <w:sz w:val="24"/>
          <w:szCs w:val="24"/>
          <w:vertAlign w:val="superscript"/>
        </w:rPr>
        <w:t>3</w:t>
      </w:r>
      <w:r w:rsidRPr="008862D7">
        <w:rPr>
          <w:bCs/>
          <w:sz w:val="24"/>
          <w:szCs w:val="24"/>
        </w:rPr>
        <w:t>/год з напором не менше 10,1 м.</w:t>
      </w:r>
    </w:p>
    <w:p w14:paraId="34274872" w14:textId="77777777" w:rsidR="001A0411" w:rsidRPr="008862D7" w:rsidRDefault="001A0411" w:rsidP="0085493A">
      <w:pPr>
        <w:tabs>
          <w:tab w:val="left" w:pos="284"/>
        </w:tabs>
        <w:spacing w:after="0" w:line="240" w:lineRule="auto"/>
        <w:jc w:val="both"/>
        <w:rPr>
          <w:bCs/>
          <w:sz w:val="24"/>
          <w:szCs w:val="24"/>
        </w:rPr>
      </w:pPr>
      <w:r w:rsidRPr="008862D7">
        <w:rPr>
          <w:bCs/>
          <w:sz w:val="24"/>
          <w:szCs w:val="24"/>
        </w:rPr>
        <w:t xml:space="preserve">Технічні характеристики мають відповідати </w:t>
      </w:r>
      <w:r w:rsidRPr="008862D7">
        <w:rPr>
          <w:sz w:val="24"/>
          <w:szCs w:val="24"/>
        </w:rPr>
        <w:t>стандарту ISO9906:2012 p. 4.4.2</w:t>
      </w:r>
    </w:p>
    <w:p w14:paraId="6212FBAD" w14:textId="77777777" w:rsidR="00D769FA" w:rsidRPr="008862D7" w:rsidRDefault="00D769FA" w:rsidP="0085493A">
      <w:pPr>
        <w:tabs>
          <w:tab w:val="left" w:pos="284"/>
        </w:tabs>
        <w:spacing w:after="0" w:line="240" w:lineRule="auto"/>
        <w:ind w:firstLine="1134"/>
        <w:jc w:val="both"/>
        <w:rPr>
          <w:b/>
          <w:bCs/>
          <w:sz w:val="24"/>
          <w:szCs w:val="24"/>
        </w:rPr>
      </w:pPr>
    </w:p>
    <w:p w14:paraId="0D4E19E1" w14:textId="77777777" w:rsidR="001A0411" w:rsidRPr="008862D7" w:rsidRDefault="001A0411" w:rsidP="0085493A">
      <w:pPr>
        <w:tabs>
          <w:tab w:val="left" w:pos="284"/>
        </w:tabs>
        <w:spacing w:after="0" w:line="240" w:lineRule="auto"/>
        <w:ind w:firstLine="1134"/>
        <w:jc w:val="both"/>
        <w:rPr>
          <w:sz w:val="24"/>
          <w:szCs w:val="24"/>
          <w:u w:val="single"/>
        </w:rPr>
      </w:pPr>
      <w:r w:rsidRPr="008862D7">
        <w:rPr>
          <w:b/>
          <w:bCs/>
          <w:sz w:val="24"/>
          <w:szCs w:val="24"/>
        </w:rPr>
        <w:t>Параметри електродвигуна:</w:t>
      </w:r>
    </w:p>
    <w:p w14:paraId="08439426" w14:textId="77777777" w:rsidR="001A0411" w:rsidRPr="008862D7" w:rsidRDefault="001A0411" w:rsidP="0085493A">
      <w:pPr>
        <w:tabs>
          <w:tab w:val="left" w:pos="284"/>
        </w:tabs>
        <w:spacing w:after="0" w:line="240" w:lineRule="auto"/>
        <w:jc w:val="both"/>
        <w:rPr>
          <w:sz w:val="24"/>
          <w:szCs w:val="24"/>
        </w:rPr>
      </w:pPr>
      <w:r w:rsidRPr="008862D7">
        <w:rPr>
          <w:sz w:val="24"/>
          <w:szCs w:val="24"/>
        </w:rPr>
        <w:t xml:space="preserve">Тип електродвигуна: трьохфазний, асинхронний двигун з коротко замкнутим ротором у відповідності до DIN EN ISO 60034-1, ремонтопридатний та придатний до перемотування. </w:t>
      </w:r>
    </w:p>
    <w:p w14:paraId="23972D41" w14:textId="77777777" w:rsidR="001A0411" w:rsidRPr="008862D7" w:rsidRDefault="001A0411" w:rsidP="0085493A">
      <w:pPr>
        <w:tabs>
          <w:tab w:val="left" w:pos="284"/>
        </w:tabs>
        <w:spacing w:after="0" w:line="240" w:lineRule="auto"/>
        <w:jc w:val="both"/>
        <w:rPr>
          <w:sz w:val="24"/>
          <w:szCs w:val="24"/>
        </w:rPr>
      </w:pPr>
      <w:r w:rsidRPr="008862D7">
        <w:rPr>
          <w:sz w:val="24"/>
          <w:szCs w:val="24"/>
        </w:rPr>
        <w:t>Двигун має бути адаптованим для роботи з перетворювачем частоти  та бути оснащеним ізольованим підшипником.</w:t>
      </w:r>
    </w:p>
    <w:p w14:paraId="79AFD9F8" w14:textId="77777777" w:rsidR="00D769FA" w:rsidRPr="008862D7" w:rsidRDefault="001A0411" w:rsidP="00D769FA">
      <w:pPr>
        <w:spacing w:after="0" w:line="240" w:lineRule="auto"/>
        <w:rPr>
          <w:sz w:val="24"/>
          <w:szCs w:val="24"/>
        </w:rPr>
      </w:pPr>
      <w:r w:rsidRPr="008862D7">
        <w:rPr>
          <w:sz w:val="24"/>
          <w:szCs w:val="24"/>
        </w:rPr>
        <w:t>Ступінь захисту електродвигуна IP68</w:t>
      </w:r>
      <w:r w:rsidR="00D769FA" w:rsidRPr="008862D7">
        <w:rPr>
          <w:sz w:val="24"/>
          <w:szCs w:val="24"/>
        </w:rPr>
        <w:t xml:space="preserve"> або краще</w:t>
      </w:r>
    </w:p>
    <w:p w14:paraId="6A4A0A9C" w14:textId="77777777" w:rsidR="001A0411" w:rsidRPr="008862D7" w:rsidRDefault="001A0411" w:rsidP="0085493A">
      <w:pPr>
        <w:tabs>
          <w:tab w:val="left" w:pos="284"/>
        </w:tabs>
        <w:spacing w:after="0" w:line="240" w:lineRule="auto"/>
        <w:jc w:val="both"/>
        <w:rPr>
          <w:sz w:val="24"/>
          <w:szCs w:val="24"/>
        </w:rPr>
      </w:pPr>
      <w:r w:rsidRPr="008862D7">
        <w:rPr>
          <w:sz w:val="24"/>
          <w:szCs w:val="24"/>
        </w:rPr>
        <w:t>Режим роботи – S1.</w:t>
      </w:r>
    </w:p>
    <w:p w14:paraId="3585E4E7" w14:textId="77777777" w:rsidR="001A0411" w:rsidRPr="008862D7" w:rsidRDefault="001A0411" w:rsidP="0085493A">
      <w:pPr>
        <w:tabs>
          <w:tab w:val="left" w:pos="284"/>
        </w:tabs>
        <w:spacing w:after="0" w:line="240" w:lineRule="auto"/>
        <w:jc w:val="both"/>
        <w:rPr>
          <w:sz w:val="24"/>
          <w:szCs w:val="24"/>
        </w:rPr>
      </w:pPr>
      <w:r w:rsidRPr="008862D7">
        <w:rPr>
          <w:sz w:val="24"/>
          <w:szCs w:val="24"/>
        </w:rPr>
        <w:t>Необхідність у проведенні профілактичної заміні масла має бути не менше ніж через 25 000 годин експлуатації.</w:t>
      </w:r>
    </w:p>
    <w:p w14:paraId="6CAB50C6" w14:textId="77777777" w:rsidR="001A0411" w:rsidRPr="008862D7" w:rsidRDefault="001A0411" w:rsidP="0085493A">
      <w:pPr>
        <w:tabs>
          <w:tab w:val="left" w:pos="284"/>
        </w:tabs>
        <w:spacing w:after="0" w:line="240" w:lineRule="auto"/>
        <w:jc w:val="both"/>
        <w:rPr>
          <w:sz w:val="24"/>
          <w:szCs w:val="24"/>
        </w:rPr>
      </w:pPr>
      <w:r w:rsidRPr="008862D7">
        <w:rPr>
          <w:sz w:val="24"/>
          <w:szCs w:val="24"/>
        </w:rPr>
        <w:t>Номінальна встановлена потужність електродвигуна не більше 1,5 кВт.</w:t>
      </w:r>
    </w:p>
    <w:p w14:paraId="0346BA7D" w14:textId="3180F14B" w:rsidR="001A0411" w:rsidRPr="008862D7" w:rsidRDefault="001A0411" w:rsidP="0085493A">
      <w:pPr>
        <w:tabs>
          <w:tab w:val="left" w:pos="284"/>
        </w:tabs>
        <w:spacing w:after="0" w:line="240" w:lineRule="auto"/>
        <w:jc w:val="both"/>
        <w:rPr>
          <w:sz w:val="24"/>
          <w:szCs w:val="24"/>
        </w:rPr>
      </w:pPr>
      <w:r w:rsidRPr="008862D7">
        <w:rPr>
          <w:sz w:val="24"/>
          <w:szCs w:val="24"/>
        </w:rPr>
        <w:t xml:space="preserve">Номінальна частота обертів </w:t>
      </w:r>
      <w:r w:rsidR="00EE7046" w:rsidRPr="008862D7">
        <w:rPr>
          <w:sz w:val="24"/>
          <w:szCs w:val="24"/>
        </w:rPr>
        <w:t xml:space="preserve">не більше </w:t>
      </w:r>
      <w:r w:rsidRPr="008862D7">
        <w:rPr>
          <w:sz w:val="24"/>
          <w:szCs w:val="24"/>
        </w:rPr>
        <w:t>3000 обр./хв.</w:t>
      </w:r>
    </w:p>
    <w:p w14:paraId="4B6CF8F1" w14:textId="77777777" w:rsidR="001A0411" w:rsidRPr="008862D7" w:rsidRDefault="001A0411" w:rsidP="0085493A">
      <w:pPr>
        <w:tabs>
          <w:tab w:val="left" w:pos="284"/>
        </w:tabs>
        <w:spacing w:after="0" w:line="240" w:lineRule="auto"/>
        <w:jc w:val="both"/>
        <w:rPr>
          <w:sz w:val="24"/>
          <w:szCs w:val="24"/>
        </w:rPr>
      </w:pPr>
      <w:r w:rsidRPr="008862D7">
        <w:rPr>
          <w:sz w:val="24"/>
          <w:szCs w:val="24"/>
        </w:rPr>
        <w:t>Двигун має бути розрахований на параметри електромережі: напруга 400В ,частота 50Гц.</w:t>
      </w:r>
    </w:p>
    <w:p w14:paraId="2E9723D9" w14:textId="77777777" w:rsidR="001A0411" w:rsidRPr="008862D7" w:rsidRDefault="001A0411" w:rsidP="0085493A">
      <w:pPr>
        <w:tabs>
          <w:tab w:val="left" w:pos="284"/>
        </w:tabs>
        <w:spacing w:after="0" w:line="240" w:lineRule="auto"/>
        <w:jc w:val="both"/>
        <w:rPr>
          <w:sz w:val="24"/>
          <w:szCs w:val="24"/>
        </w:rPr>
      </w:pPr>
      <w:r w:rsidRPr="008862D7">
        <w:rPr>
          <w:sz w:val="24"/>
          <w:szCs w:val="24"/>
        </w:rPr>
        <w:t>Тип пуску: прямий.</w:t>
      </w:r>
    </w:p>
    <w:p w14:paraId="774714B2" w14:textId="77777777" w:rsidR="001A0411" w:rsidRPr="008862D7" w:rsidRDefault="001A0411" w:rsidP="0085493A">
      <w:pPr>
        <w:tabs>
          <w:tab w:val="left" w:pos="284"/>
        </w:tabs>
        <w:spacing w:after="0" w:line="240" w:lineRule="auto"/>
        <w:jc w:val="both"/>
        <w:rPr>
          <w:sz w:val="24"/>
          <w:szCs w:val="24"/>
        </w:rPr>
      </w:pPr>
      <w:r w:rsidRPr="008862D7">
        <w:rPr>
          <w:sz w:val="24"/>
          <w:szCs w:val="24"/>
        </w:rPr>
        <w:t xml:space="preserve">Опори двигуна – підшипники кочення тип SKF </w:t>
      </w:r>
      <w:r w:rsidR="00B63789" w:rsidRPr="008862D7">
        <w:rPr>
          <w:sz w:val="24"/>
          <w:szCs w:val="24"/>
          <w:lang w:val="ru-RU"/>
        </w:rPr>
        <w:t>(</w:t>
      </w:r>
      <w:r w:rsidR="00B63789" w:rsidRPr="008862D7">
        <w:rPr>
          <w:sz w:val="24"/>
          <w:szCs w:val="24"/>
        </w:rPr>
        <w:t>або краще</w:t>
      </w:r>
      <w:r w:rsidR="00B63789" w:rsidRPr="008862D7">
        <w:rPr>
          <w:sz w:val="24"/>
          <w:szCs w:val="24"/>
          <w:lang w:val="ru-RU"/>
        </w:rPr>
        <w:t>)</w:t>
      </w:r>
      <w:r w:rsidR="00B63789" w:rsidRPr="008862D7">
        <w:rPr>
          <w:sz w:val="24"/>
          <w:szCs w:val="24"/>
        </w:rPr>
        <w:t xml:space="preserve"> </w:t>
      </w:r>
      <w:r w:rsidRPr="008862D7">
        <w:rPr>
          <w:sz w:val="24"/>
          <w:szCs w:val="24"/>
        </w:rPr>
        <w:t>з високоякісним мастилом та строком служби не менше 50000 годин.</w:t>
      </w:r>
    </w:p>
    <w:p w14:paraId="7CF1DAD6" w14:textId="77777777" w:rsidR="001A0411" w:rsidRPr="008862D7" w:rsidRDefault="001A0411" w:rsidP="0085493A">
      <w:pPr>
        <w:tabs>
          <w:tab w:val="left" w:pos="284"/>
        </w:tabs>
        <w:spacing w:after="0" w:line="240" w:lineRule="auto"/>
        <w:jc w:val="both"/>
        <w:rPr>
          <w:sz w:val="24"/>
          <w:szCs w:val="24"/>
        </w:rPr>
      </w:pPr>
      <w:r w:rsidRPr="008862D7">
        <w:rPr>
          <w:sz w:val="24"/>
          <w:szCs w:val="24"/>
        </w:rPr>
        <w:t>Кабель 10 м в комплекті.</w:t>
      </w:r>
    </w:p>
    <w:p w14:paraId="65652C6A" w14:textId="77777777" w:rsidR="001A0411" w:rsidRPr="008862D7" w:rsidRDefault="001A0411" w:rsidP="0085493A">
      <w:pPr>
        <w:tabs>
          <w:tab w:val="left" w:pos="284"/>
        </w:tabs>
        <w:spacing w:after="0" w:line="240" w:lineRule="auto"/>
        <w:jc w:val="both"/>
        <w:rPr>
          <w:sz w:val="24"/>
          <w:szCs w:val="24"/>
        </w:rPr>
      </w:pPr>
    </w:p>
    <w:p w14:paraId="7565D544" w14:textId="77777777" w:rsidR="001A0411" w:rsidRPr="008862D7" w:rsidRDefault="001A0411" w:rsidP="00D769FA">
      <w:pPr>
        <w:tabs>
          <w:tab w:val="left" w:pos="284"/>
        </w:tabs>
        <w:spacing w:after="0" w:line="240" w:lineRule="auto"/>
        <w:ind w:firstLine="851"/>
        <w:jc w:val="both"/>
        <w:rPr>
          <w:sz w:val="24"/>
          <w:szCs w:val="24"/>
          <w:u w:val="single"/>
        </w:rPr>
      </w:pPr>
      <w:r w:rsidRPr="008862D7">
        <w:rPr>
          <w:b/>
          <w:bCs/>
          <w:sz w:val="24"/>
          <w:szCs w:val="24"/>
        </w:rPr>
        <w:tab/>
        <w:t>Матеріали виконання насосного агрегату:</w:t>
      </w:r>
    </w:p>
    <w:p w14:paraId="5EB38E15" w14:textId="77777777" w:rsidR="001A0411" w:rsidRPr="008862D7" w:rsidRDefault="001A0411" w:rsidP="0085493A">
      <w:pPr>
        <w:shd w:val="clear" w:color="auto" w:fill="FFFFFF"/>
        <w:spacing w:after="0" w:line="240" w:lineRule="auto"/>
        <w:jc w:val="both"/>
        <w:textAlignment w:val="baseline"/>
        <w:rPr>
          <w:spacing w:val="4"/>
          <w:sz w:val="24"/>
          <w:szCs w:val="24"/>
        </w:rPr>
      </w:pPr>
      <w:r w:rsidRPr="008862D7">
        <w:rPr>
          <w:sz w:val="24"/>
          <w:szCs w:val="24"/>
        </w:rPr>
        <w:t xml:space="preserve">Корпус насосу має бути виконаний методом «суцільного лиття» (безшовна технологія) із </w:t>
      </w:r>
      <w:r w:rsidRPr="008862D7">
        <w:rPr>
          <w:spacing w:val="4"/>
          <w:sz w:val="24"/>
          <w:szCs w:val="24"/>
        </w:rPr>
        <w:t>чавуну згідно стандарту EN-GJL-250</w:t>
      </w:r>
    </w:p>
    <w:p w14:paraId="295EA98D" w14:textId="77777777" w:rsidR="001A0411" w:rsidRPr="008862D7" w:rsidRDefault="001A0411" w:rsidP="0085493A">
      <w:pPr>
        <w:shd w:val="clear" w:color="auto" w:fill="FFFFFF"/>
        <w:spacing w:after="0" w:line="240" w:lineRule="auto"/>
        <w:jc w:val="both"/>
        <w:textAlignment w:val="baseline"/>
        <w:rPr>
          <w:spacing w:val="4"/>
          <w:sz w:val="24"/>
          <w:szCs w:val="24"/>
        </w:rPr>
      </w:pPr>
      <w:r w:rsidRPr="008862D7">
        <w:rPr>
          <w:sz w:val="24"/>
          <w:szCs w:val="24"/>
        </w:rPr>
        <w:t xml:space="preserve">Робоче колесо має бути виконане методом «суцільного лиття» (безшовна технологія) із сірого </w:t>
      </w:r>
      <w:r w:rsidRPr="008862D7">
        <w:rPr>
          <w:spacing w:val="4"/>
          <w:sz w:val="24"/>
          <w:szCs w:val="24"/>
        </w:rPr>
        <w:t>чавуну згідно стандарту EN-GJL-250</w:t>
      </w:r>
    </w:p>
    <w:p w14:paraId="2F9B4B9C" w14:textId="77777777" w:rsidR="001A0411" w:rsidRPr="008862D7" w:rsidRDefault="001A0411" w:rsidP="0085493A">
      <w:pPr>
        <w:shd w:val="clear" w:color="auto" w:fill="FFFFFF"/>
        <w:spacing w:after="0" w:line="240" w:lineRule="auto"/>
        <w:jc w:val="both"/>
        <w:textAlignment w:val="baseline"/>
        <w:rPr>
          <w:sz w:val="24"/>
          <w:szCs w:val="24"/>
        </w:rPr>
      </w:pPr>
      <w:r w:rsidRPr="008862D7">
        <w:rPr>
          <w:sz w:val="24"/>
          <w:szCs w:val="24"/>
        </w:rPr>
        <w:t xml:space="preserve">Ніж має бути виконаний методом «суцільного лиття» (безшовна технологія) із хромистого </w:t>
      </w:r>
      <w:r w:rsidRPr="008862D7">
        <w:rPr>
          <w:spacing w:val="4"/>
          <w:sz w:val="24"/>
          <w:szCs w:val="24"/>
        </w:rPr>
        <w:t>чавуну згідно стандарту ZBCR32</w:t>
      </w:r>
    </w:p>
    <w:p w14:paraId="73B05ACA" w14:textId="77777777" w:rsidR="00D769FA" w:rsidRPr="008862D7" w:rsidRDefault="001A0411" w:rsidP="00D769FA">
      <w:pPr>
        <w:spacing w:after="0" w:line="240" w:lineRule="auto"/>
        <w:rPr>
          <w:sz w:val="24"/>
          <w:szCs w:val="24"/>
        </w:rPr>
      </w:pPr>
      <w:r w:rsidRPr="008862D7">
        <w:rPr>
          <w:sz w:val="24"/>
          <w:szCs w:val="24"/>
        </w:rPr>
        <w:t>Вал має бути виготовлений із нержавіючої сталь AISI420</w:t>
      </w:r>
      <w:r w:rsidR="00D769FA" w:rsidRPr="008862D7">
        <w:rPr>
          <w:sz w:val="24"/>
          <w:szCs w:val="24"/>
        </w:rPr>
        <w:t xml:space="preserve"> або краще</w:t>
      </w:r>
    </w:p>
    <w:p w14:paraId="4F97DD49" w14:textId="77777777" w:rsidR="001A0411" w:rsidRPr="008862D7" w:rsidRDefault="001A0411" w:rsidP="0085493A">
      <w:pPr>
        <w:tabs>
          <w:tab w:val="left" w:pos="284"/>
        </w:tabs>
        <w:spacing w:after="0" w:line="240" w:lineRule="auto"/>
        <w:jc w:val="both"/>
        <w:rPr>
          <w:sz w:val="24"/>
          <w:szCs w:val="24"/>
        </w:rPr>
      </w:pPr>
      <w:r w:rsidRPr="008862D7">
        <w:rPr>
          <w:sz w:val="24"/>
          <w:szCs w:val="24"/>
        </w:rPr>
        <w:t>Торцеве ущільнення має бути механічне, карбід кремнію/карбід кремнію (SIC/SIC)</w:t>
      </w:r>
      <w:r w:rsidR="00D769FA" w:rsidRPr="008862D7">
        <w:rPr>
          <w:sz w:val="24"/>
          <w:szCs w:val="24"/>
        </w:rPr>
        <w:t xml:space="preserve"> або краще</w:t>
      </w:r>
      <w:r w:rsidRPr="008862D7">
        <w:rPr>
          <w:sz w:val="24"/>
          <w:szCs w:val="24"/>
        </w:rPr>
        <w:t xml:space="preserve">. </w:t>
      </w:r>
      <w:proofErr w:type="spellStart"/>
      <w:r w:rsidRPr="008862D7">
        <w:rPr>
          <w:sz w:val="24"/>
          <w:szCs w:val="24"/>
        </w:rPr>
        <w:t>З</w:t>
      </w:r>
      <w:r w:rsidRPr="008862D7">
        <w:rPr>
          <w:spacing w:val="-2"/>
          <w:sz w:val="24"/>
          <w:szCs w:val="24"/>
        </w:rPr>
        <w:t>н</w:t>
      </w:r>
      <w:r w:rsidRPr="008862D7">
        <w:rPr>
          <w:sz w:val="24"/>
          <w:szCs w:val="24"/>
        </w:rPr>
        <w:t>о</w:t>
      </w:r>
      <w:r w:rsidRPr="008862D7">
        <w:rPr>
          <w:spacing w:val="-1"/>
          <w:sz w:val="24"/>
          <w:szCs w:val="24"/>
        </w:rPr>
        <w:t>с</w:t>
      </w:r>
      <w:r w:rsidRPr="008862D7">
        <w:rPr>
          <w:sz w:val="24"/>
          <w:szCs w:val="24"/>
        </w:rPr>
        <w:t>о-</w:t>
      </w:r>
      <w:proofErr w:type="spellEnd"/>
      <w:r w:rsidRPr="008862D7">
        <w:rPr>
          <w:spacing w:val="38"/>
          <w:sz w:val="24"/>
          <w:szCs w:val="24"/>
        </w:rPr>
        <w:t xml:space="preserve"> </w:t>
      </w:r>
      <w:r w:rsidRPr="008862D7">
        <w:rPr>
          <w:sz w:val="24"/>
          <w:szCs w:val="24"/>
        </w:rPr>
        <w:t>та</w:t>
      </w:r>
      <w:r w:rsidRPr="008862D7">
        <w:rPr>
          <w:spacing w:val="37"/>
          <w:sz w:val="24"/>
          <w:szCs w:val="24"/>
        </w:rPr>
        <w:t xml:space="preserve"> </w:t>
      </w:r>
      <w:r w:rsidRPr="008862D7">
        <w:rPr>
          <w:sz w:val="24"/>
          <w:szCs w:val="24"/>
        </w:rPr>
        <w:t>коро</w:t>
      </w:r>
      <w:r w:rsidRPr="008862D7">
        <w:rPr>
          <w:spacing w:val="-2"/>
          <w:sz w:val="24"/>
          <w:szCs w:val="24"/>
        </w:rPr>
        <w:t>з</w:t>
      </w:r>
      <w:r w:rsidRPr="008862D7">
        <w:rPr>
          <w:sz w:val="24"/>
          <w:szCs w:val="24"/>
        </w:rPr>
        <w:t>іє</w:t>
      </w:r>
      <w:r w:rsidRPr="008862D7">
        <w:rPr>
          <w:spacing w:val="1"/>
          <w:sz w:val="24"/>
          <w:szCs w:val="24"/>
        </w:rPr>
        <w:t>с</w:t>
      </w:r>
      <w:r w:rsidRPr="008862D7">
        <w:rPr>
          <w:sz w:val="24"/>
          <w:szCs w:val="24"/>
        </w:rPr>
        <w:t>ті</w:t>
      </w:r>
      <w:r w:rsidRPr="008862D7">
        <w:rPr>
          <w:spacing w:val="-1"/>
          <w:sz w:val="24"/>
          <w:szCs w:val="24"/>
        </w:rPr>
        <w:t>й</w:t>
      </w:r>
      <w:r w:rsidRPr="008862D7">
        <w:rPr>
          <w:sz w:val="24"/>
          <w:szCs w:val="24"/>
        </w:rPr>
        <w:t>ке</w:t>
      </w:r>
      <w:r w:rsidRPr="008862D7">
        <w:rPr>
          <w:spacing w:val="37"/>
          <w:sz w:val="24"/>
          <w:szCs w:val="24"/>
        </w:rPr>
        <w:t xml:space="preserve"> </w:t>
      </w:r>
      <w:r w:rsidRPr="008862D7">
        <w:rPr>
          <w:spacing w:val="-5"/>
          <w:sz w:val="24"/>
          <w:szCs w:val="24"/>
        </w:rPr>
        <w:t>у</w:t>
      </w:r>
      <w:r w:rsidRPr="008862D7">
        <w:rPr>
          <w:sz w:val="24"/>
          <w:szCs w:val="24"/>
        </w:rPr>
        <w:t>щільн</w:t>
      </w:r>
      <w:r w:rsidRPr="008862D7">
        <w:rPr>
          <w:spacing w:val="-1"/>
          <w:sz w:val="24"/>
          <w:szCs w:val="24"/>
        </w:rPr>
        <w:t>е</w:t>
      </w:r>
      <w:r w:rsidRPr="008862D7">
        <w:rPr>
          <w:sz w:val="24"/>
          <w:szCs w:val="24"/>
        </w:rPr>
        <w:t>ння</w:t>
      </w:r>
      <w:r w:rsidRPr="008862D7">
        <w:rPr>
          <w:spacing w:val="35"/>
          <w:sz w:val="24"/>
          <w:szCs w:val="24"/>
        </w:rPr>
        <w:t xml:space="preserve"> </w:t>
      </w:r>
      <w:r w:rsidRPr="008862D7">
        <w:rPr>
          <w:spacing w:val="-1"/>
          <w:sz w:val="24"/>
          <w:szCs w:val="24"/>
        </w:rPr>
        <w:t>а</w:t>
      </w:r>
      <w:r w:rsidRPr="008862D7">
        <w:rPr>
          <w:sz w:val="24"/>
          <w:szCs w:val="24"/>
        </w:rPr>
        <w:t>кти</w:t>
      </w:r>
      <w:r w:rsidRPr="008862D7">
        <w:rPr>
          <w:spacing w:val="-3"/>
          <w:sz w:val="24"/>
          <w:szCs w:val="24"/>
        </w:rPr>
        <w:t>в</w:t>
      </w:r>
      <w:r w:rsidRPr="008862D7">
        <w:rPr>
          <w:sz w:val="24"/>
          <w:szCs w:val="24"/>
        </w:rPr>
        <w:t>ного ти</w:t>
      </w:r>
      <w:r w:rsidRPr="008862D7">
        <w:rPr>
          <w:spacing w:val="3"/>
          <w:sz w:val="24"/>
          <w:szCs w:val="24"/>
        </w:rPr>
        <w:t>п</w:t>
      </w:r>
      <w:r w:rsidRPr="008862D7">
        <w:rPr>
          <w:sz w:val="24"/>
          <w:szCs w:val="24"/>
        </w:rPr>
        <w:t>у</w:t>
      </w:r>
      <w:r w:rsidRPr="008862D7">
        <w:rPr>
          <w:spacing w:val="-8"/>
          <w:sz w:val="24"/>
          <w:szCs w:val="24"/>
        </w:rPr>
        <w:t xml:space="preserve"> </w:t>
      </w:r>
      <w:r w:rsidRPr="008862D7">
        <w:rPr>
          <w:sz w:val="24"/>
          <w:szCs w:val="24"/>
        </w:rPr>
        <w:t xml:space="preserve">з </w:t>
      </w:r>
      <w:r w:rsidRPr="008862D7">
        <w:rPr>
          <w:spacing w:val="3"/>
          <w:sz w:val="24"/>
          <w:szCs w:val="24"/>
        </w:rPr>
        <w:t>н</w:t>
      </w:r>
      <w:r w:rsidRPr="008862D7">
        <w:rPr>
          <w:spacing w:val="-5"/>
          <w:sz w:val="24"/>
          <w:szCs w:val="24"/>
        </w:rPr>
        <w:t>у</w:t>
      </w:r>
      <w:r w:rsidRPr="008862D7">
        <w:rPr>
          <w:sz w:val="24"/>
          <w:szCs w:val="24"/>
        </w:rPr>
        <w:t>льовим</w:t>
      </w:r>
      <w:r w:rsidRPr="008862D7">
        <w:rPr>
          <w:spacing w:val="-1"/>
          <w:sz w:val="24"/>
          <w:szCs w:val="24"/>
        </w:rPr>
        <w:t xml:space="preserve"> </w:t>
      </w:r>
      <w:r w:rsidRPr="008862D7">
        <w:rPr>
          <w:sz w:val="24"/>
          <w:szCs w:val="24"/>
        </w:rPr>
        <w:t>проті</w:t>
      </w:r>
      <w:r w:rsidRPr="008862D7">
        <w:rPr>
          <w:spacing w:val="-1"/>
          <w:sz w:val="24"/>
          <w:szCs w:val="24"/>
        </w:rPr>
        <w:t>ка</w:t>
      </w:r>
      <w:r w:rsidRPr="008862D7">
        <w:rPr>
          <w:sz w:val="24"/>
          <w:szCs w:val="24"/>
        </w:rPr>
        <w:t>нням</w:t>
      </w:r>
      <w:r w:rsidRPr="008862D7">
        <w:rPr>
          <w:spacing w:val="-1"/>
          <w:sz w:val="24"/>
          <w:szCs w:val="24"/>
        </w:rPr>
        <w:t xml:space="preserve"> </w:t>
      </w:r>
      <w:r w:rsidRPr="008862D7">
        <w:rPr>
          <w:sz w:val="24"/>
          <w:szCs w:val="24"/>
        </w:rPr>
        <w:t>в обох</w:t>
      </w:r>
      <w:r w:rsidRPr="008862D7">
        <w:rPr>
          <w:spacing w:val="-1"/>
          <w:sz w:val="24"/>
          <w:szCs w:val="24"/>
        </w:rPr>
        <w:t xml:space="preserve"> </w:t>
      </w:r>
      <w:r w:rsidRPr="008862D7">
        <w:rPr>
          <w:sz w:val="24"/>
          <w:szCs w:val="24"/>
        </w:rPr>
        <w:t>н</w:t>
      </w:r>
      <w:r w:rsidRPr="008862D7">
        <w:rPr>
          <w:spacing w:val="-1"/>
          <w:sz w:val="24"/>
          <w:szCs w:val="24"/>
        </w:rPr>
        <w:t>а</w:t>
      </w:r>
      <w:r w:rsidRPr="008862D7">
        <w:rPr>
          <w:sz w:val="24"/>
          <w:szCs w:val="24"/>
        </w:rPr>
        <w:t>пря</w:t>
      </w:r>
      <w:r w:rsidRPr="008862D7">
        <w:rPr>
          <w:spacing w:val="-1"/>
          <w:sz w:val="24"/>
          <w:szCs w:val="24"/>
        </w:rPr>
        <w:t>м</w:t>
      </w:r>
      <w:r w:rsidRPr="008862D7">
        <w:rPr>
          <w:sz w:val="24"/>
          <w:szCs w:val="24"/>
        </w:rPr>
        <w:t>к</w:t>
      </w:r>
      <w:r w:rsidRPr="008862D7">
        <w:rPr>
          <w:spacing w:val="-1"/>
          <w:sz w:val="24"/>
          <w:szCs w:val="24"/>
        </w:rPr>
        <w:t>а</w:t>
      </w:r>
      <w:r w:rsidRPr="008862D7">
        <w:rPr>
          <w:sz w:val="24"/>
          <w:szCs w:val="24"/>
        </w:rPr>
        <w:t>х</w:t>
      </w:r>
      <w:r w:rsidRPr="008862D7">
        <w:rPr>
          <w:spacing w:val="2"/>
          <w:sz w:val="24"/>
          <w:szCs w:val="24"/>
        </w:rPr>
        <w:t xml:space="preserve"> </w:t>
      </w:r>
      <w:r w:rsidRPr="008862D7">
        <w:rPr>
          <w:sz w:val="24"/>
          <w:szCs w:val="24"/>
        </w:rPr>
        <w:t>об</w:t>
      </w:r>
      <w:r w:rsidRPr="008862D7">
        <w:rPr>
          <w:spacing w:val="-1"/>
          <w:sz w:val="24"/>
          <w:szCs w:val="24"/>
        </w:rPr>
        <w:t>е</w:t>
      </w:r>
      <w:r w:rsidRPr="008862D7">
        <w:rPr>
          <w:sz w:val="24"/>
          <w:szCs w:val="24"/>
        </w:rPr>
        <w:t>рта</w:t>
      </w:r>
      <w:r w:rsidRPr="008862D7">
        <w:rPr>
          <w:spacing w:val="-2"/>
          <w:sz w:val="24"/>
          <w:szCs w:val="24"/>
        </w:rPr>
        <w:t>н</w:t>
      </w:r>
      <w:r w:rsidRPr="008862D7">
        <w:rPr>
          <w:sz w:val="24"/>
          <w:szCs w:val="24"/>
        </w:rPr>
        <w:t>ня.</w:t>
      </w:r>
    </w:p>
    <w:p w14:paraId="10111490" w14:textId="77777777" w:rsidR="001A0411" w:rsidRPr="008862D7" w:rsidRDefault="001A0411" w:rsidP="0085493A">
      <w:pPr>
        <w:pStyle w:val="a4"/>
        <w:ind w:right="112"/>
        <w:jc w:val="both"/>
        <w:rPr>
          <w:sz w:val="24"/>
          <w:szCs w:val="24"/>
        </w:rPr>
      </w:pPr>
      <w:r w:rsidRPr="008862D7">
        <w:rPr>
          <w:sz w:val="24"/>
          <w:szCs w:val="24"/>
        </w:rPr>
        <w:t>Підш</w:t>
      </w:r>
      <w:r w:rsidRPr="008862D7">
        <w:rPr>
          <w:spacing w:val="-2"/>
          <w:sz w:val="24"/>
          <w:szCs w:val="24"/>
        </w:rPr>
        <w:t>и</w:t>
      </w:r>
      <w:r w:rsidRPr="008862D7">
        <w:rPr>
          <w:sz w:val="24"/>
          <w:szCs w:val="24"/>
        </w:rPr>
        <w:t>п</w:t>
      </w:r>
      <w:r w:rsidRPr="008862D7">
        <w:rPr>
          <w:spacing w:val="-2"/>
          <w:sz w:val="24"/>
          <w:szCs w:val="24"/>
        </w:rPr>
        <w:t>н</w:t>
      </w:r>
      <w:r w:rsidRPr="008862D7">
        <w:rPr>
          <w:sz w:val="24"/>
          <w:szCs w:val="24"/>
        </w:rPr>
        <w:t>и</w:t>
      </w:r>
      <w:r w:rsidRPr="008862D7">
        <w:rPr>
          <w:spacing w:val="-2"/>
          <w:sz w:val="24"/>
          <w:szCs w:val="24"/>
        </w:rPr>
        <w:t>к</w:t>
      </w:r>
      <w:r w:rsidRPr="008862D7">
        <w:rPr>
          <w:sz w:val="24"/>
          <w:szCs w:val="24"/>
        </w:rPr>
        <w:t>и</w:t>
      </w:r>
      <w:r w:rsidRPr="008862D7">
        <w:rPr>
          <w:spacing w:val="46"/>
          <w:sz w:val="24"/>
          <w:szCs w:val="24"/>
        </w:rPr>
        <w:t xml:space="preserve"> </w:t>
      </w:r>
      <w:r w:rsidRPr="008862D7">
        <w:rPr>
          <w:sz w:val="24"/>
          <w:szCs w:val="24"/>
        </w:rPr>
        <w:t>з</w:t>
      </w:r>
      <w:r w:rsidRPr="008862D7">
        <w:rPr>
          <w:spacing w:val="-1"/>
          <w:sz w:val="24"/>
          <w:szCs w:val="24"/>
        </w:rPr>
        <w:t>ма</w:t>
      </w:r>
      <w:r w:rsidRPr="008862D7">
        <w:rPr>
          <w:sz w:val="24"/>
          <w:szCs w:val="24"/>
        </w:rPr>
        <w:t>щ</w:t>
      </w:r>
      <w:r w:rsidRPr="008862D7">
        <w:rPr>
          <w:spacing w:val="-1"/>
          <w:sz w:val="24"/>
          <w:szCs w:val="24"/>
        </w:rPr>
        <w:t>е</w:t>
      </w:r>
      <w:r w:rsidRPr="008862D7">
        <w:rPr>
          <w:sz w:val="24"/>
          <w:szCs w:val="24"/>
        </w:rPr>
        <w:t>ні</w:t>
      </w:r>
      <w:r w:rsidRPr="008862D7">
        <w:rPr>
          <w:spacing w:val="45"/>
          <w:sz w:val="24"/>
          <w:szCs w:val="24"/>
        </w:rPr>
        <w:t xml:space="preserve"> </w:t>
      </w:r>
      <w:proofErr w:type="spellStart"/>
      <w:r w:rsidRPr="008862D7">
        <w:rPr>
          <w:sz w:val="24"/>
          <w:szCs w:val="24"/>
        </w:rPr>
        <w:t>ви</w:t>
      </w:r>
      <w:r w:rsidRPr="008862D7">
        <w:rPr>
          <w:spacing w:val="-1"/>
          <w:sz w:val="24"/>
          <w:szCs w:val="24"/>
        </w:rPr>
        <w:t>с</w:t>
      </w:r>
      <w:r w:rsidRPr="008862D7">
        <w:rPr>
          <w:sz w:val="24"/>
          <w:szCs w:val="24"/>
        </w:rPr>
        <w:t>оякісн</w:t>
      </w:r>
      <w:r w:rsidRPr="008862D7">
        <w:rPr>
          <w:spacing w:val="-2"/>
          <w:sz w:val="24"/>
          <w:szCs w:val="24"/>
        </w:rPr>
        <w:t>и</w:t>
      </w:r>
      <w:r w:rsidRPr="008862D7">
        <w:rPr>
          <w:sz w:val="24"/>
          <w:szCs w:val="24"/>
        </w:rPr>
        <w:t>м</w:t>
      </w:r>
      <w:proofErr w:type="spellEnd"/>
      <w:r w:rsidRPr="008862D7">
        <w:rPr>
          <w:spacing w:val="44"/>
          <w:sz w:val="24"/>
          <w:szCs w:val="24"/>
        </w:rPr>
        <w:t xml:space="preserve"> </w:t>
      </w:r>
      <w:r w:rsidRPr="008862D7">
        <w:rPr>
          <w:spacing w:val="-1"/>
          <w:sz w:val="24"/>
          <w:szCs w:val="24"/>
        </w:rPr>
        <w:t>м</w:t>
      </w:r>
      <w:r w:rsidRPr="008862D7">
        <w:rPr>
          <w:spacing w:val="1"/>
          <w:sz w:val="24"/>
          <w:szCs w:val="24"/>
        </w:rPr>
        <w:t>а</w:t>
      </w:r>
      <w:r w:rsidRPr="008862D7">
        <w:rPr>
          <w:spacing w:val="-1"/>
          <w:sz w:val="24"/>
          <w:szCs w:val="24"/>
        </w:rPr>
        <w:t>с</w:t>
      </w:r>
      <w:r w:rsidRPr="008862D7">
        <w:rPr>
          <w:sz w:val="24"/>
          <w:szCs w:val="24"/>
        </w:rPr>
        <w:t>тилом</w:t>
      </w:r>
      <w:r w:rsidRPr="008862D7">
        <w:rPr>
          <w:spacing w:val="44"/>
          <w:sz w:val="24"/>
          <w:szCs w:val="24"/>
        </w:rPr>
        <w:t xml:space="preserve"> </w:t>
      </w:r>
      <w:r w:rsidRPr="008862D7">
        <w:rPr>
          <w:sz w:val="24"/>
          <w:szCs w:val="24"/>
        </w:rPr>
        <w:t>зовні</w:t>
      </w:r>
      <w:r w:rsidRPr="008862D7">
        <w:rPr>
          <w:spacing w:val="45"/>
          <w:sz w:val="24"/>
          <w:szCs w:val="24"/>
        </w:rPr>
        <w:t xml:space="preserve"> </w:t>
      </w:r>
      <w:r w:rsidRPr="008862D7">
        <w:rPr>
          <w:sz w:val="24"/>
          <w:szCs w:val="24"/>
        </w:rPr>
        <w:t>та</w:t>
      </w:r>
      <w:r w:rsidRPr="008862D7">
        <w:rPr>
          <w:spacing w:val="46"/>
          <w:sz w:val="24"/>
          <w:szCs w:val="24"/>
        </w:rPr>
        <w:t xml:space="preserve"> </w:t>
      </w:r>
      <w:r w:rsidRPr="008862D7">
        <w:rPr>
          <w:spacing w:val="-3"/>
          <w:sz w:val="24"/>
          <w:szCs w:val="24"/>
        </w:rPr>
        <w:t>у</w:t>
      </w:r>
      <w:r w:rsidRPr="008862D7">
        <w:rPr>
          <w:sz w:val="24"/>
          <w:szCs w:val="24"/>
        </w:rPr>
        <w:t>щільн</w:t>
      </w:r>
      <w:r w:rsidRPr="008862D7">
        <w:rPr>
          <w:spacing w:val="-1"/>
          <w:sz w:val="24"/>
          <w:szCs w:val="24"/>
        </w:rPr>
        <w:t>е</w:t>
      </w:r>
      <w:r w:rsidRPr="008862D7">
        <w:rPr>
          <w:sz w:val="24"/>
          <w:szCs w:val="24"/>
        </w:rPr>
        <w:t>ні</w:t>
      </w:r>
      <w:r w:rsidRPr="008862D7">
        <w:rPr>
          <w:spacing w:val="45"/>
          <w:sz w:val="24"/>
          <w:szCs w:val="24"/>
        </w:rPr>
        <w:t xml:space="preserve"> </w:t>
      </w:r>
      <w:r w:rsidRPr="008862D7">
        <w:rPr>
          <w:sz w:val="24"/>
          <w:szCs w:val="24"/>
        </w:rPr>
        <w:t>т</w:t>
      </w:r>
      <w:r w:rsidRPr="008862D7">
        <w:rPr>
          <w:spacing w:val="-3"/>
          <w:sz w:val="24"/>
          <w:szCs w:val="24"/>
        </w:rPr>
        <w:t>р</w:t>
      </w:r>
      <w:r w:rsidRPr="008862D7">
        <w:rPr>
          <w:sz w:val="24"/>
          <w:szCs w:val="24"/>
        </w:rPr>
        <w:t>ьо</w:t>
      </w:r>
      <w:r w:rsidRPr="008862D7">
        <w:rPr>
          <w:spacing w:val="-1"/>
          <w:sz w:val="24"/>
          <w:szCs w:val="24"/>
        </w:rPr>
        <w:t>м</w:t>
      </w:r>
      <w:r w:rsidRPr="008862D7">
        <w:rPr>
          <w:sz w:val="24"/>
          <w:szCs w:val="24"/>
        </w:rPr>
        <w:t>а р</w:t>
      </w:r>
      <w:r w:rsidRPr="008862D7">
        <w:rPr>
          <w:spacing w:val="-1"/>
          <w:sz w:val="24"/>
          <w:szCs w:val="24"/>
        </w:rPr>
        <w:t>а</w:t>
      </w:r>
      <w:r w:rsidRPr="008862D7">
        <w:rPr>
          <w:sz w:val="24"/>
          <w:szCs w:val="24"/>
        </w:rPr>
        <w:t>діальни</w:t>
      </w:r>
      <w:r w:rsidRPr="008862D7">
        <w:rPr>
          <w:spacing w:val="-1"/>
          <w:sz w:val="24"/>
          <w:szCs w:val="24"/>
        </w:rPr>
        <w:t>м</w:t>
      </w:r>
      <w:r w:rsidRPr="008862D7">
        <w:rPr>
          <w:sz w:val="24"/>
          <w:szCs w:val="24"/>
        </w:rPr>
        <w:t>и</w:t>
      </w:r>
      <w:r w:rsidRPr="008862D7">
        <w:rPr>
          <w:spacing w:val="29"/>
          <w:sz w:val="24"/>
          <w:szCs w:val="24"/>
        </w:rPr>
        <w:t xml:space="preserve"> </w:t>
      </w:r>
      <w:r w:rsidRPr="008862D7">
        <w:rPr>
          <w:spacing w:val="-8"/>
          <w:sz w:val="24"/>
          <w:szCs w:val="24"/>
        </w:rPr>
        <w:t>у</w:t>
      </w:r>
      <w:r w:rsidRPr="008862D7">
        <w:rPr>
          <w:sz w:val="24"/>
          <w:szCs w:val="24"/>
        </w:rPr>
        <w:t>щільн</w:t>
      </w:r>
      <w:r w:rsidRPr="008862D7">
        <w:rPr>
          <w:spacing w:val="-2"/>
          <w:sz w:val="24"/>
          <w:szCs w:val="24"/>
        </w:rPr>
        <w:t>ю</w:t>
      </w:r>
      <w:r w:rsidRPr="008862D7">
        <w:rPr>
          <w:sz w:val="24"/>
          <w:szCs w:val="24"/>
        </w:rPr>
        <w:t>ю</w:t>
      </w:r>
      <w:r w:rsidRPr="008862D7">
        <w:rPr>
          <w:spacing w:val="-1"/>
          <w:sz w:val="24"/>
          <w:szCs w:val="24"/>
        </w:rPr>
        <w:t>ч</w:t>
      </w:r>
      <w:r w:rsidRPr="008862D7">
        <w:rPr>
          <w:sz w:val="24"/>
          <w:szCs w:val="24"/>
        </w:rPr>
        <w:t>и</w:t>
      </w:r>
      <w:r w:rsidRPr="008862D7">
        <w:rPr>
          <w:spacing w:val="-1"/>
          <w:sz w:val="24"/>
          <w:szCs w:val="24"/>
        </w:rPr>
        <w:t>м</w:t>
      </w:r>
      <w:r w:rsidRPr="008862D7">
        <w:rPr>
          <w:sz w:val="24"/>
          <w:szCs w:val="24"/>
        </w:rPr>
        <w:t>и</w:t>
      </w:r>
      <w:r w:rsidRPr="008862D7">
        <w:rPr>
          <w:spacing w:val="27"/>
          <w:sz w:val="24"/>
          <w:szCs w:val="24"/>
        </w:rPr>
        <w:t xml:space="preserve"> </w:t>
      </w:r>
      <w:r w:rsidRPr="008862D7">
        <w:rPr>
          <w:spacing w:val="-2"/>
          <w:sz w:val="24"/>
          <w:szCs w:val="24"/>
        </w:rPr>
        <w:t>к</w:t>
      </w:r>
      <w:r w:rsidRPr="008862D7">
        <w:rPr>
          <w:sz w:val="24"/>
          <w:szCs w:val="24"/>
        </w:rPr>
        <w:t>іл</w:t>
      </w:r>
      <w:r w:rsidRPr="008862D7">
        <w:rPr>
          <w:spacing w:val="-1"/>
          <w:sz w:val="24"/>
          <w:szCs w:val="24"/>
        </w:rPr>
        <w:t>ь</w:t>
      </w:r>
      <w:r w:rsidRPr="008862D7">
        <w:rPr>
          <w:sz w:val="24"/>
          <w:szCs w:val="24"/>
        </w:rPr>
        <w:t>ця</w:t>
      </w:r>
      <w:r w:rsidRPr="008862D7">
        <w:rPr>
          <w:spacing w:val="-1"/>
          <w:sz w:val="24"/>
          <w:szCs w:val="24"/>
        </w:rPr>
        <w:t>м</w:t>
      </w:r>
      <w:r w:rsidRPr="008862D7">
        <w:rPr>
          <w:sz w:val="24"/>
          <w:szCs w:val="24"/>
        </w:rPr>
        <w:t>и,</w:t>
      </w:r>
      <w:r w:rsidRPr="008862D7">
        <w:rPr>
          <w:spacing w:val="26"/>
          <w:sz w:val="24"/>
          <w:szCs w:val="24"/>
        </w:rPr>
        <w:t xml:space="preserve"> </w:t>
      </w:r>
      <w:r w:rsidRPr="008862D7">
        <w:rPr>
          <w:sz w:val="24"/>
          <w:szCs w:val="24"/>
        </w:rPr>
        <w:t xml:space="preserve">з </w:t>
      </w:r>
      <w:r w:rsidRPr="008862D7">
        <w:rPr>
          <w:spacing w:val="-2"/>
          <w:sz w:val="24"/>
          <w:szCs w:val="24"/>
        </w:rPr>
        <w:t>н</w:t>
      </w:r>
      <w:r w:rsidRPr="008862D7">
        <w:rPr>
          <w:sz w:val="24"/>
          <w:szCs w:val="24"/>
        </w:rPr>
        <w:t>о</w:t>
      </w:r>
      <w:r w:rsidRPr="008862D7">
        <w:rPr>
          <w:spacing w:val="-1"/>
          <w:sz w:val="24"/>
          <w:szCs w:val="24"/>
        </w:rPr>
        <w:t>м</w:t>
      </w:r>
      <w:r w:rsidRPr="008862D7">
        <w:rPr>
          <w:sz w:val="24"/>
          <w:szCs w:val="24"/>
        </w:rPr>
        <w:t>і</w:t>
      </w:r>
      <w:r w:rsidRPr="008862D7">
        <w:rPr>
          <w:spacing w:val="1"/>
          <w:sz w:val="24"/>
          <w:szCs w:val="24"/>
        </w:rPr>
        <w:t>н</w:t>
      </w:r>
      <w:r w:rsidRPr="008862D7">
        <w:rPr>
          <w:spacing w:val="-1"/>
          <w:sz w:val="24"/>
          <w:szCs w:val="24"/>
        </w:rPr>
        <w:t>а</w:t>
      </w:r>
      <w:r w:rsidRPr="008862D7">
        <w:rPr>
          <w:sz w:val="24"/>
          <w:szCs w:val="24"/>
        </w:rPr>
        <w:t>льним т</w:t>
      </w:r>
      <w:r w:rsidRPr="008862D7">
        <w:rPr>
          <w:spacing w:val="-1"/>
          <w:sz w:val="24"/>
          <w:szCs w:val="24"/>
        </w:rPr>
        <w:t>е</w:t>
      </w:r>
      <w:r w:rsidRPr="008862D7">
        <w:rPr>
          <w:sz w:val="24"/>
          <w:szCs w:val="24"/>
        </w:rPr>
        <w:t>р</w:t>
      </w:r>
      <w:r w:rsidRPr="008862D7">
        <w:rPr>
          <w:spacing w:val="-1"/>
          <w:sz w:val="24"/>
          <w:szCs w:val="24"/>
        </w:rPr>
        <w:t>м</w:t>
      </w:r>
      <w:r w:rsidRPr="008862D7">
        <w:rPr>
          <w:sz w:val="24"/>
          <w:szCs w:val="24"/>
        </w:rPr>
        <w:t>і</w:t>
      </w:r>
      <w:r w:rsidRPr="008862D7">
        <w:rPr>
          <w:spacing w:val="1"/>
          <w:sz w:val="24"/>
          <w:szCs w:val="24"/>
        </w:rPr>
        <w:t>н</w:t>
      </w:r>
      <w:r w:rsidRPr="008862D7">
        <w:rPr>
          <w:sz w:val="24"/>
          <w:szCs w:val="24"/>
        </w:rPr>
        <w:t xml:space="preserve">ом </w:t>
      </w:r>
      <w:r w:rsidRPr="008862D7">
        <w:rPr>
          <w:spacing w:val="-1"/>
          <w:sz w:val="24"/>
          <w:szCs w:val="24"/>
        </w:rPr>
        <w:t>е</w:t>
      </w:r>
      <w:r w:rsidRPr="008862D7">
        <w:rPr>
          <w:sz w:val="24"/>
          <w:szCs w:val="24"/>
        </w:rPr>
        <w:t>к</w:t>
      </w:r>
      <w:r w:rsidRPr="008862D7">
        <w:rPr>
          <w:spacing w:val="-1"/>
          <w:sz w:val="24"/>
          <w:szCs w:val="24"/>
        </w:rPr>
        <w:t>с</w:t>
      </w:r>
      <w:r w:rsidRPr="008862D7">
        <w:rPr>
          <w:sz w:val="24"/>
          <w:szCs w:val="24"/>
        </w:rPr>
        <w:t>п</w:t>
      </w:r>
      <w:r w:rsidRPr="008862D7">
        <w:rPr>
          <w:spacing w:val="2"/>
          <w:sz w:val="24"/>
          <w:szCs w:val="24"/>
        </w:rPr>
        <w:t>л</w:t>
      </w:r>
      <w:r w:rsidRPr="008862D7">
        <w:rPr>
          <w:spacing w:val="-5"/>
          <w:sz w:val="24"/>
          <w:szCs w:val="24"/>
        </w:rPr>
        <w:t>у</w:t>
      </w:r>
      <w:r w:rsidRPr="008862D7">
        <w:rPr>
          <w:spacing w:val="-1"/>
          <w:sz w:val="24"/>
          <w:szCs w:val="24"/>
        </w:rPr>
        <w:t>а</w:t>
      </w:r>
      <w:r w:rsidRPr="008862D7">
        <w:rPr>
          <w:sz w:val="24"/>
          <w:szCs w:val="24"/>
        </w:rPr>
        <w:t>т</w:t>
      </w:r>
      <w:r w:rsidRPr="008862D7">
        <w:rPr>
          <w:spacing w:val="-1"/>
          <w:sz w:val="24"/>
          <w:szCs w:val="24"/>
        </w:rPr>
        <w:t>а</w:t>
      </w:r>
      <w:r w:rsidRPr="008862D7">
        <w:rPr>
          <w:sz w:val="24"/>
          <w:szCs w:val="24"/>
        </w:rPr>
        <w:t xml:space="preserve">ції не </w:t>
      </w:r>
      <w:r w:rsidRPr="008862D7">
        <w:rPr>
          <w:spacing w:val="-1"/>
          <w:sz w:val="24"/>
          <w:szCs w:val="24"/>
        </w:rPr>
        <w:t>ме</w:t>
      </w:r>
      <w:r w:rsidRPr="008862D7">
        <w:rPr>
          <w:sz w:val="24"/>
          <w:szCs w:val="24"/>
        </w:rPr>
        <w:t>нше 50 000</w:t>
      </w:r>
      <w:r w:rsidRPr="008862D7">
        <w:rPr>
          <w:spacing w:val="-1"/>
          <w:sz w:val="24"/>
          <w:szCs w:val="24"/>
        </w:rPr>
        <w:t xml:space="preserve"> </w:t>
      </w:r>
      <w:r w:rsidRPr="008862D7">
        <w:rPr>
          <w:sz w:val="24"/>
          <w:szCs w:val="24"/>
        </w:rPr>
        <w:t>год</w:t>
      </w:r>
      <w:r w:rsidRPr="008862D7">
        <w:rPr>
          <w:spacing w:val="1"/>
          <w:sz w:val="24"/>
          <w:szCs w:val="24"/>
        </w:rPr>
        <w:t>и</w:t>
      </w:r>
      <w:r w:rsidRPr="008862D7">
        <w:rPr>
          <w:sz w:val="24"/>
          <w:szCs w:val="24"/>
        </w:rPr>
        <w:t>н.</w:t>
      </w:r>
    </w:p>
    <w:p w14:paraId="7A4E8005" w14:textId="77777777" w:rsidR="001A0411" w:rsidRPr="008862D7" w:rsidRDefault="001A0411" w:rsidP="0085493A">
      <w:pPr>
        <w:spacing w:after="0" w:line="240" w:lineRule="auto"/>
        <w:ind w:firstLine="708"/>
        <w:rPr>
          <w:b/>
          <w:sz w:val="24"/>
          <w:szCs w:val="24"/>
        </w:rPr>
      </w:pPr>
      <w:r w:rsidRPr="008862D7">
        <w:rPr>
          <w:b/>
          <w:sz w:val="24"/>
          <w:szCs w:val="24"/>
        </w:rPr>
        <w:t>Габаритні розміри насосного агрегату:</w:t>
      </w:r>
    </w:p>
    <w:p w14:paraId="30924A5C" w14:textId="77777777" w:rsidR="001A0411" w:rsidRPr="008862D7" w:rsidRDefault="001A0411" w:rsidP="0085493A">
      <w:pPr>
        <w:spacing w:after="0" w:line="240" w:lineRule="auto"/>
        <w:rPr>
          <w:sz w:val="24"/>
          <w:szCs w:val="24"/>
        </w:rPr>
      </w:pPr>
      <w:r w:rsidRPr="008862D7">
        <w:rPr>
          <w:sz w:val="24"/>
          <w:szCs w:val="24"/>
        </w:rPr>
        <w:t>Висота насосного агрегату має становити не більше 442 мм.</w:t>
      </w:r>
    </w:p>
    <w:p w14:paraId="773B7FB7" w14:textId="77777777" w:rsidR="001A0411" w:rsidRPr="008862D7" w:rsidRDefault="001A0411" w:rsidP="0085493A">
      <w:pPr>
        <w:spacing w:after="0" w:line="240" w:lineRule="auto"/>
        <w:rPr>
          <w:sz w:val="24"/>
          <w:szCs w:val="24"/>
        </w:rPr>
      </w:pPr>
      <w:r w:rsidRPr="008862D7">
        <w:rPr>
          <w:sz w:val="24"/>
          <w:szCs w:val="24"/>
        </w:rPr>
        <w:t>Ширина насосного агрегату має становити не більше 175 мм.</w:t>
      </w:r>
    </w:p>
    <w:p w14:paraId="409F7695" w14:textId="77777777" w:rsidR="001A0411" w:rsidRPr="008862D7" w:rsidRDefault="001A0411" w:rsidP="0085493A">
      <w:pPr>
        <w:spacing w:after="0" w:line="240" w:lineRule="auto"/>
        <w:rPr>
          <w:sz w:val="24"/>
          <w:szCs w:val="24"/>
        </w:rPr>
      </w:pPr>
      <w:r w:rsidRPr="008862D7">
        <w:rPr>
          <w:sz w:val="24"/>
          <w:szCs w:val="24"/>
        </w:rPr>
        <w:t>Довжина насосного агрегату має становити не більше 222 мм.</w:t>
      </w:r>
    </w:p>
    <w:p w14:paraId="40950992" w14:textId="77777777" w:rsidR="001A0411" w:rsidRPr="008862D7" w:rsidRDefault="001A0411" w:rsidP="0085493A">
      <w:pPr>
        <w:overflowPunct w:val="0"/>
        <w:autoSpaceDE w:val="0"/>
        <w:autoSpaceDN w:val="0"/>
        <w:adjustRightInd w:val="0"/>
        <w:spacing w:after="0" w:line="240" w:lineRule="auto"/>
        <w:jc w:val="both"/>
        <w:textAlignment w:val="baseline"/>
        <w:rPr>
          <w:b/>
          <w:bCs/>
          <w:sz w:val="24"/>
          <w:szCs w:val="24"/>
        </w:rPr>
      </w:pPr>
    </w:p>
    <w:p w14:paraId="309CFEE8" w14:textId="77777777" w:rsidR="001A0411" w:rsidRPr="008862D7" w:rsidRDefault="001A0411" w:rsidP="0085493A">
      <w:pPr>
        <w:spacing w:after="0" w:line="240" w:lineRule="auto"/>
        <w:rPr>
          <w:b/>
          <w:sz w:val="24"/>
          <w:szCs w:val="24"/>
        </w:rPr>
      </w:pPr>
      <w:r w:rsidRPr="008862D7">
        <w:rPr>
          <w:b/>
          <w:sz w:val="24"/>
          <w:szCs w:val="24"/>
        </w:rPr>
        <w:t>Технічне завдання на шафу управління двома насосами UZS.8.08/2*1,5 кВт</w:t>
      </w:r>
      <w:r w:rsidR="007D349C" w:rsidRPr="008862D7">
        <w:rPr>
          <w:b/>
          <w:sz w:val="24"/>
          <w:szCs w:val="24"/>
        </w:rPr>
        <w:t>:</w:t>
      </w:r>
    </w:p>
    <w:tbl>
      <w:tblPr>
        <w:tblStyle w:val="af3"/>
        <w:tblW w:w="0" w:type="auto"/>
        <w:tblLook w:val="04A0" w:firstRow="1" w:lastRow="0" w:firstColumn="1" w:lastColumn="0" w:noHBand="0" w:noVBand="1"/>
      </w:tblPr>
      <w:tblGrid>
        <w:gridCol w:w="9629"/>
      </w:tblGrid>
      <w:tr w:rsidR="00C86121" w:rsidRPr="008862D7" w14:paraId="1E4E30F5"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11EBCE18" w14:textId="77777777" w:rsidR="001A0411" w:rsidRPr="008862D7" w:rsidRDefault="001A0411" w:rsidP="0085493A">
            <w:pPr>
              <w:spacing w:after="0" w:line="240" w:lineRule="auto"/>
              <w:rPr>
                <w:sz w:val="24"/>
                <w:szCs w:val="24"/>
              </w:rPr>
            </w:pPr>
            <w:r w:rsidRPr="008862D7">
              <w:rPr>
                <w:sz w:val="24"/>
                <w:szCs w:val="24"/>
              </w:rPr>
              <w:t xml:space="preserve">1. Об’єкт застосування: каналізаційне обладнання </w:t>
            </w:r>
          </w:p>
        </w:tc>
      </w:tr>
      <w:tr w:rsidR="00C86121" w:rsidRPr="008862D7" w14:paraId="29E9CC98"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38B8F05C" w14:textId="77777777" w:rsidR="001A0411" w:rsidRPr="008862D7" w:rsidRDefault="001A0411" w:rsidP="0085493A">
            <w:pPr>
              <w:spacing w:after="0" w:line="240" w:lineRule="auto"/>
              <w:rPr>
                <w:sz w:val="24"/>
                <w:szCs w:val="24"/>
              </w:rPr>
            </w:pPr>
            <w:r w:rsidRPr="008862D7">
              <w:rPr>
                <w:sz w:val="24"/>
                <w:szCs w:val="24"/>
              </w:rPr>
              <w:t>2. Потужність електродвигунів: 2*1,5 кВт</w:t>
            </w:r>
          </w:p>
        </w:tc>
      </w:tr>
      <w:tr w:rsidR="00C86121" w:rsidRPr="008862D7" w14:paraId="76E61335"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095AAE86" w14:textId="77777777" w:rsidR="001A0411" w:rsidRPr="008862D7" w:rsidRDefault="001A0411" w:rsidP="0085493A">
            <w:pPr>
              <w:spacing w:after="0" w:line="240" w:lineRule="auto"/>
              <w:rPr>
                <w:sz w:val="24"/>
                <w:szCs w:val="24"/>
              </w:rPr>
            </w:pPr>
            <w:r w:rsidRPr="008862D7">
              <w:rPr>
                <w:sz w:val="24"/>
                <w:szCs w:val="24"/>
              </w:rPr>
              <w:t>3. Номінальний струм електродвигунів: 4,4А</w:t>
            </w:r>
          </w:p>
        </w:tc>
      </w:tr>
      <w:tr w:rsidR="00C86121" w:rsidRPr="008862D7" w14:paraId="702EDDA1"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737BD1DC" w14:textId="77777777" w:rsidR="001A0411" w:rsidRPr="008862D7" w:rsidRDefault="001A0411" w:rsidP="0085493A">
            <w:pPr>
              <w:spacing w:after="0" w:line="240" w:lineRule="auto"/>
              <w:rPr>
                <w:sz w:val="24"/>
                <w:szCs w:val="24"/>
              </w:rPr>
            </w:pPr>
            <w:r w:rsidRPr="008862D7">
              <w:rPr>
                <w:sz w:val="24"/>
                <w:szCs w:val="24"/>
              </w:rPr>
              <w:t>4. Номінальна напруга електродвигуна: 400 В</w:t>
            </w:r>
          </w:p>
        </w:tc>
      </w:tr>
      <w:tr w:rsidR="00C86121" w:rsidRPr="008862D7" w14:paraId="093095E2"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50F95B4E" w14:textId="77777777" w:rsidR="001A0411" w:rsidRPr="008862D7" w:rsidRDefault="001A0411" w:rsidP="0085493A">
            <w:pPr>
              <w:spacing w:after="0" w:line="240" w:lineRule="auto"/>
              <w:rPr>
                <w:sz w:val="24"/>
                <w:szCs w:val="24"/>
              </w:rPr>
            </w:pPr>
            <w:r w:rsidRPr="008862D7">
              <w:rPr>
                <w:sz w:val="24"/>
                <w:szCs w:val="24"/>
              </w:rPr>
              <w:t>5. Шафа металева з порошковим покриттям</w:t>
            </w:r>
          </w:p>
        </w:tc>
      </w:tr>
      <w:tr w:rsidR="00C86121" w:rsidRPr="008862D7" w14:paraId="238BD705"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27F2AAB6" w14:textId="77777777" w:rsidR="001A0411" w:rsidRPr="008862D7" w:rsidRDefault="001A0411" w:rsidP="0085493A">
            <w:pPr>
              <w:spacing w:after="0" w:line="240" w:lineRule="auto"/>
              <w:rPr>
                <w:sz w:val="24"/>
                <w:szCs w:val="24"/>
              </w:rPr>
            </w:pPr>
            <w:r w:rsidRPr="008862D7">
              <w:rPr>
                <w:sz w:val="24"/>
                <w:szCs w:val="24"/>
              </w:rPr>
              <w:t>6. Наявність лічильника моторесурсу насосного агрегату</w:t>
            </w:r>
          </w:p>
        </w:tc>
      </w:tr>
      <w:tr w:rsidR="00C86121" w:rsidRPr="008862D7" w14:paraId="7F1D7332"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46C4988F" w14:textId="77777777" w:rsidR="001A0411" w:rsidRPr="008862D7" w:rsidRDefault="001A0411" w:rsidP="0085493A">
            <w:pPr>
              <w:spacing w:after="0" w:line="240" w:lineRule="auto"/>
              <w:rPr>
                <w:sz w:val="24"/>
                <w:szCs w:val="24"/>
              </w:rPr>
            </w:pPr>
            <w:r w:rsidRPr="008862D7">
              <w:rPr>
                <w:sz w:val="24"/>
                <w:szCs w:val="24"/>
              </w:rPr>
              <w:t xml:space="preserve">7. Наявність цифрової індикації </w:t>
            </w:r>
          </w:p>
        </w:tc>
      </w:tr>
      <w:tr w:rsidR="00C86121" w:rsidRPr="008862D7" w14:paraId="56D686FE"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27D94FC9" w14:textId="77777777" w:rsidR="001A0411" w:rsidRPr="008862D7" w:rsidRDefault="001A0411" w:rsidP="0085493A">
            <w:pPr>
              <w:spacing w:after="0" w:line="240" w:lineRule="auto"/>
              <w:rPr>
                <w:sz w:val="24"/>
                <w:szCs w:val="24"/>
              </w:rPr>
            </w:pPr>
            <w:r w:rsidRPr="008862D7">
              <w:rPr>
                <w:sz w:val="24"/>
                <w:szCs w:val="24"/>
              </w:rPr>
              <w:t>8. Наявність можливості вимірювання поточної потужності двигуна</w:t>
            </w:r>
          </w:p>
        </w:tc>
      </w:tr>
      <w:tr w:rsidR="00C86121" w:rsidRPr="008862D7" w14:paraId="17136668"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7F05A838" w14:textId="77777777" w:rsidR="001A0411" w:rsidRPr="008862D7" w:rsidRDefault="001A0411" w:rsidP="0085493A">
            <w:pPr>
              <w:spacing w:after="0" w:line="240" w:lineRule="auto"/>
              <w:rPr>
                <w:sz w:val="24"/>
                <w:szCs w:val="24"/>
              </w:rPr>
            </w:pPr>
            <w:r w:rsidRPr="008862D7">
              <w:rPr>
                <w:sz w:val="24"/>
                <w:szCs w:val="24"/>
              </w:rPr>
              <w:t>9. Наявність ламп сигналізації станів «УВІМКНЕНО» та «ВИМКНЕНО»</w:t>
            </w:r>
          </w:p>
        </w:tc>
      </w:tr>
      <w:tr w:rsidR="00C86121" w:rsidRPr="008862D7" w14:paraId="312117A2"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5E4C5336" w14:textId="77777777" w:rsidR="001A0411" w:rsidRPr="008862D7" w:rsidRDefault="001A0411" w:rsidP="0085493A">
            <w:pPr>
              <w:spacing w:after="0" w:line="240" w:lineRule="auto"/>
              <w:rPr>
                <w:sz w:val="24"/>
                <w:szCs w:val="24"/>
              </w:rPr>
            </w:pPr>
            <w:r w:rsidRPr="008862D7">
              <w:rPr>
                <w:sz w:val="24"/>
                <w:szCs w:val="24"/>
              </w:rPr>
              <w:t>10. Наявність кнопок/перемикачів на лицьовій панелі ШК «ПУСК» та «СТОП»</w:t>
            </w:r>
          </w:p>
        </w:tc>
      </w:tr>
      <w:tr w:rsidR="00C86121" w:rsidRPr="008862D7" w14:paraId="232394F1"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5D947399" w14:textId="77777777" w:rsidR="001A0411" w:rsidRPr="008862D7" w:rsidRDefault="001A0411" w:rsidP="0085493A">
            <w:pPr>
              <w:spacing w:after="0" w:line="240" w:lineRule="auto"/>
              <w:rPr>
                <w:sz w:val="24"/>
                <w:szCs w:val="24"/>
              </w:rPr>
            </w:pPr>
            <w:r w:rsidRPr="008862D7">
              <w:rPr>
                <w:sz w:val="24"/>
                <w:szCs w:val="24"/>
              </w:rPr>
              <w:t>11. Наявність перемикача на лицьовій панелі ШК «АВТОМАТ. 0. РУЧНИЙ»</w:t>
            </w:r>
          </w:p>
        </w:tc>
      </w:tr>
      <w:tr w:rsidR="00C86121" w:rsidRPr="008862D7" w14:paraId="0567182A"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2715ABA8" w14:textId="77777777" w:rsidR="001A0411" w:rsidRPr="008862D7" w:rsidRDefault="001A0411" w:rsidP="0085493A">
            <w:pPr>
              <w:spacing w:after="0" w:line="240" w:lineRule="auto"/>
              <w:rPr>
                <w:sz w:val="24"/>
                <w:szCs w:val="24"/>
              </w:rPr>
            </w:pPr>
            <w:r w:rsidRPr="008862D7">
              <w:rPr>
                <w:sz w:val="24"/>
                <w:szCs w:val="24"/>
              </w:rPr>
              <w:t>12. Наявність кнопки «Аварійна зупинка» на лицьовій панелі ШК</w:t>
            </w:r>
          </w:p>
        </w:tc>
      </w:tr>
      <w:tr w:rsidR="00C86121" w:rsidRPr="008862D7" w14:paraId="02D239FA"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5F16A559" w14:textId="77777777" w:rsidR="001A0411" w:rsidRPr="008862D7" w:rsidRDefault="001A0411" w:rsidP="0085493A">
            <w:pPr>
              <w:spacing w:after="0" w:line="240" w:lineRule="auto"/>
              <w:rPr>
                <w:sz w:val="24"/>
                <w:szCs w:val="24"/>
              </w:rPr>
            </w:pPr>
            <w:r w:rsidRPr="008862D7">
              <w:rPr>
                <w:sz w:val="24"/>
                <w:szCs w:val="24"/>
              </w:rPr>
              <w:t>13. Контроль переливу в резервуарі</w:t>
            </w:r>
          </w:p>
        </w:tc>
      </w:tr>
      <w:tr w:rsidR="00C86121" w:rsidRPr="008862D7" w14:paraId="602CFE3B"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5606DBD9" w14:textId="77777777" w:rsidR="001A0411" w:rsidRPr="008862D7" w:rsidRDefault="001A0411" w:rsidP="0085493A">
            <w:pPr>
              <w:spacing w:after="0" w:line="240" w:lineRule="auto"/>
              <w:rPr>
                <w:sz w:val="24"/>
                <w:szCs w:val="24"/>
              </w:rPr>
            </w:pPr>
            <w:r w:rsidRPr="008862D7">
              <w:rPr>
                <w:sz w:val="24"/>
                <w:szCs w:val="24"/>
              </w:rPr>
              <w:t>14. Наявність цифрового вимірювального обладнання: амперметр та вольтметр</w:t>
            </w:r>
          </w:p>
        </w:tc>
      </w:tr>
      <w:tr w:rsidR="00C86121" w:rsidRPr="008862D7" w14:paraId="6A23070D"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39220B94" w14:textId="77777777" w:rsidR="001A0411" w:rsidRPr="008862D7" w:rsidRDefault="001A0411" w:rsidP="0085493A">
            <w:pPr>
              <w:spacing w:after="0" w:line="240" w:lineRule="auto"/>
              <w:jc w:val="center"/>
              <w:rPr>
                <w:b/>
                <w:bCs/>
                <w:sz w:val="24"/>
                <w:szCs w:val="24"/>
              </w:rPr>
            </w:pPr>
            <w:r w:rsidRPr="008862D7">
              <w:rPr>
                <w:b/>
                <w:bCs/>
                <w:sz w:val="24"/>
                <w:szCs w:val="24"/>
              </w:rPr>
              <w:t>Захист насосного агрегату</w:t>
            </w:r>
          </w:p>
        </w:tc>
      </w:tr>
      <w:tr w:rsidR="00C86121" w:rsidRPr="008862D7" w14:paraId="1180A6EC"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5CD27934" w14:textId="77777777" w:rsidR="001A0411" w:rsidRPr="008862D7" w:rsidRDefault="001A0411" w:rsidP="0085493A">
            <w:pPr>
              <w:spacing w:after="0" w:line="240" w:lineRule="auto"/>
              <w:rPr>
                <w:sz w:val="24"/>
                <w:szCs w:val="24"/>
              </w:rPr>
            </w:pPr>
            <w:r w:rsidRPr="008862D7">
              <w:rPr>
                <w:sz w:val="24"/>
                <w:szCs w:val="24"/>
              </w:rPr>
              <w:t>15. Пристрій захисту двигуна: мікропроцесорне реле</w:t>
            </w:r>
          </w:p>
        </w:tc>
      </w:tr>
      <w:tr w:rsidR="00C86121" w:rsidRPr="008862D7" w14:paraId="2F3A1C75"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0F9055D9" w14:textId="77777777" w:rsidR="001A0411" w:rsidRPr="008862D7" w:rsidRDefault="001A0411" w:rsidP="0085493A">
            <w:pPr>
              <w:spacing w:after="0" w:line="240" w:lineRule="auto"/>
              <w:rPr>
                <w:sz w:val="24"/>
                <w:szCs w:val="24"/>
              </w:rPr>
            </w:pPr>
            <w:r w:rsidRPr="008862D7">
              <w:rPr>
                <w:sz w:val="24"/>
                <w:szCs w:val="24"/>
              </w:rPr>
              <w:t>16. Відключення при перевантаженні по струму електродвигуна</w:t>
            </w:r>
          </w:p>
        </w:tc>
      </w:tr>
      <w:tr w:rsidR="00C86121" w:rsidRPr="008862D7" w14:paraId="53A01E4F"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636277F0" w14:textId="77777777" w:rsidR="001A0411" w:rsidRPr="008862D7" w:rsidRDefault="001A0411" w:rsidP="0085493A">
            <w:pPr>
              <w:spacing w:after="0" w:line="240" w:lineRule="auto"/>
              <w:rPr>
                <w:sz w:val="24"/>
                <w:szCs w:val="24"/>
              </w:rPr>
            </w:pPr>
            <w:r w:rsidRPr="008862D7">
              <w:rPr>
                <w:sz w:val="24"/>
                <w:szCs w:val="24"/>
              </w:rPr>
              <w:t>17. Відключення при роботі електродвигуна з недовантаженням (захист по сухому ходу)</w:t>
            </w:r>
          </w:p>
        </w:tc>
      </w:tr>
      <w:tr w:rsidR="00C86121" w:rsidRPr="008862D7" w14:paraId="5EB516B1"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40B79AA9" w14:textId="77777777" w:rsidR="001A0411" w:rsidRPr="008862D7" w:rsidRDefault="001A0411" w:rsidP="0085493A">
            <w:pPr>
              <w:spacing w:after="0" w:line="240" w:lineRule="auto"/>
              <w:rPr>
                <w:sz w:val="24"/>
                <w:szCs w:val="24"/>
              </w:rPr>
            </w:pPr>
            <w:r w:rsidRPr="008862D7">
              <w:rPr>
                <w:sz w:val="24"/>
                <w:szCs w:val="24"/>
              </w:rPr>
              <w:t>18. Відключення при роботі електродвигуна з неприпустимою асиметрією струмів</w:t>
            </w:r>
          </w:p>
        </w:tc>
      </w:tr>
      <w:tr w:rsidR="00C86121" w:rsidRPr="008862D7" w14:paraId="48823773"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64346136" w14:textId="77777777" w:rsidR="001A0411" w:rsidRPr="008862D7" w:rsidRDefault="001A0411" w:rsidP="0085493A">
            <w:pPr>
              <w:spacing w:after="0" w:line="240" w:lineRule="auto"/>
              <w:rPr>
                <w:sz w:val="24"/>
                <w:szCs w:val="24"/>
              </w:rPr>
            </w:pPr>
            <w:r w:rsidRPr="008862D7">
              <w:rPr>
                <w:sz w:val="24"/>
                <w:szCs w:val="24"/>
              </w:rPr>
              <w:t>19. Відключення електродвигуна при перевищенні рівня струму витоку на землю</w:t>
            </w:r>
          </w:p>
        </w:tc>
      </w:tr>
      <w:tr w:rsidR="00C86121" w:rsidRPr="008862D7" w14:paraId="03A40A9F"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469600A8" w14:textId="77777777" w:rsidR="001A0411" w:rsidRPr="008862D7" w:rsidRDefault="001A0411" w:rsidP="0085493A">
            <w:pPr>
              <w:spacing w:after="0" w:line="240" w:lineRule="auto"/>
              <w:rPr>
                <w:sz w:val="24"/>
                <w:szCs w:val="24"/>
              </w:rPr>
            </w:pPr>
            <w:r w:rsidRPr="008862D7">
              <w:rPr>
                <w:sz w:val="24"/>
                <w:szCs w:val="24"/>
              </w:rPr>
              <w:t>20. Відключення електродвигуна при перевищенні напруги живлення</w:t>
            </w:r>
          </w:p>
        </w:tc>
      </w:tr>
      <w:tr w:rsidR="00C86121" w:rsidRPr="008862D7" w14:paraId="4FD2437F"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47382438" w14:textId="77777777" w:rsidR="001A0411" w:rsidRPr="008862D7" w:rsidRDefault="001A0411" w:rsidP="0085493A">
            <w:pPr>
              <w:spacing w:after="0" w:line="240" w:lineRule="auto"/>
              <w:rPr>
                <w:sz w:val="24"/>
                <w:szCs w:val="24"/>
              </w:rPr>
            </w:pPr>
            <w:r w:rsidRPr="008862D7">
              <w:rPr>
                <w:sz w:val="24"/>
                <w:szCs w:val="24"/>
              </w:rPr>
              <w:t>21. Відключення електродвигуна при зниженні напруги живлення</w:t>
            </w:r>
          </w:p>
        </w:tc>
      </w:tr>
      <w:tr w:rsidR="00C86121" w:rsidRPr="008862D7" w14:paraId="16CBB436"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50744018" w14:textId="77777777" w:rsidR="001A0411" w:rsidRPr="008862D7" w:rsidRDefault="001A0411" w:rsidP="0085493A">
            <w:pPr>
              <w:spacing w:after="0" w:line="240" w:lineRule="auto"/>
              <w:rPr>
                <w:sz w:val="24"/>
                <w:szCs w:val="24"/>
              </w:rPr>
            </w:pPr>
            <w:r w:rsidRPr="008862D7">
              <w:rPr>
                <w:sz w:val="24"/>
                <w:szCs w:val="24"/>
              </w:rPr>
              <w:t>22. Заборона включення електродвигуна при неправильному чергуванні фаз</w:t>
            </w:r>
          </w:p>
        </w:tc>
      </w:tr>
      <w:tr w:rsidR="00C86121" w:rsidRPr="008862D7" w14:paraId="1C556BC0"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1FCD26C7" w14:textId="77777777" w:rsidR="001A0411" w:rsidRPr="008862D7" w:rsidRDefault="001A0411" w:rsidP="0085493A">
            <w:pPr>
              <w:spacing w:after="0" w:line="240" w:lineRule="auto"/>
              <w:rPr>
                <w:sz w:val="24"/>
                <w:szCs w:val="24"/>
              </w:rPr>
            </w:pPr>
            <w:r w:rsidRPr="008862D7">
              <w:rPr>
                <w:sz w:val="24"/>
                <w:szCs w:val="24"/>
              </w:rPr>
              <w:t xml:space="preserve">23. Заборона включення електродвигуна при порушенні електроізоляції </w:t>
            </w:r>
          </w:p>
        </w:tc>
      </w:tr>
      <w:tr w:rsidR="00C86121" w:rsidRPr="008862D7" w14:paraId="44AB2090"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141354DB" w14:textId="77777777" w:rsidR="001A0411" w:rsidRPr="008862D7" w:rsidRDefault="001A0411" w:rsidP="0085493A">
            <w:pPr>
              <w:spacing w:after="0" w:line="240" w:lineRule="auto"/>
              <w:rPr>
                <w:sz w:val="24"/>
                <w:szCs w:val="24"/>
              </w:rPr>
            </w:pPr>
            <w:r w:rsidRPr="008862D7">
              <w:rPr>
                <w:sz w:val="24"/>
                <w:szCs w:val="24"/>
              </w:rPr>
              <w:t>24. Можливість підключення датчика захисту обмоток електродвигуна від протікання (вологості)</w:t>
            </w:r>
          </w:p>
        </w:tc>
      </w:tr>
      <w:tr w:rsidR="00C86121" w:rsidRPr="008862D7" w14:paraId="32DF2B9C"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740D0755" w14:textId="77777777" w:rsidR="001A0411" w:rsidRPr="008862D7" w:rsidRDefault="001A0411" w:rsidP="0085493A">
            <w:pPr>
              <w:spacing w:after="0" w:line="240" w:lineRule="auto"/>
              <w:rPr>
                <w:sz w:val="24"/>
                <w:szCs w:val="24"/>
              </w:rPr>
            </w:pPr>
            <w:r w:rsidRPr="008862D7">
              <w:rPr>
                <w:sz w:val="24"/>
                <w:szCs w:val="24"/>
              </w:rPr>
              <w:t>25. Можливість підключення датчика захисту обмоток електродвигуна від перегріву</w:t>
            </w:r>
          </w:p>
        </w:tc>
      </w:tr>
      <w:tr w:rsidR="00C86121" w:rsidRPr="008862D7" w14:paraId="1F8457C8"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3698D085" w14:textId="77777777" w:rsidR="001A0411" w:rsidRPr="008862D7" w:rsidRDefault="001A0411" w:rsidP="0085493A">
            <w:pPr>
              <w:spacing w:after="0" w:line="240" w:lineRule="auto"/>
              <w:jc w:val="center"/>
              <w:rPr>
                <w:b/>
                <w:bCs/>
                <w:sz w:val="24"/>
                <w:szCs w:val="24"/>
              </w:rPr>
            </w:pPr>
            <w:r w:rsidRPr="008862D7">
              <w:rPr>
                <w:b/>
                <w:bCs/>
                <w:sz w:val="24"/>
                <w:szCs w:val="24"/>
              </w:rPr>
              <w:t>Пуск насосного агрегату</w:t>
            </w:r>
          </w:p>
        </w:tc>
      </w:tr>
      <w:tr w:rsidR="00C86121" w:rsidRPr="008862D7" w14:paraId="304B3AD4"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332868DA" w14:textId="77777777" w:rsidR="001A0411" w:rsidRPr="008862D7" w:rsidRDefault="001A0411" w:rsidP="0085493A">
            <w:pPr>
              <w:spacing w:after="0" w:line="240" w:lineRule="auto"/>
              <w:rPr>
                <w:sz w:val="24"/>
                <w:szCs w:val="24"/>
              </w:rPr>
            </w:pPr>
            <w:r w:rsidRPr="008862D7">
              <w:rPr>
                <w:sz w:val="24"/>
                <w:szCs w:val="24"/>
              </w:rPr>
              <w:t xml:space="preserve">26. Робота насосного агрегату по електродам рівня рідини </w:t>
            </w:r>
            <w:proofErr w:type="spellStart"/>
            <w:r w:rsidRPr="008862D7">
              <w:rPr>
                <w:sz w:val="24"/>
                <w:szCs w:val="24"/>
              </w:rPr>
              <w:t>min</w:t>
            </w:r>
            <w:proofErr w:type="spellEnd"/>
            <w:r w:rsidRPr="008862D7">
              <w:rPr>
                <w:sz w:val="24"/>
                <w:szCs w:val="24"/>
              </w:rPr>
              <w:t>/</w:t>
            </w:r>
            <w:proofErr w:type="spellStart"/>
            <w:r w:rsidRPr="008862D7">
              <w:rPr>
                <w:sz w:val="24"/>
                <w:szCs w:val="24"/>
              </w:rPr>
              <w:t>max</w:t>
            </w:r>
            <w:proofErr w:type="spellEnd"/>
            <w:r w:rsidRPr="008862D7">
              <w:rPr>
                <w:sz w:val="24"/>
                <w:szCs w:val="24"/>
              </w:rPr>
              <w:t>/</w:t>
            </w:r>
            <w:proofErr w:type="spellStart"/>
            <w:r w:rsidRPr="008862D7">
              <w:rPr>
                <w:sz w:val="24"/>
                <w:szCs w:val="24"/>
              </w:rPr>
              <w:t>avary</w:t>
            </w:r>
            <w:proofErr w:type="spellEnd"/>
            <w:r w:rsidRPr="008862D7">
              <w:rPr>
                <w:sz w:val="24"/>
                <w:szCs w:val="24"/>
              </w:rPr>
              <w:t>, входить в комплект 5 шт. з проводами по 10 м. для кожного електрода.</w:t>
            </w:r>
          </w:p>
        </w:tc>
      </w:tr>
      <w:tr w:rsidR="00C86121" w:rsidRPr="008862D7" w14:paraId="52B42A82"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511CA35E" w14:textId="77777777" w:rsidR="001A0411" w:rsidRPr="008862D7" w:rsidRDefault="001A0411" w:rsidP="0085493A">
            <w:pPr>
              <w:spacing w:after="0" w:line="240" w:lineRule="auto"/>
              <w:rPr>
                <w:sz w:val="24"/>
                <w:szCs w:val="24"/>
              </w:rPr>
            </w:pPr>
            <w:r w:rsidRPr="008862D7">
              <w:rPr>
                <w:sz w:val="24"/>
                <w:szCs w:val="24"/>
              </w:rPr>
              <w:t xml:space="preserve">27. Необхідність плавного пуску двигунів насосів за допомого одного частотного перетворювача </w:t>
            </w:r>
            <w:proofErr w:type="spellStart"/>
            <w:r w:rsidRPr="008862D7">
              <w:rPr>
                <w:sz w:val="24"/>
                <w:szCs w:val="24"/>
                <w:lang w:eastAsia="ru-RU"/>
              </w:rPr>
              <w:t>Danfoss</w:t>
            </w:r>
            <w:proofErr w:type="spellEnd"/>
            <w:r w:rsidRPr="008862D7">
              <w:rPr>
                <w:sz w:val="24"/>
                <w:szCs w:val="24"/>
              </w:rPr>
              <w:t xml:space="preserve"> або аналог.</w:t>
            </w:r>
          </w:p>
        </w:tc>
      </w:tr>
      <w:tr w:rsidR="00C86121" w:rsidRPr="008862D7" w14:paraId="0CC06362"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64CFA380" w14:textId="77777777" w:rsidR="001A0411" w:rsidRPr="008862D7" w:rsidRDefault="001A0411" w:rsidP="0085493A">
            <w:pPr>
              <w:spacing w:after="0" w:line="240" w:lineRule="auto"/>
              <w:rPr>
                <w:sz w:val="24"/>
                <w:szCs w:val="24"/>
              </w:rPr>
            </w:pPr>
            <w:r w:rsidRPr="008862D7">
              <w:rPr>
                <w:sz w:val="24"/>
                <w:szCs w:val="24"/>
              </w:rPr>
              <w:lastRenderedPageBreak/>
              <w:t>28. Можливість пуску насосного агрегату без приладу плавного пуску (прямий пуск)</w:t>
            </w:r>
          </w:p>
        </w:tc>
      </w:tr>
      <w:tr w:rsidR="00C86121" w:rsidRPr="008862D7" w14:paraId="6EBF7897"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4BB16012" w14:textId="77777777" w:rsidR="001A0411" w:rsidRPr="008862D7" w:rsidRDefault="001A0411" w:rsidP="0085493A">
            <w:pPr>
              <w:spacing w:after="0" w:line="240" w:lineRule="auto"/>
              <w:jc w:val="center"/>
              <w:rPr>
                <w:b/>
                <w:bCs/>
                <w:sz w:val="24"/>
                <w:szCs w:val="24"/>
              </w:rPr>
            </w:pPr>
            <w:r w:rsidRPr="008862D7">
              <w:rPr>
                <w:b/>
                <w:bCs/>
                <w:sz w:val="24"/>
                <w:szCs w:val="24"/>
              </w:rPr>
              <w:t>Характеристики навколишнього середовища</w:t>
            </w:r>
          </w:p>
        </w:tc>
      </w:tr>
      <w:tr w:rsidR="00C86121" w:rsidRPr="008862D7" w14:paraId="1558AE4A"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428221D5" w14:textId="77777777" w:rsidR="001A0411" w:rsidRPr="008862D7" w:rsidRDefault="001A0411" w:rsidP="0085493A">
            <w:pPr>
              <w:spacing w:after="0" w:line="240" w:lineRule="auto"/>
              <w:rPr>
                <w:sz w:val="24"/>
                <w:szCs w:val="24"/>
              </w:rPr>
            </w:pPr>
            <w:r w:rsidRPr="008862D7">
              <w:rPr>
                <w:sz w:val="24"/>
                <w:szCs w:val="24"/>
              </w:rPr>
              <w:t>29. Ступінь захисту ШК: ІР54</w:t>
            </w:r>
            <w:r w:rsidR="00D769FA" w:rsidRPr="008862D7">
              <w:rPr>
                <w:sz w:val="24"/>
                <w:szCs w:val="24"/>
              </w:rPr>
              <w:t xml:space="preserve"> або краще</w:t>
            </w:r>
          </w:p>
        </w:tc>
      </w:tr>
      <w:tr w:rsidR="00C86121" w:rsidRPr="008862D7" w14:paraId="0A865BEE"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0623126C" w14:textId="77777777" w:rsidR="001A0411" w:rsidRPr="008862D7" w:rsidRDefault="001A0411" w:rsidP="0085493A">
            <w:pPr>
              <w:spacing w:after="0" w:line="240" w:lineRule="auto"/>
              <w:rPr>
                <w:sz w:val="24"/>
                <w:szCs w:val="24"/>
              </w:rPr>
            </w:pPr>
            <w:r w:rsidRPr="008862D7">
              <w:rPr>
                <w:sz w:val="24"/>
                <w:szCs w:val="24"/>
              </w:rPr>
              <w:t>30. Розміщення ШК: настінний монтаж, внутрішня установка</w:t>
            </w:r>
          </w:p>
        </w:tc>
      </w:tr>
      <w:tr w:rsidR="001A0411" w:rsidRPr="008862D7" w14:paraId="03CF9E45"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5F8170C2" w14:textId="77777777" w:rsidR="001A0411" w:rsidRPr="008862D7" w:rsidRDefault="001A0411" w:rsidP="0085493A">
            <w:pPr>
              <w:spacing w:after="0" w:line="240" w:lineRule="auto"/>
              <w:rPr>
                <w:sz w:val="24"/>
                <w:szCs w:val="24"/>
              </w:rPr>
            </w:pPr>
            <w:r w:rsidRPr="008862D7">
              <w:rPr>
                <w:sz w:val="24"/>
                <w:szCs w:val="24"/>
              </w:rPr>
              <w:t>31. Діапазон робочих температур: від 0 °С до 40 °С</w:t>
            </w:r>
          </w:p>
        </w:tc>
      </w:tr>
    </w:tbl>
    <w:p w14:paraId="4EF75DBC" w14:textId="77777777" w:rsidR="001A0411" w:rsidRPr="008862D7" w:rsidRDefault="001A0411" w:rsidP="0085493A">
      <w:pPr>
        <w:overflowPunct w:val="0"/>
        <w:autoSpaceDE w:val="0"/>
        <w:autoSpaceDN w:val="0"/>
        <w:adjustRightInd w:val="0"/>
        <w:spacing w:after="0" w:line="240" w:lineRule="auto"/>
        <w:jc w:val="both"/>
        <w:textAlignment w:val="baseline"/>
        <w:rPr>
          <w:b/>
          <w:bCs/>
          <w:sz w:val="24"/>
          <w:szCs w:val="24"/>
        </w:rPr>
      </w:pPr>
    </w:p>
    <w:p w14:paraId="02D3D6A2" w14:textId="77777777" w:rsidR="001A0411" w:rsidRPr="008862D7" w:rsidRDefault="000C1385" w:rsidP="0085493A">
      <w:pPr>
        <w:pStyle w:val="af6"/>
        <w:numPr>
          <w:ilvl w:val="0"/>
          <w:numId w:val="22"/>
        </w:numPr>
        <w:rPr>
          <w:rFonts w:ascii="Times New Roman" w:hAnsi="Times New Roman"/>
          <w:b/>
          <w:lang w:val="uk-UA"/>
        </w:rPr>
      </w:pPr>
      <w:r w:rsidRPr="008862D7">
        <w:rPr>
          <w:rFonts w:ascii="Times New Roman" w:hAnsi="Times New Roman"/>
          <w:b/>
          <w:lang w:val="uk-UA"/>
        </w:rPr>
        <w:t xml:space="preserve">Насосні агрегати одноступінчасті відцентрові каналізаційні </w:t>
      </w:r>
      <w:r w:rsidR="001A0411" w:rsidRPr="008862D7">
        <w:rPr>
          <w:rFonts w:ascii="Times New Roman" w:hAnsi="Times New Roman"/>
          <w:b/>
          <w:lang w:val="uk-UA"/>
        </w:rPr>
        <w:t xml:space="preserve">FZV.1.03.2100 </w:t>
      </w:r>
      <w:r w:rsidR="0044077C" w:rsidRPr="008862D7">
        <w:rPr>
          <w:rFonts w:ascii="Times New Roman" w:hAnsi="Times New Roman"/>
          <w:b/>
          <w:lang w:val="uk-UA"/>
        </w:rPr>
        <w:t xml:space="preserve">(2шт.) </w:t>
      </w:r>
      <w:r w:rsidR="001A0411" w:rsidRPr="008862D7">
        <w:rPr>
          <w:rFonts w:ascii="Times New Roman" w:hAnsi="Times New Roman"/>
          <w:b/>
          <w:lang w:val="uk-UA"/>
        </w:rPr>
        <w:t>з двигун</w:t>
      </w:r>
      <w:r w:rsidRPr="008862D7">
        <w:rPr>
          <w:rFonts w:ascii="Times New Roman" w:hAnsi="Times New Roman"/>
          <w:b/>
          <w:lang w:val="uk-UA"/>
        </w:rPr>
        <w:t>ами</w:t>
      </w:r>
      <w:r w:rsidR="001A0411" w:rsidRPr="008862D7">
        <w:rPr>
          <w:rFonts w:ascii="Times New Roman" w:hAnsi="Times New Roman"/>
          <w:b/>
          <w:lang w:val="uk-UA"/>
        </w:rPr>
        <w:t xml:space="preserve"> 2,2 кВт.</w:t>
      </w:r>
      <w:r w:rsidR="001A0411" w:rsidRPr="008862D7">
        <w:rPr>
          <w:rFonts w:ascii="Times New Roman" w:hAnsi="Times New Roman"/>
          <w:lang w:val="uk-UA"/>
        </w:rPr>
        <w:t xml:space="preserve"> </w:t>
      </w:r>
      <w:r w:rsidR="001A0411" w:rsidRPr="008862D7">
        <w:rPr>
          <w:rFonts w:ascii="Times New Roman" w:hAnsi="Times New Roman"/>
          <w:b/>
          <w:lang w:val="uk-UA"/>
        </w:rPr>
        <w:t xml:space="preserve">в комплекті з шафою управління двома насосами UZS.8.08/2*2,2 або </w:t>
      </w:r>
      <w:r w:rsidR="007D349C" w:rsidRPr="008862D7">
        <w:rPr>
          <w:rFonts w:ascii="Times New Roman" w:hAnsi="Times New Roman"/>
          <w:b/>
          <w:lang w:val="uk-UA"/>
        </w:rPr>
        <w:t>еквівалент</w:t>
      </w:r>
    </w:p>
    <w:p w14:paraId="13DDB675" w14:textId="77777777" w:rsidR="001A0411" w:rsidRPr="008862D7" w:rsidRDefault="001A0411" w:rsidP="0085493A">
      <w:pPr>
        <w:pStyle w:val="af6"/>
        <w:rPr>
          <w:rFonts w:ascii="Times New Roman" w:hAnsi="Times New Roman"/>
          <w:b/>
          <w:lang w:val="uk-UA"/>
        </w:rPr>
      </w:pPr>
      <w:r w:rsidRPr="008862D7">
        <w:rPr>
          <w:rFonts w:ascii="Times New Roman" w:hAnsi="Times New Roman"/>
          <w:b/>
          <w:lang w:val="uk-UA"/>
        </w:rPr>
        <w:t xml:space="preserve">Кількість товару, що </w:t>
      </w:r>
      <w:proofErr w:type="spellStart"/>
      <w:r w:rsidRPr="008862D7">
        <w:rPr>
          <w:rFonts w:ascii="Times New Roman" w:hAnsi="Times New Roman"/>
          <w:b/>
          <w:lang w:val="uk-UA"/>
        </w:rPr>
        <w:t>закуповується</w:t>
      </w:r>
      <w:proofErr w:type="spellEnd"/>
      <w:r w:rsidRPr="008862D7">
        <w:rPr>
          <w:rFonts w:ascii="Times New Roman" w:hAnsi="Times New Roman"/>
          <w:b/>
          <w:lang w:val="uk-UA"/>
        </w:rPr>
        <w:t xml:space="preserve"> – 1 </w:t>
      </w:r>
      <w:proofErr w:type="spellStart"/>
      <w:r w:rsidR="0085493A" w:rsidRPr="008862D7">
        <w:rPr>
          <w:rFonts w:ascii="Times New Roman" w:hAnsi="Times New Roman"/>
          <w:b/>
          <w:lang w:val="uk-UA"/>
        </w:rPr>
        <w:t>компект</w:t>
      </w:r>
      <w:proofErr w:type="spellEnd"/>
    </w:p>
    <w:p w14:paraId="3BAD636C" w14:textId="77777777" w:rsidR="001A0411" w:rsidRPr="008862D7" w:rsidRDefault="001A0411" w:rsidP="0085493A">
      <w:pPr>
        <w:tabs>
          <w:tab w:val="left" w:pos="284"/>
        </w:tabs>
        <w:spacing w:after="0" w:line="240" w:lineRule="auto"/>
        <w:jc w:val="both"/>
        <w:rPr>
          <w:sz w:val="24"/>
          <w:szCs w:val="24"/>
        </w:rPr>
      </w:pPr>
    </w:p>
    <w:p w14:paraId="05CC0A91" w14:textId="77777777" w:rsidR="001A0411" w:rsidRPr="008862D7" w:rsidRDefault="001A0411" w:rsidP="0085493A">
      <w:pPr>
        <w:spacing w:after="0" w:line="240" w:lineRule="auto"/>
        <w:ind w:firstLine="708"/>
        <w:jc w:val="both"/>
        <w:rPr>
          <w:b/>
          <w:sz w:val="24"/>
          <w:szCs w:val="24"/>
        </w:rPr>
      </w:pPr>
      <w:r w:rsidRPr="008862D7">
        <w:rPr>
          <w:b/>
          <w:sz w:val="24"/>
          <w:szCs w:val="24"/>
        </w:rPr>
        <w:t>Параметри насосу:</w:t>
      </w:r>
    </w:p>
    <w:p w14:paraId="7FBE1877" w14:textId="77777777" w:rsidR="001A0411" w:rsidRPr="008862D7" w:rsidRDefault="001A0411" w:rsidP="0085493A">
      <w:pPr>
        <w:pStyle w:val="a4"/>
        <w:ind w:right="113"/>
        <w:jc w:val="both"/>
        <w:rPr>
          <w:sz w:val="24"/>
          <w:szCs w:val="24"/>
        </w:rPr>
      </w:pPr>
      <w:r w:rsidRPr="008862D7">
        <w:rPr>
          <w:sz w:val="24"/>
          <w:szCs w:val="24"/>
        </w:rPr>
        <w:t>Насосний агрегат має бути відцентровим, одноступінчастим, каналізаційним.</w:t>
      </w:r>
    </w:p>
    <w:p w14:paraId="3ABD8B7C" w14:textId="77777777" w:rsidR="001A0411" w:rsidRPr="008862D7" w:rsidRDefault="001A0411" w:rsidP="0085493A">
      <w:pPr>
        <w:pStyle w:val="a4"/>
        <w:ind w:right="113"/>
        <w:jc w:val="both"/>
        <w:rPr>
          <w:sz w:val="24"/>
          <w:szCs w:val="24"/>
        </w:rPr>
      </w:pPr>
      <w:r w:rsidRPr="008862D7">
        <w:rPr>
          <w:sz w:val="24"/>
          <w:szCs w:val="24"/>
        </w:rPr>
        <w:t xml:space="preserve">Насосний агрегат має бути моноблочним, з осьовим входом та радіально розміщеним напірним патрубком. </w:t>
      </w:r>
    </w:p>
    <w:p w14:paraId="149CF070" w14:textId="77777777" w:rsidR="001A0411" w:rsidRPr="008862D7" w:rsidRDefault="001A0411" w:rsidP="0085493A">
      <w:pPr>
        <w:pStyle w:val="a4"/>
        <w:ind w:right="113"/>
        <w:jc w:val="both"/>
        <w:rPr>
          <w:sz w:val="24"/>
          <w:szCs w:val="24"/>
        </w:rPr>
      </w:pPr>
      <w:r w:rsidRPr="008862D7">
        <w:rPr>
          <w:sz w:val="24"/>
          <w:szCs w:val="24"/>
        </w:rPr>
        <w:t>Корпус насосу об’єднаний з електродвигуном в одному блоці, загальний вал насоса / двигуна повинен бути суцільним безперервним валом відповідної сили для передачі всієї потенційної потужності двигуна відповідної моделі насоса. Муфти неприйнятні.</w:t>
      </w:r>
    </w:p>
    <w:p w14:paraId="63C0AABD" w14:textId="77777777" w:rsidR="001A0411" w:rsidRPr="008862D7" w:rsidRDefault="001A0411" w:rsidP="0085493A">
      <w:pPr>
        <w:pStyle w:val="a4"/>
        <w:ind w:right="113"/>
        <w:jc w:val="both"/>
        <w:rPr>
          <w:sz w:val="24"/>
          <w:szCs w:val="24"/>
        </w:rPr>
      </w:pPr>
      <w:r w:rsidRPr="008862D7">
        <w:rPr>
          <w:sz w:val="24"/>
          <w:szCs w:val="24"/>
        </w:rPr>
        <w:t>Насосний агрегат має являти собою насос, змонтований з електродвигуном.</w:t>
      </w:r>
    </w:p>
    <w:p w14:paraId="7162FB62" w14:textId="77777777" w:rsidR="001A0411" w:rsidRPr="008862D7" w:rsidRDefault="001A0411" w:rsidP="0085493A">
      <w:pPr>
        <w:pStyle w:val="a4"/>
        <w:ind w:right="113"/>
        <w:jc w:val="both"/>
        <w:rPr>
          <w:sz w:val="24"/>
          <w:szCs w:val="24"/>
        </w:rPr>
      </w:pPr>
      <w:r w:rsidRPr="008862D7">
        <w:rPr>
          <w:sz w:val="24"/>
          <w:szCs w:val="24"/>
        </w:rPr>
        <w:t xml:space="preserve">Виконання «мокре» насосний агрегат призначений для постійної експлуатації в заглибному станах. </w:t>
      </w:r>
    </w:p>
    <w:p w14:paraId="7D52DFED" w14:textId="77777777" w:rsidR="001A0411" w:rsidRPr="008862D7" w:rsidRDefault="001A0411" w:rsidP="0085493A">
      <w:pPr>
        <w:pStyle w:val="a4"/>
        <w:ind w:right="113"/>
        <w:jc w:val="both"/>
        <w:rPr>
          <w:sz w:val="24"/>
          <w:szCs w:val="24"/>
        </w:rPr>
      </w:pPr>
      <w:r w:rsidRPr="008862D7">
        <w:rPr>
          <w:sz w:val="24"/>
          <w:szCs w:val="24"/>
        </w:rPr>
        <w:t>Насосний агрегат має бути призначений для перекачування неочищених стоків та забруднених рідини з вмістом твердих, довговолокнистих та шламових тіл.</w:t>
      </w:r>
    </w:p>
    <w:p w14:paraId="6F6574B7" w14:textId="77777777" w:rsidR="001A0411" w:rsidRPr="008862D7" w:rsidRDefault="001A0411" w:rsidP="0085493A">
      <w:pPr>
        <w:pStyle w:val="a4"/>
        <w:ind w:right="113"/>
        <w:jc w:val="both"/>
        <w:rPr>
          <w:sz w:val="24"/>
          <w:szCs w:val="24"/>
        </w:rPr>
      </w:pPr>
      <w:r w:rsidRPr="008862D7">
        <w:rPr>
          <w:sz w:val="24"/>
          <w:szCs w:val="24"/>
        </w:rPr>
        <w:t>Установка вертикальна.</w:t>
      </w:r>
    </w:p>
    <w:p w14:paraId="223B86CB" w14:textId="77777777" w:rsidR="001A0411" w:rsidRPr="008862D7" w:rsidRDefault="001A0411" w:rsidP="0085493A">
      <w:pPr>
        <w:spacing w:after="0" w:line="240" w:lineRule="auto"/>
        <w:jc w:val="both"/>
        <w:rPr>
          <w:sz w:val="24"/>
          <w:szCs w:val="24"/>
        </w:rPr>
      </w:pPr>
      <w:r w:rsidRPr="008862D7">
        <w:rPr>
          <w:sz w:val="24"/>
          <w:szCs w:val="24"/>
        </w:rPr>
        <w:t xml:space="preserve">Максимальна температура </w:t>
      </w:r>
      <w:proofErr w:type="spellStart"/>
      <w:r w:rsidRPr="008862D7">
        <w:rPr>
          <w:sz w:val="24"/>
          <w:szCs w:val="24"/>
        </w:rPr>
        <w:t>перекачуваного</w:t>
      </w:r>
      <w:proofErr w:type="spellEnd"/>
      <w:r w:rsidRPr="008862D7">
        <w:rPr>
          <w:sz w:val="24"/>
          <w:szCs w:val="24"/>
        </w:rPr>
        <w:t xml:space="preserve"> середовища не менше 40ºC.</w:t>
      </w:r>
    </w:p>
    <w:p w14:paraId="60AEEC64" w14:textId="77777777" w:rsidR="001A0411" w:rsidRPr="008862D7" w:rsidRDefault="001A0411" w:rsidP="0085493A">
      <w:pPr>
        <w:spacing w:after="0" w:line="240" w:lineRule="auto"/>
        <w:jc w:val="both"/>
        <w:rPr>
          <w:sz w:val="24"/>
          <w:szCs w:val="24"/>
        </w:rPr>
      </w:pPr>
      <w:r w:rsidRPr="008862D7">
        <w:rPr>
          <w:sz w:val="24"/>
          <w:szCs w:val="24"/>
        </w:rPr>
        <w:t xml:space="preserve">Насос має бути оснащений самоочисним, </w:t>
      </w:r>
      <w:proofErr w:type="spellStart"/>
      <w:r w:rsidRPr="008862D7">
        <w:rPr>
          <w:sz w:val="24"/>
          <w:szCs w:val="24"/>
        </w:rPr>
        <w:t>напів-відкритим</w:t>
      </w:r>
      <w:proofErr w:type="spellEnd"/>
      <w:r w:rsidRPr="008862D7">
        <w:rPr>
          <w:sz w:val="24"/>
          <w:szCs w:val="24"/>
        </w:rPr>
        <w:t xml:space="preserve"> колесом типу «</w:t>
      </w:r>
      <w:proofErr w:type="spellStart"/>
      <w:r w:rsidRPr="008862D7">
        <w:rPr>
          <w:sz w:val="24"/>
          <w:szCs w:val="24"/>
        </w:rPr>
        <w:t>Vortex</w:t>
      </w:r>
      <w:proofErr w:type="spellEnd"/>
      <w:r w:rsidRPr="008862D7">
        <w:rPr>
          <w:sz w:val="24"/>
          <w:szCs w:val="24"/>
        </w:rPr>
        <w:t>».</w:t>
      </w:r>
    </w:p>
    <w:p w14:paraId="31AF9F95" w14:textId="77777777" w:rsidR="001A0411" w:rsidRPr="008862D7" w:rsidRDefault="001A0411" w:rsidP="0085493A">
      <w:pPr>
        <w:spacing w:after="0" w:line="240" w:lineRule="auto"/>
        <w:jc w:val="both"/>
        <w:rPr>
          <w:sz w:val="24"/>
          <w:szCs w:val="24"/>
        </w:rPr>
      </w:pPr>
      <w:r w:rsidRPr="008862D7">
        <w:rPr>
          <w:sz w:val="24"/>
          <w:szCs w:val="24"/>
        </w:rPr>
        <w:t>Для можливості експлуатації з постійним ККД робоче колесо повинно мати функцію самоочистки та не мати потреби в регулюванні зазорів.</w:t>
      </w:r>
    </w:p>
    <w:p w14:paraId="3989D625" w14:textId="77777777" w:rsidR="001A0411" w:rsidRPr="008862D7" w:rsidRDefault="001A0411" w:rsidP="0085493A">
      <w:pPr>
        <w:tabs>
          <w:tab w:val="left" w:pos="284"/>
        </w:tabs>
        <w:spacing w:after="0" w:line="240" w:lineRule="auto"/>
        <w:jc w:val="both"/>
        <w:rPr>
          <w:sz w:val="24"/>
          <w:szCs w:val="24"/>
        </w:rPr>
      </w:pPr>
      <w:r w:rsidRPr="008862D7">
        <w:rPr>
          <w:sz w:val="24"/>
          <w:szCs w:val="24"/>
        </w:rPr>
        <w:t>Напірний патрубок повинен бути 50 мм.</w:t>
      </w:r>
    </w:p>
    <w:p w14:paraId="77E91A10" w14:textId="77777777" w:rsidR="001A0411" w:rsidRPr="008862D7" w:rsidRDefault="001A0411" w:rsidP="0085493A">
      <w:pPr>
        <w:tabs>
          <w:tab w:val="left" w:pos="284"/>
        </w:tabs>
        <w:spacing w:after="0" w:line="240" w:lineRule="auto"/>
        <w:ind w:firstLine="1134"/>
        <w:jc w:val="both"/>
        <w:rPr>
          <w:b/>
          <w:bCs/>
          <w:sz w:val="24"/>
          <w:szCs w:val="24"/>
        </w:rPr>
      </w:pPr>
      <w:r w:rsidRPr="008862D7">
        <w:rPr>
          <w:b/>
          <w:bCs/>
          <w:sz w:val="24"/>
          <w:szCs w:val="24"/>
        </w:rPr>
        <w:t>Робочі параметри:</w:t>
      </w:r>
    </w:p>
    <w:p w14:paraId="4499C2BC" w14:textId="77777777" w:rsidR="001A0411" w:rsidRPr="008862D7" w:rsidRDefault="001A0411" w:rsidP="0085493A">
      <w:pPr>
        <w:tabs>
          <w:tab w:val="left" w:pos="284"/>
        </w:tabs>
        <w:spacing w:after="0" w:line="240" w:lineRule="auto"/>
        <w:jc w:val="both"/>
        <w:rPr>
          <w:bCs/>
          <w:sz w:val="24"/>
          <w:szCs w:val="24"/>
        </w:rPr>
      </w:pPr>
      <w:r w:rsidRPr="008862D7">
        <w:rPr>
          <w:bCs/>
          <w:sz w:val="24"/>
          <w:szCs w:val="24"/>
        </w:rPr>
        <w:t xml:space="preserve">Насосний агрегат повинен забезпечувати стійкий діапазон характеристик при частоті 50Гц (не менше): подача від </w:t>
      </w:r>
      <w:proofErr w:type="spellStart"/>
      <w:r w:rsidRPr="008862D7">
        <w:rPr>
          <w:bCs/>
          <w:sz w:val="24"/>
          <w:szCs w:val="24"/>
        </w:rPr>
        <w:t>Qmin</w:t>
      </w:r>
      <w:proofErr w:type="spellEnd"/>
      <w:r w:rsidRPr="008862D7">
        <w:rPr>
          <w:bCs/>
          <w:sz w:val="24"/>
          <w:szCs w:val="24"/>
        </w:rPr>
        <w:t xml:space="preserve"> 5 м</w:t>
      </w:r>
      <w:r w:rsidRPr="008862D7">
        <w:rPr>
          <w:bCs/>
          <w:sz w:val="24"/>
          <w:szCs w:val="24"/>
          <w:vertAlign w:val="superscript"/>
        </w:rPr>
        <w:t>3</w:t>
      </w:r>
      <w:r w:rsidRPr="008862D7">
        <w:rPr>
          <w:bCs/>
          <w:sz w:val="24"/>
          <w:szCs w:val="24"/>
        </w:rPr>
        <w:t>/</w:t>
      </w:r>
      <w:proofErr w:type="spellStart"/>
      <w:r w:rsidRPr="008862D7">
        <w:rPr>
          <w:bCs/>
          <w:sz w:val="24"/>
          <w:szCs w:val="24"/>
        </w:rPr>
        <w:t>год</w:t>
      </w:r>
      <w:proofErr w:type="spellEnd"/>
      <w:r w:rsidRPr="008862D7">
        <w:rPr>
          <w:bCs/>
          <w:sz w:val="24"/>
          <w:szCs w:val="24"/>
        </w:rPr>
        <w:t xml:space="preserve"> до </w:t>
      </w:r>
      <w:proofErr w:type="spellStart"/>
      <w:r w:rsidRPr="008862D7">
        <w:rPr>
          <w:bCs/>
          <w:sz w:val="24"/>
          <w:szCs w:val="24"/>
        </w:rPr>
        <w:t>Qmах</w:t>
      </w:r>
      <w:proofErr w:type="spellEnd"/>
      <w:r w:rsidRPr="008862D7">
        <w:rPr>
          <w:bCs/>
          <w:sz w:val="24"/>
          <w:szCs w:val="24"/>
        </w:rPr>
        <w:t xml:space="preserve"> 33 м</w:t>
      </w:r>
      <w:r w:rsidRPr="008862D7">
        <w:rPr>
          <w:bCs/>
          <w:sz w:val="24"/>
          <w:szCs w:val="24"/>
          <w:vertAlign w:val="superscript"/>
        </w:rPr>
        <w:t>3</w:t>
      </w:r>
      <w:r w:rsidRPr="008862D7">
        <w:rPr>
          <w:bCs/>
          <w:sz w:val="24"/>
          <w:szCs w:val="24"/>
        </w:rPr>
        <w:t>/</w:t>
      </w:r>
      <w:proofErr w:type="spellStart"/>
      <w:r w:rsidRPr="008862D7">
        <w:rPr>
          <w:bCs/>
          <w:sz w:val="24"/>
          <w:szCs w:val="24"/>
        </w:rPr>
        <w:t>год</w:t>
      </w:r>
      <w:proofErr w:type="spellEnd"/>
      <w:r w:rsidRPr="008862D7">
        <w:rPr>
          <w:bCs/>
          <w:sz w:val="24"/>
          <w:szCs w:val="24"/>
        </w:rPr>
        <w:t xml:space="preserve"> при напорі від </w:t>
      </w:r>
      <w:proofErr w:type="spellStart"/>
      <w:r w:rsidRPr="008862D7">
        <w:rPr>
          <w:bCs/>
          <w:sz w:val="24"/>
          <w:szCs w:val="24"/>
        </w:rPr>
        <w:t>HQmin</w:t>
      </w:r>
      <w:proofErr w:type="spellEnd"/>
      <w:r w:rsidRPr="008862D7">
        <w:rPr>
          <w:bCs/>
          <w:sz w:val="24"/>
          <w:szCs w:val="24"/>
        </w:rPr>
        <w:t xml:space="preserve"> = 15,8м до </w:t>
      </w:r>
      <w:proofErr w:type="spellStart"/>
      <w:r w:rsidRPr="008862D7">
        <w:rPr>
          <w:bCs/>
          <w:sz w:val="24"/>
          <w:szCs w:val="24"/>
        </w:rPr>
        <w:t>HQmax</w:t>
      </w:r>
      <w:proofErr w:type="spellEnd"/>
      <w:r w:rsidRPr="008862D7">
        <w:rPr>
          <w:bCs/>
          <w:sz w:val="24"/>
          <w:szCs w:val="24"/>
        </w:rPr>
        <w:t xml:space="preserve"> =3м відповідно.</w:t>
      </w:r>
    </w:p>
    <w:p w14:paraId="59D087ED" w14:textId="77777777" w:rsidR="001A0411" w:rsidRPr="008862D7" w:rsidRDefault="001A0411" w:rsidP="0085493A">
      <w:pPr>
        <w:tabs>
          <w:tab w:val="left" w:pos="284"/>
        </w:tabs>
        <w:spacing w:after="0" w:line="240" w:lineRule="auto"/>
        <w:jc w:val="both"/>
        <w:rPr>
          <w:bCs/>
          <w:sz w:val="24"/>
          <w:szCs w:val="24"/>
        </w:rPr>
      </w:pPr>
      <w:r w:rsidRPr="008862D7">
        <w:rPr>
          <w:bCs/>
          <w:sz w:val="24"/>
          <w:szCs w:val="24"/>
        </w:rPr>
        <w:t>Параметри робочої точки насосного агрегату: Q (витрата) не менше 15 м</w:t>
      </w:r>
      <w:r w:rsidRPr="008862D7">
        <w:rPr>
          <w:bCs/>
          <w:sz w:val="24"/>
          <w:szCs w:val="24"/>
          <w:vertAlign w:val="superscript"/>
        </w:rPr>
        <w:t>3</w:t>
      </w:r>
      <w:r w:rsidRPr="008862D7">
        <w:rPr>
          <w:bCs/>
          <w:sz w:val="24"/>
          <w:szCs w:val="24"/>
        </w:rPr>
        <w:t>/год, Н (напір) не менше 12,2 м, Р2 (споживча потужність) не більше 1,33 кВт, ККД в точці роботи не менше 37 %.</w:t>
      </w:r>
    </w:p>
    <w:p w14:paraId="2FFB82F0" w14:textId="77777777" w:rsidR="001A0411" w:rsidRPr="008862D7" w:rsidRDefault="001A0411" w:rsidP="0085493A">
      <w:pPr>
        <w:tabs>
          <w:tab w:val="left" w:pos="284"/>
        </w:tabs>
        <w:spacing w:after="0" w:line="240" w:lineRule="auto"/>
        <w:jc w:val="both"/>
        <w:rPr>
          <w:bCs/>
          <w:sz w:val="24"/>
          <w:szCs w:val="24"/>
        </w:rPr>
      </w:pPr>
      <w:r w:rsidRPr="008862D7">
        <w:rPr>
          <w:bCs/>
          <w:sz w:val="24"/>
          <w:szCs w:val="24"/>
        </w:rPr>
        <w:t>Максимальний напір (на закриту засувку) має становити не менше 17,8м.</w:t>
      </w:r>
    </w:p>
    <w:p w14:paraId="5EDB03FB" w14:textId="77777777" w:rsidR="001A0411" w:rsidRPr="008862D7" w:rsidRDefault="001A0411" w:rsidP="0085493A">
      <w:pPr>
        <w:tabs>
          <w:tab w:val="left" w:pos="284"/>
        </w:tabs>
        <w:spacing w:after="0" w:line="240" w:lineRule="auto"/>
        <w:jc w:val="both"/>
        <w:rPr>
          <w:bCs/>
          <w:sz w:val="24"/>
          <w:szCs w:val="24"/>
        </w:rPr>
      </w:pPr>
      <w:r w:rsidRPr="008862D7">
        <w:rPr>
          <w:bCs/>
          <w:sz w:val="24"/>
          <w:szCs w:val="24"/>
        </w:rPr>
        <w:t>Максимальна витрата (</w:t>
      </w:r>
      <w:proofErr w:type="spellStart"/>
      <w:r w:rsidRPr="008862D7">
        <w:rPr>
          <w:bCs/>
          <w:sz w:val="24"/>
          <w:szCs w:val="24"/>
        </w:rPr>
        <w:t>Qmax</w:t>
      </w:r>
      <w:proofErr w:type="spellEnd"/>
      <w:r w:rsidRPr="008862D7">
        <w:rPr>
          <w:bCs/>
          <w:sz w:val="24"/>
          <w:szCs w:val="24"/>
        </w:rPr>
        <w:t>) має становити не менше 33 м</w:t>
      </w:r>
      <w:r w:rsidRPr="008862D7">
        <w:rPr>
          <w:bCs/>
          <w:sz w:val="24"/>
          <w:szCs w:val="24"/>
          <w:vertAlign w:val="superscript"/>
        </w:rPr>
        <w:t>3</w:t>
      </w:r>
      <w:r w:rsidRPr="008862D7">
        <w:rPr>
          <w:bCs/>
          <w:sz w:val="24"/>
          <w:szCs w:val="24"/>
        </w:rPr>
        <w:t>/год.</w:t>
      </w:r>
    </w:p>
    <w:p w14:paraId="1334A960" w14:textId="77777777" w:rsidR="001A0411" w:rsidRPr="008862D7" w:rsidRDefault="001A0411" w:rsidP="0085493A">
      <w:pPr>
        <w:tabs>
          <w:tab w:val="left" w:pos="284"/>
        </w:tabs>
        <w:spacing w:after="0" w:line="240" w:lineRule="auto"/>
        <w:jc w:val="both"/>
        <w:rPr>
          <w:sz w:val="24"/>
          <w:szCs w:val="24"/>
        </w:rPr>
      </w:pPr>
      <w:r w:rsidRPr="008862D7">
        <w:rPr>
          <w:sz w:val="24"/>
          <w:szCs w:val="24"/>
        </w:rPr>
        <w:t>Робоча точка насоса має знаходитися в робочому інтервалі подачі насоса з максимальною ефективністю.</w:t>
      </w:r>
    </w:p>
    <w:p w14:paraId="66527EA5" w14:textId="77777777" w:rsidR="001A0411" w:rsidRPr="008862D7" w:rsidRDefault="001A0411" w:rsidP="0085493A">
      <w:pPr>
        <w:tabs>
          <w:tab w:val="left" w:pos="284"/>
        </w:tabs>
        <w:spacing w:after="0" w:line="240" w:lineRule="auto"/>
        <w:jc w:val="both"/>
        <w:rPr>
          <w:bCs/>
          <w:sz w:val="24"/>
          <w:szCs w:val="24"/>
        </w:rPr>
      </w:pPr>
      <w:r w:rsidRPr="008862D7">
        <w:rPr>
          <w:bCs/>
          <w:sz w:val="24"/>
          <w:szCs w:val="24"/>
        </w:rPr>
        <w:t>Насосний агрегат повинен передбачати можливість експлуатації при частоті 50Гц з робочими параметрами, що відповідають додатковій робочій точці: продуктивність не менше 25 м</w:t>
      </w:r>
      <w:r w:rsidRPr="008862D7">
        <w:rPr>
          <w:bCs/>
          <w:sz w:val="24"/>
          <w:szCs w:val="24"/>
          <w:vertAlign w:val="superscript"/>
        </w:rPr>
        <w:t>3</w:t>
      </w:r>
      <w:r w:rsidRPr="008862D7">
        <w:rPr>
          <w:bCs/>
          <w:sz w:val="24"/>
          <w:szCs w:val="24"/>
        </w:rPr>
        <w:t>/год з напором не менше 7,8 м.</w:t>
      </w:r>
    </w:p>
    <w:p w14:paraId="05D177AE" w14:textId="77777777" w:rsidR="001A0411" w:rsidRPr="008862D7" w:rsidRDefault="001A0411" w:rsidP="0085493A">
      <w:pPr>
        <w:tabs>
          <w:tab w:val="left" w:pos="284"/>
        </w:tabs>
        <w:spacing w:after="0" w:line="240" w:lineRule="auto"/>
        <w:jc w:val="both"/>
        <w:rPr>
          <w:bCs/>
          <w:sz w:val="24"/>
          <w:szCs w:val="24"/>
        </w:rPr>
      </w:pPr>
      <w:r w:rsidRPr="008862D7">
        <w:rPr>
          <w:bCs/>
          <w:sz w:val="24"/>
          <w:szCs w:val="24"/>
        </w:rPr>
        <w:t xml:space="preserve">Технічні характеристики мають відповідати </w:t>
      </w:r>
      <w:r w:rsidRPr="008862D7">
        <w:rPr>
          <w:sz w:val="24"/>
          <w:szCs w:val="24"/>
        </w:rPr>
        <w:t>стандарту ISO9906:2012 p. 4.4.2</w:t>
      </w:r>
    </w:p>
    <w:p w14:paraId="4FE90BBA" w14:textId="77777777" w:rsidR="001A0411" w:rsidRPr="008862D7" w:rsidRDefault="001A0411" w:rsidP="0085493A">
      <w:pPr>
        <w:spacing w:after="0" w:line="240" w:lineRule="auto"/>
        <w:jc w:val="both"/>
        <w:rPr>
          <w:b/>
          <w:sz w:val="24"/>
          <w:szCs w:val="24"/>
        </w:rPr>
      </w:pPr>
    </w:p>
    <w:p w14:paraId="3A73BD48" w14:textId="77777777" w:rsidR="001A0411" w:rsidRPr="008862D7" w:rsidRDefault="001A0411" w:rsidP="0085493A">
      <w:pPr>
        <w:tabs>
          <w:tab w:val="left" w:pos="284"/>
        </w:tabs>
        <w:spacing w:after="0" w:line="240" w:lineRule="auto"/>
        <w:ind w:firstLine="1134"/>
        <w:jc w:val="both"/>
        <w:rPr>
          <w:sz w:val="24"/>
          <w:szCs w:val="24"/>
          <w:u w:val="single"/>
        </w:rPr>
      </w:pPr>
      <w:r w:rsidRPr="008862D7">
        <w:rPr>
          <w:b/>
          <w:bCs/>
          <w:sz w:val="24"/>
          <w:szCs w:val="24"/>
        </w:rPr>
        <w:t>Параметри електродвигуна:</w:t>
      </w:r>
    </w:p>
    <w:p w14:paraId="05313D6A" w14:textId="77777777" w:rsidR="001A0411" w:rsidRPr="008862D7" w:rsidRDefault="001A0411" w:rsidP="0085493A">
      <w:pPr>
        <w:tabs>
          <w:tab w:val="left" w:pos="284"/>
        </w:tabs>
        <w:spacing w:after="0" w:line="240" w:lineRule="auto"/>
        <w:jc w:val="both"/>
        <w:rPr>
          <w:sz w:val="24"/>
          <w:szCs w:val="24"/>
        </w:rPr>
      </w:pPr>
      <w:r w:rsidRPr="008862D7">
        <w:rPr>
          <w:sz w:val="24"/>
          <w:szCs w:val="24"/>
        </w:rPr>
        <w:t xml:space="preserve">Тип електродвигуна: трьохфазний, асинхронний двигун з коротко замкнутим ротором у відповідності до DIN EN ISO 60034-1, ремонтопридатний та придатний до перемотування. </w:t>
      </w:r>
    </w:p>
    <w:p w14:paraId="4D0DBF35" w14:textId="77777777" w:rsidR="001A0411" w:rsidRPr="008862D7" w:rsidRDefault="001A0411" w:rsidP="0085493A">
      <w:pPr>
        <w:tabs>
          <w:tab w:val="left" w:pos="284"/>
        </w:tabs>
        <w:spacing w:after="0" w:line="240" w:lineRule="auto"/>
        <w:jc w:val="both"/>
        <w:rPr>
          <w:sz w:val="24"/>
          <w:szCs w:val="24"/>
        </w:rPr>
      </w:pPr>
      <w:r w:rsidRPr="008862D7">
        <w:rPr>
          <w:sz w:val="24"/>
          <w:szCs w:val="24"/>
        </w:rPr>
        <w:t>Двигун має бути адаптованим для роботи з перетворювачем частоти  та бути оснащеним ізольованим підшипником.</w:t>
      </w:r>
    </w:p>
    <w:p w14:paraId="236D3AD5" w14:textId="77777777" w:rsidR="001A0411" w:rsidRPr="008862D7" w:rsidRDefault="001A0411" w:rsidP="0085493A">
      <w:pPr>
        <w:tabs>
          <w:tab w:val="left" w:pos="284"/>
        </w:tabs>
        <w:spacing w:after="0" w:line="240" w:lineRule="auto"/>
        <w:jc w:val="both"/>
        <w:rPr>
          <w:sz w:val="24"/>
          <w:szCs w:val="24"/>
        </w:rPr>
      </w:pPr>
      <w:r w:rsidRPr="008862D7">
        <w:rPr>
          <w:sz w:val="24"/>
          <w:szCs w:val="24"/>
        </w:rPr>
        <w:t>Ступінь захисту електродвигуна IP68</w:t>
      </w:r>
      <w:r w:rsidR="00D769FA" w:rsidRPr="008862D7">
        <w:rPr>
          <w:sz w:val="24"/>
          <w:szCs w:val="24"/>
        </w:rPr>
        <w:t xml:space="preserve"> або краще</w:t>
      </w:r>
      <w:r w:rsidRPr="008862D7">
        <w:rPr>
          <w:sz w:val="24"/>
          <w:szCs w:val="24"/>
        </w:rPr>
        <w:t xml:space="preserve">. </w:t>
      </w:r>
    </w:p>
    <w:p w14:paraId="3076CA68" w14:textId="77777777" w:rsidR="001A0411" w:rsidRPr="008862D7" w:rsidRDefault="001A0411" w:rsidP="0085493A">
      <w:pPr>
        <w:tabs>
          <w:tab w:val="left" w:pos="284"/>
        </w:tabs>
        <w:spacing w:after="0" w:line="240" w:lineRule="auto"/>
        <w:jc w:val="both"/>
        <w:rPr>
          <w:sz w:val="24"/>
          <w:szCs w:val="24"/>
        </w:rPr>
      </w:pPr>
      <w:r w:rsidRPr="008862D7">
        <w:rPr>
          <w:sz w:val="24"/>
          <w:szCs w:val="24"/>
        </w:rPr>
        <w:t>Режим роботи – S1.</w:t>
      </w:r>
    </w:p>
    <w:p w14:paraId="583FC721" w14:textId="77777777" w:rsidR="001A0411" w:rsidRPr="008862D7" w:rsidRDefault="001A0411" w:rsidP="0085493A">
      <w:pPr>
        <w:tabs>
          <w:tab w:val="left" w:pos="284"/>
        </w:tabs>
        <w:spacing w:after="0" w:line="240" w:lineRule="auto"/>
        <w:jc w:val="both"/>
        <w:rPr>
          <w:sz w:val="24"/>
          <w:szCs w:val="24"/>
        </w:rPr>
      </w:pPr>
      <w:r w:rsidRPr="008862D7">
        <w:rPr>
          <w:sz w:val="24"/>
          <w:szCs w:val="24"/>
        </w:rPr>
        <w:t>Необхідність у проведенні профілактичної заміні масла має бути не менше ніж через 25 000 годин експлуатації.</w:t>
      </w:r>
    </w:p>
    <w:p w14:paraId="21C7248B" w14:textId="77777777" w:rsidR="001A0411" w:rsidRPr="008862D7" w:rsidRDefault="001A0411" w:rsidP="0085493A">
      <w:pPr>
        <w:tabs>
          <w:tab w:val="left" w:pos="284"/>
        </w:tabs>
        <w:spacing w:after="0" w:line="240" w:lineRule="auto"/>
        <w:jc w:val="both"/>
        <w:rPr>
          <w:sz w:val="24"/>
          <w:szCs w:val="24"/>
        </w:rPr>
      </w:pPr>
      <w:r w:rsidRPr="008862D7">
        <w:rPr>
          <w:sz w:val="24"/>
          <w:szCs w:val="24"/>
        </w:rPr>
        <w:lastRenderedPageBreak/>
        <w:t>Номінальна встановлена потужність електродвигуна не більше 2,2 кВт.</w:t>
      </w:r>
    </w:p>
    <w:p w14:paraId="6FD19D05" w14:textId="3AB58A89" w:rsidR="001A0411" w:rsidRPr="008862D7" w:rsidRDefault="001A0411" w:rsidP="0085493A">
      <w:pPr>
        <w:tabs>
          <w:tab w:val="left" w:pos="284"/>
        </w:tabs>
        <w:spacing w:after="0" w:line="240" w:lineRule="auto"/>
        <w:jc w:val="both"/>
        <w:rPr>
          <w:sz w:val="24"/>
          <w:szCs w:val="24"/>
        </w:rPr>
      </w:pPr>
      <w:r w:rsidRPr="008862D7">
        <w:rPr>
          <w:sz w:val="24"/>
          <w:szCs w:val="24"/>
        </w:rPr>
        <w:t xml:space="preserve">Номінальна частота обертів не </w:t>
      </w:r>
      <w:r w:rsidR="00EE7046" w:rsidRPr="008862D7">
        <w:rPr>
          <w:sz w:val="24"/>
          <w:szCs w:val="24"/>
        </w:rPr>
        <w:t xml:space="preserve">більше </w:t>
      </w:r>
      <w:r w:rsidRPr="008862D7">
        <w:rPr>
          <w:sz w:val="24"/>
          <w:szCs w:val="24"/>
        </w:rPr>
        <w:t>3000 обр./хв.</w:t>
      </w:r>
    </w:p>
    <w:p w14:paraId="5781AF51" w14:textId="77777777" w:rsidR="001A0411" w:rsidRPr="008862D7" w:rsidRDefault="001A0411" w:rsidP="0085493A">
      <w:pPr>
        <w:tabs>
          <w:tab w:val="left" w:pos="284"/>
        </w:tabs>
        <w:spacing w:after="0" w:line="240" w:lineRule="auto"/>
        <w:jc w:val="both"/>
        <w:rPr>
          <w:sz w:val="24"/>
          <w:szCs w:val="24"/>
        </w:rPr>
      </w:pPr>
      <w:r w:rsidRPr="008862D7">
        <w:rPr>
          <w:sz w:val="24"/>
          <w:szCs w:val="24"/>
        </w:rPr>
        <w:t>Двигун має бути розрахований на параметри електромережі: напруга 400В ,частота 50Гц.</w:t>
      </w:r>
    </w:p>
    <w:p w14:paraId="252FA2D9" w14:textId="77777777" w:rsidR="001A0411" w:rsidRPr="008862D7" w:rsidRDefault="001A0411" w:rsidP="0085493A">
      <w:pPr>
        <w:tabs>
          <w:tab w:val="left" w:pos="284"/>
        </w:tabs>
        <w:spacing w:after="0" w:line="240" w:lineRule="auto"/>
        <w:jc w:val="both"/>
        <w:rPr>
          <w:sz w:val="24"/>
          <w:szCs w:val="24"/>
        </w:rPr>
      </w:pPr>
      <w:r w:rsidRPr="008862D7">
        <w:rPr>
          <w:sz w:val="24"/>
          <w:szCs w:val="24"/>
        </w:rPr>
        <w:t>Тип пуску: прямий.</w:t>
      </w:r>
    </w:p>
    <w:p w14:paraId="2F87324E" w14:textId="77777777" w:rsidR="001A0411" w:rsidRPr="008862D7" w:rsidRDefault="001A0411" w:rsidP="0085493A">
      <w:pPr>
        <w:tabs>
          <w:tab w:val="left" w:pos="284"/>
        </w:tabs>
        <w:spacing w:after="0" w:line="240" w:lineRule="auto"/>
        <w:jc w:val="both"/>
        <w:rPr>
          <w:sz w:val="24"/>
          <w:szCs w:val="24"/>
        </w:rPr>
      </w:pPr>
      <w:r w:rsidRPr="008862D7">
        <w:rPr>
          <w:sz w:val="24"/>
          <w:szCs w:val="24"/>
        </w:rPr>
        <w:t xml:space="preserve">Опори двигуна – підшипники кочення тип SKF </w:t>
      </w:r>
      <w:r w:rsidR="00CF0CF1" w:rsidRPr="008862D7">
        <w:rPr>
          <w:sz w:val="24"/>
          <w:szCs w:val="24"/>
        </w:rPr>
        <w:t xml:space="preserve">(або краще) </w:t>
      </w:r>
      <w:r w:rsidRPr="008862D7">
        <w:rPr>
          <w:sz w:val="24"/>
          <w:szCs w:val="24"/>
        </w:rPr>
        <w:t>з високоякісним мастилом та строком служби не менше 50000 годин.</w:t>
      </w:r>
    </w:p>
    <w:p w14:paraId="70A19B25" w14:textId="77777777" w:rsidR="001A0411" w:rsidRPr="008862D7" w:rsidRDefault="001A0411" w:rsidP="0085493A">
      <w:pPr>
        <w:tabs>
          <w:tab w:val="left" w:pos="284"/>
        </w:tabs>
        <w:spacing w:after="0" w:line="240" w:lineRule="auto"/>
        <w:jc w:val="both"/>
        <w:rPr>
          <w:sz w:val="24"/>
          <w:szCs w:val="24"/>
        </w:rPr>
      </w:pPr>
      <w:r w:rsidRPr="008862D7">
        <w:rPr>
          <w:sz w:val="24"/>
          <w:szCs w:val="24"/>
        </w:rPr>
        <w:t>Кабель 10 м в комплекті.</w:t>
      </w:r>
    </w:p>
    <w:p w14:paraId="02C9DF38" w14:textId="77777777" w:rsidR="001A0411" w:rsidRPr="008862D7" w:rsidRDefault="001A0411" w:rsidP="0085493A">
      <w:pPr>
        <w:tabs>
          <w:tab w:val="left" w:pos="284"/>
        </w:tabs>
        <w:spacing w:after="0" w:line="240" w:lineRule="auto"/>
        <w:ind w:firstLine="1134"/>
        <w:jc w:val="both"/>
        <w:rPr>
          <w:sz w:val="24"/>
          <w:szCs w:val="24"/>
          <w:u w:val="single"/>
        </w:rPr>
      </w:pPr>
      <w:r w:rsidRPr="008862D7">
        <w:rPr>
          <w:b/>
          <w:bCs/>
          <w:sz w:val="24"/>
          <w:szCs w:val="24"/>
        </w:rPr>
        <w:t>Матеріали виконання насосного агрегату:</w:t>
      </w:r>
    </w:p>
    <w:p w14:paraId="158515BA" w14:textId="77777777" w:rsidR="001A0411" w:rsidRPr="008862D7" w:rsidRDefault="001A0411" w:rsidP="0085493A">
      <w:pPr>
        <w:shd w:val="clear" w:color="auto" w:fill="FFFFFF"/>
        <w:spacing w:after="0" w:line="240" w:lineRule="auto"/>
        <w:jc w:val="both"/>
        <w:textAlignment w:val="baseline"/>
        <w:rPr>
          <w:spacing w:val="4"/>
          <w:sz w:val="24"/>
          <w:szCs w:val="24"/>
        </w:rPr>
      </w:pPr>
      <w:r w:rsidRPr="008862D7">
        <w:rPr>
          <w:sz w:val="24"/>
          <w:szCs w:val="24"/>
        </w:rPr>
        <w:t xml:space="preserve">Корпус насосу має бути виконаний методом «суцільного лиття» (безшовна технологія) із </w:t>
      </w:r>
      <w:r w:rsidRPr="008862D7">
        <w:rPr>
          <w:spacing w:val="4"/>
          <w:sz w:val="24"/>
          <w:szCs w:val="24"/>
        </w:rPr>
        <w:t>чавуну згідно стандарту EN-GJL-250</w:t>
      </w:r>
    </w:p>
    <w:p w14:paraId="2D9F44C2" w14:textId="77777777" w:rsidR="001A0411" w:rsidRPr="008862D7" w:rsidRDefault="001A0411" w:rsidP="0085493A">
      <w:pPr>
        <w:shd w:val="clear" w:color="auto" w:fill="FFFFFF"/>
        <w:spacing w:after="0" w:line="240" w:lineRule="auto"/>
        <w:jc w:val="both"/>
        <w:textAlignment w:val="baseline"/>
        <w:rPr>
          <w:spacing w:val="4"/>
          <w:sz w:val="24"/>
          <w:szCs w:val="24"/>
        </w:rPr>
      </w:pPr>
      <w:r w:rsidRPr="008862D7">
        <w:rPr>
          <w:sz w:val="24"/>
          <w:szCs w:val="24"/>
        </w:rPr>
        <w:t xml:space="preserve">Робоче колесо має бути виконане методом «суцільного лиття» (безшовна технологія) із сірого </w:t>
      </w:r>
      <w:r w:rsidRPr="008862D7">
        <w:rPr>
          <w:spacing w:val="4"/>
          <w:sz w:val="24"/>
          <w:szCs w:val="24"/>
        </w:rPr>
        <w:t>чавуну згідно стандарту EN-GJL-250</w:t>
      </w:r>
    </w:p>
    <w:p w14:paraId="521D9C32" w14:textId="77777777" w:rsidR="001A0411" w:rsidRPr="008862D7" w:rsidRDefault="001A0411" w:rsidP="0085493A">
      <w:pPr>
        <w:tabs>
          <w:tab w:val="left" w:pos="284"/>
        </w:tabs>
        <w:spacing w:after="0" w:line="240" w:lineRule="auto"/>
        <w:jc w:val="both"/>
        <w:rPr>
          <w:sz w:val="24"/>
          <w:szCs w:val="24"/>
        </w:rPr>
      </w:pPr>
      <w:r w:rsidRPr="008862D7">
        <w:rPr>
          <w:sz w:val="24"/>
          <w:szCs w:val="24"/>
        </w:rPr>
        <w:t>Вал має бути виготовлений із нержавіючої сталь AISI420</w:t>
      </w:r>
      <w:r w:rsidR="00D769FA" w:rsidRPr="008862D7">
        <w:rPr>
          <w:sz w:val="24"/>
          <w:szCs w:val="24"/>
        </w:rPr>
        <w:t xml:space="preserve"> або краще</w:t>
      </w:r>
    </w:p>
    <w:p w14:paraId="54FDFC36" w14:textId="77777777" w:rsidR="001A0411" w:rsidRPr="008862D7" w:rsidRDefault="001A0411" w:rsidP="0085493A">
      <w:pPr>
        <w:tabs>
          <w:tab w:val="left" w:pos="284"/>
        </w:tabs>
        <w:spacing w:after="0" w:line="240" w:lineRule="auto"/>
        <w:jc w:val="both"/>
        <w:rPr>
          <w:sz w:val="24"/>
          <w:szCs w:val="24"/>
        </w:rPr>
      </w:pPr>
      <w:r w:rsidRPr="008862D7">
        <w:rPr>
          <w:sz w:val="24"/>
          <w:szCs w:val="24"/>
        </w:rPr>
        <w:t>Торцеве ущільнення має бути механічне, карбід кремнію/карбід кремнію (SIC/SIC)</w:t>
      </w:r>
      <w:r w:rsidR="00D769FA" w:rsidRPr="008862D7">
        <w:rPr>
          <w:sz w:val="24"/>
          <w:szCs w:val="24"/>
        </w:rPr>
        <w:t xml:space="preserve"> або краще</w:t>
      </w:r>
      <w:r w:rsidRPr="008862D7">
        <w:rPr>
          <w:sz w:val="24"/>
          <w:szCs w:val="24"/>
        </w:rPr>
        <w:t xml:space="preserve">. </w:t>
      </w:r>
      <w:proofErr w:type="spellStart"/>
      <w:r w:rsidRPr="008862D7">
        <w:rPr>
          <w:sz w:val="24"/>
          <w:szCs w:val="24"/>
        </w:rPr>
        <w:t>З</w:t>
      </w:r>
      <w:r w:rsidRPr="008862D7">
        <w:rPr>
          <w:spacing w:val="-2"/>
          <w:sz w:val="24"/>
          <w:szCs w:val="24"/>
        </w:rPr>
        <w:t>н</w:t>
      </w:r>
      <w:r w:rsidRPr="008862D7">
        <w:rPr>
          <w:sz w:val="24"/>
          <w:szCs w:val="24"/>
        </w:rPr>
        <w:t>о</w:t>
      </w:r>
      <w:r w:rsidRPr="008862D7">
        <w:rPr>
          <w:spacing w:val="-1"/>
          <w:sz w:val="24"/>
          <w:szCs w:val="24"/>
        </w:rPr>
        <w:t>с</w:t>
      </w:r>
      <w:r w:rsidRPr="008862D7">
        <w:rPr>
          <w:sz w:val="24"/>
          <w:szCs w:val="24"/>
        </w:rPr>
        <w:t>о-</w:t>
      </w:r>
      <w:proofErr w:type="spellEnd"/>
      <w:r w:rsidRPr="008862D7">
        <w:rPr>
          <w:spacing w:val="38"/>
          <w:sz w:val="24"/>
          <w:szCs w:val="24"/>
        </w:rPr>
        <w:t xml:space="preserve"> </w:t>
      </w:r>
      <w:r w:rsidRPr="008862D7">
        <w:rPr>
          <w:sz w:val="24"/>
          <w:szCs w:val="24"/>
        </w:rPr>
        <w:t>та</w:t>
      </w:r>
      <w:r w:rsidRPr="008862D7">
        <w:rPr>
          <w:spacing w:val="37"/>
          <w:sz w:val="24"/>
          <w:szCs w:val="24"/>
        </w:rPr>
        <w:t xml:space="preserve"> </w:t>
      </w:r>
      <w:r w:rsidRPr="008862D7">
        <w:rPr>
          <w:sz w:val="24"/>
          <w:szCs w:val="24"/>
        </w:rPr>
        <w:t>коро</w:t>
      </w:r>
      <w:r w:rsidRPr="008862D7">
        <w:rPr>
          <w:spacing w:val="-2"/>
          <w:sz w:val="24"/>
          <w:szCs w:val="24"/>
        </w:rPr>
        <w:t>з</w:t>
      </w:r>
      <w:r w:rsidRPr="008862D7">
        <w:rPr>
          <w:sz w:val="24"/>
          <w:szCs w:val="24"/>
        </w:rPr>
        <w:t>ійно</w:t>
      </w:r>
      <w:r w:rsidRPr="008862D7">
        <w:rPr>
          <w:spacing w:val="1"/>
          <w:sz w:val="24"/>
          <w:szCs w:val="24"/>
        </w:rPr>
        <w:t>с</w:t>
      </w:r>
      <w:r w:rsidRPr="008862D7">
        <w:rPr>
          <w:sz w:val="24"/>
          <w:szCs w:val="24"/>
        </w:rPr>
        <w:t>ті</w:t>
      </w:r>
      <w:r w:rsidRPr="008862D7">
        <w:rPr>
          <w:spacing w:val="-1"/>
          <w:sz w:val="24"/>
          <w:szCs w:val="24"/>
        </w:rPr>
        <w:t>й</w:t>
      </w:r>
      <w:r w:rsidRPr="008862D7">
        <w:rPr>
          <w:sz w:val="24"/>
          <w:szCs w:val="24"/>
        </w:rPr>
        <w:t>ке</w:t>
      </w:r>
      <w:r w:rsidRPr="008862D7">
        <w:rPr>
          <w:spacing w:val="37"/>
          <w:sz w:val="24"/>
          <w:szCs w:val="24"/>
        </w:rPr>
        <w:t xml:space="preserve"> </w:t>
      </w:r>
      <w:r w:rsidRPr="008862D7">
        <w:rPr>
          <w:spacing w:val="-5"/>
          <w:sz w:val="24"/>
          <w:szCs w:val="24"/>
        </w:rPr>
        <w:t>у</w:t>
      </w:r>
      <w:r w:rsidRPr="008862D7">
        <w:rPr>
          <w:sz w:val="24"/>
          <w:szCs w:val="24"/>
        </w:rPr>
        <w:t>щільн</w:t>
      </w:r>
      <w:r w:rsidRPr="008862D7">
        <w:rPr>
          <w:spacing w:val="-1"/>
          <w:sz w:val="24"/>
          <w:szCs w:val="24"/>
        </w:rPr>
        <w:t>е</w:t>
      </w:r>
      <w:r w:rsidRPr="008862D7">
        <w:rPr>
          <w:sz w:val="24"/>
          <w:szCs w:val="24"/>
        </w:rPr>
        <w:t>ння</w:t>
      </w:r>
      <w:r w:rsidRPr="008862D7">
        <w:rPr>
          <w:spacing w:val="35"/>
          <w:sz w:val="24"/>
          <w:szCs w:val="24"/>
        </w:rPr>
        <w:t xml:space="preserve"> </w:t>
      </w:r>
      <w:r w:rsidRPr="008862D7">
        <w:rPr>
          <w:spacing w:val="-1"/>
          <w:sz w:val="24"/>
          <w:szCs w:val="24"/>
        </w:rPr>
        <w:t>а</w:t>
      </w:r>
      <w:r w:rsidRPr="008862D7">
        <w:rPr>
          <w:sz w:val="24"/>
          <w:szCs w:val="24"/>
        </w:rPr>
        <w:t>кти</w:t>
      </w:r>
      <w:r w:rsidRPr="008862D7">
        <w:rPr>
          <w:spacing w:val="-3"/>
          <w:sz w:val="24"/>
          <w:szCs w:val="24"/>
        </w:rPr>
        <w:t>в</w:t>
      </w:r>
      <w:r w:rsidRPr="008862D7">
        <w:rPr>
          <w:sz w:val="24"/>
          <w:szCs w:val="24"/>
        </w:rPr>
        <w:t>ного ти</w:t>
      </w:r>
      <w:r w:rsidRPr="008862D7">
        <w:rPr>
          <w:spacing w:val="3"/>
          <w:sz w:val="24"/>
          <w:szCs w:val="24"/>
        </w:rPr>
        <w:t>п</w:t>
      </w:r>
      <w:r w:rsidRPr="008862D7">
        <w:rPr>
          <w:sz w:val="24"/>
          <w:szCs w:val="24"/>
        </w:rPr>
        <w:t>у</w:t>
      </w:r>
      <w:r w:rsidRPr="008862D7">
        <w:rPr>
          <w:spacing w:val="-8"/>
          <w:sz w:val="24"/>
          <w:szCs w:val="24"/>
        </w:rPr>
        <w:t xml:space="preserve"> </w:t>
      </w:r>
      <w:r w:rsidRPr="008862D7">
        <w:rPr>
          <w:sz w:val="24"/>
          <w:szCs w:val="24"/>
        </w:rPr>
        <w:t xml:space="preserve">з </w:t>
      </w:r>
      <w:r w:rsidRPr="008862D7">
        <w:rPr>
          <w:spacing w:val="3"/>
          <w:sz w:val="24"/>
          <w:szCs w:val="24"/>
        </w:rPr>
        <w:t>н</w:t>
      </w:r>
      <w:r w:rsidRPr="008862D7">
        <w:rPr>
          <w:spacing w:val="-5"/>
          <w:sz w:val="24"/>
          <w:szCs w:val="24"/>
        </w:rPr>
        <w:t>у</w:t>
      </w:r>
      <w:r w:rsidRPr="008862D7">
        <w:rPr>
          <w:sz w:val="24"/>
          <w:szCs w:val="24"/>
        </w:rPr>
        <w:t>льовим</w:t>
      </w:r>
      <w:r w:rsidRPr="008862D7">
        <w:rPr>
          <w:spacing w:val="-1"/>
          <w:sz w:val="24"/>
          <w:szCs w:val="24"/>
        </w:rPr>
        <w:t xml:space="preserve"> </w:t>
      </w:r>
      <w:r w:rsidRPr="008862D7">
        <w:rPr>
          <w:sz w:val="24"/>
          <w:szCs w:val="24"/>
        </w:rPr>
        <w:t>проті</w:t>
      </w:r>
      <w:r w:rsidRPr="008862D7">
        <w:rPr>
          <w:spacing w:val="-1"/>
          <w:sz w:val="24"/>
          <w:szCs w:val="24"/>
        </w:rPr>
        <w:t>ка</w:t>
      </w:r>
      <w:r w:rsidRPr="008862D7">
        <w:rPr>
          <w:sz w:val="24"/>
          <w:szCs w:val="24"/>
        </w:rPr>
        <w:t>нням</w:t>
      </w:r>
      <w:r w:rsidRPr="008862D7">
        <w:rPr>
          <w:spacing w:val="-1"/>
          <w:sz w:val="24"/>
          <w:szCs w:val="24"/>
        </w:rPr>
        <w:t xml:space="preserve"> </w:t>
      </w:r>
      <w:r w:rsidRPr="008862D7">
        <w:rPr>
          <w:sz w:val="24"/>
          <w:szCs w:val="24"/>
        </w:rPr>
        <w:t>в обох</w:t>
      </w:r>
      <w:r w:rsidRPr="008862D7">
        <w:rPr>
          <w:spacing w:val="-1"/>
          <w:sz w:val="24"/>
          <w:szCs w:val="24"/>
        </w:rPr>
        <w:t xml:space="preserve"> </w:t>
      </w:r>
      <w:r w:rsidRPr="008862D7">
        <w:rPr>
          <w:sz w:val="24"/>
          <w:szCs w:val="24"/>
        </w:rPr>
        <w:t>н</w:t>
      </w:r>
      <w:r w:rsidRPr="008862D7">
        <w:rPr>
          <w:spacing w:val="-1"/>
          <w:sz w:val="24"/>
          <w:szCs w:val="24"/>
        </w:rPr>
        <w:t>а</w:t>
      </w:r>
      <w:r w:rsidRPr="008862D7">
        <w:rPr>
          <w:sz w:val="24"/>
          <w:szCs w:val="24"/>
        </w:rPr>
        <w:t>пря</w:t>
      </w:r>
      <w:r w:rsidRPr="008862D7">
        <w:rPr>
          <w:spacing w:val="-1"/>
          <w:sz w:val="24"/>
          <w:szCs w:val="24"/>
        </w:rPr>
        <w:t>м</w:t>
      </w:r>
      <w:r w:rsidRPr="008862D7">
        <w:rPr>
          <w:sz w:val="24"/>
          <w:szCs w:val="24"/>
        </w:rPr>
        <w:t>к</w:t>
      </w:r>
      <w:r w:rsidRPr="008862D7">
        <w:rPr>
          <w:spacing w:val="-1"/>
          <w:sz w:val="24"/>
          <w:szCs w:val="24"/>
        </w:rPr>
        <w:t>а</w:t>
      </w:r>
      <w:r w:rsidRPr="008862D7">
        <w:rPr>
          <w:sz w:val="24"/>
          <w:szCs w:val="24"/>
        </w:rPr>
        <w:t>х</w:t>
      </w:r>
      <w:r w:rsidRPr="008862D7">
        <w:rPr>
          <w:spacing w:val="2"/>
          <w:sz w:val="24"/>
          <w:szCs w:val="24"/>
        </w:rPr>
        <w:t xml:space="preserve"> </w:t>
      </w:r>
      <w:r w:rsidRPr="008862D7">
        <w:rPr>
          <w:sz w:val="24"/>
          <w:szCs w:val="24"/>
        </w:rPr>
        <w:t>об</w:t>
      </w:r>
      <w:r w:rsidRPr="008862D7">
        <w:rPr>
          <w:spacing w:val="-1"/>
          <w:sz w:val="24"/>
          <w:szCs w:val="24"/>
        </w:rPr>
        <w:t>е</w:t>
      </w:r>
      <w:r w:rsidRPr="008862D7">
        <w:rPr>
          <w:sz w:val="24"/>
          <w:szCs w:val="24"/>
        </w:rPr>
        <w:t>рта</w:t>
      </w:r>
      <w:r w:rsidRPr="008862D7">
        <w:rPr>
          <w:spacing w:val="-2"/>
          <w:sz w:val="24"/>
          <w:szCs w:val="24"/>
        </w:rPr>
        <w:t>н</w:t>
      </w:r>
      <w:r w:rsidRPr="008862D7">
        <w:rPr>
          <w:sz w:val="24"/>
          <w:szCs w:val="24"/>
        </w:rPr>
        <w:t>ня.</w:t>
      </w:r>
    </w:p>
    <w:p w14:paraId="2EC1797D" w14:textId="77777777" w:rsidR="001A0411" w:rsidRPr="008862D7" w:rsidRDefault="001A0411" w:rsidP="0085493A">
      <w:pPr>
        <w:pStyle w:val="a4"/>
        <w:ind w:right="112"/>
        <w:jc w:val="both"/>
        <w:rPr>
          <w:sz w:val="24"/>
          <w:szCs w:val="24"/>
        </w:rPr>
      </w:pPr>
      <w:r w:rsidRPr="008862D7">
        <w:rPr>
          <w:sz w:val="24"/>
          <w:szCs w:val="24"/>
        </w:rPr>
        <w:t>Підш</w:t>
      </w:r>
      <w:r w:rsidRPr="008862D7">
        <w:rPr>
          <w:spacing w:val="-2"/>
          <w:sz w:val="24"/>
          <w:szCs w:val="24"/>
        </w:rPr>
        <w:t>и</w:t>
      </w:r>
      <w:r w:rsidRPr="008862D7">
        <w:rPr>
          <w:sz w:val="24"/>
          <w:szCs w:val="24"/>
        </w:rPr>
        <w:t>п</w:t>
      </w:r>
      <w:r w:rsidRPr="008862D7">
        <w:rPr>
          <w:spacing w:val="-2"/>
          <w:sz w:val="24"/>
          <w:szCs w:val="24"/>
        </w:rPr>
        <w:t>н</w:t>
      </w:r>
      <w:r w:rsidRPr="008862D7">
        <w:rPr>
          <w:sz w:val="24"/>
          <w:szCs w:val="24"/>
        </w:rPr>
        <w:t>и</w:t>
      </w:r>
      <w:r w:rsidRPr="008862D7">
        <w:rPr>
          <w:spacing w:val="-2"/>
          <w:sz w:val="24"/>
          <w:szCs w:val="24"/>
        </w:rPr>
        <w:t>к</w:t>
      </w:r>
      <w:r w:rsidRPr="008862D7">
        <w:rPr>
          <w:sz w:val="24"/>
          <w:szCs w:val="24"/>
        </w:rPr>
        <w:t>и</w:t>
      </w:r>
      <w:r w:rsidRPr="008862D7">
        <w:rPr>
          <w:spacing w:val="46"/>
          <w:sz w:val="24"/>
          <w:szCs w:val="24"/>
        </w:rPr>
        <w:t xml:space="preserve"> </w:t>
      </w:r>
      <w:r w:rsidRPr="008862D7">
        <w:rPr>
          <w:sz w:val="24"/>
          <w:szCs w:val="24"/>
        </w:rPr>
        <w:t>з</w:t>
      </w:r>
      <w:r w:rsidRPr="008862D7">
        <w:rPr>
          <w:spacing w:val="-1"/>
          <w:sz w:val="24"/>
          <w:szCs w:val="24"/>
        </w:rPr>
        <w:t>ма</w:t>
      </w:r>
      <w:r w:rsidRPr="008862D7">
        <w:rPr>
          <w:sz w:val="24"/>
          <w:szCs w:val="24"/>
        </w:rPr>
        <w:t>щ</w:t>
      </w:r>
      <w:r w:rsidRPr="008862D7">
        <w:rPr>
          <w:spacing w:val="-1"/>
          <w:sz w:val="24"/>
          <w:szCs w:val="24"/>
        </w:rPr>
        <w:t>е</w:t>
      </w:r>
      <w:r w:rsidRPr="008862D7">
        <w:rPr>
          <w:sz w:val="24"/>
          <w:szCs w:val="24"/>
        </w:rPr>
        <w:t>ні</w:t>
      </w:r>
      <w:r w:rsidRPr="008862D7">
        <w:rPr>
          <w:spacing w:val="45"/>
          <w:sz w:val="24"/>
          <w:szCs w:val="24"/>
        </w:rPr>
        <w:t xml:space="preserve"> </w:t>
      </w:r>
      <w:r w:rsidRPr="008862D7">
        <w:rPr>
          <w:sz w:val="24"/>
          <w:szCs w:val="24"/>
        </w:rPr>
        <w:t>ви</w:t>
      </w:r>
      <w:r w:rsidRPr="008862D7">
        <w:rPr>
          <w:spacing w:val="-1"/>
          <w:sz w:val="24"/>
          <w:szCs w:val="24"/>
        </w:rPr>
        <w:t>с</w:t>
      </w:r>
      <w:r w:rsidRPr="008862D7">
        <w:rPr>
          <w:sz w:val="24"/>
          <w:szCs w:val="24"/>
        </w:rPr>
        <w:t>окоякісн</w:t>
      </w:r>
      <w:r w:rsidRPr="008862D7">
        <w:rPr>
          <w:spacing w:val="-2"/>
          <w:sz w:val="24"/>
          <w:szCs w:val="24"/>
        </w:rPr>
        <w:t>и</w:t>
      </w:r>
      <w:r w:rsidRPr="008862D7">
        <w:rPr>
          <w:sz w:val="24"/>
          <w:szCs w:val="24"/>
        </w:rPr>
        <w:t>м</w:t>
      </w:r>
      <w:r w:rsidRPr="008862D7">
        <w:rPr>
          <w:spacing w:val="44"/>
          <w:sz w:val="24"/>
          <w:szCs w:val="24"/>
        </w:rPr>
        <w:t xml:space="preserve"> </w:t>
      </w:r>
      <w:r w:rsidRPr="008862D7">
        <w:rPr>
          <w:spacing w:val="-1"/>
          <w:sz w:val="24"/>
          <w:szCs w:val="24"/>
        </w:rPr>
        <w:t>м</w:t>
      </w:r>
      <w:r w:rsidRPr="008862D7">
        <w:rPr>
          <w:spacing w:val="1"/>
          <w:sz w:val="24"/>
          <w:szCs w:val="24"/>
        </w:rPr>
        <w:t>а</w:t>
      </w:r>
      <w:r w:rsidRPr="008862D7">
        <w:rPr>
          <w:spacing w:val="-1"/>
          <w:sz w:val="24"/>
          <w:szCs w:val="24"/>
        </w:rPr>
        <w:t>с</w:t>
      </w:r>
      <w:r w:rsidRPr="008862D7">
        <w:rPr>
          <w:sz w:val="24"/>
          <w:szCs w:val="24"/>
        </w:rPr>
        <w:t>тилом</w:t>
      </w:r>
      <w:r w:rsidRPr="008862D7">
        <w:rPr>
          <w:spacing w:val="44"/>
          <w:sz w:val="24"/>
          <w:szCs w:val="24"/>
        </w:rPr>
        <w:t xml:space="preserve"> </w:t>
      </w:r>
      <w:r w:rsidRPr="008862D7">
        <w:rPr>
          <w:sz w:val="24"/>
          <w:szCs w:val="24"/>
        </w:rPr>
        <w:t>зовні</w:t>
      </w:r>
      <w:r w:rsidRPr="008862D7">
        <w:rPr>
          <w:spacing w:val="45"/>
          <w:sz w:val="24"/>
          <w:szCs w:val="24"/>
        </w:rPr>
        <w:t xml:space="preserve"> </w:t>
      </w:r>
      <w:r w:rsidRPr="008862D7">
        <w:rPr>
          <w:sz w:val="24"/>
          <w:szCs w:val="24"/>
        </w:rPr>
        <w:t>та</w:t>
      </w:r>
      <w:r w:rsidRPr="008862D7">
        <w:rPr>
          <w:spacing w:val="46"/>
          <w:sz w:val="24"/>
          <w:szCs w:val="24"/>
        </w:rPr>
        <w:t xml:space="preserve"> </w:t>
      </w:r>
      <w:r w:rsidRPr="008862D7">
        <w:rPr>
          <w:spacing w:val="-3"/>
          <w:sz w:val="24"/>
          <w:szCs w:val="24"/>
        </w:rPr>
        <w:t>у</w:t>
      </w:r>
      <w:r w:rsidRPr="008862D7">
        <w:rPr>
          <w:sz w:val="24"/>
          <w:szCs w:val="24"/>
        </w:rPr>
        <w:t>щільн</w:t>
      </w:r>
      <w:r w:rsidRPr="008862D7">
        <w:rPr>
          <w:spacing w:val="-1"/>
          <w:sz w:val="24"/>
          <w:szCs w:val="24"/>
        </w:rPr>
        <w:t>е</w:t>
      </w:r>
      <w:r w:rsidRPr="008862D7">
        <w:rPr>
          <w:sz w:val="24"/>
          <w:szCs w:val="24"/>
        </w:rPr>
        <w:t>ні</w:t>
      </w:r>
      <w:r w:rsidRPr="008862D7">
        <w:rPr>
          <w:spacing w:val="45"/>
          <w:sz w:val="24"/>
          <w:szCs w:val="24"/>
        </w:rPr>
        <w:t xml:space="preserve"> </w:t>
      </w:r>
      <w:r w:rsidRPr="008862D7">
        <w:rPr>
          <w:sz w:val="24"/>
          <w:szCs w:val="24"/>
        </w:rPr>
        <w:t>т</w:t>
      </w:r>
      <w:r w:rsidRPr="008862D7">
        <w:rPr>
          <w:spacing w:val="-3"/>
          <w:sz w:val="24"/>
          <w:szCs w:val="24"/>
        </w:rPr>
        <w:t>р</w:t>
      </w:r>
      <w:r w:rsidRPr="008862D7">
        <w:rPr>
          <w:sz w:val="24"/>
          <w:szCs w:val="24"/>
        </w:rPr>
        <w:t>ьо</w:t>
      </w:r>
      <w:r w:rsidRPr="008862D7">
        <w:rPr>
          <w:spacing w:val="-1"/>
          <w:sz w:val="24"/>
          <w:szCs w:val="24"/>
        </w:rPr>
        <w:t>м</w:t>
      </w:r>
      <w:r w:rsidRPr="008862D7">
        <w:rPr>
          <w:sz w:val="24"/>
          <w:szCs w:val="24"/>
        </w:rPr>
        <w:t>а р</w:t>
      </w:r>
      <w:r w:rsidRPr="008862D7">
        <w:rPr>
          <w:spacing w:val="-1"/>
          <w:sz w:val="24"/>
          <w:szCs w:val="24"/>
        </w:rPr>
        <w:t>а</w:t>
      </w:r>
      <w:r w:rsidRPr="008862D7">
        <w:rPr>
          <w:sz w:val="24"/>
          <w:szCs w:val="24"/>
        </w:rPr>
        <w:t>діальни</w:t>
      </w:r>
      <w:r w:rsidRPr="008862D7">
        <w:rPr>
          <w:spacing w:val="-1"/>
          <w:sz w:val="24"/>
          <w:szCs w:val="24"/>
        </w:rPr>
        <w:t>м</w:t>
      </w:r>
      <w:r w:rsidRPr="008862D7">
        <w:rPr>
          <w:sz w:val="24"/>
          <w:szCs w:val="24"/>
        </w:rPr>
        <w:t>и</w:t>
      </w:r>
      <w:r w:rsidRPr="008862D7">
        <w:rPr>
          <w:spacing w:val="29"/>
          <w:sz w:val="24"/>
          <w:szCs w:val="24"/>
        </w:rPr>
        <w:t xml:space="preserve"> </w:t>
      </w:r>
      <w:r w:rsidRPr="008862D7">
        <w:rPr>
          <w:spacing w:val="-8"/>
          <w:sz w:val="24"/>
          <w:szCs w:val="24"/>
        </w:rPr>
        <w:t>у</w:t>
      </w:r>
      <w:r w:rsidRPr="008862D7">
        <w:rPr>
          <w:sz w:val="24"/>
          <w:szCs w:val="24"/>
        </w:rPr>
        <w:t>щільн</w:t>
      </w:r>
      <w:r w:rsidRPr="008862D7">
        <w:rPr>
          <w:spacing w:val="-2"/>
          <w:sz w:val="24"/>
          <w:szCs w:val="24"/>
        </w:rPr>
        <w:t>ю</w:t>
      </w:r>
      <w:r w:rsidRPr="008862D7">
        <w:rPr>
          <w:sz w:val="24"/>
          <w:szCs w:val="24"/>
        </w:rPr>
        <w:t>ю</w:t>
      </w:r>
      <w:r w:rsidRPr="008862D7">
        <w:rPr>
          <w:spacing w:val="-1"/>
          <w:sz w:val="24"/>
          <w:szCs w:val="24"/>
        </w:rPr>
        <w:t>ч</w:t>
      </w:r>
      <w:r w:rsidRPr="008862D7">
        <w:rPr>
          <w:sz w:val="24"/>
          <w:szCs w:val="24"/>
        </w:rPr>
        <w:t>и</w:t>
      </w:r>
      <w:r w:rsidRPr="008862D7">
        <w:rPr>
          <w:spacing w:val="-1"/>
          <w:sz w:val="24"/>
          <w:szCs w:val="24"/>
        </w:rPr>
        <w:t>м</w:t>
      </w:r>
      <w:r w:rsidRPr="008862D7">
        <w:rPr>
          <w:sz w:val="24"/>
          <w:szCs w:val="24"/>
        </w:rPr>
        <w:t>и</w:t>
      </w:r>
      <w:r w:rsidRPr="008862D7">
        <w:rPr>
          <w:spacing w:val="27"/>
          <w:sz w:val="24"/>
          <w:szCs w:val="24"/>
        </w:rPr>
        <w:t xml:space="preserve"> </w:t>
      </w:r>
      <w:r w:rsidRPr="008862D7">
        <w:rPr>
          <w:spacing w:val="-2"/>
          <w:sz w:val="24"/>
          <w:szCs w:val="24"/>
        </w:rPr>
        <w:t>к</w:t>
      </w:r>
      <w:r w:rsidRPr="008862D7">
        <w:rPr>
          <w:sz w:val="24"/>
          <w:szCs w:val="24"/>
        </w:rPr>
        <w:t>іл</w:t>
      </w:r>
      <w:r w:rsidRPr="008862D7">
        <w:rPr>
          <w:spacing w:val="-1"/>
          <w:sz w:val="24"/>
          <w:szCs w:val="24"/>
        </w:rPr>
        <w:t>ь</w:t>
      </w:r>
      <w:r w:rsidRPr="008862D7">
        <w:rPr>
          <w:sz w:val="24"/>
          <w:szCs w:val="24"/>
        </w:rPr>
        <w:t>ця</w:t>
      </w:r>
      <w:r w:rsidRPr="008862D7">
        <w:rPr>
          <w:spacing w:val="-1"/>
          <w:sz w:val="24"/>
          <w:szCs w:val="24"/>
        </w:rPr>
        <w:t>м</w:t>
      </w:r>
      <w:r w:rsidRPr="008862D7">
        <w:rPr>
          <w:sz w:val="24"/>
          <w:szCs w:val="24"/>
        </w:rPr>
        <w:t>и,</w:t>
      </w:r>
      <w:r w:rsidRPr="008862D7">
        <w:rPr>
          <w:spacing w:val="26"/>
          <w:sz w:val="24"/>
          <w:szCs w:val="24"/>
        </w:rPr>
        <w:t xml:space="preserve"> </w:t>
      </w:r>
      <w:r w:rsidRPr="008862D7">
        <w:rPr>
          <w:sz w:val="24"/>
          <w:szCs w:val="24"/>
        </w:rPr>
        <w:t xml:space="preserve">з </w:t>
      </w:r>
      <w:r w:rsidRPr="008862D7">
        <w:rPr>
          <w:spacing w:val="-2"/>
          <w:sz w:val="24"/>
          <w:szCs w:val="24"/>
        </w:rPr>
        <w:t>н</w:t>
      </w:r>
      <w:r w:rsidRPr="008862D7">
        <w:rPr>
          <w:sz w:val="24"/>
          <w:szCs w:val="24"/>
        </w:rPr>
        <w:t>о</w:t>
      </w:r>
      <w:r w:rsidRPr="008862D7">
        <w:rPr>
          <w:spacing w:val="-1"/>
          <w:sz w:val="24"/>
          <w:szCs w:val="24"/>
        </w:rPr>
        <w:t>м</w:t>
      </w:r>
      <w:r w:rsidRPr="008862D7">
        <w:rPr>
          <w:sz w:val="24"/>
          <w:szCs w:val="24"/>
        </w:rPr>
        <w:t>і</w:t>
      </w:r>
      <w:r w:rsidRPr="008862D7">
        <w:rPr>
          <w:spacing w:val="1"/>
          <w:sz w:val="24"/>
          <w:szCs w:val="24"/>
        </w:rPr>
        <w:t>н</w:t>
      </w:r>
      <w:r w:rsidRPr="008862D7">
        <w:rPr>
          <w:spacing w:val="-1"/>
          <w:sz w:val="24"/>
          <w:szCs w:val="24"/>
        </w:rPr>
        <w:t>а</w:t>
      </w:r>
      <w:r w:rsidRPr="008862D7">
        <w:rPr>
          <w:sz w:val="24"/>
          <w:szCs w:val="24"/>
        </w:rPr>
        <w:t>льним т</w:t>
      </w:r>
      <w:r w:rsidRPr="008862D7">
        <w:rPr>
          <w:spacing w:val="-1"/>
          <w:sz w:val="24"/>
          <w:szCs w:val="24"/>
        </w:rPr>
        <w:t>е</w:t>
      </w:r>
      <w:r w:rsidRPr="008862D7">
        <w:rPr>
          <w:sz w:val="24"/>
          <w:szCs w:val="24"/>
        </w:rPr>
        <w:t>р</w:t>
      </w:r>
      <w:r w:rsidRPr="008862D7">
        <w:rPr>
          <w:spacing w:val="-1"/>
          <w:sz w:val="24"/>
          <w:szCs w:val="24"/>
        </w:rPr>
        <w:t>м</w:t>
      </w:r>
      <w:r w:rsidRPr="008862D7">
        <w:rPr>
          <w:sz w:val="24"/>
          <w:szCs w:val="24"/>
        </w:rPr>
        <w:t>і</w:t>
      </w:r>
      <w:r w:rsidRPr="008862D7">
        <w:rPr>
          <w:spacing w:val="1"/>
          <w:sz w:val="24"/>
          <w:szCs w:val="24"/>
        </w:rPr>
        <w:t>н</w:t>
      </w:r>
      <w:r w:rsidRPr="008862D7">
        <w:rPr>
          <w:sz w:val="24"/>
          <w:szCs w:val="24"/>
        </w:rPr>
        <w:t xml:space="preserve">ом </w:t>
      </w:r>
      <w:r w:rsidRPr="008862D7">
        <w:rPr>
          <w:spacing w:val="-1"/>
          <w:sz w:val="24"/>
          <w:szCs w:val="24"/>
        </w:rPr>
        <w:t>е</w:t>
      </w:r>
      <w:r w:rsidRPr="008862D7">
        <w:rPr>
          <w:sz w:val="24"/>
          <w:szCs w:val="24"/>
        </w:rPr>
        <w:t>к</w:t>
      </w:r>
      <w:r w:rsidRPr="008862D7">
        <w:rPr>
          <w:spacing w:val="-1"/>
          <w:sz w:val="24"/>
          <w:szCs w:val="24"/>
        </w:rPr>
        <w:t>с</w:t>
      </w:r>
      <w:r w:rsidRPr="008862D7">
        <w:rPr>
          <w:sz w:val="24"/>
          <w:szCs w:val="24"/>
        </w:rPr>
        <w:t>п</w:t>
      </w:r>
      <w:r w:rsidRPr="008862D7">
        <w:rPr>
          <w:spacing w:val="2"/>
          <w:sz w:val="24"/>
          <w:szCs w:val="24"/>
        </w:rPr>
        <w:t>л</w:t>
      </w:r>
      <w:r w:rsidRPr="008862D7">
        <w:rPr>
          <w:spacing w:val="-5"/>
          <w:sz w:val="24"/>
          <w:szCs w:val="24"/>
        </w:rPr>
        <w:t>у</w:t>
      </w:r>
      <w:r w:rsidRPr="008862D7">
        <w:rPr>
          <w:spacing w:val="-1"/>
          <w:sz w:val="24"/>
          <w:szCs w:val="24"/>
        </w:rPr>
        <w:t>а</w:t>
      </w:r>
      <w:r w:rsidRPr="008862D7">
        <w:rPr>
          <w:sz w:val="24"/>
          <w:szCs w:val="24"/>
        </w:rPr>
        <w:t>т</w:t>
      </w:r>
      <w:r w:rsidRPr="008862D7">
        <w:rPr>
          <w:spacing w:val="-1"/>
          <w:sz w:val="24"/>
          <w:szCs w:val="24"/>
        </w:rPr>
        <w:t>а</w:t>
      </w:r>
      <w:r w:rsidRPr="008862D7">
        <w:rPr>
          <w:sz w:val="24"/>
          <w:szCs w:val="24"/>
        </w:rPr>
        <w:t xml:space="preserve">ції не </w:t>
      </w:r>
      <w:r w:rsidRPr="008862D7">
        <w:rPr>
          <w:spacing w:val="-1"/>
          <w:sz w:val="24"/>
          <w:szCs w:val="24"/>
        </w:rPr>
        <w:t>ме</w:t>
      </w:r>
      <w:r w:rsidRPr="008862D7">
        <w:rPr>
          <w:sz w:val="24"/>
          <w:szCs w:val="24"/>
        </w:rPr>
        <w:t>нше 50 000</w:t>
      </w:r>
      <w:r w:rsidRPr="008862D7">
        <w:rPr>
          <w:spacing w:val="-1"/>
          <w:sz w:val="24"/>
          <w:szCs w:val="24"/>
        </w:rPr>
        <w:t xml:space="preserve"> </w:t>
      </w:r>
      <w:r w:rsidRPr="008862D7">
        <w:rPr>
          <w:sz w:val="24"/>
          <w:szCs w:val="24"/>
        </w:rPr>
        <w:t>год</w:t>
      </w:r>
      <w:r w:rsidRPr="008862D7">
        <w:rPr>
          <w:spacing w:val="1"/>
          <w:sz w:val="24"/>
          <w:szCs w:val="24"/>
        </w:rPr>
        <w:t>и</w:t>
      </w:r>
      <w:r w:rsidRPr="008862D7">
        <w:rPr>
          <w:sz w:val="24"/>
          <w:szCs w:val="24"/>
        </w:rPr>
        <w:t>н.</w:t>
      </w:r>
    </w:p>
    <w:p w14:paraId="4F5E6A08" w14:textId="77777777" w:rsidR="001A0411" w:rsidRPr="008862D7" w:rsidRDefault="001A0411" w:rsidP="0085493A">
      <w:pPr>
        <w:spacing w:after="0" w:line="240" w:lineRule="auto"/>
        <w:ind w:firstLine="708"/>
        <w:rPr>
          <w:b/>
          <w:sz w:val="24"/>
          <w:szCs w:val="24"/>
        </w:rPr>
      </w:pPr>
      <w:r w:rsidRPr="008862D7">
        <w:rPr>
          <w:b/>
          <w:sz w:val="24"/>
          <w:szCs w:val="24"/>
        </w:rPr>
        <w:t>Габаритні розміри насосного агрегату:</w:t>
      </w:r>
    </w:p>
    <w:p w14:paraId="74168287" w14:textId="77777777" w:rsidR="001A0411" w:rsidRPr="008862D7" w:rsidRDefault="001A0411" w:rsidP="0085493A">
      <w:pPr>
        <w:spacing w:after="0" w:line="240" w:lineRule="auto"/>
        <w:rPr>
          <w:sz w:val="24"/>
          <w:szCs w:val="24"/>
        </w:rPr>
      </w:pPr>
      <w:r w:rsidRPr="008862D7">
        <w:rPr>
          <w:sz w:val="24"/>
          <w:szCs w:val="24"/>
        </w:rPr>
        <w:t>Висота насосного агрегату має становити не більше 445 мм.</w:t>
      </w:r>
    </w:p>
    <w:p w14:paraId="1E9A7C24" w14:textId="77777777" w:rsidR="001A0411" w:rsidRPr="008862D7" w:rsidRDefault="001A0411" w:rsidP="0085493A">
      <w:pPr>
        <w:spacing w:after="0" w:line="240" w:lineRule="auto"/>
        <w:rPr>
          <w:sz w:val="24"/>
          <w:szCs w:val="24"/>
        </w:rPr>
      </w:pPr>
      <w:r w:rsidRPr="008862D7">
        <w:rPr>
          <w:sz w:val="24"/>
          <w:szCs w:val="24"/>
        </w:rPr>
        <w:t>Ширина насосного агрегату має становити не більше 175 мм.</w:t>
      </w:r>
    </w:p>
    <w:p w14:paraId="279937BD" w14:textId="2A40BDF6" w:rsidR="001A0411" w:rsidRPr="008862D7" w:rsidRDefault="001A0411" w:rsidP="0085493A">
      <w:pPr>
        <w:spacing w:after="0" w:line="240" w:lineRule="auto"/>
        <w:rPr>
          <w:sz w:val="24"/>
          <w:szCs w:val="24"/>
        </w:rPr>
      </w:pPr>
      <w:r w:rsidRPr="008862D7">
        <w:rPr>
          <w:sz w:val="24"/>
          <w:szCs w:val="24"/>
        </w:rPr>
        <w:t>Довжина насосного агрегату має становити не більше 225 мм.</w:t>
      </w:r>
    </w:p>
    <w:p w14:paraId="10C45173" w14:textId="77777777" w:rsidR="00F54E6B" w:rsidRPr="008862D7" w:rsidRDefault="00F54E6B" w:rsidP="0085493A">
      <w:pPr>
        <w:spacing w:after="0" w:line="240" w:lineRule="auto"/>
        <w:rPr>
          <w:sz w:val="24"/>
          <w:szCs w:val="24"/>
        </w:rPr>
      </w:pPr>
    </w:p>
    <w:p w14:paraId="3BFC0C27" w14:textId="77777777" w:rsidR="001A0411" w:rsidRPr="008862D7" w:rsidRDefault="001A0411" w:rsidP="0085493A">
      <w:pPr>
        <w:spacing w:after="0" w:line="240" w:lineRule="auto"/>
        <w:rPr>
          <w:b/>
          <w:sz w:val="24"/>
          <w:szCs w:val="24"/>
        </w:rPr>
      </w:pPr>
      <w:r w:rsidRPr="008862D7">
        <w:rPr>
          <w:b/>
          <w:sz w:val="24"/>
          <w:szCs w:val="24"/>
        </w:rPr>
        <w:t>Технічне завдання на шафу управління двома насосами UZS.8.08/2*2,2 кВт</w:t>
      </w:r>
      <w:r w:rsidR="007D349C" w:rsidRPr="008862D7">
        <w:rPr>
          <w:b/>
          <w:sz w:val="24"/>
          <w:szCs w:val="24"/>
        </w:rPr>
        <w:t>:</w:t>
      </w:r>
    </w:p>
    <w:tbl>
      <w:tblPr>
        <w:tblStyle w:val="af3"/>
        <w:tblW w:w="0" w:type="auto"/>
        <w:tblLook w:val="04A0" w:firstRow="1" w:lastRow="0" w:firstColumn="1" w:lastColumn="0" w:noHBand="0" w:noVBand="1"/>
      </w:tblPr>
      <w:tblGrid>
        <w:gridCol w:w="9629"/>
      </w:tblGrid>
      <w:tr w:rsidR="00BD064E" w:rsidRPr="008862D7" w14:paraId="56141648"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4F6AFA60" w14:textId="77777777" w:rsidR="001A0411" w:rsidRPr="008862D7" w:rsidRDefault="001A0411" w:rsidP="0085493A">
            <w:pPr>
              <w:spacing w:after="0" w:line="240" w:lineRule="auto"/>
              <w:rPr>
                <w:sz w:val="24"/>
                <w:szCs w:val="24"/>
              </w:rPr>
            </w:pPr>
            <w:r w:rsidRPr="008862D7">
              <w:rPr>
                <w:sz w:val="24"/>
                <w:szCs w:val="24"/>
              </w:rPr>
              <w:t xml:space="preserve">1. Об’єкт застосування: каналізаційне обладнання </w:t>
            </w:r>
          </w:p>
        </w:tc>
      </w:tr>
      <w:tr w:rsidR="00BD064E" w:rsidRPr="008862D7" w14:paraId="49C1FC84" w14:textId="77777777" w:rsidTr="00283F2B">
        <w:tc>
          <w:tcPr>
            <w:tcW w:w="9629" w:type="dxa"/>
            <w:tcBorders>
              <w:top w:val="single" w:sz="4" w:space="0" w:color="auto"/>
              <w:left w:val="single" w:sz="4" w:space="0" w:color="auto"/>
              <w:bottom w:val="single" w:sz="4" w:space="0" w:color="auto"/>
              <w:right w:val="single" w:sz="4" w:space="0" w:color="auto"/>
            </w:tcBorders>
            <w:shd w:val="clear" w:color="auto" w:fill="auto"/>
            <w:hideMark/>
          </w:tcPr>
          <w:p w14:paraId="5BA7A717" w14:textId="77777777" w:rsidR="001A0411" w:rsidRPr="008862D7" w:rsidRDefault="001A0411" w:rsidP="0085493A">
            <w:pPr>
              <w:spacing w:after="0" w:line="240" w:lineRule="auto"/>
              <w:rPr>
                <w:sz w:val="24"/>
                <w:szCs w:val="24"/>
              </w:rPr>
            </w:pPr>
            <w:r w:rsidRPr="008862D7">
              <w:rPr>
                <w:sz w:val="24"/>
                <w:szCs w:val="24"/>
              </w:rPr>
              <w:t>2. Потужність електродвигунів: 2*2,2 кВт</w:t>
            </w:r>
          </w:p>
        </w:tc>
      </w:tr>
      <w:tr w:rsidR="00BD064E" w:rsidRPr="008862D7" w14:paraId="7074EB5E" w14:textId="77777777" w:rsidTr="00283F2B">
        <w:tc>
          <w:tcPr>
            <w:tcW w:w="9629" w:type="dxa"/>
            <w:tcBorders>
              <w:top w:val="single" w:sz="4" w:space="0" w:color="auto"/>
              <w:left w:val="single" w:sz="4" w:space="0" w:color="auto"/>
              <w:bottom w:val="single" w:sz="4" w:space="0" w:color="auto"/>
              <w:right w:val="single" w:sz="4" w:space="0" w:color="auto"/>
            </w:tcBorders>
            <w:shd w:val="clear" w:color="auto" w:fill="auto"/>
            <w:hideMark/>
          </w:tcPr>
          <w:p w14:paraId="320121A8" w14:textId="77777777" w:rsidR="001A0411" w:rsidRPr="008862D7" w:rsidRDefault="001A0411" w:rsidP="0085493A">
            <w:pPr>
              <w:spacing w:after="0" w:line="240" w:lineRule="auto"/>
              <w:rPr>
                <w:sz w:val="24"/>
                <w:szCs w:val="24"/>
              </w:rPr>
            </w:pPr>
            <w:r w:rsidRPr="008862D7">
              <w:rPr>
                <w:sz w:val="24"/>
                <w:szCs w:val="24"/>
              </w:rPr>
              <w:t>3. Номінальний струм електродвигунів: 5,2А</w:t>
            </w:r>
          </w:p>
        </w:tc>
      </w:tr>
      <w:tr w:rsidR="00BD064E" w:rsidRPr="008862D7" w14:paraId="67FFF7CA"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50765DF9" w14:textId="77777777" w:rsidR="001A0411" w:rsidRPr="008862D7" w:rsidRDefault="001A0411" w:rsidP="0085493A">
            <w:pPr>
              <w:spacing w:after="0" w:line="240" w:lineRule="auto"/>
              <w:rPr>
                <w:sz w:val="24"/>
                <w:szCs w:val="24"/>
              </w:rPr>
            </w:pPr>
            <w:r w:rsidRPr="008862D7">
              <w:rPr>
                <w:sz w:val="24"/>
                <w:szCs w:val="24"/>
              </w:rPr>
              <w:t>4. Номінальна напруга електродвигуна: 400 В</w:t>
            </w:r>
          </w:p>
        </w:tc>
      </w:tr>
      <w:tr w:rsidR="00BD064E" w:rsidRPr="008862D7" w14:paraId="4E9E80FC"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61D1F485" w14:textId="77777777" w:rsidR="001A0411" w:rsidRPr="008862D7" w:rsidRDefault="001A0411" w:rsidP="0085493A">
            <w:pPr>
              <w:spacing w:after="0" w:line="240" w:lineRule="auto"/>
              <w:rPr>
                <w:sz w:val="24"/>
                <w:szCs w:val="24"/>
              </w:rPr>
            </w:pPr>
            <w:r w:rsidRPr="008862D7">
              <w:rPr>
                <w:sz w:val="24"/>
                <w:szCs w:val="24"/>
              </w:rPr>
              <w:t>5. Шафа металева з порошковим покриттям</w:t>
            </w:r>
          </w:p>
        </w:tc>
      </w:tr>
      <w:tr w:rsidR="00BD064E" w:rsidRPr="008862D7" w14:paraId="405FFDE2"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31C72840" w14:textId="77777777" w:rsidR="001A0411" w:rsidRPr="008862D7" w:rsidRDefault="001A0411" w:rsidP="0085493A">
            <w:pPr>
              <w:spacing w:after="0" w:line="240" w:lineRule="auto"/>
              <w:rPr>
                <w:sz w:val="24"/>
                <w:szCs w:val="24"/>
              </w:rPr>
            </w:pPr>
            <w:r w:rsidRPr="008862D7">
              <w:rPr>
                <w:sz w:val="24"/>
                <w:szCs w:val="24"/>
              </w:rPr>
              <w:t>6. Наявність лічильника моторесурсу насосного агрегату</w:t>
            </w:r>
          </w:p>
        </w:tc>
      </w:tr>
      <w:tr w:rsidR="00BD064E" w:rsidRPr="008862D7" w14:paraId="18D893F0"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3D9BB0C0" w14:textId="77777777" w:rsidR="001A0411" w:rsidRPr="008862D7" w:rsidRDefault="001A0411" w:rsidP="0085493A">
            <w:pPr>
              <w:spacing w:after="0" w:line="240" w:lineRule="auto"/>
              <w:rPr>
                <w:sz w:val="24"/>
                <w:szCs w:val="24"/>
              </w:rPr>
            </w:pPr>
            <w:r w:rsidRPr="008862D7">
              <w:rPr>
                <w:sz w:val="24"/>
                <w:szCs w:val="24"/>
              </w:rPr>
              <w:t xml:space="preserve">7. Наявність цифрової індикації </w:t>
            </w:r>
          </w:p>
        </w:tc>
      </w:tr>
      <w:tr w:rsidR="00BD064E" w:rsidRPr="008862D7" w14:paraId="4A7CC317"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47B01E07" w14:textId="77777777" w:rsidR="001A0411" w:rsidRPr="008862D7" w:rsidRDefault="001A0411" w:rsidP="0085493A">
            <w:pPr>
              <w:spacing w:after="0" w:line="240" w:lineRule="auto"/>
              <w:rPr>
                <w:sz w:val="24"/>
                <w:szCs w:val="24"/>
              </w:rPr>
            </w:pPr>
            <w:r w:rsidRPr="008862D7">
              <w:rPr>
                <w:sz w:val="24"/>
                <w:szCs w:val="24"/>
              </w:rPr>
              <w:t>8. Наявність можливості вимірювання поточної потужності двигуна</w:t>
            </w:r>
          </w:p>
        </w:tc>
      </w:tr>
      <w:tr w:rsidR="00BD064E" w:rsidRPr="008862D7" w14:paraId="71B81560"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2F552D50" w14:textId="77777777" w:rsidR="001A0411" w:rsidRPr="008862D7" w:rsidRDefault="001A0411" w:rsidP="0085493A">
            <w:pPr>
              <w:spacing w:after="0" w:line="240" w:lineRule="auto"/>
              <w:rPr>
                <w:sz w:val="24"/>
                <w:szCs w:val="24"/>
              </w:rPr>
            </w:pPr>
            <w:r w:rsidRPr="008862D7">
              <w:rPr>
                <w:sz w:val="24"/>
                <w:szCs w:val="24"/>
              </w:rPr>
              <w:t>9. Наявність ламп сигналізації станів «УВІМКНЕНО» та «ВИМКНЕНО»</w:t>
            </w:r>
          </w:p>
        </w:tc>
      </w:tr>
      <w:tr w:rsidR="00BD064E" w:rsidRPr="008862D7" w14:paraId="5DCA46F3"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3E18F05F" w14:textId="77777777" w:rsidR="001A0411" w:rsidRPr="008862D7" w:rsidRDefault="001A0411" w:rsidP="0085493A">
            <w:pPr>
              <w:spacing w:after="0" w:line="240" w:lineRule="auto"/>
              <w:rPr>
                <w:sz w:val="24"/>
                <w:szCs w:val="24"/>
              </w:rPr>
            </w:pPr>
            <w:r w:rsidRPr="008862D7">
              <w:rPr>
                <w:sz w:val="24"/>
                <w:szCs w:val="24"/>
              </w:rPr>
              <w:t>10. Наявність кнопок/перемикачів на лицьовій панелі ШК «ПУСК» та «СТОП»</w:t>
            </w:r>
          </w:p>
        </w:tc>
      </w:tr>
      <w:tr w:rsidR="00BD064E" w:rsidRPr="008862D7" w14:paraId="00EF8AAB"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3410BB55" w14:textId="77777777" w:rsidR="001A0411" w:rsidRPr="008862D7" w:rsidRDefault="001A0411" w:rsidP="0085493A">
            <w:pPr>
              <w:spacing w:after="0" w:line="240" w:lineRule="auto"/>
              <w:rPr>
                <w:sz w:val="24"/>
                <w:szCs w:val="24"/>
              </w:rPr>
            </w:pPr>
            <w:r w:rsidRPr="008862D7">
              <w:rPr>
                <w:sz w:val="24"/>
                <w:szCs w:val="24"/>
              </w:rPr>
              <w:t>11. Наявність перемикача на лицьовій панелі ШК «АВТОМАТ. 0. РУЧНИЙ»</w:t>
            </w:r>
          </w:p>
        </w:tc>
      </w:tr>
      <w:tr w:rsidR="00BD064E" w:rsidRPr="008862D7" w14:paraId="320CAF21"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00A76CFC" w14:textId="77777777" w:rsidR="001A0411" w:rsidRPr="008862D7" w:rsidRDefault="001A0411" w:rsidP="0085493A">
            <w:pPr>
              <w:spacing w:after="0" w:line="240" w:lineRule="auto"/>
              <w:rPr>
                <w:sz w:val="24"/>
                <w:szCs w:val="24"/>
              </w:rPr>
            </w:pPr>
            <w:r w:rsidRPr="008862D7">
              <w:rPr>
                <w:sz w:val="24"/>
                <w:szCs w:val="24"/>
              </w:rPr>
              <w:t>12. Наявність кнопки «Аварійна зупинка» на лицьовій панелі ШК</w:t>
            </w:r>
          </w:p>
        </w:tc>
      </w:tr>
      <w:tr w:rsidR="00BD064E" w:rsidRPr="008862D7" w14:paraId="4CDE2D6A"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2BA75114" w14:textId="77777777" w:rsidR="001A0411" w:rsidRPr="008862D7" w:rsidRDefault="001A0411" w:rsidP="0085493A">
            <w:pPr>
              <w:spacing w:after="0" w:line="240" w:lineRule="auto"/>
              <w:rPr>
                <w:sz w:val="24"/>
                <w:szCs w:val="24"/>
              </w:rPr>
            </w:pPr>
            <w:r w:rsidRPr="008862D7">
              <w:rPr>
                <w:sz w:val="24"/>
                <w:szCs w:val="24"/>
              </w:rPr>
              <w:t>13. Контроль переливу в резервуарі</w:t>
            </w:r>
          </w:p>
        </w:tc>
      </w:tr>
      <w:tr w:rsidR="00BD064E" w:rsidRPr="008862D7" w14:paraId="2F9F3C23"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02812619" w14:textId="77777777" w:rsidR="001A0411" w:rsidRPr="008862D7" w:rsidRDefault="001A0411" w:rsidP="0085493A">
            <w:pPr>
              <w:spacing w:after="0" w:line="240" w:lineRule="auto"/>
              <w:rPr>
                <w:sz w:val="24"/>
                <w:szCs w:val="24"/>
              </w:rPr>
            </w:pPr>
            <w:r w:rsidRPr="008862D7">
              <w:rPr>
                <w:sz w:val="24"/>
                <w:szCs w:val="24"/>
              </w:rPr>
              <w:t>14. Наявність цифрового вимірювального обладнання: амперметр та вольтметр</w:t>
            </w:r>
          </w:p>
        </w:tc>
      </w:tr>
      <w:tr w:rsidR="00BD064E" w:rsidRPr="008862D7" w14:paraId="57FE7F9B"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0AD2E742" w14:textId="77777777" w:rsidR="001A0411" w:rsidRPr="008862D7" w:rsidRDefault="001A0411" w:rsidP="0085493A">
            <w:pPr>
              <w:spacing w:after="0" w:line="240" w:lineRule="auto"/>
              <w:jc w:val="center"/>
              <w:rPr>
                <w:sz w:val="24"/>
                <w:szCs w:val="24"/>
              </w:rPr>
            </w:pPr>
            <w:r w:rsidRPr="008862D7">
              <w:rPr>
                <w:sz w:val="24"/>
                <w:szCs w:val="24"/>
              </w:rPr>
              <w:t>Захист насосного агрегату</w:t>
            </w:r>
          </w:p>
        </w:tc>
      </w:tr>
      <w:tr w:rsidR="00BD064E" w:rsidRPr="008862D7" w14:paraId="0D10E61C"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597232BA" w14:textId="77777777" w:rsidR="001A0411" w:rsidRPr="008862D7" w:rsidRDefault="001A0411" w:rsidP="0085493A">
            <w:pPr>
              <w:spacing w:after="0" w:line="240" w:lineRule="auto"/>
              <w:rPr>
                <w:sz w:val="24"/>
                <w:szCs w:val="24"/>
              </w:rPr>
            </w:pPr>
            <w:r w:rsidRPr="008862D7">
              <w:rPr>
                <w:sz w:val="24"/>
                <w:szCs w:val="24"/>
              </w:rPr>
              <w:t>15. Пристрій захисту двигуна: мікропроцесорне реле</w:t>
            </w:r>
          </w:p>
        </w:tc>
      </w:tr>
      <w:tr w:rsidR="00BD064E" w:rsidRPr="008862D7" w14:paraId="4A398361"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5C588029" w14:textId="77777777" w:rsidR="001A0411" w:rsidRPr="008862D7" w:rsidRDefault="001A0411" w:rsidP="0085493A">
            <w:pPr>
              <w:spacing w:after="0" w:line="240" w:lineRule="auto"/>
              <w:rPr>
                <w:sz w:val="24"/>
                <w:szCs w:val="24"/>
              </w:rPr>
            </w:pPr>
            <w:r w:rsidRPr="008862D7">
              <w:rPr>
                <w:sz w:val="24"/>
                <w:szCs w:val="24"/>
              </w:rPr>
              <w:t>16. Відключення при перевантаженні по струму електродвигуна</w:t>
            </w:r>
          </w:p>
        </w:tc>
      </w:tr>
      <w:tr w:rsidR="00BD064E" w:rsidRPr="008862D7" w14:paraId="7EDB7FB3"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1B71FBF4" w14:textId="77777777" w:rsidR="001A0411" w:rsidRPr="008862D7" w:rsidRDefault="001A0411" w:rsidP="0085493A">
            <w:pPr>
              <w:spacing w:after="0" w:line="240" w:lineRule="auto"/>
              <w:rPr>
                <w:sz w:val="24"/>
                <w:szCs w:val="24"/>
              </w:rPr>
            </w:pPr>
            <w:r w:rsidRPr="008862D7">
              <w:rPr>
                <w:sz w:val="24"/>
                <w:szCs w:val="24"/>
              </w:rPr>
              <w:t>17. Відключення при роботі електродвигуна з недовантаженням (захист по сухому ходу)</w:t>
            </w:r>
          </w:p>
        </w:tc>
      </w:tr>
      <w:tr w:rsidR="00BD064E" w:rsidRPr="008862D7" w14:paraId="4BB69336"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45BF01D8" w14:textId="77777777" w:rsidR="001A0411" w:rsidRPr="008862D7" w:rsidRDefault="001A0411" w:rsidP="0085493A">
            <w:pPr>
              <w:spacing w:after="0" w:line="240" w:lineRule="auto"/>
              <w:rPr>
                <w:sz w:val="24"/>
                <w:szCs w:val="24"/>
              </w:rPr>
            </w:pPr>
            <w:r w:rsidRPr="008862D7">
              <w:rPr>
                <w:sz w:val="24"/>
                <w:szCs w:val="24"/>
              </w:rPr>
              <w:t>18. Відключення при роботі електродвигуна з неприпустимою асиметрією струмів</w:t>
            </w:r>
          </w:p>
        </w:tc>
      </w:tr>
      <w:tr w:rsidR="00BD064E" w:rsidRPr="008862D7" w14:paraId="75A885F6"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363A4CFE" w14:textId="77777777" w:rsidR="001A0411" w:rsidRPr="008862D7" w:rsidRDefault="001A0411" w:rsidP="0085493A">
            <w:pPr>
              <w:spacing w:after="0" w:line="240" w:lineRule="auto"/>
              <w:rPr>
                <w:sz w:val="24"/>
                <w:szCs w:val="24"/>
              </w:rPr>
            </w:pPr>
            <w:r w:rsidRPr="008862D7">
              <w:rPr>
                <w:sz w:val="24"/>
                <w:szCs w:val="24"/>
              </w:rPr>
              <w:t>19. Відключення електродвигуна при перевищенні рівня струму витоку на землю</w:t>
            </w:r>
          </w:p>
        </w:tc>
      </w:tr>
      <w:tr w:rsidR="00BD064E" w:rsidRPr="008862D7" w14:paraId="663F6EDC"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5D281877" w14:textId="77777777" w:rsidR="001A0411" w:rsidRPr="008862D7" w:rsidRDefault="001A0411" w:rsidP="0085493A">
            <w:pPr>
              <w:spacing w:after="0" w:line="240" w:lineRule="auto"/>
              <w:rPr>
                <w:sz w:val="24"/>
                <w:szCs w:val="24"/>
              </w:rPr>
            </w:pPr>
            <w:r w:rsidRPr="008862D7">
              <w:rPr>
                <w:sz w:val="24"/>
                <w:szCs w:val="24"/>
              </w:rPr>
              <w:t>20. Відключення електродвигуна при перевищенні напруги живлення</w:t>
            </w:r>
          </w:p>
        </w:tc>
      </w:tr>
      <w:tr w:rsidR="00BD064E" w:rsidRPr="008862D7" w14:paraId="79BDC8A2"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2A8CE1C3" w14:textId="77777777" w:rsidR="001A0411" w:rsidRPr="008862D7" w:rsidRDefault="001A0411" w:rsidP="0085493A">
            <w:pPr>
              <w:spacing w:after="0" w:line="240" w:lineRule="auto"/>
              <w:rPr>
                <w:sz w:val="24"/>
                <w:szCs w:val="24"/>
              </w:rPr>
            </w:pPr>
            <w:r w:rsidRPr="008862D7">
              <w:rPr>
                <w:sz w:val="24"/>
                <w:szCs w:val="24"/>
              </w:rPr>
              <w:t>21. Відключення електродвигуна при зниженні напруги живлення</w:t>
            </w:r>
          </w:p>
        </w:tc>
      </w:tr>
      <w:tr w:rsidR="00BD064E" w:rsidRPr="008862D7" w14:paraId="692730C4"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00C6E40B" w14:textId="77777777" w:rsidR="001A0411" w:rsidRPr="008862D7" w:rsidRDefault="001A0411" w:rsidP="0085493A">
            <w:pPr>
              <w:spacing w:after="0" w:line="240" w:lineRule="auto"/>
              <w:rPr>
                <w:sz w:val="24"/>
                <w:szCs w:val="24"/>
              </w:rPr>
            </w:pPr>
            <w:r w:rsidRPr="008862D7">
              <w:rPr>
                <w:sz w:val="24"/>
                <w:szCs w:val="24"/>
              </w:rPr>
              <w:t>22. Заборона включення електродвигуна при неправильному чергуванні фаз</w:t>
            </w:r>
          </w:p>
        </w:tc>
      </w:tr>
      <w:tr w:rsidR="00BD064E" w:rsidRPr="008862D7" w14:paraId="108AD489"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1F86C6F1" w14:textId="77777777" w:rsidR="001A0411" w:rsidRPr="008862D7" w:rsidRDefault="001A0411" w:rsidP="0085493A">
            <w:pPr>
              <w:spacing w:after="0" w:line="240" w:lineRule="auto"/>
              <w:rPr>
                <w:sz w:val="24"/>
                <w:szCs w:val="24"/>
              </w:rPr>
            </w:pPr>
            <w:r w:rsidRPr="008862D7">
              <w:rPr>
                <w:sz w:val="24"/>
                <w:szCs w:val="24"/>
              </w:rPr>
              <w:t xml:space="preserve">23. Заборона включення електродвигуна при порушенні електроізоляції </w:t>
            </w:r>
          </w:p>
        </w:tc>
      </w:tr>
      <w:tr w:rsidR="00BD064E" w:rsidRPr="008862D7" w14:paraId="0BF66AFE"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39083C19" w14:textId="77777777" w:rsidR="001A0411" w:rsidRPr="008862D7" w:rsidRDefault="001A0411" w:rsidP="0085493A">
            <w:pPr>
              <w:spacing w:after="0" w:line="240" w:lineRule="auto"/>
              <w:rPr>
                <w:sz w:val="24"/>
                <w:szCs w:val="24"/>
              </w:rPr>
            </w:pPr>
            <w:r w:rsidRPr="008862D7">
              <w:rPr>
                <w:sz w:val="24"/>
                <w:szCs w:val="24"/>
              </w:rPr>
              <w:t>24. Можливість підключення датчика захисту обмоток електродвигуна від протікання (вологості)</w:t>
            </w:r>
          </w:p>
        </w:tc>
      </w:tr>
      <w:tr w:rsidR="00BD064E" w:rsidRPr="008862D7" w14:paraId="6F278750"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077358EF" w14:textId="77777777" w:rsidR="001A0411" w:rsidRPr="008862D7" w:rsidRDefault="001A0411" w:rsidP="0085493A">
            <w:pPr>
              <w:spacing w:after="0" w:line="240" w:lineRule="auto"/>
              <w:rPr>
                <w:sz w:val="24"/>
                <w:szCs w:val="24"/>
              </w:rPr>
            </w:pPr>
            <w:r w:rsidRPr="008862D7">
              <w:rPr>
                <w:sz w:val="24"/>
                <w:szCs w:val="24"/>
              </w:rPr>
              <w:t>25. Можливість підключення датчика захисту обмоток електродвигуна від перегріву</w:t>
            </w:r>
          </w:p>
        </w:tc>
      </w:tr>
      <w:tr w:rsidR="00BD064E" w:rsidRPr="008862D7" w14:paraId="537BCC55"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5A7EF4A2" w14:textId="77777777" w:rsidR="001A0411" w:rsidRPr="008862D7" w:rsidRDefault="001A0411" w:rsidP="0085493A">
            <w:pPr>
              <w:spacing w:after="0" w:line="240" w:lineRule="auto"/>
              <w:jc w:val="center"/>
              <w:rPr>
                <w:sz w:val="24"/>
                <w:szCs w:val="24"/>
              </w:rPr>
            </w:pPr>
            <w:r w:rsidRPr="008862D7">
              <w:rPr>
                <w:sz w:val="24"/>
                <w:szCs w:val="24"/>
              </w:rPr>
              <w:t>Пуск насосного агрегату</w:t>
            </w:r>
          </w:p>
        </w:tc>
      </w:tr>
      <w:tr w:rsidR="00BD064E" w:rsidRPr="008862D7" w14:paraId="6755D9B1"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4F5ABEC8" w14:textId="77777777" w:rsidR="001A0411" w:rsidRPr="008862D7" w:rsidRDefault="001A0411" w:rsidP="0085493A">
            <w:pPr>
              <w:spacing w:after="0" w:line="240" w:lineRule="auto"/>
              <w:rPr>
                <w:sz w:val="24"/>
                <w:szCs w:val="24"/>
              </w:rPr>
            </w:pPr>
            <w:r w:rsidRPr="008862D7">
              <w:rPr>
                <w:sz w:val="24"/>
                <w:szCs w:val="24"/>
              </w:rPr>
              <w:lastRenderedPageBreak/>
              <w:t xml:space="preserve">26. Робота насосного агрегату по електродам рівня рідини </w:t>
            </w:r>
            <w:proofErr w:type="spellStart"/>
            <w:r w:rsidRPr="008862D7">
              <w:rPr>
                <w:sz w:val="24"/>
                <w:szCs w:val="24"/>
              </w:rPr>
              <w:t>min</w:t>
            </w:r>
            <w:proofErr w:type="spellEnd"/>
            <w:r w:rsidRPr="008862D7">
              <w:rPr>
                <w:sz w:val="24"/>
                <w:szCs w:val="24"/>
              </w:rPr>
              <w:t>/</w:t>
            </w:r>
            <w:proofErr w:type="spellStart"/>
            <w:r w:rsidRPr="008862D7">
              <w:rPr>
                <w:sz w:val="24"/>
                <w:szCs w:val="24"/>
              </w:rPr>
              <w:t>max</w:t>
            </w:r>
            <w:proofErr w:type="spellEnd"/>
            <w:r w:rsidRPr="008862D7">
              <w:rPr>
                <w:sz w:val="24"/>
                <w:szCs w:val="24"/>
              </w:rPr>
              <w:t>/</w:t>
            </w:r>
            <w:proofErr w:type="spellStart"/>
            <w:r w:rsidRPr="008862D7">
              <w:rPr>
                <w:sz w:val="24"/>
                <w:szCs w:val="24"/>
              </w:rPr>
              <w:t>avary</w:t>
            </w:r>
            <w:proofErr w:type="spellEnd"/>
            <w:r w:rsidRPr="008862D7">
              <w:rPr>
                <w:sz w:val="24"/>
                <w:szCs w:val="24"/>
              </w:rPr>
              <w:t>, входить в комплект 5 шт. з проводами по 10 м. для кожного електрода.</w:t>
            </w:r>
          </w:p>
        </w:tc>
      </w:tr>
      <w:tr w:rsidR="00BD064E" w:rsidRPr="008862D7" w14:paraId="3F38E9D7"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638D4FBD" w14:textId="77777777" w:rsidR="001A0411" w:rsidRPr="008862D7" w:rsidRDefault="001A0411" w:rsidP="0085493A">
            <w:pPr>
              <w:spacing w:after="0" w:line="240" w:lineRule="auto"/>
              <w:rPr>
                <w:sz w:val="24"/>
                <w:szCs w:val="24"/>
              </w:rPr>
            </w:pPr>
            <w:r w:rsidRPr="008862D7">
              <w:rPr>
                <w:sz w:val="24"/>
                <w:szCs w:val="24"/>
              </w:rPr>
              <w:t xml:space="preserve">27. Необхідність плавного пуску двигунів насосів за допомого одного частотного перетворювача </w:t>
            </w:r>
            <w:proofErr w:type="spellStart"/>
            <w:r w:rsidRPr="008862D7">
              <w:rPr>
                <w:sz w:val="24"/>
                <w:szCs w:val="24"/>
                <w:lang w:eastAsia="ru-RU"/>
              </w:rPr>
              <w:t>Danfoss</w:t>
            </w:r>
            <w:proofErr w:type="spellEnd"/>
            <w:r w:rsidRPr="008862D7">
              <w:rPr>
                <w:sz w:val="24"/>
                <w:szCs w:val="24"/>
              </w:rPr>
              <w:t xml:space="preserve"> або аналог.</w:t>
            </w:r>
          </w:p>
        </w:tc>
      </w:tr>
      <w:tr w:rsidR="00BD064E" w:rsidRPr="008862D7" w14:paraId="28F29D49"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056FB154" w14:textId="77777777" w:rsidR="001A0411" w:rsidRPr="008862D7" w:rsidRDefault="001A0411" w:rsidP="0085493A">
            <w:pPr>
              <w:spacing w:after="0" w:line="240" w:lineRule="auto"/>
              <w:rPr>
                <w:sz w:val="24"/>
                <w:szCs w:val="24"/>
              </w:rPr>
            </w:pPr>
            <w:r w:rsidRPr="008862D7">
              <w:rPr>
                <w:sz w:val="24"/>
                <w:szCs w:val="24"/>
              </w:rPr>
              <w:t>28. Можливість пуску насосного агрегату без приладу плавного пуску (прямий пуск)</w:t>
            </w:r>
          </w:p>
        </w:tc>
      </w:tr>
      <w:tr w:rsidR="00BD064E" w:rsidRPr="008862D7" w14:paraId="62635F1E"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7E88D514" w14:textId="77777777" w:rsidR="001A0411" w:rsidRPr="008862D7" w:rsidRDefault="001A0411" w:rsidP="0085493A">
            <w:pPr>
              <w:spacing w:after="0" w:line="240" w:lineRule="auto"/>
              <w:jc w:val="center"/>
              <w:rPr>
                <w:sz w:val="24"/>
                <w:szCs w:val="24"/>
              </w:rPr>
            </w:pPr>
            <w:r w:rsidRPr="008862D7">
              <w:rPr>
                <w:sz w:val="24"/>
                <w:szCs w:val="24"/>
              </w:rPr>
              <w:t>Характеристики навколишнього середовища</w:t>
            </w:r>
          </w:p>
        </w:tc>
      </w:tr>
      <w:tr w:rsidR="00BD064E" w:rsidRPr="008862D7" w14:paraId="04AB50EF"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1944EFAC" w14:textId="77777777" w:rsidR="001A0411" w:rsidRPr="008862D7" w:rsidRDefault="001A0411" w:rsidP="0085493A">
            <w:pPr>
              <w:spacing w:after="0" w:line="240" w:lineRule="auto"/>
              <w:rPr>
                <w:sz w:val="24"/>
                <w:szCs w:val="24"/>
              </w:rPr>
            </w:pPr>
            <w:r w:rsidRPr="008862D7">
              <w:rPr>
                <w:sz w:val="24"/>
                <w:szCs w:val="24"/>
              </w:rPr>
              <w:t>29. Ступінь захисту ШК: ІР54</w:t>
            </w:r>
            <w:r w:rsidR="00D769FA" w:rsidRPr="008862D7">
              <w:rPr>
                <w:sz w:val="24"/>
                <w:szCs w:val="24"/>
              </w:rPr>
              <w:t xml:space="preserve"> або краще</w:t>
            </w:r>
          </w:p>
        </w:tc>
      </w:tr>
      <w:tr w:rsidR="00BD064E" w:rsidRPr="008862D7" w14:paraId="0643843B"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3B4CA42F" w14:textId="77777777" w:rsidR="001A0411" w:rsidRPr="008862D7" w:rsidRDefault="001A0411" w:rsidP="0085493A">
            <w:pPr>
              <w:spacing w:after="0" w:line="240" w:lineRule="auto"/>
              <w:rPr>
                <w:sz w:val="24"/>
                <w:szCs w:val="24"/>
              </w:rPr>
            </w:pPr>
            <w:r w:rsidRPr="008862D7">
              <w:rPr>
                <w:sz w:val="24"/>
                <w:szCs w:val="24"/>
              </w:rPr>
              <w:t>30. Розміщення ШК: настінний монтаж, внутрішня установка</w:t>
            </w:r>
          </w:p>
        </w:tc>
      </w:tr>
      <w:tr w:rsidR="001A0411" w:rsidRPr="008862D7" w14:paraId="6531B417" w14:textId="77777777" w:rsidTr="00283F2B">
        <w:tc>
          <w:tcPr>
            <w:tcW w:w="9629" w:type="dxa"/>
            <w:tcBorders>
              <w:top w:val="single" w:sz="4" w:space="0" w:color="auto"/>
              <w:left w:val="single" w:sz="4" w:space="0" w:color="auto"/>
              <w:bottom w:val="single" w:sz="4" w:space="0" w:color="auto"/>
              <w:right w:val="single" w:sz="4" w:space="0" w:color="auto"/>
            </w:tcBorders>
            <w:hideMark/>
          </w:tcPr>
          <w:p w14:paraId="67348726" w14:textId="77777777" w:rsidR="001A0411" w:rsidRPr="008862D7" w:rsidRDefault="001A0411" w:rsidP="0085493A">
            <w:pPr>
              <w:spacing w:after="0" w:line="240" w:lineRule="auto"/>
              <w:rPr>
                <w:sz w:val="24"/>
                <w:szCs w:val="24"/>
              </w:rPr>
            </w:pPr>
            <w:r w:rsidRPr="008862D7">
              <w:rPr>
                <w:sz w:val="24"/>
                <w:szCs w:val="24"/>
              </w:rPr>
              <w:t>31. Діапазон робочих температур: від 0 °С до 40 °С</w:t>
            </w:r>
          </w:p>
        </w:tc>
      </w:tr>
    </w:tbl>
    <w:p w14:paraId="3ED6B6CA" w14:textId="77777777" w:rsidR="001A0411" w:rsidRPr="008862D7" w:rsidRDefault="001A0411" w:rsidP="0085493A">
      <w:pPr>
        <w:overflowPunct w:val="0"/>
        <w:autoSpaceDE w:val="0"/>
        <w:autoSpaceDN w:val="0"/>
        <w:adjustRightInd w:val="0"/>
        <w:spacing w:after="0" w:line="240" w:lineRule="auto"/>
        <w:jc w:val="both"/>
        <w:textAlignment w:val="baseline"/>
        <w:rPr>
          <w:sz w:val="24"/>
          <w:szCs w:val="24"/>
        </w:rPr>
      </w:pPr>
    </w:p>
    <w:p w14:paraId="4E2F3474" w14:textId="77777777" w:rsidR="001A0411" w:rsidRPr="008862D7" w:rsidRDefault="001A0411" w:rsidP="0085493A">
      <w:pPr>
        <w:overflowPunct w:val="0"/>
        <w:autoSpaceDE w:val="0"/>
        <w:autoSpaceDN w:val="0"/>
        <w:adjustRightInd w:val="0"/>
        <w:spacing w:after="0" w:line="240" w:lineRule="auto"/>
        <w:jc w:val="both"/>
        <w:textAlignment w:val="baseline"/>
        <w:rPr>
          <w:b/>
          <w:bCs/>
          <w:sz w:val="24"/>
          <w:szCs w:val="24"/>
        </w:rPr>
      </w:pPr>
    </w:p>
    <w:p w14:paraId="03FC3484" w14:textId="77777777" w:rsidR="007D349C" w:rsidRPr="008862D7" w:rsidRDefault="007D349C" w:rsidP="0085493A">
      <w:pPr>
        <w:widowControl w:val="0"/>
        <w:spacing w:after="0" w:line="240" w:lineRule="auto"/>
        <w:ind w:firstLine="709"/>
        <w:jc w:val="both"/>
        <w:outlineLvl w:val="0"/>
        <w:rPr>
          <w:sz w:val="24"/>
          <w:szCs w:val="24"/>
        </w:rPr>
      </w:pPr>
      <w:r w:rsidRPr="008862D7">
        <w:rPr>
          <w:b/>
          <w:sz w:val="24"/>
          <w:szCs w:val="24"/>
          <w:u w:val="single"/>
        </w:rPr>
        <w:t>У  складі тендерної пропозиції Учасник надає наступні документи:</w:t>
      </w:r>
      <w:r w:rsidRPr="008862D7">
        <w:rPr>
          <w:sz w:val="24"/>
          <w:szCs w:val="24"/>
        </w:rPr>
        <w:t xml:space="preserve"> </w:t>
      </w:r>
    </w:p>
    <w:p w14:paraId="7D774E6B" w14:textId="77777777" w:rsidR="001A0411" w:rsidRPr="008862D7" w:rsidRDefault="001A0411" w:rsidP="0085493A">
      <w:pPr>
        <w:pStyle w:val="af6"/>
        <w:numPr>
          <w:ilvl w:val="0"/>
          <w:numId w:val="19"/>
        </w:numPr>
        <w:ind w:left="284" w:hanging="284"/>
        <w:rPr>
          <w:rFonts w:ascii="Times New Roman" w:hAnsi="Times New Roman"/>
          <w:lang w:val="uk-UA"/>
        </w:rPr>
      </w:pPr>
      <w:r w:rsidRPr="008862D7">
        <w:rPr>
          <w:rFonts w:ascii="Times New Roman" w:hAnsi="Times New Roman"/>
          <w:lang w:val="uk-UA"/>
        </w:rPr>
        <w:t>діюч</w:t>
      </w:r>
      <w:r w:rsidR="007D349C" w:rsidRPr="008862D7">
        <w:rPr>
          <w:rFonts w:ascii="Times New Roman" w:hAnsi="Times New Roman"/>
          <w:lang w:val="uk-UA"/>
        </w:rPr>
        <w:t>ий</w:t>
      </w:r>
      <w:r w:rsidRPr="008862D7">
        <w:rPr>
          <w:rFonts w:ascii="Times New Roman" w:hAnsi="Times New Roman"/>
          <w:lang w:val="uk-UA"/>
        </w:rPr>
        <w:t xml:space="preserve"> сертифікат ISO 9001, ISO 14001 виробника. </w:t>
      </w:r>
    </w:p>
    <w:p w14:paraId="65084DFD" w14:textId="77777777" w:rsidR="001A0411" w:rsidRPr="008862D7" w:rsidRDefault="007D349C" w:rsidP="0085493A">
      <w:pPr>
        <w:pStyle w:val="af6"/>
        <w:numPr>
          <w:ilvl w:val="0"/>
          <w:numId w:val="19"/>
        </w:numPr>
        <w:ind w:left="284" w:hanging="284"/>
        <w:rPr>
          <w:rFonts w:ascii="Times New Roman" w:hAnsi="Times New Roman"/>
          <w:lang w:val="uk-UA"/>
        </w:rPr>
      </w:pPr>
      <w:r w:rsidRPr="008862D7">
        <w:rPr>
          <w:rFonts w:ascii="Times New Roman" w:hAnsi="Times New Roman"/>
          <w:lang w:val="uk-UA"/>
        </w:rPr>
        <w:t>діюч</w:t>
      </w:r>
      <w:r w:rsidR="00CF0CF1" w:rsidRPr="008862D7">
        <w:rPr>
          <w:rFonts w:ascii="Times New Roman" w:hAnsi="Times New Roman"/>
          <w:lang w:val="uk-UA"/>
        </w:rPr>
        <w:t>і</w:t>
      </w:r>
      <w:r w:rsidRPr="008862D7">
        <w:rPr>
          <w:rFonts w:ascii="Times New Roman" w:hAnsi="Times New Roman"/>
          <w:lang w:val="uk-UA"/>
        </w:rPr>
        <w:t xml:space="preserve"> сертифікат</w:t>
      </w:r>
      <w:r w:rsidR="00CF0CF1" w:rsidRPr="008862D7">
        <w:rPr>
          <w:rFonts w:ascii="Times New Roman" w:hAnsi="Times New Roman"/>
          <w:lang w:val="uk-UA"/>
        </w:rPr>
        <w:t>и</w:t>
      </w:r>
      <w:r w:rsidRPr="008862D7">
        <w:rPr>
          <w:rFonts w:ascii="Times New Roman" w:hAnsi="Times New Roman"/>
          <w:lang w:val="uk-UA"/>
        </w:rPr>
        <w:t xml:space="preserve"> </w:t>
      </w:r>
      <w:r w:rsidR="001A0411" w:rsidRPr="008862D7">
        <w:rPr>
          <w:rFonts w:ascii="Times New Roman" w:hAnsi="Times New Roman"/>
          <w:lang w:val="uk-UA"/>
        </w:rPr>
        <w:t>відповідності насос</w:t>
      </w:r>
      <w:r w:rsidRPr="008862D7">
        <w:rPr>
          <w:rFonts w:ascii="Times New Roman" w:hAnsi="Times New Roman"/>
          <w:lang w:val="uk-UA"/>
        </w:rPr>
        <w:t>ів</w:t>
      </w:r>
      <w:r w:rsidR="001A0411" w:rsidRPr="008862D7">
        <w:rPr>
          <w:rFonts w:ascii="Times New Roman" w:hAnsi="Times New Roman"/>
          <w:lang w:val="uk-UA"/>
        </w:rPr>
        <w:t>, видан</w:t>
      </w:r>
      <w:r w:rsidR="00BD064E" w:rsidRPr="008862D7">
        <w:rPr>
          <w:rFonts w:ascii="Times New Roman" w:hAnsi="Times New Roman"/>
          <w:lang w:val="uk-UA"/>
        </w:rPr>
        <w:t>і</w:t>
      </w:r>
      <w:r w:rsidR="001A0411" w:rsidRPr="008862D7">
        <w:rPr>
          <w:rFonts w:ascii="Times New Roman" w:hAnsi="Times New Roman"/>
          <w:lang w:val="uk-UA"/>
        </w:rPr>
        <w:t xml:space="preserve"> акредитованим органом сертифікації.</w:t>
      </w:r>
    </w:p>
    <w:p w14:paraId="0AA4CB24" w14:textId="77777777" w:rsidR="001A0411" w:rsidRPr="008862D7" w:rsidRDefault="001A0411" w:rsidP="00BD064E">
      <w:pPr>
        <w:pStyle w:val="af6"/>
        <w:numPr>
          <w:ilvl w:val="0"/>
          <w:numId w:val="19"/>
        </w:numPr>
        <w:ind w:left="284" w:hanging="284"/>
        <w:jc w:val="both"/>
        <w:rPr>
          <w:rFonts w:ascii="Times New Roman" w:hAnsi="Times New Roman"/>
          <w:lang w:val="uk-UA"/>
        </w:rPr>
      </w:pPr>
      <w:r w:rsidRPr="008862D7">
        <w:rPr>
          <w:rFonts w:ascii="Times New Roman" w:hAnsi="Times New Roman"/>
          <w:lang w:val="uk-UA"/>
        </w:rPr>
        <w:t xml:space="preserve">інформацію </w:t>
      </w:r>
      <w:r w:rsidR="007D349C" w:rsidRPr="008862D7">
        <w:rPr>
          <w:rFonts w:ascii="Times New Roman" w:hAnsi="Times New Roman"/>
          <w:lang w:val="uk-UA"/>
        </w:rPr>
        <w:t xml:space="preserve">в довільній формі </w:t>
      </w:r>
      <w:r w:rsidRPr="008862D7">
        <w:rPr>
          <w:rFonts w:ascii="Times New Roman" w:hAnsi="Times New Roman"/>
          <w:lang w:val="uk-UA"/>
        </w:rPr>
        <w:t>на фірмовому бланку заводу виробника, що підтверджує повноваження Учасника на реалізацію товару  від імені заводу-виробника.</w:t>
      </w:r>
    </w:p>
    <w:p w14:paraId="6F11CA97" w14:textId="1D4A0F74" w:rsidR="001A0411" w:rsidRPr="008862D7" w:rsidRDefault="001A0411" w:rsidP="0085493A">
      <w:pPr>
        <w:pStyle w:val="af6"/>
        <w:numPr>
          <w:ilvl w:val="0"/>
          <w:numId w:val="19"/>
        </w:numPr>
        <w:ind w:left="284" w:hanging="284"/>
        <w:rPr>
          <w:rFonts w:ascii="Times New Roman" w:hAnsi="Times New Roman"/>
          <w:lang w:val="uk-UA"/>
        </w:rPr>
      </w:pPr>
      <w:r w:rsidRPr="008862D7">
        <w:rPr>
          <w:rFonts w:ascii="Times New Roman" w:hAnsi="Times New Roman"/>
          <w:lang w:val="uk-UA"/>
        </w:rPr>
        <w:t>діючий висновок санітарно-епідеміологічної експертизи на насоси</w:t>
      </w:r>
      <w:r w:rsidR="008D1D87" w:rsidRPr="008862D7">
        <w:rPr>
          <w:rFonts w:ascii="Times New Roman" w:hAnsi="Times New Roman"/>
          <w:lang w:val="uk-UA"/>
        </w:rPr>
        <w:t>,</w:t>
      </w:r>
      <w:r w:rsidR="00366773" w:rsidRPr="008862D7">
        <w:rPr>
          <w:rFonts w:ascii="Times New Roman" w:hAnsi="Times New Roman"/>
          <w:lang w:val="uk-UA"/>
        </w:rPr>
        <w:t xml:space="preserve"> </w:t>
      </w:r>
      <w:r w:rsidR="008D1D87" w:rsidRPr="008862D7">
        <w:rPr>
          <w:rFonts w:ascii="Times New Roman" w:hAnsi="Times New Roman"/>
          <w:lang w:val="uk-UA"/>
        </w:rPr>
        <w:t>що підтверджує можливість застосування їх для перекачування питної води</w:t>
      </w:r>
      <w:bookmarkStart w:id="2" w:name="_GoBack"/>
      <w:r w:rsidR="00A43B19">
        <w:rPr>
          <w:rFonts w:ascii="Times New Roman" w:hAnsi="Times New Roman"/>
          <w:lang w:val="uk-UA"/>
        </w:rPr>
        <w:t xml:space="preserve"> (для позицій 1-4</w:t>
      </w:r>
      <w:r w:rsidR="00065717">
        <w:rPr>
          <w:rFonts w:ascii="Times New Roman" w:hAnsi="Times New Roman"/>
          <w:lang w:val="uk-UA"/>
        </w:rPr>
        <w:t xml:space="preserve"> даного Додатку</w:t>
      </w:r>
      <w:r w:rsidR="00A43B19">
        <w:rPr>
          <w:rFonts w:ascii="Times New Roman" w:hAnsi="Times New Roman"/>
          <w:lang w:val="uk-UA"/>
        </w:rPr>
        <w:t>)</w:t>
      </w:r>
      <w:r w:rsidRPr="008862D7">
        <w:rPr>
          <w:rFonts w:ascii="Times New Roman" w:hAnsi="Times New Roman"/>
          <w:lang w:val="uk-UA"/>
        </w:rPr>
        <w:t>.</w:t>
      </w:r>
      <w:bookmarkEnd w:id="2"/>
    </w:p>
    <w:p w14:paraId="1895EAA2" w14:textId="77777777" w:rsidR="001A0411" w:rsidRPr="008862D7" w:rsidRDefault="001A0411" w:rsidP="0085493A">
      <w:pPr>
        <w:pStyle w:val="af6"/>
        <w:numPr>
          <w:ilvl w:val="0"/>
          <w:numId w:val="19"/>
        </w:numPr>
        <w:ind w:left="284" w:hanging="284"/>
        <w:rPr>
          <w:rFonts w:ascii="Times New Roman" w:hAnsi="Times New Roman"/>
          <w:lang w:val="uk-UA"/>
        </w:rPr>
      </w:pPr>
      <w:r w:rsidRPr="008862D7">
        <w:rPr>
          <w:rFonts w:ascii="Times New Roman" w:hAnsi="Times New Roman"/>
          <w:lang w:val="uk-UA"/>
        </w:rPr>
        <w:t>технічні паспорти запропонованих насосних агрегатів.</w:t>
      </w:r>
    </w:p>
    <w:p w14:paraId="4A57125B" w14:textId="77777777" w:rsidR="001A0411" w:rsidRPr="008862D7" w:rsidRDefault="001A0411" w:rsidP="0085493A">
      <w:pPr>
        <w:numPr>
          <w:ilvl w:val="0"/>
          <w:numId w:val="19"/>
        </w:numPr>
        <w:tabs>
          <w:tab w:val="left" w:pos="142"/>
          <w:tab w:val="left" w:pos="284"/>
        </w:tabs>
        <w:spacing w:after="0" w:line="240" w:lineRule="auto"/>
        <w:ind w:left="284" w:hanging="284"/>
        <w:jc w:val="both"/>
        <w:rPr>
          <w:sz w:val="24"/>
          <w:szCs w:val="24"/>
        </w:rPr>
      </w:pPr>
      <w:r w:rsidRPr="008862D7">
        <w:rPr>
          <w:sz w:val="24"/>
          <w:szCs w:val="24"/>
        </w:rPr>
        <w:t xml:space="preserve">На насосні агрегати надати графічну характеристику за такими параметрами: Q-Н;  Q-P2; Q-ККД з частотою 50Гц згідно стандарту EN ISO9906:2012 2В </w:t>
      </w:r>
      <w:r w:rsidR="00510EC3" w:rsidRPr="008862D7">
        <w:rPr>
          <w:sz w:val="24"/>
          <w:szCs w:val="24"/>
        </w:rPr>
        <w:t>або р.4.4.2 відповідно до вимог Замовника</w:t>
      </w:r>
    </w:p>
    <w:p w14:paraId="09680E2B" w14:textId="77777777" w:rsidR="0085493A" w:rsidRPr="008862D7" w:rsidRDefault="001A0411" w:rsidP="0085493A">
      <w:pPr>
        <w:numPr>
          <w:ilvl w:val="0"/>
          <w:numId w:val="19"/>
        </w:numPr>
        <w:tabs>
          <w:tab w:val="left" w:pos="284"/>
        </w:tabs>
        <w:spacing w:after="0" w:line="240" w:lineRule="auto"/>
        <w:ind w:left="284" w:hanging="284"/>
        <w:jc w:val="both"/>
        <w:rPr>
          <w:sz w:val="24"/>
          <w:szCs w:val="24"/>
        </w:rPr>
      </w:pPr>
      <w:r w:rsidRPr="008862D7">
        <w:rPr>
          <w:sz w:val="24"/>
          <w:szCs w:val="24"/>
        </w:rPr>
        <w:t>Графічне відображення габаритних розмірів насосних агрегатів із зазначенням основних величин.</w:t>
      </w:r>
    </w:p>
    <w:p w14:paraId="77F44AAE" w14:textId="05CE327F" w:rsidR="00510EC3" w:rsidRPr="008862D7" w:rsidRDefault="00510EC3" w:rsidP="0085493A">
      <w:pPr>
        <w:numPr>
          <w:ilvl w:val="0"/>
          <w:numId w:val="19"/>
        </w:numPr>
        <w:tabs>
          <w:tab w:val="left" w:pos="284"/>
        </w:tabs>
        <w:spacing w:after="0" w:line="240" w:lineRule="auto"/>
        <w:ind w:left="284" w:hanging="284"/>
        <w:jc w:val="both"/>
        <w:rPr>
          <w:sz w:val="24"/>
          <w:szCs w:val="24"/>
        </w:rPr>
      </w:pPr>
      <w:r w:rsidRPr="008862D7">
        <w:rPr>
          <w:sz w:val="24"/>
          <w:szCs w:val="24"/>
        </w:rPr>
        <w:t xml:space="preserve">довідку у довільній формі із зазначенням всіх </w:t>
      </w:r>
      <w:r w:rsidR="00CF0CF1" w:rsidRPr="008862D7">
        <w:rPr>
          <w:sz w:val="24"/>
          <w:szCs w:val="24"/>
        </w:rPr>
        <w:t>конкретних (без «краще», «не менше», «не більше», «або еквівалент»</w:t>
      </w:r>
      <w:r w:rsidR="00BD064E" w:rsidRPr="008862D7">
        <w:rPr>
          <w:sz w:val="24"/>
          <w:szCs w:val="24"/>
        </w:rPr>
        <w:t xml:space="preserve"> тощо</w:t>
      </w:r>
      <w:r w:rsidR="00CF0CF1" w:rsidRPr="008862D7">
        <w:rPr>
          <w:sz w:val="24"/>
          <w:szCs w:val="24"/>
        </w:rPr>
        <w:t xml:space="preserve">) </w:t>
      </w:r>
      <w:r w:rsidRPr="008862D7">
        <w:rPr>
          <w:sz w:val="24"/>
          <w:szCs w:val="24"/>
        </w:rPr>
        <w:t xml:space="preserve">технічних характеристик запропонованого обладнання у відповідності до вимог даного додатку. </w:t>
      </w:r>
      <w:r w:rsidRPr="008862D7">
        <w:rPr>
          <w:i/>
          <w:sz w:val="24"/>
          <w:szCs w:val="24"/>
          <w:u w:val="single"/>
        </w:rPr>
        <w:t>Якщо Учасником пропонується еквівалент товару</w:t>
      </w:r>
      <w:r w:rsidRPr="008862D7">
        <w:rPr>
          <w:sz w:val="24"/>
          <w:szCs w:val="24"/>
        </w:rPr>
        <w:t xml:space="preserve"> до того, що вимагається Замовником, додатково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а також обґрунтування того, що запропонований учасником товар має однозначні співвідношення між технічними та якісними характеристиками до предмета закупівлі або запропонований учасником товар є кращим.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конкретну,  назву товару, який пропонується учасником без словосполучення «або еквівалент».</w:t>
      </w:r>
    </w:p>
    <w:p w14:paraId="5273D581" w14:textId="2BBD87AB" w:rsidR="006438B2" w:rsidRPr="008862D7" w:rsidRDefault="006438B2" w:rsidP="0085493A">
      <w:pPr>
        <w:numPr>
          <w:ilvl w:val="0"/>
          <w:numId w:val="19"/>
        </w:numPr>
        <w:tabs>
          <w:tab w:val="left" w:pos="284"/>
        </w:tabs>
        <w:spacing w:after="0" w:line="240" w:lineRule="auto"/>
        <w:ind w:left="284" w:hanging="284"/>
        <w:jc w:val="both"/>
        <w:rPr>
          <w:sz w:val="24"/>
          <w:szCs w:val="24"/>
        </w:rPr>
      </w:pPr>
      <w:r w:rsidRPr="008862D7">
        <w:rPr>
          <w:sz w:val="24"/>
          <w:szCs w:val="24"/>
        </w:rPr>
        <w:t>довідку від виробника в довільній формі про наявність сертифікованого сервісного центру на території України.</w:t>
      </w:r>
    </w:p>
    <w:p w14:paraId="210A7959" w14:textId="1FEE6D98" w:rsidR="006438B2" w:rsidRPr="008862D7" w:rsidRDefault="006438B2" w:rsidP="006438B2">
      <w:pPr>
        <w:pStyle w:val="af6"/>
        <w:numPr>
          <w:ilvl w:val="0"/>
          <w:numId w:val="19"/>
        </w:numPr>
        <w:tabs>
          <w:tab w:val="left" w:pos="142"/>
        </w:tabs>
        <w:ind w:left="284"/>
        <w:jc w:val="both"/>
        <w:rPr>
          <w:rFonts w:ascii="Times New Roman" w:hAnsi="Times New Roman"/>
          <w:lang w:val="uk-UA" w:bidi="ar-SA"/>
        </w:rPr>
      </w:pPr>
      <w:r w:rsidRPr="008862D7">
        <w:rPr>
          <w:rFonts w:ascii="Times New Roman" w:hAnsi="Times New Roman"/>
          <w:lang w:val="uk-UA" w:bidi="ar-SA"/>
        </w:rPr>
        <w:t>сертифікат сертифікованого/авторизованого сервісного центру уповноваженого заводом-виробником на забезпечення оперативного гарантійного та післягарантійного обслуговування насосних агрегатів, що є предметом даної закупівлі, що розташовано на території України. У даному сертифікаті обов’язково зазначається адреса сертифікованого сервісного центру.</w:t>
      </w:r>
    </w:p>
    <w:p w14:paraId="2B9FB480" w14:textId="3AC00160" w:rsidR="006438B2" w:rsidRPr="008862D7" w:rsidRDefault="006438B2" w:rsidP="006438B2">
      <w:pPr>
        <w:tabs>
          <w:tab w:val="left" w:pos="284"/>
        </w:tabs>
        <w:spacing w:after="0" w:line="240" w:lineRule="auto"/>
        <w:ind w:left="284"/>
        <w:jc w:val="both"/>
        <w:rPr>
          <w:sz w:val="24"/>
          <w:szCs w:val="24"/>
        </w:rPr>
      </w:pPr>
    </w:p>
    <w:p w14:paraId="71E1E4DA" w14:textId="77777777" w:rsidR="0085493A" w:rsidRPr="008862D7" w:rsidRDefault="0085493A" w:rsidP="0085493A">
      <w:pPr>
        <w:tabs>
          <w:tab w:val="left" w:pos="284"/>
        </w:tabs>
        <w:spacing w:after="0" w:line="240" w:lineRule="auto"/>
        <w:jc w:val="both"/>
        <w:rPr>
          <w:sz w:val="24"/>
          <w:szCs w:val="24"/>
        </w:rPr>
      </w:pPr>
    </w:p>
    <w:p w14:paraId="021571EA" w14:textId="77777777" w:rsidR="00510EC3" w:rsidRPr="008862D7" w:rsidRDefault="00510EC3" w:rsidP="0085493A">
      <w:pPr>
        <w:tabs>
          <w:tab w:val="left" w:pos="284"/>
        </w:tabs>
        <w:spacing w:after="0" w:line="240" w:lineRule="auto"/>
        <w:jc w:val="both"/>
        <w:rPr>
          <w:b/>
          <w:sz w:val="24"/>
          <w:szCs w:val="24"/>
        </w:rPr>
      </w:pPr>
      <w:r w:rsidRPr="008862D7">
        <w:rPr>
          <w:b/>
          <w:sz w:val="24"/>
          <w:szCs w:val="24"/>
        </w:rPr>
        <w:t>Інші вимоги:</w:t>
      </w:r>
    </w:p>
    <w:p w14:paraId="0BBFD515" w14:textId="77777777" w:rsidR="00510EC3" w:rsidRPr="008862D7" w:rsidRDefault="00510EC3" w:rsidP="0085493A">
      <w:pPr>
        <w:tabs>
          <w:tab w:val="left" w:pos="284"/>
        </w:tabs>
        <w:spacing w:after="0" w:line="240" w:lineRule="auto"/>
        <w:jc w:val="both"/>
        <w:rPr>
          <w:sz w:val="24"/>
          <w:szCs w:val="24"/>
        </w:rPr>
      </w:pPr>
    </w:p>
    <w:p w14:paraId="595E4D83" w14:textId="77777777" w:rsidR="00510EC3" w:rsidRPr="008862D7" w:rsidRDefault="00510EC3" w:rsidP="0085493A">
      <w:pPr>
        <w:spacing w:after="0" w:line="240" w:lineRule="auto"/>
        <w:ind w:firstLine="567"/>
        <w:jc w:val="both"/>
        <w:rPr>
          <w:sz w:val="24"/>
          <w:szCs w:val="24"/>
          <w:u w:val="single"/>
        </w:rPr>
      </w:pPr>
      <w:r w:rsidRPr="008862D7">
        <w:rPr>
          <w:sz w:val="24"/>
          <w:szCs w:val="24"/>
        </w:rPr>
        <w:t xml:space="preserve">Агрегатування насосних агрегатів електродвигунами має бути здійснено на заводі-виробнику насосів, згідно діючих норм і виробничих стандартів, з подальшим тестуванням на заводському стенді випробувань. </w:t>
      </w:r>
      <w:r w:rsidRPr="008862D7">
        <w:rPr>
          <w:sz w:val="24"/>
          <w:szCs w:val="24"/>
          <w:u w:val="single"/>
        </w:rPr>
        <w:t>Надати відповідну довідку від виробника.</w:t>
      </w:r>
    </w:p>
    <w:p w14:paraId="11D084FB" w14:textId="77777777" w:rsidR="00510EC3" w:rsidRPr="008862D7" w:rsidRDefault="00510EC3" w:rsidP="0085493A">
      <w:pPr>
        <w:tabs>
          <w:tab w:val="left" w:pos="284"/>
        </w:tabs>
        <w:spacing w:after="0" w:line="240" w:lineRule="auto"/>
        <w:ind w:firstLine="567"/>
        <w:jc w:val="both"/>
        <w:rPr>
          <w:sz w:val="24"/>
          <w:szCs w:val="24"/>
        </w:rPr>
      </w:pPr>
      <w:r w:rsidRPr="008862D7">
        <w:rPr>
          <w:sz w:val="24"/>
          <w:szCs w:val="24"/>
        </w:rPr>
        <w:t>Виготовлення насосів і шаф управління має бути здійснено одним виробником</w:t>
      </w:r>
      <w:r w:rsidR="00BD064E" w:rsidRPr="008862D7">
        <w:rPr>
          <w:sz w:val="24"/>
          <w:szCs w:val="24"/>
        </w:rPr>
        <w:t xml:space="preserve">. </w:t>
      </w:r>
      <w:r w:rsidR="00BD064E" w:rsidRPr="008862D7">
        <w:rPr>
          <w:sz w:val="24"/>
          <w:szCs w:val="24"/>
          <w:u w:val="single"/>
        </w:rPr>
        <w:t>Н</w:t>
      </w:r>
      <w:r w:rsidRPr="008862D7">
        <w:rPr>
          <w:sz w:val="24"/>
          <w:szCs w:val="24"/>
          <w:u w:val="single"/>
        </w:rPr>
        <w:t>адати відповідну довідку від виробника.</w:t>
      </w:r>
      <w:r w:rsidRPr="008862D7">
        <w:rPr>
          <w:sz w:val="24"/>
          <w:szCs w:val="24"/>
        </w:rPr>
        <w:t xml:space="preserve"> </w:t>
      </w:r>
    </w:p>
    <w:p w14:paraId="078A590B" w14:textId="77777777" w:rsidR="001A0411" w:rsidRPr="008862D7" w:rsidRDefault="001A0411" w:rsidP="0085493A">
      <w:pPr>
        <w:spacing w:after="0" w:line="240" w:lineRule="auto"/>
        <w:ind w:firstLine="567"/>
        <w:rPr>
          <w:sz w:val="24"/>
          <w:szCs w:val="24"/>
          <w:u w:val="single"/>
        </w:rPr>
      </w:pPr>
      <w:r w:rsidRPr="008862D7">
        <w:rPr>
          <w:sz w:val="24"/>
          <w:szCs w:val="24"/>
        </w:rPr>
        <w:t xml:space="preserve">Термін гарантійного обслуговування має становити </w:t>
      </w:r>
      <w:r w:rsidR="00BD064E" w:rsidRPr="008862D7">
        <w:rPr>
          <w:sz w:val="24"/>
          <w:szCs w:val="24"/>
        </w:rPr>
        <w:t xml:space="preserve">не менше </w:t>
      </w:r>
      <w:r w:rsidRPr="008862D7">
        <w:rPr>
          <w:sz w:val="24"/>
          <w:szCs w:val="24"/>
        </w:rPr>
        <w:t>24 місяці</w:t>
      </w:r>
      <w:r w:rsidR="00BD064E" w:rsidRPr="008862D7">
        <w:rPr>
          <w:sz w:val="24"/>
          <w:szCs w:val="24"/>
        </w:rPr>
        <w:t>в</w:t>
      </w:r>
      <w:r w:rsidRPr="008862D7">
        <w:rPr>
          <w:sz w:val="24"/>
          <w:szCs w:val="24"/>
        </w:rPr>
        <w:t xml:space="preserve">. </w:t>
      </w:r>
      <w:r w:rsidRPr="008862D7">
        <w:rPr>
          <w:sz w:val="24"/>
          <w:szCs w:val="24"/>
          <w:u w:val="single"/>
        </w:rPr>
        <w:t>Надати лист від виробника.</w:t>
      </w:r>
    </w:p>
    <w:p w14:paraId="6186B5E3" w14:textId="77777777" w:rsidR="0085493A" w:rsidRPr="008862D7" w:rsidRDefault="0085493A" w:rsidP="0085493A">
      <w:pPr>
        <w:shd w:val="clear" w:color="auto" w:fill="FFFFFF"/>
        <w:spacing w:after="0" w:line="240" w:lineRule="auto"/>
        <w:jc w:val="both"/>
        <w:rPr>
          <w:sz w:val="24"/>
          <w:szCs w:val="24"/>
        </w:rPr>
      </w:pPr>
    </w:p>
    <w:p w14:paraId="07FCBCD4" w14:textId="77777777" w:rsidR="00510EC3" w:rsidRPr="008862D7" w:rsidRDefault="00510EC3" w:rsidP="00BD064E">
      <w:pPr>
        <w:shd w:val="clear" w:color="auto" w:fill="FFFFFF"/>
        <w:spacing w:after="0" w:line="240" w:lineRule="auto"/>
        <w:ind w:firstLine="567"/>
        <w:jc w:val="both"/>
        <w:rPr>
          <w:sz w:val="24"/>
          <w:szCs w:val="24"/>
        </w:rPr>
      </w:pPr>
      <w:r w:rsidRPr="008862D7">
        <w:rPr>
          <w:sz w:val="24"/>
          <w:szCs w:val="24"/>
        </w:rPr>
        <w:t xml:space="preserve">Учасником у складі пропозиції </w:t>
      </w:r>
      <w:r w:rsidRPr="008862D7">
        <w:rPr>
          <w:b/>
          <w:sz w:val="24"/>
          <w:szCs w:val="24"/>
        </w:rPr>
        <w:t>надається гарантійний лист</w:t>
      </w:r>
      <w:r w:rsidRPr="008862D7">
        <w:rPr>
          <w:sz w:val="24"/>
          <w:szCs w:val="24"/>
        </w:rPr>
        <w:t xml:space="preserve">, яким учасник гарантує, що ступінь локалізації товару, визначеного підпунктом 2 пункту 6-1 Прикінцевих та перехідних положень Закону, що є предметом закупівлі, </w:t>
      </w:r>
      <w:r w:rsidRPr="008862D7">
        <w:rPr>
          <w:b/>
          <w:i/>
          <w:sz w:val="24"/>
          <w:szCs w:val="24"/>
        </w:rPr>
        <w:t>дорівнює чи перевищує 15 відсотків</w:t>
      </w:r>
      <w:r w:rsidRPr="008862D7">
        <w:rPr>
          <w:sz w:val="24"/>
          <w:szCs w:val="24"/>
        </w:rPr>
        <w:t xml:space="preserve">, а також </w:t>
      </w:r>
      <w:r w:rsidRPr="008862D7">
        <w:rPr>
          <w:b/>
          <w:sz w:val="24"/>
          <w:szCs w:val="24"/>
        </w:rPr>
        <w:t>інформація про включення такого товару до Переліку</w:t>
      </w:r>
      <w:r w:rsidR="0085493A" w:rsidRPr="008862D7">
        <w:rPr>
          <w:b/>
          <w:sz w:val="24"/>
          <w:szCs w:val="24"/>
        </w:rPr>
        <w:t xml:space="preserve"> локалізованих товарів</w:t>
      </w:r>
      <w:r w:rsidRPr="008862D7">
        <w:rPr>
          <w:sz w:val="24"/>
          <w:szCs w:val="24"/>
        </w:rPr>
        <w:t xml:space="preserve"> та відповідний пункт Переліку/</w:t>
      </w:r>
      <w:proofErr w:type="spellStart"/>
      <w:r w:rsidRPr="008862D7">
        <w:rPr>
          <w:sz w:val="24"/>
          <w:szCs w:val="24"/>
        </w:rPr>
        <w:t>скрін</w:t>
      </w:r>
      <w:proofErr w:type="spellEnd"/>
      <w:r w:rsidRPr="008862D7">
        <w:rPr>
          <w:sz w:val="24"/>
          <w:szCs w:val="24"/>
        </w:rPr>
        <w:t>/ідентифікацій номер або інша інформація, за якою відображається інформація про товар та</w:t>
      </w:r>
      <w:r w:rsidR="00BD064E" w:rsidRPr="008862D7">
        <w:rPr>
          <w:sz w:val="24"/>
          <w:szCs w:val="24"/>
        </w:rPr>
        <w:t xml:space="preserve"> за якою</w:t>
      </w:r>
      <w:r w:rsidRPr="008862D7">
        <w:rPr>
          <w:sz w:val="24"/>
          <w:szCs w:val="24"/>
        </w:rPr>
        <w:t xml:space="preserve"> Замовник може перевірити наявність такого Товару у Переліку</w:t>
      </w:r>
      <w:r w:rsidR="0085493A" w:rsidRPr="008862D7">
        <w:rPr>
          <w:sz w:val="24"/>
          <w:szCs w:val="24"/>
        </w:rPr>
        <w:t xml:space="preserve"> локалізованих товарів</w:t>
      </w:r>
      <w:r w:rsidRPr="008862D7">
        <w:rPr>
          <w:sz w:val="24"/>
          <w:szCs w:val="24"/>
        </w:rPr>
        <w:t xml:space="preserve"> (</w:t>
      </w:r>
      <w:r w:rsidRPr="008862D7">
        <w:rPr>
          <w:i/>
          <w:sz w:val="24"/>
          <w:szCs w:val="24"/>
        </w:rPr>
        <w:t>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r w:rsidRPr="008862D7">
        <w:rPr>
          <w:sz w:val="24"/>
          <w:szCs w:val="24"/>
        </w:rPr>
        <w:t>).</w:t>
      </w:r>
      <w:r w:rsidR="00BD064E" w:rsidRPr="008862D7">
        <w:rPr>
          <w:sz w:val="24"/>
          <w:szCs w:val="24"/>
        </w:rPr>
        <w:t xml:space="preserve"> </w:t>
      </w:r>
      <w:r w:rsidRPr="008862D7">
        <w:rPr>
          <w:b/>
          <w:sz w:val="24"/>
          <w:szCs w:val="24"/>
        </w:rPr>
        <w:t>Вимога щодо надання гарантійного листа не застосовується</w:t>
      </w:r>
      <w:r w:rsidRPr="008862D7">
        <w:rPr>
          <w:sz w:val="24"/>
          <w:szCs w:val="24"/>
        </w:rPr>
        <w:t xml:space="preserve">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r w:rsidRPr="008862D7">
        <w:rPr>
          <w:b/>
          <w:sz w:val="24"/>
          <w:szCs w:val="24"/>
        </w:rPr>
        <w:t>що підтверджується сертифікатом про походження товару (надається у складі тендерної пропозиції), про що надається лист-пояснення</w:t>
      </w:r>
      <w:r w:rsidRPr="008862D7">
        <w:rPr>
          <w:sz w:val="24"/>
          <w:szCs w:val="24"/>
        </w:rPr>
        <w:t xml:space="preserve"> </w:t>
      </w:r>
      <w:r w:rsidRPr="008862D7">
        <w:rPr>
          <w:i/>
          <w:sz w:val="24"/>
          <w:szCs w:val="24"/>
        </w:rPr>
        <w:t>(у разі ненадання гарантійного листа або листа-пояснення з додаванням до цього листа-пояснення сертифікату про походження товару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r w:rsidRPr="008862D7">
        <w:rPr>
          <w:sz w:val="24"/>
          <w:szCs w:val="24"/>
        </w:rPr>
        <w:t>.</w:t>
      </w:r>
    </w:p>
    <w:p w14:paraId="05E4D20F" w14:textId="77777777" w:rsidR="005E0528" w:rsidRPr="008862D7" w:rsidRDefault="005E0528" w:rsidP="0085493A">
      <w:pPr>
        <w:spacing w:after="0" w:line="240" w:lineRule="auto"/>
        <w:rPr>
          <w:b/>
          <w:bCs/>
          <w:sz w:val="24"/>
          <w:szCs w:val="24"/>
        </w:rPr>
      </w:pPr>
    </w:p>
    <w:p w14:paraId="365B300A" w14:textId="77777777" w:rsidR="00510EC3" w:rsidRPr="008862D7" w:rsidRDefault="005B703E" w:rsidP="00510EC3">
      <w:pPr>
        <w:spacing w:after="0" w:line="240" w:lineRule="auto"/>
        <w:jc w:val="both"/>
        <w:rPr>
          <w:b/>
          <w:sz w:val="24"/>
          <w:szCs w:val="24"/>
        </w:rPr>
      </w:pPr>
      <w:r w:rsidRPr="008862D7">
        <w:rPr>
          <w:b/>
          <w:sz w:val="24"/>
          <w:szCs w:val="24"/>
        </w:rPr>
        <w:t>Строк поставки:</w:t>
      </w:r>
      <w:r w:rsidRPr="008862D7">
        <w:rPr>
          <w:sz w:val="24"/>
          <w:szCs w:val="24"/>
        </w:rPr>
        <w:t xml:space="preserve"> протягом 2023 року, до 31.12.2023р., окремими партіями протягом року, </w:t>
      </w:r>
      <w:r w:rsidRPr="008862D7">
        <w:rPr>
          <w:sz w:val="24"/>
          <w:szCs w:val="24"/>
          <w:u w:val="single"/>
        </w:rPr>
        <w:t>на підставі заявок Покупця</w:t>
      </w:r>
      <w:r w:rsidR="00510EC3" w:rsidRPr="008862D7">
        <w:rPr>
          <w:sz w:val="24"/>
          <w:szCs w:val="24"/>
          <w:u w:val="single"/>
        </w:rPr>
        <w:t xml:space="preserve">, </w:t>
      </w:r>
      <w:r w:rsidR="00510EC3" w:rsidRPr="008862D7">
        <w:rPr>
          <w:sz w:val="24"/>
          <w:szCs w:val="24"/>
        </w:rPr>
        <w:t xml:space="preserve">відповідно до умов договору - </w:t>
      </w:r>
      <w:r w:rsidR="00510EC3" w:rsidRPr="008862D7">
        <w:rPr>
          <w:b/>
          <w:sz w:val="24"/>
          <w:szCs w:val="24"/>
        </w:rPr>
        <w:t>протягом 10 робочих днів, з дати отримання заявки від замовника.</w:t>
      </w:r>
    </w:p>
    <w:p w14:paraId="634EB803" w14:textId="77777777" w:rsidR="005B703E" w:rsidRPr="008862D7" w:rsidRDefault="005B703E" w:rsidP="005B703E">
      <w:pPr>
        <w:spacing w:after="0" w:line="240" w:lineRule="auto"/>
        <w:jc w:val="both"/>
        <w:rPr>
          <w:sz w:val="24"/>
          <w:szCs w:val="24"/>
          <w:u w:val="single"/>
        </w:rPr>
      </w:pPr>
    </w:p>
    <w:p w14:paraId="5DF636C3" w14:textId="77777777" w:rsidR="00510EC3" w:rsidRPr="008862D7" w:rsidRDefault="005B703E" w:rsidP="00510EC3">
      <w:pPr>
        <w:pStyle w:val="aa"/>
        <w:spacing w:line="276" w:lineRule="auto"/>
        <w:jc w:val="both"/>
        <w:rPr>
          <w:rFonts w:ascii="Times New Roman" w:hAnsi="Times New Roman"/>
          <w:b/>
          <w:sz w:val="32"/>
          <w:szCs w:val="24"/>
        </w:rPr>
      </w:pPr>
      <w:r w:rsidRPr="008862D7">
        <w:rPr>
          <w:rFonts w:ascii="Times New Roman" w:hAnsi="Times New Roman"/>
          <w:b/>
          <w:sz w:val="24"/>
          <w:szCs w:val="24"/>
        </w:rPr>
        <w:t xml:space="preserve">Місце поставки товару: </w:t>
      </w:r>
      <w:r w:rsidR="00510EC3" w:rsidRPr="008862D7">
        <w:rPr>
          <w:rFonts w:ascii="Times New Roman" w:hAnsi="Times New Roman"/>
          <w:b/>
          <w:sz w:val="24"/>
          <w:szCs w:val="24"/>
        </w:rPr>
        <w:t xml:space="preserve">м. Вільнянськ Запорізької обл.. </w:t>
      </w:r>
      <w:r w:rsidR="00510EC3" w:rsidRPr="008862D7">
        <w:rPr>
          <w:rFonts w:ascii="Times New Roman" w:eastAsia="Times New Roman" w:hAnsi="Times New Roman"/>
          <w:i/>
          <w:sz w:val="24"/>
          <w:szCs w:val="20"/>
        </w:rPr>
        <w:t>(задля безпеки Замовника та Постачальника місце поставки товару в тендерній документації зазначено в межах населеного пункту. Конкретна адреса доставки буде вказана в Заявці на поставку товару, відповідно до умов договору).</w:t>
      </w:r>
    </w:p>
    <w:p w14:paraId="499FB15A" w14:textId="77777777" w:rsidR="005B703E" w:rsidRPr="008862D7" w:rsidRDefault="005B703E" w:rsidP="005B703E">
      <w:pPr>
        <w:pStyle w:val="aa"/>
        <w:spacing w:line="276" w:lineRule="auto"/>
        <w:jc w:val="both"/>
        <w:rPr>
          <w:rFonts w:ascii="Times New Roman" w:hAnsi="Times New Roman"/>
          <w:b/>
          <w:sz w:val="24"/>
          <w:szCs w:val="24"/>
        </w:rPr>
      </w:pPr>
    </w:p>
    <w:p w14:paraId="0E63B3B9" w14:textId="77777777" w:rsidR="005B703E" w:rsidRPr="008862D7" w:rsidRDefault="005B703E" w:rsidP="005B703E">
      <w:pPr>
        <w:widowControl w:val="0"/>
        <w:spacing w:after="0" w:line="240" w:lineRule="auto"/>
        <w:jc w:val="both"/>
        <w:outlineLvl w:val="0"/>
        <w:rPr>
          <w:b/>
          <w:sz w:val="24"/>
          <w:szCs w:val="24"/>
        </w:rPr>
      </w:pPr>
      <w:r w:rsidRPr="008862D7">
        <w:rPr>
          <w:b/>
          <w:sz w:val="24"/>
          <w:szCs w:val="24"/>
        </w:rPr>
        <w:t>Транспорті витрати за рахунок Постачальника, включається в вартість Товару.</w:t>
      </w:r>
    </w:p>
    <w:p w14:paraId="21F27482" w14:textId="77777777" w:rsidR="00BD07EA" w:rsidRPr="008862D7" w:rsidRDefault="00BD07EA" w:rsidP="00BD07EA">
      <w:pPr>
        <w:spacing w:after="0" w:line="240" w:lineRule="auto"/>
        <w:ind w:firstLine="567"/>
        <w:rPr>
          <w:sz w:val="24"/>
          <w:szCs w:val="24"/>
        </w:rPr>
      </w:pPr>
    </w:p>
    <w:p w14:paraId="6D6C70D2" w14:textId="77777777" w:rsidR="00BD07EA" w:rsidRPr="008862D7" w:rsidRDefault="00BD07EA" w:rsidP="00BD07EA">
      <w:pPr>
        <w:spacing w:after="0" w:line="240" w:lineRule="auto"/>
        <w:ind w:firstLine="567"/>
        <w:rPr>
          <w:sz w:val="24"/>
          <w:szCs w:val="24"/>
          <w:u w:val="single"/>
        </w:rPr>
      </w:pPr>
      <w:r w:rsidRPr="008862D7">
        <w:rPr>
          <w:sz w:val="24"/>
          <w:szCs w:val="24"/>
        </w:rPr>
        <w:t xml:space="preserve">Запропоноване обладнання має бути новим (рік випуску не раніше 2022), без порушень терміну та умов зберігання та таким, що раніше не було в експлуатації. </w:t>
      </w:r>
    </w:p>
    <w:p w14:paraId="74312112" w14:textId="77777777" w:rsidR="00BD07EA" w:rsidRPr="008862D7" w:rsidRDefault="00BD07EA" w:rsidP="005B703E">
      <w:pPr>
        <w:widowControl w:val="0"/>
        <w:spacing w:after="0" w:line="240" w:lineRule="auto"/>
        <w:jc w:val="both"/>
        <w:outlineLvl w:val="0"/>
        <w:rPr>
          <w:b/>
          <w:sz w:val="24"/>
          <w:szCs w:val="24"/>
        </w:rPr>
      </w:pPr>
    </w:p>
    <w:p w14:paraId="1BCEA840" w14:textId="77777777" w:rsidR="005B703E" w:rsidRPr="008862D7" w:rsidRDefault="005B703E" w:rsidP="005B703E">
      <w:pPr>
        <w:widowControl w:val="0"/>
        <w:spacing w:after="0" w:line="240" w:lineRule="auto"/>
        <w:jc w:val="both"/>
        <w:outlineLvl w:val="0"/>
        <w:rPr>
          <w:b/>
          <w:sz w:val="24"/>
          <w:szCs w:val="24"/>
        </w:rPr>
      </w:pPr>
    </w:p>
    <w:p w14:paraId="62196AB3" w14:textId="77777777" w:rsidR="005B703E" w:rsidRPr="008862D7" w:rsidRDefault="005B703E" w:rsidP="005B703E">
      <w:pPr>
        <w:pStyle w:val="1a"/>
        <w:tabs>
          <w:tab w:val="left" w:pos="284"/>
          <w:tab w:val="left" w:pos="851"/>
          <w:tab w:val="left" w:pos="1134"/>
        </w:tabs>
        <w:autoSpaceDN w:val="0"/>
        <w:jc w:val="both"/>
        <w:textAlignment w:val="baseline"/>
        <w:rPr>
          <w:rFonts w:ascii="Times New Roman" w:hAnsi="Times New Roman"/>
          <w:sz w:val="24"/>
          <w:szCs w:val="24"/>
          <w:lang w:val="uk-UA"/>
        </w:rPr>
      </w:pPr>
      <w:r w:rsidRPr="008862D7">
        <w:rPr>
          <w:rFonts w:ascii="Times New Roman" w:hAnsi="Times New Roman"/>
          <w:sz w:val="24"/>
          <w:szCs w:val="24"/>
          <w:lang w:val="uk-UA"/>
        </w:rPr>
        <w:t>Замовник має право зменшити обсяги закупівлі (в тому числі кількість Товару до поставки в окремій партії) до виробничих потреб підприємства.</w:t>
      </w:r>
    </w:p>
    <w:p w14:paraId="041F51DD" w14:textId="77777777" w:rsidR="005B703E" w:rsidRPr="008862D7" w:rsidRDefault="005B703E" w:rsidP="005B703E">
      <w:pPr>
        <w:spacing w:after="0" w:line="240" w:lineRule="auto"/>
        <w:jc w:val="both"/>
        <w:rPr>
          <w:sz w:val="24"/>
          <w:szCs w:val="24"/>
        </w:rPr>
      </w:pPr>
    </w:p>
    <w:p w14:paraId="40942FED" w14:textId="77777777" w:rsidR="00510EC3" w:rsidRPr="008862D7" w:rsidRDefault="00510EC3" w:rsidP="00510EC3">
      <w:pPr>
        <w:pStyle w:val="aa"/>
        <w:widowControl w:val="0"/>
        <w:jc w:val="both"/>
        <w:outlineLvl w:val="0"/>
        <w:rPr>
          <w:rFonts w:ascii="Times New Roman" w:hAnsi="Times New Roman"/>
          <w:sz w:val="24"/>
          <w:szCs w:val="24"/>
        </w:rPr>
      </w:pPr>
      <w:r w:rsidRPr="008862D7">
        <w:rPr>
          <w:rFonts w:ascii="Times New Roman" w:hAnsi="Times New Roman"/>
          <w:sz w:val="24"/>
          <w:szCs w:val="24"/>
        </w:rPr>
        <w:t xml:space="preserve">Поставка здійснюється у робочі дні з 08.00 до 16.00. </w:t>
      </w:r>
    </w:p>
    <w:p w14:paraId="0FFF6A1F" w14:textId="77777777" w:rsidR="005B703E" w:rsidRPr="008862D7" w:rsidRDefault="005B703E" w:rsidP="005B703E">
      <w:pPr>
        <w:widowControl w:val="0"/>
        <w:spacing w:after="0" w:line="240" w:lineRule="auto"/>
        <w:ind w:firstLine="709"/>
        <w:jc w:val="both"/>
        <w:outlineLvl w:val="0"/>
        <w:rPr>
          <w:rFonts w:eastAsia="Calibri"/>
          <w:sz w:val="24"/>
          <w:szCs w:val="24"/>
        </w:rPr>
      </w:pPr>
    </w:p>
    <w:p w14:paraId="5496E4A1" w14:textId="77777777" w:rsidR="005B703E" w:rsidRPr="008862D7" w:rsidRDefault="005B703E" w:rsidP="0085493A">
      <w:pPr>
        <w:spacing w:line="240" w:lineRule="auto"/>
        <w:ind w:firstLine="567"/>
        <w:jc w:val="both"/>
        <w:rPr>
          <w:bCs/>
          <w:i/>
          <w:iCs/>
          <w:sz w:val="24"/>
          <w:szCs w:val="24"/>
        </w:rPr>
      </w:pPr>
      <w:r w:rsidRPr="008862D7">
        <w:rPr>
          <w:bCs/>
          <w:i/>
          <w:iCs/>
          <w:sz w:val="24"/>
          <w:szCs w:val="24"/>
        </w:rPr>
        <w:t>Замовник додатково зазначає, що всі документи надані у складі пропозиції Учасниками мають свідчити про те, що Учасник пропонує до  поставки саме той товар Замовнику, який виготовлено на підставі діючої нормативно-технічної документації, товар пройшов відповідну санітарно-епідеміологічну експертизу та безпечний до використання у господарській діяльності Замовником. </w:t>
      </w:r>
    </w:p>
    <w:p w14:paraId="3BCDC543" w14:textId="77777777" w:rsidR="005B703E" w:rsidRPr="008862D7" w:rsidRDefault="005B703E" w:rsidP="005B703E">
      <w:pPr>
        <w:spacing w:after="0" w:line="240" w:lineRule="auto"/>
        <w:ind w:left="349"/>
        <w:jc w:val="both"/>
        <w:rPr>
          <w:rFonts w:eastAsia="Calibri"/>
          <w:sz w:val="24"/>
          <w:szCs w:val="24"/>
        </w:rPr>
      </w:pPr>
    </w:p>
    <w:p w14:paraId="60156DD6" w14:textId="77777777" w:rsidR="005B703E" w:rsidRPr="008862D7" w:rsidRDefault="005B703E" w:rsidP="005B703E">
      <w:pPr>
        <w:widowControl w:val="0"/>
        <w:spacing w:after="0" w:line="240" w:lineRule="auto"/>
        <w:jc w:val="both"/>
        <w:outlineLvl w:val="0"/>
        <w:rPr>
          <w:bCs/>
          <w:sz w:val="24"/>
          <w:szCs w:val="24"/>
        </w:rPr>
      </w:pPr>
      <w:r w:rsidRPr="008862D7">
        <w:rPr>
          <w:bCs/>
          <w:sz w:val="24"/>
          <w:szCs w:val="24"/>
        </w:rPr>
        <w:lastRenderedPageBreak/>
        <w:t>Документи повинні бути оформлені відповідно до вимог Розділу тендерної документації «Інструкція з підготовки тендерної пропозиції».</w:t>
      </w:r>
    </w:p>
    <w:p w14:paraId="3123840F" w14:textId="77777777" w:rsidR="005B703E" w:rsidRPr="008862D7" w:rsidRDefault="005B703E" w:rsidP="005B703E">
      <w:pPr>
        <w:widowControl w:val="0"/>
        <w:spacing w:after="0" w:line="240" w:lineRule="auto"/>
        <w:jc w:val="both"/>
        <w:outlineLvl w:val="0"/>
        <w:rPr>
          <w:sz w:val="24"/>
          <w:szCs w:val="24"/>
        </w:rPr>
      </w:pPr>
    </w:p>
    <w:p w14:paraId="3A8DFAB5" w14:textId="77777777" w:rsidR="005B703E" w:rsidRPr="008862D7" w:rsidRDefault="005B703E" w:rsidP="005B703E">
      <w:pPr>
        <w:spacing w:after="0" w:line="240" w:lineRule="auto"/>
        <w:ind w:left="-284" w:firstLine="568"/>
        <w:jc w:val="both"/>
        <w:rPr>
          <w:sz w:val="23"/>
          <w:szCs w:val="23"/>
        </w:rPr>
      </w:pPr>
      <w:r w:rsidRPr="008862D7">
        <w:rPr>
          <w:sz w:val="23"/>
          <w:szCs w:val="23"/>
          <w:u w:val="single"/>
        </w:rPr>
        <w:t>Вимоги до упаковки:</w:t>
      </w:r>
      <w:r w:rsidRPr="008862D7">
        <w:rPr>
          <w:sz w:val="23"/>
          <w:szCs w:val="23"/>
        </w:rPr>
        <w:t> Товар повинен бути спакований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14:paraId="73D7C1A0" w14:textId="77777777" w:rsidR="005B703E" w:rsidRPr="008862D7" w:rsidRDefault="005B703E" w:rsidP="005B703E">
      <w:pPr>
        <w:spacing w:after="0" w:line="240" w:lineRule="auto"/>
        <w:ind w:left="-284" w:firstLine="568"/>
        <w:jc w:val="both"/>
        <w:rPr>
          <w:sz w:val="23"/>
          <w:szCs w:val="23"/>
        </w:rPr>
      </w:pPr>
      <w:r w:rsidRPr="008862D7">
        <w:rPr>
          <w:sz w:val="23"/>
          <w:szCs w:val="23"/>
          <w:u w:val="single"/>
        </w:rPr>
        <w:t>Вимоги до безпеки:</w:t>
      </w:r>
      <w:r w:rsidRPr="008862D7">
        <w:rPr>
          <w:sz w:val="23"/>
          <w:szCs w:val="23"/>
        </w:rPr>
        <w:t xml:space="preserve"> Товар, що поставляється повинен відповідати встановленим для даного Товару технічним вимогам, що підтверджує якість Товару, забезпечує його безпеку. </w:t>
      </w:r>
    </w:p>
    <w:p w14:paraId="372C0918" w14:textId="77777777" w:rsidR="005B703E" w:rsidRPr="008862D7" w:rsidRDefault="005B703E" w:rsidP="00C71392">
      <w:pPr>
        <w:spacing w:after="0" w:line="240" w:lineRule="auto"/>
        <w:ind w:left="349"/>
        <w:jc w:val="both"/>
        <w:rPr>
          <w:rFonts w:eastAsia="Calibri"/>
          <w:sz w:val="24"/>
          <w:szCs w:val="24"/>
        </w:rPr>
      </w:pPr>
    </w:p>
    <w:p w14:paraId="2F659BD6" w14:textId="77777777" w:rsidR="00CA4946" w:rsidRPr="008862D7" w:rsidRDefault="00CA4946" w:rsidP="0025415E">
      <w:pPr>
        <w:widowControl w:val="0"/>
        <w:spacing w:after="0" w:line="240" w:lineRule="auto"/>
        <w:jc w:val="both"/>
        <w:outlineLvl w:val="0"/>
        <w:rPr>
          <w:bCs/>
          <w:sz w:val="24"/>
          <w:szCs w:val="24"/>
        </w:rPr>
      </w:pPr>
      <w:r w:rsidRPr="008862D7">
        <w:rPr>
          <w:bCs/>
          <w:sz w:val="24"/>
          <w:szCs w:val="24"/>
        </w:rPr>
        <w:t>Документи повинні бути оформлені відповідно до вимог Розділу тендерної документації «Інструкція з підготовки тендерної пропозиції».</w:t>
      </w:r>
    </w:p>
    <w:p w14:paraId="68182A78" w14:textId="77777777" w:rsidR="00CA3C1D" w:rsidRPr="008862D7" w:rsidRDefault="00CA3C1D" w:rsidP="0025415E">
      <w:pPr>
        <w:widowControl w:val="0"/>
        <w:spacing w:after="0" w:line="240" w:lineRule="auto"/>
        <w:jc w:val="both"/>
        <w:outlineLvl w:val="0"/>
        <w:rPr>
          <w:sz w:val="24"/>
          <w:szCs w:val="24"/>
        </w:rPr>
      </w:pPr>
    </w:p>
    <w:p w14:paraId="0222339C" w14:textId="77777777" w:rsidR="00052FCB" w:rsidRPr="008862D7" w:rsidRDefault="00052FCB" w:rsidP="00C02E86">
      <w:pPr>
        <w:spacing w:after="0" w:line="240" w:lineRule="auto"/>
        <w:ind w:left="-284" w:firstLine="568"/>
        <w:jc w:val="both"/>
        <w:rPr>
          <w:sz w:val="23"/>
          <w:szCs w:val="23"/>
        </w:rPr>
      </w:pPr>
    </w:p>
    <w:p w14:paraId="75229E5E" w14:textId="77777777" w:rsidR="00052FCB" w:rsidRPr="008862D7" w:rsidRDefault="00052FCB" w:rsidP="00052FCB">
      <w:pPr>
        <w:shd w:val="clear" w:color="auto" w:fill="FFFFFF"/>
        <w:spacing w:after="0" w:line="240" w:lineRule="auto"/>
        <w:ind w:firstLine="460"/>
        <w:jc w:val="both"/>
        <w:rPr>
          <w:sz w:val="24"/>
          <w:szCs w:val="24"/>
        </w:rPr>
      </w:pPr>
      <w:r w:rsidRPr="008862D7">
        <w:rPr>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 виконання робіт відповідно до вимог, визначених згідно з умовами тендерної документації.</w:t>
      </w:r>
    </w:p>
    <w:p w14:paraId="4C226CEB" w14:textId="77777777" w:rsidR="00052FCB" w:rsidRPr="008862D7" w:rsidRDefault="00052FCB" w:rsidP="00C02E86">
      <w:pPr>
        <w:spacing w:after="0" w:line="240" w:lineRule="auto"/>
        <w:ind w:left="-284" w:firstLine="568"/>
        <w:jc w:val="both"/>
        <w:rPr>
          <w:sz w:val="23"/>
          <w:szCs w:val="23"/>
        </w:rPr>
      </w:pPr>
    </w:p>
    <w:p w14:paraId="5FB94C02" w14:textId="77777777" w:rsidR="00C02E86" w:rsidRPr="008862D7" w:rsidRDefault="00C02E86" w:rsidP="00C02E86">
      <w:pPr>
        <w:spacing w:after="0" w:line="240" w:lineRule="auto"/>
        <w:ind w:left="-284" w:firstLine="568"/>
        <w:rPr>
          <w:b/>
          <w:i/>
          <w:sz w:val="8"/>
          <w:szCs w:val="8"/>
          <w:u w:val="single"/>
        </w:rPr>
      </w:pPr>
    </w:p>
    <w:p w14:paraId="62A5E45B" w14:textId="77777777" w:rsidR="00C02E86" w:rsidRPr="008862D7" w:rsidRDefault="00C02E86" w:rsidP="00C02E86">
      <w:pPr>
        <w:spacing w:after="0" w:line="240" w:lineRule="auto"/>
        <w:ind w:left="-284" w:firstLine="568"/>
        <w:rPr>
          <w:sz w:val="8"/>
          <w:szCs w:val="8"/>
        </w:rPr>
      </w:pPr>
    </w:p>
    <w:p w14:paraId="11366C06" w14:textId="77777777" w:rsidR="00C02E86" w:rsidRPr="008862D7" w:rsidRDefault="00C02E86" w:rsidP="00C02E86">
      <w:pPr>
        <w:spacing w:after="0" w:line="240" w:lineRule="auto"/>
        <w:ind w:left="-284"/>
        <w:rPr>
          <w:i/>
          <w:sz w:val="22"/>
          <w:u w:val="single"/>
        </w:rPr>
      </w:pPr>
      <w:r w:rsidRPr="008862D7">
        <w:rPr>
          <w:i/>
          <w:sz w:val="22"/>
          <w:u w:val="single"/>
        </w:rPr>
        <w:t>Примітки:</w:t>
      </w:r>
    </w:p>
    <w:p w14:paraId="6FDAEA68" w14:textId="77777777" w:rsidR="00C02E86" w:rsidRPr="008862D7" w:rsidRDefault="00C02E86" w:rsidP="00C02E86">
      <w:pPr>
        <w:spacing w:after="0" w:line="240" w:lineRule="auto"/>
        <w:ind w:left="-284"/>
        <w:jc w:val="both"/>
        <w:rPr>
          <w:i/>
          <w:sz w:val="22"/>
        </w:rPr>
      </w:pPr>
      <w:r w:rsidRPr="008862D7">
        <w:rPr>
          <w:i/>
          <w:sz w:val="22"/>
        </w:rPr>
        <w:t xml:space="preserve">Пропозиції повинні враховувати вартість використання обладнання, паливо - мастильних матеріалів, транспортних витрат, витратних матеріалів та інших витрат згідно з чинним законодавством. учасник самостійно визначає кількість та тип транспортних,  завантажувальних та розвантажувальних  засобів для постачання товару до місця складування замовника. учасник відповідає за одержання всіх необхідних дозволів, ліцензій, сертифікатів та самостійно несе всі витрати на отримання таких документів. </w:t>
      </w:r>
    </w:p>
    <w:p w14:paraId="3C5F9BE1" w14:textId="77777777" w:rsidR="00C02E86" w:rsidRPr="00C86121" w:rsidRDefault="00C02E86" w:rsidP="00C02E86">
      <w:pPr>
        <w:spacing w:after="0" w:line="240" w:lineRule="auto"/>
        <w:ind w:left="-284"/>
        <w:jc w:val="both"/>
        <w:rPr>
          <w:i/>
          <w:sz w:val="22"/>
        </w:rPr>
      </w:pPr>
      <w:r w:rsidRPr="008862D7">
        <w:rPr>
          <w:i/>
          <w:sz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цінової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3AEBE992" w14:textId="77777777" w:rsidR="00C02E86" w:rsidRPr="00C86121" w:rsidRDefault="00C02E86" w:rsidP="00C02E86">
      <w:pPr>
        <w:tabs>
          <w:tab w:val="left" w:pos="0"/>
          <w:tab w:val="left" w:pos="426"/>
        </w:tabs>
        <w:spacing w:after="0" w:line="240" w:lineRule="auto"/>
        <w:ind w:left="-284"/>
        <w:jc w:val="both"/>
        <w:rPr>
          <w:i/>
        </w:rPr>
      </w:pPr>
    </w:p>
    <w:sectPr w:rsidR="00C02E86" w:rsidRPr="00C86121" w:rsidSect="00F77027">
      <w:headerReference w:type="even" r:id="rId9"/>
      <w:headerReference w:type="default" r:id="rId10"/>
      <w:footerReference w:type="even" r:id="rId11"/>
      <w:footerReference w:type="default" r:id="rId12"/>
      <w:pgSz w:w="11906" w:h="16838" w:code="9"/>
      <w:pgMar w:top="993" w:right="567" w:bottom="1135" w:left="1080"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8C5FB" w14:textId="77777777" w:rsidR="005D4B4C" w:rsidRDefault="005D4B4C" w:rsidP="008F4527">
      <w:pPr>
        <w:spacing w:after="0" w:line="240" w:lineRule="auto"/>
      </w:pPr>
      <w:r>
        <w:separator/>
      </w:r>
    </w:p>
  </w:endnote>
  <w:endnote w:type="continuationSeparator" w:id="0">
    <w:p w14:paraId="40CAA5F2" w14:textId="77777777" w:rsidR="005D4B4C" w:rsidRDefault="005D4B4C"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TimesNewRomanPS-Bold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B9890" w14:textId="77777777" w:rsidR="008D1D87" w:rsidRDefault="008D1D87" w:rsidP="008C75BC">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57588EA0" w14:textId="77777777" w:rsidR="008D1D87" w:rsidRDefault="008D1D87" w:rsidP="000E04C1">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E26F0" w14:textId="77777777" w:rsidR="008D1D87" w:rsidRDefault="008D1D87" w:rsidP="000E04C1">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B4B02" w14:textId="77777777" w:rsidR="005D4B4C" w:rsidRDefault="005D4B4C" w:rsidP="008F4527">
      <w:pPr>
        <w:spacing w:after="0" w:line="240" w:lineRule="auto"/>
      </w:pPr>
      <w:r>
        <w:separator/>
      </w:r>
    </w:p>
  </w:footnote>
  <w:footnote w:type="continuationSeparator" w:id="0">
    <w:p w14:paraId="03AF7A90" w14:textId="77777777" w:rsidR="005D4B4C" w:rsidRDefault="005D4B4C" w:rsidP="008F4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F5665" w14:textId="77777777" w:rsidR="008D1D87" w:rsidRDefault="008D1D87" w:rsidP="008C75BC">
    <w:pPr>
      <w:pStyle w:val="ac"/>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7EC24B03" w14:textId="77777777" w:rsidR="008D1D87" w:rsidRDefault="008D1D87" w:rsidP="000E04C1">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5E9C0" w14:textId="77777777" w:rsidR="008D1D87" w:rsidRPr="008F4527" w:rsidRDefault="008D1D87" w:rsidP="001A0664">
    <w:pPr>
      <w:pStyle w:val="ac"/>
      <w:tabs>
        <w:tab w:val="left" w:pos="2370"/>
      </w:tabs>
      <w:ind w:right="360"/>
      <w:rPr>
        <w:sz w:val="20"/>
        <w:szCs w:val="20"/>
      </w:rPr>
    </w:pPr>
    <w:r>
      <w:rPr>
        <w:sz w:val="20"/>
        <w:szCs w:val="20"/>
      </w:rPr>
      <w:tab/>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502"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305048C"/>
    <w:multiLevelType w:val="hybridMultilevel"/>
    <w:tmpl w:val="4AE6B904"/>
    <w:lvl w:ilvl="0" w:tplc="7F5E9D4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3C24918"/>
    <w:multiLevelType w:val="hybridMultilevel"/>
    <w:tmpl w:val="6CE062B8"/>
    <w:lvl w:ilvl="0" w:tplc="2A3811C0">
      <w:start w:val="2"/>
      <w:numFmt w:val="lowerLetter"/>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4">
    <w:nsid w:val="0CA70241"/>
    <w:multiLevelType w:val="hybridMultilevel"/>
    <w:tmpl w:val="FF84EDB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nsid w:val="0E63253C"/>
    <w:multiLevelType w:val="hybridMultilevel"/>
    <w:tmpl w:val="191CB3D2"/>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12016CE4"/>
    <w:multiLevelType w:val="hybridMultilevel"/>
    <w:tmpl w:val="3A88D7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12B85654"/>
    <w:multiLevelType w:val="hybridMultilevel"/>
    <w:tmpl w:val="3DA2E9A6"/>
    <w:styleLink w:val="10"/>
    <w:lvl w:ilvl="0" w:tplc="178465D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90F8C4">
      <w:start w:val="1"/>
      <w:numFmt w:val="bullet"/>
      <w:lvlText w:val="o"/>
      <w:lvlJc w:val="left"/>
      <w:pPr>
        <w:tabs>
          <w:tab w:val="left" w:pos="284"/>
        </w:tabs>
        <w:ind w:left="273" w:hanging="2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40C892">
      <w:start w:val="1"/>
      <w:numFmt w:val="bullet"/>
      <w:lvlText w:val="▪"/>
      <w:lvlJc w:val="left"/>
      <w:pPr>
        <w:ind w:left="73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B8EB48">
      <w:start w:val="1"/>
      <w:numFmt w:val="bullet"/>
      <w:lvlText w:val="·"/>
      <w:lvlJc w:val="left"/>
      <w:pPr>
        <w:tabs>
          <w:tab w:val="left" w:pos="284"/>
        </w:tabs>
        <w:ind w:left="1451"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48CCFA">
      <w:start w:val="1"/>
      <w:numFmt w:val="bullet"/>
      <w:lvlText w:val="o"/>
      <w:lvlJc w:val="left"/>
      <w:pPr>
        <w:tabs>
          <w:tab w:val="left" w:pos="284"/>
        </w:tabs>
        <w:ind w:left="217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24FDC4">
      <w:start w:val="1"/>
      <w:numFmt w:val="bullet"/>
      <w:lvlText w:val="▪"/>
      <w:lvlJc w:val="left"/>
      <w:pPr>
        <w:tabs>
          <w:tab w:val="left" w:pos="284"/>
        </w:tabs>
        <w:ind w:left="289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F4F72C">
      <w:start w:val="1"/>
      <w:numFmt w:val="bullet"/>
      <w:lvlText w:val="·"/>
      <w:lvlJc w:val="left"/>
      <w:pPr>
        <w:tabs>
          <w:tab w:val="left" w:pos="284"/>
        </w:tabs>
        <w:ind w:left="3611"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BC401E">
      <w:start w:val="1"/>
      <w:numFmt w:val="bullet"/>
      <w:lvlText w:val="o"/>
      <w:lvlJc w:val="left"/>
      <w:pPr>
        <w:tabs>
          <w:tab w:val="left" w:pos="284"/>
        </w:tabs>
        <w:ind w:left="433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D2D9FA">
      <w:start w:val="1"/>
      <w:numFmt w:val="bullet"/>
      <w:lvlText w:val="▪"/>
      <w:lvlJc w:val="left"/>
      <w:pPr>
        <w:tabs>
          <w:tab w:val="left" w:pos="284"/>
        </w:tabs>
        <w:ind w:left="5051"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3AE254A"/>
    <w:multiLevelType w:val="hybridMultilevel"/>
    <w:tmpl w:val="75E8BA28"/>
    <w:lvl w:ilvl="0" w:tplc="30A200E2">
      <w:start w:val="1"/>
      <w:numFmt w:val="decimal"/>
      <w:lvlText w:val="%1."/>
      <w:lvlJc w:val="left"/>
      <w:pPr>
        <w:ind w:left="720" w:hanging="360"/>
      </w:pPr>
      <w:rPr>
        <w:rFonts w:hint="default"/>
        <w:b w:val="0"/>
        <w:bCs w:val="0"/>
        <w:color w:val="00000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149B24A8"/>
    <w:multiLevelType w:val="hybridMultilevel"/>
    <w:tmpl w:val="E0281BA0"/>
    <w:lvl w:ilvl="0" w:tplc="6C906922">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F40F58"/>
    <w:multiLevelType w:val="hybridMultilevel"/>
    <w:tmpl w:val="5896E1BC"/>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2808037D"/>
    <w:multiLevelType w:val="hybridMultilevel"/>
    <w:tmpl w:val="BB36A8CC"/>
    <w:lvl w:ilvl="0" w:tplc="85B60936">
      <w:start w:val="1"/>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631FE9"/>
    <w:multiLevelType w:val="hybridMultilevel"/>
    <w:tmpl w:val="783C18F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3">
    <w:nsid w:val="2CB12D49"/>
    <w:multiLevelType w:val="hybridMultilevel"/>
    <w:tmpl w:val="E8E88A5E"/>
    <w:lvl w:ilvl="0" w:tplc="24AE9B2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31DB6C3B"/>
    <w:multiLevelType w:val="hybridMultilevel"/>
    <w:tmpl w:val="E424F73E"/>
    <w:styleLink w:val="17"/>
    <w:lvl w:ilvl="0" w:tplc="CBF2A6E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8662F6">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1C8E98">
      <w:start w:val="1"/>
      <w:numFmt w:val="bullet"/>
      <w:lvlText w:val="▪"/>
      <w:lvlJc w:val="left"/>
      <w:pPr>
        <w:ind w:left="1069"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D836F4">
      <w:start w:val="1"/>
      <w:numFmt w:val="bullet"/>
      <w:lvlText w:val="·"/>
      <w:lvlJc w:val="left"/>
      <w:pPr>
        <w:tabs>
          <w:tab w:val="left" w:pos="284"/>
        </w:tabs>
        <w:ind w:left="1440" w:hanging="106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8A2C6A">
      <w:start w:val="1"/>
      <w:numFmt w:val="bullet"/>
      <w:lvlText w:val="o"/>
      <w:lvlJc w:val="left"/>
      <w:pPr>
        <w:tabs>
          <w:tab w:val="left" w:pos="284"/>
        </w:tabs>
        <w:ind w:left="216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BC419C">
      <w:start w:val="1"/>
      <w:numFmt w:val="bullet"/>
      <w:lvlText w:val="▪"/>
      <w:lvlJc w:val="left"/>
      <w:pPr>
        <w:tabs>
          <w:tab w:val="left" w:pos="284"/>
        </w:tabs>
        <w:ind w:left="288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3AEBB4">
      <w:start w:val="1"/>
      <w:numFmt w:val="bullet"/>
      <w:lvlText w:val="·"/>
      <w:lvlJc w:val="left"/>
      <w:pPr>
        <w:tabs>
          <w:tab w:val="left" w:pos="284"/>
        </w:tabs>
        <w:ind w:left="3600" w:hanging="106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2ECF34">
      <w:start w:val="1"/>
      <w:numFmt w:val="bullet"/>
      <w:lvlText w:val="o"/>
      <w:lvlJc w:val="left"/>
      <w:pPr>
        <w:tabs>
          <w:tab w:val="left" w:pos="284"/>
        </w:tabs>
        <w:ind w:left="432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6344C">
      <w:start w:val="1"/>
      <w:numFmt w:val="bullet"/>
      <w:lvlText w:val="▪"/>
      <w:lvlJc w:val="left"/>
      <w:pPr>
        <w:tabs>
          <w:tab w:val="left" w:pos="284"/>
        </w:tabs>
        <w:ind w:left="504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4A90822"/>
    <w:multiLevelType w:val="hybridMultilevel"/>
    <w:tmpl w:val="8488DAE0"/>
    <w:styleLink w:val="11"/>
    <w:lvl w:ilvl="0" w:tplc="81A4FFE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B2A7C6">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A8B12E">
      <w:start w:val="1"/>
      <w:numFmt w:val="bullet"/>
      <w:lvlText w:val="▪"/>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8AD2F2">
      <w:start w:val="1"/>
      <w:numFmt w:val="bullet"/>
      <w:lvlText w:val="·"/>
      <w:lvlJc w:val="left"/>
      <w:pPr>
        <w:tabs>
          <w:tab w:val="left" w:pos="284"/>
        </w:tabs>
        <w:ind w:left="144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5E06D6">
      <w:start w:val="1"/>
      <w:numFmt w:val="bullet"/>
      <w:lvlText w:val="o"/>
      <w:lvlJc w:val="left"/>
      <w:pPr>
        <w:tabs>
          <w:tab w:val="left" w:pos="284"/>
        </w:tabs>
        <w:ind w:left="21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DE0C34">
      <w:start w:val="1"/>
      <w:numFmt w:val="bullet"/>
      <w:lvlText w:val="▪"/>
      <w:lvlJc w:val="left"/>
      <w:pPr>
        <w:tabs>
          <w:tab w:val="left" w:pos="284"/>
        </w:tabs>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AED858">
      <w:start w:val="1"/>
      <w:numFmt w:val="bullet"/>
      <w:lvlText w:val="·"/>
      <w:lvlJc w:val="left"/>
      <w:pPr>
        <w:tabs>
          <w:tab w:val="left" w:pos="284"/>
        </w:tabs>
        <w:ind w:left="360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2AB014">
      <w:start w:val="1"/>
      <w:numFmt w:val="bullet"/>
      <w:lvlText w:val="o"/>
      <w:lvlJc w:val="left"/>
      <w:pPr>
        <w:tabs>
          <w:tab w:val="left" w:pos="284"/>
        </w:tabs>
        <w:ind w:left="43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CE2BE8">
      <w:start w:val="1"/>
      <w:numFmt w:val="bullet"/>
      <w:lvlText w:val="▪"/>
      <w:lvlJc w:val="left"/>
      <w:pPr>
        <w:tabs>
          <w:tab w:val="left" w:pos="284"/>
        </w:tabs>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EEA59E9"/>
    <w:multiLevelType w:val="hybridMultilevel"/>
    <w:tmpl w:val="4FA4C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957825"/>
    <w:multiLevelType w:val="hybridMultilevel"/>
    <w:tmpl w:val="F49A4250"/>
    <w:lvl w:ilvl="0" w:tplc="19227B6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4038693F"/>
    <w:multiLevelType w:val="hybridMultilevel"/>
    <w:tmpl w:val="11F444CE"/>
    <w:lvl w:ilvl="0" w:tplc="7F62305E">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9">
    <w:nsid w:val="46585493"/>
    <w:multiLevelType w:val="hybridMultilevel"/>
    <w:tmpl w:val="825EB55E"/>
    <w:styleLink w:val="14"/>
    <w:lvl w:ilvl="0" w:tplc="5F1ABEA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A6B756">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C62F48">
      <w:start w:val="1"/>
      <w:numFmt w:val="bullet"/>
      <w:lvlText w:val="▪"/>
      <w:lvlJc w:val="left"/>
      <w:pPr>
        <w:ind w:left="14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9A8946">
      <w:start w:val="1"/>
      <w:numFmt w:val="bullet"/>
      <w:lvlText w:val="·"/>
      <w:lvlJc w:val="left"/>
      <w:pPr>
        <w:ind w:left="144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42F31C">
      <w:start w:val="1"/>
      <w:numFmt w:val="bullet"/>
      <w:lvlText w:val="o"/>
      <w:lvlJc w:val="left"/>
      <w:pPr>
        <w:tabs>
          <w:tab w:val="left" w:pos="284"/>
        </w:tabs>
        <w:ind w:left="216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B0D10C">
      <w:start w:val="1"/>
      <w:numFmt w:val="bullet"/>
      <w:lvlText w:val="▪"/>
      <w:lvlJc w:val="left"/>
      <w:pPr>
        <w:tabs>
          <w:tab w:val="left" w:pos="284"/>
        </w:tabs>
        <w:ind w:left="288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AEDF00">
      <w:start w:val="1"/>
      <w:numFmt w:val="bullet"/>
      <w:lvlText w:val="·"/>
      <w:lvlJc w:val="left"/>
      <w:pPr>
        <w:tabs>
          <w:tab w:val="left" w:pos="284"/>
        </w:tabs>
        <w:ind w:left="360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481156">
      <w:start w:val="1"/>
      <w:numFmt w:val="bullet"/>
      <w:lvlText w:val="o"/>
      <w:lvlJc w:val="left"/>
      <w:pPr>
        <w:tabs>
          <w:tab w:val="left" w:pos="284"/>
        </w:tabs>
        <w:ind w:left="432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6EDEE2">
      <w:start w:val="1"/>
      <w:numFmt w:val="bullet"/>
      <w:lvlText w:val="▪"/>
      <w:lvlJc w:val="left"/>
      <w:pPr>
        <w:tabs>
          <w:tab w:val="left" w:pos="284"/>
        </w:tabs>
        <w:ind w:left="50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46804DDB"/>
    <w:multiLevelType w:val="hybridMultilevel"/>
    <w:tmpl w:val="1EC0EF50"/>
    <w:styleLink w:val="16"/>
    <w:lvl w:ilvl="0" w:tplc="506EF60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4A7E0E">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AE50E0">
      <w:start w:val="1"/>
      <w:numFmt w:val="bullet"/>
      <w:lvlText w:val="▪"/>
      <w:lvlJc w:val="left"/>
      <w:pPr>
        <w:ind w:left="1069"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D41DD2">
      <w:start w:val="1"/>
      <w:numFmt w:val="bullet"/>
      <w:lvlText w:val="·"/>
      <w:lvlJc w:val="left"/>
      <w:pPr>
        <w:tabs>
          <w:tab w:val="left" w:pos="284"/>
        </w:tabs>
        <w:ind w:left="1440" w:hanging="106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46E110">
      <w:start w:val="1"/>
      <w:numFmt w:val="bullet"/>
      <w:lvlText w:val="o"/>
      <w:lvlJc w:val="left"/>
      <w:pPr>
        <w:tabs>
          <w:tab w:val="left" w:pos="284"/>
        </w:tabs>
        <w:ind w:left="216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66978A">
      <w:start w:val="1"/>
      <w:numFmt w:val="bullet"/>
      <w:lvlText w:val="▪"/>
      <w:lvlJc w:val="left"/>
      <w:pPr>
        <w:tabs>
          <w:tab w:val="left" w:pos="284"/>
        </w:tabs>
        <w:ind w:left="288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741578">
      <w:start w:val="1"/>
      <w:numFmt w:val="bullet"/>
      <w:lvlText w:val="·"/>
      <w:lvlJc w:val="left"/>
      <w:pPr>
        <w:tabs>
          <w:tab w:val="left" w:pos="284"/>
        </w:tabs>
        <w:ind w:left="3600" w:hanging="106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7079EA">
      <w:start w:val="1"/>
      <w:numFmt w:val="bullet"/>
      <w:lvlText w:val="o"/>
      <w:lvlJc w:val="left"/>
      <w:pPr>
        <w:tabs>
          <w:tab w:val="left" w:pos="284"/>
        </w:tabs>
        <w:ind w:left="432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D22C18">
      <w:start w:val="1"/>
      <w:numFmt w:val="bullet"/>
      <w:lvlText w:val="▪"/>
      <w:lvlJc w:val="left"/>
      <w:pPr>
        <w:tabs>
          <w:tab w:val="left" w:pos="284"/>
        </w:tabs>
        <w:ind w:left="5040" w:hanging="10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254301E"/>
    <w:multiLevelType w:val="multilevel"/>
    <w:tmpl w:val="53729972"/>
    <w:styleLink w:val="9"/>
    <w:lvl w:ilvl="0">
      <w:start w:val="1"/>
      <w:numFmt w:val="decimal"/>
      <w:lvlText w:val="%1."/>
      <w:lvlJc w:val="left"/>
      <w:pPr>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08" w:hanging="1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119" w:hanging="1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130" w:hanging="1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141"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53484186"/>
    <w:multiLevelType w:val="hybridMultilevel"/>
    <w:tmpl w:val="CB4CA5EE"/>
    <w:styleLink w:val="18"/>
    <w:lvl w:ilvl="0" w:tplc="44C22F1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6C10EA">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16D182">
      <w:start w:val="1"/>
      <w:numFmt w:val="bullet"/>
      <w:lvlText w:val="▪"/>
      <w:lvlJc w:val="left"/>
      <w:pPr>
        <w:ind w:left="14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18D68E">
      <w:start w:val="1"/>
      <w:numFmt w:val="bullet"/>
      <w:lvlText w:val="·"/>
      <w:lvlJc w:val="left"/>
      <w:pPr>
        <w:ind w:left="144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34B3CC">
      <w:start w:val="1"/>
      <w:numFmt w:val="bullet"/>
      <w:lvlText w:val="o"/>
      <w:lvlJc w:val="left"/>
      <w:pPr>
        <w:tabs>
          <w:tab w:val="left" w:pos="284"/>
        </w:tabs>
        <w:ind w:left="216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88E8C0">
      <w:start w:val="1"/>
      <w:numFmt w:val="bullet"/>
      <w:lvlText w:val="▪"/>
      <w:lvlJc w:val="left"/>
      <w:pPr>
        <w:tabs>
          <w:tab w:val="left" w:pos="284"/>
        </w:tabs>
        <w:ind w:left="288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3A810A">
      <w:start w:val="1"/>
      <w:numFmt w:val="bullet"/>
      <w:lvlText w:val="·"/>
      <w:lvlJc w:val="left"/>
      <w:pPr>
        <w:tabs>
          <w:tab w:val="left" w:pos="284"/>
        </w:tabs>
        <w:ind w:left="360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743510">
      <w:start w:val="1"/>
      <w:numFmt w:val="bullet"/>
      <w:lvlText w:val="o"/>
      <w:lvlJc w:val="left"/>
      <w:pPr>
        <w:tabs>
          <w:tab w:val="left" w:pos="284"/>
        </w:tabs>
        <w:ind w:left="432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A2577E">
      <w:start w:val="1"/>
      <w:numFmt w:val="bullet"/>
      <w:lvlText w:val="▪"/>
      <w:lvlJc w:val="left"/>
      <w:pPr>
        <w:tabs>
          <w:tab w:val="left" w:pos="284"/>
        </w:tabs>
        <w:ind w:left="50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4D825DE"/>
    <w:multiLevelType w:val="hybridMultilevel"/>
    <w:tmpl w:val="66B47A7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4">
    <w:nsid w:val="555732E3"/>
    <w:multiLevelType w:val="hybridMultilevel"/>
    <w:tmpl w:val="D7C8C640"/>
    <w:lvl w:ilvl="0" w:tplc="9F7CC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898047B"/>
    <w:multiLevelType w:val="hybridMultilevel"/>
    <w:tmpl w:val="088A10A4"/>
    <w:styleLink w:val="15"/>
    <w:lvl w:ilvl="0" w:tplc="BECAFB4E">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4091E2">
      <w:start w:val="1"/>
      <w:numFmt w:val="bullet"/>
      <w:lvlText w:val="o"/>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D0DEEE">
      <w:start w:val="1"/>
      <w:numFmt w:val="bullet"/>
      <w:lvlText w:val="▪"/>
      <w:lvlJc w:val="left"/>
      <w:pPr>
        <w:ind w:left="14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20F3EC">
      <w:start w:val="1"/>
      <w:numFmt w:val="bullet"/>
      <w:lvlText w:val="·"/>
      <w:lvlJc w:val="left"/>
      <w:pPr>
        <w:ind w:left="144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67EA8">
      <w:start w:val="1"/>
      <w:numFmt w:val="bullet"/>
      <w:lvlText w:val="o"/>
      <w:lvlJc w:val="left"/>
      <w:pPr>
        <w:tabs>
          <w:tab w:val="left" w:pos="284"/>
        </w:tabs>
        <w:ind w:left="216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64E6A2">
      <w:start w:val="1"/>
      <w:numFmt w:val="bullet"/>
      <w:lvlText w:val="▪"/>
      <w:lvlJc w:val="left"/>
      <w:pPr>
        <w:tabs>
          <w:tab w:val="left" w:pos="284"/>
        </w:tabs>
        <w:ind w:left="288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ED99E">
      <w:start w:val="1"/>
      <w:numFmt w:val="bullet"/>
      <w:lvlText w:val="·"/>
      <w:lvlJc w:val="left"/>
      <w:pPr>
        <w:tabs>
          <w:tab w:val="left" w:pos="284"/>
        </w:tabs>
        <w:ind w:left="360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7C5E0A">
      <w:start w:val="1"/>
      <w:numFmt w:val="bullet"/>
      <w:lvlText w:val="o"/>
      <w:lvlJc w:val="left"/>
      <w:pPr>
        <w:tabs>
          <w:tab w:val="left" w:pos="284"/>
        </w:tabs>
        <w:ind w:left="432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EDCDA">
      <w:start w:val="1"/>
      <w:numFmt w:val="bullet"/>
      <w:lvlText w:val="▪"/>
      <w:lvlJc w:val="left"/>
      <w:pPr>
        <w:tabs>
          <w:tab w:val="left" w:pos="284"/>
        </w:tabs>
        <w:ind w:left="50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59490EB3"/>
    <w:multiLevelType w:val="hybridMultilevel"/>
    <w:tmpl w:val="16369038"/>
    <w:styleLink w:val="12"/>
    <w:lvl w:ilvl="0" w:tplc="37A40F6E">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640B52">
      <w:start w:val="1"/>
      <w:numFmt w:val="bullet"/>
      <w:lvlText w:val="·"/>
      <w:lvlJc w:val="left"/>
      <w:pPr>
        <w:ind w:left="1134" w:hanging="113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700D62">
      <w:start w:val="1"/>
      <w:numFmt w:val="bullet"/>
      <w:lvlText w:val="▪"/>
      <w:lvlJc w:val="left"/>
      <w:pPr>
        <w:tabs>
          <w:tab w:val="left" w:pos="1134"/>
        </w:tabs>
        <w:ind w:left="1004" w:hanging="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3AFEB0">
      <w:start w:val="1"/>
      <w:numFmt w:val="bullet"/>
      <w:lvlText w:val="·"/>
      <w:lvlJc w:val="left"/>
      <w:pPr>
        <w:ind w:left="1724"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A05158">
      <w:start w:val="1"/>
      <w:numFmt w:val="bullet"/>
      <w:lvlText w:val="o"/>
      <w:lvlJc w:val="left"/>
      <w:pPr>
        <w:ind w:left="244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B82B2E">
      <w:start w:val="1"/>
      <w:numFmt w:val="bullet"/>
      <w:lvlText w:val="▪"/>
      <w:lvlJc w:val="left"/>
      <w:pPr>
        <w:tabs>
          <w:tab w:val="left" w:pos="1134"/>
        </w:tabs>
        <w:ind w:left="316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4E68B2">
      <w:start w:val="1"/>
      <w:numFmt w:val="bullet"/>
      <w:lvlText w:val="·"/>
      <w:lvlJc w:val="left"/>
      <w:pPr>
        <w:tabs>
          <w:tab w:val="left" w:pos="1134"/>
        </w:tabs>
        <w:ind w:left="3884"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E69120">
      <w:start w:val="1"/>
      <w:numFmt w:val="bullet"/>
      <w:lvlText w:val="o"/>
      <w:lvlJc w:val="left"/>
      <w:pPr>
        <w:tabs>
          <w:tab w:val="left" w:pos="1134"/>
        </w:tabs>
        <w:ind w:left="460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028914">
      <w:start w:val="1"/>
      <w:numFmt w:val="bullet"/>
      <w:lvlText w:val="▪"/>
      <w:lvlJc w:val="left"/>
      <w:pPr>
        <w:tabs>
          <w:tab w:val="left" w:pos="1134"/>
        </w:tabs>
        <w:ind w:left="5324"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5DC9329C"/>
    <w:multiLevelType w:val="multilevel"/>
    <w:tmpl w:val="0ABC2524"/>
    <w:styleLink w:val="8"/>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613F731E"/>
    <w:multiLevelType w:val="hybridMultilevel"/>
    <w:tmpl w:val="4448E4C4"/>
    <w:styleLink w:val="13"/>
    <w:lvl w:ilvl="0" w:tplc="CA04B67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F678CC">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F407CE">
      <w:start w:val="1"/>
      <w:numFmt w:val="bullet"/>
      <w:lvlText w:val="▪"/>
      <w:lvlJc w:val="left"/>
      <w:pPr>
        <w:tabs>
          <w:tab w:val="left" w:pos="284"/>
        </w:tabs>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F245A2">
      <w:start w:val="1"/>
      <w:numFmt w:val="bullet"/>
      <w:lvlText w:val="·"/>
      <w:lvlJc w:val="left"/>
      <w:pPr>
        <w:tabs>
          <w:tab w:val="left" w:pos="284"/>
        </w:tabs>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640CA2">
      <w:start w:val="1"/>
      <w:numFmt w:val="bullet"/>
      <w:lvlText w:val="o"/>
      <w:lvlJc w:val="left"/>
      <w:pPr>
        <w:tabs>
          <w:tab w:val="left" w:pos="284"/>
        </w:tabs>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7EB6DC">
      <w:start w:val="1"/>
      <w:numFmt w:val="bullet"/>
      <w:lvlText w:val="▪"/>
      <w:lvlJc w:val="left"/>
      <w:pPr>
        <w:tabs>
          <w:tab w:val="left" w:pos="284"/>
        </w:tabs>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44B8DC">
      <w:start w:val="1"/>
      <w:numFmt w:val="bullet"/>
      <w:lvlText w:val="·"/>
      <w:lvlJc w:val="left"/>
      <w:pPr>
        <w:tabs>
          <w:tab w:val="left" w:pos="284"/>
        </w:tabs>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72F166">
      <w:start w:val="1"/>
      <w:numFmt w:val="bullet"/>
      <w:lvlText w:val="o"/>
      <w:lvlJc w:val="left"/>
      <w:pPr>
        <w:tabs>
          <w:tab w:val="left" w:pos="284"/>
        </w:tabs>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1E4660">
      <w:start w:val="1"/>
      <w:numFmt w:val="bullet"/>
      <w:lvlText w:val="▪"/>
      <w:lvlJc w:val="left"/>
      <w:pPr>
        <w:tabs>
          <w:tab w:val="left" w:pos="284"/>
        </w:tabs>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4EC6FD7"/>
    <w:multiLevelType w:val="hybridMultilevel"/>
    <w:tmpl w:val="C14AB36A"/>
    <w:lvl w:ilvl="0" w:tplc="1474FB42">
      <w:start w:val="1"/>
      <w:numFmt w:val="decimal"/>
      <w:lvlText w:val="%1)"/>
      <w:lvlJc w:val="left"/>
      <w:pPr>
        <w:ind w:left="1080" w:hanging="360"/>
      </w:pPr>
      <w:rPr>
        <w:rFonts w:hint="default"/>
        <w:color w:val="00B05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B9C062A"/>
    <w:multiLevelType w:val="hybridMultilevel"/>
    <w:tmpl w:val="75D87568"/>
    <w:lvl w:ilvl="0" w:tplc="04190001">
      <w:start w:val="1"/>
      <w:numFmt w:val="bullet"/>
      <w:lvlText w:val=""/>
      <w:lvlJc w:val="left"/>
      <w:pPr>
        <w:ind w:left="371" w:hanging="360"/>
      </w:pPr>
      <w:rPr>
        <w:rFonts w:ascii="Symbol" w:hAnsi="Symbol" w:hint="default"/>
      </w:rPr>
    </w:lvl>
    <w:lvl w:ilvl="1" w:tplc="04190019">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31">
    <w:nsid w:val="6C497229"/>
    <w:multiLevelType w:val="hybridMultilevel"/>
    <w:tmpl w:val="80A486C2"/>
    <w:lvl w:ilvl="0" w:tplc="343E9FA2">
      <w:start w:val="1"/>
      <w:numFmt w:val="decimal"/>
      <w:lvlText w:val="%1."/>
      <w:lvlJc w:val="left"/>
      <w:pPr>
        <w:ind w:left="720" w:hanging="360"/>
      </w:pPr>
      <w:rPr>
        <w:b w:val="0"/>
        <w:bCs w:val="0"/>
        <w:color w:val="00000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2">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3">
    <w:nsid w:val="78510641"/>
    <w:multiLevelType w:val="multilevel"/>
    <w:tmpl w:val="192CEF0E"/>
    <w:styleLink w:val="WW8Num1"/>
    <w:lvl w:ilvl="0">
      <w:start w:val="3"/>
      <w:numFmt w:val="decimal"/>
      <w:lvlText w:val="%1."/>
      <w:lvlJc w:val="left"/>
      <w:rPr>
        <w:rFonts w:ascii="Times New Roman" w:hAnsi="Times New Roman" w:cs="Times New Roman"/>
        <w:b/>
        <w:color w:val="000000"/>
        <w:sz w:val="24"/>
        <w:szCs w:val="24"/>
        <w:lang w:val="uk-UA"/>
      </w:rPr>
    </w:lvl>
    <w:lvl w:ilvl="1">
      <w:start w:val="1"/>
      <w:numFmt w:val="decimal"/>
      <w:lvlText w:val="%1.%2."/>
      <w:lvlJc w:val="left"/>
    </w:lvl>
    <w:lvl w:ilvl="2">
      <w:start w:val="1"/>
      <w:numFmt w:val="decimal"/>
      <w:lvlText w:val="%1.%2.%3."/>
      <w:lvlJc w:val="left"/>
      <w:rPr>
        <w:rFonts w:ascii="Times New Roman" w:hAnsi="Times New Roman" w:cs="Times New Roman"/>
        <w:b/>
        <w:sz w:val="24"/>
        <w:szCs w:val="24"/>
        <w:lang w:val="uk-UA"/>
      </w:rPr>
    </w:lvl>
    <w:lvl w:ilvl="3">
      <w:start w:val="1"/>
      <w:numFmt w:val="decimal"/>
      <w:lvlText w:val="%1.%2.%3.%4."/>
      <w:lvlJc w:val="left"/>
      <w:rPr>
        <w:rFonts w:ascii="Times New Roman" w:hAnsi="Times New Roman" w:cs="Times New Roman"/>
        <w:b/>
        <w:sz w:val="24"/>
        <w:szCs w:val="24"/>
        <w:lang w:val="uk-UA"/>
      </w:rPr>
    </w:lvl>
    <w:lvl w:ilvl="4">
      <w:start w:val="1"/>
      <w:numFmt w:val="decimal"/>
      <w:lvlText w:val="%1.%2.%3.%4.%5."/>
      <w:lvlJc w:val="left"/>
      <w:rPr>
        <w:rFonts w:ascii="Times New Roman" w:hAnsi="Times New Roman" w:cs="Times New Roman"/>
        <w:b/>
        <w:sz w:val="24"/>
        <w:szCs w:val="24"/>
        <w:lang w:val="uk-UA"/>
      </w:rPr>
    </w:lvl>
    <w:lvl w:ilvl="5">
      <w:start w:val="1"/>
      <w:numFmt w:val="decimal"/>
      <w:lvlText w:val="%1.%2.%3.%4.%5.%6."/>
      <w:lvlJc w:val="left"/>
      <w:rPr>
        <w:rFonts w:ascii="Times New Roman" w:hAnsi="Times New Roman" w:cs="Times New Roman"/>
        <w:b/>
        <w:sz w:val="24"/>
        <w:szCs w:val="24"/>
        <w:lang w:val="uk-UA"/>
      </w:rPr>
    </w:lvl>
    <w:lvl w:ilvl="6">
      <w:start w:val="1"/>
      <w:numFmt w:val="decimal"/>
      <w:lvlText w:val="%1.%2.%3.%4.%5.%6.%7."/>
      <w:lvlJc w:val="left"/>
      <w:rPr>
        <w:rFonts w:ascii="Times New Roman" w:hAnsi="Times New Roman" w:cs="Times New Roman"/>
        <w:b/>
        <w:sz w:val="24"/>
        <w:szCs w:val="24"/>
        <w:lang w:val="uk-UA"/>
      </w:rPr>
    </w:lvl>
    <w:lvl w:ilvl="7">
      <w:start w:val="1"/>
      <w:numFmt w:val="decimal"/>
      <w:lvlText w:val="%1.%2.%3.%4.%5.%6.%7.%8."/>
      <w:lvlJc w:val="left"/>
      <w:rPr>
        <w:rFonts w:ascii="Times New Roman" w:hAnsi="Times New Roman" w:cs="Times New Roman"/>
        <w:b/>
        <w:sz w:val="24"/>
        <w:szCs w:val="24"/>
        <w:lang w:val="uk-UA"/>
      </w:rPr>
    </w:lvl>
    <w:lvl w:ilvl="8">
      <w:start w:val="1"/>
      <w:numFmt w:val="decimal"/>
      <w:lvlText w:val="%1.%2.%3.%4.%5.%6.%7.%8.%9."/>
      <w:lvlJc w:val="left"/>
      <w:rPr>
        <w:rFonts w:ascii="Times New Roman" w:hAnsi="Times New Roman" w:cs="Times New Roman"/>
        <w:b/>
        <w:sz w:val="24"/>
        <w:szCs w:val="24"/>
        <w:lang w:val="uk-UA"/>
      </w:rPr>
    </w:lvl>
  </w:abstractNum>
  <w:num w:numId="1">
    <w:abstractNumId w:val="32"/>
  </w:num>
  <w:num w:numId="2">
    <w:abstractNumId w:val="33"/>
    <w:lvlOverride w:ilvl="0">
      <w:lvl w:ilvl="0">
        <w:numFmt w:val="decimal"/>
        <w:lvlText w:val=""/>
        <w:lvlJc w:val="left"/>
      </w:lvl>
    </w:lvlOverride>
    <w:lvlOverride w:ilvl="1">
      <w:lvl w:ilvl="1">
        <w:start w:val="1"/>
        <w:numFmt w:val="decimal"/>
        <w:lvlText w:val="%1.%2."/>
        <w:lvlJc w:val="left"/>
        <w:rPr>
          <w:rFonts w:ascii="Times New Roman" w:hAnsi="Times New Roman" w:cs="Times New Roman" w:hint="default"/>
          <w:b/>
          <w:sz w:val="24"/>
          <w:szCs w:val="24"/>
        </w:rPr>
      </w:lvl>
    </w:lvlOverride>
  </w:num>
  <w:num w:numId="3">
    <w:abstractNumId w:val="30"/>
  </w:num>
  <w:num w:numId="4">
    <w:abstractNumId w:val="11"/>
  </w:num>
  <w:num w:numId="5">
    <w:abstractNumId w:val="16"/>
  </w:num>
  <w:num w:numId="6">
    <w:abstractNumId w:val="9"/>
  </w:num>
  <w:num w:numId="7">
    <w:abstractNumId w:val="33"/>
  </w:num>
  <w:num w:numId="8">
    <w:abstractNumId w:val="27"/>
  </w:num>
  <w:num w:numId="9">
    <w:abstractNumId w:val="21"/>
  </w:num>
  <w:num w:numId="10">
    <w:abstractNumId w:val="7"/>
  </w:num>
  <w:num w:numId="11">
    <w:abstractNumId w:val="15"/>
  </w:num>
  <w:num w:numId="12">
    <w:abstractNumId w:val="26"/>
  </w:num>
  <w:num w:numId="13">
    <w:abstractNumId w:val="28"/>
  </w:num>
  <w:num w:numId="14">
    <w:abstractNumId w:val="19"/>
  </w:num>
  <w:num w:numId="15">
    <w:abstractNumId w:val="25"/>
  </w:num>
  <w:num w:numId="16">
    <w:abstractNumId w:val="20"/>
  </w:num>
  <w:num w:numId="17">
    <w:abstractNumId w:val="14"/>
  </w:num>
  <w:num w:numId="18">
    <w:abstractNumId w:val="2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6"/>
  </w:num>
  <w:num w:numId="22">
    <w:abstractNumId w:val="10"/>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8"/>
  </w:num>
  <w:num w:numId="30">
    <w:abstractNumId w:val="3"/>
  </w:num>
  <w:num w:numId="31">
    <w:abstractNumId w:val="13"/>
  </w:num>
  <w:num w:numId="32">
    <w:abstractNumId w:val="2"/>
  </w:num>
  <w:num w:numId="33">
    <w:abstractNumId w:val="17"/>
  </w:num>
  <w:num w:numId="34">
    <w:abstractNumId w:val="29"/>
  </w:num>
  <w:num w:numId="35">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5B"/>
    <w:rsid w:val="000008BD"/>
    <w:rsid w:val="000016C8"/>
    <w:rsid w:val="00012680"/>
    <w:rsid w:val="000142FE"/>
    <w:rsid w:val="00014519"/>
    <w:rsid w:val="000149FD"/>
    <w:rsid w:val="0001773E"/>
    <w:rsid w:val="00025634"/>
    <w:rsid w:val="0002769E"/>
    <w:rsid w:val="00034AF0"/>
    <w:rsid w:val="000429EA"/>
    <w:rsid w:val="00044291"/>
    <w:rsid w:val="00044940"/>
    <w:rsid w:val="00046C38"/>
    <w:rsid w:val="00047CB9"/>
    <w:rsid w:val="00052F42"/>
    <w:rsid w:val="00052FCB"/>
    <w:rsid w:val="00053350"/>
    <w:rsid w:val="00056B1A"/>
    <w:rsid w:val="00056B6E"/>
    <w:rsid w:val="00060893"/>
    <w:rsid w:val="00065217"/>
    <w:rsid w:val="00065717"/>
    <w:rsid w:val="00066A7D"/>
    <w:rsid w:val="00070D70"/>
    <w:rsid w:val="00071F3D"/>
    <w:rsid w:val="000758A7"/>
    <w:rsid w:val="000806CD"/>
    <w:rsid w:val="000851BA"/>
    <w:rsid w:val="000870C8"/>
    <w:rsid w:val="000921B7"/>
    <w:rsid w:val="0009268F"/>
    <w:rsid w:val="000945AB"/>
    <w:rsid w:val="00095FF8"/>
    <w:rsid w:val="00097064"/>
    <w:rsid w:val="000A325E"/>
    <w:rsid w:val="000B1C19"/>
    <w:rsid w:val="000B1EDB"/>
    <w:rsid w:val="000B23C6"/>
    <w:rsid w:val="000B30BA"/>
    <w:rsid w:val="000B50F9"/>
    <w:rsid w:val="000C0CC6"/>
    <w:rsid w:val="000C1385"/>
    <w:rsid w:val="000C32D8"/>
    <w:rsid w:val="000D1FD4"/>
    <w:rsid w:val="000D31C9"/>
    <w:rsid w:val="000D4D5C"/>
    <w:rsid w:val="000E04C1"/>
    <w:rsid w:val="000E221D"/>
    <w:rsid w:val="000E4254"/>
    <w:rsid w:val="000E5057"/>
    <w:rsid w:val="00100AF6"/>
    <w:rsid w:val="001017A9"/>
    <w:rsid w:val="001111D0"/>
    <w:rsid w:val="00111E38"/>
    <w:rsid w:val="0012238E"/>
    <w:rsid w:val="00124330"/>
    <w:rsid w:val="001302F9"/>
    <w:rsid w:val="00134EA1"/>
    <w:rsid w:val="00137B09"/>
    <w:rsid w:val="001410BF"/>
    <w:rsid w:val="0014527E"/>
    <w:rsid w:val="00151B68"/>
    <w:rsid w:val="00156308"/>
    <w:rsid w:val="001622FA"/>
    <w:rsid w:val="001641D1"/>
    <w:rsid w:val="001647A0"/>
    <w:rsid w:val="00173147"/>
    <w:rsid w:val="00175989"/>
    <w:rsid w:val="0018191D"/>
    <w:rsid w:val="00183A73"/>
    <w:rsid w:val="00185D8C"/>
    <w:rsid w:val="00187637"/>
    <w:rsid w:val="00187D5C"/>
    <w:rsid w:val="0019455D"/>
    <w:rsid w:val="001948CE"/>
    <w:rsid w:val="0019537B"/>
    <w:rsid w:val="001A0411"/>
    <w:rsid w:val="001A0515"/>
    <w:rsid w:val="001A0664"/>
    <w:rsid w:val="001A1996"/>
    <w:rsid w:val="001A27B2"/>
    <w:rsid w:val="001A5157"/>
    <w:rsid w:val="001B13E3"/>
    <w:rsid w:val="001B14C6"/>
    <w:rsid w:val="001C0EB3"/>
    <w:rsid w:val="001C17C2"/>
    <w:rsid w:val="001C7281"/>
    <w:rsid w:val="001D4238"/>
    <w:rsid w:val="001D5807"/>
    <w:rsid w:val="001E1428"/>
    <w:rsid w:val="001E5F4F"/>
    <w:rsid w:val="001F2F4E"/>
    <w:rsid w:val="001F4AD5"/>
    <w:rsid w:val="0020009F"/>
    <w:rsid w:val="002022BC"/>
    <w:rsid w:val="00202AC4"/>
    <w:rsid w:val="00203846"/>
    <w:rsid w:val="00203F57"/>
    <w:rsid w:val="00211A23"/>
    <w:rsid w:val="002155FF"/>
    <w:rsid w:val="002164BF"/>
    <w:rsid w:val="00217443"/>
    <w:rsid w:val="002203CA"/>
    <w:rsid w:val="0022063B"/>
    <w:rsid w:val="002332D3"/>
    <w:rsid w:val="00233541"/>
    <w:rsid w:val="002372BB"/>
    <w:rsid w:val="002417B6"/>
    <w:rsid w:val="00242E24"/>
    <w:rsid w:val="0024686C"/>
    <w:rsid w:val="00252246"/>
    <w:rsid w:val="0025415E"/>
    <w:rsid w:val="002600B3"/>
    <w:rsid w:val="002651DF"/>
    <w:rsid w:val="0026531A"/>
    <w:rsid w:val="00276A67"/>
    <w:rsid w:val="002833C6"/>
    <w:rsid w:val="00283F2B"/>
    <w:rsid w:val="00286713"/>
    <w:rsid w:val="0028772C"/>
    <w:rsid w:val="002944AE"/>
    <w:rsid w:val="00296756"/>
    <w:rsid w:val="002B0B14"/>
    <w:rsid w:val="002B3FA1"/>
    <w:rsid w:val="002B6A3A"/>
    <w:rsid w:val="002B7142"/>
    <w:rsid w:val="002B7413"/>
    <w:rsid w:val="002C18D2"/>
    <w:rsid w:val="002C46E3"/>
    <w:rsid w:val="002D357A"/>
    <w:rsid w:val="002E005A"/>
    <w:rsid w:val="002E3103"/>
    <w:rsid w:val="002E38A3"/>
    <w:rsid w:val="002E4A2A"/>
    <w:rsid w:val="002E5309"/>
    <w:rsid w:val="002F0B3C"/>
    <w:rsid w:val="002F34FB"/>
    <w:rsid w:val="002F4EA5"/>
    <w:rsid w:val="002F50F0"/>
    <w:rsid w:val="002F6199"/>
    <w:rsid w:val="002F6382"/>
    <w:rsid w:val="002F655F"/>
    <w:rsid w:val="00300955"/>
    <w:rsid w:val="00301720"/>
    <w:rsid w:val="0030238A"/>
    <w:rsid w:val="003057F1"/>
    <w:rsid w:val="00305972"/>
    <w:rsid w:val="00306857"/>
    <w:rsid w:val="00310D39"/>
    <w:rsid w:val="00311B3C"/>
    <w:rsid w:val="00313535"/>
    <w:rsid w:val="00316928"/>
    <w:rsid w:val="003263C6"/>
    <w:rsid w:val="00331650"/>
    <w:rsid w:val="00332C58"/>
    <w:rsid w:val="0034287C"/>
    <w:rsid w:val="00345AF9"/>
    <w:rsid w:val="00346202"/>
    <w:rsid w:val="003463BA"/>
    <w:rsid w:val="0034647D"/>
    <w:rsid w:val="003535AF"/>
    <w:rsid w:val="00362C74"/>
    <w:rsid w:val="00366773"/>
    <w:rsid w:val="00367D88"/>
    <w:rsid w:val="00384077"/>
    <w:rsid w:val="0038494C"/>
    <w:rsid w:val="00385763"/>
    <w:rsid w:val="003869F7"/>
    <w:rsid w:val="00386AFC"/>
    <w:rsid w:val="003872AF"/>
    <w:rsid w:val="00393FCD"/>
    <w:rsid w:val="003A07E2"/>
    <w:rsid w:val="003A326E"/>
    <w:rsid w:val="003A5510"/>
    <w:rsid w:val="003A6732"/>
    <w:rsid w:val="003A6CA5"/>
    <w:rsid w:val="003A7119"/>
    <w:rsid w:val="003B19AC"/>
    <w:rsid w:val="003B4765"/>
    <w:rsid w:val="003B549C"/>
    <w:rsid w:val="003B643B"/>
    <w:rsid w:val="003C00A3"/>
    <w:rsid w:val="003C0AC5"/>
    <w:rsid w:val="003C28CB"/>
    <w:rsid w:val="003C4020"/>
    <w:rsid w:val="003C7ABB"/>
    <w:rsid w:val="003C7FB8"/>
    <w:rsid w:val="003D2E50"/>
    <w:rsid w:val="003E2874"/>
    <w:rsid w:val="003E7F65"/>
    <w:rsid w:val="003F22B7"/>
    <w:rsid w:val="003F748F"/>
    <w:rsid w:val="004006CC"/>
    <w:rsid w:val="00412EAF"/>
    <w:rsid w:val="00417E40"/>
    <w:rsid w:val="0042607D"/>
    <w:rsid w:val="00431DB2"/>
    <w:rsid w:val="00432695"/>
    <w:rsid w:val="00436858"/>
    <w:rsid w:val="004372F0"/>
    <w:rsid w:val="0044077C"/>
    <w:rsid w:val="00467CF0"/>
    <w:rsid w:val="004715FF"/>
    <w:rsid w:val="00476FBC"/>
    <w:rsid w:val="00482223"/>
    <w:rsid w:val="004832DE"/>
    <w:rsid w:val="0049232F"/>
    <w:rsid w:val="00492998"/>
    <w:rsid w:val="004A0BA4"/>
    <w:rsid w:val="004A574F"/>
    <w:rsid w:val="004A5A08"/>
    <w:rsid w:val="004A600A"/>
    <w:rsid w:val="004B1474"/>
    <w:rsid w:val="004B5734"/>
    <w:rsid w:val="004C0245"/>
    <w:rsid w:val="004C1185"/>
    <w:rsid w:val="004C4D20"/>
    <w:rsid w:val="004C6F89"/>
    <w:rsid w:val="004D2A43"/>
    <w:rsid w:val="004D30D1"/>
    <w:rsid w:val="004E0D02"/>
    <w:rsid w:val="004E4F9E"/>
    <w:rsid w:val="004E5A9F"/>
    <w:rsid w:val="004E7903"/>
    <w:rsid w:val="004F380F"/>
    <w:rsid w:val="004F45C2"/>
    <w:rsid w:val="004F5B9F"/>
    <w:rsid w:val="00500422"/>
    <w:rsid w:val="00500756"/>
    <w:rsid w:val="005046E3"/>
    <w:rsid w:val="00506576"/>
    <w:rsid w:val="00510EC3"/>
    <w:rsid w:val="00514E7B"/>
    <w:rsid w:val="0052552C"/>
    <w:rsid w:val="00526493"/>
    <w:rsid w:val="00533FD1"/>
    <w:rsid w:val="0053559A"/>
    <w:rsid w:val="00537017"/>
    <w:rsid w:val="00540216"/>
    <w:rsid w:val="00540C97"/>
    <w:rsid w:val="00546AB8"/>
    <w:rsid w:val="00546AC8"/>
    <w:rsid w:val="005524CD"/>
    <w:rsid w:val="00553C2A"/>
    <w:rsid w:val="00557BBD"/>
    <w:rsid w:val="00564771"/>
    <w:rsid w:val="005764EE"/>
    <w:rsid w:val="0057743F"/>
    <w:rsid w:val="0058374B"/>
    <w:rsid w:val="00587681"/>
    <w:rsid w:val="00590289"/>
    <w:rsid w:val="00590E03"/>
    <w:rsid w:val="00593F0B"/>
    <w:rsid w:val="0059548D"/>
    <w:rsid w:val="00597B79"/>
    <w:rsid w:val="005A0610"/>
    <w:rsid w:val="005A2A49"/>
    <w:rsid w:val="005A5FD9"/>
    <w:rsid w:val="005A7B69"/>
    <w:rsid w:val="005A7F90"/>
    <w:rsid w:val="005B254C"/>
    <w:rsid w:val="005B703E"/>
    <w:rsid w:val="005D4B4C"/>
    <w:rsid w:val="005D617D"/>
    <w:rsid w:val="005E0528"/>
    <w:rsid w:val="005E756D"/>
    <w:rsid w:val="005F0EAE"/>
    <w:rsid w:val="005F2EDA"/>
    <w:rsid w:val="005F7080"/>
    <w:rsid w:val="00600002"/>
    <w:rsid w:val="00606283"/>
    <w:rsid w:val="00606FB6"/>
    <w:rsid w:val="006103E2"/>
    <w:rsid w:val="006122E8"/>
    <w:rsid w:val="00612473"/>
    <w:rsid w:val="0061319E"/>
    <w:rsid w:val="00615924"/>
    <w:rsid w:val="00622C95"/>
    <w:rsid w:val="00626603"/>
    <w:rsid w:val="006273BF"/>
    <w:rsid w:val="006274C9"/>
    <w:rsid w:val="006438B2"/>
    <w:rsid w:val="00645F88"/>
    <w:rsid w:val="006510E4"/>
    <w:rsid w:val="006535FA"/>
    <w:rsid w:val="00653C53"/>
    <w:rsid w:val="0065781C"/>
    <w:rsid w:val="00667755"/>
    <w:rsid w:val="00671488"/>
    <w:rsid w:val="00672D74"/>
    <w:rsid w:val="00673420"/>
    <w:rsid w:val="00676CC7"/>
    <w:rsid w:val="00686549"/>
    <w:rsid w:val="00690117"/>
    <w:rsid w:val="006961CA"/>
    <w:rsid w:val="00697280"/>
    <w:rsid w:val="006A516C"/>
    <w:rsid w:val="006A6A5F"/>
    <w:rsid w:val="006B07F1"/>
    <w:rsid w:val="006B14BD"/>
    <w:rsid w:val="006B64B4"/>
    <w:rsid w:val="006C099B"/>
    <w:rsid w:val="006C3F8A"/>
    <w:rsid w:val="006E3BC4"/>
    <w:rsid w:val="006E4ECC"/>
    <w:rsid w:val="006E5FE3"/>
    <w:rsid w:val="006F2498"/>
    <w:rsid w:val="006F28EF"/>
    <w:rsid w:val="006F2FEB"/>
    <w:rsid w:val="006F4DC2"/>
    <w:rsid w:val="006F59A9"/>
    <w:rsid w:val="006F6FC7"/>
    <w:rsid w:val="0070176A"/>
    <w:rsid w:val="00712A3E"/>
    <w:rsid w:val="0071383A"/>
    <w:rsid w:val="00715E60"/>
    <w:rsid w:val="007232CE"/>
    <w:rsid w:val="00727F6C"/>
    <w:rsid w:val="007362CE"/>
    <w:rsid w:val="00743231"/>
    <w:rsid w:val="007438A6"/>
    <w:rsid w:val="007444A5"/>
    <w:rsid w:val="00745B29"/>
    <w:rsid w:val="007535FB"/>
    <w:rsid w:val="00756165"/>
    <w:rsid w:val="00757353"/>
    <w:rsid w:val="007576B4"/>
    <w:rsid w:val="00761D5C"/>
    <w:rsid w:val="007641BF"/>
    <w:rsid w:val="00766812"/>
    <w:rsid w:val="00767143"/>
    <w:rsid w:val="00773B92"/>
    <w:rsid w:val="00775322"/>
    <w:rsid w:val="007753FE"/>
    <w:rsid w:val="007802B4"/>
    <w:rsid w:val="007804B8"/>
    <w:rsid w:val="00792475"/>
    <w:rsid w:val="00795157"/>
    <w:rsid w:val="00795FE5"/>
    <w:rsid w:val="0079654C"/>
    <w:rsid w:val="007A04AD"/>
    <w:rsid w:val="007A5AB1"/>
    <w:rsid w:val="007B232E"/>
    <w:rsid w:val="007B3AD6"/>
    <w:rsid w:val="007B63FB"/>
    <w:rsid w:val="007C558D"/>
    <w:rsid w:val="007C5C01"/>
    <w:rsid w:val="007C6F79"/>
    <w:rsid w:val="007C703A"/>
    <w:rsid w:val="007C7BB7"/>
    <w:rsid w:val="007D349C"/>
    <w:rsid w:val="007D559E"/>
    <w:rsid w:val="007D75C2"/>
    <w:rsid w:val="007E066D"/>
    <w:rsid w:val="007E0BD6"/>
    <w:rsid w:val="007E2B5F"/>
    <w:rsid w:val="007E7263"/>
    <w:rsid w:val="00801741"/>
    <w:rsid w:val="00802BD5"/>
    <w:rsid w:val="008042FB"/>
    <w:rsid w:val="008057E3"/>
    <w:rsid w:val="008073B6"/>
    <w:rsid w:val="008119A2"/>
    <w:rsid w:val="00814E4E"/>
    <w:rsid w:val="00814FD1"/>
    <w:rsid w:val="008244E6"/>
    <w:rsid w:val="00824AB1"/>
    <w:rsid w:val="00824CD3"/>
    <w:rsid w:val="0083130F"/>
    <w:rsid w:val="008333CB"/>
    <w:rsid w:val="00833CDA"/>
    <w:rsid w:val="00834B2A"/>
    <w:rsid w:val="00835F0A"/>
    <w:rsid w:val="00837BB1"/>
    <w:rsid w:val="0084173F"/>
    <w:rsid w:val="00841E48"/>
    <w:rsid w:val="008422AA"/>
    <w:rsid w:val="00844ED6"/>
    <w:rsid w:val="008456D1"/>
    <w:rsid w:val="008468A6"/>
    <w:rsid w:val="0085493A"/>
    <w:rsid w:val="008561BF"/>
    <w:rsid w:val="00865B8C"/>
    <w:rsid w:val="008708B0"/>
    <w:rsid w:val="00874D9E"/>
    <w:rsid w:val="00880D0E"/>
    <w:rsid w:val="008862D7"/>
    <w:rsid w:val="00896E16"/>
    <w:rsid w:val="008A10F0"/>
    <w:rsid w:val="008A2200"/>
    <w:rsid w:val="008A4831"/>
    <w:rsid w:val="008B5BF6"/>
    <w:rsid w:val="008B6C4A"/>
    <w:rsid w:val="008C17F5"/>
    <w:rsid w:val="008C336E"/>
    <w:rsid w:val="008C75BC"/>
    <w:rsid w:val="008D091F"/>
    <w:rsid w:val="008D111F"/>
    <w:rsid w:val="008D1649"/>
    <w:rsid w:val="008D1C18"/>
    <w:rsid w:val="008D1D87"/>
    <w:rsid w:val="008D1F87"/>
    <w:rsid w:val="008E563E"/>
    <w:rsid w:val="008F4527"/>
    <w:rsid w:val="00904693"/>
    <w:rsid w:val="00912DF7"/>
    <w:rsid w:val="00920EAA"/>
    <w:rsid w:val="0092270E"/>
    <w:rsid w:val="00922EEA"/>
    <w:rsid w:val="0092618B"/>
    <w:rsid w:val="00932C78"/>
    <w:rsid w:val="0094115D"/>
    <w:rsid w:val="00944892"/>
    <w:rsid w:val="009452BC"/>
    <w:rsid w:val="0095016E"/>
    <w:rsid w:val="00950733"/>
    <w:rsid w:val="00950EBC"/>
    <w:rsid w:val="00952C48"/>
    <w:rsid w:val="0095322C"/>
    <w:rsid w:val="009608FA"/>
    <w:rsid w:val="00965AAF"/>
    <w:rsid w:val="0097398D"/>
    <w:rsid w:val="009753B7"/>
    <w:rsid w:val="00977A2E"/>
    <w:rsid w:val="0098175B"/>
    <w:rsid w:val="00987081"/>
    <w:rsid w:val="00994ED2"/>
    <w:rsid w:val="009B254B"/>
    <w:rsid w:val="009B6CC4"/>
    <w:rsid w:val="009C013C"/>
    <w:rsid w:val="009C2128"/>
    <w:rsid w:val="009C7A81"/>
    <w:rsid w:val="009D2093"/>
    <w:rsid w:val="009E2848"/>
    <w:rsid w:val="009F06D0"/>
    <w:rsid w:val="009F0C78"/>
    <w:rsid w:val="009F40DF"/>
    <w:rsid w:val="009F54C4"/>
    <w:rsid w:val="00A0747C"/>
    <w:rsid w:val="00A130A9"/>
    <w:rsid w:val="00A15877"/>
    <w:rsid w:val="00A17261"/>
    <w:rsid w:val="00A17939"/>
    <w:rsid w:val="00A24008"/>
    <w:rsid w:val="00A2469F"/>
    <w:rsid w:val="00A25782"/>
    <w:rsid w:val="00A308BE"/>
    <w:rsid w:val="00A30A99"/>
    <w:rsid w:val="00A31BE8"/>
    <w:rsid w:val="00A33EFE"/>
    <w:rsid w:val="00A345AD"/>
    <w:rsid w:val="00A34CB7"/>
    <w:rsid w:val="00A37496"/>
    <w:rsid w:val="00A40DFC"/>
    <w:rsid w:val="00A42A5A"/>
    <w:rsid w:val="00A43B19"/>
    <w:rsid w:val="00A5236A"/>
    <w:rsid w:val="00A566A0"/>
    <w:rsid w:val="00A61E54"/>
    <w:rsid w:val="00A639A6"/>
    <w:rsid w:val="00A64488"/>
    <w:rsid w:val="00A66A28"/>
    <w:rsid w:val="00A71A73"/>
    <w:rsid w:val="00A80EC0"/>
    <w:rsid w:val="00A83837"/>
    <w:rsid w:val="00A86FA5"/>
    <w:rsid w:val="00A962DA"/>
    <w:rsid w:val="00A971EA"/>
    <w:rsid w:val="00A976B9"/>
    <w:rsid w:val="00AC0812"/>
    <w:rsid w:val="00AD57D5"/>
    <w:rsid w:val="00AD6671"/>
    <w:rsid w:val="00AD78E5"/>
    <w:rsid w:val="00AE075E"/>
    <w:rsid w:val="00AE2701"/>
    <w:rsid w:val="00AE2882"/>
    <w:rsid w:val="00AE370A"/>
    <w:rsid w:val="00AE3E2A"/>
    <w:rsid w:val="00AE5AF0"/>
    <w:rsid w:val="00AF0F0A"/>
    <w:rsid w:val="00AF5B7D"/>
    <w:rsid w:val="00AF7D09"/>
    <w:rsid w:val="00B109E7"/>
    <w:rsid w:val="00B10F8D"/>
    <w:rsid w:val="00B11BA4"/>
    <w:rsid w:val="00B164B2"/>
    <w:rsid w:val="00B17043"/>
    <w:rsid w:val="00B17581"/>
    <w:rsid w:val="00B208FB"/>
    <w:rsid w:val="00B229C9"/>
    <w:rsid w:val="00B30201"/>
    <w:rsid w:val="00B41F5D"/>
    <w:rsid w:val="00B45F1F"/>
    <w:rsid w:val="00B46B98"/>
    <w:rsid w:val="00B4777C"/>
    <w:rsid w:val="00B50054"/>
    <w:rsid w:val="00B53C7E"/>
    <w:rsid w:val="00B554B5"/>
    <w:rsid w:val="00B61983"/>
    <w:rsid w:val="00B61E22"/>
    <w:rsid w:val="00B62FBB"/>
    <w:rsid w:val="00B63789"/>
    <w:rsid w:val="00B641F9"/>
    <w:rsid w:val="00B64C7E"/>
    <w:rsid w:val="00B65478"/>
    <w:rsid w:val="00B70DB2"/>
    <w:rsid w:val="00B726DA"/>
    <w:rsid w:val="00B80332"/>
    <w:rsid w:val="00B83A45"/>
    <w:rsid w:val="00B8406B"/>
    <w:rsid w:val="00B841E8"/>
    <w:rsid w:val="00B85216"/>
    <w:rsid w:val="00B85B44"/>
    <w:rsid w:val="00B90A36"/>
    <w:rsid w:val="00BA0781"/>
    <w:rsid w:val="00BA30FA"/>
    <w:rsid w:val="00BA5BAD"/>
    <w:rsid w:val="00BB1732"/>
    <w:rsid w:val="00BD064E"/>
    <w:rsid w:val="00BD07EA"/>
    <w:rsid w:val="00BD6FC0"/>
    <w:rsid w:val="00BD726C"/>
    <w:rsid w:val="00BE178F"/>
    <w:rsid w:val="00BE2BC5"/>
    <w:rsid w:val="00BE5F1E"/>
    <w:rsid w:val="00C00C9F"/>
    <w:rsid w:val="00C0237D"/>
    <w:rsid w:val="00C02E86"/>
    <w:rsid w:val="00C04D5B"/>
    <w:rsid w:val="00C05CCF"/>
    <w:rsid w:val="00C077DD"/>
    <w:rsid w:val="00C11ED2"/>
    <w:rsid w:val="00C14A91"/>
    <w:rsid w:val="00C21CE8"/>
    <w:rsid w:val="00C231C7"/>
    <w:rsid w:val="00C25FBC"/>
    <w:rsid w:val="00C33FDE"/>
    <w:rsid w:val="00C36676"/>
    <w:rsid w:val="00C371F9"/>
    <w:rsid w:val="00C43FF1"/>
    <w:rsid w:val="00C50EA5"/>
    <w:rsid w:val="00C5350F"/>
    <w:rsid w:val="00C6142E"/>
    <w:rsid w:val="00C64952"/>
    <w:rsid w:val="00C6666B"/>
    <w:rsid w:val="00C66BA5"/>
    <w:rsid w:val="00C71392"/>
    <w:rsid w:val="00C72549"/>
    <w:rsid w:val="00C76CFF"/>
    <w:rsid w:val="00C77A80"/>
    <w:rsid w:val="00C83422"/>
    <w:rsid w:val="00C849AE"/>
    <w:rsid w:val="00C86121"/>
    <w:rsid w:val="00C862B8"/>
    <w:rsid w:val="00C9121D"/>
    <w:rsid w:val="00CA1BD8"/>
    <w:rsid w:val="00CA3C1D"/>
    <w:rsid w:val="00CA4946"/>
    <w:rsid w:val="00CA6E09"/>
    <w:rsid w:val="00CB5044"/>
    <w:rsid w:val="00CB730F"/>
    <w:rsid w:val="00CC3081"/>
    <w:rsid w:val="00CC67BA"/>
    <w:rsid w:val="00CC7840"/>
    <w:rsid w:val="00CD6E42"/>
    <w:rsid w:val="00CD74CF"/>
    <w:rsid w:val="00CD764C"/>
    <w:rsid w:val="00CF07BF"/>
    <w:rsid w:val="00CF0CF1"/>
    <w:rsid w:val="00CF12A1"/>
    <w:rsid w:val="00CF3CF5"/>
    <w:rsid w:val="00CF3F06"/>
    <w:rsid w:val="00D00249"/>
    <w:rsid w:val="00D0540C"/>
    <w:rsid w:val="00D05CD7"/>
    <w:rsid w:val="00D06457"/>
    <w:rsid w:val="00D06B60"/>
    <w:rsid w:val="00D07E2A"/>
    <w:rsid w:val="00D10BDB"/>
    <w:rsid w:val="00D20284"/>
    <w:rsid w:val="00D20917"/>
    <w:rsid w:val="00D25E47"/>
    <w:rsid w:val="00D31F09"/>
    <w:rsid w:val="00D4124B"/>
    <w:rsid w:val="00D41ED0"/>
    <w:rsid w:val="00D420AB"/>
    <w:rsid w:val="00D42839"/>
    <w:rsid w:val="00D51916"/>
    <w:rsid w:val="00D534CC"/>
    <w:rsid w:val="00D54367"/>
    <w:rsid w:val="00D57822"/>
    <w:rsid w:val="00D613B2"/>
    <w:rsid w:val="00D6246F"/>
    <w:rsid w:val="00D769FA"/>
    <w:rsid w:val="00D81DB8"/>
    <w:rsid w:val="00D8555E"/>
    <w:rsid w:val="00D87C43"/>
    <w:rsid w:val="00D918B2"/>
    <w:rsid w:val="00D925F1"/>
    <w:rsid w:val="00D94DB6"/>
    <w:rsid w:val="00D95209"/>
    <w:rsid w:val="00DA1C15"/>
    <w:rsid w:val="00DA232A"/>
    <w:rsid w:val="00DA404A"/>
    <w:rsid w:val="00DA42A3"/>
    <w:rsid w:val="00DB01B2"/>
    <w:rsid w:val="00DB44B8"/>
    <w:rsid w:val="00DB55FF"/>
    <w:rsid w:val="00DB5B84"/>
    <w:rsid w:val="00DC4DAD"/>
    <w:rsid w:val="00DE3DD6"/>
    <w:rsid w:val="00DE7D10"/>
    <w:rsid w:val="00DE7F38"/>
    <w:rsid w:val="00DF2471"/>
    <w:rsid w:val="00E00EA9"/>
    <w:rsid w:val="00E06242"/>
    <w:rsid w:val="00E13E0E"/>
    <w:rsid w:val="00E13FDE"/>
    <w:rsid w:val="00E21207"/>
    <w:rsid w:val="00E2253E"/>
    <w:rsid w:val="00E27B70"/>
    <w:rsid w:val="00E31AAB"/>
    <w:rsid w:val="00E331AE"/>
    <w:rsid w:val="00E36867"/>
    <w:rsid w:val="00E4088A"/>
    <w:rsid w:val="00E41603"/>
    <w:rsid w:val="00E41BE9"/>
    <w:rsid w:val="00E4271C"/>
    <w:rsid w:val="00E5019C"/>
    <w:rsid w:val="00E56E32"/>
    <w:rsid w:val="00E63CCE"/>
    <w:rsid w:val="00E65C6D"/>
    <w:rsid w:val="00E670BF"/>
    <w:rsid w:val="00E77EB9"/>
    <w:rsid w:val="00E82938"/>
    <w:rsid w:val="00E84E3D"/>
    <w:rsid w:val="00E91A2D"/>
    <w:rsid w:val="00E95BC8"/>
    <w:rsid w:val="00EA2A73"/>
    <w:rsid w:val="00EB390A"/>
    <w:rsid w:val="00EB5C2E"/>
    <w:rsid w:val="00EB621D"/>
    <w:rsid w:val="00EC5473"/>
    <w:rsid w:val="00EC55A9"/>
    <w:rsid w:val="00ED0EC4"/>
    <w:rsid w:val="00ED2B56"/>
    <w:rsid w:val="00ED69F9"/>
    <w:rsid w:val="00ED6BF4"/>
    <w:rsid w:val="00EE22B4"/>
    <w:rsid w:val="00EE47FD"/>
    <w:rsid w:val="00EE6024"/>
    <w:rsid w:val="00EE6498"/>
    <w:rsid w:val="00EE7046"/>
    <w:rsid w:val="00EF2C88"/>
    <w:rsid w:val="00EF3CDD"/>
    <w:rsid w:val="00EF6AC7"/>
    <w:rsid w:val="00EF7CEB"/>
    <w:rsid w:val="00F02CDF"/>
    <w:rsid w:val="00F133F4"/>
    <w:rsid w:val="00F13F5D"/>
    <w:rsid w:val="00F222A6"/>
    <w:rsid w:val="00F226C5"/>
    <w:rsid w:val="00F2464D"/>
    <w:rsid w:val="00F35501"/>
    <w:rsid w:val="00F35B65"/>
    <w:rsid w:val="00F40EC2"/>
    <w:rsid w:val="00F42253"/>
    <w:rsid w:val="00F4465B"/>
    <w:rsid w:val="00F51E4B"/>
    <w:rsid w:val="00F54E6B"/>
    <w:rsid w:val="00F61618"/>
    <w:rsid w:val="00F630B9"/>
    <w:rsid w:val="00F644DE"/>
    <w:rsid w:val="00F67C03"/>
    <w:rsid w:val="00F70AFF"/>
    <w:rsid w:val="00F77027"/>
    <w:rsid w:val="00F77409"/>
    <w:rsid w:val="00F835FE"/>
    <w:rsid w:val="00F84085"/>
    <w:rsid w:val="00F85904"/>
    <w:rsid w:val="00F90FA1"/>
    <w:rsid w:val="00FA084B"/>
    <w:rsid w:val="00FA400F"/>
    <w:rsid w:val="00FA56A7"/>
    <w:rsid w:val="00FB1713"/>
    <w:rsid w:val="00FB1F58"/>
    <w:rsid w:val="00FB3813"/>
    <w:rsid w:val="00FB6070"/>
    <w:rsid w:val="00FB78D7"/>
    <w:rsid w:val="00FB7D7B"/>
    <w:rsid w:val="00FC2FAA"/>
    <w:rsid w:val="00FC3047"/>
    <w:rsid w:val="00FC4DE1"/>
    <w:rsid w:val="00FD1D72"/>
    <w:rsid w:val="00FD2AEA"/>
    <w:rsid w:val="00FE0E42"/>
    <w:rsid w:val="00FE325B"/>
    <w:rsid w:val="00FF26A6"/>
    <w:rsid w:val="00FF4FCF"/>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3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qFormat="1"/>
    <w:lsdException w:name="HTML Preformatted"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5B29"/>
    <w:pPr>
      <w:spacing w:after="200" w:line="276" w:lineRule="auto"/>
    </w:pPr>
    <w:rPr>
      <w:sz w:val="28"/>
      <w:szCs w:val="22"/>
      <w:lang w:val="uk-UA" w:eastAsia="en-US"/>
    </w:rPr>
  </w:style>
  <w:style w:type="paragraph" w:styleId="1">
    <w:name w:val="heading 1"/>
    <w:basedOn w:val="a0"/>
    <w:next w:val="a0"/>
    <w:link w:val="19"/>
    <w:uiPriority w:val="9"/>
    <w:qFormat/>
    <w:rsid w:val="006535FA"/>
    <w:pPr>
      <w:keepNext/>
      <w:widowControl w:val="0"/>
      <w:autoSpaceDE w:val="0"/>
      <w:autoSpaceDN w:val="0"/>
      <w:adjustRightInd w:val="0"/>
      <w:spacing w:before="240" w:after="60" w:line="240" w:lineRule="auto"/>
      <w:outlineLvl w:val="0"/>
    </w:pPr>
    <w:rPr>
      <w:rFonts w:ascii="Arial" w:hAnsi="Arial" w:cs="Arial"/>
      <w:b/>
      <w:bCs/>
      <w:kern w:val="32"/>
      <w:sz w:val="32"/>
      <w:szCs w:val="32"/>
      <w:lang w:val="ru-RU" w:eastAsia="ru-RU"/>
    </w:rPr>
  </w:style>
  <w:style w:type="paragraph" w:styleId="2">
    <w:name w:val="heading 2"/>
    <w:basedOn w:val="a0"/>
    <w:next w:val="a0"/>
    <w:link w:val="20"/>
    <w:semiHidden/>
    <w:unhideWhenUsed/>
    <w:qFormat/>
    <w:rsid w:val="009753B7"/>
    <w:pPr>
      <w:keepNext/>
      <w:spacing w:before="240" w:after="60"/>
      <w:outlineLvl w:val="1"/>
    </w:pPr>
    <w:rPr>
      <w:rFonts w:ascii="Cambria" w:hAnsi="Cambria"/>
      <w:b/>
      <w:bCs/>
      <w:i/>
      <w:iCs/>
      <w:szCs w:val="28"/>
    </w:rPr>
  </w:style>
  <w:style w:type="paragraph" w:styleId="3">
    <w:name w:val="heading 3"/>
    <w:basedOn w:val="a0"/>
    <w:link w:val="30"/>
    <w:semiHidden/>
    <w:unhideWhenUsed/>
    <w:qFormat/>
    <w:rsid w:val="001A0411"/>
    <w:pPr>
      <w:spacing w:before="100" w:beforeAutospacing="1" w:after="100" w:afterAutospacing="1" w:line="240" w:lineRule="auto"/>
      <w:outlineLvl w:val="2"/>
    </w:pPr>
    <w:rPr>
      <w:b/>
      <w:bCs/>
      <w:sz w:val="27"/>
      <w:szCs w:val="27"/>
      <w:lang w:eastAsia="uk-UA"/>
    </w:rPr>
  </w:style>
  <w:style w:type="paragraph" w:styleId="4">
    <w:name w:val="heading 4"/>
    <w:basedOn w:val="a0"/>
    <w:next w:val="a0"/>
    <w:link w:val="40"/>
    <w:qFormat/>
    <w:rsid w:val="004F380F"/>
    <w:pPr>
      <w:keepNext/>
      <w:widowControl w:val="0"/>
      <w:autoSpaceDE w:val="0"/>
      <w:autoSpaceDN w:val="0"/>
      <w:adjustRightInd w:val="0"/>
      <w:spacing w:before="240" w:after="60" w:line="240" w:lineRule="auto"/>
      <w:outlineLvl w:val="3"/>
    </w:pPr>
    <w:rPr>
      <w:b/>
      <w:bCs/>
      <w:szCs w:val="28"/>
      <w:lang w:val="ru-RU" w:eastAsia="ru-RU"/>
    </w:rPr>
  </w:style>
  <w:style w:type="paragraph" w:styleId="6">
    <w:name w:val="heading 6"/>
    <w:basedOn w:val="a0"/>
    <w:next w:val="a0"/>
    <w:link w:val="60"/>
    <w:uiPriority w:val="9"/>
    <w:semiHidden/>
    <w:unhideWhenUsed/>
    <w:qFormat/>
    <w:rsid w:val="001A0411"/>
    <w:pPr>
      <w:keepNext/>
      <w:keepLines/>
      <w:spacing w:before="40" w:after="0" w:line="240" w:lineRule="auto"/>
      <w:outlineLvl w:val="5"/>
    </w:pPr>
    <w:rPr>
      <w:rFonts w:asciiTheme="majorHAnsi" w:eastAsiaTheme="majorEastAsia" w:hAnsiTheme="majorHAnsi" w:cstheme="majorBidi"/>
      <w:color w:val="1F4D78" w:themeColor="accent1" w:themeShade="7F"/>
      <w:sz w:val="24"/>
      <w:szCs w:val="24"/>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FE325B"/>
    <w:pPr>
      <w:spacing w:after="0" w:line="240" w:lineRule="auto"/>
      <w:jc w:val="center"/>
    </w:pPr>
    <w:rPr>
      <w:szCs w:val="28"/>
      <w:lang w:eastAsia="ru-RU"/>
    </w:rPr>
  </w:style>
  <w:style w:type="character" w:customStyle="1" w:styleId="a5">
    <w:name w:val="Основной текст Знак"/>
    <w:link w:val="a4"/>
    <w:locked/>
    <w:rsid w:val="00FE325B"/>
    <w:rPr>
      <w:sz w:val="28"/>
      <w:szCs w:val="28"/>
      <w:lang w:val="uk-UA" w:eastAsia="ru-RU" w:bidi="ar-SA"/>
    </w:rPr>
  </w:style>
  <w:style w:type="paragraph" w:styleId="a6">
    <w:name w:val="Balloon Text"/>
    <w:basedOn w:val="a0"/>
    <w:link w:val="a7"/>
    <w:uiPriority w:val="99"/>
    <w:unhideWhenUsed/>
    <w:rsid w:val="00E41603"/>
    <w:pPr>
      <w:spacing w:after="0" w:line="240" w:lineRule="auto"/>
    </w:pPr>
    <w:rPr>
      <w:rFonts w:ascii="Tahoma" w:eastAsia="Calibri" w:hAnsi="Tahoma"/>
      <w:sz w:val="16"/>
      <w:szCs w:val="16"/>
      <w:lang w:val="x-none"/>
    </w:rPr>
  </w:style>
  <w:style w:type="character" w:customStyle="1" w:styleId="a7">
    <w:name w:val="Текст выноски Знак"/>
    <w:link w:val="a6"/>
    <w:uiPriority w:val="99"/>
    <w:rsid w:val="00E41603"/>
    <w:rPr>
      <w:rFonts w:ascii="Tahoma" w:eastAsia="Calibri" w:hAnsi="Tahoma" w:cs="Tahoma"/>
      <w:sz w:val="16"/>
      <w:szCs w:val="16"/>
      <w:lang w:eastAsia="en-US"/>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9"/>
    <w:unhideWhenUsed/>
    <w:qFormat/>
    <w:rsid w:val="003B19AC"/>
    <w:pPr>
      <w:spacing w:before="100" w:beforeAutospacing="1" w:after="100" w:afterAutospacing="1" w:line="240" w:lineRule="auto"/>
    </w:pPr>
    <w:rPr>
      <w:sz w:val="24"/>
      <w:szCs w:val="24"/>
      <w:lang w:eastAsia="uk-UA"/>
    </w:rPr>
  </w:style>
  <w:style w:type="paragraph" w:styleId="aa">
    <w:name w:val="No Spacing"/>
    <w:link w:val="ab"/>
    <w:uiPriority w:val="99"/>
    <w:qFormat/>
    <w:rsid w:val="008F4527"/>
    <w:rPr>
      <w:rFonts w:ascii="Calibri" w:eastAsia="Calibri" w:hAnsi="Calibri"/>
      <w:sz w:val="22"/>
      <w:szCs w:val="22"/>
      <w:lang w:val="uk-UA" w:eastAsia="en-US"/>
    </w:rPr>
  </w:style>
  <w:style w:type="character" w:customStyle="1" w:styleId="rvts0">
    <w:name w:val="rvts0"/>
    <w:rsid w:val="008F4527"/>
    <w:rPr>
      <w:rFonts w:cs="Times New Roman"/>
    </w:rPr>
  </w:style>
  <w:style w:type="paragraph" w:customStyle="1" w:styleId="rvps2">
    <w:name w:val="rvps2"/>
    <w:basedOn w:val="a0"/>
    <w:rsid w:val="008F4527"/>
    <w:pPr>
      <w:spacing w:before="100" w:beforeAutospacing="1" w:after="100" w:afterAutospacing="1" w:line="240" w:lineRule="auto"/>
    </w:pPr>
    <w:rPr>
      <w:rFonts w:eastAsia="Calibri"/>
      <w:sz w:val="24"/>
      <w:szCs w:val="24"/>
      <w:lang w:eastAsia="uk-UA"/>
    </w:rPr>
  </w:style>
  <w:style w:type="paragraph" w:styleId="ac">
    <w:name w:val="header"/>
    <w:basedOn w:val="a0"/>
    <w:link w:val="ad"/>
    <w:uiPriority w:val="99"/>
    <w:rsid w:val="008F4527"/>
    <w:pPr>
      <w:tabs>
        <w:tab w:val="center" w:pos="4677"/>
        <w:tab w:val="right" w:pos="9355"/>
      </w:tabs>
    </w:pPr>
    <w:rPr>
      <w:lang w:val="x-none"/>
    </w:rPr>
  </w:style>
  <w:style w:type="character" w:customStyle="1" w:styleId="ad">
    <w:name w:val="Верхний колонтитул Знак"/>
    <w:link w:val="ac"/>
    <w:uiPriority w:val="99"/>
    <w:rsid w:val="008F4527"/>
    <w:rPr>
      <w:sz w:val="28"/>
      <w:szCs w:val="22"/>
      <w:lang w:eastAsia="en-US"/>
    </w:rPr>
  </w:style>
  <w:style w:type="paragraph" w:styleId="ae">
    <w:name w:val="footer"/>
    <w:basedOn w:val="a0"/>
    <w:link w:val="af"/>
    <w:uiPriority w:val="99"/>
    <w:rsid w:val="008F4527"/>
    <w:pPr>
      <w:tabs>
        <w:tab w:val="center" w:pos="4677"/>
        <w:tab w:val="right" w:pos="9355"/>
      </w:tabs>
    </w:pPr>
    <w:rPr>
      <w:lang w:val="x-none"/>
    </w:rPr>
  </w:style>
  <w:style w:type="character" w:customStyle="1" w:styleId="af">
    <w:name w:val="Нижний колонтитул Знак"/>
    <w:link w:val="ae"/>
    <w:uiPriority w:val="99"/>
    <w:rsid w:val="008F4527"/>
    <w:rPr>
      <w:sz w:val="28"/>
      <w:szCs w:val="22"/>
      <w:lang w:eastAsia="en-US"/>
    </w:rPr>
  </w:style>
  <w:style w:type="character" w:styleId="af0">
    <w:name w:val="page number"/>
    <w:basedOn w:val="a1"/>
    <w:rsid w:val="000E04C1"/>
  </w:style>
  <w:style w:type="character" w:styleId="af1">
    <w:name w:val="Hyperlink"/>
    <w:uiPriority w:val="99"/>
    <w:rsid w:val="003C4020"/>
    <w:rPr>
      <w:color w:val="0000FF"/>
      <w:u w:val="single"/>
    </w:rPr>
  </w:style>
  <w:style w:type="character" w:customStyle="1" w:styleId="hps">
    <w:name w:val="hps"/>
    <w:basedOn w:val="a1"/>
    <w:rsid w:val="00A639A6"/>
  </w:style>
  <w:style w:type="character" w:customStyle="1" w:styleId="40">
    <w:name w:val="Заголовок 4 Знак"/>
    <w:link w:val="4"/>
    <w:rsid w:val="004F380F"/>
    <w:rPr>
      <w:b/>
      <w:bCs/>
      <w:sz w:val="28"/>
      <w:szCs w:val="28"/>
      <w:lang w:val="ru-RU" w:eastAsia="ru-RU" w:bidi="ar-SA"/>
    </w:rPr>
  </w:style>
  <w:style w:type="paragraph" w:customStyle="1" w:styleId="rvps14">
    <w:name w:val="rvps14"/>
    <w:basedOn w:val="a0"/>
    <w:rsid w:val="00311B3C"/>
    <w:pPr>
      <w:spacing w:before="100" w:beforeAutospacing="1" w:after="100" w:afterAutospacing="1" w:line="240" w:lineRule="auto"/>
    </w:pPr>
    <w:rPr>
      <w:sz w:val="24"/>
      <w:szCs w:val="24"/>
      <w:lang w:val="ru-RU" w:eastAsia="ru-RU"/>
    </w:rPr>
  </w:style>
  <w:style w:type="character" w:customStyle="1" w:styleId="19">
    <w:name w:val="Заголовок 1 Знак"/>
    <w:link w:val="1"/>
    <w:uiPriority w:val="9"/>
    <w:rsid w:val="006535FA"/>
    <w:rPr>
      <w:rFonts w:ascii="Arial" w:hAnsi="Arial" w:cs="Arial"/>
      <w:b/>
      <w:bCs/>
      <w:kern w:val="32"/>
      <w:sz w:val="32"/>
      <w:szCs w:val="32"/>
      <w:lang w:val="ru-RU" w:eastAsia="ru-RU" w:bidi="ar-SA"/>
    </w:rPr>
  </w:style>
  <w:style w:type="character" w:styleId="af2">
    <w:name w:val="Strong"/>
    <w:uiPriority w:val="22"/>
    <w:qFormat/>
    <w:rsid w:val="006535FA"/>
    <w:rPr>
      <w:b/>
      <w:bCs/>
    </w:rPr>
  </w:style>
  <w:style w:type="character" w:customStyle="1" w:styleId="postbody">
    <w:name w:val="postbody"/>
    <w:basedOn w:val="a1"/>
    <w:rsid w:val="006535FA"/>
  </w:style>
  <w:style w:type="paragraph" w:customStyle="1" w:styleId="7">
    <w:name w:val="Знак7 Знак Знак Знак Знак Знак Знак Знак Знак Знак Знак Знак Знак"/>
    <w:basedOn w:val="a0"/>
    <w:rsid w:val="00025634"/>
    <w:pPr>
      <w:spacing w:after="0" w:line="240" w:lineRule="auto"/>
    </w:pPr>
    <w:rPr>
      <w:rFonts w:ascii="Verdana" w:hAnsi="Verdana" w:cs="Verdana"/>
      <w:sz w:val="20"/>
      <w:szCs w:val="20"/>
      <w:lang w:val="en-US"/>
    </w:rPr>
  </w:style>
  <w:style w:type="character" w:customStyle="1" w:styleId="rvts9">
    <w:name w:val="rvts9"/>
    <w:basedOn w:val="a1"/>
    <w:rsid w:val="00B41F5D"/>
  </w:style>
  <w:style w:type="table" w:styleId="af3">
    <w:name w:val="Table Grid"/>
    <w:basedOn w:val="a2"/>
    <w:uiPriority w:val="39"/>
    <w:rsid w:val="00F13F5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Текст1"/>
    <w:basedOn w:val="a0"/>
    <w:qFormat/>
    <w:rsid w:val="00B11BA4"/>
    <w:pPr>
      <w:suppressAutoHyphens/>
      <w:spacing w:after="0" w:line="240" w:lineRule="auto"/>
    </w:pPr>
    <w:rPr>
      <w:rFonts w:ascii="Consolas" w:eastAsia="Calibri" w:hAnsi="Consolas"/>
      <w:sz w:val="21"/>
      <w:szCs w:val="21"/>
      <w:lang w:val="ru-RU" w:eastAsia="ar-SA"/>
    </w:rPr>
  </w:style>
  <w:style w:type="paragraph" w:customStyle="1" w:styleId="1b">
    <w:name w:val="Знак1 Знак Знак Знак Знак Знак Знак Знак Знак Знак"/>
    <w:basedOn w:val="a0"/>
    <w:rsid w:val="00D94DB6"/>
    <w:pPr>
      <w:spacing w:after="0" w:line="240" w:lineRule="auto"/>
    </w:pPr>
    <w:rPr>
      <w:rFonts w:ascii="Verdana" w:hAnsi="Verdana"/>
      <w:sz w:val="24"/>
      <w:szCs w:val="24"/>
      <w:lang w:val="en-US"/>
    </w:rPr>
  </w:style>
  <w:style w:type="paragraph" w:customStyle="1" w:styleId="1c">
    <w:name w:val="Абзац списка1"/>
    <w:basedOn w:val="a0"/>
    <w:rsid w:val="00761D5C"/>
    <w:pPr>
      <w:ind w:left="720"/>
      <w:contextualSpacing/>
    </w:pPr>
    <w:rPr>
      <w:rFonts w:ascii="Calibri" w:hAnsi="Calibri"/>
      <w:sz w:val="22"/>
    </w:rPr>
  </w:style>
  <w:style w:type="character" w:customStyle="1" w:styleId="shorttext">
    <w:name w:val="short_text"/>
    <w:rsid w:val="00AD57D5"/>
  </w:style>
  <w:style w:type="paragraph" w:customStyle="1" w:styleId="1d">
    <w:name w:val="Абзац списка1"/>
    <w:basedOn w:val="a0"/>
    <w:rsid w:val="00AD57D5"/>
    <w:pPr>
      <w:suppressAutoHyphens/>
      <w:spacing w:line="240" w:lineRule="auto"/>
      <w:ind w:left="720"/>
      <w:contextualSpacing/>
    </w:pPr>
    <w:rPr>
      <w:rFonts w:ascii="Arial Unicode MS" w:eastAsia="Arial Unicode MS" w:cs="Arial Unicode MS"/>
      <w:color w:val="000000"/>
      <w:sz w:val="24"/>
      <w:szCs w:val="24"/>
      <w:lang w:eastAsia="zh-CN"/>
    </w:rPr>
  </w:style>
  <w:style w:type="character" w:customStyle="1" w:styleId="longtext">
    <w:name w:val="long_text"/>
    <w:rsid w:val="00AD57D5"/>
  </w:style>
  <w:style w:type="paragraph" w:customStyle="1" w:styleId="1e">
    <w:name w:val="Заголовок №1"/>
    <w:basedOn w:val="a0"/>
    <w:rsid w:val="006273BF"/>
    <w:pPr>
      <w:widowControl w:val="0"/>
      <w:shd w:val="clear" w:color="auto" w:fill="FFFFFF"/>
      <w:spacing w:after="0" w:line="274" w:lineRule="exact"/>
      <w:jc w:val="center"/>
      <w:outlineLvl w:val="0"/>
    </w:pPr>
    <w:rPr>
      <w:b/>
      <w:bCs/>
      <w:spacing w:val="4"/>
      <w:sz w:val="21"/>
      <w:szCs w:val="21"/>
      <w:lang w:eastAsia="ru-RU"/>
    </w:rPr>
  </w:style>
  <w:style w:type="paragraph" w:styleId="af4">
    <w:name w:val="Body Text Indent"/>
    <w:basedOn w:val="a0"/>
    <w:link w:val="af5"/>
    <w:rsid w:val="00D420AB"/>
    <w:pPr>
      <w:spacing w:after="120" w:line="240" w:lineRule="auto"/>
      <w:ind w:left="283"/>
    </w:pPr>
    <w:rPr>
      <w:sz w:val="24"/>
      <w:szCs w:val="24"/>
      <w:lang w:val="ru-RU" w:eastAsia="ru-RU"/>
    </w:rPr>
  </w:style>
  <w:style w:type="paragraph" w:customStyle="1" w:styleId="xfmc1">
    <w:name w:val="xfmc1"/>
    <w:basedOn w:val="a0"/>
    <w:rsid w:val="00E13FDE"/>
    <w:pPr>
      <w:spacing w:before="100" w:beforeAutospacing="1" w:after="100" w:afterAutospacing="1" w:line="240" w:lineRule="auto"/>
    </w:pPr>
    <w:rPr>
      <w:sz w:val="24"/>
      <w:szCs w:val="24"/>
      <w:lang w:val="ru-RU" w:eastAsia="ru-RU"/>
    </w:rPr>
  </w:style>
  <w:style w:type="character" w:customStyle="1" w:styleId="alt-edited">
    <w:name w:val="alt-edited"/>
    <w:basedOn w:val="a1"/>
    <w:rsid w:val="005524CD"/>
  </w:style>
  <w:style w:type="character" w:customStyle="1" w:styleId="110">
    <w:name w:val="Знак Знак11"/>
    <w:locked/>
    <w:rsid w:val="0001773E"/>
    <w:rPr>
      <w:sz w:val="24"/>
      <w:szCs w:val="24"/>
      <w:lang w:val="ru-RU" w:eastAsia="ru-RU" w:bidi="ar-SA"/>
    </w:rPr>
  </w:style>
  <w:style w:type="paragraph" w:styleId="af6">
    <w:name w:val="List Paragraph"/>
    <w:aliases w:val="Chapter10,Список уровня 2,название табл/рис"/>
    <w:basedOn w:val="a0"/>
    <w:link w:val="af7"/>
    <w:uiPriority w:val="99"/>
    <w:qFormat/>
    <w:rsid w:val="00667755"/>
    <w:pPr>
      <w:spacing w:after="0" w:line="240" w:lineRule="auto"/>
      <w:ind w:left="720"/>
      <w:contextualSpacing/>
    </w:pPr>
    <w:rPr>
      <w:rFonts w:ascii="Calibri" w:hAnsi="Calibri"/>
      <w:sz w:val="24"/>
      <w:szCs w:val="24"/>
      <w:lang w:val="en-US" w:bidi="en-US"/>
    </w:rPr>
  </w:style>
  <w:style w:type="paragraph" w:customStyle="1" w:styleId="a">
    <w:name w:val="_тире"/>
    <w:basedOn w:val="a0"/>
    <w:rsid w:val="001111D0"/>
    <w:pPr>
      <w:numPr>
        <w:numId w:val="1"/>
      </w:numPr>
      <w:spacing w:after="120" w:line="240" w:lineRule="auto"/>
      <w:jc w:val="both"/>
    </w:pPr>
    <w:rPr>
      <w:rFonts w:eastAsia="Calibri"/>
      <w:sz w:val="24"/>
      <w:szCs w:val="24"/>
      <w:lang w:eastAsia="ru-RU"/>
    </w:rPr>
  </w:style>
  <w:style w:type="paragraph" w:customStyle="1" w:styleId="LO-normal">
    <w:name w:val="LO-normal"/>
    <w:qFormat/>
    <w:rsid w:val="00A66A28"/>
    <w:pPr>
      <w:spacing w:line="276" w:lineRule="auto"/>
    </w:pPr>
    <w:rPr>
      <w:rFonts w:ascii="Arial" w:eastAsia="Arial" w:hAnsi="Arial" w:cs="Arial"/>
      <w:color w:val="000000"/>
      <w:sz w:val="22"/>
      <w:szCs w:val="22"/>
      <w:lang w:eastAsia="zh-CN"/>
    </w:rPr>
  </w:style>
  <w:style w:type="character" w:customStyle="1" w:styleId="20">
    <w:name w:val="Заголовок 2 Знак"/>
    <w:link w:val="2"/>
    <w:semiHidden/>
    <w:rsid w:val="009753B7"/>
    <w:rPr>
      <w:rFonts w:ascii="Cambria" w:eastAsia="Times New Roman" w:hAnsi="Cambria" w:cs="Times New Roman"/>
      <w:b/>
      <w:bCs/>
      <w:i/>
      <w:iCs/>
      <w:sz w:val="28"/>
      <w:szCs w:val="28"/>
      <w:lang w:val="uk-UA" w:eastAsia="en-US"/>
    </w:rPr>
  </w:style>
  <w:style w:type="paragraph" w:customStyle="1" w:styleId="1f">
    <w:name w:val="Обычный1"/>
    <w:rsid w:val="00932C78"/>
    <w:pPr>
      <w:spacing w:line="276" w:lineRule="auto"/>
    </w:pPr>
    <w:rPr>
      <w:rFonts w:ascii="Arial" w:eastAsia="Calibri" w:hAnsi="Arial" w:cs="Arial"/>
      <w:color w:val="000000"/>
      <w:sz w:val="22"/>
    </w:rPr>
  </w:style>
  <w:style w:type="character" w:customStyle="1" w:styleId="af7">
    <w:name w:val="Абзац списка Знак"/>
    <w:aliases w:val="Chapter10 Знак,Список уровня 2 Знак,название табл/рис Знак"/>
    <w:link w:val="af6"/>
    <w:uiPriority w:val="99"/>
    <w:locked/>
    <w:rsid w:val="00932C78"/>
    <w:rPr>
      <w:rFonts w:ascii="Calibri" w:hAnsi="Calibri"/>
      <w:sz w:val="24"/>
      <w:szCs w:val="24"/>
      <w:lang w:val="en-US" w:eastAsia="en-US" w:bidi="en-US"/>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C02E86"/>
    <w:rPr>
      <w:sz w:val="24"/>
      <w:szCs w:val="24"/>
      <w:lang w:val="uk-UA" w:eastAsia="uk-UA"/>
    </w:rPr>
  </w:style>
  <w:style w:type="numbering" w:customStyle="1" w:styleId="WW8Num1">
    <w:name w:val="WW8Num1"/>
    <w:basedOn w:val="a3"/>
    <w:rsid w:val="00D534CC"/>
    <w:pPr>
      <w:numPr>
        <w:numId w:val="7"/>
      </w:numPr>
    </w:pPr>
  </w:style>
  <w:style w:type="character" w:customStyle="1" w:styleId="ab">
    <w:name w:val="Без интервала Знак"/>
    <w:link w:val="aa"/>
    <w:uiPriority w:val="99"/>
    <w:rsid w:val="005E0528"/>
    <w:rPr>
      <w:rFonts w:ascii="Calibri" w:eastAsia="Calibri" w:hAnsi="Calibri"/>
      <w:sz w:val="22"/>
      <w:szCs w:val="22"/>
      <w:lang w:val="uk-UA" w:eastAsia="en-US"/>
    </w:rPr>
  </w:style>
  <w:style w:type="character" w:customStyle="1" w:styleId="30">
    <w:name w:val="Заголовок 3 Знак"/>
    <w:basedOn w:val="a1"/>
    <w:link w:val="3"/>
    <w:semiHidden/>
    <w:rsid w:val="001A0411"/>
    <w:rPr>
      <w:b/>
      <w:bCs/>
      <w:sz w:val="27"/>
      <w:szCs w:val="27"/>
      <w:lang w:val="uk-UA" w:eastAsia="uk-UA"/>
    </w:rPr>
  </w:style>
  <w:style w:type="character" w:customStyle="1" w:styleId="60">
    <w:name w:val="Заголовок 6 Знак"/>
    <w:basedOn w:val="a1"/>
    <w:link w:val="6"/>
    <w:uiPriority w:val="9"/>
    <w:semiHidden/>
    <w:rsid w:val="001A0411"/>
    <w:rPr>
      <w:rFonts w:asciiTheme="majorHAnsi" w:eastAsiaTheme="majorEastAsia" w:hAnsiTheme="majorHAnsi" w:cstheme="majorBidi"/>
      <w:color w:val="1F4D78" w:themeColor="accent1" w:themeShade="7F"/>
      <w:sz w:val="24"/>
      <w:szCs w:val="24"/>
      <w:lang w:val="uk-UA" w:eastAsia="uk-UA"/>
    </w:rPr>
  </w:style>
  <w:style w:type="paragraph" w:styleId="HTML">
    <w:name w:val="HTML Preformatted"/>
    <w:basedOn w:val="a0"/>
    <w:link w:val="HTML0"/>
    <w:uiPriority w:val="99"/>
    <w:unhideWhenUsed/>
    <w:rsid w:val="001A0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basedOn w:val="a1"/>
    <w:link w:val="HTML"/>
    <w:uiPriority w:val="99"/>
    <w:rsid w:val="001A0411"/>
    <w:rPr>
      <w:rFonts w:ascii="Courier New" w:hAnsi="Courier New" w:cs="Courier New"/>
      <w:lang w:val="uk-UA" w:eastAsia="ar-SA"/>
    </w:rPr>
  </w:style>
  <w:style w:type="paragraph" w:styleId="af8">
    <w:name w:val="Title"/>
    <w:basedOn w:val="a0"/>
    <w:link w:val="af9"/>
    <w:qFormat/>
    <w:rsid w:val="001A0411"/>
    <w:pPr>
      <w:spacing w:after="0" w:line="240" w:lineRule="auto"/>
      <w:jc w:val="center"/>
    </w:pPr>
    <w:rPr>
      <w:sz w:val="24"/>
      <w:szCs w:val="20"/>
      <w:lang w:val="x-none" w:eastAsia="ru-RU"/>
    </w:rPr>
  </w:style>
  <w:style w:type="character" w:customStyle="1" w:styleId="af9">
    <w:name w:val="Название Знак"/>
    <w:basedOn w:val="a1"/>
    <w:link w:val="af8"/>
    <w:rsid w:val="001A0411"/>
    <w:rPr>
      <w:sz w:val="24"/>
      <w:lang w:val="x-none"/>
    </w:rPr>
  </w:style>
  <w:style w:type="paragraph" w:customStyle="1" w:styleId="Style6">
    <w:name w:val="Style6"/>
    <w:basedOn w:val="a0"/>
    <w:rsid w:val="001A0411"/>
    <w:pPr>
      <w:widowControl w:val="0"/>
      <w:suppressAutoHyphens/>
      <w:autoSpaceDE w:val="0"/>
      <w:spacing w:after="0" w:line="310" w:lineRule="exact"/>
      <w:jc w:val="center"/>
    </w:pPr>
    <w:rPr>
      <w:rFonts w:ascii="Franklin Gothic Medium" w:eastAsia="Calibri" w:hAnsi="Franklin Gothic Medium" w:cs="Franklin Gothic Medium"/>
      <w:sz w:val="24"/>
      <w:szCs w:val="24"/>
      <w:lang w:val="ru-RU" w:eastAsia="zh-CN"/>
    </w:rPr>
  </w:style>
  <w:style w:type="character" w:customStyle="1" w:styleId="FontStyle31">
    <w:name w:val="Font Style31"/>
    <w:rsid w:val="001A0411"/>
    <w:rPr>
      <w:rFonts w:ascii="Arial" w:hAnsi="Arial" w:cs="Arial" w:hint="default"/>
      <w:b/>
      <w:bCs w:val="0"/>
      <w:sz w:val="24"/>
    </w:rPr>
  </w:style>
  <w:style w:type="paragraph" w:styleId="afa">
    <w:name w:val="Revision"/>
    <w:hidden/>
    <w:uiPriority w:val="99"/>
    <w:semiHidden/>
    <w:rsid w:val="001A0411"/>
    <w:rPr>
      <w:sz w:val="24"/>
      <w:szCs w:val="24"/>
      <w:lang w:val="uk-UA" w:eastAsia="uk-UA"/>
    </w:rPr>
  </w:style>
  <w:style w:type="paragraph" w:customStyle="1" w:styleId="afb">
    <w:name w:val="Базовый"/>
    <w:rsid w:val="001A0411"/>
    <w:pPr>
      <w:tabs>
        <w:tab w:val="left" w:pos="709"/>
      </w:tabs>
      <w:suppressAutoHyphens/>
      <w:spacing w:line="100" w:lineRule="atLeast"/>
    </w:pPr>
    <w:rPr>
      <w:rFonts w:eastAsia="SimSun" w:cs="Mangal"/>
      <w:color w:val="00000A"/>
      <w:sz w:val="24"/>
      <w:szCs w:val="24"/>
      <w:lang w:eastAsia="zh-CN" w:bidi="hi-IN"/>
    </w:rPr>
  </w:style>
  <w:style w:type="character" w:customStyle="1" w:styleId="translation-chunk">
    <w:name w:val="translation-chunk"/>
    <w:rsid w:val="001A0411"/>
  </w:style>
  <w:style w:type="paragraph" w:customStyle="1" w:styleId="Standard">
    <w:name w:val="Standard"/>
    <w:qFormat/>
    <w:rsid w:val="001A0411"/>
    <w:pPr>
      <w:widowControl w:val="0"/>
      <w:suppressAutoHyphens/>
      <w:autoSpaceDN w:val="0"/>
      <w:textAlignment w:val="baseline"/>
    </w:pPr>
    <w:rPr>
      <w:rFonts w:eastAsia="SimSun" w:cs="Mangal"/>
      <w:kern w:val="3"/>
      <w:sz w:val="24"/>
      <w:szCs w:val="24"/>
      <w:lang w:eastAsia="zh-CN" w:bidi="hi-IN"/>
    </w:rPr>
  </w:style>
  <w:style w:type="character" w:customStyle="1" w:styleId="1f0">
    <w:name w:val="Основной шрифт абзаца1"/>
    <w:rsid w:val="001A0411"/>
  </w:style>
  <w:style w:type="character" w:customStyle="1" w:styleId="af5">
    <w:name w:val="Основной текст с отступом Знак"/>
    <w:basedOn w:val="a1"/>
    <w:link w:val="af4"/>
    <w:rsid w:val="001A0411"/>
    <w:rPr>
      <w:sz w:val="24"/>
      <w:szCs w:val="24"/>
    </w:rPr>
  </w:style>
  <w:style w:type="paragraph" w:customStyle="1" w:styleId="Normal1">
    <w:name w:val="Normal1"/>
    <w:qFormat/>
    <w:rsid w:val="001A0411"/>
    <w:pPr>
      <w:widowControl w:val="0"/>
      <w:suppressAutoHyphens/>
    </w:pPr>
    <w:rPr>
      <w:lang w:eastAsia="zh-CN"/>
    </w:rPr>
  </w:style>
  <w:style w:type="paragraph" w:styleId="21">
    <w:name w:val="Body Text Indent 2"/>
    <w:basedOn w:val="a0"/>
    <w:link w:val="22"/>
    <w:uiPriority w:val="99"/>
    <w:unhideWhenUsed/>
    <w:rsid w:val="001A0411"/>
    <w:pPr>
      <w:suppressAutoHyphens/>
      <w:spacing w:after="120" w:line="480" w:lineRule="auto"/>
      <w:ind w:left="283"/>
    </w:pPr>
    <w:rPr>
      <w:sz w:val="24"/>
      <w:szCs w:val="24"/>
      <w:lang w:eastAsia="zh-CN"/>
    </w:rPr>
  </w:style>
  <w:style w:type="character" w:customStyle="1" w:styleId="22">
    <w:name w:val="Основной текст с отступом 2 Знак"/>
    <w:basedOn w:val="a1"/>
    <w:link w:val="21"/>
    <w:uiPriority w:val="99"/>
    <w:rsid w:val="001A0411"/>
    <w:rPr>
      <w:sz w:val="24"/>
      <w:szCs w:val="24"/>
      <w:lang w:val="uk-UA" w:eastAsia="zh-CN"/>
    </w:rPr>
  </w:style>
  <w:style w:type="paragraph" w:customStyle="1" w:styleId="31">
    <w:name w:val="Основной текст с отступом 31"/>
    <w:basedOn w:val="a0"/>
    <w:rsid w:val="001A0411"/>
    <w:pPr>
      <w:suppressAutoHyphens/>
      <w:spacing w:after="120" w:line="240" w:lineRule="auto"/>
      <w:ind w:left="360"/>
    </w:pPr>
    <w:rPr>
      <w:rFonts w:eastAsia="Andale Sans UI" w:cs="Tahoma"/>
      <w:kern w:val="1"/>
      <w:sz w:val="16"/>
      <w:szCs w:val="16"/>
      <w:lang w:val="de-DE" w:eastAsia="zh-CN" w:bidi="fa-IR"/>
    </w:rPr>
  </w:style>
  <w:style w:type="paragraph" w:customStyle="1" w:styleId="Default">
    <w:name w:val="Default"/>
    <w:rsid w:val="001A0411"/>
    <w:pPr>
      <w:autoSpaceDE w:val="0"/>
      <w:autoSpaceDN w:val="0"/>
      <w:adjustRightInd w:val="0"/>
    </w:pPr>
    <w:rPr>
      <w:rFonts w:eastAsiaTheme="minorHAnsi"/>
      <w:color w:val="000000"/>
      <w:sz w:val="24"/>
      <w:szCs w:val="24"/>
      <w:lang w:eastAsia="en-US"/>
    </w:rPr>
  </w:style>
  <w:style w:type="table" w:customStyle="1" w:styleId="TableNormal">
    <w:name w:val="Table Normal"/>
    <w:rsid w:val="001A041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afc">
    <w:name w:val="Нет"/>
    <w:rsid w:val="001A0411"/>
  </w:style>
  <w:style w:type="character" w:customStyle="1" w:styleId="Hyperlink0">
    <w:name w:val="Hyperlink.0"/>
    <w:basedOn w:val="afc"/>
    <w:rsid w:val="001A0411"/>
    <w:rPr>
      <w:rFonts w:ascii="Times New Roman" w:eastAsia="Times New Roman" w:hAnsi="Times New Roman" w:cs="Times New Roman"/>
    </w:rPr>
  </w:style>
  <w:style w:type="numbering" w:customStyle="1" w:styleId="8">
    <w:name w:val="Импортированный стиль 8"/>
    <w:rsid w:val="001A0411"/>
    <w:pPr>
      <w:numPr>
        <w:numId w:val="8"/>
      </w:numPr>
    </w:pPr>
  </w:style>
  <w:style w:type="paragraph" w:customStyle="1" w:styleId="-">
    <w:name w:val="Договор - пункт"/>
    <w:uiPriority w:val="99"/>
    <w:rsid w:val="001A0411"/>
    <w:pPr>
      <w:pBdr>
        <w:top w:val="nil"/>
        <w:left w:val="nil"/>
        <w:bottom w:val="nil"/>
        <w:right w:val="nil"/>
        <w:between w:val="nil"/>
        <w:bar w:val="nil"/>
      </w:pBdr>
      <w:tabs>
        <w:tab w:val="left" w:pos="284"/>
      </w:tabs>
      <w:suppressAutoHyphens/>
      <w:ind w:firstLine="684"/>
      <w:jc w:val="both"/>
    </w:pPr>
    <w:rPr>
      <w:rFonts w:eastAsia="Arial Unicode MS" w:cs="Arial Unicode MS"/>
      <w:color w:val="000000"/>
      <w:u w:color="000000"/>
      <w:bdr w:val="nil"/>
    </w:rPr>
  </w:style>
  <w:style w:type="paragraph" w:customStyle="1" w:styleId="-0">
    <w:name w:val="Договор - подпункт"/>
    <w:uiPriority w:val="99"/>
    <w:rsid w:val="001A0411"/>
    <w:pPr>
      <w:pBdr>
        <w:top w:val="nil"/>
        <w:left w:val="nil"/>
        <w:bottom w:val="nil"/>
        <w:right w:val="nil"/>
        <w:between w:val="nil"/>
        <w:bar w:val="nil"/>
      </w:pBdr>
      <w:tabs>
        <w:tab w:val="left" w:pos="360"/>
        <w:tab w:val="left" w:pos="2160"/>
      </w:tabs>
      <w:suppressAutoHyphens/>
      <w:ind w:firstLine="100"/>
      <w:jc w:val="both"/>
      <w:outlineLvl w:val="2"/>
    </w:pPr>
    <w:rPr>
      <w:rFonts w:eastAsia="Arial Unicode MS" w:cs="Arial Unicode MS"/>
      <w:color w:val="000000"/>
      <w:u w:color="000000"/>
      <w:bdr w:val="nil"/>
    </w:rPr>
  </w:style>
  <w:style w:type="numbering" w:customStyle="1" w:styleId="9">
    <w:name w:val="Импортированный стиль 9"/>
    <w:rsid w:val="001A0411"/>
    <w:pPr>
      <w:numPr>
        <w:numId w:val="9"/>
      </w:numPr>
    </w:pPr>
  </w:style>
  <w:style w:type="numbering" w:customStyle="1" w:styleId="10">
    <w:name w:val="Импортированный стиль 10"/>
    <w:rsid w:val="001A0411"/>
    <w:pPr>
      <w:numPr>
        <w:numId w:val="10"/>
      </w:numPr>
    </w:pPr>
  </w:style>
  <w:style w:type="numbering" w:customStyle="1" w:styleId="11">
    <w:name w:val="Импортированный стиль 11"/>
    <w:rsid w:val="001A0411"/>
    <w:pPr>
      <w:numPr>
        <w:numId w:val="11"/>
      </w:numPr>
    </w:pPr>
  </w:style>
  <w:style w:type="numbering" w:customStyle="1" w:styleId="12">
    <w:name w:val="Импортированный стиль 12"/>
    <w:rsid w:val="001A0411"/>
    <w:pPr>
      <w:numPr>
        <w:numId w:val="12"/>
      </w:numPr>
    </w:pPr>
  </w:style>
  <w:style w:type="numbering" w:customStyle="1" w:styleId="13">
    <w:name w:val="Импортированный стиль 13"/>
    <w:rsid w:val="001A0411"/>
    <w:pPr>
      <w:numPr>
        <w:numId w:val="13"/>
      </w:numPr>
    </w:pPr>
  </w:style>
  <w:style w:type="numbering" w:customStyle="1" w:styleId="14">
    <w:name w:val="Импортированный стиль 14"/>
    <w:rsid w:val="001A0411"/>
    <w:pPr>
      <w:numPr>
        <w:numId w:val="14"/>
      </w:numPr>
    </w:pPr>
  </w:style>
  <w:style w:type="numbering" w:customStyle="1" w:styleId="15">
    <w:name w:val="Импортированный стиль 15"/>
    <w:rsid w:val="001A0411"/>
    <w:pPr>
      <w:numPr>
        <w:numId w:val="15"/>
      </w:numPr>
    </w:pPr>
  </w:style>
  <w:style w:type="numbering" w:customStyle="1" w:styleId="16">
    <w:name w:val="Импортированный стиль 16"/>
    <w:rsid w:val="001A0411"/>
    <w:pPr>
      <w:numPr>
        <w:numId w:val="16"/>
      </w:numPr>
    </w:pPr>
  </w:style>
  <w:style w:type="numbering" w:customStyle="1" w:styleId="17">
    <w:name w:val="Импортированный стиль 17"/>
    <w:rsid w:val="001A0411"/>
    <w:pPr>
      <w:numPr>
        <w:numId w:val="17"/>
      </w:numPr>
    </w:pPr>
  </w:style>
  <w:style w:type="numbering" w:customStyle="1" w:styleId="18">
    <w:name w:val="Импортированный стиль 18"/>
    <w:rsid w:val="001A0411"/>
    <w:pPr>
      <w:numPr>
        <w:numId w:val="18"/>
      </w:numPr>
    </w:pPr>
  </w:style>
  <w:style w:type="paragraph" w:styleId="afd">
    <w:name w:val="Plain Text"/>
    <w:basedOn w:val="a0"/>
    <w:link w:val="afe"/>
    <w:uiPriority w:val="99"/>
    <w:rsid w:val="001A0411"/>
    <w:pPr>
      <w:spacing w:after="0" w:line="240" w:lineRule="auto"/>
    </w:pPr>
    <w:rPr>
      <w:rFonts w:ascii="Courier New" w:hAnsi="Courier New"/>
      <w:sz w:val="20"/>
      <w:szCs w:val="20"/>
      <w:lang w:val="ru-RU" w:eastAsia="ru-RU"/>
    </w:rPr>
  </w:style>
  <w:style w:type="character" w:customStyle="1" w:styleId="afe">
    <w:name w:val="Текст Знак"/>
    <w:basedOn w:val="a1"/>
    <w:link w:val="afd"/>
    <w:uiPriority w:val="99"/>
    <w:rsid w:val="001A0411"/>
    <w:rPr>
      <w:rFonts w:ascii="Courier New" w:hAnsi="Courier New"/>
    </w:rPr>
  </w:style>
  <w:style w:type="paragraph" w:customStyle="1" w:styleId="aff">
    <w:name w:val="a"/>
    <w:basedOn w:val="a0"/>
    <w:uiPriority w:val="99"/>
    <w:rsid w:val="001A0411"/>
    <w:pPr>
      <w:spacing w:before="100" w:beforeAutospacing="1" w:after="100" w:afterAutospacing="1" w:line="240" w:lineRule="auto"/>
    </w:pPr>
    <w:rPr>
      <w:sz w:val="24"/>
      <w:szCs w:val="24"/>
      <w:lang w:val="ru-RU" w:eastAsia="ru-RU"/>
    </w:rPr>
  </w:style>
  <w:style w:type="paragraph" w:customStyle="1" w:styleId="210">
    <w:name w:val="Основной текст с отступом 21"/>
    <w:basedOn w:val="a0"/>
    <w:rsid w:val="001A0411"/>
    <w:pPr>
      <w:suppressAutoHyphens/>
      <w:spacing w:after="120" w:line="480" w:lineRule="auto"/>
      <w:ind w:left="360"/>
    </w:pPr>
    <w:rPr>
      <w:sz w:val="20"/>
      <w:szCs w:val="20"/>
      <w:lang w:eastAsia="zh-CN"/>
    </w:rPr>
  </w:style>
  <w:style w:type="character" w:customStyle="1" w:styleId="apple-converted-space">
    <w:name w:val="apple-converted-space"/>
    <w:rsid w:val="001A0411"/>
    <w:rPr>
      <w:rFonts w:ascii="Verdana" w:eastAsia="Verdana" w:hAnsi="Verdana" w:cs="Verdana"/>
      <w:sz w:val="22"/>
      <w:lang w:bidi="ar-SA"/>
    </w:rPr>
  </w:style>
  <w:style w:type="paragraph" w:customStyle="1" w:styleId="-1">
    <w:name w:val="Договор - раздел"/>
    <w:basedOn w:val="a0"/>
    <w:next w:val="-2"/>
    <w:uiPriority w:val="99"/>
    <w:rsid w:val="001A0411"/>
    <w:pPr>
      <w:keepNext/>
      <w:keepLines/>
      <w:widowControl w:val="0"/>
      <w:tabs>
        <w:tab w:val="left" w:pos="284"/>
      </w:tabs>
      <w:suppressAutoHyphens/>
      <w:spacing w:before="120" w:after="120" w:line="240" w:lineRule="auto"/>
      <w:ind w:left="357"/>
      <w:jc w:val="center"/>
    </w:pPr>
    <w:rPr>
      <w:b/>
      <w:caps/>
      <w:sz w:val="20"/>
      <w:szCs w:val="20"/>
      <w:lang w:val="ru-RU" w:eastAsia="ru-RU"/>
    </w:rPr>
  </w:style>
  <w:style w:type="paragraph" w:customStyle="1" w:styleId="-2">
    <w:name w:val="Договор - пункт Знак"/>
    <w:basedOn w:val="a0"/>
    <w:uiPriority w:val="99"/>
    <w:rsid w:val="001A0411"/>
    <w:pPr>
      <w:tabs>
        <w:tab w:val="left" w:pos="284"/>
      </w:tabs>
      <w:suppressAutoHyphens/>
      <w:spacing w:after="0" w:line="240" w:lineRule="auto"/>
      <w:ind w:left="-25" w:firstLine="709"/>
      <w:jc w:val="both"/>
    </w:pPr>
    <w:rPr>
      <w:sz w:val="20"/>
      <w:szCs w:val="20"/>
      <w:lang w:val="ru-RU" w:eastAsia="ru-RU"/>
    </w:rPr>
  </w:style>
  <w:style w:type="paragraph" w:customStyle="1" w:styleId="PreformattedText">
    <w:name w:val="Preformatted Text"/>
    <w:basedOn w:val="a0"/>
    <w:rsid w:val="001A0411"/>
    <w:pPr>
      <w:widowControl w:val="0"/>
      <w:suppressAutoHyphens/>
      <w:spacing w:after="0" w:line="240" w:lineRule="auto"/>
    </w:pPr>
    <w:rPr>
      <w:rFonts w:ascii="Courier New" w:eastAsia="Courier New" w:hAnsi="Courier New" w:cs="Courier New"/>
      <w:sz w:val="20"/>
      <w:szCs w:val="20"/>
      <w:lang w:eastAsia="ar-SA"/>
    </w:rPr>
  </w:style>
  <w:style w:type="character" w:styleId="aff0">
    <w:name w:val="footnote reference"/>
    <w:basedOn w:val="a1"/>
    <w:rsid w:val="001A0411"/>
    <w:rPr>
      <w:vertAlign w:val="superscript"/>
    </w:rPr>
  </w:style>
  <w:style w:type="paragraph" w:customStyle="1" w:styleId="211">
    <w:name w:val="Основной текст 21"/>
    <w:basedOn w:val="a0"/>
    <w:rsid w:val="001A0411"/>
    <w:pPr>
      <w:suppressAutoHyphens/>
      <w:spacing w:after="0" w:line="240" w:lineRule="auto"/>
      <w:jc w:val="both"/>
    </w:pPr>
    <w:rPr>
      <w:kern w:val="1"/>
      <w:sz w:val="24"/>
      <w:szCs w:val="20"/>
      <w:lang w:eastAsia="ar-SA"/>
    </w:rPr>
  </w:style>
  <w:style w:type="paragraph" w:customStyle="1" w:styleId="310">
    <w:name w:val="Основной текст 31"/>
    <w:basedOn w:val="a0"/>
    <w:rsid w:val="001A0411"/>
    <w:pPr>
      <w:suppressAutoHyphens/>
      <w:spacing w:after="0" w:line="240" w:lineRule="auto"/>
      <w:jc w:val="both"/>
    </w:pPr>
    <w:rPr>
      <w:kern w:val="1"/>
      <w:sz w:val="22"/>
      <w:szCs w:val="20"/>
      <w:lang w:val="ru-RU" w:eastAsia="ar-SA"/>
    </w:rPr>
  </w:style>
  <w:style w:type="paragraph" w:customStyle="1" w:styleId="western">
    <w:name w:val="western"/>
    <w:basedOn w:val="a0"/>
    <w:rsid w:val="001A0411"/>
    <w:pPr>
      <w:spacing w:before="100" w:beforeAutospacing="1" w:after="119" w:line="240" w:lineRule="auto"/>
      <w:jc w:val="both"/>
    </w:pPr>
    <w:rPr>
      <w:rFonts w:ascii="Arial" w:hAnsi="Arial" w:cs="Arial"/>
      <w:color w:val="000000"/>
      <w:sz w:val="20"/>
      <w:szCs w:val="20"/>
      <w:lang w:val="ru-RU" w:eastAsia="ru-RU"/>
    </w:rPr>
  </w:style>
  <w:style w:type="character" w:customStyle="1" w:styleId="aff1">
    <w:name w:val="Основной текст_"/>
    <w:link w:val="120"/>
    <w:rsid w:val="001A0411"/>
    <w:rPr>
      <w:sz w:val="26"/>
      <w:szCs w:val="26"/>
      <w:shd w:val="clear" w:color="auto" w:fill="FFFFFF"/>
    </w:rPr>
  </w:style>
  <w:style w:type="paragraph" w:customStyle="1" w:styleId="120">
    <w:name w:val="Основной текст12"/>
    <w:basedOn w:val="a0"/>
    <w:link w:val="aff1"/>
    <w:rsid w:val="001A0411"/>
    <w:pPr>
      <w:shd w:val="clear" w:color="auto" w:fill="FFFFFF"/>
      <w:spacing w:after="0" w:line="0" w:lineRule="atLeast"/>
      <w:ind w:hanging="360"/>
    </w:pPr>
    <w:rPr>
      <w:sz w:val="26"/>
      <w:szCs w:val="26"/>
      <w:lang w:val="ru-RU" w:eastAsia="ru-RU"/>
    </w:rPr>
  </w:style>
  <w:style w:type="character" w:customStyle="1" w:styleId="aff2">
    <w:name w:val="Основной текст + Полужирный"/>
    <w:rsid w:val="001A0411"/>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3">
    <w:name w:val="Заголовок №2_"/>
    <w:link w:val="24"/>
    <w:rsid w:val="001A0411"/>
    <w:rPr>
      <w:sz w:val="23"/>
      <w:szCs w:val="23"/>
      <w:shd w:val="clear" w:color="auto" w:fill="FFFFFF"/>
    </w:rPr>
  </w:style>
  <w:style w:type="paragraph" w:customStyle="1" w:styleId="24">
    <w:name w:val="Заголовок №2"/>
    <w:basedOn w:val="a0"/>
    <w:link w:val="23"/>
    <w:rsid w:val="001A0411"/>
    <w:pPr>
      <w:shd w:val="clear" w:color="auto" w:fill="FFFFFF"/>
      <w:spacing w:after="60" w:line="0" w:lineRule="atLeast"/>
      <w:jc w:val="center"/>
      <w:outlineLvl w:val="1"/>
    </w:pPr>
    <w:rPr>
      <w:sz w:val="23"/>
      <w:szCs w:val="23"/>
      <w:lang w:val="ru-RU" w:eastAsia="ru-RU"/>
    </w:rPr>
  </w:style>
  <w:style w:type="character" w:customStyle="1" w:styleId="cef1edeee2ede8e9f2e5eaf1f2">
    <w:name w:val="Оceсf1нedоeeвe2нedиe8йe9 тf2еe5кeaсf1тf2_"/>
    <w:rsid w:val="001A0411"/>
    <w:rPr>
      <w:spacing w:val="10"/>
      <w:sz w:val="31"/>
    </w:rPr>
  </w:style>
  <w:style w:type="character" w:customStyle="1" w:styleId="25">
    <w:name w:val="Основной текст (2)_"/>
    <w:link w:val="212"/>
    <w:uiPriority w:val="99"/>
    <w:rsid w:val="001A0411"/>
    <w:rPr>
      <w:i/>
      <w:iCs/>
      <w:sz w:val="19"/>
      <w:szCs w:val="19"/>
      <w:shd w:val="clear" w:color="auto" w:fill="FFFFFF"/>
    </w:rPr>
  </w:style>
  <w:style w:type="paragraph" w:customStyle="1" w:styleId="212">
    <w:name w:val="Основной текст (2)1"/>
    <w:basedOn w:val="a0"/>
    <w:link w:val="25"/>
    <w:uiPriority w:val="99"/>
    <w:rsid w:val="001A0411"/>
    <w:pPr>
      <w:shd w:val="clear" w:color="auto" w:fill="FFFFFF"/>
      <w:spacing w:after="0" w:line="134" w:lineRule="exact"/>
      <w:jc w:val="right"/>
    </w:pPr>
    <w:rPr>
      <w:i/>
      <w:iCs/>
      <w:sz w:val="19"/>
      <w:szCs w:val="19"/>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0"/>
    <w:rsid w:val="001A0411"/>
    <w:pPr>
      <w:spacing w:after="0" w:line="240" w:lineRule="auto"/>
    </w:pPr>
    <w:rPr>
      <w:rFonts w:ascii="Verdana" w:hAnsi="Verdana" w:cs="Verdana"/>
      <w:sz w:val="20"/>
      <w:szCs w:val="20"/>
      <w:lang w:val="en-US"/>
    </w:rPr>
  </w:style>
  <w:style w:type="character" w:customStyle="1" w:styleId="41">
    <w:name w:val="Основной текст (4)_"/>
    <w:link w:val="42"/>
    <w:rsid w:val="001A0411"/>
    <w:rPr>
      <w:b/>
      <w:bCs/>
      <w:sz w:val="26"/>
      <w:szCs w:val="26"/>
      <w:shd w:val="clear" w:color="auto" w:fill="FFFFFF"/>
    </w:rPr>
  </w:style>
  <w:style w:type="paragraph" w:customStyle="1" w:styleId="42">
    <w:name w:val="Основной текст (4)"/>
    <w:basedOn w:val="a0"/>
    <w:link w:val="41"/>
    <w:rsid w:val="001A0411"/>
    <w:pPr>
      <w:widowControl w:val="0"/>
      <w:shd w:val="clear" w:color="auto" w:fill="FFFFFF"/>
      <w:spacing w:before="60" w:after="0" w:line="312" w:lineRule="exact"/>
    </w:pPr>
    <w:rPr>
      <w:b/>
      <w:bCs/>
      <w:sz w:val="26"/>
      <w:szCs w:val="26"/>
      <w:lang w:val="ru-RU" w:eastAsia="ru-RU"/>
    </w:rPr>
  </w:style>
  <w:style w:type="table" w:customStyle="1" w:styleId="1f1">
    <w:name w:val="Сетка таблицы1"/>
    <w:basedOn w:val="a2"/>
    <w:next w:val="af3"/>
    <w:uiPriority w:val="59"/>
    <w:rsid w:val="001A041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Без интервала1"/>
    <w:rsid w:val="001A0411"/>
    <w:pPr>
      <w:suppressAutoHyphens/>
      <w:spacing w:line="100" w:lineRule="atLeast"/>
    </w:pPr>
    <w:rPr>
      <w:rFonts w:eastAsia="Andale Sans UI" w:cs="Tahoma"/>
      <w:kern w:val="1"/>
      <w:sz w:val="24"/>
      <w:szCs w:val="24"/>
      <w:lang w:val="de-DE" w:eastAsia="fa-IR" w:bidi="fa-IR"/>
    </w:rPr>
  </w:style>
  <w:style w:type="character" w:customStyle="1" w:styleId="0pt">
    <w:name w:val="Основной текст + Интервал 0 pt"/>
    <w:uiPriority w:val="99"/>
    <w:rsid w:val="001A0411"/>
    <w:rPr>
      <w:rFonts w:ascii="Times New Roman" w:hAnsi="Times New Roman" w:cs="Times New Roman"/>
      <w:color w:val="000000"/>
      <w:spacing w:val="3"/>
      <w:w w:val="100"/>
      <w:position w:val="0"/>
      <w:sz w:val="21"/>
      <w:szCs w:val="21"/>
      <w:u w:val="none"/>
      <w:shd w:val="clear" w:color="auto" w:fill="FFFFFF"/>
      <w:lang w:val="uk-UA" w:eastAsia="x-none"/>
    </w:rPr>
  </w:style>
  <w:style w:type="character" w:customStyle="1" w:styleId="26">
    <w:name w:val="Основной текст (2)"/>
    <w:rsid w:val="001A0411"/>
    <w:rPr>
      <w:rFonts w:ascii="Times New Roman" w:hAnsi="Times New Roman" w:cs="Times New Roman"/>
      <w:shd w:val="clear" w:color="auto" w:fill="FFFFFF"/>
    </w:rPr>
  </w:style>
  <w:style w:type="paragraph" w:customStyle="1" w:styleId="NoSpacing1">
    <w:name w:val="No Spacing1"/>
    <w:rsid w:val="001A0411"/>
    <w:rPr>
      <w:rFonts w:ascii="Calibri" w:eastAsia="Calibri" w:hAnsi="Calibri"/>
      <w:sz w:val="22"/>
      <w:szCs w:val="22"/>
    </w:rPr>
  </w:style>
  <w:style w:type="character" w:customStyle="1" w:styleId="27">
    <w:name w:val="Основной текст (2) + Полужирный"/>
    <w:uiPriority w:val="99"/>
    <w:rsid w:val="001A0411"/>
    <w:rPr>
      <w:b/>
      <w:bCs/>
      <w:shd w:val="clear" w:color="auto" w:fill="FFFFFF"/>
    </w:rPr>
  </w:style>
  <w:style w:type="character" w:customStyle="1" w:styleId="1f3">
    <w:name w:val="Заголовок №1_"/>
    <w:link w:val="111"/>
    <w:uiPriority w:val="99"/>
    <w:locked/>
    <w:rsid w:val="001A0411"/>
    <w:rPr>
      <w:b/>
      <w:bCs/>
      <w:shd w:val="clear" w:color="auto" w:fill="FFFFFF"/>
    </w:rPr>
  </w:style>
  <w:style w:type="paragraph" w:customStyle="1" w:styleId="111">
    <w:name w:val="Заголовок №11"/>
    <w:basedOn w:val="a0"/>
    <w:link w:val="1f3"/>
    <w:uiPriority w:val="99"/>
    <w:rsid w:val="001A0411"/>
    <w:pPr>
      <w:widowControl w:val="0"/>
      <w:shd w:val="clear" w:color="auto" w:fill="FFFFFF"/>
      <w:spacing w:before="300" w:after="0" w:line="288" w:lineRule="exact"/>
      <w:jc w:val="both"/>
      <w:outlineLvl w:val="0"/>
    </w:pPr>
    <w:rPr>
      <w:b/>
      <w:bCs/>
      <w:sz w:val="20"/>
      <w:szCs w:val="20"/>
      <w:lang w:val="ru-RU" w:eastAsia="ru-RU"/>
    </w:rPr>
  </w:style>
  <w:style w:type="character" w:customStyle="1" w:styleId="220">
    <w:name w:val="Основной текст (2)2"/>
    <w:uiPriority w:val="99"/>
    <w:rsid w:val="001A0411"/>
    <w:rPr>
      <w:rFonts w:ascii="Times New Roman" w:hAnsi="Times New Roman" w:cs="Times New Roman"/>
      <w:shd w:val="clear" w:color="auto" w:fill="FFFFFF"/>
    </w:rPr>
  </w:style>
  <w:style w:type="paragraph" w:customStyle="1" w:styleId="MarginText">
    <w:name w:val="Margin Text"/>
    <w:basedOn w:val="a0"/>
    <w:uiPriority w:val="99"/>
    <w:rsid w:val="001A0411"/>
    <w:pPr>
      <w:suppressAutoHyphens/>
      <w:overflowPunct w:val="0"/>
      <w:autoSpaceDE w:val="0"/>
      <w:spacing w:after="240" w:line="360" w:lineRule="auto"/>
      <w:jc w:val="both"/>
    </w:pPr>
    <w:rPr>
      <w:rFonts w:eastAsia="Arial Unicode MS"/>
      <w:sz w:val="20"/>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qFormat="1"/>
    <w:lsdException w:name="HTML Preformatted"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5B29"/>
    <w:pPr>
      <w:spacing w:after="200" w:line="276" w:lineRule="auto"/>
    </w:pPr>
    <w:rPr>
      <w:sz w:val="28"/>
      <w:szCs w:val="22"/>
      <w:lang w:val="uk-UA" w:eastAsia="en-US"/>
    </w:rPr>
  </w:style>
  <w:style w:type="paragraph" w:styleId="1">
    <w:name w:val="heading 1"/>
    <w:basedOn w:val="a0"/>
    <w:next w:val="a0"/>
    <w:link w:val="19"/>
    <w:uiPriority w:val="9"/>
    <w:qFormat/>
    <w:rsid w:val="006535FA"/>
    <w:pPr>
      <w:keepNext/>
      <w:widowControl w:val="0"/>
      <w:autoSpaceDE w:val="0"/>
      <w:autoSpaceDN w:val="0"/>
      <w:adjustRightInd w:val="0"/>
      <w:spacing w:before="240" w:after="60" w:line="240" w:lineRule="auto"/>
      <w:outlineLvl w:val="0"/>
    </w:pPr>
    <w:rPr>
      <w:rFonts w:ascii="Arial" w:hAnsi="Arial" w:cs="Arial"/>
      <w:b/>
      <w:bCs/>
      <w:kern w:val="32"/>
      <w:sz w:val="32"/>
      <w:szCs w:val="32"/>
      <w:lang w:val="ru-RU" w:eastAsia="ru-RU"/>
    </w:rPr>
  </w:style>
  <w:style w:type="paragraph" w:styleId="2">
    <w:name w:val="heading 2"/>
    <w:basedOn w:val="a0"/>
    <w:next w:val="a0"/>
    <w:link w:val="20"/>
    <w:semiHidden/>
    <w:unhideWhenUsed/>
    <w:qFormat/>
    <w:rsid w:val="009753B7"/>
    <w:pPr>
      <w:keepNext/>
      <w:spacing w:before="240" w:after="60"/>
      <w:outlineLvl w:val="1"/>
    </w:pPr>
    <w:rPr>
      <w:rFonts w:ascii="Cambria" w:hAnsi="Cambria"/>
      <w:b/>
      <w:bCs/>
      <w:i/>
      <w:iCs/>
      <w:szCs w:val="28"/>
    </w:rPr>
  </w:style>
  <w:style w:type="paragraph" w:styleId="3">
    <w:name w:val="heading 3"/>
    <w:basedOn w:val="a0"/>
    <w:link w:val="30"/>
    <w:semiHidden/>
    <w:unhideWhenUsed/>
    <w:qFormat/>
    <w:rsid w:val="001A0411"/>
    <w:pPr>
      <w:spacing w:before="100" w:beforeAutospacing="1" w:after="100" w:afterAutospacing="1" w:line="240" w:lineRule="auto"/>
      <w:outlineLvl w:val="2"/>
    </w:pPr>
    <w:rPr>
      <w:b/>
      <w:bCs/>
      <w:sz w:val="27"/>
      <w:szCs w:val="27"/>
      <w:lang w:eastAsia="uk-UA"/>
    </w:rPr>
  </w:style>
  <w:style w:type="paragraph" w:styleId="4">
    <w:name w:val="heading 4"/>
    <w:basedOn w:val="a0"/>
    <w:next w:val="a0"/>
    <w:link w:val="40"/>
    <w:qFormat/>
    <w:rsid w:val="004F380F"/>
    <w:pPr>
      <w:keepNext/>
      <w:widowControl w:val="0"/>
      <w:autoSpaceDE w:val="0"/>
      <w:autoSpaceDN w:val="0"/>
      <w:adjustRightInd w:val="0"/>
      <w:spacing w:before="240" w:after="60" w:line="240" w:lineRule="auto"/>
      <w:outlineLvl w:val="3"/>
    </w:pPr>
    <w:rPr>
      <w:b/>
      <w:bCs/>
      <w:szCs w:val="28"/>
      <w:lang w:val="ru-RU" w:eastAsia="ru-RU"/>
    </w:rPr>
  </w:style>
  <w:style w:type="paragraph" w:styleId="6">
    <w:name w:val="heading 6"/>
    <w:basedOn w:val="a0"/>
    <w:next w:val="a0"/>
    <w:link w:val="60"/>
    <w:uiPriority w:val="9"/>
    <w:semiHidden/>
    <w:unhideWhenUsed/>
    <w:qFormat/>
    <w:rsid w:val="001A0411"/>
    <w:pPr>
      <w:keepNext/>
      <w:keepLines/>
      <w:spacing w:before="40" w:after="0" w:line="240" w:lineRule="auto"/>
      <w:outlineLvl w:val="5"/>
    </w:pPr>
    <w:rPr>
      <w:rFonts w:asciiTheme="majorHAnsi" w:eastAsiaTheme="majorEastAsia" w:hAnsiTheme="majorHAnsi" w:cstheme="majorBidi"/>
      <w:color w:val="1F4D78" w:themeColor="accent1" w:themeShade="7F"/>
      <w:sz w:val="24"/>
      <w:szCs w:val="24"/>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FE325B"/>
    <w:pPr>
      <w:spacing w:after="0" w:line="240" w:lineRule="auto"/>
      <w:jc w:val="center"/>
    </w:pPr>
    <w:rPr>
      <w:szCs w:val="28"/>
      <w:lang w:eastAsia="ru-RU"/>
    </w:rPr>
  </w:style>
  <w:style w:type="character" w:customStyle="1" w:styleId="a5">
    <w:name w:val="Основной текст Знак"/>
    <w:link w:val="a4"/>
    <w:locked/>
    <w:rsid w:val="00FE325B"/>
    <w:rPr>
      <w:sz w:val="28"/>
      <w:szCs w:val="28"/>
      <w:lang w:val="uk-UA" w:eastAsia="ru-RU" w:bidi="ar-SA"/>
    </w:rPr>
  </w:style>
  <w:style w:type="paragraph" w:styleId="a6">
    <w:name w:val="Balloon Text"/>
    <w:basedOn w:val="a0"/>
    <w:link w:val="a7"/>
    <w:uiPriority w:val="99"/>
    <w:unhideWhenUsed/>
    <w:rsid w:val="00E41603"/>
    <w:pPr>
      <w:spacing w:after="0" w:line="240" w:lineRule="auto"/>
    </w:pPr>
    <w:rPr>
      <w:rFonts w:ascii="Tahoma" w:eastAsia="Calibri" w:hAnsi="Tahoma"/>
      <w:sz w:val="16"/>
      <w:szCs w:val="16"/>
      <w:lang w:val="x-none"/>
    </w:rPr>
  </w:style>
  <w:style w:type="character" w:customStyle="1" w:styleId="a7">
    <w:name w:val="Текст выноски Знак"/>
    <w:link w:val="a6"/>
    <w:uiPriority w:val="99"/>
    <w:rsid w:val="00E41603"/>
    <w:rPr>
      <w:rFonts w:ascii="Tahoma" w:eastAsia="Calibri" w:hAnsi="Tahoma" w:cs="Tahoma"/>
      <w:sz w:val="16"/>
      <w:szCs w:val="16"/>
      <w:lang w:eastAsia="en-US"/>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9"/>
    <w:unhideWhenUsed/>
    <w:qFormat/>
    <w:rsid w:val="003B19AC"/>
    <w:pPr>
      <w:spacing w:before="100" w:beforeAutospacing="1" w:after="100" w:afterAutospacing="1" w:line="240" w:lineRule="auto"/>
    </w:pPr>
    <w:rPr>
      <w:sz w:val="24"/>
      <w:szCs w:val="24"/>
      <w:lang w:eastAsia="uk-UA"/>
    </w:rPr>
  </w:style>
  <w:style w:type="paragraph" w:styleId="aa">
    <w:name w:val="No Spacing"/>
    <w:link w:val="ab"/>
    <w:uiPriority w:val="99"/>
    <w:qFormat/>
    <w:rsid w:val="008F4527"/>
    <w:rPr>
      <w:rFonts w:ascii="Calibri" w:eastAsia="Calibri" w:hAnsi="Calibri"/>
      <w:sz w:val="22"/>
      <w:szCs w:val="22"/>
      <w:lang w:val="uk-UA" w:eastAsia="en-US"/>
    </w:rPr>
  </w:style>
  <w:style w:type="character" w:customStyle="1" w:styleId="rvts0">
    <w:name w:val="rvts0"/>
    <w:rsid w:val="008F4527"/>
    <w:rPr>
      <w:rFonts w:cs="Times New Roman"/>
    </w:rPr>
  </w:style>
  <w:style w:type="paragraph" w:customStyle="1" w:styleId="rvps2">
    <w:name w:val="rvps2"/>
    <w:basedOn w:val="a0"/>
    <w:rsid w:val="008F4527"/>
    <w:pPr>
      <w:spacing w:before="100" w:beforeAutospacing="1" w:after="100" w:afterAutospacing="1" w:line="240" w:lineRule="auto"/>
    </w:pPr>
    <w:rPr>
      <w:rFonts w:eastAsia="Calibri"/>
      <w:sz w:val="24"/>
      <w:szCs w:val="24"/>
      <w:lang w:eastAsia="uk-UA"/>
    </w:rPr>
  </w:style>
  <w:style w:type="paragraph" w:styleId="ac">
    <w:name w:val="header"/>
    <w:basedOn w:val="a0"/>
    <w:link w:val="ad"/>
    <w:uiPriority w:val="99"/>
    <w:rsid w:val="008F4527"/>
    <w:pPr>
      <w:tabs>
        <w:tab w:val="center" w:pos="4677"/>
        <w:tab w:val="right" w:pos="9355"/>
      </w:tabs>
    </w:pPr>
    <w:rPr>
      <w:lang w:val="x-none"/>
    </w:rPr>
  </w:style>
  <w:style w:type="character" w:customStyle="1" w:styleId="ad">
    <w:name w:val="Верхний колонтитул Знак"/>
    <w:link w:val="ac"/>
    <w:uiPriority w:val="99"/>
    <w:rsid w:val="008F4527"/>
    <w:rPr>
      <w:sz w:val="28"/>
      <w:szCs w:val="22"/>
      <w:lang w:eastAsia="en-US"/>
    </w:rPr>
  </w:style>
  <w:style w:type="paragraph" w:styleId="ae">
    <w:name w:val="footer"/>
    <w:basedOn w:val="a0"/>
    <w:link w:val="af"/>
    <w:uiPriority w:val="99"/>
    <w:rsid w:val="008F4527"/>
    <w:pPr>
      <w:tabs>
        <w:tab w:val="center" w:pos="4677"/>
        <w:tab w:val="right" w:pos="9355"/>
      </w:tabs>
    </w:pPr>
    <w:rPr>
      <w:lang w:val="x-none"/>
    </w:rPr>
  </w:style>
  <w:style w:type="character" w:customStyle="1" w:styleId="af">
    <w:name w:val="Нижний колонтитул Знак"/>
    <w:link w:val="ae"/>
    <w:uiPriority w:val="99"/>
    <w:rsid w:val="008F4527"/>
    <w:rPr>
      <w:sz w:val="28"/>
      <w:szCs w:val="22"/>
      <w:lang w:eastAsia="en-US"/>
    </w:rPr>
  </w:style>
  <w:style w:type="character" w:styleId="af0">
    <w:name w:val="page number"/>
    <w:basedOn w:val="a1"/>
    <w:rsid w:val="000E04C1"/>
  </w:style>
  <w:style w:type="character" w:styleId="af1">
    <w:name w:val="Hyperlink"/>
    <w:uiPriority w:val="99"/>
    <w:rsid w:val="003C4020"/>
    <w:rPr>
      <w:color w:val="0000FF"/>
      <w:u w:val="single"/>
    </w:rPr>
  </w:style>
  <w:style w:type="character" w:customStyle="1" w:styleId="hps">
    <w:name w:val="hps"/>
    <w:basedOn w:val="a1"/>
    <w:rsid w:val="00A639A6"/>
  </w:style>
  <w:style w:type="character" w:customStyle="1" w:styleId="40">
    <w:name w:val="Заголовок 4 Знак"/>
    <w:link w:val="4"/>
    <w:rsid w:val="004F380F"/>
    <w:rPr>
      <w:b/>
      <w:bCs/>
      <w:sz w:val="28"/>
      <w:szCs w:val="28"/>
      <w:lang w:val="ru-RU" w:eastAsia="ru-RU" w:bidi="ar-SA"/>
    </w:rPr>
  </w:style>
  <w:style w:type="paragraph" w:customStyle="1" w:styleId="rvps14">
    <w:name w:val="rvps14"/>
    <w:basedOn w:val="a0"/>
    <w:rsid w:val="00311B3C"/>
    <w:pPr>
      <w:spacing w:before="100" w:beforeAutospacing="1" w:after="100" w:afterAutospacing="1" w:line="240" w:lineRule="auto"/>
    </w:pPr>
    <w:rPr>
      <w:sz w:val="24"/>
      <w:szCs w:val="24"/>
      <w:lang w:val="ru-RU" w:eastAsia="ru-RU"/>
    </w:rPr>
  </w:style>
  <w:style w:type="character" w:customStyle="1" w:styleId="19">
    <w:name w:val="Заголовок 1 Знак"/>
    <w:link w:val="1"/>
    <w:uiPriority w:val="9"/>
    <w:rsid w:val="006535FA"/>
    <w:rPr>
      <w:rFonts w:ascii="Arial" w:hAnsi="Arial" w:cs="Arial"/>
      <w:b/>
      <w:bCs/>
      <w:kern w:val="32"/>
      <w:sz w:val="32"/>
      <w:szCs w:val="32"/>
      <w:lang w:val="ru-RU" w:eastAsia="ru-RU" w:bidi="ar-SA"/>
    </w:rPr>
  </w:style>
  <w:style w:type="character" w:styleId="af2">
    <w:name w:val="Strong"/>
    <w:uiPriority w:val="22"/>
    <w:qFormat/>
    <w:rsid w:val="006535FA"/>
    <w:rPr>
      <w:b/>
      <w:bCs/>
    </w:rPr>
  </w:style>
  <w:style w:type="character" w:customStyle="1" w:styleId="postbody">
    <w:name w:val="postbody"/>
    <w:basedOn w:val="a1"/>
    <w:rsid w:val="006535FA"/>
  </w:style>
  <w:style w:type="paragraph" w:customStyle="1" w:styleId="7">
    <w:name w:val="Знак7 Знак Знак Знак Знак Знак Знак Знак Знак Знак Знак Знак Знак"/>
    <w:basedOn w:val="a0"/>
    <w:rsid w:val="00025634"/>
    <w:pPr>
      <w:spacing w:after="0" w:line="240" w:lineRule="auto"/>
    </w:pPr>
    <w:rPr>
      <w:rFonts w:ascii="Verdana" w:hAnsi="Verdana" w:cs="Verdana"/>
      <w:sz w:val="20"/>
      <w:szCs w:val="20"/>
      <w:lang w:val="en-US"/>
    </w:rPr>
  </w:style>
  <w:style w:type="character" w:customStyle="1" w:styleId="rvts9">
    <w:name w:val="rvts9"/>
    <w:basedOn w:val="a1"/>
    <w:rsid w:val="00B41F5D"/>
  </w:style>
  <w:style w:type="table" w:styleId="af3">
    <w:name w:val="Table Grid"/>
    <w:basedOn w:val="a2"/>
    <w:uiPriority w:val="39"/>
    <w:rsid w:val="00F13F5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Текст1"/>
    <w:basedOn w:val="a0"/>
    <w:qFormat/>
    <w:rsid w:val="00B11BA4"/>
    <w:pPr>
      <w:suppressAutoHyphens/>
      <w:spacing w:after="0" w:line="240" w:lineRule="auto"/>
    </w:pPr>
    <w:rPr>
      <w:rFonts w:ascii="Consolas" w:eastAsia="Calibri" w:hAnsi="Consolas"/>
      <w:sz w:val="21"/>
      <w:szCs w:val="21"/>
      <w:lang w:val="ru-RU" w:eastAsia="ar-SA"/>
    </w:rPr>
  </w:style>
  <w:style w:type="paragraph" w:customStyle="1" w:styleId="1b">
    <w:name w:val="Знак1 Знак Знак Знак Знак Знак Знак Знак Знак Знак"/>
    <w:basedOn w:val="a0"/>
    <w:rsid w:val="00D94DB6"/>
    <w:pPr>
      <w:spacing w:after="0" w:line="240" w:lineRule="auto"/>
    </w:pPr>
    <w:rPr>
      <w:rFonts w:ascii="Verdana" w:hAnsi="Verdana"/>
      <w:sz w:val="24"/>
      <w:szCs w:val="24"/>
      <w:lang w:val="en-US"/>
    </w:rPr>
  </w:style>
  <w:style w:type="paragraph" w:customStyle="1" w:styleId="1c">
    <w:name w:val="Абзац списка1"/>
    <w:basedOn w:val="a0"/>
    <w:rsid w:val="00761D5C"/>
    <w:pPr>
      <w:ind w:left="720"/>
      <w:contextualSpacing/>
    </w:pPr>
    <w:rPr>
      <w:rFonts w:ascii="Calibri" w:hAnsi="Calibri"/>
      <w:sz w:val="22"/>
    </w:rPr>
  </w:style>
  <w:style w:type="character" w:customStyle="1" w:styleId="shorttext">
    <w:name w:val="short_text"/>
    <w:rsid w:val="00AD57D5"/>
  </w:style>
  <w:style w:type="paragraph" w:customStyle="1" w:styleId="1d">
    <w:name w:val="Абзац списка1"/>
    <w:basedOn w:val="a0"/>
    <w:rsid w:val="00AD57D5"/>
    <w:pPr>
      <w:suppressAutoHyphens/>
      <w:spacing w:line="240" w:lineRule="auto"/>
      <w:ind w:left="720"/>
      <w:contextualSpacing/>
    </w:pPr>
    <w:rPr>
      <w:rFonts w:ascii="Arial Unicode MS" w:eastAsia="Arial Unicode MS" w:cs="Arial Unicode MS"/>
      <w:color w:val="000000"/>
      <w:sz w:val="24"/>
      <w:szCs w:val="24"/>
      <w:lang w:eastAsia="zh-CN"/>
    </w:rPr>
  </w:style>
  <w:style w:type="character" w:customStyle="1" w:styleId="longtext">
    <w:name w:val="long_text"/>
    <w:rsid w:val="00AD57D5"/>
  </w:style>
  <w:style w:type="paragraph" w:customStyle="1" w:styleId="1e">
    <w:name w:val="Заголовок №1"/>
    <w:basedOn w:val="a0"/>
    <w:rsid w:val="006273BF"/>
    <w:pPr>
      <w:widowControl w:val="0"/>
      <w:shd w:val="clear" w:color="auto" w:fill="FFFFFF"/>
      <w:spacing w:after="0" w:line="274" w:lineRule="exact"/>
      <w:jc w:val="center"/>
      <w:outlineLvl w:val="0"/>
    </w:pPr>
    <w:rPr>
      <w:b/>
      <w:bCs/>
      <w:spacing w:val="4"/>
      <w:sz w:val="21"/>
      <w:szCs w:val="21"/>
      <w:lang w:eastAsia="ru-RU"/>
    </w:rPr>
  </w:style>
  <w:style w:type="paragraph" w:styleId="af4">
    <w:name w:val="Body Text Indent"/>
    <w:basedOn w:val="a0"/>
    <w:link w:val="af5"/>
    <w:rsid w:val="00D420AB"/>
    <w:pPr>
      <w:spacing w:after="120" w:line="240" w:lineRule="auto"/>
      <w:ind w:left="283"/>
    </w:pPr>
    <w:rPr>
      <w:sz w:val="24"/>
      <w:szCs w:val="24"/>
      <w:lang w:val="ru-RU" w:eastAsia="ru-RU"/>
    </w:rPr>
  </w:style>
  <w:style w:type="paragraph" w:customStyle="1" w:styleId="xfmc1">
    <w:name w:val="xfmc1"/>
    <w:basedOn w:val="a0"/>
    <w:rsid w:val="00E13FDE"/>
    <w:pPr>
      <w:spacing w:before="100" w:beforeAutospacing="1" w:after="100" w:afterAutospacing="1" w:line="240" w:lineRule="auto"/>
    </w:pPr>
    <w:rPr>
      <w:sz w:val="24"/>
      <w:szCs w:val="24"/>
      <w:lang w:val="ru-RU" w:eastAsia="ru-RU"/>
    </w:rPr>
  </w:style>
  <w:style w:type="character" w:customStyle="1" w:styleId="alt-edited">
    <w:name w:val="alt-edited"/>
    <w:basedOn w:val="a1"/>
    <w:rsid w:val="005524CD"/>
  </w:style>
  <w:style w:type="character" w:customStyle="1" w:styleId="110">
    <w:name w:val="Знак Знак11"/>
    <w:locked/>
    <w:rsid w:val="0001773E"/>
    <w:rPr>
      <w:sz w:val="24"/>
      <w:szCs w:val="24"/>
      <w:lang w:val="ru-RU" w:eastAsia="ru-RU" w:bidi="ar-SA"/>
    </w:rPr>
  </w:style>
  <w:style w:type="paragraph" w:styleId="af6">
    <w:name w:val="List Paragraph"/>
    <w:aliases w:val="Chapter10,Список уровня 2,название табл/рис"/>
    <w:basedOn w:val="a0"/>
    <w:link w:val="af7"/>
    <w:uiPriority w:val="99"/>
    <w:qFormat/>
    <w:rsid w:val="00667755"/>
    <w:pPr>
      <w:spacing w:after="0" w:line="240" w:lineRule="auto"/>
      <w:ind w:left="720"/>
      <w:contextualSpacing/>
    </w:pPr>
    <w:rPr>
      <w:rFonts w:ascii="Calibri" w:hAnsi="Calibri"/>
      <w:sz w:val="24"/>
      <w:szCs w:val="24"/>
      <w:lang w:val="en-US" w:bidi="en-US"/>
    </w:rPr>
  </w:style>
  <w:style w:type="paragraph" w:customStyle="1" w:styleId="a">
    <w:name w:val="_тире"/>
    <w:basedOn w:val="a0"/>
    <w:rsid w:val="001111D0"/>
    <w:pPr>
      <w:numPr>
        <w:numId w:val="1"/>
      </w:numPr>
      <w:spacing w:after="120" w:line="240" w:lineRule="auto"/>
      <w:jc w:val="both"/>
    </w:pPr>
    <w:rPr>
      <w:rFonts w:eastAsia="Calibri"/>
      <w:sz w:val="24"/>
      <w:szCs w:val="24"/>
      <w:lang w:eastAsia="ru-RU"/>
    </w:rPr>
  </w:style>
  <w:style w:type="paragraph" w:customStyle="1" w:styleId="LO-normal">
    <w:name w:val="LO-normal"/>
    <w:qFormat/>
    <w:rsid w:val="00A66A28"/>
    <w:pPr>
      <w:spacing w:line="276" w:lineRule="auto"/>
    </w:pPr>
    <w:rPr>
      <w:rFonts w:ascii="Arial" w:eastAsia="Arial" w:hAnsi="Arial" w:cs="Arial"/>
      <w:color w:val="000000"/>
      <w:sz w:val="22"/>
      <w:szCs w:val="22"/>
      <w:lang w:eastAsia="zh-CN"/>
    </w:rPr>
  </w:style>
  <w:style w:type="character" w:customStyle="1" w:styleId="20">
    <w:name w:val="Заголовок 2 Знак"/>
    <w:link w:val="2"/>
    <w:semiHidden/>
    <w:rsid w:val="009753B7"/>
    <w:rPr>
      <w:rFonts w:ascii="Cambria" w:eastAsia="Times New Roman" w:hAnsi="Cambria" w:cs="Times New Roman"/>
      <w:b/>
      <w:bCs/>
      <w:i/>
      <w:iCs/>
      <w:sz w:val="28"/>
      <w:szCs w:val="28"/>
      <w:lang w:val="uk-UA" w:eastAsia="en-US"/>
    </w:rPr>
  </w:style>
  <w:style w:type="paragraph" w:customStyle="1" w:styleId="1f">
    <w:name w:val="Обычный1"/>
    <w:rsid w:val="00932C78"/>
    <w:pPr>
      <w:spacing w:line="276" w:lineRule="auto"/>
    </w:pPr>
    <w:rPr>
      <w:rFonts w:ascii="Arial" w:eastAsia="Calibri" w:hAnsi="Arial" w:cs="Arial"/>
      <w:color w:val="000000"/>
      <w:sz w:val="22"/>
    </w:rPr>
  </w:style>
  <w:style w:type="character" w:customStyle="1" w:styleId="af7">
    <w:name w:val="Абзац списка Знак"/>
    <w:aliases w:val="Chapter10 Знак,Список уровня 2 Знак,название табл/рис Знак"/>
    <w:link w:val="af6"/>
    <w:uiPriority w:val="99"/>
    <w:locked/>
    <w:rsid w:val="00932C78"/>
    <w:rPr>
      <w:rFonts w:ascii="Calibri" w:hAnsi="Calibri"/>
      <w:sz w:val="24"/>
      <w:szCs w:val="24"/>
      <w:lang w:val="en-US" w:eastAsia="en-US" w:bidi="en-US"/>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C02E86"/>
    <w:rPr>
      <w:sz w:val="24"/>
      <w:szCs w:val="24"/>
      <w:lang w:val="uk-UA" w:eastAsia="uk-UA"/>
    </w:rPr>
  </w:style>
  <w:style w:type="numbering" w:customStyle="1" w:styleId="WW8Num1">
    <w:name w:val="WW8Num1"/>
    <w:basedOn w:val="a3"/>
    <w:rsid w:val="00D534CC"/>
    <w:pPr>
      <w:numPr>
        <w:numId w:val="7"/>
      </w:numPr>
    </w:pPr>
  </w:style>
  <w:style w:type="character" w:customStyle="1" w:styleId="ab">
    <w:name w:val="Без интервала Знак"/>
    <w:link w:val="aa"/>
    <w:uiPriority w:val="99"/>
    <w:rsid w:val="005E0528"/>
    <w:rPr>
      <w:rFonts w:ascii="Calibri" w:eastAsia="Calibri" w:hAnsi="Calibri"/>
      <w:sz w:val="22"/>
      <w:szCs w:val="22"/>
      <w:lang w:val="uk-UA" w:eastAsia="en-US"/>
    </w:rPr>
  </w:style>
  <w:style w:type="character" w:customStyle="1" w:styleId="30">
    <w:name w:val="Заголовок 3 Знак"/>
    <w:basedOn w:val="a1"/>
    <w:link w:val="3"/>
    <w:semiHidden/>
    <w:rsid w:val="001A0411"/>
    <w:rPr>
      <w:b/>
      <w:bCs/>
      <w:sz w:val="27"/>
      <w:szCs w:val="27"/>
      <w:lang w:val="uk-UA" w:eastAsia="uk-UA"/>
    </w:rPr>
  </w:style>
  <w:style w:type="character" w:customStyle="1" w:styleId="60">
    <w:name w:val="Заголовок 6 Знак"/>
    <w:basedOn w:val="a1"/>
    <w:link w:val="6"/>
    <w:uiPriority w:val="9"/>
    <w:semiHidden/>
    <w:rsid w:val="001A0411"/>
    <w:rPr>
      <w:rFonts w:asciiTheme="majorHAnsi" w:eastAsiaTheme="majorEastAsia" w:hAnsiTheme="majorHAnsi" w:cstheme="majorBidi"/>
      <w:color w:val="1F4D78" w:themeColor="accent1" w:themeShade="7F"/>
      <w:sz w:val="24"/>
      <w:szCs w:val="24"/>
      <w:lang w:val="uk-UA" w:eastAsia="uk-UA"/>
    </w:rPr>
  </w:style>
  <w:style w:type="paragraph" w:styleId="HTML">
    <w:name w:val="HTML Preformatted"/>
    <w:basedOn w:val="a0"/>
    <w:link w:val="HTML0"/>
    <w:uiPriority w:val="99"/>
    <w:unhideWhenUsed/>
    <w:rsid w:val="001A0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basedOn w:val="a1"/>
    <w:link w:val="HTML"/>
    <w:uiPriority w:val="99"/>
    <w:rsid w:val="001A0411"/>
    <w:rPr>
      <w:rFonts w:ascii="Courier New" w:hAnsi="Courier New" w:cs="Courier New"/>
      <w:lang w:val="uk-UA" w:eastAsia="ar-SA"/>
    </w:rPr>
  </w:style>
  <w:style w:type="paragraph" w:styleId="af8">
    <w:name w:val="Title"/>
    <w:basedOn w:val="a0"/>
    <w:link w:val="af9"/>
    <w:qFormat/>
    <w:rsid w:val="001A0411"/>
    <w:pPr>
      <w:spacing w:after="0" w:line="240" w:lineRule="auto"/>
      <w:jc w:val="center"/>
    </w:pPr>
    <w:rPr>
      <w:sz w:val="24"/>
      <w:szCs w:val="20"/>
      <w:lang w:val="x-none" w:eastAsia="ru-RU"/>
    </w:rPr>
  </w:style>
  <w:style w:type="character" w:customStyle="1" w:styleId="af9">
    <w:name w:val="Название Знак"/>
    <w:basedOn w:val="a1"/>
    <w:link w:val="af8"/>
    <w:rsid w:val="001A0411"/>
    <w:rPr>
      <w:sz w:val="24"/>
      <w:lang w:val="x-none"/>
    </w:rPr>
  </w:style>
  <w:style w:type="paragraph" w:customStyle="1" w:styleId="Style6">
    <w:name w:val="Style6"/>
    <w:basedOn w:val="a0"/>
    <w:rsid w:val="001A0411"/>
    <w:pPr>
      <w:widowControl w:val="0"/>
      <w:suppressAutoHyphens/>
      <w:autoSpaceDE w:val="0"/>
      <w:spacing w:after="0" w:line="310" w:lineRule="exact"/>
      <w:jc w:val="center"/>
    </w:pPr>
    <w:rPr>
      <w:rFonts w:ascii="Franklin Gothic Medium" w:eastAsia="Calibri" w:hAnsi="Franklin Gothic Medium" w:cs="Franklin Gothic Medium"/>
      <w:sz w:val="24"/>
      <w:szCs w:val="24"/>
      <w:lang w:val="ru-RU" w:eastAsia="zh-CN"/>
    </w:rPr>
  </w:style>
  <w:style w:type="character" w:customStyle="1" w:styleId="FontStyle31">
    <w:name w:val="Font Style31"/>
    <w:rsid w:val="001A0411"/>
    <w:rPr>
      <w:rFonts w:ascii="Arial" w:hAnsi="Arial" w:cs="Arial" w:hint="default"/>
      <w:b/>
      <w:bCs w:val="0"/>
      <w:sz w:val="24"/>
    </w:rPr>
  </w:style>
  <w:style w:type="paragraph" w:styleId="afa">
    <w:name w:val="Revision"/>
    <w:hidden/>
    <w:uiPriority w:val="99"/>
    <w:semiHidden/>
    <w:rsid w:val="001A0411"/>
    <w:rPr>
      <w:sz w:val="24"/>
      <w:szCs w:val="24"/>
      <w:lang w:val="uk-UA" w:eastAsia="uk-UA"/>
    </w:rPr>
  </w:style>
  <w:style w:type="paragraph" w:customStyle="1" w:styleId="afb">
    <w:name w:val="Базовый"/>
    <w:rsid w:val="001A0411"/>
    <w:pPr>
      <w:tabs>
        <w:tab w:val="left" w:pos="709"/>
      </w:tabs>
      <w:suppressAutoHyphens/>
      <w:spacing w:line="100" w:lineRule="atLeast"/>
    </w:pPr>
    <w:rPr>
      <w:rFonts w:eastAsia="SimSun" w:cs="Mangal"/>
      <w:color w:val="00000A"/>
      <w:sz w:val="24"/>
      <w:szCs w:val="24"/>
      <w:lang w:eastAsia="zh-CN" w:bidi="hi-IN"/>
    </w:rPr>
  </w:style>
  <w:style w:type="character" w:customStyle="1" w:styleId="translation-chunk">
    <w:name w:val="translation-chunk"/>
    <w:rsid w:val="001A0411"/>
  </w:style>
  <w:style w:type="paragraph" w:customStyle="1" w:styleId="Standard">
    <w:name w:val="Standard"/>
    <w:qFormat/>
    <w:rsid w:val="001A0411"/>
    <w:pPr>
      <w:widowControl w:val="0"/>
      <w:suppressAutoHyphens/>
      <w:autoSpaceDN w:val="0"/>
      <w:textAlignment w:val="baseline"/>
    </w:pPr>
    <w:rPr>
      <w:rFonts w:eastAsia="SimSun" w:cs="Mangal"/>
      <w:kern w:val="3"/>
      <w:sz w:val="24"/>
      <w:szCs w:val="24"/>
      <w:lang w:eastAsia="zh-CN" w:bidi="hi-IN"/>
    </w:rPr>
  </w:style>
  <w:style w:type="character" w:customStyle="1" w:styleId="1f0">
    <w:name w:val="Основной шрифт абзаца1"/>
    <w:rsid w:val="001A0411"/>
  </w:style>
  <w:style w:type="character" w:customStyle="1" w:styleId="af5">
    <w:name w:val="Основной текст с отступом Знак"/>
    <w:basedOn w:val="a1"/>
    <w:link w:val="af4"/>
    <w:rsid w:val="001A0411"/>
    <w:rPr>
      <w:sz w:val="24"/>
      <w:szCs w:val="24"/>
    </w:rPr>
  </w:style>
  <w:style w:type="paragraph" w:customStyle="1" w:styleId="Normal1">
    <w:name w:val="Normal1"/>
    <w:qFormat/>
    <w:rsid w:val="001A0411"/>
    <w:pPr>
      <w:widowControl w:val="0"/>
      <w:suppressAutoHyphens/>
    </w:pPr>
    <w:rPr>
      <w:lang w:eastAsia="zh-CN"/>
    </w:rPr>
  </w:style>
  <w:style w:type="paragraph" w:styleId="21">
    <w:name w:val="Body Text Indent 2"/>
    <w:basedOn w:val="a0"/>
    <w:link w:val="22"/>
    <w:uiPriority w:val="99"/>
    <w:unhideWhenUsed/>
    <w:rsid w:val="001A0411"/>
    <w:pPr>
      <w:suppressAutoHyphens/>
      <w:spacing w:after="120" w:line="480" w:lineRule="auto"/>
      <w:ind w:left="283"/>
    </w:pPr>
    <w:rPr>
      <w:sz w:val="24"/>
      <w:szCs w:val="24"/>
      <w:lang w:eastAsia="zh-CN"/>
    </w:rPr>
  </w:style>
  <w:style w:type="character" w:customStyle="1" w:styleId="22">
    <w:name w:val="Основной текст с отступом 2 Знак"/>
    <w:basedOn w:val="a1"/>
    <w:link w:val="21"/>
    <w:uiPriority w:val="99"/>
    <w:rsid w:val="001A0411"/>
    <w:rPr>
      <w:sz w:val="24"/>
      <w:szCs w:val="24"/>
      <w:lang w:val="uk-UA" w:eastAsia="zh-CN"/>
    </w:rPr>
  </w:style>
  <w:style w:type="paragraph" w:customStyle="1" w:styleId="31">
    <w:name w:val="Основной текст с отступом 31"/>
    <w:basedOn w:val="a0"/>
    <w:rsid w:val="001A0411"/>
    <w:pPr>
      <w:suppressAutoHyphens/>
      <w:spacing w:after="120" w:line="240" w:lineRule="auto"/>
      <w:ind w:left="360"/>
    </w:pPr>
    <w:rPr>
      <w:rFonts w:eastAsia="Andale Sans UI" w:cs="Tahoma"/>
      <w:kern w:val="1"/>
      <w:sz w:val="16"/>
      <w:szCs w:val="16"/>
      <w:lang w:val="de-DE" w:eastAsia="zh-CN" w:bidi="fa-IR"/>
    </w:rPr>
  </w:style>
  <w:style w:type="paragraph" w:customStyle="1" w:styleId="Default">
    <w:name w:val="Default"/>
    <w:rsid w:val="001A0411"/>
    <w:pPr>
      <w:autoSpaceDE w:val="0"/>
      <w:autoSpaceDN w:val="0"/>
      <w:adjustRightInd w:val="0"/>
    </w:pPr>
    <w:rPr>
      <w:rFonts w:eastAsiaTheme="minorHAnsi"/>
      <w:color w:val="000000"/>
      <w:sz w:val="24"/>
      <w:szCs w:val="24"/>
      <w:lang w:eastAsia="en-US"/>
    </w:rPr>
  </w:style>
  <w:style w:type="table" w:customStyle="1" w:styleId="TableNormal">
    <w:name w:val="Table Normal"/>
    <w:rsid w:val="001A041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afc">
    <w:name w:val="Нет"/>
    <w:rsid w:val="001A0411"/>
  </w:style>
  <w:style w:type="character" w:customStyle="1" w:styleId="Hyperlink0">
    <w:name w:val="Hyperlink.0"/>
    <w:basedOn w:val="afc"/>
    <w:rsid w:val="001A0411"/>
    <w:rPr>
      <w:rFonts w:ascii="Times New Roman" w:eastAsia="Times New Roman" w:hAnsi="Times New Roman" w:cs="Times New Roman"/>
    </w:rPr>
  </w:style>
  <w:style w:type="numbering" w:customStyle="1" w:styleId="8">
    <w:name w:val="Импортированный стиль 8"/>
    <w:rsid w:val="001A0411"/>
    <w:pPr>
      <w:numPr>
        <w:numId w:val="8"/>
      </w:numPr>
    </w:pPr>
  </w:style>
  <w:style w:type="paragraph" w:customStyle="1" w:styleId="-">
    <w:name w:val="Договор - пункт"/>
    <w:uiPriority w:val="99"/>
    <w:rsid w:val="001A0411"/>
    <w:pPr>
      <w:pBdr>
        <w:top w:val="nil"/>
        <w:left w:val="nil"/>
        <w:bottom w:val="nil"/>
        <w:right w:val="nil"/>
        <w:between w:val="nil"/>
        <w:bar w:val="nil"/>
      </w:pBdr>
      <w:tabs>
        <w:tab w:val="left" w:pos="284"/>
      </w:tabs>
      <w:suppressAutoHyphens/>
      <w:ind w:firstLine="684"/>
      <w:jc w:val="both"/>
    </w:pPr>
    <w:rPr>
      <w:rFonts w:eastAsia="Arial Unicode MS" w:cs="Arial Unicode MS"/>
      <w:color w:val="000000"/>
      <w:u w:color="000000"/>
      <w:bdr w:val="nil"/>
    </w:rPr>
  </w:style>
  <w:style w:type="paragraph" w:customStyle="1" w:styleId="-0">
    <w:name w:val="Договор - подпункт"/>
    <w:uiPriority w:val="99"/>
    <w:rsid w:val="001A0411"/>
    <w:pPr>
      <w:pBdr>
        <w:top w:val="nil"/>
        <w:left w:val="nil"/>
        <w:bottom w:val="nil"/>
        <w:right w:val="nil"/>
        <w:between w:val="nil"/>
        <w:bar w:val="nil"/>
      </w:pBdr>
      <w:tabs>
        <w:tab w:val="left" w:pos="360"/>
        <w:tab w:val="left" w:pos="2160"/>
      </w:tabs>
      <w:suppressAutoHyphens/>
      <w:ind w:firstLine="100"/>
      <w:jc w:val="both"/>
      <w:outlineLvl w:val="2"/>
    </w:pPr>
    <w:rPr>
      <w:rFonts w:eastAsia="Arial Unicode MS" w:cs="Arial Unicode MS"/>
      <w:color w:val="000000"/>
      <w:u w:color="000000"/>
      <w:bdr w:val="nil"/>
    </w:rPr>
  </w:style>
  <w:style w:type="numbering" w:customStyle="1" w:styleId="9">
    <w:name w:val="Импортированный стиль 9"/>
    <w:rsid w:val="001A0411"/>
    <w:pPr>
      <w:numPr>
        <w:numId w:val="9"/>
      </w:numPr>
    </w:pPr>
  </w:style>
  <w:style w:type="numbering" w:customStyle="1" w:styleId="10">
    <w:name w:val="Импортированный стиль 10"/>
    <w:rsid w:val="001A0411"/>
    <w:pPr>
      <w:numPr>
        <w:numId w:val="10"/>
      </w:numPr>
    </w:pPr>
  </w:style>
  <w:style w:type="numbering" w:customStyle="1" w:styleId="11">
    <w:name w:val="Импортированный стиль 11"/>
    <w:rsid w:val="001A0411"/>
    <w:pPr>
      <w:numPr>
        <w:numId w:val="11"/>
      </w:numPr>
    </w:pPr>
  </w:style>
  <w:style w:type="numbering" w:customStyle="1" w:styleId="12">
    <w:name w:val="Импортированный стиль 12"/>
    <w:rsid w:val="001A0411"/>
    <w:pPr>
      <w:numPr>
        <w:numId w:val="12"/>
      </w:numPr>
    </w:pPr>
  </w:style>
  <w:style w:type="numbering" w:customStyle="1" w:styleId="13">
    <w:name w:val="Импортированный стиль 13"/>
    <w:rsid w:val="001A0411"/>
    <w:pPr>
      <w:numPr>
        <w:numId w:val="13"/>
      </w:numPr>
    </w:pPr>
  </w:style>
  <w:style w:type="numbering" w:customStyle="1" w:styleId="14">
    <w:name w:val="Импортированный стиль 14"/>
    <w:rsid w:val="001A0411"/>
    <w:pPr>
      <w:numPr>
        <w:numId w:val="14"/>
      </w:numPr>
    </w:pPr>
  </w:style>
  <w:style w:type="numbering" w:customStyle="1" w:styleId="15">
    <w:name w:val="Импортированный стиль 15"/>
    <w:rsid w:val="001A0411"/>
    <w:pPr>
      <w:numPr>
        <w:numId w:val="15"/>
      </w:numPr>
    </w:pPr>
  </w:style>
  <w:style w:type="numbering" w:customStyle="1" w:styleId="16">
    <w:name w:val="Импортированный стиль 16"/>
    <w:rsid w:val="001A0411"/>
    <w:pPr>
      <w:numPr>
        <w:numId w:val="16"/>
      </w:numPr>
    </w:pPr>
  </w:style>
  <w:style w:type="numbering" w:customStyle="1" w:styleId="17">
    <w:name w:val="Импортированный стиль 17"/>
    <w:rsid w:val="001A0411"/>
    <w:pPr>
      <w:numPr>
        <w:numId w:val="17"/>
      </w:numPr>
    </w:pPr>
  </w:style>
  <w:style w:type="numbering" w:customStyle="1" w:styleId="18">
    <w:name w:val="Импортированный стиль 18"/>
    <w:rsid w:val="001A0411"/>
    <w:pPr>
      <w:numPr>
        <w:numId w:val="18"/>
      </w:numPr>
    </w:pPr>
  </w:style>
  <w:style w:type="paragraph" w:styleId="afd">
    <w:name w:val="Plain Text"/>
    <w:basedOn w:val="a0"/>
    <w:link w:val="afe"/>
    <w:uiPriority w:val="99"/>
    <w:rsid w:val="001A0411"/>
    <w:pPr>
      <w:spacing w:after="0" w:line="240" w:lineRule="auto"/>
    </w:pPr>
    <w:rPr>
      <w:rFonts w:ascii="Courier New" w:hAnsi="Courier New"/>
      <w:sz w:val="20"/>
      <w:szCs w:val="20"/>
      <w:lang w:val="ru-RU" w:eastAsia="ru-RU"/>
    </w:rPr>
  </w:style>
  <w:style w:type="character" w:customStyle="1" w:styleId="afe">
    <w:name w:val="Текст Знак"/>
    <w:basedOn w:val="a1"/>
    <w:link w:val="afd"/>
    <w:uiPriority w:val="99"/>
    <w:rsid w:val="001A0411"/>
    <w:rPr>
      <w:rFonts w:ascii="Courier New" w:hAnsi="Courier New"/>
    </w:rPr>
  </w:style>
  <w:style w:type="paragraph" w:customStyle="1" w:styleId="aff">
    <w:name w:val="a"/>
    <w:basedOn w:val="a0"/>
    <w:uiPriority w:val="99"/>
    <w:rsid w:val="001A0411"/>
    <w:pPr>
      <w:spacing w:before="100" w:beforeAutospacing="1" w:after="100" w:afterAutospacing="1" w:line="240" w:lineRule="auto"/>
    </w:pPr>
    <w:rPr>
      <w:sz w:val="24"/>
      <w:szCs w:val="24"/>
      <w:lang w:val="ru-RU" w:eastAsia="ru-RU"/>
    </w:rPr>
  </w:style>
  <w:style w:type="paragraph" w:customStyle="1" w:styleId="210">
    <w:name w:val="Основной текст с отступом 21"/>
    <w:basedOn w:val="a0"/>
    <w:rsid w:val="001A0411"/>
    <w:pPr>
      <w:suppressAutoHyphens/>
      <w:spacing w:after="120" w:line="480" w:lineRule="auto"/>
      <w:ind w:left="360"/>
    </w:pPr>
    <w:rPr>
      <w:sz w:val="20"/>
      <w:szCs w:val="20"/>
      <w:lang w:eastAsia="zh-CN"/>
    </w:rPr>
  </w:style>
  <w:style w:type="character" w:customStyle="1" w:styleId="apple-converted-space">
    <w:name w:val="apple-converted-space"/>
    <w:rsid w:val="001A0411"/>
    <w:rPr>
      <w:rFonts w:ascii="Verdana" w:eastAsia="Verdana" w:hAnsi="Verdana" w:cs="Verdana"/>
      <w:sz w:val="22"/>
      <w:lang w:bidi="ar-SA"/>
    </w:rPr>
  </w:style>
  <w:style w:type="paragraph" w:customStyle="1" w:styleId="-1">
    <w:name w:val="Договор - раздел"/>
    <w:basedOn w:val="a0"/>
    <w:next w:val="-2"/>
    <w:uiPriority w:val="99"/>
    <w:rsid w:val="001A0411"/>
    <w:pPr>
      <w:keepNext/>
      <w:keepLines/>
      <w:widowControl w:val="0"/>
      <w:tabs>
        <w:tab w:val="left" w:pos="284"/>
      </w:tabs>
      <w:suppressAutoHyphens/>
      <w:spacing w:before="120" w:after="120" w:line="240" w:lineRule="auto"/>
      <w:ind w:left="357"/>
      <w:jc w:val="center"/>
    </w:pPr>
    <w:rPr>
      <w:b/>
      <w:caps/>
      <w:sz w:val="20"/>
      <w:szCs w:val="20"/>
      <w:lang w:val="ru-RU" w:eastAsia="ru-RU"/>
    </w:rPr>
  </w:style>
  <w:style w:type="paragraph" w:customStyle="1" w:styleId="-2">
    <w:name w:val="Договор - пункт Знак"/>
    <w:basedOn w:val="a0"/>
    <w:uiPriority w:val="99"/>
    <w:rsid w:val="001A0411"/>
    <w:pPr>
      <w:tabs>
        <w:tab w:val="left" w:pos="284"/>
      </w:tabs>
      <w:suppressAutoHyphens/>
      <w:spacing w:after="0" w:line="240" w:lineRule="auto"/>
      <w:ind w:left="-25" w:firstLine="709"/>
      <w:jc w:val="both"/>
    </w:pPr>
    <w:rPr>
      <w:sz w:val="20"/>
      <w:szCs w:val="20"/>
      <w:lang w:val="ru-RU" w:eastAsia="ru-RU"/>
    </w:rPr>
  </w:style>
  <w:style w:type="paragraph" w:customStyle="1" w:styleId="PreformattedText">
    <w:name w:val="Preformatted Text"/>
    <w:basedOn w:val="a0"/>
    <w:rsid w:val="001A0411"/>
    <w:pPr>
      <w:widowControl w:val="0"/>
      <w:suppressAutoHyphens/>
      <w:spacing w:after="0" w:line="240" w:lineRule="auto"/>
    </w:pPr>
    <w:rPr>
      <w:rFonts w:ascii="Courier New" w:eastAsia="Courier New" w:hAnsi="Courier New" w:cs="Courier New"/>
      <w:sz w:val="20"/>
      <w:szCs w:val="20"/>
      <w:lang w:eastAsia="ar-SA"/>
    </w:rPr>
  </w:style>
  <w:style w:type="character" w:styleId="aff0">
    <w:name w:val="footnote reference"/>
    <w:basedOn w:val="a1"/>
    <w:rsid w:val="001A0411"/>
    <w:rPr>
      <w:vertAlign w:val="superscript"/>
    </w:rPr>
  </w:style>
  <w:style w:type="paragraph" w:customStyle="1" w:styleId="211">
    <w:name w:val="Основной текст 21"/>
    <w:basedOn w:val="a0"/>
    <w:rsid w:val="001A0411"/>
    <w:pPr>
      <w:suppressAutoHyphens/>
      <w:spacing w:after="0" w:line="240" w:lineRule="auto"/>
      <w:jc w:val="both"/>
    </w:pPr>
    <w:rPr>
      <w:kern w:val="1"/>
      <w:sz w:val="24"/>
      <w:szCs w:val="20"/>
      <w:lang w:eastAsia="ar-SA"/>
    </w:rPr>
  </w:style>
  <w:style w:type="paragraph" w:customStyle="1" w:styleId="310">
    <w:name w:val="Основной текст 31"/>
    <w:basedOn w:val="a0"/>
    <w:rsid w:val="001A0411"/>
    <w:pPr>
      <w:suppressAutoHyphens/>
      <w:spacing w:after="0" w:line="240" w:lineRule="auto"/>
      <w:jc w:val="both"/>
    </w:pPr>
    <w:rPr>
      <w:kern w:val="1"/>
      <w:sz w:val="22"/>
      <w:szCs w:val="20"/>
      <w:lang w:val="ru-RU" w:eastAsia="ar-SA"/>
    </w:rPr>
  </w:style>
  <w:style w:type="paragraph" w:customStyle="1" w:styleId="western">
    <w:name w:val="western"/>
    <w:basedOn w:val="a0"/>
    <w:rsid w:val="001A0411"/>
    <w:pPr>
      <w:spacing w:before="100" w:beforeAutospacing="1" w:after="119" w:line="240" w:lineRule="auto"/>
      <w:jc w:val="both"/>
    </w:pPr>
    <w:rPr>
      <w:rFonts w:ascii="Arial" w:hAnsi="Arial" w:cs="Arial"/>
      <w:color w:val="000000"/>
      <w:sz w:val="20"/>
      <w:szCs w:val="20"/>
      <w:lang w:val="ru-RU" w:eastAsia="ru-RU"/>
    </w:rPr>
  </w:style>
  <w:style w:type="character" w:customStyle="1" w:styleId="aff1">
    <w:name w:val="Основной текст_"/>
    <w:link w:val="120"/>
    <w:rsid w:val="001A0411"/>
    <w:rPr>
      <w:sz w:val="26"/>
      <w:szCs w:val="26"/>
      <w:shd w:val="clear" w:color="auto" w:fill="FFFFFF"/>
    </w:rPr>
  </w:style>
  <w:style w:type="paragraph" w:customStyle="1" w:styleId="120">
    <w:name w:val="Основной текст12"/>
    <w:basedOn w:val="a0"/>
    <w:link w:val="aff1"/>
    <w:rsid w:val="001A0411"/>
    <w:pPr>
      <w:shd w:val="clear" w:color="auto" w:fill="FFFFFF"/>
      <w:spacing w:after="0" w:line="0" w:lineRule="atLeast"/>
      <w:ind w:hanging="360"/>
    </w:pPr>
    <w:rPr>
      <w:sz w:val="26"/>
      <w:szCs w:val="26"/>
      <w:lang w:val="ru-RU" w:eastAsia="ru-RU"/>
    </w:rPr>
  </w:style>
  <w:style w:type="character" w:customStyle="1" w:styleId="aff2">
    <w:name w:val="Основной текст + Полужирный"/>
    <w:rsid w:val="001A0411"/>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3">
    <w:name w:val="Заголовок №2_"/>
    <w:link w:val="24"/>
    <w:rsid w:val="001A0411"/>
    <w:rPr>
      <w:sz w:val="23"/>
      <w:szCs w:val="23"/>
      <w:shd w:val="clear" w:color="auto" w:fill="FFFFFF"/>
    </w:rPr>
  </w:style>
  <w:style w:type="paragraph" w:customStyle="1" w:styleId="24">
    <w:name w:val="Заголовок №2"/>
    <w:basedOn w:val="a0"/>
    <w:link w:val="23"/>
    <w:rsid w:val="001A0411"/>
    <w:pPr>
      <w:shd w:val="clear" w:color="auto" w:fill="FFFFFF"/>
      <w:spacing w:after="60" w:line="0" w:lineRule="atLeast"/>
      <w:jc w:val="center"/>
      <w:outlineLvl w:val="1"/>
    </w:pPr>
    <w:rPr>
      <w:sz w:val="23"/>
      <w:szCs w:val="23"/>
      <w:lang w:val="ru-RU" w:eastAsia="ru-RU"/>
    </w:rPr>
  </w:style>
  <w:style w:type="character" w:customStyle="1" w:styleId="cef1edeee2ede8e9f2e5eaf1f2">
    <w:name w:val="Оceсf1нedоeeвe2нedиe8йe9 тf2еe5кeaсf1тf2_"/>
    <w:rsid w:val="001A0411"/>
    <w:rPr>
      <w:spacing w:val="10"/>
      <w:sz w:val="31"/>
    </w:rPr>
  </w:style>
  <w:style w:type="character" w:customStyle="1" w:styleId="25">
    <w:name w:val="Основной текст (2)_"/>
    <w:link w:val="212"/>
    <w:uiPriority w:val="99"/>
    <w:rsid w:val="001A0411"/>
    <w:rPr>
      <w:i/>
      <w:iCs/>
      <w:sz w:val="19"/>
      <w:szCs w:val="19"/>
      <w:shd w:val="clear" w:color="auto" w:fill="FFFFFF"/>
    </w:rPr>
  </w:style>
  <w:style w:type="paragraph" w:customStyle="1" w:styleId="212">
    <w:name w:val="Основной текст (2)1"/>
    <w:basedOn w:val="a0"/>
    <w:link w:val="25"/>
    <w:uiPriority w:val="99"/>
    <w:rsid w:val="001A0411"/>
    <w:pPr>
      <w:shd w:val="clear" w:color="auto" w:fill="FFFFFF"/>
      <w:spacing w:after="0" w:line="134" w:lineRule="exact"/>
      <w:jc w:val="right"/>
    </w:pPr>
    <w:rPr>
      <w:i/>
      <w:iCs/>
      <w:sz w:val="19"/>
      <w:szCs w:val="19"/>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0"/>
    <w:rsid w:val="001A0411"/>
    <w:pPr>
      <w:spacing w:after="0" w:line="240" w:lineRule="auto"/>
    </w:pPr>
    <w:rPr>
      <w:rFonts w:ascii="Verdana" w:hAnsi="Verdana" w:cs="Verdana"/>
      <w:sz w:val="20"/>
      <w:szCs w:val="20"/>
      <w:lang w:val="en-US"/>
    </w:rPr>
  </w:style>
  <w:style w:type="character" w:customStyle="1" w:styleId="41">
    <w:name w:val="Основной текст (4)_"/>
    <w:link w:val="42"/>
    <w:rsid w:val="001A0411"/>
    <w:rPr>
      <w:b/>
      <w:bCs/>
      <w:sz w:val="26"/>
      <w:szCs w:val="26"/>
      <w:shd w:val="clear" w:color="auto" w:fill="FFFFFF"/>
    </w:rPr>
  </w:style>
  <w:style w:type="paragraph" w:customStyle="1" w:styleId="42">
    <w:name w:val="Основной текст (4)"/>
    <w:basedOn w:val="a0"/>
    <w:link w:val="41"/>
    <w:rsid w:val="001A0411"/>
    <w:pPr>
      <w:widowControl w:val="0"/>
      <w:shd w:val="clear" w:color="auto" w:fill="FFFFFF"/>
      <w:spacing w:before="60" w:after="0" w:line="312" w:lineRule="exact"/>
    </w:pPr>
    <w:rPr>
      <w:b/>
      <w:bCs/>
      <w:sz w:val="26"/>
      <w:szCs w:val="26"/>
      <w:lang w:val="ru-RU" w:eastAsia="ru-RU"/>
    </w:rPr>
  </w:style>
  <w:style w:type="table" w:customStyle="1" w:styleId="1f1">
    <w:name w:val="Сетка таблицы1"/>
    <w:basedOn w:val="a2"/>
    <w:next w:val="af3"/>
    <w:uiPriority w:val="59"/>
    <w:rsid w:val="001A041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Без интервала1"/>
    <w:rsid w:val="001A0411"/>
    <w:pPr>
      <w:suppressAutoHyphens/>
      <w:spacing w:line="100" w:lineRule="atLeast"/>
    </w:pPr>
    <w:rPr>
      <w:rFonts w:eastAsia="Andale Sans UI" w:cs="Tahoma"/>
      <w:kern w:val="1"/>
      <w:sz w:val="24"/>
      <w:szCs w:val="24"/>
      <w:lang w:val="de-DE" w:eastAsia="fa-IR" w:bidi="fa-IR"/>
    </w:rPr>
  </w:style>
  <w:style w:type="character" w:customStyle="1" w:styleId="0pt">
    <w:name w:val="Основной текст + Интервал 0 pt"/>
    <w:uiPriority w:val="99"/>
    <w:rsid w:val="001A0411"/>
    <w:rPr>
      <w:rFonts w:ascii="Times New Roman" w:hAnsi="Times New Roman" w:cs="Times New Roman"/>
      <w:color w:val="000000"/>
      <w:spacing w:val="3"/>
      <w:w w:val="100"/>
      <w:position w:val="0"/>
      <w:sz w:val="21"/>
      <w:szCs w:val="21"/>
      <w:u w:val="none"/>
      <w:shd w:val="clear" w:color="auto" w:fill="FFFFFF"/>
      <w:lang w:val="uk-UA" w:eastAsia="x-none"/>
    </w:rPr>
  </w:style>
  <w:style w:type="character" w:customStyle="1" w:styleId="26">
    <w:name w:val="Основной текст (2)"/>
    <w:rsid w:val="001A0411"/>
    <w:rPr>
      <w:rFonts w:ascii="Times New Roman" w:hAnsi="Times New Roman" w:cs="Times New Roman"/>
      <w:shd w:val="clear" w:color="auto" w:fill="FFFFFF"/>
    </w:rPr>
  </w:style>
  <w:style w:type="paragraph" w:customStyle="1" w:styleId="NoSpacing1">
    <w:name w:val="No Spacing1"/>
    <w:rsid w:val="001A0411"/>
    <w:rPr>
      <w:rFonts w:ascii="Calibri" w:eastAsia="Calibri" w:hAnsi="Calibri"/>
      <w:sz w:val="22"/>
      <w:szCs w:val="22"/>
    </w:rPr>
  </w:style>
  <w:style w:type="character" w:customStyle="1" w:styleId="27">
    <w:name w:val="Основной текст (2) + Полужирный"/>
    <w:uiPriority w:val="99"/>
    <w:rsid w:val="001A0411"/>
    <w:rPr>
      <w:b/>
      <w:bCs/>
      <w:shd w:val="clear" w:color="auto" w:fill="FFFFFF"/>
    </w:rPr>
  </w:style>
  <w:style w:type="character" w:customStyle="1" w:styleId="1f3">
    <w:name w:val="Заголовок №1_"/>
    <w:link w:val="111"/>
    <w:uiPriority w:val="99"/>
    <w:locked/>
    <w:rsid w:val="001A0411"/>
    <w:rPr>
      <w:b/>
      <w:bCs/>
      <w:shd w:val="clear" w:color="auto" w:fill="FFFFFF"/>
    </w:rPr>
  </w:style>
  <w:style w:type="paragraph" w:customStyle="1" w:styleId="111">
    <w:name w:val="Заголовок №11"/>
    <w:basedOn w:val="a0"/>
    <w:link w:val="1f3"/>
    <w:uiPriority w:val="99"/>
    <w:rsid w:val="001A0411"/>
    <w:pPr>
      <w:widowControl w:val="0"/>
      <w:shd w:val="clear" w:color="auto" w:fill="FFFFFF"/>
      <w:spacing w:before="300" w:after="0" w:line="288" w:lineRule="exact"/>
      <w:jc w:val="both"/>
      <w:outlineLvl w:val="0"/>
    </w:pPr>
    <w:rPr>
      <w:b/>
      <w:bCs/>
      <w:sz w:val="20"/>
      <w:szCs w:val="20"/>
      <w:lang w:val="ru-RU" w:eastAsia="ru-RU"/>
    </w:rPr>
  </w:style>
  <w:style w:type="character" w:customStyle="1" w:styleId="220">
    <w:name w:val="Основной текст (2)2"/>
    <w:uiPriority w:val="99"/>
    <w:rsid w:val="001A0411"/>
    <w:rPr>
      <w:rFonts w:ascii="Times New Roman" w:hAnsi="Times New Roman" w:cs="Times New Roman"/>
      <w:shd w:val="clear" w:color="auto" w:fill="FFFFFF"/>
    </w:rPr>
  </w:style>
  <w:style w:type="paragraph" w:customStyle="1" w:styleId="MarginText">
    <w:name w:val="Margin Text"/>
    <w:basedOn w:val="a0"/>
    <w:uiPriority w:val="99"/>
    <w:rsid w:val="001A0411"/>
    <w:pPr>
      <w:suppressAutoHyphens/>
      <w:overflowPunct w:val="0"/>
      <w:autoSpaceDE w:val="0"/>
      <w:spacing w:after="240" w:line="360" w:lineRule="auto"/>
      <w:jc w:val="both"/>
    </w:pPr>
    <w:rPr>
      <w:rFonts w:eastAsia="Arial Unicode MS"/>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7334">
      <w:bodyDiv w:val="1"/>
      <w:marLeft w:val="0"/>
      <w:marRight w:val="0"/>
      <w:marTop w:val="0"/>
      <w:marBottom w:val="0"/>
      <w:divBdr>
        <w:top w:val="none" w:sz="0" w:space="0" w:color="auto"/>
        <w:left w:val="none" w:sz="0" w:space="0" w:color="auto"/>
        <w:bottom w:val="none" w:sz="0" w:space="0" w:color="auto"/>
        <w:right w:val="none" w:sz="0" w:space="0" w:color="auto"/>
      </w:divBdr>
    </w:div>
    <w:div w:id="255746754">
      <w:bodyDiv w:val="1"/>
      <w:marLeft w:val="0"/>
      <w:marRight w:val="0"/>
      <w:marTop w:val="0"/>
      <w:marBottom w:val="0"/>
      <w:divBdr>
        <w:top w:val="none" w:sz="0" w:space="0" w:color="auto"/>
        <w:left w:val="none" w:sz="0" w:space="0" w:color="auto"/>
        <w:bottom w:val="none" w:sz="0" w:space="0" w:color="auto"/>
        <w:right w:val="none" w:sz="0" w:space="0" w:color="auto"/>
      </w:divBdr>
    </w:div>
    <w:div w:id="449520980">
      <w:bodyDiv w:val="1"/>
      <w:marLeft w:val="0"/>
      <w:marRight w:val="0"/>
      <w:marTop w:val="0"/>
      <w:marBottom w:val="0"/>
      <w:divBdr>
        <w:top w:val="none" w:sz="0" w:space="0" w:color="auto"/>
        <w:left w:val="none" w:sz="0" w:space="0" w:color="auto"/>
        <w:bottom w:val="none" w:sz="0" w:space="0" w:color="auto"/>
        <w:right w:val="none" w:sz="0" w:space="0" w:color="auto"/>
      </w:divBdr>
    </w:div>
    <w:div w:id="451898056">
      <w:bodyDiv w:val="1"/>
      <w:marLeft w:val="0"/>
      <w:marRight w:val="0"/>
      <w:marTop w:val="0"/>
      <w:marBottom w:val="0"/>
      <w:divBdr>
        <w:top w:val="none" w:sz="0" w:space="0" w:color="auto"/>
        <w:left w:val="none" w:sz="0" w:space="0" w:color="auto"/>
        <w:bottom w:val="none" w:sz="0" w:space="0" w:color="auto"/>
        <w:right w:val="none" w:sz="0" w:space="0" w:color="auto"/>
      </w:divBdr>
    </w:div>
    <w:div w:id="792477857">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 w:id="208131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C53E-9D4E-4607-B80F-86B16BF9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10827</Words>
  <Characters>61720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me</Company>
  <LinksUpToDate>false</LinksUpToDate>
  <CharactersWithSpaces>72403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2021-02-02T08:09:00Z</cp:lastPrinted>
  <dcterms:created xsi:type="dcterms:W3CDTF">2023-05-26T06:24:00Z</dcterms:created>
  <dcterms:modified xsi:type="dcterms:W3CDTF">2023-05-26T06:53:00Z</dcterms:modified>
</cp:coreProperties>
</file>