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3C" w:rsidRDefault="006C103C" w:rsidP="006C103C">
      <w:p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ab/>
        <w:t xml:space="preserve">             Додаток №3</w:t>
      </w:r>
      <w:r>
        <w:rPr>
          <w:rFonts w:ascii="Times New Roman" w:eastAsia="Times New Roman" w:hAnsi="Times New Roman" w:cs="Times New Roman"/>
          <w:b/>
          <w:bCs/>
          <w:lang w:eastAsia="ar-SA"/>
        </w:rPr>
        <w:tab/>
      </w:r>
    </w:p>
    <w:p w:rsidR="006C103C" w:rsidRDefault="006C103C" w:rsidP="006C103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
          <w:bCs/>
          <w:lang w:eastAsia="ar-SA"/>
        </w:rPr>
        <w:t xml:space="preserve">                                                                                                                 </w:t>
      </w:r>
      <w:r>
        <w:rPr>
          <w:rFonts w:ascii="Times New Roman" w:eastAsia="Times New Roman" w:hAnsi="Times New Roman" w:cs="Times New Roman"/>
          <w:bCs/>
          <w:i/>
          <w:sz w:val="24"/>
          <w:szCs w:val="24"/>
          <w:lang w:eastAsia="ar-SA"/>
        </w:rPr>
        <w:t>до тендерної документації</w:t>
      </w:r>
    </w:p>
    <w:p w:rsidR="006C103C" w:rsidRDefault="006C103C" w:rsidP="006C103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rsidR="006C103C" w:rsidRDefault="006C103C" w:rsidP="006C103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roofErr w:type="spellStart"/>
      <w:r>
        <w:rPr>
          <w:rFonts w:ascii="Times New Roman" w:eastAsia="Times New Roman" w:hAnsi="Times New Roman" w:cs="Times New Roman"/>
          <w:b/>
          <w:bCs/>
          <w:sz w:val="24"/>
          <w:szCs w:val="24"/>
          <w:lang w:eastAsia="ar-SA"/>
        </w:rPr>
        <w:t>Проєкт</w:t>
      </w:r>
      <w:proofErr w:type="spellEnd"/>
      <w:r>
        <w:rPr>
          <w:rFonts w:ascii="Times New Roman" w:eastAsia="Times New Roman" w:hAnsi="Times New Roman" w:cs="Times New Roman"/>
          <w:b/>
          <w:bCs/>
          <w:sz w:val="24"/>
          <w:szCs w:val="24"/>
          <w:lang w:eastAsia="ar-SA"/>
        </w:rPr>
        <w:t xml:space="preserve"> договору</w:t>
      </w:r>
    </w:p>
    <w:p w:rsidR="006C103C" w:rsidRDefault="006C103C" w:rsidP="006C103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6C103C" w:rsidRDefault="006C103C" w:rsidP="006C103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6C103C" w:rsidRDefault="006C103C" w:rsidP="006C103C">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 </w:t>
      </w:r>
      <w:proofErr w:type="spellStart"/>
      <w:r>
        <w:rPr>
          <w:rFonts w:ascii="Times New Roman" w:eastAsia="Times New Roman" w:hAnsi="Times New Roman" w:cs="Times New Roman"/>
          <w:b/>
          <w:bCs/>
          <w:sz w:val="24"/>
          <w:szCs w:val="24"/>
          <w:lang w:eastAsia="ar-SA"/>
        </w:rPr>
        <w:t>Березне</w:t>
      </w:r>
      <w:proofErr w:type="spellEnd"/>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b/>
          <w:bCs/>
          <w:sz w:val="24"/>
          <w:szCs w:val="24"/>
          <w:lang w:eastAsia="ar-SA"/>
        </w:rPr>
        <w:t>_____________2023 року</w:t>
      </w:r>
    </w:p>
    <w:p w:rsidR="006C103C" w:rsidRDefault="006C103C" w:rsidP="006C103C">
      <w:pPr>
        <w:suppressAutoHyphens/>
        <w:spacing w:after="0" w:line="240" w:lineRule="auto"/>
        <w:rPr>
          <w:rFonts w:ascii="Times New Roman" w:eastAsia="Times New Roman" w:hAnsi="Times New Roman" w:cs="Times New Roman"/>
          <w:b/>
          <w:bCs/>
          <w:sz w:val="24"/>
          <w:szCs w:val="24"/>
          <w:lang w:eastAsia="ar-SA"/>
        </w:rPr>
      </w:pPr>
    </w:p>
    <w:p w:rsidR="006C103C" w:rsidRDefault="006C103C" w:rsidP="006C103C">
      <w:pPr>
        <w:suppressAutoHyphens/>
        <w:spacing w:after="0" w:line="240" w:lineRule="auto"/>
        <w:jc w:val="center"/>
        <w:rPr>
          <w:rFonts w:ascii="Times New Roman" w:eastAsia="Times New Roman" w:hAnsi="Times New Roman" w:cs="Times New Roman"/>
          <w:sz w:val="24"/>
          <w:szCs w:val="24"/>
          <w:lang w:eastAsia="ar-SA"/>
        </w:rPr>
      </w:pP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____________________________________</w:t>
      </w:r>
      <w:r>
        <w:rPr>
          <w:rFonts w:ascii="Times New Roman" w:eastAsia="Times New Roman" w:hAnsi="Times New Roman" w:cs="Times New Roman"/>
          <w:bCs/>
          <w:sz w:val="24"/>
          <w:szCs w:val="24"/>
          <w:lang w:eastAsia="ar-SA"/>
        </w:rPr>
        <w:t>_(надалі іменується «Продавець»</w:t>
      </w:r>
      <w:r>
        <w:rPr>
          <w:rFonts w:ascii="Times New Roman" w:eastAsia="Times New Roman" w:hAnsi="Times New Roman" w:cs="Times New Roman"/>
          <w:sz w:val="24"/>
          <w:szCs w:val="24"/>
          <w:lang w:eastAsia="ar-SA"/>
        </w:rPr>
        <w:t xml:space="preserve">)  в особі _____________________, що діє на підставі _____________    з однієї сторони  та </w:t>
      </w:r>
      <w:proofErr w:type="spellStart"/>
      <w:r>
        <w:rPr>
          <w:rFonts w:ascii="Times New Roman" w:eastAsia="Times New Roman" w:hAnsi="Times New Roman" w:cs="Times New Roman"/>
          <w:b/>
          <w:sz w:val="24"/>
          <w:szCs w:val="24"/>
          <w:lang w:eastAsia="ar-SA"/>
        </w:rPr>
        <w:t>Березнівська</w:t>
      </w:r>
      <w:proofErr w:type="spellEnd"/>
      <w:r>
        <w:rPr>
          <w:rFonts w:ascii="Times New Roman" w:eastAsia="Times New Roman" w:hAnsi="Times New Roman" w:cs="Times New Roman"/>
          <w:b/>
          <w:sz w:val="24"/>
          <w:szCs w:val="24"/>
          <w:lang w:eastAsia="ar-SA"/>
        </w:rPr>
        <w:t xml:space="preserve"> міська рада Рівненського району Рівненської області</w:t>
      </w:r>
      <w:r>
        <w:rPr>
          <w:rFonts w:ascii="Times New Roman" w:eastAsia="Times New Roman" w:hAnsi="Times New Roman" w:cs="Times New Roman"/>
          <w:sz w:val="24"/>
          <w:szCs w:val="24"/>
          <w:lang w:eastAsia="ar-SA"/>
        </w:rPr>
        <w:t xml:space="preserve">, в особі </w:t>
      </w:r>
      <w:r>
        <w:rPr>
          <w:rFonts w:ascii="Times New Roman" w:eastAsia="Times New Roman" w:hAnsi="Times New Roman" w:cs="Times New Roman"/>
          <w:b/>
          <w:sz w:val="24"/>
          <w:szCs w:val="24"/>
          <w:lang w:eastAsia="ar-SA"/>
        </w:rPr>
        <w:t xml:space="preserve">міського голови </w:t>
      </w:r>
      <w:proofErr w:type="spellStart"/>
      <w:r>
        <w:rPr>
          <w:rFonts w:ascii="Times New Roman" w:eastAsia="Times New Roman" w:hAnsi="Times New Roman" w:cs="Times New Roman"/>
          <w:b/>
          <w:sz w:val="24"/>
          <w:szCs w:val="24"/>
          <w:lang w:eastAsia="ar-SA"/>
        </w:rPr>
        <w:t>Пилипчука</w:t>
      </w:r>
      <w:proofErr w:type="spellEnd"/>
      <w:r>
        <w:rPr>
          <w:rFonts w:ascii="Times New Roman" w:eastAsia="Times New Roman" w:hAnsi="Times New Roman" w:cs="Times New Roman"/>
          <w:b/>
          <w:sz w:val="24"/>
          <w:szCs w:val="24"/>
          <w:lang w:eastAsia="ar-SA"/>
        </w:rPr>
        <w:t xml:space="preserve"> Руслана Петровича</w:t>
      </w:r>
      <w:r>
        <w:rPr>
          <w:rFonts w:ascii="Times New Roman" w:eastAsia="Times New Roman" w:hAnsi="Times New Roman" w:cs="Times New Roman"/>
          <w:sz w:val="24"/>
          <w:szCs w:val="24"/>
          <w:lang w:eastAsia="ar-SA"/>
        </w:rPr>
        <w:t xml:space="preserve">, що діє на підставі </w:t>
      </w:r>
      <w:r>
        <w:rPr>
          <w:rFonts w:ascii="Times New Roman" w:eastAsia="Times New Roman" w:hAnsi="Times New Roman" w:cs="Times New Roman"/>
          <w:b/>
          <w:sz w:val="24"/>
          <w:szCs w:val="24"/>
          <w:lang w:eastAsia="ar-SA"/>
        </w:rPr>
        <w:t>Закону України “Про місцеве самоврядування в Україні”</w:t>
      </w:r>
      <w:r>
        <w:rPr>
          <w:rFonts w:ascii="Times New Roman" w:eastAsia="Times New Roman" w:hAnsi="Times New Roman" w:cs="Times New Roman"/>
          <w:sz w:val="24"/>
          <w:szCs w:val="24"/>
          <w:lang w:eastAsia="ar-SA"/>
        </w:rPr>
        <w:t>, в подальшому  Покупець, з іншої сторони, а разом «Сторони», уклали даний Договір про наступне:</w:t>
      </w:r>
    </w:p>
    <w:p w:rsidR="006C103C" w:rsidRDefault="006C103C" w:rsidP="006C103C">
      <w:pPr>
        <w:numPr>
          <w:ilvl w:val="0"/>
          <w:numId w:val="1"/>
        </w:numPr>
        <w:tabs>
          <w:tab w:val="left" w:pos="0"/>
        </w:tabs>
        <w:suppressAutoHyphens/>
        <w:spacing w:after="0" w:line="240" w:lineRule="auto"/>
        <w:ind w:left="-284"/>
        <w:jc w:val="center"/>
        <w:rPr>
          <w:rFonts w:ascii="Times New Roman" w:eastAsia="Times New Roman" w:hAnsi="Times New Roman" w:cs="Times New Roman"/>
          <w:sz w:val="24"/>
          <w:szCs w:val="24"/>
          <w:lang w:eastAsia="ar-SA"/>
        </w:rPr>
      </w:pPr>
    </w:p>
    <w:p w:rsidR="006C103C" w:rsidRDefault="006C103C" w:rsidP="006C103C">
      <w:pPr>
        <w:numPr>
          <w:ilvl w:val="0"/>
          <w:numId w:val="1"/>
        </w:numPr>
        <w:tabs>
          <w:tab w:val="left" w:pos="0"/>
        </w:tabs>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 ПРЕДМЕТ ДОГОВОРУ</w:t>
      </w:r>
    </w:p>
    <w:p w:rsidR="006C103C" w:rsidRDefault="006C103C" w:rsidP="006C103C">
      <w:pPr>
        <w:numPr>
          <w:ilvl w:val="0"/>
          <w:numId w:val="1"/>
        </w:numPr>
        <w:tabs>
          <w:tab w:val="num" w:pos="-284"/>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1.1.Продавець зобов’язується передати у власність: спальні мішки  за</w:t>
      </w:r>
      <w:r>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rPr>
        <w:t xml:space="preserve">кодом ДК 021:2015 </w:t>
      </w:r>
      <w:r>
        <w:rPr>
          <w:rFonts w:ascii="Times New Roman" w:eastAsia="Times New Roman" w:hAnsi="Times New Roman" w:cs="Times New Roman"/>
          <w:sz w:val="24"/>
          <w:szCs w:val="24"/>
          <w:shd w:val="clear" w:color="auto" w:fill="FFFFFF"/>
          <w:lang w:eastAsia="ar-SA"/>
        </w:rPr>
        <w:t xml:space="preserve">39520000-3 Готові текстильні вироби (код номенклатурної позиції -39522540-4 Спальні мішки) (далі - Товар), а Покупець </w:t>
      </w:r>
      <w:proofErr w:type="spellStart"/>
      <w:r>
        <w:rPr>
          <w:rFonts w:ascii="Times New Roman" w:eastAsia="Times New Roman" w:hAnsi="Times New Roman" w:cs="Times New Roman"/>
          <w:sz w:val="24"/>
          <w:szCs w:val="24"/>
          <w:shd w:val="clear" w:color="auto" w:fill="FFFFFF"/>
          <w:lang w:eastAsia="ar-SA"/>
        </w:rPr>
        <w:t>зобов’</w:t>
      </w:r>
      <w:r>
        <w:rPr>
          <w:rFonts w:ascii="Times New Roman" w:eastAsia="Times New Roman" w:hAnsi="Times New Roman" w:cs="Times New Roman"/>
          <w:sz w:val="24"/>
          <w:szCs w:val="24"/>
          <w:shd w:val="clear" w:color="auto" w:fill="FFFFFF"/>
          <w:lang w:val="ru-RU" w:eastAsia="ar-SA"/>
        </w:rPr>
        <w:t>язується</w:t>
      </w:r>
      <w:proofErr w:type="spellEnd"/>
      <w:r>
        <w:rPr>
          <w:rFonts w:ascii="Times New Roman" w:eastAsia="Times New Roman" w:hAnsi="Times New Roman" w:cs="Times New Roman"/>
          <w:sz w:val="24"/>
          <w:szCs w:val="24"/>
          <w:shd w:val="clear" w:color="auto" w:fill="FFFFFF"/>
          <w:lang w:val="ru-RU" w:eastAsia="ar-SA"/>
        </w:rPr>
        <w:t xml:space="preserve"> </w:t>
      </w:r>
      <w:proofErr w:type="spellStart"/>
      <w:r>
        <w:rPr>
          <w:rFonts w:ascii="Times New Roman" w:eastAsia="Times New Roman" w:hAnsi="Times New Roman" w:cs="Times New Roman"/>
          <w:sz w:val="24"/>
          <w:szCs w:val="24"/>
          <w:shd w:val="clear" w:color="auto" w:fill="FFFFFF"/>
          <w:lang w:val="ru-RU" w:eastAsia="ar-SA"/>
        </w:rPr>
        <w:t>прийняти</w:t>
      </w:r>
      <w:proofErr w:type="spellEnd"/>
      <w:r>
        <w:rPr>
          <w:rFonts w:ascii="Times New Roman" w:eastAsia="Times New Roman" w:hAnsi="Times New Roman" w:cs="Times New Roman"/>
          <w:sz w:val="24"/>
          <w:szCs w:val="24"/>
          <w:shd w:val="clear" w:color="auto" w:fill="FFFFFF"/>
          <w:lang w:val="ru-RU" w:eastAsia="ar-SA"/>
        </w:rPr>
        <w:t xml:space="preserve"> Товар та </w:t>
      </w:r>
      <w:proofErr w:type="spellStart"/>
      <w:r>
        <w:rPr>
          <w:rFonts w:ascii="Times New Roman" w:eastAsia="Times New Roman" w:hAnsi="Times New Roman" w:cs="Times New Roman"/>
          <w:sz w:val="24"/>
          <w:szCs w:val="24"/>
          <w:shd w:val="clear" w:color="auto" w:fill="FFFFFF"/>
          <w:lang w:val="ru-RU" w:eastAsia="ar-SA"/>
        </w:rPr>
        <w:t>оплатити</w:t>
      </w:r>
      <w:proofErr w:type="spellEnd"/>
      <w:r>
        <w:rPr>
          <w:rFonts w:ascii="Times New Roman" w:eastAsia="Times New Roman" w:hAnsi="Times New Roman" w:cs="Times New Roman"/>
          <w:sz w:val="24"/>
          <w:szCs w:val="24"/>
          <w:shd w:val="clear" w:color="auto" w:fill="FFFFFF"/>
          <w:lang w:val="ru-RU" w:eastAsia="ar-SA"/>
        </w:rPr>
        <w:t xml:space="preserve"> </w:t>
      </w:r>
      <w:proofErr w:type="spellStart"/>
      <w:r>
        <w:rPr>
          <w:rFonts w:ascii="Times New Roman" w:eastAsia="Times New Roman" w:hAnsi="Times New Roman" w:cs="Times New Roman"/>
          <w:sz w:val="24"/>
          <w:szCs w:val="24"/>
          <w:shd w:val="clear" w:color="auto" w:fill="FFFFFF"/>
          <w:lang w:val="ru-RU" w:eastAsia="ar-SA"/>
        </w:rPr>
        <w:t>його</w:t>
      </w:r>
      <w:proofErr w:type="spellEnd"/>
      <w:r>
        <w:rPr>
          <w:rFonts w:ascii="Times New Roman" w:eastAsia="Times New Roman" w:hAnsi="Times New Roman" w:cs="Times New Roman"/>
          <w:sz w:val="24"/>
          <w:szCs w:val="24"/>
          <w:shd w:val="clear" w:color="auto" w:fill="FFFFFF"/>
          <w:lang w:val="ru-RU" w:eastAsia="ar-SA"/>
        </w:rPr>
        <w:t xml:space="preserve"> в порядку та на </w:t>
      </w:r>
      <w:proofErr w:type="spellStart"/>
      <w:r>
        <w:rPr>
          <w:rFonts w:ascii="Times New Roman" w:eastAsia="Times New Roman" w:hAnsi="Times New Roman" w:cs="Times New Roman"/>
          <w:sz w:val="24"/>
          <w:szCs w:val="24"/>
          <w:shd w:val="clear" w:color="auto" w:fill="FFFFFF"/>
          <w:lang w:val="ru-RU" w:eastAsia="ar-SA"/>
        </w:rPr>
        <w:t>умовах</w:t>
      </w:r>
      <w:proofErr w:type="spellEnd"/>
      <w:r>
        <w:rPr>
          <w:rFonts w:ascii="Times New Roman" w:eastAsia="Times New Roman" w:hAnsi="Times New Roman" w:cs="Times New Roman"/>
          <w:sz w:val="24"/>
          <w:szCs w:val="24"/>
          <w:shd w:val="clear" w:color="auto" w:fill="FFFFFF"/>
          <w:lang w:val="ru-RU" w:eastAsia="ar-SA"/>
        </w:rPr>
        <w:t xml:space="preserve">, </w:t>
      </w:r>
      <w:proofErr w:type="spellStart"/>
      <w:r>
        <w:rPr>
          <w:rFonts w:ascii="Times New Roman" w:eastAsia="Times New Roman" w:hAnsi="Times New Roman" w:cs="Times New Roman"/>
          <w:sz w:val="24"/>
          <w:szCs w:val="24"/>
          <w:shd w:val="clear" w:color="auto" w:fill="FFFFFF"/>
          <w:lang w:val="ru-RU" w:eastAsia="ar-SA"/>
        </w:rPr>
        <w:t>визначених</w:t>
      </w:r>
      <w:proofErr w:type="spellEnd"/>
      <w:r>
        <w:rPr>
          <w:rFonts w:ascii="Times New Roman" w:eastAsia="Times New Roman" w:hAnsi="Times New Roman" w:cs="Times New Roman"/>
          <w:sz w:val="24"/>
          <w:szCs w:val="24"/>
          <w:shd w:val="clear" w:color="auto" w:fill="FFFFFF"/>
          <w:lang w:val="ru-RU" w:eastAsia="ar-SA"/>
        </w:rPr>
        <w:t xml:space="preserve"> </w:t>
      </w:r>
      <w:proofErr w:type="spellStart"/>
      <w:r>
        <w:rPr>
          <w:rFonts w:ascii="Times New Roman" w:eastAsia="Times New Roman" w:hAnsi="Times New Roman" w:cs="Times New Roman"/>
          <w:sz w:val="24"/>
          <w:szCs w:val="24"/>
          <w:shd w:val="clear" w:color="auto" w:fill="FFFFFF"/>
          <w:lang w:val="ru-RU" w:eastAsia="ar-SA"/>
        </w:rPr>
        <w:t>цим</w:t>
      </w:r>
      <w:proofErr w:type="spellEnd"/>
      <w:r>
        <w:rPr>
          <w:rFonts w:ascii="Times New Roman" w:eastAsia="Times New Roman" w:hAnsi="Times New Roman" w:cs="Times New Roman"/>
          <w:sz w:val="24"/>
          <w:szCs w:val="24"/>
          <w:shd w:val="clear" w:color="auto" w:fill="FFFFFF"/>
          <w:lang w:val="ru-RU" w:eastAsia="ar-SA"/>
        </w:rPr>
        <w:t xml:space="preserve"> Договором.</w:t>
      </w:r>
    </w:p>
    <w:p w:rsidR="006C103C" w:rsidRDefault="006C103C" w:rsidP="006C103C">
      <w:pPr>
        <w:tabs>
          <w:tab w:val="num" w:pos="-284"/>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1.2.Кількість, асортимент і ціну Товару  зазначено в Специфікації (Додаток №1), яка є невід’ємною частиною цього Договору.</w:t>
      </w:r>
    </w:p>
    <w:p w:rsidR="006C103C" w:rsidRDefault="006C103C" w:rsidP="006C103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eastAsia="Times New Roman" w:hAnsi="Times New Roman" w:cs="Times New Roman"/>
          <w:b/>
          <w:bCs/>
          <w:color w:val="000000"/>
          <w:sz w:val="24"/>
          <w:szCs w:val="24"/>
          <w:lang w:eastAsia="ar-SA"/>
        </w:rPr>
      </w:pPr>
    </w:p>
    <w:p w:rsidR="006C103C" w:rsidRDefault="006C103C" w:rsidP="006C103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
          <w:bCs/>
          <w:color w:val="000000"/>
          <w:sz w:val="24"/>
          <w:szCs w:val="24"/>
          <w:lang w:eastAsia="ar-SA"/>
        </w:rPr>
        <w:t>2. ПРАВА ТА ОБОВ’ЯЗКИ СТОРІН</w:t>
      </w:r>
    </w:p>
    <w:p w:rsidR="006C103C" w:rsidRDefault="006C103C" w:rsidP="006C103C">
      <w:pPr>
        <w:suppressAutoHyphens/>
        <w:spacing w:after="0" w:line="240" w:lineRule="auto"/>
        <w:ind w:lef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2.1 </w:t>
      </w:r>
      <w:r>
        <w:rPr>
          <w:rFonts w:ascii="Times New Roman" w:eastAsia="Times New Roman" w:hAnsi="Times New Roman" w:cs="Times New Roman"/>
          <w:sz w:val="24"/>
          <w:szCs w:val="24"/>
          <w:lang w:eastAsia="ar-SA"/>
        </w:rPr>
        <w:t>Продавець зобов’язаний:</w:t>
      </w:r>
    </w:p>
    <w:p w:rsidR="006C103C" w:rsidRDefault="006C103C" w:rsidP="006C103C">
      <w:pPr>
        <w:suppressAutoHyphens/>
        <w:spacing w:after="0" w:line="240" w:lineRule="auto"/>
        <w:ind w:lef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2.1.1. Передати Товар у власність Покупця до </w:t>
      </w:r>
      <w:r w:rsidR="002272EC" w:rsidRPr="002272EC">
        <w:rPr>
          <w:rFonts w:ascii="Times New Roman" w:eastAsia="Times New Roman" w:hAnsi="Times New Roman" w:cs="Times New Roman"/>
          <w:bCs/>
          <w:sz w:val="24"/>
          <w:szCs w:val="24"/>
          <w:lang w:eastAsia="ar-SA"/>
        </w:rPr>
        <w:t>26</w:t>
      </w:r>
      <w:r w:rsidRPr="002272EC">
        <w:rPr>
          <w:rFonts w:ascii="Times New Roman" w:eastAsia="Times New Roman" w:hAnsi="Times New Roman" w:cs="Times New Roman"/>
          <w:bCs/>
          <w:sz w:val="24"/>
          <w:szCs w:val="24"/>
          <w:lang w:eastAsia="ar-SA"/>
        </w:rPr>
        <w:t xml:space="preserve">.12.2023 </w:t>
      </w:r>
      <w:r>
        <w:rPr>
          <w:rFonts w:ascii="Times New Roman" w:eastAsia="Times New Roman" w:hAnsi="Times New Roman" w:cs="Times New Roman"/>
          <w:bCs/>
          <w:sz w:val="24"/>
          <w:szCs w:val="24"/>
          <w:lang w:eastAsia="ar-SA"/>
        </w:rPr>
        <w:t xml:space="preserve">за адресою: </w:t>
      </w:r>
      <w:r>
        <w:rPr>
          <w:rFonts w:ascii="Times New Roman" w:eastAsia="Times New Roman" w:hAnsi="Times New Roman" w:cs="Times New Roman"/>
          <w:b/>
          <w:bCs/>
          <w:sz w:val="24"/>
          <w:szCs w:val="24"/>
          <w:lang w:eastAsia="ar-SA"/>
        </w:rPr>
        <w:t xml:space="preserve">Україна, </w:t>
      </w:r>
      <w:r>
        <w:rPr>
          <w:rFonts w:ascii="Times New Roman" w:eastAsia="Times New Roman" w:hAnsi="Times New Roman" w:cs="Times New Roman"/>
          <w:b/>
          <w:sz w:val="24"/>
          <w:szCs w:val="24"/>
          <w:lang w:eastAsia="ar-SA"/>
        </w:rPr>
        <w:t xml:space="preserve">34600, Рівненська область, Рівненський район, місто </w:t>
      </w:r>
      <w:proofErr w:type="spellStart"/>
      <w:r>
        <w:rPr>
          <w:rFonts w:ascii="Times New Roman" w:eastAsia="Times New Roman" w:hAnsi="Times New Roman" w:cs="Times New Roman"/>
          <w:b/>
          <w:sz w:val="24"/>
          <w:szCs w:val="24"/>
          <w:lang w:eastAsia="ar-SA"/>
        </w:rPr>
        <w:t>Березне</w:t>
      </w:r>
      <w:proofErr w:type="spellEnd"/>
      <w:r>
        <w:rPr>
          <w:rFonts w:ascii="Times New Roman" w:eastAsia="Times New Roman" w:hAnsi="Times New Roman" w:cs="Times New Roman"/>
          <w:b/>
          <w:sz w:val="24"/>
          <w:szCs w:val="24"/>
          <w:lang w:eastAsia="ar-SA"/>
        </w:rPr>
        <w:t>, вулиця Київська, будинок, 6.</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2.1.2. У випадку виявлення невідповідності якості Товару встановленим нормам, за свій рахунок замінити неякісний Товар.</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 Продавець має право:</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2.2.1. Одержати оплату за Товар у розмірах та терміни, передбачені Договором.</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2.3. Достроково передати Товар про, що </w:t>
      </w:r>
      <w:proofErr w:type="spellStart"/>
      <w:r>
        <w:rPr>
          <w:rFonts w:ascii="Times New Roman" w:eastAsia="Times New Roman" w:hAnsi="Times New Roman" w:cs="Times New Roman"/>
          <w:bCs/>
          <w:sz w:val="24"/>
          <w:szCs w:val="24"/>
          <w:lang w:eastAsia="ar-SA"/>
        </w:rPr>
        <w:t>зобов’</w:t>
      </w:r>
      <w:r>
        <w:rPr>
          <w:rFonts w:ascii="Times New Roman" w:eastAsia="Times New Roman" w:hAnsi="Times New Roman" w:cs="Times New Roman"/>
          <w:bCs/>
          <w:sz w:val="24"/>
          <w:szCs w:val="24"/>
          <w:lang w:val="ru-RU" w:eastAsia="ar-SA"/>
        </w:rPr>
        <w:t>язаний</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повідомити</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Покупця</w:t>
      </w:r>
      <w:proofErr w:type="spellEnd"/>
      <w:r>
        <w:rPr>
          <w:rFonts w:ascii="Times New Roman" w:eastAsia="Times New Roman" w:hAnsi="Times New Roman" w:cs="Times New Roman"/>
          <w:bCs/>
          <w:sz w:val="24"/>
          <w:szCs w:val="24"/>
          <w:lang w:val="ru-RU" w:eastAsia="ar-SA"/>
        </w:rPr>
        <w:t xml:space="preserve"> не </w:t>
      </w:r>
      <w:proofErr w:type="spellStart"/>
      <w:r>
        <w:rPr>
          <w:rFonts w:ascii="Times New Roman" w:eastAsia="Times New Roman" w:hAnsi="Times New Roman" w:cs="Times New Roman"/>
          <w:bCs/>
          <w:sz w:val="24"/>
          <w:szCs w:val="24"/>
          <w:lang w:val="ru-RU" w:eastAsia="ar-SA"/>
        </w:rPr>
        <w:t>менш</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ніж</w:t>
      </w:r>
      <w:proofErr w:type="spellEnd"/>
      <w:r>
        <w:rPr>
          <w:rFonts w:ascii="Times New Roman" w:eastAsia="Times New Roman" w:hAnsi="Times New Roman" w:cs="Times New Roman"/>
          <w:bCs/>
          <w:sz w:val="24"/>
          <w:szCs w:val="24"/>
          <w:lang w:val="ru-RU" w:eastAsia="ar-SA"/>
        </w:rPr>
        <w:t xml:space="preserve"> за один день до </w:t>
      </w:r>
      <w:proofErr w:type="spellStart"/>
      <w:r>
        <w:rPr>
          <w:rFonts w:ascii="Times New Roman" w:eastAsia="Times New Roman" w:hAnsi="Times New Roman" w:cs="Times New Roman"/>
          <w:bCs/>
          <w:sz w:val="24"/>
          <w:szCs w:val="24"/>
          <w:lang w:val="ru-RU" w:eastAsia="ar-SA"/>
        </w:rPr>
        <w:t>дати</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передачі</w:t>
      </w:r>
      <w:proofErr w:type="spellEnd"/>
      <w:r>
        <w:rPr>
          <w:rFonts w:ascii="Times New Roman" w:eastAsia="Times New Roman" w:hAnsi="Times New Roman" w:cs="Times New Roman"/>
          <w:bCs/>
          <w:sz w:val="24"/>
          <w:szCs w:val="24"/>
          <w:lang w:val="ru-RU" w:eastAsia="ar-SA"/>
        </w:rPr>
        <w:t xml:space="preserve"> Товару</w:t>
      </w:r>
      <w:r>
        <w:rPr>
          <w:rFonts w:ascii="Times New Roman" w:eastAsia="Times New Roman" w:hAnsi="Times New Roman" w:cs="Times New Roman"/>
          <w:bCs/>
          <w:sz w:val="24"/>
          <w:szCs w:val="24"/>
          <w:lang w:eastAsia="ar-SA"/>
        </w:rPr>
        <w:t xml:space="preserve">. </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2.4. Покупець зобов’язаний:   </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2.4.1. Прийняти Товар  від Продавця  і здійснити за нього оплату на  протязі 10 банківських днів після отримання Товару від Продавця.</w:t>
      </w:r>
    </w:p>
    <w:p w:rsidR="006C103C" w:rsidRDefault="006C103C" w:rsidP="006C103C">
      <w:pPr>
        <w:suppressAutoHyphens/>
        <w:spacing w:after="0" w:line="240" w:lineRule="auto"/>
        <w:ind w:left="-28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 Покупець має право:</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2.5.1. З</w:t>
      </w:r>
      <w:r>
        <w:rPr>
          <w:rFonts w:ascii="Times New Roman" w:eastAsia="Times New Roman" w:hAnsi="Times New Roman" w:cs="Times New Roman"/>
          <w:sz w:val="24"/>
          <w:szCs w:val="24"/>
          <w:lang w:eastAsia="ar-SA"/>
        </w:rPr>
        <w:t>меншити обсяги закупівлі  Товару залежно від реального фінансування  видатків та фактичної потреби  Покупця.</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2.5.2. Відмовитися від прийняття і оплати Товару  неналежної якості.</w:t>
      </w:r>
    </w:p>
    <w:p w:rsidR="006C103C" w:rsidRDefault="006C103C" w:rsidP="006C103C">
      <w:pPr>
        <w:suppressAutoHyphens/>
        <w:spacing w:after="0" w:line="240" w:lineRule="auto"/>
        <w:rPr>
          <w:rFonts w:ascii="Times New Roman" w:eastAsia="Times New Roman" w:hAnsi="Times New Roman" w:cs="Times New Roman"/>
          <w:b/>
          <w:bCs/>
          <w:sz w:val="24"/>
          <w:szCs w:val="24"/>
          <w:lang w:eastAsia="ar-SA"/>
        </w:rPr>
      </w:pPr>
    </w:p>
    <w:p w:rsidR="006C103C" w:rsidRDefault="006C103C" w:rsidP="006C103C">
      <w:pPr>
        <w:suppressAutoHyphens/>
        <w:spacing w:after="0" w:line="240" w:lineRule="auto"/>
        <w:ind w:left="-284"/>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3.  ПОРЯДОК  ЗДАЧІ-ПРИЙМАННЯ ТОВАРУ</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 Товар має бути спакований таким чином, щоб уникнути  його пошкодження або знищення під час транспортування та відвантаження.</w:t>
      </w:r>
    </w:p>
    <w:p w:rsidR="006C103C" w:rsidRDefault="006C103C" w:rsidP="006C103C">
      <w:pPr>
        <w:suppressAutoHyphens/>
        <w:spacing w:after="0" w:line="24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3.2. Здача-приймання Товару провадиться уповноваженими представниками Покупця і   Продавця. Датою передачі  Товару вважається дата одержання Товару  Покупцем та підписання  видаткової накладної  на поставлений Товар. </w:t>
      </w:r>
    </w:p>
    <w:p w:rsidR="006C103C" w:rsidRDefault="006C103C" w:rsidP="006C103C">
      <w:pPr>
        <w:suppressAutoHyphens/>
        <w:spacing w:after="0" w:line="240" w:lineRule="auto"/>
        <w:ind w:left="-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ar-SA"/>
        </w:rPr>
        <w:t xml:space="preserve">3.3. </w:t>
      </w:r>
      <w:r>
        <w:rPr>
          <w:rFonts w:ascii="Times New Roman" w:eastAsia="Times New Roman" w:hAnsi="Times New Roman" w:cs="Times New Roman"/>
          <w:bCs/>
          <w:color w:val="000000"/>
          <w:sz w:val="24"/>
          <w:szCs w:val="24"/>
          <w:lang w:eastAsia="ru-RU"/>
        </w:rPr>
        <w:t>При виявленні невідповідності якості Товару або нестачі її кількості, Покупець зобов’язаний призупинити приймання вантажу та негайно повідомити Продавця.</w:t>
      </w:r>
    </w:p>
    <w:p w:rsidR="006C103C" w:rsidRDefault="006C103C" w:rsidP="006C103C">
      <w:pPr>
        <w:suppressAutoHyphens/>
        <w:spacing w:after="0" w:line="240" w:lineRule="auto"/>
        <w:ind w:left="-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3.4. У випадку повторного підтвердження недостачі або постачання неякісної продукції Покупець має право в односторонньому порядку розглянути питання розірвання даного Договору відповідно до вимог  чинного законодавства України.</w:t>
      </w:r>
    </w:p>
    <w:p w:rsidR="006C103C" w:rsidRDefault="006C103C" w:rsidP="006C103C">
      <w:pPr>
        <w:suppressAutoHyphens/>
        <w:spacing w:after="0" w:line="240" w:lineRule="auto"/>
        <w:ind w:left="-28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3.5.Продавець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6C103C" w:rsidRDefault="006C103C" w:rsidP="006C103C">
      <w:pPr>
        <w:suppressAutoHyphens/>
        <w:spacing w:after="0" w:line="240" w:lineRule="auto"/>
        <w:ind w:left="-284"/>
        <w:jc w:val="both"/>
        <w:rPr>
          <w:rFonts w:ascii="Times New Roman" w:eastAsia="Times New Roman" w:hAnsi="Times New Roman" w:cs="Times New Roman"/>
          <w:bCs/>
          <w:color w:val="000000"/>
          <w:sz w:val="24"/>
          <w:szCs w:val="24"/>
          <w:lang w:eastAsia="ru-RU"/>
        </w:rPr>
      </w:pPr>
    </w:p>
    <w:p w:rsidR="006C103C" w:rsidRDefault="006C103C" w:rsidP="006C103C">
      <w:pPr>
        <w:tabs>
          <w:tab w:val="left" w:pos="284"/>
        </w:tabs>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4.  ЦІНА ДОГОВОРУ ТА ПОРЯДОК  РОЗРАХУНКІВ</w:t>
      </w:r>
    </w:p>
    <w:p w:rsidR="006C103C" w:rsidRDefault="006C103C" w:rsidP="006C103C">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Загальна ціна Договору становить </w:t>
      </w:r>
      <w:r>
        <w:rPr>
          <w:rFonts w:ascii="Times New Roman" w:eastAsia="Times New Roman" w:hAnsi="Times New Roman" w:cs="Times New Roman"/>
          <w:b/>
          <w:bCs/>
          <w:sz w:val="24"/>
          <w:szCs w:val="24"/>
          <w:shd w:val="clear" w:color="auto" w:fill="FFFFFF"/>
          <w:lang w:eastAsia="ar-SA"/>
        </w:rPr>
        <w:t>________________________________________________з /без ПДВ</w:t>
      </w:r>
      <w:r>
        <w:rPr>
          <w:rFonts w:ascii="Times New Roman" w:eastAsia="Times New Roman" w:hAnsi="Times New Roman" w:cs="Times New Roman"/>
          <w:sz w:val="24"/>
          <w:szCs w:val="24"/>
          <w:lang w:eastAsia="ar-SA"/>
        </w:rPr>
        <w:t xml:space="preserve"> </w:t>
      </w:r>
      <w:r w:rsidR="00A01B3F">
        <w:rPr>
          <w:rFonts w:ascii="Times New Roman" w:eastAsia="Times New Roman" w:hAnsi="Times New Roman" w:cs="Times New Roman"/>
          <w:sz w:val="24"/>
          <w:szCs w:val="24"/>
          <w:lang w:eastAsia="ar-SA"/>
        </w:rPr>
        <w:t xml:space="preserve">та </w:t>
      </w:r>
      <w:r w:rsidR="00645A6F">
        <w:rPr>
          <w:rFonts w:ascii="Times New Roman" w:eastAsia="Times New Roman" w:hAnsi="Times New Roman" w:cs="Times New Roman"/>
          <w:sz w:val="24"/>
          <w:szCs w:val="24"/>
          <w:lang w:eastAsia="ar-SA"/>
        </w:rPr>
        <w:t>включає</w:t>
      </w:r>
      <w:r w:rsidR="00A01B3F">
        <w:rPr>
          <w:rFonts w:ascii="Times New Roman" w:eastAsia="Times New Roman" w:hAnsi="Times New Roman" w:cs="Times New Roman"/>
          <w:sz w:val="24"/>
          <w:szCs w:val="24"/>
          <w:lang w:eastAsia="ar-SA"/>
        </w:rPr>
        <w:t xml:space="preserve"> вартість доставки </w:t>
      </w:r>
      <w:r>
        <w:rPr>
          <w:rFonts w:ascii="Times New Roman" w:eastAsia="Times New Roman" w:hAnsi="Times New Roman" w:cs="Times New Roman"/>
          <w:sz w:val="24"/>
          <w:szCs w:val="24"/>
          <w:lang w:eastAsia="ar-SA"/>
        </w:rPr>
        <w:t>Товару до місця поставки, вартість завантаження, розвантаження та всі інші витрати Продавця, пов'язані з виконанням цього Договору. Підставою для оплати Товару є видаткова накладна Продавця на Товар.</w:t>
      </w:r>
    </w:p>
    <w:p w:rsidR="006C103C" w:rsidRDefault="006C103C" w:rsidP="006C103C">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4.2. Оплата Товару Покупцем здійснюється, шляхом перерахування грошових коштів в національній валюті  на розрахунковий рахунок Продавця</w:t>
      </w:r>
      <w:r>
        <w:rPr>
          <w:rFonts w:ascii="Times New Roman" w:eastAsia="Times New Roman" w:hAnsi="Times New Roman" w:cs="Times New Roman"/>
          <w:sz w:val="24"/>
          <w:szCs w:val="24"/>
          <w:lang w:eastAsia="ru-RU"/>
        </w:rPr>
        <w:t xml:space="preserve"> протягом 10 (десять) банківських днів після отримання товару, на підставі видаткової накладної.</w:t>
      </w:r>
    </w:p>
    <w:p w:rsidR="006C103C" w:rsidRPr="006C103C" w:rsidRDefault="00A15B55" w:rsidP="006C103C">
      <w:pPr>
        <w:tabs>
          <w:tab w:val="left" w:pos="0"/>
        </w:tabs>
        <w:suppressAutoHyphens/>
        <w:spacing w:after="0" w:line="240" w:lineRule="auto"/>
        <w:ind w:left="-2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4.3. Покупець</w:t>
      </w:r>
      <w:r w:rsidR="006C103C">
        <w:rPr>
          <w:rFonts w:ascii="Times New Roman" w:eastAsia="Times New Roman" w:hAnsi="Times New Roman" w:cs="Times New Roman"/>
          <w:sz w:val="24"/>
          <w:szCs w:val="24"/>
          <w:lang w:eastAsia="ru-RU"/>
        </w:rPr>
        <w:t xml:space="preserve">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Замовник зобов’язується  здійснити розрахунки за переданий товар на протязі 7 (семи) банківських днів з моменту отримання грошових коштів на свій розрахунковий рахунок. </w:t>
      </w:r>
    </w:p>
    <w:p w:rsidR="006C103C" w:rsidRDefault="006C103C" w:rsidP="006C103C">
      <w:pPr>
        <w:suppressAutoHyphens/>
        <w:rPr>
          <w:rFonts w:ascii="Times New Roman" w:eastAsia="Times New Roman" w:hAnsi="Times New Roman" w:cs="Times New Roman"/>
          <w:b/>
          <w:sz w:val="24"/>
          <w:szCs w:val="24"/>
          <w:lang w:eastAsia="ar-SA"/>
        </w:rPr>
      </w:pPr>
    </w:p>
    <w:p w:rsidR="006C103C" w:rsidRDefault="006C103C" w:rsidP="006C103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  ЯКІСТЬ ТОВАРУ</w:t>
      </w:r>
    </w:p>
    <w:p w:rsidR="006C103C" w:rsidRDefault="006C103C" w:rsidP="006C103C">
      <w:pPr>
        <w:tabs>
          <w:tab w:val="left" w:pos="540"/>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Продавець  </w:t>
      </w:r>
      <w:proofErr w:type="spellStart"/>
      <w:r>
        <w:rPr>
          <w:rFonts w:ascii="Times New Roman" w:eastAsia="Times New Roman" w:hAnsi="Times New Roman" w:cs="Times New Roman"/>
          <w:sz w:val="24"/>
          <w:szCs w:val="24"/>
          <w:lang w:eastAsia="ar-SA"/>
        </w:rPr>
        <w:t>зобов’</w:t>
      </w:r>
      <w:r>
        <w:rPr>
          <w:rFonts w:ascii="Times New Roman" w:eastAsia="Times New Roman" w:hAnsi="Times New Roman" w:cs="Times New Roman"/>
          <w:sz w:val="24"/>
          <w:szCs w:val="24"/>
          <w:lang w:val="ru-RU" w:eastAsia="ar-SA"/>
        </w:rPr>
        <w:t>язаний</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поставити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Покупцю</w:t>
      </w:r>
      <w:proofErr w:type="spellEnd"/>
      <w:r>
        <w:rPr>
          <w:rFonts w:ascii="Times New Roman" w:eastAsia="Times New Roman" w:hAnsi="Times New Roman" w:cs="Times New Roman"/>
          <w:sz w:val="24"/>
          <w:szCs w:val="24"/>
          <w:lang w:val="ru-RU" w:eastAsia="ar-SA"/>
        </w:rPr>
        <w:t xml:space="preserve">  Товар, </w:t>
      </w:r>
      <w:proofErr w:type="spellStart"/>
      <w:r>
        <w:rPr>
          <w:rFonts w:ascii="Times New Roman" w:eastAsia="Times New Roman" w:hAnsi="Times New Roman" w:cs="Times New Roman"/>
          <w:sz w:val="24"/>
          <w:szCs w:val="24"/>
          <w:lang w:val="ru-RU" w:eastAsia="ar-SA"/>
        </w:rPr>
        <w:t>якість</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якого</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відповідає</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технічним</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умовам</w:t>
      </w:r>
      <w:proofErr w:type="spellEnd"/>
      <w:r>
        <w:rPr>
          <w:rFonts w:ascii="Times New Roman" w:eastAsia="Times New Roman" w:hAnsi="Times New Roman" w:cs="Times New Roman"/>
          <w:sz w:val="24"/>
          <w:szCs w:val="24"/>
          <w:lang w:val="ru-RU" w:eastAsia="ar-SA"/>
        </w:rPr>
        <w:t xml:space="preserve"> та чинному </w:t>
      </w:r>
      <w:proofErr w:type="spellStart"/>
      <w:r>
        <w:rPr>
          <w:rFonts w:ascii="Times New Roman" w:eastAsia="Times New Roman" w:hAnsi="Times New Roman" w:cs="Times New Roman"/>
          <w:sz w:val="24"/>
          <w:szCs w:val="24"/>
          <w:lang w:val="ru-RU" w:eastAsia="ar-SA"/>
        </w:rPr>
        <w:t>законодавству</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України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щодо</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показників</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якості</w:t>
      </w:r>
      <w:proofErr w:type="spellEnd"/>
      <w:r>
        <w:rPr>
          <w:rFonts w:ascii="Times New Roman" w:eastAsia="Times New Roman" w:hAnsi="Times New Roman" w:cs="Times New Roman"/>
          <w:sz w:val="24"/>
          <w:szCs w:val="24"/>
          <w:lang w:val="ru-RU" w:eastAsia="ar-SA"/>
        </w:rPr>
        <w:t xml:space="preserve"> такого роду/виду  </w:t>
      </w:r>
      <w:proofErr w:type="spellStart"/>
      <w:r>
        <w:rPr>
          <w:rFonts w:ascii="Times New Roman" w:eastAsia="Times New Roman" w:hAnsi="Times New Roman" w:cs="Times New Roman"/>
          <w:sz w:val="24"/>
          <w:szCs w:val="24"/>
          <w:lang w:val="ru-RU" w:eastAsia="ar-SA"/>
        </w:rPr>
        <w:t>товарів</w:t>
      </w:r>
      <w:proofErr w:type="spellEnd"/>
      <w:r>
        <w:rPr>
          <w:rFonts w:ascii="Times New Roman" w:eastAsia="Times New Roman" w:hAnsi="Times New Roman" w:cs="Times New Roman"/>
          <w:sz w:val="24"/>
          <w:szCs w:val="24"/>
          <w:lang w:val="ru-RU" w:eastAsia="ar-SA"/>
        </w:rPr>
        <w:t xml:space="preserve"> та </w:t>
      </w:r>
      <w:proofErr w:type="spellStart"/>
      <w:r>
        <w:rPr>
          <w:rFonts w:ascii="Times New Roman" w:eastAsia="Times New Roman" w:hAnsi="Times New Roman" w:cs="Times New Roman"/>
          <w:sz w:val="24"/>
          <w:szCs w:val="24"/>
          <w:lang w:val="ru-RU" w:eastAsia="ar-SA"/>
        </w:rPr>
        <w:t>підтверджуватися</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відповідними</w:t>
      </w:r>
      <w:proofErr w:type="spellEnd"/>
      <w:r>
        <w:rPr>
          <w:rFonts w:ascii="Times New Roman" w:eastAsia="Times New Roman" w:hAnsi="Times New Roman" w:cs="Times New Roman"/>
          <w:sz w:val="24"/>
          <w:szCs w:val="24"/>
          <w:lang w:val="ru-RU" w:eastAsia="ar-SA"/>
        </w:rPr>
        <w:t xml:space="preserve"> документами, </w:t>
      </w:r>
      <w:proofErr w:type="spellStart"/>
      <w:r>
        <w:rPr>
          <w:rFonts w:ascii="Times New Roman" w:eastAsia="Times New Roman" w:hAnsi="Times New Roman" w:cs="Times New Roman"/>
          <w:sz w:val="24"/>
          <w:szCs w:val="24"/>
          <w:lang w:val="ru-RU" w:eastAsia="ar-SA"/>
        </w:rPr>
        <w:t>передбаченими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діючими</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нормативними</w:t>
      </w:r>
      <w:proofErr w:type="spellEnd"/>
      <w:r>
        <w:rPr>
          <w:rFonts w:ascii="Times New Roman" w:eastAsia="Times New Roman" w:hAnsi="Times New Roman" w:cs="Times New Roman"/>
          <w:sz w:val="24"/>
          <w:szCs w:val="24"/>
          <w:lang w:val="ru-RU" w:eastAsia="ar-SA"/>
        </w:rPr>
        <w:t xml:space="preserve"> актами для </w:t>
      </w:r>
      <w:proofErr w:type="spellStart"/>
      <w:r>
        <w:rPr>
          <w:rFonts w:ascii="Times New Roman" w:eastAsia="Times New Roman" w:hAnsi="Times New Roman" w:cs="Times New Roman"/>
          <w:sz w:val="24"/>
          <w:szCs w:val="24"/>
          <w:lang w:val="ru-RU" w:eastAsia="ar-SA"/>
        </w:rPr>
        <w:t>цього</w:t>
      </w:r>
      <w:proofErr w:type="spellEnd"/>
      <w:r>
        <w:rPr>
          <w:rFonts w:ascii="Times New Roman" w:eastAsia="Times New Roman" w:hAnsi="Times New Roman" w:cs="Times New Roman"/>
          <w:sz w:val="24"/>
          <w:szCs w:val="24"/>
          <w:lang w:val="ru-RU" w:eastAsia="ar-SA"/>
        </w:rPr>
        <w:t xml:space="preserve"> виду </w:t>
      </w:r>
      <w:proofErr w:type="spellStart"/>
      <w:r>
        <w:rPr>
          <w:rFonts w:ascii="Times New Roman" w:eastAsia="Times New Roman" w:hAnsi="Times New Roman" w:cs="Times New Roman"/>
          <w:sz w:val="24"/>
          <w:szCs w:val="24"/>
          <w:lang w:val="ru-RU" w:eastAsia="ar-SA"/>
        </w:rPr>
        <w:t>товарів</w:t>
      </w:r>
      <w:proofErr w:type="spellEnd"/>
      <w:r>
        <w:rPr>
          <w:rFonts w:ascii="Times New Roman" w:eastAsia="Times New Roman" w:hAnsi="Times New Roman" w:cs="Times New Roman"/>
          <w:sz w:val="24"/>
          <w:szCs w:val="24"/>
          <w:lang w:val="ru-RU" w:eastAsia="ar-SA"/>
        </w:rPr>
        <w:t xml:space="preserve">. </w:t>
      </w:r>
    </w:p>
    <w:p w:rsidR="006C103C" w:rsidRDefault="006C103C" w:rsidP="006C103C">
      <w:pPr>
        <w:tabs>
          <w:tab w:val="left" w:pos="540"/>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w:t>
      </w:r>
      <w:r>
        <w:rPr>
          <w:rFonts w:ascii="Times New Roman" w:eastAsia="Times New Roman" w:hAnsi="Times New Roman" w:cs="Tahoma"/>
          <w:kern w:val="3"/>
          <w:sz w:val="24"/>
          <w:szCs w:val="24"/>
          <w:lang w:eastAsia="ja-JP" w:bidi="fa-IR"/>
        </w:rPr>
        <w:t>Якщо Покупець виявить Товар, який не відповідає якості, то Продавець зобов´язаний за власний рахунок замінити неякісний Товар на такий самий Товар належної якості в тій же кількості протягом 7 робочих днів від дня виявлення недоліків.</w:t>
      </w:r>
    </w:p>
    <w:p w:rsidR="006C103C" w:rsidRDefault="006C103C" w:rsidP="006C103C">
      <w:pPr>
        <w:numPr>
          <w:ilvl w:val="12"/>
          <w:numId w:val="0"/>
        </w:numPr>
        <w:tabs>
          <w:tab w:val="left" w:pos="0"/>
          <w:tab w:val="num" w:pos="540"/>
        </w:tabs>
        <w:suppressAutoHyphens/>
        <w:spacing w:after="0" w:line="240" w:lineRule="auto"/>
        <w:ind w:left="-284"/>
        <w:jc w:val="both"/>
        <w:rPr>
          <w:rFonts w:ascii="Times New Roman" w:eastAsia="Times New Roman" w:hAnsi="Times New Roman" w:cs="Times New Roman"/>
          <w:sz w:val="24"/>
          <w:szCs w:val="24"/>
          <w:lang w:eastAsia="ru-RU"/>
        </w:rPr>
      </w:pPr>
    </w:p>
    <w:p w:rsidR="006C103C" w:rsidRDefault="006C103C" w:rsidP="006C103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 ВІДПОВІДАЛЬНІСТЬ СТОРІН</w:t>
      </w:r>
    </w:p>
    <w:p w:rsidR="006C103C" w:rsidRDefault="006C103C" w:rsidP="006C103C">
      <w:pPr>
        <w:suppressAutoHyphens/>
        <w:spacing w:after="0" w:line="240" w:lineRule="auto"/>
        <w:jc w:val="center"/>
        <w:rPr>
          <w:rFonts w:ascii="Times New Roman" w:eastAsia="Times New Roman" w:hAnsi="Times New Roman" w:cs="Times New Roman"/>
          <w:bCs/>
          <w:sz w:val="24"/>
          <w:szCs w:val="24"/>
          <w:lang w:eastAsia="ar-SA"/>
        </w:rPr>
      </w:pPr>
    </w:p>
    <w:p w:rsidR="006C103C" w:rsidRDefault="006C103C" w:rsidP="006C103C">
      <w:pPr>
        <w:tabs>
          <w:tab w:val="left" w:pos="89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6.1.В разі не виконання чи неналежного виконання даного Договору Сторони несуть відповідальність передбачену чинним законодавством України. </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6.2.За порушення умов даного Договору винна Сторона відшкодовує спричинені цим збитки в порядку, передбаченому чинним законодавством України. </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6.3.У разі затримки приймання Товару Покупцем від Продавця Покупець сплачує  Продавцю штраф за кожний день прострочення приймання товарів у розмірі 0,1 % від його вартості.</w:t>
      </w:r>
    </w:p>
    <w:p w:rsidR="006C103C" w:rsidRDefault="006C103C" w:rsidP="006C103C">
      <w:pPr>
        <w:suppressAutoHyphens/>
        <w:spacing w:after="0" w:line="240" w:lineRule="auto"/>
        <w:ind w:left="-28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6.4. За прострочення платежу Покупець сплачує Продавцю пеню в розмірі 0,1 % від суми заборгованості за кожен день прострочення платежу.</w:t>
      </w:r>
    </w:p>
    <w:p w:rsidR="006C103C" w:rsidRDefault="006C103C" w:rsidP="006C103C">
      <w:pPr>
        <w:suppressAutoHyphens/>
        <w:spacing w:after="0" w:line="240" w:lineRule="auto"/>
        <w:ind w:left="-284"/>
        <w:jc w:val="center"/>
        <w:rPr>
          <w:rFonts w:ascii="Times New Roman" w:eastAsia="Times New Roman" w:hAnsi="Times New Roman" w:cs="Times New Roman"/>
          <w:b/>
          <w:bCs/>
          <w:sz w:val="24"/>
          <w:szCs w:val="24"/>
          <w:lang w:eastAsia="ar-SA"/>
        </w:rPr>
      </w:pPr>
    </w:p>
    <w:p w:rsidR="006C103C" w:rsidRDefault="006C103C" w:rsidP="006C103C">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  ФОРС-МАЖОР</w:t>
      </w:r>
    </w:p>
    <w:p w:rsidR="006C103C" w:rsidRDefault="006C103C" w:rsidP="006C103C">
      <w:pPr>
        <w:suppressAutoHyphens/>
        <w:spacing w:after="0" w:line="240" w:lineRule="auto"/>
        <w:ind w:left="-284"/>
        <w:jc w:val="center"/>
        <w:rPr>
          <w:rFonts w:ascii="Times New Roman" w:eastAsia="Times New Roman" w:hAnsi="Times New Roman" w:cs="Times New Roman"/>
          <w:sz w:val="24"/>
          <w:szCs w:val="24"/>
          <w:lang w:eastAsia="ar-SA"/>
        </w:rPr>
      </w:pP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7.1.Сторони прийшли до згоди, що у випадку виникнення форс-мажорних обставин, які роблять неможливим виконання Сторонами своїх обов’язків, Сторони звільняються від виконання своїх обов’язків на час дії вказаних обставин. У випадку, якщо дія вказаних обставин продовжується більше ніж 30 днів, кожна із Сторін має право на розірвання Договору і не несе за це відповідальності при умові, що вона сповістила про це іншу Сторону не пізніше ніж за 7 днів до розірвання.</w:t>
      </w:r>
    </w:p>
    <w:p w:rsidR="006C103C" w:rsidRDefault="006C103C" w:rsidP="006C103C">
      <w:pPr>
        <w:suppressAutoHyphens/>
        <w:spacing w:after="0" w:line="240" w:lineRule="auto"/>
        <w:ind w:left="-284"/>
        <w:jc w:val="center"/>
        <w:rPr>
          <w:rFonts w:ascii="Times New Roman" w:eastAsia="Times New Roman" w:hAnsi="Times New Roman" w:cs="Times New Roman"/>
          <w:b/>
          <w:sz w:val="24"/>
          <w:szCs w:val="24"/>
          <w:lang w:eastAsia="ar-SA"/>
        </w:rPr>
      </w:pPr>
    </w:p>
    <w:p w:rsidR="006C103C" w:rsidRDefault="006C103C" w:rsidP="006C103C">
      <w:pPr>
        <w:suppressAutoHyphens/>
        <w:spacing w:after="0" w:line="240" w:lineRule="auto"/>
        <w:ind w:left="-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8.  ВИРІШЕННЯ СПОРІВ</w:t>
      </w:r>
    </w:p>
    <w:p w:rsidR="006C103C" w:rsidRDefault="006C103C" w:rsidP="006C103C">
      <w:pPr>
        <w:suppressAutoHyphens/>
        <w:spacing w:after="0" w:line="240" w:lineRule="auto"/>
        <w:ind w:left="-284"/>
        <w:jc w:val="center"/>
        <w:rPr>
          <w:rFonts w:ascii="Times New Roman" w:eastAsia="Times New Roman" w:hAnsi="Times New Roman" w:cs="Times New Roman"/>
          <w:sz w:val="24"/>
          <w:szCs w:val="24"/>
          <w:lang w:eastAsia="ar-SA"/>
        </w:rPr>
      </w:pP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Усі спори що виникають з цього Договору, або пов’язані із ним, вирішуються шляхом переговорів між Сторонами.</w:t>
      </w:r>
    </w:p>
    <w:p w:rsidR="006C103C" w:rsidRDefault="006C103C" w:rsidP="006C103C">
      <w:pPr>
        <w:suppressAutoHyphens/>
        <w:spacing w:after="0" w:line="240" w:lineRule="auto"/>
        <w:ind w:lef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C103C" w:rsidRDefault="006C103C" w:rsidP="006C103C">
      <w:pPr>
        <w:suppressAutoHyphens/>
        <w:spacing w:after="0" w:line="240" w:lineRule="auto"/>
        <w:ind w:left="-284"/>
        <w:jc w:val="center"/>
        <w:rPr>
          <w:rFonts w:ascii="Times New Roman" w:eastAsia="Times New Roman" w:hAnsi="Times New Roman" w:cs="Times New Roman"/>
          <w:b/>
          <w:sz w:val="24"/>
          <w:szCs w:val="24"/>
          <w:lang w:eastAsia="ar-SA"/>
        </w:rPr>
      </w:pPr>
    </w:p>
    <w:p w:rsidR="006C103C" w:rsidRDefault="006C103C" w:rsidP="006C103C">
      <w:pPr>
        <w:suppressAutoHyphens/>
        <w:spacing w:after="0" w:line="240" w:lineRule="auto"/>
        <w:ind w:left="-284"/>
        <w:jc w:val="center"/>
        <w:rPr>
          <w:rFonts w:ascii="Times New Roman" w:eastAsia="Times New Roman" w:hAnsi="Times New Roman" w:cs="Times New Roman"/>
          <w:b/>
          <w:sz w:val="24"/>
          <w:szCs w:val="24"/>
          <w:lang w:eastAsia="ar-SA"/>
        </w:rPr>
      </w:pPr>
    </w:p>
    <w:p w:rsidR="006C103C" w:rsidRDefault="006C103C" w:rsidP="006C103C">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  ДІЯ ДОГОВОРУ</w:t>
      </w:r>
    </w:p>
    <w:p w:rsidR="006C103C" w:rsidRDefault="006C103C" w:rsidP="006C103C">
      <w:pPr>
        <w:spacing w:after="0"/>
        <w:ind w:left="-284"/>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9.1.</w:t>
      </w:r>
      <w:r>
        <w:rPr>
          <w:rFonts w:ascii="Times New Roman" w:eastAsia="MS Mincho" w:hAnsi="Times New Roman" w:cs="Times New Roman"/>
          <w:sz w:val="24"/>
          <w:szCs w:val="24"/>
        </w:rPr>
        <w:t xml:space="preserve"> Цей Договір набирає чинності з дати підписан</w:t>
      </w:r>
      <w:r w:rsidR="00A15B55">
        <w:rPr>
          <w:rFonts w:ascii="Times New Roman" w:eastAsia="MS Mincho" w:hAnsi="Times New Roman" w:cs="Times New Roman"/>
          <w:sz w:val="24"/>
          <w:szCs w:val="24"/>
        </w:rPr>
        <w:t>ня договору і діє  до 31.12.2023</w:t>
      </w:r>
      <w:r>
        <w:rPr>
          <w:rFonts w:ascii="Times New Roman" w:eastAsia="MS Mincho" w:hAnsi="Times New Roman" w:cs="Times New Roman"/>
          <w:sz w:val="24"/>
          <w:szCs w:val="24"/>
        </w:rPr>
        <w:t>. У частині оплати — до повного виконання Сторонами узятих на себе зобов’язань за цим Договором.</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 Закінчення строку цього Договору не звільняє Сторони від відповідальності за його порушення, яке мало місце під час дії цього Договору.</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оформлюється додатковою угодою до цього Договору.   Зміни до даного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чинному в Україні законодавстві. </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p>
    <w:p w:rsidR="00A15B55" w:rsidRPr="00A15B55" w:rsidRDefault="00A15B55" w:rsidP="00A15B55">
      <w:pPr>
        <w:suppressAutoHyphens/>
        <w:spacing w:after="0" w:line="240" w:lineRule="auto"/>
        <w:ind w:left="-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A15B55">
        <w:rPr>
          <w:rFonts w:ascii="Times New Roman" w:eastAsia="Times New Roman" w:hAnsi="Times New Roman" w:cs="Times New Roman"/>
          <w:b/>
          <w:sz w:val="24"/>
          <w:szCs w:val="24"/>
          <w:lang w:eastAsia="ar-SA"/>
        </w:rPr>
        <w:t>. АНТИКОРУПЦІЙНЕ ЗАСТЕРЕЖЕННЯ</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.1. Сторони зобов’язуються забезпечити повну відповідальність своїх працівників вимогам антикорупційного законодавства.</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 xml:space="preserve">.4. Кожна із Сторін цього Договору відмовляється від стимулювання </w:t>
      </w:r>
      <w:proofErr w:type="spellStart"/>
      <w:r w:rsidRPr="00A15B55">
        <w:rPr>
          <w:rFonts w:ascii="Times New Roman" w:eastAsia="Times New Roman" w:hAnsi="Times New Roman" w:cs="Times New Roman"/>
          <w:sz w:val="24"/>
          <w:szCs w:val="24"/>
          <w:lang w:eastAsia="ar-SA"/>
        </w:rPr>
        <w:t>будь-</w:t>
      </w:r>
      <w:proofErr w:type="spellEnd"/>
      <w:r w:rsidRPr="00A15B55">
        <w:rPr>
          <w:rFonts w:ascii="Times New Roman" w:eastAsia="Times New Roman" w:hAnsi="Times New Roman" w:cs="Times New Roman"/>
          <w:sz w:val="24"/>
          <w:szCs w:val="24"/>
          <w:lang w:eastAsia="ar-S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.5. Під діями працівника, здійснюваними на користь стимулюючої його Сторони, розуміються:</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sidRPr="00A15B55">
        <w:rPr>
          <w:rFonts w:ascii="Times New Roman" w:eastAsia="Times New Roman" w:hAnsi="Times New Roman" w:cs="Times New Roman"/>
          <w:sz w:val="24"/>
          <w:szCs w:val="24"/>
          <w:lang w:eastAsia="ar-SA"/>
        </w:rPr>
        <w:t>-</w:t>
      </w:r>
      <w:r w:rsidRPr="00A15B55">
        <w:rPr>
          <w:rFonts w:ascii="Times New Roman" w:eastAsia="Times New Roman" w:hAnsi="Times New Roman" w:cs="Times New Roman"/>
          <w:sz w:val="24"/>
          <w:szCs w:val="24"/>
          <w:lang w:eastAsia="ar-SA"/>
        </w:rPr>
        <w:tab/>
        <w:t>надання невиправданих переваг у порівнянні з іншими контрагентами;</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sidRPr="00A15B55">
        <w:rPr>
          <w:rFonts w:ascii="Times New Roman" w:eastAsia="Times New Roman" w:hAnsi="Times New Roman" w:cs="Times New Roman"/>
          <w:sz w:val="24"/>
          <w:szCs w:val="24"/>
          <w:lang w:eastAsia="ar-SA"/>
        </w:rPr>
        <w:t>-</w:t>
      </w:r>
      <w:r w:rsidRPr="00A15B55">
        <w:rPr>
          <w:rFonts w:ascii="Times New Roman" w:eastAsia="Times New Roman" w:hAnsi="Times New Roman" w:cs="Times New Roman"/>
          <w:sz w:val="24"/>
          <w:szCs w:val="24"/>
          <w:lang w:eastAsia="ar-SA"/>
        </w:rPr>
        <w:tab/>
        <w:t>надання будь – яких гарантій;</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sidRPr="00A15B55">
        <w:rPr>
          <w:rFonts w:ascii="Times New Roman" w:eastAsia="Times New Roman" w:hAnsi="Times New Roman" w:cs="Times New Roman"/>
          <w:sz w:val="24"/>
          <w:szCs w:val="24"/>
          <w:lang w:eastAsia="ar-SA"/>
        </w:rPr>
        <w:t>-</w:t>
      </w:r>
      <w:r w:rsidRPr="00A15B55">
        <w:rPr>
          <w:rFonts w:ascii="Times New Roman" w:eastAsia="Times New Roman" w:hAnsi="Times New Roman" w:cs="Times New Roman"/>
          <w:sz w:val="24"/>
          <w:szCs w:val="24"/>
          <w:lang w:eastAsia="ar-SA"/>
        </w:rPr>
        <w:tab/>
        <w:t>прискорення існуючих процедур;</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sidRPr="00A15B55">
        <w:rPr>
          <w:rFonts w:ascii="Times New Roman" w:eastAsia="Times New Roman" w:hAnsi="Times New Roman" w:cs="Times New Roman"/>
          <w:sz w:val="24"/>
          <w:szCs w:val="24"/>
          <w:lang w:eastAsia="ar-SA"/>
        </w:rPr>
        <w:t>-</w:t>
      </w:r>
      <w:r w:rsidRPr="00A15B55">
        <w:rPr>
          <w:rFonts w:ascii="Times New Roman" w:eastAsia="Times New Roman" w:hAnsi="Times New Roman" w:cs="Times New Roman"/>
          <w:sz w:val="24"/>
          <w:szCs w:val="24"/>
          <w:lang w:eastAsia="ar-SA"/>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r w:rsidRPr="00A15B55">
        <w:rPr>
          <w:rFonts w:ascii="Times New Roman" w:eastAsia="Times New Roman" w:hAnsi="Times New Roman" w:cs="Times New Roman"/>
          <w:sz w:val="24"/>
          <w:szCs w:val="24"/>
          <w:lang w:eastAsia="ar-SA"/>
        </w:rPr>
        <w:t xml:space="preserve">.6. Сторони підтверджують, що їх працівники ознайомлені про кримінальну, адміністративну, </w:t>
      </w:r>
      <w:proofErr w:type="spellStart"/>
      <w:r w:rsidRPr="00A15B55">
        <w:rPr>
          <w:rFonts w:ascii="Times New Roman" w:eastAsia="Times New Roman" w:hAnsi="Times New Roman" w:cs="Times New Roman"/>
          <w:sz w:val="24"/>
          <w:szCs w:val="24"/>
          <w:lang w:eastAsia="ar-SA"/>
        </w:rPr>
        <w:t>цивільно</w:t>
      </w:r>
      <w:proofErr w:type="spellEnd"/>
      <w:r w:rsidRPr="00A15B55">
        <w:rPr>
          <w:rFonts w:ascii="Times New Roman" w:eastAsia="Times New Roman" w:hAnsi="Times New Roman" w:cs="Times New Roman"/>
          <w:sz w:val="24"/>
          <w:szCs w:val="24"/>
          <w:lang w:eastAsia="ar-SA"/>
        </w:rPr>
        <w:t xml:space="preserve"> – правову та адміністративну відповідальність за порушення антикорупційного законодавства.</w:t>
      </w:r>
    </w:p>
    <w:p w:rsid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A15B55">
        <w:rPr>
          <w:rFonts w:ascii="Times New Roman" w:eastAsia="Times New Roman" w:hAnsi="Times New Roman" w:cs="Times New Roman"/>
          <w:sz w:val="24"/>
          <w:szCs w:val="24"/>
          <w:lang w:eastAsia="ar-SA"/>
        </w:rPr>
        <w:t>хабаря</w:t>
      </w:r>
      <w:proofErr w:type="spellEnd"/>
      <w:r w:rsidRPr="00A15B55">
        <w:rPr>
          <w:rFonts w:ascii="Times New Roman" w:eastAsia="Times New Roman" w:hAnsi="Times New Roman" w:cs="Times New Roman"/>
          <w:sz w:val="24"/>
          <w:szCs w:val="24"/>
          <w:lang w:eastAsia="ar-S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15B55" w:rsidRPr="00A15B55" w:rsidRDefault="00A15B55" w:rsidP="00A15B55">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A15B55">
        <w:rPr>
          <w:rFonts w:ascii="Times New Roman" w:eastAsia="Times New Roman" w:hAnsi="Times New Roman" w:cs="Times New Roman"/>
          <w:sz w:val="24"/>
          <w:szCs w:val="24"/>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15B55"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p>
    <w:p w:rsidR="006C103C" w:rsidRDefault="00A15B55" w:rsidP="006C103C">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r w:rsidR="006C103C">
        <w:rPr>
          <w:rFonts w:ascii="Times New Roman" w:eastAsia="Times New Roman" w:hAnsi="Times New Roman" w:cs="Times New Roman"/>
          <w:b/>
          <w:sz w:val="24"/>
          <w:szCs w:val="24"/>
          <w:lang w:eastAsia="ar-SA"/>
        </w:rPr>
        <w:t>.  ПРИКІНЦЕВІ ПОЛОЖЕННЯ</w:t>
      </w:r>
    </w:p>
    <w:p w:rsidR="006C103C"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C103C">
        <w:rPr>
          <w:rFonts w:ascii="Times New Roman" w:eastAsia="Times New Roman" w:hAnsi="Times New Roman" w:cs="Times New Roman"/>
          <w:sz w:val="24"/>
          <w:szCs w:val="24"/>
          <w:lang w:eastAsia="ar-SA"/>
        </w:rPr>
        <w:t>.1. Усі правовідносини, що виникають з цього Договору, або пов’язані із ним, в тому числі пов’язані із дійсністю, укладенням, виконанням, зміною та припиненням дії цього Договору, тлумаченням його умов, визначення наслідків недійсності  та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C103C"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C103C">
        <w:rPr>
          <w:rFonts w:ascii="Times New Roman" w:eastAsia="Times New Roman" w:hAnsi="Times New Roman" w:cs="Times New Roman"/>
          <w:sz w:val="24"/>
          <w:szCs w:val="24"/>
          <w:lang w:eastAsia="ar-SA"/>
        </w:rPr>
        <w:t>.2.Додаткові угоди та додатки до цього Договору є його невід’ємною частиною та мають юридичну силу у разі, якщо вони викладені у письмовій формі, підписані Сторонами та скріплені їх печатками.</w:t>
      </w:r>
    </w:p>
    <w:p w:rsidR="006C103C"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MS Mincho" w:hAnsi="Times New Roman" w:cs="Times New Roman"/>
          <w:sz w:val="24"/>
          <w:szCs w:val="24"/>
        </w:rPr>
        <w:t>11</w:t>
      </w:r>
      <w:r w:rsidR="006C103C">
        <w:rPr>
          <w:rFonts w:ascii="Times New Roman" w:eastAsia="MS Mincho"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1) зменшення обсягів закупівлі, зокрема з урахуванням фактичного обсягу видатків замовника;</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rFonts w:ascii="Times New Roman" w:eastAsia="MS Mincho"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4) продовження строку дії договору про закупівлю та</w:t>
      </w:r>
      <w:r w:rsidR="00650108">
        <w:rPr>
          <w:rFonts w:ascii="Times New Roman" w:eastAsia="MS Mincho" w:hAnsi="Times New Roman" w:cs="Times New Roman"/>
          <w:sz w:val="24"/>
          <w:szCs w:val="24"/>
        </w:rPr>
        <w:t>/або</w:t>
      </w:r>
      <w:r>
        <w:rPr>
          <w:rFonts w:ascii="Times New Roman" w:eastAsia="MS Mincho"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MS Mincho" w:hAnsi="Times New Roman" w:cs="Times New Roman"/>
          <w:sz w:val="24"/>
          <w:szCs w:val="24"/>
        </w:rPr>
        <w:t>Platts</w:t>
      </w:r>
      <w:proofErr w:type="spellEnd"/>
      <w:r>
        <w:rPr>
          <w:rFonts w:ascii="Times New Roman" w:eastAsia="MS Mincho"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103C" w:rsidRDefault="006C103C" w:rsidP="006C103C">
      <w:pPr>
        <w:widowControl w:val="0"/>
        <w:suppressAutoHyphen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 зміни умов у зв’язку із застосуванням положень частини шостої статті 41 Закону.</w:t>
      </w:r>
    </w:p>
    <w:p w:rsidR="006C103C"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C103C">
        <w:rPr>
          <w:rFonts w:ascii="Times New Roman" w:eastAsia="Times New Roman" w:hAnsi="Times New Roman" w:cs="Times New Roman"/>
          <w:sz w:val="24"/>
          <w:szCs w:val="24"/>
          <w:lang w:eastAsia="ar-S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C103C" w:rsidRDefault="00A15B55" w:rsidP="006C103C">
      <w:pPr>
        <w:tabs>
          <w:tab w:val="left" w:pos="142"/>
        </w:tabs>
        <w:suppressAutoHyphen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11</w:t>
      </w:r>
      <w:r w:rsidR="006C103C">
        <w:rPr>
          <w:rFonts w:ascii="Times New Roman" w:eastAsia="Times New Roman" w:hAnsi="Times New Roman" w:cs="Times New Roman"/>
          <w:sz w:val="24"/>
          <w:szCs w:val="24"/>
          <w:lang w:eastAsia="ar-SA"/>
        </w:rPr>
        <w:t xml:space="preserve">.5. </w:t>
      </w:r>
      <w:r w:rsidR="006C103C">
        <w:rPr>
          <w:rFonts w:ascii="Times New Roman" w:eastAsia="Times New Roman" w:hAnsi="Times New Roman" w:cs="Times New Roman"/>
          <w:color w:val="000000"/>
          <w:spacing w:val="-2"/>
          <w:sz w:val="24"/>
          <w:szCs w:val="24"/>
          <w:shd w:val="clear" w:color="auto" w:fill="FFFFFF"/>
          <w:lang w:eastAsia="ru-RU"/>
        </w:rPr>
        <w:t xml:space="preserve">З метою виконання умов Закону України «Про захист персональних даних»  Сторони добровільно надають свою безумовну згоду на обробку будь-яких персональних даних Сторін, які стали відомі в результаті правових відносин. </w:t>
      </w:r>
    </w:p>
    <w:p w:rsidR="006C103C" w:rsidRDefault="00A15B55" w:rsidP="006C103C">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C103C">
        <w:rPr>
          <w:rFonts w:ascii="Times New Roman" w:eastAsia="Times New Roman" w:hAnsi="Times New Roman" w:cs="Times New Roman"/>
          <w:sz w:val="24"/>
          <w:szCs w:val="24"/>
          <w:lang w:eastAsia="ar-S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p>
    <w:p w:rsidR="006C103C" w:rsidRDefault="00A15B55" w:rsidP="006C103C">
      <w:pPr>
        <w:suppressAutoHyphen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6C103C">
        <w:rPr>
          <w:rFonts w:ascii="Times New Roman" w:eastAsia="Times New Roman" w:hAnsi="Times New Roman" w:cs="Times New Roman"/>
          <w:b/>
          <w:sz w:val="24"/>
          <w:szCs w:val="24"/>
          <w:lang w:eastAsia="ru-RU"/>
        </w:rPr>
        <w:t>. ДОДАТКИ ДО ДОГОВОРУ</w:t>
      </w:r>
    </w:p>
    <w:p w:rsidR="006C103C" w:rsidRDefault="006C103C" w:rsidP="006C103C">
      <w:pPr>
        <w:suppressAutoHyphens/>
        <w:spacing w:after="0" w:line="240" w:lineRule="auto"/>
        <w:ind w:firstLine="709"/>
        <w:jc w:val="center"/>
        <w:rPr>
          <w:rFonts w:ascii="Times New Roman" w:eastAsia="Times New Roman" w:hAnsi="Times New Roman" w:cs="Times New Roman"/>
          <w:b/>
          <w:sz w:val="24"/>
          <w:szCs w:val="24"/>
          <w:lang w:eastAsia="ru-RU"/>
        </w:rPr>
      </w:pPr>
    </w:p>
    <w:p w:rsidR="006C103C" w:rsidRDefault="00A15B55" w:rsidP="006C103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r w:rsidR="006C103C">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6C103C" w:rsidRDefault="006C103C" w:rsidP="006C103C">
      <w:pPr>
        <w:suppressAutoHyphens/>
        <w:spacing w:after="0" w:line="240" w:lineRule="auto"/>
        <w:ind w:left="-284"/>
        <w:jc w:val="both"/>
        <w:rPr>
          <w:rFonts w:ascii="Times New Roman" w:eastAsia="Times New Roman" w:hAnsi="Times New Roman" w:cs="Times New Roman"/>
          <w:sz w:val="24"/>
          <w:szCs w:val="24"/>
          <w:lang w:eastAsia="ar-SA"/>
        </w:rPr>
      </w:pPr>
    </w:p>
    <w:p w:rsidR="006C103C" w:rsidRDefault="006C103C" w:rsidP="006C103C">
      <w:pPr>
        <w:suppressAutoHyphens/>
        <w:spacing w:after="0" w:line="240" w:lineRule="auto"/>
        <w:rPr>
          <w:rFonts w:ascii="Times New Roman" w:eastAsia="Times New Roman" w:hAnsi="Times New Roman" w:cs="Times New Roman"/>
          <w:sz w:val="24"/>
          <w:szCs w:val="24"/>
          <w:lang w:eastAsia="ar-SA"/>
        </w:rPr>
      </w:pPr>
    </w:p>
    <w:p w:rsidR="006C103C" w:rsidRDefault="00A15B55" w:rsidP="006C103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6C103C">
        <w:rPr>
          <w:rFonts w:ascii="Times New Roman" w:eastAsia="Times New Roman" w:hAnsi="Times New Roman" w:cs="Times New Roman"/>
          <w:b/>
          <w:sz w:val="24"/>
          <w:szCs w:val="24"/>
          <w:lang w:eastAsia="ar-SA"/>
        </w:rPr>
        <w:t>. ЮРИДИЧНІ АДРЕСИ ТА РЕКВІЗИТИ СТОРІН</w:t>
      </w:r>
    </w:p>
    <w:p w:rsidR="006C103C" w:rsidRDefault="006C103C" w:rsidP="006C103C">
      <w:pPr>
        <w:suppressAutoHyphens/>
        <w:spacing w:after="0" w:line="240" w:lineRule="auto"/>
        <w:rPr>
          <w:rFonts w:ascii="Times New Roman" w:eastAsia="Times New Roman" w:hAnsi="Times New Roman" w:cs="Times New Roman"/>
          <w:sz w:val="24"/>
          <w:szCs w:val="24"/>
          <w:lang w:eastAsia="ar-SA"/>
        </w:rPr>
      </w:pPr>
    </w:p>
    <w:p w:rsidR="006C103C" w:rsidRDefault="006C103C" w:rsidP="006C103C">
      <w:pPr>
        <w:spacing w:after="0" w:line="240" w:lineRule="auto"/>
        <w:rPr>
          <w:rFonts w:ascii="Times New Roman" w:hAnsi="Times New Roman" w:cs="Times New Roman"/>
          <w:b/>
          <w:sz w:val="24"/>
          <w:szCs w:val="24"/>
        </w:rPr>
      </w:pPr>
      <w:r>
        <w:rPr>
          <w:rFonts w:ascii="Times New Roman" w:hAnsi="Times New Roman" w:cs="Times New Roman"/>
          <w:b/>
          <w:sz w:val="24"/>
          <w:szCs w:val="24"/>
        </w:rPr>
        <w:t>ПОКУПЕЦЬ:                                                                                    ПРОДАВЕЦЬ:</w:t>
      </w:r>
    </w:p>
    <w:p w:rsidR="006C103C" w:rsidRDefault="006C103C" w:rsidP="006C103C">
      <w:pPr>
        <w:spacing w:after="0" w:line="240" w:lineRule="auto"/>
        <w:rPr>
          <w:rFonts w:ascii="Times New Roman" w:hAnsi="Times New Roman" w:cs="Times New Roman"/>
          <w:b/>
          <w:sz w:val="24"/>
          <w:szCs w:val="24"/>
        </w:rPr>
      </w:pPr>
    </w:p>
    <w:p w:rsidR="006C103C" w:rsidRDefault="006C103C" w:rsidP="006C103C">
      <w:pPr>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Березнівська</w:t>
      </w:r>
      <w:proofErr w:type="spellEnd"/>
      <w:r>
        <w:rPr>
          <w:rFonts w:ascii="Times New Roman" w:hAnsi="Times New Roman" w:cs="Times New Roman"/>
          <w:b/>
          <w:color w:val="000000"/>
          <w:sz w:val="24"/>
          <w:szCs w:val="24"/>
        </w:rPr>
        <w:t xml:space="preserve"> міська рада Рівненського району </w:t>
      </w:r>
    </w:p>
    <w:p w:rsidR="006C103C" w:rsidRDefault="006C103C" w:rsidP="006C103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Рівненської області</w:t>
      </w:r>
    </w:p>
    <w:p w:rsidR="006C103C" w:rsidRDefault="006C103C" w:rsidP="006C103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34600,</w:t>
      </w:r>
      <w:r w:rsidR="000557F7">
        <w:rPr>
          <w:rFonts w:ascii="Times New Roman" w:hAnsi="Times New Roman" w:cs="Times New Roman"/>
          <w:color w:val="000000"/>
          <w:sz w:val="24"/>
          <w:szCs w:val="24"/>
          <w:lang w:eastAsia="ru-RU"/>
        </w:rPr>
        <w:t>Рівненська обл.,</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м. </w:t>
      </w:r>
      <w:proofErr w:type="spellStart"/>
      <w:r>
        <w:rPr>
          <w:rFonts w:ascii="Times New Roman" w:hAnsi="Times New Roman" w:cs="Times New Roman"/>
          <w:sz w:val="24"/>
          <w:szCs w:val="24"/>
          <w:lang w:eastAsia="ru-RU"/>
        </w:rPr>
        <w:t>Березне</w:t>
      </w:r>
      <w:proofErr w:type="spellEnd"/>
      <w:r>
        <w:rPr>
          <w:rFonts w:ascii="Times New Roman" w:hAnsi="Times New Roman" w:cs="Times New Roman"/>
          <w:sz w:val="24"/>
          <w:szCs w:val="24"/>
          <w:lang w:eastAsia="ru-RU"/>
        </w:rPr>
        <w:t xml:space="preserve">, вул. Київська,6   </w:t>
      </w:r>
    </w:p>
    <w:p w:rsidR="006C103C" w:rsidRDefault="006C103C" w:rsidP="006C103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ЄДРПОУ </w:t>
      </w:r>
      <w:r>
        <w:rPr>
          <w:rFonts w:ascii="Times New Roman" w:hAnsi="Times New Roman" w:cs="Times New Roman"/>
          <w:sz w:val="24"/>
          <w:szCs w:val="24"/>
          <w:lang w:eastAsia="ru-RU"/>
        </w:rPr>
        <w:t>04387823</w:t>
      </w:r>
    </w:p>
    <w:p w:rsidR="006C103C" w:rsidRDefault="006C103C" w:rsidP="006C103C">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lang w:eastAsia="ru-RU"/>
        </w:rPr>
        <w:t>Р/</w:t>
      </w:r>
      <w:proofErr w:type="spellStart"/>
      <w:r>
        <w:rPr>
          <w:rFonts w:ascii="Times New Roman" w:hAnsi="Times New Roman" w:cs="Times New Roman"/>
          <w:sz w:val="24"/>
          <w:szCs w:val="24"/>
          <w:lang w:eastAsia="ru-RU"/>
        </w:rPr>
        <w:t>р</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UA</w:t>
      </w:r>
    </w:p>
    <w:p w:rsidR="006C103C" w:rsidRDefault="006C103C" w:rsidP="006C103C">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Державна казначейська служба України </w:t>
      </w:r>
      <w:proofErr w:type="spellStart"/>
      <w:r>
        <w:rPr>
          <w:rFonts w:ascii="Times New Roman" w:hAnsi="Times New Roman" w:cs="Times New Roman"/>
          <w:sz w:val="24"/>
          <w:szCs w:val="24"/>
          <w:lang w:eastAsia="ru-RU"/>
        </w:rPr>
        <w:t>м.Київ</w:t>
      </w:r>
      <w:proofErr w:type="spellEnd"/>
    </w:p>
    <w:p w:rsidR="006C103C" w:rsidRDefault="006C103C" w:rsidP="006C103C">
      <w:pPr>
        <w:suppressAutoHyphens/>
        <w:spacing w:after="0" w:line="120" w:lineRule="atLeast"/>
        <w:ind w:left="-29"/>
        <w:jc w:val="both"/>
        <w:rPr>
          <w:rFonts w:ascii="Times New Roman" w:eastAsia="Times New Roman" w:hAnsi="Times New Roman" w:cs="Times New Roman"/>
          <w:bCs/>
          <w:color w:val="0000FF" w:themeColor="hyperlink"/>
          <w:sz w:val="24"/>
          <w:szCs w:val="24"/>
          <w:u w:val="single"/>
          <w:shd w:val="clear" w:color="auto" w:fill="FFFFFF"/>
          <w:lang w:eastAsia="ru-RU"/>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6" w:history="1">
        <w:r>
          <w:rPr>
            <w:rStyle w:val="a3"/>
            <w:rFonts w:ascii="Times New Roman" w:eastAsia="Times New Roman" w:hAnsi="Times New Roman" w:cs="Times New Roman"/>
            <w:bCs/>
            <w:sz w:val="24"/>
            <w:szCs w:val="24"/>
            <w:shd w:val="clear" w:color="auto" w:fill="FFFFFF"/>
            <w:lang w:eastAsia="ru-RU"/>
          </w:rPr>
          <w:t>04387823@</w:t>
        </w:r>
        <w:r>
          <w:rPr>
            <w:rStyle w:val="a3"/>
            <w:rFonts w:ascii="Times New Roman" w:eastAsia="Times New Roman" w:hAnsi="Times New Roman" w:cs="Times New Roman"/>
            <w:bCs/>
            <w:sz w:val="24"/>
            <w:szCs w:val="24"/>
            <w:shd w:val="clear" w:color="auto" w:fill="FFFFFF"/>
            <w:lang w:val="en-US" w:eastAsia="ru-RU"/>
          </w:rPr>
          <w:t>mail</w:t>
        </w:r>
        <w:r>
          <w:rPr>
            <w:rStyle w:val="a3"/>
            <w:rFonts w:ascii="Times New Roman" w:eastAsia="Times New Roman" w:hAnsi="Times New Roman" w:cs="Times New Roman"/>
            <w:bCs/>
            <w:sz w:val="24"/>
            <w:szCs w:val="24"/>
            <w:shd w:val="clear" w:color="auto" w:fill="FFFFFF"/>
            <w:lang w:eastAsia="ru-RU"/>
          </w:rPr>
          <w:t>.</w:t>
        </w:r>
        <w:proofErr w:type="spellStart"/>
        <w:r>
          <w:rPr>
            <w:rStyle w:val="a3"/>
            <w:rFonts w:ascii="Times New Roman" w:eastAsia="Times New Roman" w:hAnsi="Times New Roman" w:cs="Times New Roman"/>
            <w:bCs/>
            <w:sz w:val="24"/>
            <w:szCs w:val="24"/>
            <w:shd w:val="clear" w:color="auto" w:fill="FFFFFF"/>
            <w:lang w:val="en-US" w:eastAsia="ru-RU"/>
          </w:rPr>
          <w:t>gov</w:t>
        </w:r>
        <w:proofErr w:type="spellEnd"/>
        <w:r>
          <w:rPr>
            <w:rStyle w:val="a3"/>
            <w:rFonts w:ascii="Times New Roman" w:eastAsia="Times New Roman" w:hAnsi="Times New Roman" w:cs="Times New Roman"/>
            <w:bCs/>
            <w:sz w:val="24"/>
            <w:szCs w:val="24"/>
            <w:shd w:val="clear" w:color="auto" w:fill="FFFFFF"/>
            <w:lang w:eastAsia="ru-RU"/>
          </w:rPr>
          <w:t>.</w:t>
        </w:r>
        <w:proofErr w:type="spellStart"/>
        <w:r>
          <w:rPr>
            <w:rStyle w:val="a3"/>
            <w:rFonts w:ascii="Times New Roman" w:eastAsia="Times New Roman" w:hAnsi="Times New Roman" w:cs="Times New Roman"/>
            <w:bCs/>
            <w:sz w:val="24"/>
            <w:szCs w:val="24"/>
            <w:shd w:val="clear" w:color="auto" w:fill="FFFFFF"/>
            <w:lang w:val="en-US" w:eastAsia="ru-RU"/>
          </w:rPr>
          <w:t>ua</w:t>
        </w:r>
        <w:proofErr w:type="spellEnd"/>
      </w:hyperlink>
    </w:p>
    <w:p w:rsidR="006C103C" w:rsidRDefault="006C103C" w:rsidP="006C103C">
      <w:pPr>
        <w:suppressAutoHyphens/>
        <w:spacing w:after="0" w:line="120" w:lineRule="atLeast"/>
        <w:ind w:left="-29"/>
        <w:jc w:val="both"/>
        <w:rPr>
          <w:rFonts w:ascii="Times New Roman" w:eastAsia="Times New Roman" w:hAnsi="Times New Roman" w:cs="Times New Roman"/>
          <w:sz w:val="24"/>
          <w:szCs w:val="24"/>
        </w:rPr>
      </w:pPr>
    </w:p>
    <w:p w:rsidR="006C103C" w:rsidRDefault="006C103C" w:rsidP="006C103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p>
    <w:p w:rsidR="006C103C" w:rsidRDefault="006C103C" w:rsidP="006C103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w:t>
      </w:r>
      <w:r>
        <w:rPr>
          <w:rFonts w:ascii="Times New Roman" w:eastAsia="Times New Roman" w:hAnsi="Times New Roman" w:cs="Times New Roman"/>
          <w:sz w:val="24"/>
          <w:szCs w:val="24"/>
          <w:lang w:eastAsia="ru-RU"/>
        </w:rPr>
        <w:t>_______ Руслан ПИЛИПЧУК</w:t>
      </w:r>
    </w:p>
    <w:p w:rsidR="00170B98" w:rsidRPr="00170B98" w:rsidRDefault="00170B98" w:rsidP="00170B98">
      <w:pPr>
        <w:spacing w:after="0" w:line="240" w:lineRule="auto"/>
        <w:ind w:right="140"/>
        <w:jc w:val="center"/>
        <w:rPr>
          <w:rFonts w:ascii="Times New Roman" w:hAnsi="Times New Roman" w:cs="Times New Roman"/>
          <w:b/>
          <w:bCs/>
          <w:color w:val="000000"/>
          <w:sz w:val="24"/>
          <w:szCs w:val="24"/>
          <w:lang w:eastAsia="ru-RU"/>
        </w:rPr>
      </w:pPr>
    </w:p>
    <w:p w:rsidR="00170B98" w:rsidRDefault="00170B98" w:rsidP="00170B98">
      <w:pPr>
        <w:spacing w:after="0" w:line="240" w:lineRule="auto"/>
        <w:ind w:right="140"/>
        <w:jc w:val="center"/>
        <w:rPr>
          <w:rFonts w:ascii="Times New Roman" w:hAnsi="Times New Roman" w:cs="Times New Roman"/>
          <w:b/>
          <w:color w:val="000000"/>
          <w:sz w:val="24"/>
          <w:szCs w:val="24"/>
          <w:lang w:eastAsia="ru-RU"/>
        </w:rPr>
      </w:pPr>
      <w:r w:rsidRPr="00170B98">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170B98">
        <w:rPr>
          <w:rFonts w:ascii="Times New Roman" w:hAnsi="Times New Roman" w:cs="Times New Roman"/>
          <w:b/>
          <w:bCs/>
          <w:color w:val="000000"/>
          <w:sz w:val="24"/>
          <w:szCs w:val="24"/>
          <w:lang w:eastAsia="ru-RU"/>
        </w:rPr>
        <w:t xml:space="preserve">   Додаток № 1</w:t>
      </w:r>
    </w:p>
    <w:p w:rsidR="00170B98" w:rsidRPr="00170B98" w:rsidRDefault="00170B98" w:rsidP="00170B98">
      <w:pPr>
        <w:spacing w:after="0" w:line="240" w:lineRule="auto"/>
        <w:ind w:right="140"/>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170B98">
        <w:rPr>
          <w:rFonts w:ascii="Times New Roman" w:hAnsi="Times New Roman" w:cs="Times New Roman"/>
          <w:b/>
          <w:color w:val="000000"/>
          <w:sz w:val="24"/>
          <w:szCs w:val="24"/>
          <w:lang w:eastAsia="ru-RU"/>
        </w:rPr>
        <w:t>до Договору №_____</w:t>
      </w:r>
    </w:p>
    <w:p w:rsidR="00170B98" w:rsidRPr="00170B98" w:rsidRDefault="00170B98" w:rsidP="00170B98">
      <w:pPr>
        <w:spacing w:after="0" w:line="240" w:lineRule="auto"/>
        <w:ind w:right="140"/>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170B98">
        <w:rPr>
          <w:rFonts w:ascii="Times New Roman" w:hAnsi="Times New Roman" w:cs="Times New Roman"/>
          <w:b/>
          <w:color w:val="000000"/>
          <w:sz w:val="24"/>
          <w:szCs w:val="24"/>
          <w:lang w:eastAsia="ru-RU"/>
        </w:rPr>
        <w:t xml:space="preserve">від </w:t>
      </w:r>
      <w:r>
        <w:rPr>
          <w:rFonts w:ascii="Times New Roman" w:hAnsi="Times New Roman" w:cs="Times New Roman"/>
          <w:b/>
          <w:color w:val="000000"/>
          <w:sz w:val="24"/>
          <w:szCs w:val="24"/>
          <w:lang w:eastAsia="ru-RU"/>
        </w:rPr>
        <w:t>__________</w:t>
      </w:r>
      <w:r w:rsidRPr="00170B98">
        <w:rPr>
          <w:rFonts w:ascii="Times New Roman" w:hAnsi="Times New Roman" w:cs="Times New Roman"/>
          <w:b/>
          <w:color w:val="000000"/>
          <w:sz w:val="24"/>
          <w:szCs w:val="24"/>
          <w:lang w:eastAsia="ru-RU"/>
        </w:rPr>
        <w:t> 2023 року</w:t>
      </w:r>
    </w:p>
    <w:p w:rsidR="00170B98" w:rsidRPr="00170B98" w:rsidRDefault="00170B98" w:rsidP="00170B98">
      <w:pPr>
        <w:spacing w:after="0" w:line="240" w:lineRule="auto"/>
        <w:rPr>
          <w:rFonts w:ascii="Times New Roman" w:hAnsi="Times New Roman" w:cs="Times New Roman"/>
          <w:color w:val="000000"/>
          <w:sz w:val="24"/>
          <w:szCs w:val="24"/>
          <w:lang w:eastAsia="ru-RU"/>
        </w:rPr>
      </w:pPr>
    </w:p>
    <w:p w:rsidR="00170B98" w:rsidRPr="00170B98" w:rsidRDefault="00170B98" w:rsidP="00170B98">
      <w:pPr>
        <w:spacing w:after="0" w:line="240" w:lineRule="auto"/>
        <w:rPr>
          <w:rFonts w:ascii="Times New Roman" w:hAnsi="Times New Roman" w:cs="Times New Roman"/>
          <w:color w:val="000000"/>
          <w:sz w:val="24"/>
          <w:szCs w:val="24"/>
          <w:lang w:eastAsia="ru-RU"/>
        </w:rPr>
      </w:pPr>
    </w:p>
    <w:p w:rsidR="00170B98" w:rsidRPr="00170B98" w:rsidRDefault="00170B98" w:rsidP="00170B98">
      <w:pPr>
        <w:spacing w:after="0" w:line="240" w:lineRule="auto"/>
        <w:rPr>
          <w:rFonts w:ascii="Times New Roman" w:hAnsi="Times New Roman" w:cs="Times New Roman"/>
          <w:color w:val="000000"/>
          <w:sz w:val="24"/>
          <w:szCs w:val="24"/>
          <w:lang w:eastAsia="ru-RU"/>
        </w:rPr>
      </w:pPr>
    </w:p>
    <w:p w:rsidR="00170B98" w:rsidRPr="00170B98" w:rsidRDefault="00170B98" w:rsidP="00170B98">
      <w:pPr>
        <w:spacing w:after="0" w:line="240" w:lineRule="auto"/>
        <w:ind w:firstLine="567"/>
        <w:jc w:val="center"/>
        <w:rPr>
          <w:rFonts w:ascii="Times New Roman" w:hAnsi="Times New Roman" w:cs="Times New Roman"/>
          <w:b/>
          <w:bCs/>
          <w:color w:val="000000"/>
          <w:sz w:val="24"/>
          <w:szCs w:val="24"/>
          <w:lang w:eastAsia="ru-RU"/>
        </w:rPr>
      </w:pPr>
      <w:r w:rsidRPr="00170B98">
        <w:rPr>
          <w:rFonts w:ascii="Times New Roman" w:hAnsi="Times New Roman" w:cs="Times New Roman"/>
          <w:b/>
          <w:bCs/>
          <w:color w:val="000000"/>
          <w:sz w:val="24"/>
          <w:szCs w:val="24"/>
          <w:lang w:eastAsia="ru-RU"/>
        </w:rPr>
        <w:t> СПЕЦИФІКАЦІЯ</w:t>
      </w:r>
    </w:p>
    <w:p w:rsidR="00170B98" w:rsidRPr="00170B98" w:rsidRDefault="00170B98" w:rsidP="00170B98">
      <w:pPr>
        <w:spacing w:after="0" w:line="240" w:lineRule="auto"/>
        <w:ind w:firstLine="567"/>
        <w:jc w:val="center"/>
        <w:rPr>
          <w:rFonts w:ascii="Times New Roman" w:hAnsi="Times New Roman" w:cs="Times New Roman"/>
          <w:b/>
          <w:bCs/>
          <w:color w:val="000000"/>
          <w:sz w:val="24"/>
          <w:szCs w:val="24"/>
          <w:lang w:eastAsia="ru-RU"/>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60"/>
        <w:gridCol w:w="1097"/>
        <w:gridCol w:w="1844"/>
        <w:gridCol w:w="1416"/>
        <w:gridCol w:w="2323"/>
      </w:tblGrid>
      <w:tr w:rsidR="00170B98" w:rsidRPr="00170B98" w:rsidTr="002D299C">
        <w:trPr>
          <w:trHeight w:val="890"/>
          <w:jc w:val="center"/>
        </w:trPr>
        <w:tc>
          <w:tcPr>
            <w:tcW w:w="533"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 з/п</w:t>
            </w:r>
          </w:p>
        </w:tc>
        <w:tc>
          <w:tcPr>
            <w:tcW w:w="2860"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Найменування Товару</w:t>
            </w:r>
          </w:p>
        </w:tc>
        <w:tc>
          <w:tcPr>
            <w:tcW w:w="1097"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Од. виміру</w:t>
            </w:r>
          </w:p>
        </w:tc>
        <w:tc>
          <w:tcPr>
            <w:tcW w:w="1844"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Кількість</w:t>
            </w:r>
          </w:p>
        </w:tc>
        <w:tc>
          <w:tcPr>
            <w:tcW w:w="1416"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 xml:space="preserve">Ціна за од., грн. </w:t>
            </w:r>
            <w:r w:rsidRPr="00170B98">
              <w:rPr>
                <w:rFonts w:ascii="Times New Roman" w:hAnsi="Times New Roman" w:cs="Times New Roman"/>
                <w:b/>
                <w:iCs/>
                <w:color w:val="000000"/>
                <w:sz w:val="24"/>
                <w:szCs w:val="24"/>
                <w:lang w:eastAsia="ru-RU"/>
              </w:rPr>
              <w:t>без ПДВ</w:t>
            </w:r>
          </w:p>
        </w:tc>
        <w:tc>
          <w:tcPr>
            <w:tcW w:w="2323" w:type="dxa"/>
            <w:vAlign w:val="center"/>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 xml:space="preserve">Сума, грн. </w:t>
            </w:r>
            <w:r w:rsidRPr="00170B98">
              <w:rPr>
                <w:rFonts w:ascii="Times New Roman" w:hAnsi="Times New Roman" w:cs="Times New Roman"/>
                <w:b/>
                <w:iCs/>
                <w:color w:val="000000"/>
                <w:sz w:val="24"/>
                <w:szCs w:val="24"/>
                <w:lang w:eastAsia="ru-RU"/>
              </w:rPr>
              <w:t>без ПДВ</w:t>
            </w:r>
          </w:p>
        </w:tc>
      </w:tr>
      <w:tr w:rsidR="00170B98" w:rsidRPr="00170B98" w:rsidTr="002D299C">
        <w:trPr>
          <w:trHeight w:val="255"/>
          <w:jc w:val="center"/>
        </w:trPr>
        <w:tc>
          <w:tcPr>
            <w:tcW w:w="533" w:type="dxa"/>
            <w:vAlign w:val="center"/>
          </w:tcPr>
          <w:p w:rsidR="00170B98" w:rsidRPr="00170B98" w:rsidRDefault="00170B98" w:rsidP="00170B98">
            <w:pPr>
              <w:spacing w:after="0" w:line="240" w:lineRule="auto"/>
              <w:jc w:val="center"/>
              <w:rPr>
                <w:rFonts w:ascii="Times New Roman" w:hAnsi="Times New Roman" w:cs="Times New Roman"/>
                <w:color w:val="000000"/>
                <w:sz w:val="24"/>
                <w:szCs w:val="24"/>
                <w:lang w:eastAsia="ru-RU"/>
              </w:rPr>
            </w:pPr>
            <w:r w:rsidRPr="00170B98">
              <w:rPr>
                <w:rFonts w:ascii="Times New Roman" w:hAnsi="Times New Roman" w:cs="Times New Roman"/>
                <w:color w:val="000000"/>
                <w:sz w:val="24"/>
                <w:szCs w:val="24"/>
                <w:lang w:eastAsia="ru-RU"/>
              </w:rPr>
              <w:t>1</w:t>
            </w:r>
          </w:p>
        </w:tc>
        <w:tc>
          <w:tcPr>
            <w:tcW w:w="2860" w:type="dxa"/>
            <w:vAlign w:val="center"/>
          </w:tcPr>
          <w:p w:rsidR="00170B98" w:rsidRPr="00170B98" w:rsidRDefault="00170B98" w:rsidP="00170B98">
            <w:pPr>
              <w:spacing w:after="0" w:line="240" w:lineRule="auto"/>
              <w:rPr>
                <w:rFonts w:ascii="Times New Roman" w:hAnsi="Times New Roman" w:cs="Times New Roman"/>
                <w:color w:val="000000"/>
                <w:sz w:val="24"/>
                <w:szCs w:val="24"/>
                <w:lang w:eastAsia="ru-RU"/>
              </w:rPr>
            </w:pPr>
          </w:p>
        </w:tc>
        <w:tc>
          <w:tcPr>
            <w:tcW w:w="1097" w:type="dxa"/>
            <w:vAlign w:val="center"/>
          </w:tcPr>
          <w:p w:rsidR="00170B98" w:rsidRPr="00170B98" w:rsidRDefault="00170B98" w:rsidP="00170B98">
            <w:pPr>
              <w:spacing w:after="0" w:line="240" w:lineRule="auto"/>
              <w:jc w:val="center"/>
              <w:rPr>
                <w:rFonts w:ascii="Times New Roman" w:hAnsi="Times New Roman" w:cs="Times New Roman"/>
                <w:color w:val="000000"/>
                <w:sz w:val="24"/>
                <w:szCs w:val="24"/>
                <w:lang w:eastAsia="ru-RU"/>
              </w:rPr>
            </w:pPr>
          </w:p>
        </w:tc>
        <w:tc>
          <w:tcPr>
            <w:tcW w:w="1844" w:type="dxa"/>
            <w:vAlign w:val="center"/>
          </w:tcPr>
          <w:p w:rsidR="00170B98" w:rsidRPr="00170B98" w:rsidRDefault="00170B98" w:rsidP="00170B98">
            <w:pPr>
              <w:spacing w:after="0" w:line="240" w:lineRule="auto"/>
              <w:jc w:val="center"/>
              <w:rPr>
                <w:rFonts w:ascii="Times New Roman" w:hAnsi="Times New Roman" w:cs="Times New Roman"/>
                <w:color w:val="000000"/>
                <w:sz w:val="24"/>
                <w:szCs w:val="24"/>
                <w:lang w:eastAsia="ru-RU"/>
              </w:rPr>
            </w:pPr>
          </w:p>
        </w:tc>
        <w:tc>
          <w:tcPr>
            <w:tcW w:w="1416" w:type="dxa"/>
            <w:vAlign w:val="center"/>
          </w:tcPr>
          <w:p w:rsidR="00170B98" w:rsidRPr="00170B98" w:rsidRDefault="00170B98" w:rsidP="00170B98">
            <w:pPr>
              <w:spacing w:after="0" w:line="240" w:lineRule="auto"/>
              <w:jc w:val="center"/>
              <w:rPr>
                <w:rFonts w:ascii="Times New Roman" w:hAnsi="Times New Roman" w:cs="Times New Roman"/>
                <w:color w:val="000000"/>
                <w:sz w:val="24"/>
                <w:szCs w:val="24"/>
                <w:lang w:eastAsia="ru-RU"/>
              </w:rPr>
            </w:pPr>
          </w:p>
        </w:tc>
        <w:tc>
          <w:tcPr>
            <w:tcW w:w="2323" w:type="dxa"/>
            <w:vAlign w:val="center"/>
          </w:tcPr>
          <w:p w:rsidR="00170B98" w:rsidRPr="00170B98" w:rsidRDefault="00170B98" w:rsidP="00170B98">
            <w:pPr>
              <w:spacing w:after="0" w:line="240" w:lineRule="auto"/>
              <w:jc w:val="center"/>
              <w:rPr>
                <w:rFonts w:ascii="Times New Roman" w:hAnsi="Times New Roman" w:cs="Times New Roman"/>
                <w:color w:val="000000"/>
                <w:sz w:val="24"/>
                <w:szCs w:val="24"/>
                <w:lang w:eastAsia="ru-RU"/>
              </w:rPr>
            </w:pPr>
          </w:p>
        </w:tc>
      </w:tr>
      <w:tr w:rsidR="00170B98" w:rsidRPr="00170B98" w:rsidTr="002D299C">
        <w:trPr>
          <w:trHeight w:val="56"/>
          <w:jc w:val="center"/>
        </w:trPr>
        <w:tc>
          <w:tcPr>
            <w:tcW w:w="7750" w:type="dxa"/>
            <w:gridSpan w:val="5"/>
          </w:tcPr>
          <w:p w:rsidR="00170B98" w:rsidRPr="00170B98" w:rsidRDefault="00170B98" w:rsidP="00170B98">
            <w:pPr>
              <w:spacing w:after="0" w:line="240" w:lineRule="auto"/>
              <w:jc w:val="right"/>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Загальна вартість, грн. без ПДВ:</w:t>
            </w:r>
          </w:p>
        </w:tc>
        <w:tc>
          <w:tcPr>
            <w:tcW w:w="2323" w:type="dxa"/>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p>
        </w:tc>
      </w:tr>
      <w:tr w:rsidR="00170B98" w:rsidRPr="00170B98" w:rsidTr="002D299C">
        <w:trPr>
          <w:trHeight w:val="56"/>
          <w:jc w:val="center"/>
        </w:trPr>
        <w:tc>
          <w:tcPr>
            <w:tcW w:w="7750" w:type="dxa"/>
            <w:gridSpan w:val="5"/>
          </w:tcPr>
          <w:p w:rsidR="00170B98" w:rsidRPr="00170B98" w:rsidRDefault="00170B98" w:rsidP="00170B98">
            <w:pPr>
              <w:spacing w:after="0" w:line="240" w:lineRule="auto"/>
              <w:jc w:val="right"/>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ПДВ:</w:t>
            </w:r>
          </w:p>
        </w:tc>
        <w:tc>
          <w:tcPr>
            <w:tcW w:w="2323" w:type="dxa"/>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p>
        </w:tc>
      </w:tr>
      <w:tr w:rsidR="00170B98" w:rsidRPr="00170B98" w:rsidTr="002D299C">
        <w:trPr>
          <w:trHeight w:val="56"/>
          <w:jc w:val="center"/>
        </w:trPr>
        <w:tc>
          <w:tcPr>
            <w:tcW w:w="7750" w:type="dxa"/>
            <w:gridSpan w:val="5"/>
          </w:tcPr>
          <w:p w:rsidR="00170B98" w:rsidRPr="00170B98" w:rsidRDefault="00170B98" w:rsidP="00170B98">
            <w:pPr>
              <w:spacing w:after="0" w:line="240" w:lineRule="auto"/>
              <w:jc w:val="right"/>
              <w:rPr>
                <w:rFonts w:ascii="Times New Roman" w:hAnsi="Times New Roman" w:cs="Times New Roman"/>
                <w:b/>
                <w:color w:val="000000"/>
                <w:sz w:val="24"/>
                <w:szCs w:val="24"/>
                <w:lang w:eastAsia="ru-RU"/>
              </w:rPr>
            </w:pPr>
            <w:r w:rsidRPr="00170B98">
              <w:rPr>
                <w:rFonts w:ascii="Times New Roman" w:hAnsi="Times New Roman" w:cs="Times New Roman"/>
                <w:b/>
                <w:color w:val="000000"/>
                <w:sz w:val="24"/>
                <w:szCs w:val="24"/>
                <w:lang w:eastAsia="ru-RU"/>
              </w:rPr>
              <w:t xml:space="preserve">Загальна вартість, грн. </w:t>
            </w:r>
            <w:r w:rsidRPr="00170B98">
              <w:rPr>
                <w:rFonts w:ascii="Times New Roman" w:hAnsi="Times New Roman" w:cs="Times New Roman"/>
                <w:b/>
                <w:iCs/>
                <w:color w:val="000000"/>
                <w:sz w:val="24"/>
                <w:szCs w:val="24"/>
                <w:lang w:eastAsia="ru-RU"/>
              </w:rPr>
              <w:t>з ПДВ:</w:t>
            </w:r>
          </w:p>
        </w:tc>
        <w:tc>
          <w:tcPr>
            <w:tcW w:w="2323" w:type="dxa"/>
          </w:tcPr>
          <w:p w:rsidR="00170B98" w:rsidRPr="00170B98" w:rsidRDefault="00170B98" w:rsidP="00170B98">
            <w:pPr>
              <w:spacing w:after="0" w:line="240" w:lineRule="auto"/>
              <w:jc w:val="center"/>
              <w:rPr>
                <w:rFonts w:ascii="Times New Roman" w:hAnsi="Times New Roman" w:cs="Times New Roman"/>
                <w:b/>
                <w:color w:val="000000"/>
                <w:sz w:val="24"/>
                <w:szCs w:val="24"/>
                <w:lang w:eastAsia="ru-RU"/>
              </w:rPr>
            </w:pPr>
          </w:p>
        </w:tc>
      </w:tr>
    </w:tbl>
    <w:p w:rsidR="00170B98" w:rsidRPr="00170B98" w:rsidRDefault="00170B98" w:rsidP="00170B98">
      <w:pPr>
        <w:spacing w:after="0" w:line="240" w:lineRule="auto"/>
        <w:jc w:val="both"/>
        <w:textAlignment w:val="baseline"/>
        <w:rPr>
          <w:rFonts w:ascii="Times New Roman" w:hAnsi="Times New Roman" w:cs="Times New Roman"/>
          <w:b/>
          <w:bCs/>
          <w:color w:val="000000"/>
          <w:sz w:val="24"/>
          <w:szCs w:val="24"/>
          <w:lang w:eastAsia="ru-RU"/>
        </w:rPr>
      </w:pPr>
    </w:p>
    <w:p w:rsidR="00170B98" w:rsidRPr="00170B98" w:rsidRDefault="00170B98" w:rsidP="00170B98">
      <w:pPr>
        <w:spacing w:after="0" w:line="240" w:lineRule="auto"/>
        <w:jc w:val="both"/>
        <w:textAlignment w:val="baseline"/>
        <w:rPr>
          <w:rFonts w:ascii="Times New Roman" w:hAnsi="Times New Roman" w:cs="Times New Roman"/>
          <w:color w:val="000000"/>
          <w:sz w:val="24"/>
          <w:szCs w:val="24"/>
          <w:lang w:eastAsia="ru-RU"/>
        </w:rPr>
      </w:pPr>
      <w:r w:rsidRPr="00170B98">
        <w:rPr>
          <w:rFonts w:ascii="Times New Roman" w:hAnsi="Times New Roman" w:cs="Times New Roman"/>
          <w:b/>
          <w:bCs/>
          <w:color w:val="000000"/>
          <w:sz w:val="24"/>
          <w:szCs w:val="24"/>
          <w:lang w:eastAsia="ru-RU"/>
        </w:rPr>
        <w:t xml:space="preserve">Загальна сума договору становить: </w:t>
      </w:r>
    </w:p>
    <w:p w:rsidR="00170B98" w:rsidRDefault="00170B98">
      <w:pPr>
        <w:rPr>
          <w:sz w:val="24"/>
          <w:szCs w:val="24"/>
        </w:rPr>
      </w:pPr>
    </w:p>
    <w:p w:rsidR="00170B98" w:rsidRDefault="00170B98" w:rsidP="00170B98">
      <w:pPr>
        <w:rPr>
          <w:sz w:val="24"/>
          <w:szCs w:val="24"/>
        </w:rPr>
      </w:pPr>
    </w:p>
    <w:p w:rsidR="00170B98" w:rsidRDefault="00170B98" w:rsidP="00170B98">
      <w:pPr>
        <w:suppressAutoHyphens/>
        <w:spacing w:after="0" w:line="240" w:lineRule="auto"/>
        <w:rPr>
          <w:rFonts w:ascii="Times New Roman" w:eastAsia="Times New Roman" w:hAnsi="Times New Roman" w:cs="Times New Roman"/>
          <w:sz w:val="24"/>
          <w:szCs w:val="24"/>
          <w:lang w:eastAsia="ar-SA"/>
        </w:rPr>
      </w:pPr>
    </w:p>
    <w:p w:rsidR="00170B98" w:rsidRDefault="00170B98" w:rsidP="00170B98">
      <w:pPr>
        <w:spacing w:after="0" w:line="240" w:lineRule="auto"/>
        <w:rPr>
          <w:rFonts w:ascii="Times New Roman" w:hAnsi="Times New Roman" w:cs="Times New Roman"/>
          <w:b/>
          <w:sz w:val="24"/>
          <w:szCs w:val="24"/>
        </w:rPr>
      </w:pPr>
      <w:r>
        <w:rPr>
          <w:rFonts w:ascii="Times New Roman" w:hAnsi="Times New Roman" w:cs="Times New Roman"/>
          <w:b/>
          <w:sz w:val="24"/>
          <w:szCs w:val="24"/>
        </w:rPr>
        <w:t>ПОКУПЕЦЬ:                                                                                    ПРОДАВЕЦЬ:</w:t>
      </w:r>
      <w:bookmarkStart w:id="0" w:name="_GoBack"/>
      <w:bookmarkEnd w:id="0"/>
    </w:p>
    <w:p w:rsidR="00170B98" w:rsidRDefault="00170B98" w:rsidP="00170B98">
      <w:pPr>
        <w:spacing w:after="0" w:line="240" w:lineRule="auto"/>
        <w:rPr>
          <w:rFonts w:ascii="Times New Roman" w:hAnsi="Times New Roman" w:cs="Times New Roman"/>
          <w:b/>
          <w:sz w:val="24"/>
          <w:szCs w:val="24"/>
        </w:rPr>
      </w:pPr>
    </w:p>
    <w:p w:rsidR="00170B98" w:rsidRDefault="00170B98" w:rsidP="00170B98">
      <w:pPr>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Березнівська</w:t>
      </w:r>
      <w:proofErr w:type="spellEnd"/>
      <w:r>
        <w:rPr>
          <w:rFonts w:ascii="Times New Roman" w:hAnsi="Times New Roman" w:cs="Times New Roman"/>
          <w:b/>
          <w:color w:val="000000"/>
          <w:sz w:val="24"/>
          <w:szCs w:val="24"/>
        </w:rPr>
        <w:t xml:space="preserve"> міська рада Рівненського району </w:t>
      </w:r>
    </w:p>
    <w:p w:rsidR="00170B98" w:rsidRDefault="00170B98" w:rsidP="00170B9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Рівненської області</w:t>
      </w:r>
    </w:p>
    <w:p w:rsidR="00170B98" w:rsidRDefault="00170B98" w:rsidP="00170B98">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34600,</w:t>
      </w:r>
      <w:r w:rsidR="000557F7">
        <w:rPr>
          <w:rFonts w:ascii="Times New Roman" w:hAnsi="Times New Roman" w:cs="Times New Roman"/>
          <w:color w:val="000000"/>
          <w:sz w:val="24"/>
          <w:szCs w:val="24"/>
          <w:lang w:eastAsia="ru-RU"/>
        </w:rPr>
        <w:t>Рівненська обл.,</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м. </w:t>
      </w:r>
      <w:proofErr w:type="spellStart"/>
      <w:r>
        <w:rPr>
          <w:rFonts w:ascii="Times New Roman" w:hAnsi="Times New Roman" w:cs="Times New Roman"/>
          <w:sz w:val="24"/>
          <w:szCs w:val="24"/>
          <w:lang w:eastAsia="ru-RU"/>
        </w:rPr>
        <w:t>Березне</w:t>
      </w:r>
      <w:proofErr w:type="spellEnd"/>
      <w:r>
        <w:rPr>
          <w:rFonts w:ascii="Times New Roman" w:hAnsi="Times New Roman" w:cs="Times New Roman"/>
          <w:sz w:val="24"/>
          <w:szCs w:val="24"/>
          <w:lang w:eastAsia="ru-RU"/>
        </w:rPr>
        <w:t xml:space="preserve">, вул. Київська,6   </w:t>
      </w:r>
    </w:p>
    <w:p w:rsidR="00170B98" w:rsidRDefault="00170B98" w:rsidP="00170B9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ЄДРПОУ </w:t>
      </w:r>
      <w:r>
        <w:rPr>
          <w:rFonts w:ascii="Times New Roman" w:hAnsi="Times New Roman" w:cs="Times New Roman"/>
          <w:sz w:val="24"/>
          <w:szCs w:val="24"/>
          <w:lang w:eastAsia="ru-RU"/>
        </w:rPr>
        <w:t>04387823</w:t>
      </w:r>
    </w:p>
    <w:p w:rsidR="00170B98" w:rsidRDefault="00170B98" w:rsidP="00170B98">
      <w:pPr>
        <w:spacing w:after="0" w:line="240" w:lineRule="auto"/>
        <w:rPr>
          <w:rFonts w:ascii="Times New Roman" w:eastAsia="Arial Unicode MS" w:hAnsi="Times New Roman" w:cs="Times New Roman"/>
          <w:color w:val="000000"/>
          <w:sz w:val="24"/>
          <w:szCs w:val="24"/>
        </w:rPr>
      </w:pPr>
      <w:r>
        <w:rPr>
          <w:rFonts w:ascii="Times New Roman" w:hAnsi="Times New Roman" w:cs="Times New Roman"/>
          <w:sz w:val="24"/>
          <w:szCs w:val="24"/>
          <w:lang w:eastAsia="ru-RU"/>
        </w:rPr>
        <w:t>Р/</w:t>
      </w:r>
      <w:proofErr w:type="spellStart"/>
      <w:r>
        <w:rPr>
          <w:rFonts w:ascii="Times New Roman" w:hAnsi="Times New Roman" w:cs="Times New Roman"/>
          <w:sz w:val="24"/>
          <w:szCs w:val="24"/>
          <w:lang w:eastAsia="ru-RU"/>
        </w:rPr>
        <w:t>р</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UA</w:t>
      </w:r>
    </w:p>
    <w:p w:rsidR="00170B98" w:rsidRDefault="00170B98" w:rsidP="00170B98">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Державна казначейська служба України </w:t>
      </w:r>
      <w:proofErr w:type="spellStart"/>
      <w:r>
        <w:rPr>
          <w:rFonts w:ascii="Times New Roman" w:hAnsi="Times New Roman" w:cs="Times New Roman"/>
          <w:sz w:val="24"/>
          <w:szCs w:val="24"/>
          <w:lang w:eastAsia="ru-RU"/>
        </w:rPr>
        <w:t>м.Київ</w:t>
      </w:r>
      <w:proofErr w:type="spellEnd"/>
    </w:p>
    <w:p w:rsidR="00170B98" w:rsidRDefault="00170B98" w:rsidP="00170B98">
      <w:pPr>
        <w:suppressAutoHyphens/>
        <w:spacing w:after="0" w:line="120" w:lineRule="atLeast"/>
        <w:ind w:left="-29"/>
        <w:jc w:val="both"/>
        <w:rPr>
          <w:rFonts w:ascii="Times New Roman" w:eastAsia="Times New Roman" w:hAnsi="Times New Roman" w:cs="Times New Roman"/>
          <w:bCs/>
          <w:color w:val="0000FF" w:themeColor="hyperlink"/>
          <w:sz w:val="24"/>
          <w:szCs w:val="24"/>
          <w:u w:val="single"/>
          <w:shd w:val="clear" w:color="auto" w:fill="FFFFFF"/>
          <w:lang w:eastAsia="ru-RU"/>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7" w:history="1">
        <w:r>
          <w:rPr>
            <w:rStyle w:val="a3"/>
            <w:rFonts w:ascii="Times New Roman" w:eastAsia="Times New Roman" w:hAnsi="Times New Roman" w:cs="Times New Roman"/>
            <w:bCs/>
            <w:sz w:val="24"/>
            <w:szCs w:val="24"/>
            <w:shd w:val="clear" w:color="auto" w:fill="FFFFFF"/>
            <w:lang w:eastAsia="ru-RU"/>
          </w:rPr>
          <w:t>04387823@</w:t>
        </w:r>
        <w:r>
          <w:rPr>
            <w:rStyle w:val="a3"/>
            <w:rFonts w:ascii="Times New Roman" w:eastAsia="Times New Roman" w:hAnsi="Times New Roman" w:cs="Times New Roman"/>
            <w:bCs/>
            <w:sz w:val="24"/>
            <w:szCs w:val="24"/>
            <w:shd w:val="clear" w:color="auto" w:fill="FFFFFF"/>
            <w:lang w:val="en-US" w:eastAsia="ru-RU"/>
          </w:rPr>
          <w:t>mail</w:t>
        </w:r>
        <w:r>
          <w:rPr>
            <w:rStyle w:val="a3"/>
            <w:rFonts w:ascii="Times New Roman" w:eastAsia="Times New Roman" w:hAnsi="Times New Roman" w:cs="Times New Roman"/>
            <w:bCs/>
            <w:sz w:val="24"/>
            <w:szCs w:val="24"/>
            <w:shd w:val="clear" w:color="auto" w:fill="FFFFFF"/>
            <w:lang w:eastAsia="ru-RU"/>
          </w:rPr>
          <w:t>.</w:t>
        </w:r>
        <w:proofErr w:type="spellStart"/>
        <w:r>
          <w:rPr>
            <w:rStyle w:val="a3"/>
            <w:rFonts w:ascii="Times New Roman" w:eastAsia="Times New Roman" w:hAnsi="Times New Roman" w:cs="Times New Roman"/>
            <w:bCs/>
            <w:sz w:val="24"/>
            <w:szCs w:val="24"/>
            <w:shd w:val="clear" w:color="auto" w:fill="FFFFFF"/>
            <w:lang w:val="en-US" w:eastAsia="ru-RU"/>
          </w:rPr>
          <w:t>gov</w:t>
        </w:r>
        <w:proofErr w:type="spellEnd"/>
        <w:r>
          <w:rPr>
            <w:rStyle w:val="a3"/>
            <w:rFonts w:ascii="Times New Roman" w:eastAsia="Times New Roman" w:hAnsi="Times New Roman" w:cs="Times New Roman"/>
            <w:bCs/>
            <w:sz w:val="24"/>
            <w:szCs w:val="24"/>
            <w:shd w:val="clear" w:color="auto" w:fill="FFFFFF"/>
            <w:lang w:eastAsia="ru-RU"/>
          </w:rPr>
          <w:t>.</w:t>
        </w:r>
        <w:proofErr w:type="spellStart"/>
        <w:r>
          <w:rPr>
            <w:rStyle w:val="a3"/>
            <w:rFonts w:ascii="Times New Roman" w:eastAsia="Times New Roman" w:hAnsi="Times New Roman" w:cs="Times New Roman"/>
            <w:bCs/>
            <w:sz w:val="24"/>
            <w:szCs w:val="24"/>
            <w:shd w:val="clear" w:color="auto" w:fill="FFFFFF"/>
            <w:lang w:val="en-US" w:eastAsia="ru-RU"/>
          </w:rPr>
          <w:t>ua</w:t>
        </w:r>
        <w:proofErr w:type="spellEnd"/>
      </w:hyperlink>
    </w:p>
    <w:p w:rsidR="00170B98" w:rsidRDefault="00170B98" w:rsidP="00170B98">
      <w:pPr>
        <w:suppressAutoHyphens/>
        <w:spacing w:after="0" w:line="120" w:lineRule="atLeast"/>
        <w:ind w:left="-29"/>
        <w:jc w:val="both"/>
        <w:rPr>
          <w:rFonts w:ascii="Times New Roman" w:eastAsia="Times New Roman" w:hAnsi="Times New Roman" w:cs="Times New Roman"/>
          <w:sz w:val="24"/>
          <w:szCs w:val="24"/>
        </w:rPr>
      </w:pPr>
    </w:p>
    <w:p w:rsidR="00170B98" w:rsidRDefault="00170B98" w:rsidP="00170B9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Міський голова</w:t>
      </w:r>
    </w:p>
    <w:p w:rsidR="00170B98" w:rsidRDefault="00170B98" w:rsidP="00170B9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w:t>
      </w:r>
      <w:r>
        <w:rPr>
          <w:rFonts w:ascii="Times New Roman" w:eastAsia="Times New Roman" w:hAnsi="Times New Roman" w:cs="Times New Roman"/>
          <w:sz w:val="24"/>
          <w:szCs w:val="24"/>
          <w:lang w:eastAsia="ru-RU"/>
        </w:rPr>
        <w:t>_______ Руслан ПИЛИПЧУК</w:t>
      </w:r>
    </w:p>
    <w:p w:rsidR="006C103C" w:rsidRPr="00170B98" w:rsidRDefault="006C103C" w:rsidP="00170B98">
      <w:pPr>
        <w:rPr>
          <w:sz w:val="24"/>
          <w:szCs w:val="24"/>
        </w:rPr>
      </w:pPr>
    </w:p>
    <w:sectPr w:rsidR="006C103C" w:rsidRPr="00170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3C"/>
    <w:rsid w:val="000557F7"/>
    <w:rsid w:val="00170B98"/>
    <w:rsid w:val="00205901"/>
    <w:rsid w:val="002272EC"/>
    <w:rsid w:val="003D27AD"/>
    <w:rsid w:val="00645A6F"/>
    <w:rsid w:val="00650108"/>
    <w:rsid w:val="006C103C"/>
    <w:rsid w:val="00A01B3F"/>
    <w:rsid w:val="00A1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98"/>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98"/>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4387823@ma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387823@mail.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7</cp:revision>
  <dcterms:created xsi:type="dcterms:W3CDTF">2023-11-14T09:40:00Z</dcterms:created>
  <dcterms:modified xsi:type="dcterms:W3CDTF">2023-11-24T07:58:00Z</dcterms:modified>
</cp:coreProperties>
</file>