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E794" w14:textId="77777777" w:rsidR="00DE147D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14:paraId="30191346" w14:textId="77777777" w:rsidR="00DE147D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14:paraId="4D053D98" w14:textId="77777777" w:rsidR="00DE147D" w:rsidRDefault="00DE147D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5D18CFE7" w14:textId="77777777" w:rsidR="00DE147D" w:rsidRDefault="00000000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14:paraId="1BECA909" w14:textId="77777777" w:rsidR="00DE147D" w:rsidRDefault="00DE147D">
      <w:pPr>
        <w:tabs>
          <w:tab w:val="right" w:pos="10080"/>
        </w:tabs>
        <w:jc w:val="both"/>
        <w:rPr>
          <w:sz w:val="22"/>
          <w:szCs w:val="22"/>
          <w:lang w:val="uk-UA"/>
        </w:rPr>
      </w:pPr>
    </w:p>
    <w:p w14:paraId="611D891F" w14:textId="77777777" w:rsidR="00DE147D" w:rsidRPr="002378C5" w:rsidRDefault="00000000">
      <w:pPr>
        <w:widowControl w:val="0"/>
        <w:tabs>
          <w:tab w:val="left" w:pos="1080"/>
          <w:tab w:val="left" w:pos="1440"/>
        </w:tabs>
        <w:ind w:firstLine="720"/>
        <w:jc w:val="both"/>
        <w:rPr>
          <w:shd w:val="clear" w:color="auto" w:fill="FFFFFF"/>
          <w:lang w:val="uk-UA"/>
        </w:rPr>
      </w:pPr>
      <w:r w:rsidRPr="002378C5">
        <w:rPr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в. о. директора  </w:t>
      </w:r>
      <w:proofErr w:type="spellStart"/>
      <w:r w:rsidRPr="002378C5">
        <w:rPr>
          <w:lang w:val="uk-UA"/>
        </w:rPr>
        <w:t>д.м.н</w:t>
      </w:r>
      <w:proofErr w:type="spellEnd"/>
      <w:r w:rsidRPr="002378C5">
        <w:rPr>
          <w:lang w:val="uk-UA"/>
        </w:rPr>
        <w:t>. Бондаренка Станіслава Євгеновича</w:t>
      </w:r>
      <w:r w:rsidRPr="002378C5">
        <w:rPr>
          <w:bCs/>
          <w:iCs/>
          <w:lang w:val="uk-UA"/>
        </w:rPr>
        <w:t xml:space="preserve">, </w:t>
      </w:r>
      <w:r w:rsidRPr="002378C5">
        <w:rPr>
          <w:lang w:val="uk-UA"/>
        </w:rPr>
        <w:t xml:space="preserve">який діє  на підставі Постанови Бюро Президії НАМНУ № 20/1 від 10.10.2023 Наказ НАМНУ №17-ос від 12.10.2023 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 w:rsidRPr="002378C5">
        <w:rPr>
          <w:rFonts w:eastAsia="Calibri"/>
          <w:lang w:val="uk-UA"/>
        </w:rPr>
        <w:t xml:space="preserve">Указ Президента України від 24 лютого 2022 року № 64/2022 «Про введення воєнного стану в Україні» ( зі змінами), </w:t>
      </w:r>
      <w:r w:rsidRPr="002378C5">
        <w:rPr>
          <w:rFonts w:eastAsia="Calibri"/>
          <w:b/>
          <w:bCs/>
          <w:lang w:val="uk-UA"/>
        </w:rPr>
        <w:t>п. 11</w:t>
      </w:r>
      <w:r w:rsidRPr="002378C5">
        <w:rPr>
          <w:rFonts w:eastAsia="Calibri"/>
          <w:b/>
          <w:bCs/>
          <w:vertAlign w:val="superscript"/>
          <w:lang w:val="uk-UA"/>
        </w:rPr>
        <w:t>1</w:t>
      </w:r>
      <w:r w:rsidRPr="002378C5">
        <w:rPr>
          <w:rFonts w:eastAsia="Calibri"/>
          <w:vertAlign w:val="superscript"/>
          <w:lang w:val="uk-UA"/>
        </w:rPr>
        <w:t xml:space="preserve"> </w:t>
      </w:r>
      <w:r w:rsidRPr="002378C5">
        <w:rPr>
          <w:rFonts w:eastAsia="Calibri"/>
          <w:lang w:val="uk-UA"/>
        </w:rPr>
        <w:t xml:space="preserve"> згідно</w:t>
      </w:r>
      <w:r w:rsidRPr="002378C5">
        <w:rPr>
          <w:rFonts w:eastAsia="Calibri"/>
          <w:color w:val="FF0000"/>
          <w:lang w:val="uk-UA"/>
        </w:rPr>
        <w:t xml:space="preserve"> </w:t>
      </w:r>
      <w:r w:rsidRPr="002378C5">
        <w:rPr>
          <w:rFonts w:eastAsia="Calibri"/>
          <w:color w:val="000000" w:themeColor="text1"/>
          <w:lang w:val="uk-UA"/>
        </w:rPr>
        <w:t xml:space="preserve">  </w:t>
      </w:r>
      <w:r w:rsidRPr="002378C5">
        <w:rPr>
          <w:lang w:val="uk-UA"/>
        </w:rPr>
        <w:t>Постанови Кабінету Міністрів України від 12 жовтня 2022р. № 1178 «Про затвердження особливостей</w:t>
      </w:r>
      <w:r w:rsidRPr="002378C5">
        <w:rPr>
          <w:b/>
          <w:lang w:val="uk-UA"/>
        </w:rPr>
        <w:t xml:space="preserve"> </w:t>
      </w:r>
      <w:r w:rsidRPr="002378C5">
        <w:rPr>
          <w:lang w:val="uk-UA"/>
        </w:rPr>
        <w:t>здійснення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 w:rsidRPr="002378C5">
        <w:rPr>
          <w:bCs/>
          <w:iCs/>
          <w:lang w:val="uk-UA"/>
        </w:rPr>
        <w:t xml:space="preserve"> Цивільного кодексу України,  Господарського кодексу України</w:t>
      </w:r>
      <w:r w:rsidRPr="002378C5">
        <w:rPr>
          <w:color w:val="000000"/>
          <w:shd w:val="clear" w:color="auto" w:fill="FFFFFF"/>
          <w:lang w:val="uk-UA"/>
        </w:rPr>
        <w:t xml:space="preserve"> </w:t>
      </w:r>
      <w:r w:rsidRPr="002378C5">
        <w:rPr>
          <w:lang w:val="uk-UA"/>
        </w:rPr>
        <w:t>уклали цей Договір (далі - Договір</w:t>
      </w:r>
      <w:r w:rsidRPr="002378C5">
        <w:rPr>
          <w:bCs/>
          <w:iCs/>
          <w:lang w:val="uk-UA"/>
        </w:rPr>
        <w:t>).</w:t>
      </w:r>
    </w:p>
    <w:p w14:paraId="452255B5" w14:textId="77777777" w:rsidR="00DE147D" w:rsidRPr="002378C5" w:rsidRDefault="00DE147D">
      <w:pPr>
        <w:tabs>
          <w:tab w:val="right" w:pos="8505"/>
        </w:tabs>
        <w:jc w:val="center"/>
        <w:rPr>
          <w:b/>
          <w:lang w:val="uk-UA"/>
        </w:rPr>
      </w:pPr>
    </w:p>
    <w:p w14:paraId="513EECBA" w14:textId="77777777" w:rsidR="00DE147D" w:rsidRPr="002378C5" w:rsidRDefault="00000000">
      <w:pPr>
        <w:tabs>
          <w:tab w:val="right" w:pos="8505"/>
        </w:tabs>
        <w:jc w:val="center"/>
        <w:rPr>
          <w:b/>
        </w:rPr>
      </w:pPr>
      <w:r w:rsidRPr="002378C5">
        <w:rPr>
          <w:b/>
          <w:lang w:val="uk-UA"/>
        </w:rPr>
        <w:t>1. Предмет Договору</w:t>
      </w:r>
      <w:r w:rsidRPr="002378C5">
        <w:rPr>
          <w:b/>
        </w:rPr>
        <w:t xml:space="preserve"> </w:t>
      </w:r>
    </w:p>
    <w:p w14:paraId="760C6B97" w14:textId="77777777" w:rsidR="00DE147D" w:rsidRPr="002378C5" w:rsidRDefault="00000000">
      <w:pPr>
        <w:spacing w:line="259" w:lineRule="auto"/>
        <w:rPr>
          <w:lang w:val="uk-UA"/>
        </w:rPr>
      </w:pPr>
      <w:r w:rsidRPr="002378C5">
        <w:rPr>
          <w:lang w:val="uk-UA"/>
        </w:rPr>
        <w:t xml:space="preserve">           </w:t>
      </w:r>
    </w:p>
    <w:p w14:paraId="3770BC22" w14:textId="77777777" w:rsidR="00A01D71" w:rsidRDefault="00AE234D" w:rsidP="00A86A91">
      <w:pPr>
        <w:textAlignment w:val="baseline"/>
        <w:rPr>
          <w:color w:val="222222"/>
          <w:shd w:val="clear" w:color="auto" w:fill="FFFFFF"/>
          <w:lang w:val="uk-UA"/>
        </w:rPr>
      </w:pPr>
      <w:r>
        <w:rPr>
          <w:lang w:val="uk-UA"/>
        </w:rPr>
        <w:t xml:space="preserve">            </w:t>
      </w:r>
      <w:r w:rsidR="00A86A91">
        <w:rPr>
          <w:lang w:val="uk-UA"/>
        </w:rPr>
        <w:t>1.1.</w:t>
      </w:r>
      <w:r w:rsidRPr="00A86A91">
        <w:rPr>
          <w:lang w:val="uk-UA"/>
        </w:rPr>
        <w:t>Постачальник зобов'язується своєчасно у 2024 році поставити Замовнику вироби медичного призначення, далі по тексту –</w:t>
      </w:r>
      <w:r w:rsidRPr="00A86A91">
        <w:rPr>
          <w:color w:val="222222"/>
          <w:shd w:val="clear" w:color="auto" w:fill="FFFFFF"/>
          <w:lang w:val="uk-UA"/>
        </w:rPr>
        <w:t xml:space="preserve"> товар, </w:t>
      </w:r>
    </w:p>
    <w:p w14:paraId="217B67F9" w14:textId="77777777" w:rsidR="00A01D71" w:rsidRDefault="00AE234D" w:rsidP="00A01D71">
      <w:pPr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</w:pPr>
      <w:r w:rsidRPr="00A86A91">
        <w:rPr>
          <w:color w:val="222222"/>
          <w:shd w:val="clear" w:color="auto" w:fill="FFFFFF"/>
          <w:lang w:val="uk-UA"/>
        </w:rPr>
        <w:t>к</w:t>
      </w:r>
      <w:r w:rsidRPr="002378C5">
        <w:t xml:space="preserve">од за </w:t>
      </w:r>
      <w:r w:rsidRPr="00A86A91">
        <w:rPr>
          <w:rFonts w:eastAsia="Calibri"/>
        </w:rPr>
        <w:t xml:space="preserve">ДК 021:2015: </w:t>
      </w:r>
      <w:r w:rsidRPr="00A86A91">
        <w:rPr>
          <w:shd w:val="clear" w:color="auto" w:fill="FFFFFF"/>
          <w:lang w:val="uk-UA"/>
        </w:rPr>
        <w:t xml:space="preserve"> </w:t>
      </w:r>
      <w:r w:rsidRPr="00A86A91">
        <w:rPr>
          <w:rFonts w:eastAsia="Arial"/>
          <w:shd w:val="clear" w:color="auto" w:fill="FDFEFD"/>
        </w:rPr>
        <w:t>33140000-3 - </w:t>
      </w:r>
      <w:proofErr w:type="spellStart"/>
      <w:r w:rsidRPr="00A86A91">
        <w:rPr>
          <w:rFonts w:eastAsia="Arial"/>
          <w:shd w:val="clear" w:color="auto" w:fill="FDFEFD"/>
        </w:rPr>
        <w:t>Медичні</w:t>
      </w:r>
      <w:proofErr w:type="spellEnd"/>
      <w:r w:rsidRPr="00A86A91">
        <w:rPr>
          <w:rFonts w:eastAsia="Arial"/>
          <w:shd w:val="clear" w:color="auto" w:fill="FDFEFD"/>
        </w:rPr>
        <w:t xml:space="preserve"> </w:t>
      </w:r>
      <w:proofErr w:type="spellStart"/>
      <w:r w:rsidRPr="00A86A91">
        <w:rPr>
          <w:rFonts w:eastAsia="Arial"/>
          <w:shd w:val="clear" w:color="auto" w:fill="FDFEFD"/>
        </w:rPr>
        <w:t>матеріали</w:t>
      </w:r>
      <w:proofErr w:type="spellEnd"/>
      <w:r w:rsidRPr="00A86A91">
        <w:rPr>
          <w:rFonts w:eastAsia="Arial"/>
          <w:shd w:val="clear" w:color="auto" w:fill="FDFEFD"/>
          <w:lang w:val="uk-UA"/>
        </w:rPr>
        <w:t>.</w:t>
      </w:r>
      <w:r w:rsidR="00A01D71">
        <w:rPr>
          <w:rFonts w:eastAsia="Arial"/>
          <w:shd w:val="clear" w:color="auto" w:fill="FDFEFD"/>
          <w:lang w:val="uk-UA"/>
        </w:rPr>
        <w:t xml:space="preserve"> </w:t>
      </w:r>
      <w:r w:rsidR="00A86A91"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VICRYL </w:t>
      </w:r>
      <w:proofErr w:type="spellStart"/>
      <w:r w:rsidR="00A86A91"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фіолетовий</w:t>
      </w:r>
      <w:proofErr w:type="spellEnd"/>
      <w:r w:rsidR="00A86A91"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90см M3.5 USP0 одна </w:t>
      </w:r>
      <w:proofErr w:type="spellStart"/>
      <w:r w:rsidR="00A86A91"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голка</w:t>
      </w:r>
      <w:proofErr w:type="spellEnd"/>
      <w:r w:rsidR="00A86A91"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V-34, тип </w:t>
      </w:r>
      <w:proofErr w:type="spellStart"/>
      <w:r w:rsidR="00A86A91"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колючо-ріжуча</w:t>
      </w:r>
      <w:proofErr w:type="spellEnd"/>
      <w:r w:rsidR="00A86A91"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="00A86A91"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Tapercut</w:t>
      </w:r>
      <w:proofErr w:type="spellEnd"/>
      <w:r w:rsidR="00A86A91"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, 36мм, 1/2 кола</w:t>
      </w:r>
      <w:r w:rsidR="00A01D71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 xml:space="preserve">. </w:t>
      </w:r>
    </w:p>
    <w:p w14:paraId="7936C5A2" w14:textId="7AEE4288" w:rsidR="00A86A91" w:rsidRPr="00A01D71" w:rsidRDefault="00A01D71" w:rsidP="00A01D71">
      <w:pPr>
        <w:textAlignment w:val="baseline"/>
        <w:rPr>
          <w:rFonts w:eastAsia="Arial"/>
          <w:shd w:val="clear" w:color="auto" w:fill="FDFEFD"/>
          <w:lang w:val="uk-UA"/>
        </w:rPr>
      </w:pPr>
      <w:r w:rsidRPr="00A01D71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>Нитки хірургічні стерильні з голкою</w:t>
      </w:r>
      <w:r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 - 240 штук.</w:t>
      </w:r>
    </w:p>
    <w:p w14:paraId="709A11B6" w14:textId="4548BD9B" w:rsidR="00DE147D" w:rsidRPr="00A86A91" w:rsidRDefault="00000000" w:rsidP="00A01D71">
      <w:pPr>
        <w:jc w:val="both"/>
        <w:rPr>
          <w:lang w:val="uk-UA"/>
        </w:rPr>
      </w:pPr>
      <w:r w:rsidRPr="00A86A91">
        <w:rPr>
          <w:bCs/>
          <w:lang w:val="uk-UA"/>
        </w:rPr>
        <w:t xml:space="preserve">Найменування (номенклатура, асортимент, кількість)  товару </w:t>
      </w:r>
      <w:r w:rsidRPr="00A86A91">
        <w:rPr>
          <w:lang w:val="uk-UA"/>
        </w:rPr>
        <w:t>зазначається в</w:t>
      </w:r>
      <w:r w:rsidRPr="00A86A91">
        <w:rPr>
          <w:bCs/>
          <w:lang w:val="uk-UA"/>
        </w:rPr>
        <w:t xml:space="preserve"> Специфікації, що є невід’ємною частиною договору (Додаток  1) до Договору. </w:t>
      </w:r>
      <w:r w:rsidRPr="00A86A91">
        <w:rPr>
          <w:lang w:val="uk-UA"/>
        </w:rPr>
        <w:t>Замовник зобов’язується прийняти і оплатити такий товар.</w:t>
      </w:r>
      <w:r w:rsidRPr="00A86A91">
        <w:rPr>
          <w:bCs/>
          <w:lang w:val="uk-UA"/>
        </w:rPr>
        <w:t xml:space="preserve"> </w:t>
      </w:r>
    </w:p>
    <w:p w14:paraId="47559D1F" w14:textId="531D2674" w:rsidR="00DE147D" w:rsidRPr="002378C5" w:rsidRDefault="00000000" w:rsidP="00A01D71">
      <w:pPr>
        <w:ind w:left="567"/>
        <w:jc w:val="both"/>
        <w:rPr>
          <w:bCs/>
          <w:lang w:val="uk-UA"/>
        </w:rPr>
      </w:pPr>
      <w:r w:rsidRPr="002378C5">
        <w:rPr>
          <w:bCs/>
          <w:lang w:val="uk-UA"/>
        </w:rPr>
        <w:t>1.</w:t>
      </w:r>
      <w:r w:rsidR="00A01D71">
        <w:rPr>
          <w:bCs/>
          <w:lang w:val="uk-UA"/>
        </w:rPr>
        <w:t>2</w:t>
      </w:r>
      <w:r w:rsidRPr="002378C5">
        <w:rPr>
          <w:bCs/>
          <w:lang w:val="uk-UA"/>
        </w:rPr>
        <w:t>. Сума договору може бути зменшена в залежності від реального фінансування Замовника.</w:t>
      </w:r>
    </w:p>
    <w:p w14:paraId="3A79966A" w14:textId="77777777" w:rsidR="00DE147D" w:rsidRPr="002378C5" w:rsidRDefault="00DE147D">
      <w:pPr>
        <w:pStyle w:val="21"/>
        <w:ind w:firstLine="0"/>
        <w:jc w:val="center"/>
        <w:rPr>
          <w:b/>
          <w:sz w:val="24"/>
        </w:rPr>
      </w:pPr>
    </w:p>
    <w:p w14:paraId="658C266A" w14:textId="77777777" w:rsidR="00DE147D" w:rsidRPr="002378C5" w:rsidRDefault="00000000">
      <w:pPr>
        <w:pStyle w:val="21"/>
        <w:ind w:firstLine="0"/>
        <w:jc w:val="center"/>
        <w:rPr>
          <w:b/>
          <w:sz w:val="24"/>
        </w:rPr>
      </w:pPr>
      <w:r w:rsidRPr="002378C5">
        <w:rPr>
          <w:b/>
          <w:sz w:val="24"/>
        </w:rPr>
        <w:t>2. Якість Товару</w:t>
      </w:r>
    </w:p>
    <w:p w14:paraId="4CAA9C67" w14:textId="77777777" w:rsidR="00DE147D" w:rsidRPr="002378C5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України.</w:t>
      </w:r>
    </w:p>
    <w:p w14:paraId="483F0AD6" w14:textId="77777777" w:rsidR="00DE147D" w:rsidRPr="002378C5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>2.2. Товар</w:t>
      </w:r>
      <w:r w:rsidRPr="002378C5">
        <w:rPr>
          <w:rFonts w:ascii="Times New Roman" w:hAnsi="Times New Roman"/>
          <w:bCs/>
          <w:iCs/>
          <w:sz w:val="24"/>
          <w:szCs w:val="24"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14:paraId="358F9167" w14:textId="77777777" w:rsidR="00DE147D" w:rsidRPr="002378C5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>2.3.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меншим терміном придатності можливо за згодою Сторін, якою може бути, зокрема, підписана накладна про прийняття Товару Замовник</w:t>
      </w:r>
      <w:proofErr w:type="spellStart"/>
      <w:r w:rsidRPr="002378C5">
        <w:rPr>
          <w:rFonts w:ascii="Times New Roman" w:hAnsi="Times New Roman"/>
          <w:sz w:val="24"/>
          <w:szCs w:val="24"/>
          <w:lang w:val="uk-UA"/>
        </w:rPr>
        <w:t>ом</w:t>
      </w:r>
      <w:proofErr w:type="spellEnd"/>
      <w:r w:rsidRPr="002378C5">
        <w:rPr>
          <w:rFonts w:ascii="Times New Roman" w:hAnsi="Times New Roman"/>
          <w:sz w:val="24"/>
          <w:szCs w:val="24"/>
        </w:rPr>
        <w:t>.</w:t>
      </w:r>
    </w:p>
    <w:p w14:paraId="5FC9F834" w14:textId="77777777" w:rsidR="00DE147D" w:rsidRPr="002378C5" w:rsidRDefault="00DE147D">
      <w:pPr>
        <w:pStyle w:val="21"/>
        <w:ind w:firstLine="0"/>
        <w:jc w:val="center"/>
        <w:rPr>
          <w:b/>
          <w:sz w:val="24"/>
          <w:lang w:val="zh-CN"/>
        </w:rPr>
      </w:pPr>
    </w:p>
    <w:p w14:paraId="6243D049" w14:textId="77777777" w:rsidR="00DE147D" w:rsidRPr="002378C5" w:rsidRDefault="00000000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378C5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3</w:t>
      </w:r>
      <w:r w:rsidRPr="002378C5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ЦІНА ДОГОВОРУ </w:t>
      </w:r>
    </w:p>
    <w:p w14:paraId="5E9A61DA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378C5">
        <w:rPr>
          <w:rFonts w:ascii="Times New Roman" w:eastAsia="Calibri" w:hAnsi="Times New Roman"/>
          <w:color w:val="000000"/>
          <w:sz w:val="24"/>
          <w:szCs w:val="24"/>
        </w:rPr>
        <w:t xml:space="preserve">3.1. </w:t>
      </w:r>
      <w:r w:rsidRPr="002378C5">
        <w:rPr>
          <w:rFonts w:ascii="Times New Roman" w:hAnsi="Times New Roman"/>
          <w:color w:val="262626"/>
          <w:sz w:val="24"/>
          <w:szCs w:val="24"/>
        </w:rPr>
        <w:t xml:space="preserve">Ціна цього Договору становить 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_____________________ грн. з ПДВ (___________________________________________</w:t>
      </w:r>
      <w:r w:rsidRPr="002378C5">
        <w:rPr>
          <w:rFonts w:ascii="Times New Roman" w:hAnsi="Times New Roman"/>
          <w:b/>
          <w:color w:val="262626"/>
          <w:sz w:val="24"/>
          <w:szCs w:val="24"/>
          <w:lang w:val="uk-UA"/>
        </w:rPr>
        <w:t>________________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_____________ грн. ___ коп. з ПДВ), в тому числі ПДВ ___</w:t>
      </w:r>
      <w:r w:rsidRPr="002378C5">
        <w:rPr>
          <w:rFonts w:ascii="Times New Roman" w:hAnsi="Times New Roman"/>
          <w:b/>
          <w:color w:val="262626"/>
          <w:sz w:val="24"/>
          <w:szCs w:val="24"/>
          <w:lang w:val="uk-UA"/>
        </w:rPr>
        <w:t>___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___грн.___коп.</w:t>
      </w:r>
    </w:p>
    <w:p w14:paraId="63A8C029" w14:textId="77777777" w:rsidR="00DE147D" w:rsidRPr="002378C5" w:rsidRDefault="00DE147D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14:paraId="5BE0C82C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378C5">
        <w:rPr>
          <w:rFonts w:ascii="Times New Roman" w:hAnsi="Times New Roman"/>
          <w:color w:val="262626"/>
          <w:sz w:val="24"/>
          <w:szCs w:val="24"/>
        </w:rPr>
        <w:t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тари, упаковки і маркування, оплату митних тарифів, податків тощо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.</w:t>
      </w:r>
    </w:p>
    <w:p w14:paraId="596C33AC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  <w:lang w:val="uk-UA"/>
        </w:rPr>
      </w:pPr>
      <w:r w:rsidRPr="002378C5">
        <w:rPr>
          <w:rFonts w:ascii="Times New Roman" w:hAnsi="Times New Roman"/>
          <w:sz w:val="24"/>
          <w:szCs w:val="24"/>
        </w:rPr>
        <w:t>3.3. Ціна Договору не може змінюватися</w:t>
      </w:r>
      <w:r w:rsidRPr="002378C5">
        <w:rPr>
          <w:rFonts w:ascii="Times New Roman" w:hAnsi="Times New Roman"/>
          <w:color w:val="262626"/>
          <w:sz w:val="24"/>
          <w:szCs w:val="24"/>
        </w:rPr>
        <w:t xml:space="preserve"> після його підписання до виконання зобов’язань Сторонами у повному обсязі крім 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 xml:space="preserve">випадку зменшення суми договору в </w:t>
      </w:r>
      <w:proofErr w:type="spellStart"/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зв»язку</w:t>
      </w:r>
      <w:proofErr w:type="spellEnd"/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 xml:space="preserve"> зі зменшенням фінансування замовника.</w:t>
      </w:r>
    </w:p>
    <w:p w14:paraId="270738B5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2378C5">
        <w:rPr>
          <w:rFonts w:ascii="Times New Roman" w:hAnsi="Times New Roman"/>
          <w:color w:val="262626"/>
          <w:sz w:val="24"/>
          <w:szCs w:val="24"/>
        </w:rPr>
        <w:t>3.4. Ціни на Товари встановлюються в національній валюті України.</w:t>
      </w:r>
    </w:p>
    <w:p w14:paraId="5B174ED2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  <w:lang w:val="uk-UA"/>
        </w:rPr>
      </w:pPr>
      <w:r w:rsidRPr="002378C5">
        <w:rPr>
          <w:rFonts w:ascii="Times New Roman" w:hAnsi="Times New Roman"/>
          <w:color w:val="262626"/>
          <w:sz w:val="24"/>
          <w:szCs w:val="24"/>
        </w:rPr>
        <w:t>3.5. Сума бюджетних зобов’язань по Договору на 202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4</w:t>
      </w:r>
      <w:r w:rsidRPr="002378C5">
        <w:rPr>
          <w:rFonts w:ascii="Times New Roman" w:hAnsi="Times New Roman"/>
          <w:color w:val="262626"/>
          <w:sz w:val="24"/>
          <w:szCs w:val="24"/>
        </w:rPr>
        <w:t xml:space="preserve"> рік виникає у межах кошторисних призначень, за рахунок бюджетних коштів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.</w:t>
      </w:r>
    </w:p>
    <w:p w14:paraId="2837AAAD" w14:textId="77777777" w:rsidR="00DE147D" w:rsidRPr="002378C5" w:rsidRDefault="00DE147D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</w:p>
    <w:p w14:paraId="7A9B8743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sz w:val="24"/>
          <w:szCs w:val="24"/>
          <w:lang w:val="uk-UA"/>
        </w:rPr>
      </w:pPr>
      <w:r w:rsidRPr="002378C5">
        <w:rPr>
          <w:rFonts w:ascii="Times New Roman" w:hAnsi="Times New Roman"/>
          <w:b/>
          <w:color w:val="262626"/>
          <w:sz w:val="24"/>
          <w:szCs w:val="24"/>
          <w:lang w:val="uk-UA"/>
        </w:rPr>
        <w:t>4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.</w:t>
      </w:r>
      <w:r w:rsidRPr="002378C5">
        <w:rPr>
          <w:rFonts w:ascii="Times New Roman" w:hAnsi="Times New Roman"/>
          <w:b/>
          <w:bCs/>
          <w:color w:val="262626"/>
          <w:sz w:val="24"/>
          <w:szCs w:val="24"/>
        </w:rPr>
        <w:t xml:space="preserve"> </w:t>
      </w:r>
      <w:r w:rsidRPr="002378C5">
        <w:rPr>
          <w:rFonts w:ascii="Times New Roman" w:hAnsi="Times New Roman"/>
          <w:b/>
          <w:bCs/>
          <w:color w:val="262626"/>
          <w:sz w:val="24"/>
          <w:szCs w:val="24"/>
          <w:lang w:val="uk-UA"/>
        </w:rPr>
        <w:t>Порядок розрахунків.</w:t>
      </w:r>
    </w:p>
    <w:p w14:paraId="3BA0FC11" w14:textId="77777777" w:rsidR="00DE147D" w:rsidRPr="002378C5" w:rsidRDefault="00000000">
      <w:pPr>
        <w:pStyle w:val="1"/>
        <w:spacing w:before="0" w:beforeAutospacing="0" w:line="240" w:lineRule="auto"/>
        <w:ind w:firstLine="600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 xml:space="preserve">4.1. </w:t>
      </w:r>
      <w:r w:rsidRPr="002378C5">
        <w:rPr>
          <w:rFonts w:ascii="Times New Roman" w:hAnsi="Times New Roman"/>
          <w:color w:val="000000"/>
          <w:sz w:val="24"/>
          <w:szCs w:val="24"/>
        </w:rPr>
        <w:t xml:space="preserve">Розрахунок за поставлену партію товару здійснюється протягом </w:t>
      </w:r>
      <w:r w:rsidRPr="002378C5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2378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(десяти) банківських днів</w:t>
      </w:r>
      <w:r w:rsidRPr="002378C5">
        <w:rPr>
          <w:rFonts w:ascii="Times New Roman" w:hAnsi="Times New Roman"/>
          <w:color w:val="000000"/>
          <w:sz w:val="24"/>
          <w:szCs w:val="24"/>
        </w:rPr>
        <w:t xml:space="preserve"> з дати поставки замовленої партії товару належної якості на склад Замовника</w:t>
      </w:r>
      <w:r w:rsidRPr="002378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378C5">
        <w:rPr>
          <w:rFonts w:ascii="Times New Roman" w:hAnsi="Times New Roman"/>
          <w:color w:val="000000"/>
          <w:sz w:val="24"/>
          <w:szCs w:val="24"/>
        </w:rPr>
        <w:t>на підставі видаткової накладної.</w:t>
      </w:r>
    </w:p>
    <w:p w14:paraId="29F2F337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>4.2. Розрахунок здійснюється в безготівковій формі в національній валюті України (гривні) шляхом перерахування грошових коштів на розрахунковий рахунок Постачальника.</w:t>
      </w:r>
    </w:p>
    <w:p w14:paraId="6869530E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>4.3. Датою оплати вважається дата надходження коштів на поточний рахунок Постачальника.</w:t>
      </w:r>
    </w:p>
    <w:p w14:paraId="2BA42444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>4.4. Взяття бюджетних та фінансових зобов’язань за Договором здійснюються відповідно до ст. 48 Бюджетного кодексу України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14:paraId="531018EC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 xml:space="preserve">4.5. Бюджетні зобов’язання </w:t>
      </w:r>
      <w:r w:rsidRPr="002378C5">
        <w:rPr>
          <w:rFonts w:ascii="Times New Roman" w:hAnsi="Times New Roman"/>
          <w:sz w:val="24"/>
          <w:szCs w:val="24"/>
        </w:rPr>
        <w:t>Замовник</w:t>
      </w:r>
      <w:r w:rsidRPr="002378C5">
        <w:rPr>
          <w:rFonts w:ascii="Times New Roman" w:hAnsi="Times New Roman"/>
          <w:sz w:val="24"/>
          <w:szCs w:val="24"/>
          <w:lang w:val="uk-UA"/>
        </w:rPr>
        <w:t>а</w:t>
      </w:r>
      <w:r w:rsidRPr="002378C5">
        <w:rPr>
          <w:rFonts w:ascii="Times New Roman" w:hAnsi="Times New Roman"/>
          <w:bCs/>
          <w:color w:val="262626"/>
          <w:sz w:val="24"/>
          <w:szCs w:val="24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 w:rsidRPr="002378C5">
        <w:rPr>
          <w:rFonts w:ascii="Times New Roman" w:hAnsi="Times New Roman"/>
          <w:sz w:val="24"/>
          <w:szCs w:val="24"/>
        </w:rPr>
        <w:t>Замовник</w:t>
      </w:r>
      <w:r w:rsidRPr="002378C5">
        <w:rPr>
          <w:rFonts w:ascii="Times New Roman" w:hAnsi="Times New Roman"/>
          <w:sz w:val="24"/>
          <w:szCs w:val="24"/>
          <w:lang w:val="uk-UA"/>
        </w:rPr>
        <w:t>а</w:t>
      </w:r>
      <w:r w:rsidRPr="002378C5">
        <w:rPr>
          <w:rFonts w:ascii="Times New Roman" w:hAnsi="Times New Roman"/>
          <w:bCs/>
          <w:color w:val="262626"/>
          <w:sz w:val="24"/>
          <w:szCs w:val="24"/>
        </w:rPr>
        <w:t>.</w:t>
      </w:r>
    </w:p>
    <w:p w14:paraId="2B98F5DE" w14:textId="77777777" w:rsidR="00DE147D" w:rsidRPr="002378C5" w:rsidRDefault="00DE147D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</w:p>
    <w:p w14:paraId="261D2136" w14:textId="77777777" w:rsidR="00DE147D" w:rsidRPr="002378C5" w:rsidRDefault="00000000">
      <w:pPr>
        <w:numPr>
          <w:ilvl w:val="0"/>
          <w:numId w:val="2"/>
        </w:numPr>
        <w:tabs>
          <w:tab w:val="right" w:pos="8505"/>
        </w:tabs>
        <w:jc w:val="center"/>
        <w:rPr>
          <w:b/>
          <w:bCs/>
          <w:lang w:val="uk-UA"/>
        </w:rPr>
      </w:pPr>
      <w:r w:rsidRPr="002378C5">
        <w:rPr>
          <w:b/>
          <w:bCs/>
          <w:lang w:val="uk-UA"/>
        </w:rPr>
        <w:t>Поставка Товару</w:t>
      </w:r>
    </w:p>
    <w:p w14:paraId="468FED1C" w14:textId="77777777" w:rsidR="00DE147D" w:rsidRPr="002378C5" w:rsidRDefault="00DE147D">
      <w:pPr>
        <w:tabs>
          <w:tab w:val="right" w:pos="8505"/>
        </w:tabs>
        <w:jc w:val="both"/>
        <w:rPr>
          <w:b/>
          <w:bCs/>
          <w:lang w:val="uk-UA"/>
        </w:rPr>
      </w:pPr>
    </w:p>
    <w:p w14:paraId="1A881282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bCs/>
          <w:lang w:val="uk-UA"/>
        </w:rPr>
        <w:t xml:space="preserve">          5.1. </w:t>
      </w:r>
      <w:r w:rsidRPr="002378C5">
        <w:rPr>
          <w:lang w:val="uk-UA"/>
        </w:rPr>
        <w:t xml:space="preserve"> Строк поставки товару </w:t>
      </w:r>
      <w:r w:rsidRPr="002378C5">
        <w:rPr>
          <w:b/>
          <w:lang w:val="uk-UA"/>
        </w:rPr>
        <w:t>до 31.12.2024  року</w:t>
      </w:r>
      <w:r w:rsidRPr="002378C5">
        <w:rPr>
          <w:lang w:val="uk-UA"/>
        </w:rPr>
        <w:t>.</w:t>
      </w:r>
    </w:p>
    <w:p w14:paraId="713AB5B4" w14:textId="77777777" w:rsidR="00DE147D" w:rsidRPr="002378C5" w:rsidRDefault="00000000">
      <w:pPr>
        <w:widowControl w:val="0"/>
        <w:spacing w:beforeLines="50" w:before="120" w:afterLines="50" w:after="120"/>
        <w:contextualSpacing/>
        <w:jc w:val="both"/>
        <w:rPr>
          <w:b/>
          <w:lang w:val="uk-UA"/>
        </w:rPr>
      </w:pPr>
      <w:r w:rsidRPr="002378C5">
        <w:rPr>
          <w:lang w:val="uk-UA"/>
        </w:rPr>
        <w:t xml:space="preserve">          5.2. Місце поставки товару: </w:t>
      </w:r>
      <w:r w:rsidRPr="002378C5">
        <w:rPr>
          <w:b/>
          <w:lang w:val="uk-UA"/>
        </w:rPr>
        <w:t>Україна, Харківська область, 61024 м. Харків, вул. Пушкінська, 80.</w:t>
      </w:r>
    </w:p>
    <w:p w14:paraId="7459A83C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14:paraId="2E97EABA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Інкотермс (у редакції 2010 р.).</w:t>
      </w:r>
    </w:p>
    <w:p w14:paraId="1514AED3" w14:textId="77777777" w:rsidR="00DE147D" w:rsidRPr="002378C5" w:rsidRDefault="00000000">
      <w:pPr>
        <w:pStyle w:val="2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2378C5">
        <w:rPr>
          <w:rFonts w:ascii="Times New Roman" w:hAnsi="Times New Roman"/>
          <w:szCs w:val="24"/>
          <w:lang w:val="uk-UA"/>
        </w:rPr>
        <w:t xml:space="preserve">          5.5. Приймання-передача товару по кількості проводиться відповідно до товаросупровідних документів.</w:t>
      </w:r>
    </w:p>
    <w:p w14:paraId="5583928B" w14:textId="77777777" w:rsidR="00DE147D" w:rsidRPr="002378C5" w:rsidRDefault="00000000">
      <w:pPr>
        <w:pStyle w:val="2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2378C5">
        <w:rPr>
          <w:rFonts w:ascii="Times New Roman" w:hAnsi="Times New Roman"/>
          <w:szCs w:val="24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14:paraId="3399B9AF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14:paraId="2B754A96" w14:textId="77777777" w:rsidR="00DE147D" w:rsidRPr="002378C5" w:rsidRDefault="00DE147D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</w:p>
    <w:p w14:paraId="4DBB386E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2378C5">
        <w:rPr>
          <w:rFonts w:ascii="Times New Roman" w:hAnsi="Times New Roman"/>
          <w:b/>
          <w:bCs/>
          <w:szCs w:val="24"/>
          <w:lang w:val="uk-UA"/>
        </w:rPr>
        <w:t>6.  Права та обов’язки сторін</w:t>
      </w:r>
    </w:p>
    <w:p w14:paraId="2270A8EF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 Замовник зобов’язаний :</w:t>
      </w:r>
    </w:p>
    <w:p w14:paraId="570D8B8D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lastRenderedPageBreak/>
        <w:t xml:space="preserve">          6.1.1.  Своєчасно та в повному обсязі сплачувати за поставлений товар;</w:t>
      </w:r>
    </w:p>
    <w:p w14:paraId="3DAF78F0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6.1.2.  Прийняти товар, що поставляється згідно з видатковою накладною;</w:t>
      </w:r>
    </w:p>
    <w:p w14:paraId="0FBF6B6D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D88FF14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 Замовник має право :</w:t>
      </w:r>
    </w:p>
    <w:p w14:paraId="4BAE6ADF" w14:textId="77777777" w:rsidR="00DE147D" w:rsidRPr="002378C5" w:rsidRDefault="000000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bCs/>
          <w:sz w:val="24"/>
          <w:szCs w:val="24"/>
        </w:rPr>
        <w:t xml:space="preserve">           6.2.1. </w:t>
      </w:r>
      <w:r w:rsidRPr="002378C5">
        <w:rPr>
          <w:rFonts w:ascii="Times New Roman" w:hAnsi="Times New Roman"/>
          <w:sz w:val="24"/>
          <w:szCs w:val="24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14:paraId="7D46C739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6.2.2. Контролювати поставку товару у строки, встановлені цим Договором;</w:t>
      </w:r>
    </w:p>
    <w:p w14:paraId="1F55CA39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14:paraId="393BB191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14:paraId="4217DEBE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4  цього Договору (відсутність підпису);</w:t>
      </w:r>
    </w:p>
    <w:p w14:paraId="28C8FB69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14:paraId="4161C38F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5E982BAD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6.3. Постачальник зобов’язаний :</w:t>
      </w:r>
    </w:p>
    <w:p w14:paraId="0ED066D0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6.3.1. Своєчасно поставити товар у строки, встановлені Договором;</w:t>
      </w:r>
    </w:p>
    <w:p w14:paraId="6C0500AB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2378C5">
        <w:rPr>
          <w:rFonts w:ascii="Times New Roman" w:hAnsi="Times New Roman"/>
          <w:szCs w:val="24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14:paraId="16F7886D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1396B15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6.4. Постачальник має право:</w:t>
      </w:r>
      <w:r w:rsidRPr="002378C5">
        <w:rPr>
          <w:b/>
          <w:bCs/>
          <w:color w:val="000000"/>
          <w:lang w:val="uk-UA" w:eastAsia="zh-CN"/>
        </w:rPr>
        <w:t xml:space="preserve"> </w:t>
      </w:r>
    </w:p>
    <w:p w14:paraId="02CDC1ED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6.4.1. Своєчасно та в повному обсязі отримувати плату за поставлений товар;</w:t>
      </w:r>
    </w:p>
    <w:p w14:paraId="2A95448A" w14:textId="77777777" w:rsidR="00DE147D" w:rsidRPr="002378C5" w:rsidRDefault="000000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14:paraId="3B7338C1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4E550DB1" w14:textId="77777777" w:rsidR="00DE147D" w:rsidRPr="002378C5" w:rsidRDefault="00DE147D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2FFB2761" w14:textId="77777777" w:rsidR="00DE147D" w:rsidRPr="002378C5" w:rsidRDefault="0000000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378C5">
        <w:rPr>
          <w:b/>
          <w:lang w:val="uk-UA"/>
        </w:rPr>
        <w:t>7.  Відповідальність сторін</w:t>
      </w:r>
    </w:p>
    <w:p w14:paraId="5122732D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31A9755E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14:paraId="4D085FD4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7.3.  Види порушень та санкції за них, установлені Договором:</w:t>
      </w:r>
    </w:p>
    <w:p w14:paraId="55512932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14:paraId="25A6538F" w14:textId="77777777" w:rsidR="00DE147D" w:rsidRPr="002378C5" w:rsidRDefault="00000000">
      <w:pPr>
        <w:autoSpaceDE w:val="0"/>
        <w:autoSpaceDN w:val="0"/>
        <w:adjustRightInd w:val="0"/>
        <w:jc w:val="both"/>
        <w:rPr>
          <w:b/>
          <w:lang w:val="uk-UA"/>
        </w:rPr>
      </w:pPr>
      <w:r w:rsidRPr="002378C5">
        <w:rPr>
          <w:lang w:val="uk-UA"/>
        </w:rPr>
        <w:t xml:space="preserve">        7.4. Сплата пені не звільняє Сторону від виконання прийнятих на себе зобов’язань по Договору.      </w:t>
      </w:r>
    </w:p>
    <w:p w14:paraId="78E05A1B" w14:textId="77777777" w:rsidR="00DE147D" w:rsidRPr="002378C5" w:rsidRDefault="0000000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378C5">
        <w:rPr>
          <w:b/>
          <w:lang w:val="uk-UA"/>
        </w:rPr>
        <w:t>8. Обставини непереборної сили</w:t>
      </w:r>
    </w:p>
    <w:p w14:paraId="51EDB0BF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 w:rsidRPr="002378C5">
        <w:rPr>
          <w:rFonts w:ascii="Times New Roman" w:hAnsi="Times New Roman"/>
          <w:bCs/>
          <w:szCs w:val="24"/>
          <w:lang w:val="uk-UA"/>
        </w:rPr>
        <w:lastRenderedPageBreak/>
        <w:t>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26A281CE" w14:textId="77777777" w:rsidR="00DE147D" w:rsidRPr="002378C5" w:rsidRDefault="00000000">
      <w:pPr>
        <w:pStyle w:val="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435A7D53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0186A98E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26235C3E" w14:textId="77777777" w:rsidR="00DE147D" w:rsidRPr="002378C5" w:rsidRDefault="00DE147D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</w:p>
    <w:p w14:paraId="35967E15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2378C5">
        <w:rPr>
          <w:rFonts w:ascii="Times New Roman" w:hAnsi="Times New Roman"/>
          <w:b/>
          <w:bCs/>
          <w:szCs w:val="24"/>
          <w:lang w:val="uk-UA"/>
        </w:rPr>
        <w:t>9.  Вирішення спорів</w:t>
      </w:r>
    </w:p>
    <w:p w14:paraId="696FBC83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7E9FDDAE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14:paraId="56085239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  <w:lang w:val="uk-UA"/>
        </w:rPr>
      </w:pPr>
      <w:r w:rsidRPr="002378C5">
        <w:rPr>
          <w:rFonts w:ascii="Times New Roman" w:hAnsi="Times New Roman"/>
          <w:b/>
          <w:bCs/>
          <w:iCs/>
          <w:szCs w:val="24"/>
          <w:lang w:val="uk-UA"/>
        </w:rPr>
        <w:t>10. Строк дії Договору</w:t>
      </w:r>
    </w:p>
    <w:p w14:paraId="184731D8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10.1.  Цей  Договір  набирає  чинності  з  дня  його  підписання  Сторонами   і  діє  до  </w:t>
      </w:r>
      <w:r w:rsidRPr="002378C5">
        <w:rPr>
          <w:b/>
          <w:bCs/>
          <w:lang w:val="uk-UA"/>
        </w:rPr>
        <w:t>31.12.2024р.</w:t>
      </w:r>
      <w:r w:rsidRPr="002378C5">
        <w:rPr>
          <w:spacing w:val="-2"/>
          <w:lang w:val="uk-UA"/>
        </w:rPr>
        <w:t xml:space="preserve">, </w:t>
      </w:r>
      <w:r w:rsidRPr="002378C5">
        <w:rPr>
          <w:lang w:val="uk-UA"/>
        </w:rPr>
        <w:t>а  в  частині  виконання  зобов’язань,   до  повного  їх  виконання.</w:t>
      </w:r>
    </w:p>
    <w:p w14:paraId="7E4FFCD6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14:paraId="5DA3A7FC" w14:textId="77777777" w:rsidR="00DE147D" w:rsidRPr="002378C5" w:rsidRDefault="00000000">
      <w:pPr>
        <w:pStyle w:val="a3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  <w:r w:rsidRPr="002378C5">
        <w:rPr>
          <w:b/>
          <w:bCs/>
          <w:color w:val="000000"/>
          <w:lang w:val="uk-UA" w:eastAsia="zh-CN"/>
        </w:rPr>
        <w:t xml:space="preserve"> </w:t>
      </w:r>
      <w:r w:rsidRPr="002378C5">
        <w:rPr>
          <w:lang w:val="uk-UA"/>
        </w:rPr>
        <w:t xml:space="preserve">  </w:t>
      </w:r>
    </w:p>
    <w:p w14:paraId="6A704D54" w14:textId="77777777" w:rsidR="00DE147D" w:rsidRPr="002378C5" w:rsidRDefault="00000000">
      <w:pPr>
        <w:tabs>
          <w:tab w:val="left" w:pos="1440"/>
        </w:tabs>
        <w:jc w:val="center"/>
        <w:rPr>
          <w:b/>
          <w:lang w:val="uk-UA"/>
        </w:rPr>
      </w:pPr>
      <w:r w:rsidRPr="002378C5">
        <w:rPr>
          <w:b/>
          <w:lang w:val="uk-UA"/>
        </w:rPr>
        <w:t xml:space="preserve">11.  Внесення змін до Договору. Інші умови. </w:t>
      </w:r>
    </w:p>
    <w:p w14:paraId="71538719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2378C5">
        <w:rPr>
          <w:lang w:val="uk-UA"/>
        </w:rPr>
        <w:t xml:space="preserve">          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14:paraId="2C72C664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>1)</w:t>
      </w:r>
      <w:r w:rsidRPr="002378C5">
        <w:tab/>
      </w:r>
      <w:proofErr w:type="spellStart"/>
      <w:r w:rsidRPr="002378C5">
        <w:t>зменшення</w:t>
      </w:r>
      <w:proofErr w:type="spellEnd"/>
      <w:r w:rsidRPr="002378C5">
        <w:t xml:space="preserve"> </w:t>
      </w:r>
      <w:proofErr w:type="spellStart"/>
      <w:r w:rsidRPr="002378C5">
        <w:t>обсягів</w:t>
      </w:r>
      <w:proofErr w:type="spellEnd"/>
      <w:r w:rsidRPr="002378C5">
        <w:t xml:space="preserve"> </w:t>
      </w:r>
      <w:proofErr w:type="spellStart"/>
      <w:r w:rsidRPr="002378C5">
        <w:t>закупівлі</w:t>
      </w:r>
      <w:proofErr w:type="spellEnd"/>
      <w:r w:rsidRPr="002378C5">
        <w:t xml:space="preserve">, </w:t>
      </w:r>
      <w:proofErr w:type="spellStart"/>
      <w:r w:rsidRPr="002378C5">
        <w:t>зокрема</w:t>
      </w:r>
      <w:proofErr w:type="spellEnd"/>
      <w:r w:rsidRPr="002378C5">
        <w:t xml:space="preserve"> з </w:t>
      </w:r>
      <w:proofErr w:type="spellStart"/>
      <w:r w:rsidRPr="002378C5">
        <w:t>урахуванням</w:t>
      </w:r>
      <w:proofErr w:type="spellEnd"/>
      <w:r w:rsidRPr="002378C5">
        <w:t xml:space="preserve"> фактичного </w:t>
      </w:r>
      <w:proofErr w:type="spellStart"/>
      <w:r w:rsidRPr="002378C5">
        <w:t>обсягу</w:t>
      </w:r>
      <w:proofErr w:type="spellEnd"/>
      <w:r w:rsidRPr="002378C5">
        <w:t xml:space="preserve"> </w:t>
      </w:r>
      <w:proofErr w:type="spellStart"/>
      <w:r w:rsidRPr="002378C5">
        <w:t>видатків</w:t>
      </w:r>
      <w:proofErr w:type="spellEnd"/>
      <w:r w:rsidRPr="002378C5">
        <w:t xml:space="preserve"> </w:t>
      </w:r>
      <w:proofErr w:type="spellStart"/>
      <w:r w:rsidRPr="002378C5">
        <w:t>замовника</w:t>
      </w:r>
      <w:proofErr w:type="spellEnd"/>
      <w:r w:rsidRPr="002378C5">
        <w:t>;</w:t>
      </w:r>
    </w:p>
    <w:p w14:paraId="4A31AAFE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2) </w:t>
      </w:r>
      <w:proofErr w:type="spellStart"/>
      <w:r w:rsidRPr="002378C5">
        <w:t>погодження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у </w:t>
      </w:r>
      <w:proofErr w:type="spellStart"/>
      <w:r w:rsidRPr="002378C5">
        <w:t>разі</w:t>
      </w:r>
      <w:proofErr w:type="spellEnd"/>
      <w:r w:rsidRPr="002378C5">
        <w:t xml:space="preserve"> </w:t>
      </w:r>
      <w:proofErr w:type="spellStart"/>
      <w:r w:rsidRPr="002378C5">
        <w:t>коливання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такого товару </w:t>
      </w:r>
      <w:proofErr w:type="gramStart"/>
      <w:r w:rsidRPr="002378C5">
        <w:t>на ринку</w:t>
      </w:r>
      <w:proofErr w:type="gram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відбулося</w:t>
      </w:r>
      <w:proofErr w:type="spellEnd"/>
      <w:r w:rsidRPr="002378C5">
        <w:t xml:space="preserve"> з моменту </w:t>
      </w:r>
      <w:proofErr w:type="spellStart"/>
      <w:r w:rsidRPr="002378C5">
        <w:t>укладення</w:t>
      </w:r>
      <w:proofErr w:type="spellEnd"/>
      <w:r w:rsidRPr="002378C5">
        <w:t xml:space="preserve"> договору про </w:t>
      </w:r>
      <w:proofErr w:type="spellStart"/>
      <w:r w:rsidRPr="002378C5">
        <w:t>закупівлю</w:t>
      </w:r>
      <w:proofErr w:type="spellEnd"/>
      <w:r w:rsidRPr="002378C5">
        <w:t xml:space="preserve"> 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останнього</w:t>
      </w:r>
      <w:proofErr w:type="spellEnd"/>
      <w:r w:rsidRPr="002378C5">
        <w:t xml:space="preserve"> </w:t>
      </w:r>
      <w:proofErr w:type="spellStart"/>
      <w:r w:rsidRPr="002378C5">
        <w:t>внесення</w:t>
      </w:r>
      <w:proofErr w:type="spellEnd"/>
      <w:r w:rsidRPr="002378C5">
        <w:t xml:space="preserve"> </w:t>
      </w:r>
      <w:proofErr w:type="spellStart"/>
      <w:r w:rsidRPr="002378C5">
        <w:t>змін</w:t>
      </w:r>
      <w:proofErr w:type="spellEnd"/>
      <w:r w:rsidRPr="002378C5">
        <w:t xml:space="preserve"> до договору про </w:t>
      </w:r>
      <w:proofErr w:type="spellStart"/>
      <w:r w:rsidRPr="002378C5">
        <w:t>закупівлю</w:t>
      </w:r>
      <w:proofErr w:type="spellEnd"/>
      <w:r w:rsidRPr="002378C5">
        <w:t xml:space="preserve"> в </w:t>
      </w:r>
      <w:proofErr w:type="spellStart"/>
      <w:r w:rsidRPr="002378C5">
        <w:t>частині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товару. </w:t>
      </w:r>
      <w:proofErr w:type="spellStart"/>
      <w:r w:rsidRPr="002378C5">
        <w:t>Зміна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 </w:t>
      </w:r>
      <w:proofErr w:type="spellStart"/>
      <w:r w:rsidRPr="002378C5">
        <w:t>здійснюється</w:t>
      </w:r>
      <w:proofErr w:type="spellEnd"/>
      <w:r w:rsidRPr="002378C5">
        <w:t xml:space="preserve"> </w:t>
      </w:r>
      <w:proofErr w:type="spellStart"/>
      <w:r w:rsidRPr="002378C5">
        <w:t>пропорційно</w:t>
      </w:r>
      <w:proofErr w:type="spellEnd"/>
      <w:r w:rsidRPr="002378C5">
        <w:t xml:space="preserve"> </w:t>
      </w:r>
      <w:proofErr w:type="spellStart"/>
      <w:r w:rsidRPr="002378C5">
        <w:t>коливанню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такого товару </w:t>
      </w:r>
      <w:proofErr w:type="gramStart"/>
      <w:r w:rsidRPr="002378C5">
        <w:t>на ринку</w:t>
      </w:r>
      <w:proofErr w:type="gramEnd"/>
      <w:r w:rsidRPr="002378C5">
        <w:t xml:space="preserve"> (</w:t>
      </w:r>
      <w:proofErr w:type="spellStart"/>
      <w:r w:rsidRPr="002378C5">
        <w:t>відсоток</w:t>
      </w:r>
      <w:proofErr w:type="spellEnd"/>
      <w:r w:rsidRPr="002378C5">
        <w:t xml:space="preserve">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 не </w:t>
      </w:r>
      <w:proofErr w:type="spellStart"/>
      <w:r w:rsidRPr="002378C5">
        <w:t>може</w:t>
      </w:r>
      <w:proofErr w:type="spellEnd"/>
      <w:r w:rsidRPr="002378C5">
        <w:t xml:space="preserve"> </w:t>
      </w:r>
      <w:proofErr w:type="spellStart"/>
      <w:r w:rsidRPr="002378C5">
        <w:t>перевищувати</w:t>
      </w:r>
      <w:proofErr w:type="spellEnd"/>
      <w:r w:rsidRPr="002378C5">
        <w:t xml:space="preserve"> </w:t>
      </w:r>
      <w:proofErr w:type="spellStart"/>
      <w:r w:rsidRPr="002378C5">
        <w:t>відсоток</w:t>
      </w:r>
      <w:proofErr w:type="spellEnd"/>
      <w:r w:rsidRPr="002378C5">
        <w:t xml:space="preserve"> </w:t>
      </w:r>
      <w:proofErr w:type="spellStart"/>
      <w:r w:rsidRPr="002378C5">
        <w:t>коливання</w:t>
      </w:r>
      <w:proofErr w:type="spellEnd"/>
      <w:r w:rsidRPr="002378C5">
        <w:t xml:space="preserve"> (</w:t>
      </w:r>
      <w:proofErr w:type="spellStart"/>
      <w:r w:rsidRPr="002378C5">
        <w:t>збільшення</w:t>
      </w:r>
      <w:proofErr w:type="spellEnd"/>
      <w:r w:rsidRPr="002378C5">
        <w:t xml:space="preserve">) </w:t>
      </w:r>
      <w:proofErr w:type="spellStart"/>
      <w:r w:rsidRPr="002378C5">
        <w:t>ціни</w:t>
      </w:r>
      <w:proofErr w:type="spellEnd"/>
      <w:r w:rsidRPr="002378C5">
        <w:t xml:space="preserve"> такого товару на ринку) за </w:t>
      </w:r>
      <w:proofErr w:type="spellStart"/>
      <w:r w:rsidRPr="002378C5">
        <w:t>умови</w:t>
      </w:r>
      <w:proofErr w:type="spellEnd"/>
      <w:r w:rsidRPr="002378C5">
        <w:t xml:space="preserve"> документального </w:t>
      </w:r>
      <w:proofErr w:type="spellStart"/>
      <w:r w:rsidRPr="002378C5">
        <w:t>підтвердження</w:t>
      </w:r>
      <w:proofErr w:type="spellEnd"/>
      <w:r w:rsidRPr="002378C5">
        <w:t xml:space="preserve"> такого </w:t>
      </w:r>
      <w:proofErr w:type="spellStart"/>
      <w:r w:rsidRPr="002378C5">
        <w:t>коливання</w:t>
      </w:r>
      <w:proofErr w:type="spellEnd"/>
      <w:r w:rsidRPr="002378C5">
        <w:t xml:space="preserve"> та не повинна </w:t>
      </w:r>
      <w:proofErr w:type="spellStart"/>
      <w:r w:rsidRPr="002378C5">
        <w:t>призвести</w:t>
      </w:r>
      <w:proofErr w:type="spellEnd"/>
      <w:r w:rsidRPr="002378C5">
        <w:t xml:space="preserve"> до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суми</w:t>
      </w:r>
      <w:proofErr w:type="spellEnd"/>
      <w:r w:rsidRPr="002378C5">
        <w:t xml:space="preserve">, </w:t>
      </w:r>
      <w:proofErr w:type="spellStart"/>
      <w:r w:rsidRPr="002378C5">
        <w:t>визначеної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на момент </w:t>
      </w:r>
      <w:proofErr w:type="spellStart"/>
      <w:r w:rsidRPr="002378C5">
        <w:t>його</w:t>
      </w:r>
      <w:proofErr w:type="spellEnd"/>
      <w:r w:rsidRPr="002378C5">
        <w:t xml:space="preserve"> </w:t>
      </w:r>
      <w:proofErr w:type="spellStart"/>
      <w:r w:rsidRPr="002378C5">
        <w:t>укладення</w:t>
      </w:r>
      <w:proofErr w:type="spellEnd"/>
      <w:r w:rsidRPr="002378C5">
        <w:t>;</w:t>
      </w:r>
    </w:p>
    <w:p w14:paraId="6E79A2BE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3) </w:t>
      </w:r>
      <w:proofErr w:type="spellStart"/>
      <w:r w:rsidRPr="002378C5">
        <w:t>покращення</w:t>
      </w:r>
      <w:proofErr w:type="spellEnd"/>
      <w:r w:rsidRPr="002378C5">
        <w:t xml:space="preserve"> </w:t>
      </w:r>
      <w:proofErr w:type="spellStart"/>
      <w:r w:rsidRPr="002378C5">
        <w:t>якості</w:t>
      </w:r>
      <w:proofErr w:type="spellEnd"/>
      <w:r w:rsidRPr="002378C5">
        <w:t xml:space="preserve"> предмета </w:t>
      </w:r>
      <w:proofErr w:type="spellStart"/>
      <w:r w:rsidRPr="002378C5">
        <w:t>закупівлі</w:t>
      </w:r>
      <w:proofErr w:type="spellEnd"/>
      <w:r w:rsidRPr="002378C5">
        <w:t xml:space="preserve"> за </w:t>
      </w:r>
      <w:proofErr w:type="spellStart"/>
      <w:r w:rsidRPr="002378C5">
        <w:t>умови</w:t>
      </w:r>
      <w:proofErr w:type="spell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таке</w:t>
      </w:r>
      <w:proofErr w:type="spellEnd"/>
      <w:r w:rsidRPr="002378C5">
        <w:t xml:space="preserve"> </w:t>
      </w:r>
      <w:proofErr w:type="spellStart"/>
      <w:r w:rsidRPr="002378C5">
        <w:t>покращення</w:t>
      </w:r>
      <w:proofErr w:type="spellEnd"/>
      <w:r w:rsidRPr="002378C5">
        <w:t xml:space="preserve"> не </w:t>
      </w:r>
      <w:proofErr w:type="spellStart"/>
      <w:r w:rsidRPr="002378C5">
        <w:t>призведе</w:t>
      </w:r>
      <w:proofErr w:type="spellEnd"/>
      <w:r w:rsidRPr="002378C5">
        <w:t xml:space="preserve"> до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суми</w:t>
      </w:r>
      <w:proofErr w:type="spellEnd"/>
      <w:r w:rsidRPr="002378C5">
        <w:t xml:space="preserve">, </w:t>
      </w:r>
      <w:proofErr w:type="spellStart"/>
      <w:r w:rsidRPr="002378C5">
        <w:t>визначеної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>;</w:t>
      </w:r>
    </w:p>
    <w:p w14:paraId="4B65565F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4) </w:t>
      </w:r>
      <w:proofErr w:type="spellStart"/>
      <w:r w:rsidRPr="002378C5">
        <w:t>продовження</w:t>
      </w:r>
      <w:proofErr w:type="spellEnd"/>
      <w:r w:rsidRPr="002378C5">
        <w:t xml:space="preserve"> строку </w:t>
      </w:r>
      <w:proofErr w:type="spellStart"/>
      <w:r w:rsidRPr="002378C5">
        <w:t>дії</w:t>
      </w:r>
      <w:proofErr w:type="spellEnd"/>
      <w:r w:rsidRPr="002378C5">
        <w:t xml:space="preserve"> договору про </w:t>
      </w:r>
      <w:proofErr w:type="spellStart"/>
      <w:r w:rsidRPr="002378C5">
        <w:t>закупівлю</w:t>
      </w:r>
      <w:proofErr w:type="spellEnd"/>
      <w:r w:rsidRPr="002378C5">
        <w:t xml:space="preserve"> та/</w:t>
      </w:r>
      <w:proofErr w:type="spellStart"/>
      <w:r w:rsidRPr="002378C5">
        <w:t>або</w:t>
      </w:r>
      <w:proofErr w:type="spellEnd"/>
      <w:r w:rsidRPr="002378C5">
        <w:t xml:space="preserve"> строку </w:t>
      </w:r>
      <w:proofErr w:type="spellStart"/>
      <w:r w:rsidRPr="002378C5">
        <w:t>виконання</w:t>
      </w:r>
      <w:proofErr w:type="spellEnd"/>
      <w:r w:rsidRPr="002378C5">
        <w:t xml:space="preserve"> </w:t>
      </w:r>
      <w:proofErr w:type="spellStart"/>
      <w:r w:rsidRPr="002378C5">
        <w:t>зобов’язань</w:t>
      </w:r>
      <w:proofErr w:type="spellEnd"/>
      <w:r w:rsidRPr="002378C5">
        <w:t xml:space="preserve"> </w:t>
      </w:r>
      <w:proofErr w:type="spellStart"/>
      <w:r w:rsidRPr="002378C5">
        <w:t>щодо</w:t>
      </w:r>
      <w:proofErr w:type="spellEnd"/>
      <w:r w:rsidRPr="002378C5">
        <w:t xml:space="preserve"> </w:t>
      </w:r>
      <w:proofErr w:type="spellStart"/>
      <w:r w:rsidRPr="002378C5">
        <w:t>передачі</w:t>
      </w:r>
      <w:proofErr w:type="spellEnd"/>
      <w:r w:rsidRPr="002378C5">
        <w:t xml:space="preserve"> товару, </w:t>
      </w:r>
      <w:proofErr w:type="spellStart"/>
      <w:r w:rsidRPr="002378C5">
        <w:t>виконання</w:t>
      </w:r>
      <w:proofErr w:type="spellEnd"/>
      <w:r w:rsidRPr="002378C5">
        <w:t xml:space="preserve"> </w:t>
      </w:r>
      <w:proofErr w:type="spellStart"/>
      <w:r w:rsidRPr="002378C5">
        <w:t>робіт</w:t>
      </w:r>
      <w:proofErr w:type="spellEnd"/>
      <w:r w:rsidRPr="002378C5">
        <w:t xml:space="preserve">, </w:t>
      </w:r>
      <w:proofErr w:type="spellStart"/>
      <w:r w:rsidRPr="002378C5">
        <w:t>надання</w:t>
      </w:r>
      <w:proofErr w:type="spellEnd"/>
      <w:r w:rsidRPr="002378C5">
        <w:t xml:space="preserve"> </w:t>
      </w:r>
      <w:proofErr w:type="spellStart"/>
      <w:r w:rsidRPr="002378C5">
        <w:t>послуг</w:t>
      </w:r>
      <w:proofErr w:type="spellEnd"/>
      <w:r w:rsidRPr="002378C5">
        <w:t xml:space="preserve"> у </w:t>
      </w:r>
      <w:proofErr w:type="spellStart"/>
      <w:r w:rsidRPr="002378C5">
        <w:t>разі</w:t>
      </w:r>
      <w:proofErr w:type="spellEnd"/>
      <w:r w:rsidRPr="002378C5">
        <w:t xml:space="preserve"> </w:t>
      </w:r>
      <w:proofErr w:type="spellStart"/>
      <w:r w:rsidRPr="002378C5">
        <w:t>виникнення</w:t>
      </w:r>
      <w:proofErr w:type="spellEnd"/>
      <w:r w:rsidRPr="002378C5">
        <w:t xml:space="preserve"> документально </w:t>
      </w:r>
      <w:proofErr w:type="spellStart"/>
      <w:r w:rsidRPr="002378C5">
        <w:t>підтверджених</w:t>
      </w:r>
      <w:proofErr w:type="spellEnd"/>
      <w:r w:rsidRPr="002378C5">
        <w:t xml:space="preserve"> </w:t>
      </w:r>
      <w:proofErr w:type="spellStart"/>
      <w:r w:rsidRPr="002378C5">
        <w:t>об’єктивних</w:t>
      </w:r>
      <w:proofErr w:type="spellEnd"/>
      <w:r w:rsidRPr="002378C5">
        <w:t xml:space="preserve"> </w:t>
      </w:r>
      <w:proofErr w:type="spellStart"/>
      <w:r w:rsidRPr="002378C5">
        <w:t>обставин</w:t>
      </w:r>
      <w:proofErr w:type="spell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спричинили</w:t>
      </w:r>
      <w:proofErr w:type="spellEnd"/>
      <w:r w:rsidRPr="002378C5">
        <w:t xml:space="preserve"> </w:t>
      </w:r>
      <w:proofErr w:type="spellStart"/>
      <w:r w:rsidRPr="002378C5">
        <w:t>таке</w:t>
      </w:r>
      <w:proofErr w:type="spellEnd"/>
      <w:r w:rsidRPr="002378C5">
        <w:t xml:space="preserve"> </w:t>
      </w:r>
      <w:proofErr w:type="spellStart"/>
      <w:r w:rsidRPr="002378C5">
        <w:t>продовження</w:t>
      </w:r>
      <w:proofErr w:type="spellEnd"/>
      <w:r w:rsidRPr="002378C5">
        <w:t xml:space="preserve">, у тому </w:t>
      </w:r>
      <w:proofErr w:type="spellStart"/>
      <w:r w:rsidRPr="002378C5">
        <w:t>числі</w:t>
      </w:r>
      <w:proofErr w:type="spellEnd"/>
      <w:r w:rsidRPr="002378C5">
        <w:t xml:space="preserve"> </w:t>
      </w:r>
      <w:proofErr w:type="spellStart"/>
      <w:r w:rsidRPr="002378C5">
        <w:t>обставин</w:t>
      </w:r>
      <w:proofErr w:type="spellEnd"/>
      <w:r w:rsidRPr="002378C5">
        <w:t xml:space="preserve"> </w:t>
      </w:r>
      <w:proofErr w:type="spellStart"/>
      <w:r w:rsidRPr="002378C5">
        <w:t>непереборної</w:t>
      </w:r>
      <w:proofErr w:type="spellEnd"/>
      <w:r w:rsidRPr="002378C5">
        <w:t xml:space="preserve"> </w:t>
      </w:r>
      <w:proofErr w:type="spellStart"/>
      <w:r w:rsidRPr="002378C5">
        <w:t>сили</w:t>
      </w:r>
      <w:proofErr w:type="spellEnd"/>
      <w:r w:rsidRPr="002378C5">
        <w:t xml:space="preserve">, </w:t>
      </w:r>
      <w:proofErr w:type="spellStart"/>
      <w:r w:rsidRPr="002378C5">
        <w:t>затримки</w:t>
      </w:r>
      <w:proofErr w:type="spellEnd"/>
      <w:r w:rsidRPr="002378C5">
        <w:t xml:space="preserve"> </w:t>
      </w:r>
      <w:proofErr w:type="spellStart"/>
      <w:r w:rsidRPr="002378C5">
        <w:t>фінансування</w:t>
      </w:r>
      <w:proofErr w:type="spellEnd"/>
      <w:r w:rsidRPr="002378C5">
        <w:t xml:space="preserve"> </w:t>
      </w:r>
      <w:proofErr w:type="spellStart"/>
      <w:r w:rsidRPr="002378C5">
        <w:t>витрат</w:t>
      </w:r>
      <w:proofErr w:type="spellEnd"/>
      <w:r w:rsidRPr="002378C5">
        <w:t xml:space="preserve"> </w:t>
      </w:r>
      <w:proofErr w:type="spellStart"/>
      <w:r w:rsidRPr="002378C5">
        <w:t>замовника</w:t>
      </w:r>
      <w:proofErr w:type="spellEnd"/>
      <w:r w:rsidRPr="002378C5">
        <w:t xml:space="preserve">, за </w:t>
      </w:r>
      <w:proofErr w:type="spellStart"/>
      <w:r w:rsidRPr="002378C5">
        <w:t>умови</w:t>
      </w:r>
      <w:proofErr w:type="spell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такі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не </w:t>
      </w:r>
      <w:proofErr w:type="spellStart"/>
      <w:r w:rsidRPr="002378C5">
        <w:t>призведуть</w:t>
      </w:r>
      <w:proofErr w:type="spellEnd"/>
      <w:r w:rsidRPr="002378C5">
        <w:t xml:space="preserve"> до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суми</w:t>
      </w:r>
      <w:proofErr w:type="spellEnd"/>
      <w:r w:rsidRPr="002378C5">
        <w:t xml:space="preserve">, </w:t>
      </w:r>
      <w:proofErr w:type="spellStart"/>
      <w:r w:rsidRPr="002378C5">
        <w:t>визначеної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>;</w:t>
      </w:r>
    </w:p>
    <w:p w14:paraId="09AF6464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5) </w:t>
      </w:r>
      <w:proofErr w:type="spellStart"/>
      <w:r w:rsidRPr="002378C5">
        <w:t>погодження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в </w:t>
      </w:r>
      <w:proofErr w:type="spellStart"/>
      <w:r w:rsidRPr="002378C5">
        <w:t>бік</w:t>
      </w:r>
      <w:proofErr w:type="spellEnd"/>
      <w:r w:rsidRPr="002378C5">
        <w:t xml:space="preserve"> </w:t>
      </w:r>
      <w:proofErr w:type="spellStart"/>
      <w:r w:rsidRPr="002378C5">
        <w:t>зменшення</w:t>
      </w:r>
      <w:proofErr w:type="spellEnd"/>
      <w:r w:rsidRPr="002378C5">
        <w:t xml:space="preserve"> (без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кількості</w:t>
      </w:r>
      <w:proofErr w:type="spellEnd"/>
      <w:r w:rsidRPr="002378C5">
        <w:t xml:space="preserve"> (</w:t>
      </w:r>
      <w:proofErr w:type="spellStart"/>
      <w:r w:rsidRPr="002378C5">
        <w:t>обсягу</w:t>
      </w:r>
      <w:proofErr w:type="spellEnd"/>
      <w:r w:rsidRPr="002378C5">
        <w:t xml:space="preserve">) та </w:t>
      </w:r>
      <w:proofErr w:type="spellStart"/>
      <w:r w:rsidRPr="002378C5">
        <w:t>якості</w:t>
      </w:r>
      <w:proofErr w:type="spellEnd"/>
      <w:r w:rsidRPr="002378C5">
        <w:t xml:space="preserve"> </w:t>
      </w:r>
      <w:proofErr w:type="spellStart"/>
      <w:r w:rsidRPr="002378C5">
        <w:t>товарів</w:t>
      </w:r>
      <w:proofErr w:type="spellEnd"/>
      <w:r w:rsidRPr="002378C5">
        <w:t xml:space="preserve">, </w:t>
      </w:r>
      <w:proofErr w:type="spellStart"/>
      <w:r w:rsidRPr="002378C5">
        <w:t>робіт</w:t>
      </w:r>
      <w:proofErr w:type="spellEnd"/>
      <w:r w:rsidRPr="002378C5">
        <w:t xml:space="preserve"> і </w:t>
      </w:r>
      <w:proofErr w:type="spellStart"/>
      <w:r w:rsidRPr="002378C5">
        <w:t>послуг</w:t>
      </w:r>
      <w:proofErr w:type="spellEnd"/>
      <w:r w:rsidRPr="002378C5">
        <w:t>);</w:t>
      </w:r>
    </w:p>
    <w:p w14:paraId="28AAF6B1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6)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у </w:t>
      </w:r>
      <w:proofErr w:type="spellStart"/>
      <w:r w:rsidRPr="002378C5">
        <w:t>зв’язку</w:t>
      </w:r>
      <w:proofErr w:type="spellEnd"/>
      <w:r w:rsidRPr="002378C5">
        <w:t xml:space="preserve"> з </w:t>
      </w:r>
      <w:proofErr w:type="spellStart"/>
      <w:r w:rsidRPr="002378C5">
        <w:t>зміною</w:t>
      </w:r>
      <w:proofErr w:type="spellEnd"/>
      <w:r w:rsidRPr="002378C5">
        <w:t xml:space="preserve"> ставок </w:t>
      </w:r>
      <w:proofErr w:type="spellStart"/>
      <w:r w:rsidRPr="002378C5">
        <w:t>податків</w:t>
      </w:r>
      <w:proofErr w:type="spellEnd"/>
      <w:r w:rsidRPr="002378C5">
        <w:t xml:space="preserve"> і </w:t>
      </w:r>
      <w:proofErr w:type="spellStart"/>
      <w:r w:rsidRPr="002378C5">
        <w:t>зборів</w:t>
      </w:r>
      <w:proofErr w:type="spellEnd"/>
      <w:r w:rsidRPr="002378C5">
        <w:t xml:space="preserve"> та/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зміною</w:t>
      </w:r>
      <w:proofErr w:type="spellEnd"/>
      <w:r w:rsidRPr="002378C5">
        <w:t xml:space="preserve"> умов </w:t>
      </w:r>
      <w:proofErr w:type="spellStart"/>
      <w:r w:rsidRPr="002378C5">
        <w:t>щодо</w:t>
      </w:r>
      <w:proofErr w:type="spellEnd"/>
      <w:r w:rsidRPr="002378C5">
        <w:t xml:space="preserve"> </w:t>
      </w:r>
      <w:proofErr w:type="spellStart"/>
      <w:r w:rsidRPr="002378C5">
        <w:t>надання</w:t>
      </w:r>
      <w:proofErr w:type="spellEnd"/>
      <w:r w:rsidRPr="002378C5">
        <w:t xml:space="preserve"> </w:t>
      </w:r>
      <w:proofErr w:type="spellStart"/>
      <w:r w:rsidRPr="002378C5">
        <w:t>пільг</w:t>
      </w:r>
      <w:proofErr w:type="spellEnd"/>
      <w:r w:rsidRPr="002378C5">
        <w:t xml:space="preserve"> з </w:t>
      </w:r>
      <w:proofErr w:type="spellStart"/>
      <w:r w:rsidRPr="002378C5">
        <w:t>оподаткування</w:t>
      </w:r>
      <w:proofErr w:type="spellEnd"/>
      <w:r w:rsidRPr="002378C5">
        <w:t xml:space="preserve"> - </w:t>
      </w:r>
      <w:proofErr w:type="spellStart"/>
      <w:r w:rsidRPr="002378C5">
        <w:t>пропорційно</w:t>
      </w:r>
      <w:proofErr w:type="spellEnd"/>
      <w:r w:rsidRPr="002378C5">
        <w:t xml:space="preserve"> до </w:t>
      </w:r>
      <w:proofErr w:type="spellStart"/>
      <w:r w:rsidRPr="002378C5">
        <w:t>зміни</w:t>
      </w:r>
      <w:proofErr w:type="spellEnd"/>
      <w:r w:rsidRPr="002378C5">
        <w:t xml:space="preserve"> таких ставок та/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пільг</w:t>
      </w:r>
      <w:proofErr w:type="spellEnd"/>
      <w:r w:rsidRPr="002378C5">
        <w:t xml:space="preserve"> з </w:t>
      </w:r>
      <w:proofErr w:type="spellStart"/>
      <w:r w:rsidRPr="002378C5">
        <w:t>оподаткування</w:t>
      </w:r>
      <w:proofErr w:type="spellEnd"/>
      <w:r w:rsidRPr="002378C5">
        <w:t xml:space="preserve">, а також у </w:t>
      </w:r>
      <w:proofErr w:type="spellStart"/>
      <w:r w:rsidRPr="002378C5">
        <w:t>зв’язку</w:t>
      </w:r>
      <w:proofErr w:type="spellEnd"/>
      <w:r w:rsidRPr="002378C5">
        <w:t xml:space="preserve"> з </w:t>
      </w:r>
      <w:proofErr w:type="spellStart"/>
      <w:r w:rsidRPr="002378C5">
        <w:t>зміною</w:t>
      </w:r>
      <w:proofErr w:type="spellEnd"/>
      <w:r w:rsidRPr="002378C5">
        <w:t xml:space="preserve"> </w:t>
      </w:r>
      <w:proofErr w:type="spellStart"/>
      <w:r w:rsidRPr="002378C5">
        <w:t>системи</w:t>
      </w:r>
      <w:proofErr w:type="spellEnd"/>
      <w:r w:rsidRPr="002378C5">
        <w:t xml:space="preserve"> </w:t>
      </w:r>
      <w:proofErr w:type="spellStart"/>
      <w:r w:rsidRPr="002378C5">
        <w:t>оподаткування</w:t>
      </w:r>
      <w:proofErr w:type="spellEnd"/>
      <w:r w:rsidRPr="002378C5">
        <w:t xml:space="preserve"> </w:t>
      </w:r>
      <w:proofErr w:type="spellStart"/>
      <w:r w:rsidRPr="002378C5">
        <w:t>пропорційно</w:t>
      </w:r>
      <w:proofErr w:type="spellEnd"/>
      <w:r w:rsidRPr="002378C5">
        <w:t xml:space="preserve"> до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податкового</w:t>
      </w:r>
      <w:proofErr w:type="spellEnd"/>
      <w:r w:rsidRPr="002378C5">
        <w:t xml:space="preserve"> </w:t>
      </w:r>
      <w:proofErr w:type="spellStart"/>
      <w:r w:rsidRPr="002378C5">
        <w:t>навантаження</w:t>
      </w:r>
      <w:proofErr w:type="spellEnd"/>
      <w:r w:rsidRPr="002378C5">
        <w:t xml:space="preserve"> </w:t>
      </w:r>
      <w:proofErr w:type="spellStart"/>
      <w:r w:rsidRPr="002378C5">
        <w:t>внаслідок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системи</w:t>
      </w:r>
      <w:proofErr w:type="spellEnd"/>
      <w:r w:rsidRPr="002378C5">
        <w:t xml:space="preserve"> </w:t>
      </w:r>
      <w:proofErr w:type="spellStart"/>
      <w:r w:rsidRPr="002378C5">
        <w:t>оподаткування</w:t>
      </w:r>
      <w:proofErr w:type="spellEnd"/>
      <w:r w:rsidRPr="002378C5">
        <w:t>;</w:t>
      </w:r>
    </w:p>
    <w:p w14:paraId="41C6BE24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7)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встановленого</w:t>
      </w:r>
      <w:proofErr w:type="spellEnd"/>
      <w:r w:rsidRPr="002378C5">
        <w:t xml:space="preserve"> </w:t>
      </w:r>
      <w:proofErr w:type="spellStart"/>
      <w:r w:rsidRPr="002378C5">
        <w:t>згідно</w:t>
      </w:r>
      <w:proofErr w:type="spellEnd"/>
      <w:r w:rsidRPr="002378C5">
        <w:t xml:space="preserve"> </w:t>
      </w:r>
      <w:proofErr w:type="spellStart"/>
      <w:r w:rsidRPr="002378C5">
        <w:t>із</w:t>
      </w:r>
      <w:proofErr w:type="spellEnd"/>
      <w:r w:rsidRPr="002378C5">
        <w:t xml:space="preserve"> </w:t>
      </w:r>
      <w:proofErr w:type="spellStart"/>
      <w:r w:rsidRPr="002378C5">
        <w:t>законодавством</w:t>
      </w:r>
      <w:proofErr w:type="spellEnd"/>
      <w:r w:rsidRPr="002378C5">
        <w:t xml:space="preserve"> органами </w:t>
      </w:r>
      <w:proofErr w:type="spellStart"/>
      <w:r w:rsidRPr="002378C5">
        <w:t>державної</w:t>
      </w:r>
      <w:proofErr w:type="spellEnd"/>
      <w:r w:rsidRPr="002378C5">
        <w:t xml:space="preserve"> статистики </w:t>
      </w:r>
      <w:proofErr w:type="spellStart"/>
      <w:r w:rsidRPr="002378C5">
        <w:t>індексу</w:t>
      </w:r>
      <w:proofErr w:type="spellEnd"/>
      <w:r w:rsidRPr="002378C5">
        <w:t xml:space="preserve"> </w:t>
      </w:r>
      <w:proofErr w:type="spellStart"/>
      <w:r w:rsidRPr="002378C5">
        <w:t>споживчих</w:t>
      </w:r>
      <w:proofErr w:type="spellEnd"/>
      <w:r w:rsidRPr="002378C5">
        <w:t xml:space="preserve"> </w:t>
      </w:r>
      <w:proofErr w:type="spellStart"/>
      <w:r w:rsidRPr="002378C5">
        <w:t>цін</w:t>
      </w:r>
      <w:proofErr w:type="spellEnd"/>
      <w:r w:rsidRPr="002378C5">
        <w:t xml:space="preserve">, </w:t>
      </w:r>
      <w:proofErr w:type="spellStart"/>
      <w:r w:rsidRPr="002378C5">
        <w:t>зміни</w:t>
      </w:r>
      <w:proofErr w:type="spellEnd"/>
      <w:r w:rsidRPr="002378C5">
        <w:t xml:space="preserve"> курсу </w:t>
      </w:r>
      <w:proofErr w:type="spellStart"/>
      <w:r w:rsidRPr="002378C5">
        <w:t>іноземної</w:t>
      </w:r>
      <w:proofErr w:type="spellEnd"/>
      <w:r w:rsidRPr="002378C5">
        <w:t xml:space="preserve"> </w:t>
      </w:r>
      <w:proofErr w:type="spellStart"/>
      <w:r w:rsidRPr="002378C5">
        <w:t>валюти</w:t>
      </w:r>
      <w:proofErr w:type="spellEnd"/>
      <w:r w:rsidRPr="002378C5">
        <w:t xml:space="preserve">,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біржових</w:t>
      </w:r>
      <w:proofErr w:type="spellEnd"/>
      <w:r w:rsidRPr="002378C5">
        <w:t xml:space="preserve"> </w:t>
      </w:r>
      <w:proofErr w:type="spellStart"/>
      <w:r w:rsidRPr="002378C5">
        <w:t>котирувань</w:t>
      </w:r>
      <w:proofErr w:type="spellEnd"/>
      <w:r w:rsidRPr="002378C5">
        <w:t xml:space="preserve"> 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lastRenderedPageBreak/>
        <w:t>показників</w:t>
      </w:r>
      <w:proofErr w:type="spellEnd"/>
      <w:r w:rsidRPr="002378C5">
        <w:t xml:space="preserve"> </w:t>
      </w:r>
      <w:proofErr w:type="spellStart"/>
      <w:r w:rsidRPr="002378C5">
        <w:t>Platts</w:t>
      </w:r>
      <w:proofErr w:type="spellEnd"/>
      <w:r w:rsidRPr="002378C5">
        <w:t xml:space="preserve">, ARGUS, </w:t>
      </w:r>
      <w:proofErr w:type="spellStart"/>
      <w:r w:rsidRPr="002378C5">
        <w:t>регульованих</w:t>
      </w:r>
      <w:proofErr w:type="spellEnd"/>
      <w:r w:rsidRPr="002378C5">
        <w:t xml:space="preserve"> </w:t>
      </w:r>
      <w:proofErr w:type="spellStart"/>
      <w:r w:rsidRPr="002378C5">
        <w:t>цін</w:t>
      </w:r>
      <w:proofErr w:type="spellEnd"/>
      <w:r w:rsidRPr="002378C5">
        <w:t xml:space="preserve"> (</w:t>
      </w:r>
      <w:proofErr w:type="spellStart"/>
      <w:r w:rsidRPr="002378C5">
        <w:t>тарифів</w:t>
      </w:r>
      <w:proofErr w:type="spellEnd"/>
      <w:r w:rsidRPr="002378C5">
        <w:t xml:space="preserve">), </w:t>
      </w:r>
      <w:proofErr w:type="spellStart"/>
      <w:r w:rsidRPr="002378C5">
        <w:t>нормативів</w:t>
      </w:r>
      <w:proofErr w:type="spellEnd"/>
      <w:r w:rsidRPr="002378C5">
        <w:t xml:space="preserve">, </w:t>
      </w:r>
      <w:proofErr w:type="spellStart"/>
      <w:r w:rsidRPr="002378C5">
        <w:t>середньозважених</w:t>
      </w:r>
      <w:proofErr w:type="spellEnd"/>
      <w:r w:rsidRPr="002378C5">
        <w:t xml:space="preserve"> </w:t>
      </w:r>
      <w:proofErr w:type="spellStart"/>
      <w:r w:rsidRPr="002378C5">
        <w:t>цін</w:t>
      </w:r>
      <w:proofErr w:type="spellEnd"/>
      <w:r w:rsidRPr="002378C5">
        <w:t xml:space="preserve"> на </w:t>
      </w:r>
      <w:proofErr w:type="spellStart"/>
      <w:r w:rsidRPr="002378C5">
        <w:t>електроенергію</w:t>
      </w:r>
      <w:proofErr w:type="spellEnd"/>
      <w:r w:rsidRPr="002378C5">
        <w:t xml:space="preserve"> </w:t>
      </w:r>
      <w:proofErr w:type="gramStart"/>
      <w:r w:rsidRPr="002378C5">
        <w:t>на ринку</w:t>
      </w:r>
      <w:proofErr w:type="gramEnd"/>
      <w:r w:rsidRPr="002378C5">
        <w:t xml:space="preserve"> “на добу наперед”,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застосовуються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, у </w:t>
      </w:r>
      <w:proofErr w:type="spellStart"/>
      <w:r w:rsidRPr="002378C5">
        <w:t>разі</w:t>
      </w:r>
      <w:proofErr w:type="spellEnd"/>
      <w:r w:rsidRPr="002378C5">
        <w:t xml:space="preserve"> </w:t>
      </w:r>
      <w:proofErr w:type="spellStart"/>
      <w:r w:rsidRPr="002378C5">
        <w:t>встановлення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порядку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>;</w:t>
      </w:r>
    </w:p>
    <w:p w14:paraId="00793CC1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8) </w:t>
      </w:r>
      <w:proofErr w:type="spellStart"/>
      <w:r w:rsidRPr="002378C5">
        <w:t>зміни</w:t>
      </w:r>
      <w:proofErr w:type="spellEnd"/>
      <w:r w:rsidRPr="002378C5">
        <w:t xml:space="preserve"> умов у </w:t>
      </w:r>
      <w:proofErr w:type="spellStart"/>
      <w:r w:rsidRPr="002378C5">
        <w:t>зв’язку</w:t>
      </w:r>
      <w:proofErr w:type="spellEnd"/>
      <w:r w:rsidRPr="002378C5">
        <w:t xml:space="preserve"> </w:t>
      </w:r>
      <w:proofErr w:type="spellStart"/>
      <w:r w:rsidRPr="002378C5">
        <w:t>із</w:t>
      </w:r>
      <w:proofErr w:type="spellEnd"/>
      <w:r w:rsidRPr="002378C5">
        <w:t xml:space="preserve"> </w:t>
      </w:r>
      <w:proofErr w:type="spellStart"/>
      <w:r w:rsidRPr="002378C5">
        <w:t>застосуванням</w:t>
      </w:r>
      <w:proofErr w:type="spellEnd"/>
      <w:r w:rsidRPr="002378C5">
        <w:t xml:space="preserve"> </w:t>
      </w:r>
      <w:proofErr w:type="spellStart"/>
      <w:r w:rsidRPr="002378C5">
        <w:t>положень</w:t>
      </w:r>
      <w:proofErr w:type="spellEnd"/>
      <w:r w:rsidRPr="002378C5">
        <w:t xml:space="preserve"> </w:t>
      </w:r>
      <w:proofErr w:type="spellStart"/>
      <w:r w:rsidRPr="002378C5">
        <w:t>частини</w:t>
      </w:r>
      <w:proofErr w:type="spellEnd"/>
      <w:r w:rsidRPr="002378C5">
        <w:t xml:space="preserve"> </w:t>
      </w:r>
      <w:proofErr w:type="spellStart"/>
      <w:r w:rsidRPr="002378C5">
        <w:t>шостої</w:t>
      </w:r>
      <w:proofErr w:type="spellEnd"/>
      <w:r w:rsidRPr="002378C5">
        <w:t xml:space="preserve"> </w:t>
      </w:r>
      <w:proofErr w:type="spellStart"/>
      <w:r w:rsidRPr="002378C5">
        <w:t>статті</w:t>
      </w:r>
      <w:proofErr w:type="spellEnd"/>
      <w:r w:rsidRPr="002378C5">
        <w:t xml:space="preserve"> 41 Закону </w:t>
      </w:r>
      <w:proofErr w:type="spellStart"/>
      <w:r w:rsidRPr="002378C5">
        <w:t>України</w:t>
      </w:r>
      <w:proofErr w:type="spellEnd"/>
      <w:r w:rsidRPr="002378C5">
        <w:t xml:space="preserve"> «Про </w:t>
      </w:r>
      <w:proofErr w:type="spellStart"/>
      <w:r w:rsidRPr="002378C5">
        <w:t>публічні</w:t>
      </w:r>
      <w:proofErr w:type="spellEnd"/>
      <w:r w:rsidRPr="002378C5">
        <w:t xml:space="preserve"> </w:t>
      </w:r>
      <w:proofErr w:type="spellStart"/>
      <w:r w:rsidRPr="002378C5">
        <w:t>закупівлі</w:t>
      </w:r>
      <w:proofErr w:type="spellEnd"/>
      <w:r w:rsidRPr="002378C5">
        <w:t>».</w:t>
      </w:r>
    </w:p>
    <w:p w14:paraId="461C6B24" w14:textId="77777777" w:rsidR="00DE147D" w:rsidRPr="002378C5" w:rsidRDefault="00000000">
      <w:pPr>
        <w:pStyle w:val="a3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4B47124E" w14:textId="77777777" w:rsidR="00DE147D" w:rsidRPr="002378C5" w:rsidRDefault="00000000">
      <w:pPr>
        <w:pStyle w:val="a3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11.3.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0096118F" w14:textId="77777777" w:rsidR="00DE147D" w:rsidRPr="002378C5" w:rsidRDefault="00000000">
      <w:pPr>
        <w:pStyle w:val="a3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 11.4.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82C388C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73822308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6286DCE2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14:paraId="6AD4ACC8" w14:textId="77777777" w:rsidR="00DE147D" w:rsidRPr="002378C5" w:rsidRDefault="00000000">
      <w:pPr>
        <w:tabs>
          <w:tab w:val="left" w:pos="426"/>
        </w:tabs>
        <w:jc w:val="both"/>
        <w:rPr>
          <w:lang w:val="uk-UA"/>
        </w:rPr>
      </w:pPr>
      <w:r w:rsidRPr="002378C5">
        <w:rPr>
          <w:lang w:val="uk-UA"/>
        </w:rPr>
        <w:t xml:space="preserve">         118.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7BF556F5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  <w:r w:rsidRPr="002378C5">
        <w:rPr>
          <w:b/>
          <w:bCs/>
          <w:color w:val="000000"/>
          <w:lang w:val="uk-UA" w:eastAsia="zh-CN"/>
        </w:rPr>
        <w:t xml:space="preserve"> </w:t>
      </w:r>
    </w:p>
    <w:p w14:paraId="0E160133" w14:textId="77777777" w:rsidR="00DE147D" w:rsidRPr="002378C5" w:rsidRDefault="00DE147D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D38AF4E" w14:textId="77777777" w:rsidR="00DE147D" w:rsidRPr="002378C5" w:rsidRDefault="00000000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>12. Додатки до договору</w:t>
      </w:r>
    </w:p>
    <w:p w14:paraId="02AA42DE" w14:textId="77777777" w:rsidR="00DE147D" w:rsidRPr="002378C5" w:rsidRDefault="00000000">
      <w:pPr>
        <w:pStyle w:val="2"/>
        <w:spacing w:after="0" w:line="240" w:lineRule="auto"/>
        <w:jc w:val="both"/>
        <w:rPr>
          <w:rFonts w:ascii="Times New Roman" w:eastAsia="Times New Roman" w:hAnsi="Times New Roman"/>
          <w:color w:val="222222"/>
          <w:szCs w:val="24"/>
          <w:lang w:val="zh-CN" w:eastAsia="zh-CN"/>
        </w:rPr>
      </w:pPr>
      <w:r w:rsidRPr="002378C5">
        <w:rPr>
          <w:rFonts w:ascii="Times New Roman" w:hAnsi="Times New Roman"/>
          <w:szCs w:val="24"/>
          <w:lang w:val="uk-UA"/>
        </w:rPr>
        <w:t xml:space="preserve">12.1. Невід’ємною частиною </w:t>
      </w:r>
      <w:r w:rsidRPr="002378C5">
        <w:rPr>
          <w:rFonts w:ascii="Times New Roman" w:eastAsia="Times New Roman" w:hAnsi="Times New Roman"/>
          <w:color w:val="222222"/>
          <w:szCs w:val="24"/>
          <w:lang w:val="zh-CN" w:eastAsia="zh-CN"/>
        </w:rPr>
        <w:t>цього Договору є: Специфікація (Додаток 1)</w:t>
      </w:r>
    </w:p>
    <w:p w14:paraId="58D3F81E" w14:textId="77777777" w:rsidR="00DE147D" w:rsidRPr="002378C5" w:rsidRDefault="00DE147D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zh-CN"/>
        </w:rPr>
      </w:pPr>
    </w:p>
    <w:p w14:paraId="56E27CF4" w14:textId="77777777" w:rsidR="00DE147D" w:rsidRPr="002378C5" w:rsidRDefault="00000000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>13. Місцезнаходження та банківські реквізити сторін</w:t>
      </w:r>
    </w:p>
    <w:p w14:paraId="49E07641" w14:textId="77777777" w:rsidR="00DE147D" w:rsidRPr="002378C5" w:rsidRDefault="00DE147D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3257EBE" w14:textId="77777777" w:rsidR="00DE147D" w:rsidRPr="002378C5" w:rsidRDefault="00000000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27"/>
        <w:gridCol w:w="4594"/>
      </w:tblGrid>
      <w:tr w:rsidR="00DE147D" w:rsidRPr="002378C5" w14:paraId="0FC0DE81" w14:textId="77777777">
        <w:trPr>
          <w:trHeight w:val="3135"/>
        </w:trPr>
        <w:tc>
          <w:tcPr>
            <w:tcW w:w="4552" w:type="dxa"/>
          </w:tcPr>
          <w:p w14:paraId="107C24C7" w14:textId="77777777" w:rsidR="00DE147D" w:rsidRPr="002378C5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378C5">
              <w:rPr>
                <w:rFonts w:ascii="Times New Roman" w:hAnsi="Times New Roman"/>
                <w:bCs/>
                <w:szCs w:val="24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059BB366" w14:textId="77777777" w:rsidR="00DE147D" w:rsidRPr="002378C5" w:rsidRDefault="00000000">
            <w:pPr>
              <w:shd w:val="clear" w:color="auto" w:fill="FFFFFF"/>
              <w:rPr>
                <w:lang w:val="uk-UA" w:eastAsia="uk-UA"/>
              </w:rPr>
            </w:pPr>
            <w:r w:rsidRPr="002378C5">
              <w:rPr>
                <w:lang w:val="uk-UA" w:eastAsia="uk-UA"/>
              </w:rPr>
              <w:t>р/р:UА258201720343110001000001185</w:t>
            </w:r>
          </w:p>
          <w:p w14:paraId="413E0002" w14:textId="77777777" w:rsidR="00DE147D" w:rsidRPr="002378C5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</w:pP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 службі України</w:t>
            </w:r>
            <w:r w:rsidRPr="002378C5">
              <w:rPr>
                <w:rFonts w:ascii="Times New Roman" w:hAnsi="Times New Roman"/>
                <w:szCs w:val="24"/>
                <w:lang w:val="uk-UA" w:eastAsia="uk-UA"/>
              </w:rPr>
              <w:t xml:space="preserve"> </w:t>
            </w: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м. Київ</w:t>
            </w:r>
          </w:p>
          <w:p w14:paraId="02933029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>Код ЄДРПОУ 02012214</w:t>
            </w:r>
          </w:p>
          <w:p w14:paraId="63AB49CB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3D3AD3BB" w14:textId="77777777" w:rsidR="00DE147D" w:rsidRPr="002378C5" w:rsidRDefault="00000000">
            <w:pPr>
              <w:shd w:val="clear" w:color="auto" w:fill="FFFFFF"/>
              <w:autoSpaceDE w:val="0"/>
              <w:snapToGrid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Телефон/факс (057)  725 14 44 </w:t>
            </w:r>
          </w:p>
          <w:p w14:paraId="14D97564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proofErr w:type="spellStart"/>
            <w:r w:rsidRPr="002378C5">
              <w:rPr>
                <w:lang w:val="uk-UA"/>
              </w:rPr>
              <w:t>Св</w:t>
            </w:r>
            <w:proofErr w:type="spellEnd"/>
            <w:r w:rsidRPr="002378C5">
              <w:rPr>
                <w:lang w:val="uk-UA"/>
              </w:rPr>
              <w:t>-во платника ПДВ 200146789</w:t>
            </w:r>
          </w:p>
          <w:p w14:paraId="7579499A" w14:textId="77777777" w:rsidR="00DE147D" w:rsidRPr="002378C5" w:rsidRDefault="00000000">
            <w:pPr>
              <w:shd w:val="clear" w:color="auto" w:fill="FFFFFF"/>
              <w:autoSpaceDE w:val="0"/>
              <w:rPr>
                <w:b/>
                <w:lang w:val="uk-UA"/>
              </w:rPr>
            </w:pPr>
            <w:r w:rsidRPr="002378C5">
              <w:rPr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490995B3" w14:textId="77777777" w:rsidR="00DE147D" w:rsidRPr="002378C5" w:rsidRDefault="00DE147D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</w:tbl>
    <w:p w14:paraId="7524B29B" w14:textId="77777777" w:rsidR="00DE147D" w:rsidRPr="002378C5" w:rsidRDefault="00000000">
      <w:pPr>
        <w:jc w:val="both"/>
        <w:rPr>
          <w:lang w:val="uk-UA"/>
        </w:rPr>
      </w:pPr>
      <w:r w:rsidRPr="002378C5">
        <w:rPr>
          <w:color w:val="000000"/>
          <w:lang w:val="uk-UA"/>
        </w:rPr>
        <w:t xml:space="preserve">     В. о. директора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lang w:val="uk-UA"/>
        </w:rPr>
        <w:t>_________</w:t>
      </w:r>
    </w:p>
    <w:p w14:paraId="1BE4E9E9" w14:textId="77777777" w:rsidR="00DE147D" w:rsidRPr="002378C5" w:rsidRDefault="00000000">
      <w:pPr>
        <w:shd w:val="clear" w:color="auto" w:fill="FFFFFF"/>
        <w:autoSpaceDE w:val="0"/>
        <w:jc w:val="both"/>
        <w:rPr>
          <w:color w:val="000000"/>
          <w:lang w:val="uk-UA"/>
        </w:rPr>
      </w:pPr>
      <w:r w:rsidRPr="002378C5">
        <w:rPr>
          <w:color w:val="000000"/>
          <w:lang w:val="uk-UA"/>
        </w:rPr>
        <w:t xml:space="preserve">    _____________Станіслав Бондаренко 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  <w:t xml:space="preserve">________________  </w:t>
      </w:r>
    </w:p>
    <w:p w14:paraId="37EE3E07" w14:textId="77777777" w:rsidR="00DE147D" w:rsidRPr="002378C5" w:rsidRDefault="00000000">
      <w:pPr>
        <w:shd w:val="clear" w:color="auto" w:fill="FFFFFF"/>
        <w:autoSpaceDE w:val="0"/>
        <w:jc w:val="both"/>
        <w:rPr>
          <w:b/>
          <w:bCs/>
          <w:lang w:val="uk-UA"/>
        </w:rPr>
      </w:pPr>
      <w:r w:rsidRPr="002378C5">
        <w:rPr>
          <w:color w:val="000000"/>
          <w:lang w:val="uk-UA"/>
        </w:rPr>
        <w:t xml:space="preserve">                   М.П</w:t>
      </w:r>
    </w:p>
    <w:p w14:paraId="49CE56BA" w14:textId="77777777" w:rsidR="00DE147D" w:rsidRPr="002378C5" w:rsidRDefault="00000000" w:rsidP="002378C5">
      <w:pPr>
        <w:tabs>
          <w:tab w:val="right" w:pos="8505"/>
        </w:tabs>
        <w:jc w:val="right"/>
        <w:rPr>
          <w:b/>
          <w:lang w:val="uk-UA"/>
        </w:rPr>
      </w:pPr>
      <w:r w:rsidRPr="002378C5">
        <w:rPr>
          <w:b/>
          <w:lang w:val="uk-UA"/>
        </w:rPr>
        <w:br w:type="page"/>
      </w:r>
      <w:r w:rsidRPr="002378C5"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14:paraId="0BE202A7" w14:textId="77777777" w:rsidR="00DE147D" w:rsidRPr="002378C5" w:rsidRDefault="00000000">
      <w:pPr>
        <w:tabs>
          <w:tab w:val="right" w:pos="8505"/>
        </w:tabs>
        <w:jc w:val="both"/>
        <w:rPr>
          <w:b/>
          <w:lang w:val="uk-UA"/>
        </w:rPr>
      </w:pPr>
      <w:r w:rsidRPr="002378C5">
        <w:rPr>
          <w:b/>
          <w:lang w:val="uk-UA"/>
        </w:rPr>
        <w:t xml:space="preserve">                                                                                                       </w:t>
      </w:r>
      <w:r w:rsidRPr="002378C5">
        <w:rPr>
          <w:lang w:val="uk-UA"/>
        </w:rPr>
        <w:tab/>
        <w:t xml:space="preserve">       до договору № _____ </w:t>
      </w:r>
    </w:p>
    <w:p w14:paraId="788C756A" w14:textId="77777777" w:rsidR="00DE147D" w:rsidRPr="002378C5" w:rsidRDefault="00000000">
      <w:pPr>
        <w:tabs>
          <w:tab w:val="right" w:pos="8505"/>
        </w:tabs>
        <w:jc w:val="right"/>
        <w:rPr>
          <w:lang w:val="uk-UA"/>
        </w:rPr>
      </w:pPr>
      <w:r w:rsidRPr="002378C5">
        <w:rPr>
          <w:lang w:val="uk-UA"/>
        </w:rPr>
        <w:t>від « ____ »__________  2024 р.</w:t>
      </w:r>
    </w:p>
    <w:p w14:paraId="3F815EEA" w14:textId="77777777" w:rsidR="00DE147D" w:rsidRPr="002378C5" w:rsidRDefault="00DE147D">
      <w:pPr>
        <w:tabs>
          <w:tab w:val="right" w:pos="8505"/>
        </w:tabs>
        <w:jc w:val="center"/>
        <w:rPr>
          <w:b/>
          <w:lang w:val="uk-UA"/>
        </w:rPr>
      </w:pPr>
    </w:p>
    <w:p w14:paraId="61231724" w14:textId="77777777" w:rsidR="00DE147D" w:rsidRPr="002378C5" w:rsidRDefault="00000000">
      <w:pPr>
        <w:tabs>
          <w:tab w:val="right" w:pos="8505"/>
        </w:tabs>
        <w:jc w:val="center"/>
        <w:rPr>
          <w:lang w:val="uk-UA"/>
        </w:rPr>
      </w:pPr>
      <w:r w:rsidRPr="002378C5">
        <w:rPr>
          <w:b/>
          <w:lang w:val="uk-UA"/>
        </w:rPr>
        <w:t>С П Е Ц И Ф І К А Ц І Я</w:t>
      </w:r>
      <w:r w:rsidRPr="002378C5">
        <w:rPr>
          <w:lang w:val="uk-UA"/>
        </w:rPr>
        <w:t xml:space="preserve">   </w:t>
      </w:r>
    </w:p>
    <w:p w14:paraId="1A3B9BA5" w14:textId="77777777" w:rsidR="00DE147D" w:rsidRPr="002378C5" w:rsidRDefault="00DE147D">
      <w:pPr>
        <w:tabs>
          <w:tab w:val="right" w:pos="8505"/>
        </w:tabs>
        <w:jc w:val="center"/>
        <w:rPr>
          <w:lang w:val="uk-UA"/>
        </w:rPr>
      </w:pPr>
    </w:p>
    <w:p w14:paraId="45547CBE" w14:textId="37E0665B" w:rsidR="00124438" w:rsidRDefault="00A86A91">
      <w:pPr>
        <w:pStyle w:val="21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</w:pPr>
      <w:r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VICRYL </w:t>
      </w:r>
      <w:proofErr w:type="spellStart"/>
      <w:r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фіолетовий</w:t>
      </w:r>
      <w:proofErr w:type="spellEnd"/>
      <w:r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90см M3.5 USP0 одна </w:t>
      </w:r>
      <w:proofErr w:type="spellStart"/>
      <w:r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голка</w:t>
      </w:r>
      <w:proofErr w:type="spellEnd"/>
      <w:r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V-34, тип </w:t>
      </w:r>
      <w:proofErr w:type="spellStart"/>
      <w:r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колючо-ріжуча</w:t>
      </w:r>
      <w:proofErr w:type="spellEnd"/>
      <w:r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Tapercut</w:t>
      </w:r>
      <w:proofErr w:type="spellEnd"/>
      <w:r w:rsidRPr="00A86A91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, 36мм, 1/2 кола</w:t>
      </w:r>
    </w:p>
    <w:p w14:paraId="06AEAB7D" w14:textId="77777777" w:rsidR="00A86A91" w:rsidRPr="00A86A91" w:rsidRDefault="00A86A91">
      <w:pPr>
        <w:pStyle w:val="21"/>
        <w:ind w:firstLine="0"/>
        <w:jc w:val="center"/>
        <w:rPr>
          <w:bCs/>
          <w:sz w:val="24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156"/>
        <w:gridCol w:w="1926"/>
        <w:gridCol w:w="983"/>
        <w:gridCol w:w="918"/>
        <w:gridCol w:w="1134"/>
        <w:gridCol w:w="1418"/>
      </w:tblGrid>
      <w:tr w:rsidR="00DE147D" w:rsidRPr="002378C5" w14:paraId="7406CF57" w14:textId="77777777" w:rsidTr="00AE234D">
        <w:trPr>
          <w:trHeight w:val="728"/>
        </w:trPr>
        <w:tc>
          <w:tcPr>
            <w:tcW w:w="723" w:type="dxa"/>
            <w:vAlign w:val="center"/>
          </w:tcPr>
          <w:p w14:paraId="162309DB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</w:rPr>
              <w:t>№</w:t>
            </w:r>
            <w:r w:rsidRPr="002378C5">
              <w:rPr>
                <w:b/>
                <w:bCs/>
                <w:lang w:val="uk-UA"/>
              </w:rPr>
              <w:t xml:space="preserve"> з/п</w:t>
            </w:r>
          </w:p>
        </w:tc>
        <w:tc>
          <w:tcPr>
            <w:tcW w:w="2156" w:type="dxa"/>
            <w:vAlign w:val="center"/>
          </w:tcPr>
          <w:p w14:paraId="593DDE0A" w14:textId="77777777" w:rsidR="00DE147D" w:rsidRPr="002378C5" w:rsidRDefault="00000000">
            <w:pPr>
              <w:jc w:val="center"/>
              <w:rPr>
                <w:b/>
                <w:bCs/>
              </w:rPr>
            </w:pPr>
            <w:r w:rsidRPr="002378C5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926" w:type="dxa"/>
          </w:tcPr>
          <w:p w14:paraId="357C0A6A" w14:textId="77777777" w:rsidR="00DE147D" w:rsidRPr="002378C5" w:rsidRDefault="00DE147D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</w:p>
          <w:p w14:paraId="72A843BF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Найменування товару</w:t>
            </w:r>
          </w:p>
          <w:p w14:paraId="3C3BDBEA" w14:textId="77777777" w:rsidR="00DE147D" w:rsidRPr="002378C5" w:rsidRDefault="00000000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2378C5">
              <w:rPr>
                <w:b/>
                <w:bCs/>
                <w:sz w:val="24"/>
              </w:rPr>
              <w:t>(Торгівельна назва)</w:t>
            </w:r>
          </w:p>
        </w:tc>
        <w:tc>
          <w:tcPr>
            <w:tcW w:w="983" w:type="dxa"/>
            <w:vAlign w:val="center"/>
          </w:tcPr>
          <w:p w14:paraId="5F707EA4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918" w:type="dxa"/>
            <w:vAlign w:val="center"/>
          </w:tcPr>
          <w:p w14:paraId="79B74339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14:paraId="069AE642" w14:textId="77777777" w:rsidR="00DE147D" w:rsidRPr="002378C5" w:rsidRDefault="00000000">
            <w:pPr>
              <w:jc w:val="center"/>
              <w:rPr>
                <w:b/>
                <w:bCs/>
              </w:rPr>
            </w:pPr>
            <w:r w:rsidRPr="002378C5">
              <w:rPr>
                <w:b/>
                <w:bCs/>
                <w:lang w:val="uk-UA"/>
              </w:rPr>
              <w:t>Ціна за одиницю з ПДВ, грн</w:t>
            </w:r>
          </w:p>
        </w:tc>
        <w:tc>
          <w:tcPr>
            <w:tcW w:w="1418" w:type="dxa"/>
            <w:vAlign w:val="center"/>
          </w:tcPr>
          <w:p w14:paraId="7F8031E3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Загальна вартість з ПДВ**,</w:t>
            </w:r>
            <w:r w:rsidRPr="002378C5">
              <w:rPr>
                <w:b/>
                <w:bCs/>
              </w:rPr>
              <w:t xml:space="preserve"> грн</w:t>
            </w:r>
            <w:r w:rsidRPr="002378C5">
              <w:rPr>
                <w:b/>
                <w:bCs/>
                <w:lang w:val="uk-UA"/>
              </w:rPr>
              <w:t>.</w:t>
            </w:r>
          </w:p>
        </w:tc>
      </w:tr>
      <w:tr w:rsidR="00DE147D" w:rsidRPr="002378C5" w14:paraId="4887B542" w14:textId="77777777" w:rsidTr="00AE234D">
        <w:trPr>
          <w:trHeight w:val="408"/>
        </w:trPr>
        <w:tc>
          <w:tcPr>
            <w:tcW w:w="723" w:type="dxa"/>
            <w:vAlign w:val="center"/>
          </w:tcPr>
          <w:p w14:paraId="444D42CD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1</w:t>
            </w:r>
          </w:p>
        </w:tc>
        <w:tc>
          <w:tcPr>
            <w:tcW w:w="2156" w:type="dxa"/>
            <w:vAlign w:val="center"/>
          </w:tcPr>
          <w:p w14:paraId="63089899" w14:textId="59485381" w:rsidR="00DE147D" w:rsidRPr="00AE234D" w:rsidRDefault="003B51D4" w:rsidP="00AE234D">
            <w:pPr>
              <w:pStyle w:val="21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UA"/>
              </w:rPr>
            </w:pPr>
            <w:r w:rsidRPr="00A01D71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Нитки хірургічні стерильні з голкою</w:t>
            </w:r>
          </w:p>
        </w:tc>
        <w:tc>
          <w:tcPr>
            <w:tcW w:w="1926" w:type="dxa"/>
          </w:tcPr>
          <w:p w14:paraId="5BD31586" w14:textId="77777777" w:rsidR="00DE147D" w:rsidRPr="002378C5" w:rsidRDefault="00DE147D">
            <w:pPr>
              <w:pStyle w:val="21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BED9DC1" w14:textId="060601B7" w:rsidR="00DE147D" w:rsidRPr="002378C5" w:rsidRDefault="00AE23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240</w:t>
            </w:r>
          </w:p>
        </w:tc>
        <w:tc>
          <w:tcPr>
            <w:tcW w:w="918" w:type="dxa"/>
            <w:vAlign w:val="center"/>
          </w:tcPr>
          <w:p w14:paraId="75C9DA6A" w14:textId="55598FE2" w:rsidR="00DE147D" w:rsidRPr="002378C5" w:rsidRDefault="00A86A9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5BCD0486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33377CC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E147D" w:rsidRPr="002378C5" w14:paraId="1348A887" w14:textId="77777777" w:rsidTr="00AE234D">
        <w:trPr>
          <w:trHeight w:val="728"/>
        </w:trPr>
        <w:tc>
          <w:tcPr>
            <w:tcW w:w="723" w:type="dxa"/>
            <w:vAlign w:val="center"/>
          </w:tcPr>
          <w:p w14:paraId="19419140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6" w:type="dxa"/>
            <w:vAlign w:val="center"/>
          </w:tcPr>
          <w:p w14:paraId="036E09CA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Разом з ПДВ:</w:t>
            </w:r>
          </w:p>
        </w:tc>
        <w:tc>
          <w:tcPr>
            <w:tcW w:w="1926" w:type="dxa"/>
          </w:tcPr>
          <w:p w14:paraId="2F7A2D13" w14:textId="77777777" w:rsidR="00DE147D" w:rsidRPr="002378C5" w:rsidRDefault="00DE147D">
            <w:pPr>
              <w:pStyle w:val="21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D200F8F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5201E319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72238E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ECAC087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5760055" w14:textId="77777777" w:rsidR="00DE147D" w:rsidRPr="002378C5" w:rsidRDefault="00DE147D">
      <w:pPr>
        <w:tabs>
          <w:tab w:val="right" w:pos="8505"/>
        </w:tabs>
        <w:ind w:left="-142"/>
        <w:jc w:val="both"/>
        <w:rPr>
          <w:b/>
          <w:lang w:val="uk-UA"/>
        </w:rPr>
      </w:pPr>
    </w:p>
    <w:p w14:paraId="7AF7AD0B" w14:textId="77777777" w:rsidR="00DE147D" w:rsidRPr="002378C5" w:rsidRDefault="00DE147D">
      <w:pPr>
        <w:tabs>
          <w:tab w:val="right" w:pos="8505"/>
        </w:tabs>
        <w:ind w:left="-142"/>
        <w:rPr>
          <w:b/>
          <w:lang w:val="uk-UA"/>
        </w:rPr>
      </w:pPr>
    </w:p>
    <w:p w14:paraId="0AB67BFB" w14:textId="77777777" w:rsidR="00DE147D" w:rsidRPr="002378C5" w:rsidRDefault="00000000">
      <w:pPr>
        <w:tabs>
          <w:tab w:val="right" w:pos="8505"/>
        </w:tabs>
        <w:ind w:left="-142"/>
        <w:rPr>
          <w:b/>
          <w:lang w:val="uk-UA"/>
        </w:rPr>
      </w:pPr>
      <w:r w:rsidRPr="002378C5">
        <w:rPr>
          <w:b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 w:rsidRPr="002378C5">
        <w:rPr>
          <w:b/>
          <w:lang w:val="uk-UA"/>
        </w:rPr>
        <w:t>т.ч</w:t>
      </w:r>
      <w:proofErr w:type="spellEnd"/>
      <w:r w:rsidRPr="002378C5">
        <w:rPr>
          <w:b/>
          <w:lang w:val="uk-UA"/>
        </w:rPr>
        <w:t>. ПДВ ________</w:t>
      </w:r>
    </w:p>
    <w:p w14:paraId="15BEFEC3" w14:textId="77777777" w:rsidR="00DE147D" w:rsidRPr="002378C5" w:rsidRDefault="00DE147D">
      <w:pPr>
        <w:tabs>
          <w:tab w:val="right" w:pos="8505"/>
        </w:tabs>
        <w:ind w:left="-142"/>
        <w:rPr>
          <w:b/>
          <w:lang w:val="uk-UA"/>
        </w:rPr>
      </w:pPr>
    </w:p>
    <w:p w14:paraId="5B40499E" w14:textId="77777777" w:rsidR="00DE147D" w:rsidRPr="002378C5" w:rsidRDefault="00DE147D">
      <w:pPr>
        <w:tabs>
          <w:tab w:val="right" w:pos="8505"/>
        </w:tabs>
        <w:ind w:left="-142"/>
        <w:jc w:val="both"/>
        <w:rPr>
          <w:bCs/>
          <w:lang w:val="uk-UA"/>
        </w:rPr>
      </w:pPr>
    </w:p>
    <w:p w14:paraId="4C5516E0" w14:textId="77777777" w:rsidR="00DE147D" w:rsidRPr="002378C5" w:rsidRDefault="00000000">
      <w:pPr>
        <w:tabs>
          <w:tab w:val="right" w:pos="8505"/>
        </w:tabs>
        <w:ind w:left="-142"/>
        <w:jc w:val="both"/>
        <w:rPr>
          <w:bCs/>
          <w:lang w:val="uk-UA"/>
        </w:rPr>
      </w:pPr>
      <w:r w:rsidRPr="002378C5">
        <w:rPr>
          <w:bCs/>
          <w:lang w:val="uk-UA"/>
        </w:rPr>
        <w:t>**якщо учасник не є платником ПДВ – вказати «без ПДВ».</w:t>
      </w:r>
    </w:p>
    <w:p w14:paraId="775B7F77" w14:textId="77777777" w:rsidR="00DE147D" w:rsidRPr="002378C5" w:rsidRDefault="00DE147D">
      <w:pPr>
        <w:tabs>
          <w:tab w:val="right" w:pos="8505"/>
        </w:tabs>
        <w:ind w:left="-142"/>
        <w:jc w:val="both"/>
        <w:rPr>
          <w:b/>
          <w:lang w:val="uk-UA"/>
        </w:rPr>
      </w:pPr>
    </w:p>
    <w:p w14:paraId="0C35EE3F" w14:textId="77777777" w:rsidR="00DE147D" w:rsidRPr="002378C5" w:rsidRDefault="00000000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27"/>
        <w:gridCol w:w="4594"/>
      </w:tblGrid>
      <w:tr w:rsidR="00DE147D" w:rsidRPr="002378C5" w14:paraId="4BB4E85F" w14:textId="77777777">
        <w:trPr>
          <w:trHeight w:val="3135"/>
        </w:trPr>
        <w:tc>
          <w:tcPr>
            <w:tcW w:w="4552" w:type="dxa"/>
          </w:tcPr>
          <w:p w14:paraId="0C019DAA" w14:textId="77777777" w:rsidR="00DE147D" w:rsidRPr="002378C5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378C5">
              <w:rPr>
                <w:rFonts w:ascii="Times New Roman" w:hAnsi="Times New Roman"/>
                <w:bCs/>
                <w:szCs w:val="24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350A2DC5" w14:textId="77777777" w:rsidR="00DE147D" w:rsidRPr="002378C5" w:rsidRDefault="00000000">
            <w:pPr>
              <w:shd w:val="clear" w:color="auto" w:fill="FFFFFF"/>
              <w:rPr>
                <w:lang w:val="uk-UA" w:eastAsia="uk-UA"/>
              </w:rPr>
            </w:pPr>
            <w:r w:rsidRPr="002378C5">
              <w:rPr>
                <w:lang w:val="uk-UA" w:eastAsia="uk-UA"/>
              </w:rPr>
              <w:t>р/р:UА258201720343110001000001185</w:t>
            </w:r>
          </w:p>
          <w:p w14:paraId="628A9C15" w14:textId="77777777" w:rsidR="00DE147D" w:rsidRPr="002378C5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</w:pP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 службі України</w:t>
            </w:r>
            <w:r w:rsidRPr="002378C5">
              <w:rPr>
                <w:rFonts w:ascii="Times New Roman" w:hAnsi="Times New Roman"/>
                <w:szCs w:val="24"/>
                <w:lang w:val="uk-UA" w:eastAsia="uk-UA"/>
              </w:rPr>
              <w:t xml:space="preserve"> </w:t>
            </w: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м. Київ</w:t>
            </w:r>
          </w:p>
          <w:p w14:paraId="7A92B056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>Код ЄДРПОУ 02012214</w:t>
            </w:r>
          </w:p>
          <w:p w14:paraId="6883C3DB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21FDA910" w14:textId="77777777" w:rsidR="00DE147D" w:rsidRPr="002378C5" w:rsidRDefault="00000000">
            <w:pPr>
              <w:shd w:val="clear" w:color="auto" w:fill="FFFFFF"/>
              <w:autoSpaceDE w:val="0"/>
              <w:snapToGrid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Телефон/факс (057)  725 14 44 </w:t>
            </w:r>
          </w:p>
          <w:p w14:paraId="1B4B91FF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proofErr w:type="spellStart"/>
            <w:r w:rsidRPr="002378C5">
              <w:rPr>
                <w:lang w:val="uk-UA"/>
              </w:rPr>
              <w:t>Св</w:t>
            </w:r>
            <w:proofErr w:type="spellEnd"/>
            <w:r w:rsidRPr="002378C5">
              <w:rPr>
                <w:lang w:val="uk-UA"/>
              </w:rPr>
              <w:t>-во платника ПДВ 200146789</w:t>
            </w:r>
          </w:p>
          <w:p w14:paraId="3D2CAC8B" w14:textId="77777777" w:rsidR="00DE147D" w:rsidRPr="002378C5" w:rsidRDefault="00000000">
            <w:pPr>
              <w:shd w:val="clear" w:color="auto" w:fill="FFFFFF"/>
              <w:autoSpaceDE w:val="0"/>
              <w:rPr>
                <w:b/>
                <w:lang w:val="uk-UA"/>
              </w:rPr>
            </w:pPr>
            <w:r w:rsidRPr="002378C5">
              <w:rPr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75E42038" w14:textId="77777777" w:rsidR="00DE147D" w:rsidRPr="002378C5" w:rsidRDefault="00DE147D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</w:tbl>
    <w:p w14:paraId="7643713B" w14:textId="77777777" w:rsidR="00DE147D" w:rsidRPr="002378C5" w:rsidRDefault="00000000">
      <w:pPr>
        <w:jc w:val="both"/>
        <w:rPr>
          <w:lang w:val="uk-UA"/>
        </w:rPr>
      </w:pPr>
      <w:r w:rsidRPr="002378C5">
        <w:rPr>
          <w:color w:val="000000"/>
          <w:lang w:val="uk-UA"/>
        </w:rPr>
        <w:t xml:space="preserve">     В. о. директора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lang w:val="uk-UA"/>
        </w:rPr>
        <w:t>_________</w:t>
      </w:r>
    </w:p>
    <w:p w14:paraId="145BD3C8" w14:textId="77777777" w:rsidR="00DE147D" w:rsidRPr="002378C5" w:rsidRDefault="00000000">
      <w:pPr>
        <w:shd w:val="clear" w:color="auto" w:fill="FFFFFF"/>
        <w:autoSpaceDE w:val="0"/>
        <w:jc w:val="both"/>
        <w:rPr>
          <w:color w:val="000000"/>
          <w:lang w:val="uk-UA"/>
        </w:rPr>
      </w:pPr>
      <w:r w:rsidRPr="002378C5">
        <w:rPr>
          <w:color w:val="000000"/>
          <w:lang w:val="uk-UA"/>
        </w:rPr>
        <w:t xml:space="preserve">    _____________Станіслав Бондаренко 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  <w:t xml:space="preserve">________________  </w:t>
      </w:r>
    </w:p>
    <w:p w14:paraId="21D85023" w14:textId="77777777" w:rsidR="00DE147D" w:rsidRPr="002378C5" w:rsidRDefault="00000000">
      <w:pPr>
        <w:shd w:val="clear" w:color="auto" w:fill="FFFFFF"/>
        <w:autoSpaceDE w:val="0"/>
        <w:jc w:val="both"/>
        <w:rPr>
          <w:b/>
          <w:bCs/>
          <w:lang w:val="uk-UA"/>
        </w:rPr>
      </w:pPr>
      <w:r w:rsidRPr="002378C5">
        <w:rPr>
          <w:color w:val="000000"/>
          <w:lang w:val="uk-UA"/>
        </w:rPr>
        <w:t xml:space="preserve">                   М.П</w:t>
      </w:r>
    </w:p>
    <w:p w14:paraId="02871633" w14:textId="77777777" w:rsidR="00DE147D" w:rsidRPr="002378C5" w:rsidRDefault="00DE147D">
      <w:pPr>
        <w:shd w:val="clear" w:color="auto" w:fill="FFFFFF"/>
        <w:autoSpaceDE w:val="0"/>
        <w:jc w:val="both"/>
        <w:rPr>
          <w:b/>
          <w:bCs/>
          <w:lang w:val="uk-UA"/>
        </w:rPr>
      </w:pPr>
    </w:p>
    <w:sectPr w:rsidR="00DE147D" w:rsidRPr="002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C152" w14:textId="77777777" w:rsidR="00F2454D" w:rsidRDefault="00F2454D">
      <w:r>
        <w:separator/>
      </w:r>
    </w:p>
  </w:endnote>
  <w:endnote w:type="continuationSeparator" w:id="0">
    <w:p w14:paraId="4E92A855" w14:textId="77777777" w:rsidR="00F2454D" w:rsidRDefault="00F2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EEAA" w14:textId="77777777" w:rsidR="00F2454D" w:rsidRDefault="00F2454D">
      <w:r>
        <w:separator/>
      </w:r>
    </w:p>
  </w:footnote>
  <w:footnote w:type="continuationSeparator" w:id="0">
    <w:p w14:paraId="6E7DFA1C" w14:textId="77777777" w:rsidR="00F2454D" w:rsidRDefault="00F2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A89C"/>
    <w:multiLevelType w:val="singleLevel"/>
    <w:tmpl w:val="026DA89C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5514B3BD"/>
    <w:multiLevelType w:val="multilevel"/>
    <w:tmpl w:val="5514B3B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41862175">
    <w:abstractNumId w:val="1"/>
  </w:num>
  <w:num w:numId="2" w16cid:durableId="178896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A"/>
    <w:rsid w:val="00055EDD"/>
    <w:rsid w:val="00096740"/>
    <w:rsid w:val="000E6B89"/>
    <w:rsid w:val="000F71E3"/>
    <w:rsid w:val="00124438"/>
    <w:rsid w:val="00155BEA"/>
    <w:rsid w:val="002378C5"/>
    <w:rsid w:val="002D348F"/>
    <w:rsid w:val="0032475B"/>
    <w:rsid w:val="00342C7B"/>
    <w:rsid w:val="003B2943"/>
    <w:rsid w:val="003B51D4"/>
    <w:rsid w:val="0042221B"/>
    <w:rsid w:val="00424CFB"/>
    <w:rsid w:val="00432125"/>
    <w:rsid w:val="004445DD"/>
    <w:rsid w:val="005130E0"/>
    <w:rsid w:val="005405B7"/>
    <w:rsid w:val="00544EFF"/>
    <w:rsid w:val="005540F5"/>
    <w:rsid w:val="005B367F"/>
    <w:rsid w:val="00611C38"/>
    <w:rsid w:val="006562AA"/>
    <w:rsid w:val="00687388"/>
    <w:rsid w:val="008B5678"/>
    <w:rsid w:val="0092748A"/>
    <w:rsid w:val="00981DF1"/>
    <w:rsid w:val="00986C50"/>
    <w:rsid w:val="00990FC8"/>
    <w:rsid w:val="00A01D71"/>
    <w:rsid w:val="00A86A91"/>
    <w:rsid w:val="00AE234D"/>
    <w:rsid w:val="00B549F2"/>
    <w:rsid w:val="00BE002A"/>
    <w:rsid w:val="00CB67FE"/>
    <w:rsid w:val="00D14382"/>
    <w:rsid w:val="00D25225"/>
    <w:rsid w:val="00DD49C4"/>
    <w:rsid w:val="00DE147D"/>
    <w:rsid w:val="00E13C2F"/>
    <w:rsid w:val="00EA30E3"/>
    <w:rsid w:val="00EE1820"/>
    <w:rsid w:val="00EF6A8D"/>
    <w:rsid w:val="00F020EF"/>
    <w:rsid w:val="00F2454D"/>
    <w:rsid w:val="00F31830"/>
    <w:rsid w:val="00F51AFA"/>
    <w:rsid w:val="00F67B51"/>
    <w:rsid w:val="00FA7107"/>
    <w:rsid w:val="0B504112"/>
    <w:rsid w:val="10780E53"/>
    <w:rsid w:val="13F3792E"/>
    <w:rsid w:val="14FC27EB"/>
    <w:rsid w:val="207F7CDD"/>
    <w:rsid w:val="288A74F8"/>
    <w:rsid w:val="33EC1442"/>
    <w:rsid w:val="3D0D76A4"/>
    <w:rsid w:val="74F54C60"/>
    <w:rsid w:val="7754662C"/>
    <w:rsid w:val="7A8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5AC5"/>
  <w15:docId w15:val="{E43FD849-ED20-4967-B758-332B682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2">
    <w:name w:val="Body Text 2"/>
    <w:basedOn w:val="a"/>
    <w:link w:val="20"/>
    <w:qFormat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21">
    <w:name w:val="Body Text Indent 2"/>
    <w:basedOn w:val="a"/>
    <w:link w:val="22"/>
    <w:qFormat/>
    <w:pPr>
      <w:snapToGrid w:val="0"/>
      <w:ind w:firstLine="49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Pr>
      <w:rFonts w:ascii="Verdana" w:hAnsi="Verdana" w:cs="Verdana"/>
      <w:sz w:val="20"/>
      <w:lang w:eastAsia="en-US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20">
    <w:name w:val="Основной текст 2 Знак"/>
    <w:basedOn w:val="a0"/>
    <w:link w:val="2"/>
    <w:qFormat/>
    <w:rPr>
      <w:rFonts w:ascii="Academy" w:eastAsia="SimSun" w:hAnsi="Academy" w:cs="Times New Roman"/>
      <w:kern w:val="0"/>
      <w:sz w:val="24"/>
      <w:szCs w:val="20"/>
      <w:lang w:val="en-US"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SimSu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5">
    <w:name w:val="No Spacing"/>
    <w:link w:val="a6"/>
    <w:uiPriority w:val="1"/>
    <w:qFormat/>
    <w:rPr>
      <w:rFonts w:ascii="Calibri" w:hAnsi="Calibri"/>
      <w:sz w:val="22"/>
      <w:szCs w:val="22"/>
      <w:lang w:val="uk-UA" w:eastAsia="uk-UA"/>
    </w:rPr>
  </w:style>
  <w:style w:type="character" w:customStyle="1" w:styleId="a6">
    <w:name w:val="Без интервала Знак"/>
    <w:link w:val="a5"/>
    <w:uiPriority w:val="1"/>
    <w:qFormat/>
    <w:locked/>
    <w:rPr>
      <w:rFonts w:ascii="Calibri" w:eastAsia="SimSun" w:hAnsi="Calibri" w:cs="Times New Roman"/>
      <w:kern w:val="0"/>
      <w:lang w:val="uk-UA" w:eastAsia="uk-UA"/>
      <w14:ligatures w14:val="none"/>
    </w:rPr>
  </w:style>
  <w:style w:type="paragraph" w:customStyle="1" w:styleId="1">
    <w:name w:val="Обычный1"/>
    <w:qFormat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2601</Words>
  <Characters>14829</Characters>
  <Application>Microsoft Office Word</Application>
  <DocSecurity>0</DocSecurity>
  <Lines>123</Lines>
  <Paragraphs>34</Paragraphs>
  <ScaleCrop>false</ScaleCrop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2</cp:revision>
  <dcterms:created xsi:type="dcterms:W3CDTF">2024-03-15T10:32:00Z</dcterms:created>
  <dcterms:modified xsi:type="dcterms:W3CDTF">2024-03-15T10:32:00Z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1DCE4438E22744B8A941094C8AF2B71F_13</vt:lpwstr>
  </property>
</Properties>
</file>