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CA4406">
        <w:rPr>
          <w:rFonts w:eastAsia="Times New Roman" w:cs="Times New Roman"/>
          <w:b/>
          <w:bCs/>
          <w:color w:val="000000"/>
          <w:sz w:val="32"/>
          <w:szCs w:val="32"/>
          <w:highlight w:val="yellow"/>
        </w:rPr>
        <w:t>0</w:t>
      </w:r>
      <w:r w:rsidR="008901EC">
        <w:rPr>
          <w:rFonts w:eastAsia="Times New Roman" w:cs="Times New Roman"/>
          <w:b/>
          <w:bCs/>
          <w:color w:val="000000"/>
          <w:sz w:val="32"/>
          <w:szCs w:val="32"/>
          <w:highlight w:val="yellow"/>
        </w:rPr>
        <w:t>7</w:t>
      </w:r>
      <w:r w:rsidR="00CA4406">
        <w:rPr>
          <w:rFonts w:eastAsia="Times New Roman" w:cs="Times New Roman"/>
          <w:b/>
          <w:bCs/>
          <w:color w:val="000000"/>
          <w:sz w:val="32"/>
          <w:szCs w:val="32"/>
          <w:highlight w:val="yellow"/>
        </w:rPr>
        <w:t>.02</w:t>
      </w:r>
      <w:r w:rsidR="0070466B">
        <w:rPr>
          <w:rFonts w:eastAsia="Times New Roman" w:cs="Times New Roman"/>
          <w:b/>
          <w:bCs/>
          <w:color w:val="000000"/>
          <w:sz w:val="32"/>
          <w:szCs w:val="32"/>
          <w:highlight w:val="yellow"/>
        </w:rPr>
        <w:t>.2023</w:t>
      </w:r>
      <w:r w:rsidRPr="009C6806">
        <w:rPr>
          <w:rFonts w:eastAsia="Times New Roman" w:cs="Times New Roman"/>
          <w:b/>
          <w:bCs/>
          <w:color w:val="000000"/>
          <w:sz w:val="32"/>
          <w:szCs w:val="32"/>
          <w:highlight w:val="yellow"/>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7B1FC5" w:rsidRPr="007B1FC5" w:rsidRDefault="00F9404B" w:rsidP="007B1FC5">
      <w:pPr>
        <w:pStyle w:val="rvps2"/>
        <w:shd w:val="clear" w:color="auto" w:fill="FFFFFF"/>
        <w:spacing w:after="120"/>
        <w:ind w:firstLine="567"/>
        <w:jc w:val="both"/>
        <w:rPr>
          <w:b/>
          <w:lang w:val="uk-UA"/>
        </w:rPr>
      </w:pPr>
      <w:bookmarkStart w:id="2" w:name="n655"/>
      <w:bookmarkStart w:id="3" w:name="n656"/>
      <w:bookmarkEnd w:id="2"/>
      <w:bookmarkEnd w:id="3"/>
      <w:r>
        <w:rPr>
          <w:lang w:val="uk-UA"/>
        </w:rPr>
        <w:t xml:space="preserve">1. Найменування замовника: </w:t>
      </w:r>
      <w:r w:rsidR="007B1FC5" w:rsidRPr="003C48B1">
        <w:rPr>
          <w:b/>
          <w:lang w:val="uk-UA"/>
        </w:rPr>
        <w:t>Комунальне підприємство «Житлово-комунальний сервіс «</w:t>
      </w:r>
      <w:r w:rsidR="00B1136A" w:rsidRPr="008762C7">
        <w:rPr>
          <w:b/>
          <w:lang w:val="uk-UA"/>
        </w:rPr>
        <w:t>Чорноморський</w:t>
      </w:r>
      <w:r w:rsidR="007B1FC5" w:rsidRPr="003C48B1">
        <w:rPr>
          <w:b/>
          <w:lang w:val="uk-UA"/>
        </w:rPr>
        <w:t>»</w:t>
      </w:r>
    </w:p>
    <w:p w:rsidR="00B1136A" w:rsidRDefault="00F9404B" w:rsidP="00B1136A">
      <w:pPr>
        <w:pStyle w:val="rvps2"/>
        <w:shd w:val="clear" w:color="auto" w:fill="FFFFFF"/>
        <w:spacing w:before="0" w:beforeAutospacing="0" w:after="120" w:afterAutospacing="0"/>
        <w:ind w:firstLine="567"/>
        <w:jc w:val="both"/>
        <w:rPr>
          <w:b/>
        </w:rPr>
      </w:pPr>
      <w:r>
        <w:rPr>
          <w:lang w:val="uk-UA"/>
        </w:rPr>
        <w:t xml:space="preserve">1.1. Місцезнаходження  замовника: </w:t>
      </w:r>
      <w:r w:rsidR="00B1136A" w:rsidRPr="008762C7">
        <w:rPr>
          <w:b/>
        </w:rPr>
        <w:t xml:space="preserve">65096, </w:t>
      </w:r>
      <w:proofErr w:type="spellStart"/>
      <w:r w:rsidR="00B1136A" w:rsidRPr="008762C7">
        <w:rPr>
          <w:b/>
        </w:rPr>
        <w:t>Україна</w:t>
      </w:r>
      <w:proofErr w:type="spellEnd"/>
      <w:r w:rsidR="00B1136A" w:rsidRPr="008762C7">
        <w:rPr>
          <w:b/>
        </w:rPr>
        <w:t xml:space="preserve"> , </w:t>
      </w:r>
      <w:proofErr w:type="spellStart"/>
      <w:r w:rsidR="00B1136A" w:rsidRPr="008762C7">
        <w:rPr>
          <w:b/>
        </w:rPr>
        <w:t>Одеська</w:t>
      </w:r>
      <w:proofErr w:type="spellEnd"/>
      <w:r w:rsidR="00B1136A" w:rsidRPr="008762C7">
        <w:rPr>
          <w:b/>
        </w:rPr>
        <w:t xml:space="preserve"> обл., Одеса, </w:t>
      </w:r>
      <w:proofErr w:type="spellStart"/>
      <w:r w:rsidR="00B1136A" w:rsidRPr="008762C7">
        <w:rPr>
          <w:b/>
        </w:rPr>
        <w:t>вул</w:t>
      </w:r>
      <w:proofErr w:type="spellEnd"/>
      <w:r w:rsidR="00B1136A" w:rsidRPr="008762C7">
        <w:rPr>
          <w:b/>
        </w:rPr>
        <w:t xml:space="preserve">. </w:t>
      </w:r>
      <w:proofErr w:type="spellStart"/>
      <w:r w:rsidR="00B1136A" w:rsidRPr="008762C7">
        <w:rPr>
          <w:b/>
        </w:rPr>
        <w:t>Академіка</w:t>
      </w:r>
      <w:proofErr w:type="spellEnd"/>
      <w:r w:rsidR="00B1136A" w:rsidRPr="008762C7">
        <w:rPr>
          <w:b/>
        </w:rPr>
        <w:t xml:space="preserve"> </w:t>
      </w:r>
      <w:proofErr w:type="spellStart"/>
      <w:r w:rsidR="00B1136A" w:rsidRPr="008762C7">
        <w:rPr>
          <w:b/>
        </w:rPr>
        <w:t>Вільямса</w:t>
      </w:r>
      <w:proofErr w:type="spellEnd"/>
      <w:r w:rsidR="00B1136A" w:rsidRPr="008762C7">
        <w:rPr>
          <w:b/>
        </w:rPr>
        <w:t xml:space="preserve"> 81/4</w:t>
      </w:r>
    </w:p>
    <w:p w:rsidR="00FE1B32" w:rsidRPr="007B1FC5" w:rsidRDefault="00F9404B" w:rsidP="007B1FC5">
      <w:pPr>
        <w:pStyle w:val="rvps2"/>
        <w:shd w:val="clear" w:color="auto" w:fill="FFFFFF"/>
        <w:spacing w:before="0" w:beforeAutospacing="0" w:after="12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B1136A" w:rsidRPr="008762C7">
        <w:rPr>
          <w:b/>
          <w:lang w:val="uk-UA"/>
        </w:rPr>
        <w:t>35303608</w:t>
      </w:r>
    </w:p>
    <w:p w:rsidR="00F9404B" w:rsidRDefault="00F9404B" w:rsidP="00FE1B32">
      <w:pPr>
        <w:pStyle w:val="rvps2"/>
        <w:shd w:val="clear" w:color="auto" w:fill="FFFFFF"/>
        <w:spacing w:before="0" w:beforeAutospacing="0" w:after="120" w:afterAutospacing="0"/>
        <w:ind w:firstLine="567"/>
        <w:jc w:val="both"/>
        <w:rPr>
          <w:lang w:val="uk-UA"/>
        </w:rPr>
      </w:pPr>
      <w:r>
        <w:rPr>
          <w:lang w:val="uk-UA"/>
        </w:rPr>
        <w:t xml:space="preserve">1.3. Категорія замовника: </w:t>
      </w:r>
      <w:r w:rsidR="00FE1B32" w:rsidRPr="003A369F">
        <w:rPr>
          <w:b/>
          <w:lang w:val="uk-UA"/>
        </w:rPr>
        <w:t>Юридична особа, яка забезпечує потреби держави або територіальної громади</w:t>
      </w: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FE1B32">
        <w:rPr>
          <w:b/>
          <w:lang w:val="uk-UA"/>
        </w:rPr>
        <w:t xml:space="preserve">за кодом CPV за ДК 021:2015 - </w:t>
      </w:r>
      <w:r w:rsidR="00FE1B32" w:rsidRPr="003A369F">
        <w:rPr>
          <w:b/>
          <w:color w:val="000000"/>
          <w:lang w:val="uk-UA"/>
        </w:rPr>
        <w:t>50710000-5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DF3B61" w:rsidRPr="00DF3B61">
        <w:rPr>
          <w:b/>
          <w:lang w:val="uk-UA"/>
        </w:rPr>
        <w:t>.</w:t>
      </w:r>
    </w:p>
    <w:p w:rsidR="00FE1B32" w:rsidRDefault="00F9404B" w:rsidP="00AC0FFF">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E1B32">
        <w:rPr>
          <w:b/>
          <w:lang w:val="uk-UA"/>
        </w:rPr>
        <w:t xml:space="preserve">за кодом CPV за ДК 021:2015 -  </w:t>
      </w:r>
      <w:r w:rsidR="00FE1B32" w:rsidRPr="003A369F">
        <w:rPr>
          <w:b/>
          <w:color w:val="000000"/>
          <w:lang w:val="uk-UA"/>
        </w:rPr>
        <w:t>507</w:t>
      </w:r>
      <w:r w:rsidR="00FE1B32">
        <w:rPr>
          <w:b/>
          <w:color w:val="000000"/>
          <w:lang w:val="uk-UA"/>
        </w:rPr>
        <w:t>10000-5</w:t>
      </w:r>
      <w:r w:rsidR="00FE1B32" w:rsidRPr="003A369F">
        <w:rPr>
          <w:b/>
          <w:color w:val="000000"/>
          <w:lang w:val="uk-UA"/>
        </w:rPr>
        <w:t xml:space="preserve"> </w:t>
      </w:r>
      <w:r w:rsidR="00FE1B32" w:rsidRPr="003A369F">
        <w:rPr>
          <w:color w:val="000000"/>
          <w:lang w:val="uk-UA"/>
        </w:rPr>
        <w:t xml:space="preserve">– </w:t>
      </w:r>
      <w:r w:rsidR="00FE1B32" w:rsidRPr="003A369F">
        <w:rPr>
          <w:b/>
          <w:color w:val="000000"/>
          <w:lang w:val="uk-UA"/>
        </w:rPr>
        <w:t>Послуги з ремонту і технічному обслуговуванню механічного устаткування будівель</w:t>
      </w:r>
      <w:r w:rsidR="00FE1B32">
        <w:rPr>
          <w:lang w:val="uk-UA"/>
        </w:rPr>
        <w:t xml:space="preserve"> </w:t>
      </w:r>
    </w:p>
    <w:p w:rsidR="009C6806" w:rsidRDefault="00F9404B" w:rsidP="009C6806">
      <w:pPr>
        <w:pStyle w:val="rvps2"/>
        <w:shd w:val="clear" w:color="auto" w:fill="FFFFFF"/>
        <w:spacing w:after="120"/>
        <w:ind w:firstLine="567"/>
        <w:jc w:val="both"/>
        <w:rPr>
          <w:b/>
          <w:color w:val="000000"/>
          <w:lang w:val="uk-UA"/>
        </w:rPr>
      </w:pPr>
      <w:r>
        <w:rPr>
          <w:lang w:val="uk-UA"/>
        </w:rPr>
        <w:t xml:space="preserve">2.3. Конкретна назва предмета закупівлі: </w:t>
      </w:r>
      <w:r w:rsidR="009C6806" w:rsidRPr="008E1058">
        <w:rPr>
          <w:b/>
          <w:color w:val="000000"/>
          <w:lang w:val="uk-UA"/>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9C6806" w:rsidRPr="00237015">
        <w:rPr>
          <w:b/>
          <w:color w:val="000000"/>
          <w:lang w:val="uk-UA"/>
        </w:rPr>
        <w:t>КП «ЖКС «ЧОРНОМОРСЬКИЙ» за кодом  CPV ДК 021:2015: 50710000-5 - Послуги з ремонту і технічного обслуговування електричного і механічного устаткування будівель</w:t>
      </w:r>
      <w:r w:rsidR="009C6806">
        <w:rPr>
          <w:b/>
          <w:color w:val="000000"/>
          <w:lang w:val="uk-UA"/>
        </w:rPr>
        <w:t>.</w:t>
      </w:r>
    </w:p>
    <w:p w:rsidR="00FE1B32" w:rsidRPr="008D618A" w:rsidRDefault="00F9404B" w:rsidP="008D618A">
      <w:pPr>
        <w:pStyle w:val="rvps2"/>
        <w:shd w:val="clear" w:color="auto" w:fill="FFFFFF"/>
        <w:ind w:firstLine="567"/>
        <w:jc w:val="both"/>
        <w:rPr>
          <w:rFonts w:eastAsia="SimSun"/>
          <w:lang w:val="uk-UA"/>
        </w:rPr>
      </w:pPr>
      <w:r>
        <w:rPr>
          <w:lang w:val="uk-UA"/>
        </w:rPr>
        <w:t>3.</w:t>
      </w:r>
      <w:r>
        <w:rPr>
          <w:b/>
          <w:bCs/>
          <w:lang w:val="uk-UA"/>
        </w:rPr>
        <w:t xml:space="preserve"> </w:t>
      </w:r>
      <w:proofErr w:type="spellStart"/>
      <w:r>
        <w:rPr>
          <w:rFonts w:eastAsia="SimSun"/>
          <w:lang w:val="uk-UA"/>
        </w:rPr>
        <w:t>Кількіс</w:t>
      </w:r>
      <w:r w:rsidR="008D618A">
        <w:rPr>
          <w:b/>
          <w:bCs/>
          <w:iCs/>
          <w:sz w:val="23"/>
          <w:szCs w:val="23"/>
        </w:rPr>
        <w:t>Обсяг</w:t>
      </w:r>
      <w:proofErr w:type="spellEnd"/>
      <w:r w:rsidR="008D618A">
        <w:rPr>
          <w:b/>
          <w:bCs/>
          <w:iCs/>
          <w:sz w:val="23"/>
          <w:szCs w:val="23"/>
        </w:rPr>
        <w:t xml:space="preserve">  </w:t>
      </w:r>
      <w:proofErr w:type="spellStart"/>
      <w:r w:rsidR="008D618A">
        <w:rPr>
          <w:b/>
          <w:bCs/>
          <w:iCs/>
          <w:sz w:val="23"/>
          <w:szCs w:val="23"/>
        </w:rPr>
        <w:t>послуги</w:t>
      </w:r>
      <w:proofErr w:type="spellEnd"/>
      <w:r w:rsidR="008D618A">
        <w:rPr>
          <w:b/>
          <w:bCs/>
          <w:iCs/>
          <w:sz w:val="23"/>
          <w:szCs w:val="23"/>
        </w:rPr>
        <w:t xml:space="preserve">: </w:t>
      </w:r>
      <w:proofErr w:type="spellStart"/>
      <w:r w:rsidR="008D618A">
        <w:rPr>
          <w:b/>
          <w:bCs/>
          <w:iCs/>
          <w:sz w:val="23"/>
          <w:szCs w:val="23"/>
        </w:rPr>
        <w:t>Додаток</w:t>
      </w:r>
      <w:proofErr w:type="spellEnd"/>
      <w:r w:rsidR="008D618A">
        <w:rPr>
          <w:b/>
          <w:bCs/>
          <w:iCs/>
          <w:sz w:val="23"/>
          <w:szCs w:val="23"/>
        </w:rPr>
        <w:t xml:space="preserve"> №5</w:t>
      </w:r>
    </w:p>
    <w:p w:rsidR="00FE1B32" w:rsidRPr="00FE1B32" w:rsidRDefault="00F9404B" w:rsidP="00FE1B32">
      <w:pPr>
        <w:shd w:val="clear" w:color="auto" w:fill="FFFFFF"/>
        <w:spacing w:after="0"/>
        <w:jc w:val="both"/>
        <w:rPr>
          <w:rFonts w:cs="Times New Roman"/>
          <w:color w:val="FF0000"/>
          <w:sz w:val="24"/>
          <w:szCs w:val="24"/>
        </w:rPr>
      </w:pPr>
      <w:r>
        <w:rPr>
          <w:rFonts w:cs="Times New Roman"/>
          <w:sz w:val="24"/>
          <w:szCs w:val="24"/>
        </w:rPr>
        <w:t xml:space="preserve">3.1. </w:t>
      </w:r>
      <w:r w:rsidR="00FE1B32" w:rsidRPr="00FE1B32">
        <w:rPr>
          <w:b/>
          <w:bCs/>
          <w:iCs/>
          <w:sz w:val="23"/>
          <w:szCs w:val="23"/>
        </w:rPr>
        <w:t xml:space="preserve">Місце надання послуг:  </w:t>
      </w:r>
      <w:r w:rsidR="00FE1B32" w:rsidRPr="00FE1B32">
        <w:rPr>
          <w:b/>
          <w:sz w:val="23"/>
          <w:szCs w:val="23"/>
        </w:rPr>
        <w:t xml:space="preserve">м. Одеса, за адресами об’єктів </w:t>
      </w:r>
      <w:r w:rsidR="007B1FC5" w:rsidRPr="007B1FC5">
        <w:rPr>
          <w:b/>
          <w:sz w:val="23"/>
          <w:szCs w:val="23"/>
        </w:rPr>
        <w:t>КП «ЖКС «</w:t>
      </w:r>
      <w:r w:rsidR="00B1136A" w:rsidRPr="00B1136A">
        <w:rPr>
          <w:b/>
          <w:sz w:val="23"/>
          <w:szCs w:val="23"/>
        </w:rPr>
        <w:t>ЧОРНОМОРСЬКИЙ</w:t>
      </w:r>
      <w:r w:rsidR="007B1FC5" w:rsidRPr="007B1FC5">
        <w:rPr>
          <w:b/>
          <w:sz w:val="23"/>
          <w:szCs w:val="23"/>
        </w:rPr>
        <w:t>»</w:t>
      </w:r>
      <w:r w:rsidR="00E3639F">
        <w:rPr>
          <w:b/>
          <w:sz w:val="23"/>
          <w:szCs w:val="23"/>
        </w:rPr>
        <w:t xml:space="preserve">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0466B" w:rsidRDefault="00F9404B" w:rsidP="0070466B">
      <w:pPr>
        <w:spacing w:after="0"/>
        <w:jc w:val="both"/>
        <w:rPr>
          <w:rFonts w:eastAsia="Times New Roman"/>
          <w:b/>
          <w:color w:val="000000"/>
          <w:sz w:val="24"/>
          <w:szCs w:val="24"/>
        </w:rPr>
      </w:pPr>
      <w:r>
        <w:rPr>
          <w:color w:val="000000"/>
        </w:rPr>
        <w:t>4. Очікувана вартість предмета закупівлі:</w:t>
      </w:r>
      <w:r w:rsidR="00AC0FFF">
        <w:rPr>
          <w:b/>
          <w:bCs/>
          <w:sz w:val="24"/>
          <w:szCs w:val="24"/>
        </w:rPr>
        <w:t xml:space="preserve">   </w:t>
      </w:r>
      <w:r w:rsidR="0070466B" w:rsidRPr="0070200A">
        <w:rPr>
          <w:b/>
          <w:bCs/>
          <w:sz w:val="24"/>
          <w:szCs w:val="24"/>
        </w:rPr>
        <w:t>2</w:t>
      </w:r>
      <w:r w:rsidR="0070466B">
        <w:rPr>
          <w:b/>
          <w:bCs/>
          <w:sz w:val="24"/>
          <w:szCs w:val="24"/>
        </w:rPr>
        <w:t> 016 4</w:t>
      </w:r>
      <w:r w:rsidR="008F6961">
        <w:rPr>
          <w:b/>
          <w:bCs/>
          <w:sz w:val="24"/>
          <w:szCs w:val="24"/>
        </w:rPr>
        <w:t>60</w:t>
      </w:r>
      <w:r w:rsidR="0070466B" w:rsidRPr="0070200A">
        <w:rPr>
          <w:b/>
          <w:bCs/>
          <w:sz w:val="24"/>
          <w:szCs w:val="24"/>
        </w:rPr>
        <w:t xml:space="preserve">,00 </w:t>
      </w:r>
      <w:r w:rsidR="0070466B" w:rsidRPr="0070200A">
        <w:rPr>
          <w:rFonts w:eastAsia="Times New Roman"/>
          <w:b/>
          <w:color w:val="000000"/>
          <w:sz w:val="24"/>
          <w:szCs w:val="24"/>
        </w:rPr>
        <w:t xml:space="preserve">грн. (Два мільйони </w:t>
      </w:r>
      <w:r w:rsidR="0070466B">
        <w:rPr>
          <w:rFonts w:eastAsia="Times New Roman"/>
          <w:b/>
          <w:color w:val="000000"/>
          <w:sz w:val="24"/>
          <w:szCs w:val="24"/>
        </w:rPr>
        <w:t>шістнадцять тисяч гривень</w:t>
      </w:r>
      <w:r w:rsidR="0070466B" w:rsidRPr="0070200A">
        <w:rPr>
          <w:rFonts w:eastAsia="Times New Roman"/>
          <w:b/>
          <w:color w:val="000000"/>
          <w:sz w:val="24"/>
          <w:szCs w:val="24"/>
        </w:rPr>
        <w:t xml:space="preserve"> чотириста </w:t>
      </w:r>
      <w:r w:rsidR="008F6961">
        <w:rPr>
          <w:rFonts w:eastAsia="Times New Roman"/>
          <w:b/>
          <w:color w:val="000000"/>
          <w:sz w:val="24"/>
          <w:szCs w:val="24"/>
        </w:rPr>
        <w:t>шістдесят</w:t>
      </w:r>
      <w:r w:rsidR="0070466B">
        <w:rPr>
          <w:rFonts w:eastAsia="Times New Roman"/>
          <w:b/>
          <w:color w:val="000000"/>
          <w:sz w:val="24"/>
          <w:szCs w:val="24"/>
        </w:rPr>
        <w:t xml:space="preserve"> тисяч</w:t>
      </w:r>
      <w:r w:rsidR="0070466B" w:rsidRPr="0070200A">
        <w:rPr>
          <w:rFonts w:eastAsia="Times New Roman"/>
          <w:b/>
          <w:color w:val="000000"/>
          <w:sz w:val="24"/>
          <w:szCs w:val="24"/>
        </w:rPr>
        <w:t xml:space="preserve">  грн. 00 коп.)</w:t>
      </w:r>
    </w:p>
    <w:p w:rsidR="00B1136A" w:rsidRDefault="00B1136A" w:rsidP="007B1FC5">
      <w:pPr>
        <w:spacing w:after="0"/>
        <w:jc w:val="both"/>
        <w:rPr>
          <w:color w:val="000000"/>
        </w:rPr>
      </w:pPr>
    </w:p>
    <w:p w:rsidR="00F9404B" w:rsidRDefault="00F9404B" w:rsidP="007B1FC5">
      <w:pPr>
        <w:spacing w:after="0"/>
        <w:jc w:val="both"/>
        <w:rPr>
          <w:color w:val="000000"/>
        </w:rPr>
      </w:pPr>
      <w:r>
        <w:rPr>
          <w:color w:val="000000"/>
        </w:rPr>
        <w:t>4.1. Джерело фінансування закупівлі:</w:t>
      </w:r>
      <w:r>
        <w:rPr>
          <w:b/>
          <w:color w:val="000000"/>
        </w:rPr>
        <w:t xml:space="preserve"> </w:t>
      </w:r>
      <w:r w:rsidRPr="001476E5">
        <w:rPr>
          <w:b/>
          <w:color w:val="000000"/>
        </w:rPr>
        <w:t>кошти підприємства</w:t>
      </w:r>
    </w:p>
    <w:p w:rsidR="00B1136A" w:rsidRDefault="00B1136A" w:rsidP="00F9404B">
      <w:pPr>
        <w:shd w:val="clear" w:color="auto" w:fill="FFFFFF"/>
        <w:spacing w:after="0"/>
        <w:jc w:val="both"/>
        <w:rPr>
          <w:rFonts w:eastAsia="Times New Roman" w:cs="Times New Roman"/>
          <w:color w:val="000000"/>
          <w:sz w:val="24"/>
          <w:szCs w:val="24"/>
          <w:lang w:eastAsia="ru-RU"/>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4" w:name="n660"/>
      <w:bookmarkEnd w:id="4"/>
      <w:r w:rsidR="00E3639F">
        <w:rPr>
          <w:rFonts w:cs="Times New Roman"/>
          <w:b/>
          <w:color w:val="000000"/>
          <w:sz w:val="24"/>
          <w:szCs w:val="24"/>
        </w:rPr>
        <w:t xml:space="preserve">з дати </w:t>
      </w:r>
      <w:r w:rsidR="008876E9">
        <w:rPr>
          <w:rFonts w:cs="Times New Roman"/>
          <w:b/>
          <w:color w:val="000000"/>
          <w:sz w:val="24"/>
          <w:szCs w:val="24"/>
        </w:rPr>
        <w:t>укладання</w:t>
      </w:r>
      <w:r w:rsidR="00E3639F">
        <w:rPr>
          <w:rFonts w:cs="Times New Roman"/>
          <w:b/>
          <w:color w:val="000000"/>
          <w:sz w:val="24"/>
          <w:szCs w:val="24"/>
        </w:rPr>
        <w:t xml:space="preserve"> договору</w:t>
      </w:r>
      <w:r w:rsidR="00F9404B">
        <w:rPr>
          <w:rFonts w:cs="Times New Roman"/>
          <w:b/>
          <w:color w:val="000000"/>
          <w:sz w:val="24"/>
          <w:szCs w:val="24"/>
        </w:rPr>
        <w:t xml:space="preserve"> </w:t>
      </w:r>
      <w:r w:rsidR="00AC0FFF">
        <w:rPr>
          <w:rFonts w:cs="Times New Roman"/>
          <w:b/>
          <w:sz w:val="24"/>
          <w:szCs w:val="24"/>
        </w:rPr>
        <w:t>по 31.12.2023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B1136A" w:rsidRDefault="00B1136A"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5" w:name="n661"/>
      <w:bookmarkEnd w:id="5"/>
      <w:r>
        <w:rPr>
          <w:rFonts w:cs="Times New Roman"/>
          <w:color w:val="000000"/>
          <w:sz w:val="24"/>
          <w:szCs w:val="24"/>
        </w:rPr>
        <w:t xml:space="preserve"> </w:t>
      </w:r>
      <w:r w:rsidR="006C4206" w:rsidRPr="00E3639F">
        <w:rPr>
          <w:rFonts w:cs="Times New Roman"/>
          <w:b/>
          <w:sz w:val="24"/>
          <w:szCs w:val="24"/>
          <w:highlight w:val="yellow"/>
        </w:rPr>
        <w:t>1</w:t>
      </w:r>
      <w:r w:rsidR="0047207D">
        <w:rPr>
          <w:rFonts w:cs="Times New Roman"/>
          <w:b/>
          <w:sz w:val="24"/>
          <w:szCs w:val="24"/>
          <w:highlight w:val="yellow"/>
        </w:rPr>
        <w:t>6</w:t>
      </w:r>
      <w:r w:rsidR="00FE1B32" w:rsidRPr="00E3639F">
        <w:rPr>
          <w:rFonts w:cs="Times New Roman"/>
          <w:b/>
          <w:sz w:val="24"/>
          <w:szCs w:val="24"/>
          <w:highlight w:val="yellow"/>
        </w:rPr>
        <w:t xml:space="preserve"> </w:t>
      </w:r>
      <w:r w:rsidR="0070466B">
        <w:rPr>
          <w:rFonts w:cs="Times New Roman"/>
          <w:b/>
          <w:sz w:val="24"/>
          <w:szCs w:val="24"/>
          <w:highlight w:val="yellow"/>
        </w:rPr>
        <w:t xml:space="preserve">лютого </w:t>
      </w:r>
      <w:r w:rsidRPr="00E3639F">
        <w:rPr>
          <w:rFonts w:cs="Times New Roman"/>
          <w:b/>
          <w:sz w:val="24"/>
          <w:szCs w:val="24"/>
          <w:highlight w:val="yellow"/>
        </w:rPr>
        <w:t>202</w:t>
      </w:r>
      <w:r w:rsidR="0070466B">
        <w:rPr>
          <w:rFonts w:cs="Times New Roman"/>
          <w:b/>
          <w:sz w:val="24"/>
          <w:szCs w:val="24"/>
          <w:highlight w:val="yellow"/>
        </w:rPr>
        <w:t>3</w:t>
      </w:r>
      <w:r w:rsidRPr="00E3639F">
        <w:rPr>
          <w:rFonts w:cs="Times New Roman"/>
          <w:b/>
          <w:color w:val="000000"/>
          <w:sz w:val="24"/>
          <w:szCs w:val="24"/>
          <w:highlight w:val="yellow"/>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6"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lastRenderedPageBreak/>
              <w:t>(%)</w:t>
            </w:r>
          </w:p>
        </w:tc>
      </w:tr>
      <w:tr w:rsidR="00F9404B"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D51C06">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rsidP="003B3520">
            <w:pPr>
              <w:tabs>
                <w:tab w:val="left" w:pos="1134"/>
              </w:tabs>
              <w:ind w:left="34"/>
              <w:jc w:val="both"/>
              <w:textAlignment w:val="top"/>
              <w:rPr>
                <w:rFonts w:eastAsia="Tahoma"/>
                <w:color w:val="000000"/>
                <w:sz w:val="24"/>
                <w:szCs w:val="24"/>
                <w:lang w:val="uk-UA"/>
              </w:rPr>
            </w:pPr>
            <w:r w:rsidRPr="00103594">
              <w:rPr>
                <w:rFonts w:eastAsia="Times New Roman" w:cs="Times New Roman"/>
                <w:b/>
                <w:color w:val="000000"/>
                <w:sz w:val="24"/>
                <w:szCs w:val="24"/>
              </w:rPr>
              <w:t xml:space="preserve">Оплата за </w:t>
            </w:r>
            <w:proofErr w:type="spellStart"/>
            <w:r w:rsidRPr="00103594">
              <w:rPr>
                <w:rFonts w:eastAsia="Times New Roman" w:cs="Times New Roman"/>
                <w:b/>
                <w:color w:val="000000"/>
                <w:sz w:val="24"/>
                <w:szCs w:val="24"/>
              </w:rPr>
              <w:t>надані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Виконавцем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послуги</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здійснюється</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t>підставі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підписаних</w:t>
            </w:r>
            <w:proofErr w:type="spellEnd"/>
            <w:r w:rsidRPr="00103594">
              <w:rPr>
                <w:rFonts w:eastAsia="Times New Roman" w:cs="Times New Roman"/>
                <w:b/>
                <w:color w:val="000000"/>
                <w:sz w:val="24"/>
                <w:szCs w:val="24"/>
              </w:rPr>
              <w:t xml:space="preserve"> Сторонами </w:t>
            </w:r>
            <w:proofErr w:type="spellStart"/>
            <w:r w:rsidRPr="00103594">
              <w:rPr>
                <w:rFonts w:eastAsia="Times New Roman" w:cs="Times New Roman"/>
                <w:b/>
                <w:color w:val="000000"/>
                <w:sz w:val="24"/>
                <w:szCs w:val="24"/>
              </w:rPr>
              <w:t>Актів</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наданих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послуг</w:t>
            </w:r>
            <w:proofErr w:type="spellEnd"/>
            <w:r w:rsidRPr="00103594">
              <w:rPr>
                <w:rFonts w:eastAsia="Times New Roman" w:cs="Times New Roman"/>
                <w:b/>
                <w:color w:val="000000"/>
                <w:sz w:val="24"/>
                <w:szCs w:val="24"/>
              </w:rPr>
              <w:t xml:space="preserve"> (без </w:t>
            </w:r>
            <w:proofErr w:type="spellStart"/>
            <w:r w:rsidRPr="00103594">
              <w:rPr>
                <w:rFonts w:eastAsia="Times New Roman" w:cs="Times New Roman"/>
                <w:b/>
                <w:color w:val="000000"/>
                <w:sz w:val="24"/>
                <w:szCs w:val="24"/>
              </w:rPr>
              <w:t>зауважень</w:t>
            </w:r>
            <w:proofErr w:type="spellEnd"/>
            <w:r w:rsidRPr="00103594">
              <w:rPr>
                <w:rFonts w:eastAsia="Times New Roman" w:cs="Times New Roman"/>
                <w:b/>
                <w:color w:val="000000"/>
                <w:sz w:val="24"/>
                <w:szCs w:val="24"/>
              </w:rPr>
              <w:t xml:space="preserve">) та </w:t>
            </w:r>
            <w:proofErr w:type="spellStart"/>
            <w:r w:rsidRPr="00103594">
              <w:rPr>
                <w:rFonts w:eastAsia="Times New Roman" w:cs="Times New Roman"/>
                <w:b/>
                <w:color w:val="000000"/>
                <w:sz w:val="24"/>
                <w:szCs w:val="24"/>
              </w:rPr>
              <w:t>наявності</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на поточному </w:t>
            </w:r>
            <w:proofErr w:type="spellStart"/>
            <w:r w:rsidRPr="00103594">
              <w:rPr>
                <w:rFonts w:eastAsia="Times New Roman" w:cs="Times New Roman"/>
                <w:b/>
                <w:color w:val="000000"/>
                <w:sz w:val="24"/>
                <w:szCs w:val="24"/>
              </w:rPr>
              <w:t>рахунку</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Замовника</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відповідного</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призначення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протягом</w:t>
            </w:r>
            <w:proofErr w:type="spellEnd"/>
            <w:r w:rsidRPr="00103594">
              <w:rPr>
                <w:rFonts w:eastAsia="Times New Roman" w:cs="Times New Roman"/>
                <w:b/>
                <w:color w:val="000000"/>
                <w:sz w:val="24"/>
                <w:szCs w:val="24"/>
              </w:rPr>
              <w:t xml:space="preserve"> 180-ти </w:t>
            </w:r>
            <w:proofErr w:type="spellStart"/>
            <w:r w:rsidRPr="00103594">
              <w:rPr>
                <w:rFonts w:eastAsia="Times New Roman" w:cs="Times New Roman"/>
                <w:b/>
                <w:color w:val="000000"/>
                <w:sz w:val="24"/>
                <w:szCs w:val="24"/>
              </w:rPr>
              <w:t>календарних</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днів</w:t>
            </w:r>
            <w:proofErr w:type="spellEnd"/>
            <w:r w:rsidRPr="00103594">
              <w:rPr>
                <w:rFonts w:eastAsia="Times New Roman" w:cs="Times New Roman"/>
                <w:b/>
                <w:color w:val="000000"/>
                <w:sz w:val="24"/>
                <w:szCs w:val="24"/>
              </w:rPr>
              <w:t xml:space="preserve"> за </w:t>
            </w:r>
            <w:proofErr w:type="spellStart"/>
            <w:r w:rsidRPr="00103594">
              <w:rPr>
                <w:rFonts w:eastAsia="Times New Roman" w:cs="Times New Roman"/>
                <w:b/>
                <w:color w:val="000000"/>
                <w:sz w:val="24"/>
                <w:szCs w:val="24"/>
              </w:rPr>
              <w:t>розрахунковим</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місяцем</w:t>
            </w:r>
            <w:proofErr w:type="spellEnd"/>
            <w:r w:rsidRPr="00103594">
              <w:rPr>
                <w:rFonts w:eastAsia="Times New Roman" w:cs="Times New Roman"/>
                <w:b/>
                <w:color w:val="000000"/>
                <w:sz w:val="24"/>
                <w:szCs w:val="24"/>
              </w:rPr>
              <w:t xml:space="preserve"> шляхом </w:t>
            </w:r>
            <w:proofErr w:type="spellStart"/>
            <w:r w:rsidRPr="00103594">
              <w:rPr>
                <w:rFonts w:eastAsia="Times New Roman" w:cs="Times New Roman"/>
                <w:b/>
                <w:color w:val="000000"/>
                <w:sz w:val="24"/>
                <w:szCs w:val="24"/>
              </w:rPr>
              <w:t>перерахування</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коштів</w:t>
            </w:r>
            <w:proofErr w:type="spellEnd"/>
            <w:r w:rsidRPr="00103594">
              <w:rPr>
                <w:rFonts w:eastAsia="Times New Roman" w:cs="Times New Roman"/>
                <w:b/>
                <w:color w:val="000000"/>
                <w:sz w:val="24"/>
                <w:szCs w:val="24"/>
              </w:rPr>
              <w:t xml:space="preserve"> у </w:t>
            </w:r>
            <w:proofErr w:type="spellStart"/>
            <w:r w:rsidRPr="00103594">
              <w:rPr>
                <w:rFonts w:eastAsia="Times New Roman" w:cs="Times New Roman"/>
                <w:b/>
                <w:color w:val="000000"/>
                <w:sz w:val="24"/>
                <w:szCs w:val="24"/>
              </w:rPr>
              <w:t>безготівковій</w:t>
            </w:r>
            <w:proofErr w:type="spellEnd"/>
            <w:r w:rsidRPr="00103594">
              <w:rPr>
                <w:rFonts w:eastAsia="Times New Roman" w:cs="Times New Roman"/>
                <w:b/>
                <w:color w:val="000000"/>
                <w:sz w:val="24"/>
                <w:szCs w:val="24"/>
              </w:rPr>
              <w:t xml:space="preserve"> </w:t>
            </w:r>
            <w:proofErr w:type="spellStart"/>
            <w:r w:rsidRPr="00103594">
              <w:rPr>
                <w:rFonts w:eastAsia="Times New Roman" w:cs="Times New Roman"/>
                <w:b/>
                <w:color w:val="000000"/>
                <w:sz w:val="24"/>
                <w:szCs w:val="24"/>
              </w:rPr>
              <w:t>формі</w:t>
            </w:r>
            <w:proofErr w:type="spellEnd"/>
            <w:r w:rsidRPr="00103594">
              <w:rPr>
                <w:rFonts w:eastAsia="Times New Roman" w:cs="Times New Roman"/>
                <w:b/>
                <w:color w:val="000000"/>
                <w:sz w:val="24"/>
                <w:szCs w:val="24"/>
              </w:rPr>
              <w:t xml:space="preserve"> на </w:t>
            </w:r>
            <w:proofErr w:type="spellStart"/>
            <w:r w:rsidRPr="00103594">
              <w:rPr>
                <w:rFonts w:eastAsia="Times New Roman" w:cs="Times New Roman"/>
                <w:b/>
                <w:color w:val="000000"/>
                <w:sz w:val="24"/>
                <w:szCs w:val="24"/>
              </w:rPr>
              <w:t>поточний</w:t>
            </w:r>
            <w:proofErr w:type="spellEnd"/>
            <w:r w:rsidR="001476E5">
              <w:rPr>
                <w:rFonts w:eastAsia="Times New Roman" w:cs="Times New Roman"/>
                <w:b/>
                <w:color w:val="000000"/>
                <w:sz w:val="24"/>
                <w:szCs w:val="24"/>
              </w:rPr>
              <w:t xml:space="preserve"> </w:t>
            </w:r>
            <w:proofErr w:type="spellStart"/>
            <w:r w:rsidR="001476E5">
              <w:rPr>
                <w:rFonts w:eastAsia="Times New Roman" w:cs="Times New Roman"/>
                <w:b/>
                <w:color w:val="000000"/>
                <w:sz w:val="24"/>
                <w:szCs w:val="24"/>
              </w:rPr>
              <w:t>рахунок</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103594">
            <w:pPr>
              <w:jc w:val="center"/>
              <w:rPr>
                <w:bCs/>
                <w:color w:val="000000"/>
                <w:sz w:val="24"/>
                <w:szCs w:val="24"/>
                <w:lang w:val="uk-UA"/>
              </w:rPr>
            </w:pPr>
            <w:r>
              <w:rPr>
                <w:bCs/>
                <w:color w:val="000000"/>
                <w:sz w:val="24"/>
                <w:szCs w:val="24"/>
                <w:lang w:val="uk-UA"/>
              </w:rPr>
              <w:t>180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Cs/>
                <w:color w:val="000000"/>
                <w:sz w:val="24"/>
                <w:szCs w:val="24"/>
                <w:lang w:val="uk-UA"/>
              </w:rPr>
            </w:pPr>
            <w:r>
              <w:rPr>
                <w:sz w:val="24"/>
                <w:szCs w:val="24"/>
                <w:lang w:val="uk-UA"/>
              </w:rPr>
              <w:t>Календарні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3B3520">
            <w:pPr>
              <w:jc w:val="center"/>
              <w:rPr>
                <w:b/>
                <w:bCs/>
                <w:color w:val="000000"/>
                <w:sz w:val="24"/>
                <w:szCs w:val="24"/>
                <w:lang w:val="uk-UA"/>
              </w:rPr>
            </w:pPr>
            <w:r>
              <w:rPr>
                <w:sz w:val="24"/>
                <w:szCs w:val="24"/>
                <w:lang w:val="uk-UA"/>
              </w:rPr>
              <w:t>10</w:t>
            </w:r>
            <w:r w:rsidR="00D51C06">
              <w:rPr>
                <w:sz w:val="24"/>
                <w:szCs w:val="24"/>
                <w:lang w:val="uk-UA"/>
              </w:rPr>
              <w:t>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7" w:name="n662"/>
      <w:bookmarkEnd w:id="6"/>
      <w:bookmarkEnd w:id="7"/>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6012E9">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00103594">
        <w:rPr>
          <w:rFonts w:eastAsia="Times New Roman" w:cs="Times New Roman"/>
          <w:b/>
          <w:color w:val="000000"/>
          <w:sz w:val="24"/>
          <w:szCs w:val="24"/>
          <w:lang w:eastAsia="ru-RU"/>
        </w:rPr>
        <w:t xml:space="preserve"> </w:t>
      </w:r>
      <w:r w:rsidR="003B3520" w:rsidRPr="00620D50">
        <w:rPr>
          <w:rFonts w:eastAsia="Times New Roman" w:cs="Times New Roman"/>
          <w:b/>
          <w:color w:val="000000"/>
          <w:sz w:val="24"/>
          <w:szCs w:val="24"/>
          <w:lang w:eastAsia="ru-RU"/>
        </w:rPr>
        <w:t xml:space="preserve"> вимагається</w:t>
      </w:r>
    </w:p>
    <w:p w:rsidR="000B17B8" w:rsidRDefault="000B17B8" w:rsidP="00F9404B">
      <w:pPr>
        <w:shd w:val="clear" w:color="auto" w:fill="FFFFFF"/>
        <w:spacing w:after="0"/>
        <w:jc w:val="both"/>
        <w:rPr>
          <w:rFonts w:eastAsia="Times New Roman" w:cs="Times New Roman"/>
          <w:color w:val="000000"/>
          <w:sz w:val="24"/>
          <w:szCs w:val="24"/>
          <w:lang w:eastAsia="ru-RU"/>
        </w:rPr>
      </w:pPr>
    </w:p>
    <w:p w:rsidR="00AD1C9D" w:rsidRPr="00856E74" w:rsidRDefault="00AD1C9D" w:rsidP="00AD1C9D">
      <w:pPr>
        <w:pStyle w:val="Default"/>
        <w:spacing w:line="276" w:lineRule="auto"/>
        <w:jc w:val="both"/>
        <w:rPr>
          <w:sz w:val="23"/>
          <w:szCs w:val="23"/>
          <w:lang w:val="uk-UA"/>
        </w:rPr>
      </w:pPr>
      <w:r w:rsidRPr="00CC5C64">
        <w:rPr>
          <w:sz w:val="23"/>
          <w:szCs w:val="23"/>
          <w:lang w:val="uk-UA"/>
        </w:rPr>
        <w:t xml:space="preserve">Учасник під час подання тендерної пропозиції одночасно надає забезпечення тендерної пропозиції (документ, що підтверджує надання </w:t>
      </w:r>
      <w:r w:rsidRPr="00856E74">
        <w:rPr>
          <w:sz w:val="23"/>
          <w:szCs w:val="23"/>
          <w:lang w:val="uk-UA"/>
        </w:rPr>
        <w:t xml:space="preserve">учасником забезпечення тендерної пропозиції). </w:t>
      </w:r>
    </w:p>
    <w:p w:rsidR="00AD1C9D" w:rsidRPr="00B32D3E" w:rsidRDefault="00AD1C9D" w:rsidP="00AD1C9D">
      <w:pPr>
        <w:pStyle w:val="Default"/>
        <w:spacing w:line="276" w:lineRule="auto"/>
        <w:jc w:val="both"/>
        <w:rPr>
          <w:b/>
          <w:bCs/>
          <w:color w:val="auto"/>
          <w:sz w:val="23"/>
          <w:szCs w:val="23"/>
          <w:lang w:val="uk-UA"/>
        </w:rPr>
      </w:pPr>
      <w:r>
        <w:rPr>
          <w:color w:val="auto"/>
          <w:sz w:val="23"/>
          <w:szCs w:val="23"/>
        </w:rPr>
        <w:t>2</w:t>
      </w:r>
      <w:r w:rsidRPr="000C6D78">
        <w:rPr>
          <w:color w:val="auto"/>
          <w:sz w:val="23"/>
          <w:szCs w:val="23"/>
        </w:rPr>
        <w:t xml:space="preserve">. Сума </w:t>
      </w:r>
      <w:proofErr w:type="spellStart"/>
      <w:r w:rsidRPr="000C6D78">
        <w:rPr>
          <w:color w:val="auto"/>
          <w:sz w:val="23"/>
          <w:szCs w:val="23"/>
        </w:rPr>
        <w:t>забезпечення</w:t>
      </w:r>
      <w:proofErr w:type="spellEnd"/>
      <w:r w:rsidRPr="000C6D78">
        <w:rPr>
          <w:color w:val="auto"/>
          <w:sz w:val="23"/>
          <w:szCs w:val="23"/>
        </w:rPr>
        <w:t xml:space="preserve">: </w:t>
      </w:r>
      <w:r w:rsidRPr="008D7041">
        <w:rPr>
          <w:color w:val="auto"/>
          <w:sz w:val="23"/>
          <w:szCs w:val="23"/>
        </w:rPr>
        <w:t xml:space="preserve">у </w:t>
      </w:r>
      <w:proofErr w:type="spellStart"/>
      <w:r w:rsidRPr="008D7041">
        <w:rPr>
          <w:color w:val="auto"/>
          <w:sz w:val="23"/>
          <w:szCs w:val="23"/>
        </w:rPr>
        <w:t>розмірі</w:t>
      </w:r>
      <w:proofErr w:type="spellEnd"/>
      <w:r w:rsidRPr="008D7041">
        <w:rPr>
          <w:color w:val="auto"/>
          <w:sz w:val="23"/>
          <w:szCs w:val="23"/>
        </w:rPr>
        <w:t xml:space="preserve">   </w:t>
      </w:r>
      <w:r w:rsidR="004A5AC6" w:rsidRPr="008D7041">
        <w:rPr>
          <w:b/>
          <w:color w:val="auto"/>
          <w:sz w:val="23"/>
          <w:szCs w:val="23"/>
          <w:lang w:val="uk-UA"/>
        </w:rPr>
        <w:t>60 400,00</w:t>
      </w:r>
      <w:r w:rsidR="006C4206" w:rsidRPr="008D7041">
        <w:rPr>
          <w:b/>
          <w:color w:val="auto"/>
          <w:sz w:val="23"/>
          <w:szCs w:val="23"/>
          <w:lang w:val="uk-UA"/>
        </w:rPr>
        <w:t> </w:t>
      </w:r>
      <w:r w:rsidRPr="008D7041">
        <w:rPr>
          <w:b/>
          <w:bCs/>
          <w:color w:val="auto"/>
          <w:sz w:val="23"/>
          <w:szCs w:val="23"/>
        </w:rPr>
        <w:t>грн. (</w:t>
      </w:r>
      <w:r w:rsidR="004A5AC6" w:rsidRPr="008D7041">
        <w:rPr>
          <w:b/>
          <w:bCs/>
          <w:color w:val="auto"/>
          <w:sz w:val="23"/>
          <w:szCs w:val="23"/>
          <w:lang w:val="uk-UA"/>
        </w:rPr>
        <w:t xml:space="preserve">Шістдесят </w:t>
      </w:r>
      <w:r w:rsidR="006C4206" w:rsidRPr="008D7041">
        <w:rPr>
          <w:b/>
          <w:bCs/>
          <w:color w:val="auto"/>
          <w:sz w:val="23"/>
          <w:szCs w:val="23"/>
          <w:lang w:val="uk-UA"/>
        </w:rPr>
        <w:t xml:space="preserve">тисяч </w:t>
      </w:r>
      <w:r w:rsidR="004A5AC6" w:rsidRPr="008D7041">
        <w:rPr>
          <w:b/>
          <w:bCs/>
          <w:color w:val="auto"/>
          <w:sz w:val="23"/>
          <w:szCs w:val="23"/>
          <w:lang w:val="uk-UA"/>
        </w:rPr>
        <w:t>чотириста</w:t>
      </w:r>
      <w:r w:rsidR="006C4206" w:rsidRPr="008D7041">
        <w:rPr>
          <w:b/>
          <w:bCs/>
          <w:color w:val="auto"/>
          <w:sz w:val="23"/>
          <w:szCs w:val="23"/>
          <w:lang w:val="uk-UA"/>
        </w:rPr>
        <w:t xml:space="preserve"> гр</w:t>
      </w:r>
      <w:r w:rsidR="004A5AC6" w:rsidRPr="008D7041">
        <w:rPr>
          <w:b/>
          <w:bCs/>
          <w:color w:val="auto"/>
          <w:sz w:val="23"/>
          <w:szCs w:val="23"/>
          <w:lang w:val="uk-UA"/>
        </w:rPr>
        <w:t>иве</w:t>
      </w:r>
      <w:r w:rsidR="006C4206" w:rsidRPr="008D7041">
        <w:rPr>
          <w:b/>
          <w:bCs/>
          <w:color w:val="auto"/>
          <w:sz w:val="23"/>
          <w:szCs w:val="23"/>
          <w:lang w:val="uk-UA"/>
        </w:rPr>
        <w:t>н</w:t>
      </w:r>
      <w:r w:rsidR="004A5AC6" w:rsidRPr="008D7041">
        <w:rPr>
          <w:b/>
          <w:bCs/>
          <w:color w:val="auto"/>
          <w:sz w:val="23"/>
          <w:szCs w:val="23"/>
          <w:lang w:val="uk-UA"/>
        </w:rPr>
        <w:t>ь</w:t>
      </w:r>
      <w:r w:rsidR="006C4206" w:rsidRPr="008D7041">
        <w:rPr>
          <w:b/>
          <w:bCs/>
          <w:color w:val="auto"/>
          <w:sz w:val="23"/>
          <w:szCs w:val="23"/>
          <w:lang w:val="uk-UA"/>
        </w:rPr>
        <w:t xml:space="preserve"> </w:t>
      </w:r>
      <w:r w:rsidR="004A5AC6" w:rsidRPr="008D7041">
        <w:rPr>
          <w:b/>
          <w:bCs/>
          <w:color w:val="auto"/>
          <w:sz w:val="23"/>
          <w:szCs w:val="23"/>
          <w:lang w:val="uk-UA"/>
        </w:rPr>
        <w:t xml:space="preserve">00 </w:t>
      </w:r>
      <w:r w:rsidRPr="008D7041">
        <w:rPr>
          <w:b/>
          <w:bCs/>
          <w:color w:val="auto"/>
          <w:sz w:val="23"/>
          <w:szCs w:val="23"/>
          <w:lang w:val="uk-UA"/>
        </w:rPr>
        <w:t>коп.)</w:t>
      </w:r>
    </w:p>
    <w:p w:rsidR="00AD1C9D" w:rsidRPr="00775343" w:rsidRDefault="00AD1C9D" w:rsidP="00AD1C9D">
      <w:pPr>
        <w:spacing w:before="150" w:after="150"/>
        <w:jc w:val="both"/>
        <w:rPr>
          <w:rFonts w:eastAsia="Times New Roman"/>
          <w:sz w:val="24"/>
          <w:szCs w:val="24"/>
          <w:lang w:eastAsia="ru-RU"/>
        </w:rPr>
      </w:pPr>
      <w:r w:rsidRPr="00AC1282">
        <w:rPr>
          <w:sz w:val="23"/>
          <w:szCs w:val="23"/>
        </w:rPr>
        <w:t>2.1.</w:t>
      </w:r>
      <w:r>
        <w:rPr>
          <w:sz w:val="23"/>
          <w:szCs w:val="23"/>
        </w:rPr>
        <w:t xml:space="preserve"> </w:t>
      </w: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AD1C9D" w:rsidRPr="00D86902" w:rsidRDefault="00AD1C9D" w:rsidP="00AD1C9D">
      <w:pPr>
        <w:pStyle w:val="Default"/>
        <w:spacing w:line="276" w:lineRule="auto"/>
        <w:jc w:val="both"/>
        <w:rPr>
          <w:bCs/>
          <w:iCs/>
          <w:sz w:val="23"/>
          <w:szCs w:val="23"/>
          <w:lang w:val="uk-UA"/>
        </w:rPr>
      </w:pPr>
      <w:r w:rsidRPr="000C6D78">
        <w:rPr>
          <w:bCs/>
          <w:iCs/>
          <w:sz w:val="23"/>
          <w:szCs w:val="23"/>
        </w:rPr>
        <w:t xml:space="preserve">В </w:t>
      </w:r>
      <w:proofErr w:type="spellStart"/>
      <w:r w:rsidRPr="000C6D78">
        <w:rPr>
          <w:bCs/>
          <w:iCs/>
          <w:sz w:val="23"/>
          <w:szCs w:val="23"/>
        </w:rPr>
        <w:t>гарантії</w:t>
      </w:r>
      <w:proofErr w:type="spellEnd"/>
      <w:r w:rsidRPr="000C6D78">
        <w:rPr>
          <w:bCs/>
          <w:iCs/>
          <w:sz w:val="23"/>
          <w:szCs w:val="23"/>
        </w:rPr>
        <w:t xml:space="preserve"> </w:t>
      </w:r>
      <w:proofErr w:type="spellStart"/>
      <w:r w:rsidRPr="000C6D78">
        <w:rPr>
          <w:bCs/>
          <w:iCs/>
          <w:sz w:val="23"/>
          <w:szCs w:val="23"/>
        </w:rPr>
        <w:t>обов’язково</w:t>
      </w:r>
      <w:proofErr w:type="spellEnd"/>
      <w:r w:rsidRPr="000C6D78">
        <w:rPr>
          <w:bCs/>
          <w:iCs/>
          <w:sz w:val="23"/>
          <w:szCs w:val="23"/>
        </w:rPr>
        <w:t xml:space="preserve"> </w:t>
      </w:r>
      <w:proofErr w:type="spellStart"/>
      <w:r w:rsidRPr="000C6D78">
        <w:rPr>
          <w:bCs/>
          <w:iCs/>
          <w:sz w:val="23"/>
          <w:szCs w:val="23"/>
        </w:rPr>
        <w:t>повинні</w:t>
      </w:r>
      <w:proofErr w:type="spellEnd"/>
      <w:r w:rsidRPr="000C6D78">
        <w:rPr>
          <w:bCs/>
          <w:iCs/>
          <w:sz w:val="23"/>
          <w:szCs w:val="23"/>
        </w:rPr>
        <w:t xml:space="preserve"> бути </w:t>
      </w:r>
      <w:proofErr w:type="spellStart"/>
      <w:r w:rsidRPr="000C6D78">
        <w:rPr>
          <w:bCs/>
          <w:iCs/>
          <w:sz w:val="23"/>
          <w:szCs w:val="23"/>
        </w:rPr>
        <w:t>зазначені</w:t>
      </w:r>
      <w:proofErr w:type="spellEnd"/>
      <w:r w:rsidRPr="000C6D78">
        <w:rPr>
          <w:bCs/>
          <w:iCs/>
          <w:sz w:val="23"/>
          <w:szCs w:val="23"/>
        </w:rPr>
        <w:t xml:space="preserve"> </w:t>
      </w:r>
      <w:proofErr w:type="spellStart"/>
      <w:r w:rsidRPr="000C6D78">
        <w:rPr>
          <w:bCs/>
          <w:iCs/>
          <w:sz w:val="23"/>
          <w:szCs w:val="23"/>
        </w:rPr>
        <w:t>початковий</w:t>
      </w:r>
      <w:proofErr w:type="spellEnd"/>
      <w:r w:rsidRPr="000C6D78">
        <w:rPr>
          <w:bCs/>
          <w:iCs/>
          <w:sz w:val="23"/>
          <w:szCs w:val="23"/>
        </w:rPr>
        <w:t xml:space="preserve"> та </w:t>
      </w:r>
      <w:proofErr w:type="spellStart"/>
      <w:r w:rsidRPr="000C6D78">
        <w:rPr>
          <w:bCs/>
          <w:iCs/>
          <w:sz w:val="23"/>
          <w:szCs w:val="23"/>
        </w:rPr>
        <w:t>кінцевий</w:t>
      </w:r>
      <w:proofErr w:type="spellEnd"/>
      <w:r w:rsidRPr="000C6D78">
        <w:rPr>
          <w:bCs/>
          <w:iCs/>
          <w:sz w:val="23"/>
          <w:szCs w:val="23"/>
        </w:rPr>
        <w:t xml:space="preserve"> </w:t>
      </w:r>
      <w:proofErr w:type="spellStart"/>
      <w:r w:rsidRPr="000C6D78">
        <w:rPr>
          <w:bCs/>
          <w:iCs/>
          <w:sz w:val="23"/>
          <w:szCs w:val="23"/>
        </w:rPr>
        <w:t>термін</w:t>
      </w:r>
      <w:proofErr w:type="spellEnd"/>
      <w:r w:rsidRPr="000C6D78">
        <w:rPr>
          <w:bCs/>
          <w:iCs/>
          <w:sz w:val="23"/>
          <w:szCs w:val="23"/>
        </w:rPr>
        <w:t xml:space="preserve"> </w:t>
      </w:r>
      <w:proofErr w:type="spellStart"/>
      <w:r w:rsidRPr="000C6D78">
        <w:rPr>
          <w:bCs/>
          <w:iCs/>
          <w:sz w:val="23"/>
          <w:szCs w:val="23"/>
        </w:rPr>
        <w:t>її</w:t>
      </w:r>
      <w:proofErr w:type="spellEnd"/>
      <w:r w:rsidRPr="000C6D78">
        <w:rPr>
          <w:bCs/>
          <w:iCs/>
          <w:sz w:val="23"/>
          <w:szCs w:val="23"/>
        </w:rPr>
        <w:t xml:space="preserve"> </w:t>
      </w:r>
      <w:proofErr w:type="spellStart"/>
      <w:r w:rsidRPr="000C6D78">
        <w:rPr>
          <w:bCs/>
          <w:iCs/>
          <w:sz w:val="23"/>
          <w:szCs w:val="23"/>
        </w:rPr>
        <w:t>дії</w:t>
      </w:r>
      <w:proofErr w:type="spellEnd"/>
      <w:r w:rsidRPr="000C6D78">
        <w:rPr>
          <w:bCs/>
          <w:iCs/>
          <w:sz w:val="23"/>
          <w:szCs w:val="23"/>
        </w:rPr>
        <w:t xml:space="preserve">. </w:t>
      </w:r>
    </w:p>
    <w:p w:rsidR="00AD1C9D" w:rsidRPr="00D86902" w:rsidRDefault="00AD1C9D" w:rsidP="00AD1C9D">
      <w:pPr>
        <w:spacing w:before="150" w:after="150"/>
        <w:jc w:val="both"/>
        <w:rPr>
          <w:rFonts w:eastAsia="Times New Roman"/>
          <w:sz w:val="23"/>
          <w:szCs w:val="23"/>
          <w:lang w:eastAsia="ru-RU"/>
        </w:rPr>
      </w:pPr>
      <w:r w:rsidRPr="00D86902">
        <w:rPr>
          <w:rFonts w:eastAsia="Times New Roman"/>
          <w:sz w:val="23"/>
          <w:szCs w:val="23"/>
          <w:lang w:eastAsia="ru-RU"/>
        </w:rPr>
        <w:lastRenderedPageBreak/>
        <w:t xml:space="preserve">Вид забезпечення тендерної пропозиції: </w:t>
      </w:r>
      <w:r>
        <w:rPr>
          <w:rFonts w:eastAsia="Times New Roman"/>
          <w:sz w:val="23"/>
          <w:szCs w:val="23"/>
          <w:lang w:eastAsia="ru-RU"/>
        </w:rPr>
        <w:t>електронна банківська гарантія</w:t>
      </w:r>
      <w:r w:rsidRPr="00D86902">
        <w:rPr>
          <w:sz w:val="23"/>
          <w:szCs w:val="23"/>
        </w:rPr>
        <w:t>, яка надається одночасно з поданням тендерної  пропозиції у формі PDF з накладанням ЕЦП/КЕП</w:t>
      </w:r>
      <w:r>
        <w:rPr>
          <w:sz w:val="23"/>
          <w:szCs w:val="23"/>
        </w:rPr>
        <w:t xml:space="preserve"> гаранта.</w:t>
      </w:r>
    </w:p>
    <w:p w:rsidR="00AD1C9D" w:rsidRDefault="00AD1C9D" w:rsidP="00AD1C9D">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AD1C9D" w:rsidRDefault="00AD1C9D" w:rsidP="00AD1C9D">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AD1C9D" w:rsidRDefault="00AD1C9D" w:rsidP="00AD1C9D">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AD1C9D" w:rsidRPr="00DD5D41" w:rsidRDefault="00AD1C9D" w:rsidP="00AD1C9D">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адреса місцезнаходження;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w:t>
      </w:r>
      <w:r w:rsidRPr="00E50699">
        <w:rPr>
          <w:rFonts w:eastAsia="Times New Roman"/>
          <w:sz w:val="24"/>
          <w:szCs w:val="24"/>
          <w:lang w:eastAsia="ru-RU"/>
        </w:rPr>
        <w:t>Юридична особа, яка забезпечує потреби держави або територіальної громади</w:t>
      </w:r>
      <w:r w:rsidRPr="00DD5D41">
        <w:rPr>
          <w:rFonts w:eastAsia="Times New Roman"/>
          <w:sz w:val="24"/>
          <w:szCs w:val="24"/>
          <w:lang w:eastAsia="ru-RU"/>
        </w:rPr>
        <w:t xml:space="preserve">. </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lastRenderedPageBreak/>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AD1C9D" w:rsidRPr="00DD5D41" w:rsidRDefault="00AD1C9D" w:rsidP="00AD1C9D">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3B3520" w:rsidRDefault="00AD1C9D" w:rsidP="00AD1C9D">
      <w:pPr>
        <w:shd w:val="clear" w:color="auto" w:fill="FFFFFF"/>
        <w:spacing w:after="0"/>
        <w:jc w:val="both"/>
        <w:rPr>
          <w:sz w:val="23"/>
          <w:szCs w:val="23"/>
        </w:rPr>
      </w:pPr>
      <w:r w:rsidRPr="00DD5D41">
        <w:t>9</w:t>
      </w:r>
      <w:r w:rsidRPr="00E50699">
        <w:rPr>
          <w:sz w:val="23"/>
          <w:szCs w:val="23"/>
        </w:rPr>
        <w:t xml:space="preserve">. Назва та реквізити </w:t>
      </w:r>
      <w:proofErr w:type="spellStart"/>
      <w:r w:rsidRPr="00E50699">
        <w:rPr>
          <w:sz w:val="23"/>
          <w:szCs w:val="23"/>
        </w:rPr>
        <w:t>бенефіціара</w:t>
      </w:r>
      <w:proofErr w:type="spellEnd"/>
      <w:r w:rsidRPr="00E50699">
        <w:rPr>
          <w:sz w:val="23"/>
          <w:szCs w:val="23"/>
        </w:rPr>
        <w:t>: Комунальне підприємство «Житлово-комунальний сервіс «</w:t>
      </w:r>
      <w:r w:rsidRPr="00AC1282">
        <w:rPr>
          <w:sz w:val="23"/>
          <w:szCs w:val="23"/>
        </w:rPr>
        <w:t>Чорноморський</w:t>
      </w:r>
      <w:r w:rsidRPr="00E50699">
        <w:rPr>
          <w:sz w:val="23"/>
          <w:szCs w:val="23"/>
        </w:rPr>
        <w:t>», ідентифікаційний код за ЄДРПОУ (</w:t>
      </w:r>
      <w:r w:rsidRPr="00AC1282">
        <w:rPr>
          <w:sz w:val="23"/>
          <w:szCs w:val="23"/>
        </w:rPr>
        <w:t>35303608</w:t>
      </w:r>
      <w:r w:rsidRPr="00E50699">
        <w:rPr>
          <w:sz w:val="23"/>
          <w:szCs w:val="23"/>
        </w:rPr>
        <w:t xml:space="preserve">) місцезнаходження </w:t>
      </w:r>
      <w:r w:rsidRPr="008762C7">
        <w:rPr>
          <w:b/>
        </w:rPr>
        <w:t>65096, Україна , Одеська обл., Одеса, вул. Академіка Вільямса 81/4</w:t>
      </w:r>
      <w:r>
        <w:rPr>
          <w:sz w:val="23"/>
          <w:szCs w:val="23"/>
        </w:rPr>
        <w:t xml:space="preserve">, ІПН 353036015515, </w:t>
      </w:r>
      <w:proofErr w:type="spellStart"/>
      <w:r>
        <w:rPr>
          <w:sz w:val="23"/>
          <w:szCs w:val="23"/>
        </w:rPr>
        <w:t>Св</w:t>
      </w:r>
      <w:proofErr w:type="spellEnd"/>
      <w:r>
        <w:rPr>
          <w:sz w:val="23"/>
          <w:szCs w:val="23"/>
        </w:rPr>
        <w:t xml:space="preserve">-во 100059391 банківські реквізити р/р </w:t>
      </w:r>
      <w:r>
        <w:rPr>
          <w:sz w:val="23"/>
          <w:szCs w:val="23"/>
          <w:lang w:val="en-US"/>
        </w:rPr>
        <w:t>UA</w:t>
      </w:r>
      <w:r>
        <w:rPr>
          <w:sz w:val="23"/>
          <w:szCs w:val="23"/>
        </w:rPr>
        <w:t xml:space="preserve"> 313281680000000026008263301 в ПАТ «МТБ» м. Чорноморськ, МФО 328168</w:t>
      </w:r>
    </w:p>
    <w:p w:rsidR="00AD1C9D" w:rsidRDefault="00AD1C9D" w:rsidP="00AD1C9D">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w:t>
      </w:r>
      <w:r w:rsidR="00C70E11">
        <w:rPr>
          <w:rFonts w:eastAsia="Times New Roman" w:cs="Times New Roman"/>
          <w:color w:val="000000"/>
          <w:sz w:val="24"/>
          <w:szCs w:val="24"/>
          <w:lang w:eastAsia="ru-RU"/>
        </w:rPr>
        <w:t>1</w:t>
      </w:r>
      <w:r>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2BA"/>
    <w:rsid w:val="000B17B8"/>
    <w:rsid w:val="00103594"/>
    <w:rsid w:val="001148AD"/>
    <w:rsid w:val="001476E5"/>
    <w:rsid w:val="00170C25"/>
    <w:rsid w:val="001D24F5"/>
    <w:rsid w:val="002174FF"/>
    <w:rsid w:val="002972BA"/>
    <w:rsid w:val="003B3520"/>
    <w:rsid w:val="003B6536"/>
    <w:rsid w:val="00467494"/>
    <w:rsid w:val="0047207D"/>
    <w:rsid w:val="004A445F"/>
    <w:rsid w:val="004A5AC6"/>
    <w:rsid w:val="005071B1"/>
    <w:rsid w:val="005C6D44"/>
    <w:rsid w:val="005D3843"/>
    <w:rsid w:val="006012E9"/>
    <w:rsid w:val="00620D50"/>
    <w:rsid w:val="006A5FE1"/>
    <w:rsid w:val="006C4206"/>
    <w:rsid w:val="0070466B"/>
    <w:rsid w:val="00770D68"/>
    <w:rsid w:val="007B1FC5"/>
    <w:rsid w:val="007C6F38"/>
    <w:rsid w:val="00856F40"/>
    <w:rsid w:val="008876E9"/>
    <w:rsid w:val="008901EC"/>
    <w:rsid w:val="008D618A"/>
    <w:rsid w:val="008D7041"/>
    <w:rsid w:val="008F6961"/>
    <w:rsid w:val="009C6806"/>
    <w:rsid w:val="00A03A24"/>
    <w:rsid w:val="00A6685A"/>
    <w:rsid w:val="00AC0FFF"/>
    <w:rsid w:val="00AD1C9D"/>
    <w:rsid w:val="00AE5CF5"/>
    <w:rsid w:val="00B1136A"/>
    <w:rsid w:val="00B8374D"/>
    <w:rsid w:val="00C70E11"/>
    <w:rsid w:val="00CA4406"/>
    <w:rsid w:val="00D51C06"/>
    <w:rsid w:val="00DF3743"/>
    <w:rsid w:val="00DF3B61"/>
    <w:rsid w:val="00E15C8B"/>
    <w:rsid w:val="00E3639F"/>
    <w:rsid w:val="00E94174"/>
    <w:rsid w:val="00ED400B"/>
    <w:rsid w:val="00ED478D"/>
    <w:rsid w:val="00F9404B"/>
    <w:rsid w:val="00FE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B897"/>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customStyle="1" w:styleId="Default">
    <w:name w:val="Default"/>
    <w:rsid w:val="00AD1C9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02693166">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E066-523E-754D-B73E-D698DE7B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17</cp:revision>
  <dcterms:created xsi:type="dcterms:W3CDTF">2022-12-02T14:02:00Z</dcterms:created>
  <dcterms:modified xsi:type="dcterms:W3CDTF">2023-02-08T18:41:00Z</dcterms:modified>
</cp:coreProperties>
</file>