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2F" w:rsidRDefault="00426A87">
      <w:pPr>
        <w:shd w:val="clear" w:color="auto" w:fill="FFFFFF"/>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Вознесенська дитячо-юнацька спортивна школа</w:t>
      </w:r>
    </w:p>
    <w:p w:rsidR="00C31E2F" w:rsidRDefault="00426A87">
      <w:pPr>
        <w:shd w:val="clear" w:color="auto" w:fill="FFFFFF"/>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(ДЮСШ</w:t>
      </w:r>
    </w:p>
    <w:p w:rsidR="00C31E2F" w:rsidRDefault="00C31E2F">
      <w:pPr>
        <w:shd w:val="clear" w:color="auto" w:fill="FFFFFF"/>
        <w:spacing w:after="0" w:line="240" w:lineRule="auto"/>
        <w:jc w:val="center"/>
        <w:rPr>
          <w:rFonts w:ascii="Times New Roman" w:eastAsia="Times New Roman" w:hAnsi="Times New Roman" w:cs="Times New Roman"/>
          <w:b/>
          <w:sz w:val="24"/>
          <w:szCs w:val="24"/>
          <w:highlight w:val="yellow"/>
        </w:rPr>
      </w:pPr>
    </w:p>
    <w:p w:rsidR="00C31E2F" w:rsidRPr="00826E99" w:rsidRDefault="00826E99">
      <w:pPr>
        <w:shd w:val="clear" w:color="auto" w:fill="FFFFFF"/>
        <w:spacing w:after="0" w:line="240" w:lineRule="auto"/>
        <w:jc w:val="center"/>
        <w:rPr>
          <w:rFonts w:ascii="Times New Roman" w:eastAsia="Times New Roman" w:hAnsi="Times New Roman" w:cs="Times New Roman"/>
          <w:b/>
          <w:sz w:val="24"/>
          <w:szCs w:val="24"/>
        </w:rPr>
      </w:pPr>
      <w:r w:rsidRPr="00826E99">
        <w:rPr>
          <w:rFonts w:ascii="Times New Roman" w:eastAsia="Times New Roman" w:hAnsi="Times New Roman" w:cs="Times New Roman"/>
          <w:b/>
          <w:sz w:val="24"/>
          <w:szCs w:val="24"/>
        </w:rPr>
        <w:t xml:space="preserve">ПРОТОКОЛЬНЕ РІШЕННЯ (ПРОТОКОЛ) </w:t>
      </w:r>
    </w:p>
    <w:p w:rsidR="00C31E2F" w:rsidRDefault="00C31E2F">
      <w:pPr>
        <w:shd w:val="clear" w:color="auto" w:fill="FFFFFF"/>
        <w:spacing w:after="0" w:line="240" w:lineRule="auto"/>
        <w:rPr>
          <w:rFonts w:ascii="Times New Roman" w:eastAsia="Times New Roman" w:hAnsi="Times New Roman" w:cs="Times New Roman"/>
          <w:b/>
          <w:sz w:val="24"/>
          <w:szCs w:val="24"/>
          <w:highlight w:val="green"/>
        </w:rPr>
      </w:pPr>
    </w:p>
    <w:p w:rsidR="00C31E2F" w:rsidRDefault="00C31E2F">
      <w:pPr>
        <w:shd w:val="clear" w:color="auto" w:fill="FFFFFF"/>
        <w:spacing w:after="0" w:line="240" w:lineRule="auto"/>
        <w:rPr>
          <w:rFonts w:ascii="Times New Roman" w:eastAsia="Times New Roman" w:hAnsi="Times New Roman" w:cs="Times New Roman"/>
          <w:b/>
          <w:sz w:val="24"/>
          <w:szCs w:val="24"/>
          <w:highlight w:val="yellow"/>
        </w:rPr>
      </w:pPr>
    </w:p>
    <w:p w:rsidR="00C31E2F" w:rsidRDefault="00E50333">
      <w:pPr>
        <w:shd w:val="clear" w:color="auto" w:fill="FFFFFF"/>
        <w:spacing w:after="0" w:line="240" w:lineRule="auto"/>
        <w:rPr>
          <w:rFonts w:ascii="Times New Roman" w:eastAsia="Times New Roman" w:hAnsi="Times New Roman" w:cs="Times New Roman"/>
          <w:sz w:val="24"/>
          <w:szCs w:val="24"/>
          <w:highlight w:val="yellow"/>
        </w:rPr>
      </w:pPr>
      <w:bookmarkStart w:id="0" w:name="_heading=h.30j0zll" w:colFirst="0" w:colLast="0"/>
      <w:bookmarkEnd w:id="0"/>
      <w:r>
        <w:rPr>
          <w:rFonts w:ascii="Times New Roman" w:eastAsia="Times New Roman" w:hAnsi="Times New Roman" w:cs="Times New Roman"/>
          <w:sz w:val="24"/>
          <w:szCs w:val="24"/>
          <w:highlight w:val="yellow"/>
        </w:rPr>
        <w:t>04</w:t>
      </w:r>
      <w:r w:rsidR="001D190A">
        <w:rPr>
          <w:rFonts w:ascii="Times New Roman" w:eastAsia="Times New Roman" w:hAnsi="Times New Roman" w:cs="Times New Roman"/>
          <w:sz w:val="24"/>
          <w:szCs w:val="24"/>
          <w:highlight w:val="yellow"/>
        </w:rPr>
        <w:t>__.0</w:t>
      </w:r>
      <w:r w:rsidR="00CF61BA">
        <w:rPr>
          <w:rFonts w:ascii="Times New Roman" w:eastAsia="Times New Roman" w:hAnsi="Times New Roman" w:cs="Times New Roman"/>
          <w:sz w:val="24"/>
          <w:szCs w:val="24"/>
          <w:highlight w:val="yellow"/>
        </w:rPr>
        <w:t>4</w:t>
      </w:r>
      <w:r w:rsidR="00826E99">
        <w:rPr>
          <w:rFonts w:ascii="Times New Roman" w:eastAsia="Times New Roman" w:hAnsi="Times New Roman" w:cs="Times New Roman"/>
          <w:sz w:val="24"/>
          <w:szCs w:val="24"/>
          <w:highlight w:val="yellow"/>
        </w:rPr>
        <w:t>.2024р.</w:t>
      </w:r>
      <w:r w:rsidR="001D190A">
        <w:rPr>
          <w:rFonts w:ascii="Times New Roman" w:eastAsia="Times New Roman" w:hAnsi="Times New Roman" w:cs="Times New Roman"/>
          <w:sz w:val="24"/>
          <w:szCs w:val="24"/>
          <w:highlight w:val="yellow"/>
        </w:rPr>
        <w:t xml:space="preserve">                      </w:t>
      </w:r>
      <w:r w:rsidR="00826E99">
        <w:rPr>
          <w:rFonts w:ascii="Times New Roman" w:eastAsia="Times New Roman" w:hAnsi="Times New Roman" w:cs="Times New Roman"/>
          <w:sz w:val="24"/>
          <w:szCs w:val="24"/>
          <w:highlight w:val="yellow"/>
        </w:rPr>
        <w:t xml:space="preserve"> </w:t>
      </w:r>
      <w:r w:rsidR="001D190A">
        <w:rPr>
          <w:rFonts w:ascii="Times New Roman" w:eastAsia="Times New Roman" w:hAnsi="Times New Roman" w:cs="Times New Roman"/>
          <w:sz w:val="24"/>
          <w:szCs w:val="24"/>
          <w:highlight w:val="yellow"/>
        </w:rPr>
        <w:t xml:space="preserve">             </w:t>
      </w:r>
      <w:r w:rsidR="00826E99">
        <w:rPr>
          <w:rFonts w:ascii="Times New Roman" w:eastAsia="Times New Roman" w:hAnsi="Times New Roman" w:cs="Times New Roman"/>
          <w:sz w:val="24"/>
          <w:szCs w:val="24"/>
          <w:highlight w:val="yellow"/>
        </w:rPr>
        <w:t xml:space="preserve">       місто Вознесенськ  </w:t>
      </w:r>
      <w:r w:rsidR="001D190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 xml:space="preserve">       №_41</w:t>
      </w:r>
      <w:r w:rsidR="00826E99">
        <w:rPr>
          <w:rFonts w:ascii="Times New Roman" w:eastAsia="Times New Roman" w:hAnsi="Times New Roman" w:cs="Times New Roman"/>
          <w:sz w:val="24"/>
          <w:szCs w:val="24"/>
          <w:highlight w:val="yellow"/>
        </w:rPr>
        <w:t>__</w:t>
      </w:r>
    </w:p>
    <w:p w:rsidR="00C31E2F" w:rsidRDefault="00C31E2F">
      <w:pPr>
        <w:spacing w:after="0" w:line="240" w:lineRule="auto"/>
        <w:jc w:val="both"/>
        <w:rPr>
          <w:rFonts w:ascii="Times New Roman" w:eastAsia="Times New Roman" w:hAnsi="Times New Roman" w:cs="Times New Roman"/>
          <w:sz w:val="24"/>
          <w:szCs w:val="24"/>
          <w:highlight w:val="yellow"/>
        </w:rPr>
      </w:pPr>
    </w:p>
    <w:p w:rsidR="00C31E2F" w:rsidRDefault="00C31E2F">
      <w:pPr>
        <w:shd w:val="clear" w:color="auto" w:fill="FFFFFF"/>
        <w:spacing w:after="0" w:line="240" w:lineRule="auto"/>
        <w:rPr>
          <w:rFonts w:ascii="Times New Roman" w:eastAsia="Times New Roman" w:hAnsi="Times New Roman" w:cs="Times New Roman"/>
          <w:b/>
          <w:sz w:val="24"/>
          <w:szCs w:val="24"/>
        </w:rPr>
      </w:pPr>
    </w:p>
    <w:p w:rsidR="00C31E2F" w:rsidRDefault="00826E99">
      <w:pPr>
        <w:shd w:val="clear" w:color="auto" w:fill="FFFFFF"/>
        <w:spacing w:after="0" w:line="240" w:lineRule="auto"/>
        <w:rPr>
          <w:rFonts w:ascii="Times New Roman" w:eastAsia="Times New Roman" w:hAnsi="Times New Roman" w:cs="Times New Roman"/>
          <w:b/>
          <w:sz w:val="24"/>
          <w:szCs w:val="24"/>
        </w:rPr>
      </w:pPr>
      <w:bookmarkStart w:id="1" w:name="_heading=h.3znysh7" w:colFirst="0" w:colLast="0"/>
      <w:bookmarkEnd w:id="1"/>
      <w:r>
        <w:rPr>
          <w:rFonts w:ascii="Times New Roman" w:eastAsia="Times New Roman" w:hAnsi="Times New Roman" w:cs="Times New Roman"/>
          <w:b/>
          <w:sz w:val="24"/>
          <w:szCs w:val="24"/>
          <w:highlight w:val="yellow"/>
        </w:rPr>
        <w:t>уповноваженої особи</w:t>
      </w:r>
      <w:r>
        <w:rPr>
          <w:rFonts w:ascii="Times New Roman" w:eastAsia="Times New Roman" w:hAnsi="Times New Roman" w:cs="Times New Roman"/>
          <w:b/>
          <w:sz w:val="24"/>
          <w:szCs w:val="24"/>
        </w:rPr>
        <w:t xml:space="preserve"> </w:t>
      </w:r>
    </w:p>
    <w:p w:rsidR="00C31E2F" w:rsidRDefault="00C31E2F">
      <w:pPr>
        <w:spacing w:after="0" w:line="240" w:lineRule="auto"/>
        <w:jc w:val="both"/>
        <w:rPr>
          <w:rFonts w:ascii="Times New Roman" w:eastAsia="Times New Roman" w:hAnsi="Times New Roman" w:cs="Times New Roman"/>
          <w:b/>
          <w:sz w:val="24"/>
          <w:szCs w:val="24"/>
        </w:rPr>
      </w:pPr>
    </w:p>
    <w:p w:rsidR="00C31E2F" w:rsidRDefault="00826E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денний: </w:t>
      </w:r>
    </w:p>
    <w:p w:rsidR="00C31E2F" w:rsidRDefault="00826E99">
      <w:pPr>
        <w:numPr>
          <w:ilvl w:val="0"/>
          <w:numId w:val="1"/>
        </w:numPr>
        <w:pBdr>
          <w:top w:val="nil"/>
          <w:left w:val="nil"/>
          <w:bottom w:val="nil"/>
          <w:right w:val="nil"/>
          <w:between w:val="nil"/>
        </w:pBdr>
        <w:tabs>
          <w:tab w:val="left" w:pos="0"/>
          <w:tab w:val="left" w:pos="264"/>
        </w:tabs>
        <w:spacing w:after="0" w:line="240" w:lineRule="auto"/>
        <w:ind w:left="0" w:firstLine="0"/>
        <w:jc w:val="both"/>
        <w:rPr>
          <w:rFonts w:ascii="Times New Roman" w:eastAsia="Times New Roman" w:hAnsi="Times New Roman" w:cs="Times New Roman"/>
        </w:rPr>
      </w:pPr>
      <w:bookmarkStart w:id="2" w:name="_heading=h.1fob9te" w:colFirst="0" w:colLast="0"/>
      <w:bookmarkEnd w:id="2"/>
      <w:r>
        <w:rPr>
          <w:rFonts w:ascii="Times New Roman" w:eastAsia="Times New Roman" w:hAnsi="Times New Roman" w:cs="Times New Roman"/>
          <w:color w:val="000000"/>
          <w:sz w:val="24"/>
          <w:szCs w:val="24"/>
        </w:rPr>
        <w:t xml:space="preserve">Про прийняття рішення про </w:t>
      </w:r>
      <w:r w:rsidRPr="00411004">
        <w:rPr>
          <w:rFonts w:ascii="Times New Roman" w:eastAsia="Times New Roman" w:hAnsi="Times New Roman" w:cs="Times New Roman"/>
          <w:color w:val="000000"/>
          <w:sz w:val="24"/>
          <w:szCs w:val="24"/>
        </w:rPr>
        <w:t>закупівлю</w:t>
      </w:r>
      <w:r w:rsidR="00411004" w:rsidRPr="00411004">
        <w:rPr>
          <w:rFonts w:ascii="Times New Roman" w:eastAsia="Times New Roman" w:hAnsi="Times New Roman" w:cs="Times New Roman"/>
          <w:color w:val="000000"/>
          <w:sz w:val="24"/>
          <w:szCs w:val="24"/>
        </w:rPr>
        <w:t xml:space="preserve"> </w:t>
      </w:r>
      <w:r w:rsidR="00B624E3" w:rsidRPr="006E3F44">
        <w:rPr>
          <w:rFonts w:ascii="Times New Roman" w:eastAsia="Times New Roman" w:hAnsi="Times New Roman" w:cs="Times New Roman"/>
          <w:color w:val="000000"/>
          <w:sz w:val="24"/>
          <w:szCs w:val="24"/>
        </w:rPr>
        <w:t xml:space="preserve">товару </w:t>
      </w:r>
      <w:r w:rsidR="00B624E3" w:rsidRPr="006E3F44">
        <w:rPr>
          <w:rFonts w:ascii="Times New Roman" w:eastAsia="Times New Roman" w:hAnsi="Times New Roman" w:cs="Times New Roman"/>
          <w:b/>
          <w:sz w:val="24"/>
          <w:szCs w:val="24"/>
          <w:highlight w:val="white"/>
        </w:rPr>
        <w:t xml:space="preserve">Природний газ, код 09120000-6 «Газове паливо» </w:t>
      </w:r>
      <w:r w:rsidR="00B624E3" w:rsidRPr="006E3F44">
        <w:rPr>
          <w:rFonts w:ascii="Times New Roman" w:eastAsia="Times New Roman" w:hAnsi="Times New Roman" w:cs="Times New Roman"/>
          <w:sz w:val="24"/>
          <w:szCs w:val="24"/>
          <w:lang w:eastAsia="en-US"/>
        </w:rPr>
        <w:t xml:space="preserve">за ДК 021:2015 Єдиного закупівельного </w:t>
      </w:r>
      <w:r w:rsidR="00B624E3">
        <w:rPr>
          <w:rFonts w:ascii="Times New Roman" w:eastAsia="Times New Roman" w:hAnsi="Times New Roman" w:cs="Times New Roman"/>
          <w:sz w:val="24"/>
          <w:szCs w:val="24"/>
          <w:lang w:eastAsia="en-US"/>
        </w:rPr>
        <w:t xml:space="preserve">словника </w:t>
      </w:r>
      <w:r w:rsidR="00B624E3" w:rsidRPr="006E3F44">
        <w:rPr>
          <w:rFonts w:ascii="Times New Roman" w:eastAsia="Times New Roman" w:hAnsi="Times New Roman" w:cs="Times New Roman"/>
          <w:sz w:val="24"/>
          <w:szCs w:val="24"/>
          <w:lang w:eastAsia="en-US"/>
        </w:rPr>
        <w:t>(</w:t>
      </w:r>
      <w:r w:rsidR="00B624E3" w:rsidRPr="006E3F44">
        <w:rPr>
          <w:rFonts w:ascii="Times New Roman" w:eastAsia="Times New Roman" w:hAnsi="Times New Roman"/>
          <w:color w:val="000000"/>
          <w:sz w:val="24"/>
          <w:szCs w:val="24"/>
        </w:rPr>
        <w:t>код номенклатурн</w:t>
      </w:r>
      <w:r w:rsidR="00B624E3" w:rsidRPr="006E3F44">
        <w:rPr>
          <w:rFonts w:ascii="Times New Roman" w:eastAsia="Times New Roman" w:hAnsi="Times New Roman"/>
          <w:sz w:val="24"/>
          <w:szCs w:val="24"/>
        </w:rPr>
        <w:t>ої</w:t>
      </w:r>
      <w:r w:rsidR="00B624E3" w:rsidRPr="006E3F44">
        <w:rPr>
          <w:rFonts w:ascii="Times New Roman" w:eastAsia="Times New Roman" w:hAnsi="Times New Roman"/>
          <w:color w:val="000000"/>
          <w:sz w:val="24"/>
          <w:szCs w:val="24"/>
        </w:rPr>
        <w:t xml:space="preserve"> позиці</w:t>
      </w:r>
      <w:r w:rsidR="00B624E3" w:rsidRPr="006E3F44">
        <w:rPr>
          <w:rFonts w:ascii="Times New Roman" w:eastAsia="Times New Roman" w:hAnsi="Times New Roman"/>
          <w:sz w:val="24"/>
          <w:szCs w:val="24"/>
        </w:rPr>
        <w:t>ї</w:t>
      </w:r>
      <w:r w:rsidR="00B624E3" w:rsidRPr="006E3F44">
        <w:rPr>
          <w:rFonts w:ascii="Times New Roman" w:eastAsia="Times New Roman" w:hAnsi="Times New Roman"/>
          <w:color w:val="000000"/>
          <w:sz w:val="24"/>
          <w:szCs w:val="24"/>
        </w:rPr>
        <w:t xml:space="preserve"> </w:t>
      </w:r>
      <w:r w:rsidR="00B624E3" w:rsidRPr="006E3F44">
        <w:rPr>
          <w:rFonts w:ascii="Times New Roman" w:eastAsia="Times New Roman" w:hAnsi="Times New Roman"/>
          <w:color w:val="242424"/>
          <w:sz w:val="24"/>
          <w:szCs w:val="24"/>
        </w:rPr>
        <w:t>09123000-7 Природний газ</w:t>
      </w:r>
      <w:r w:rsidR="00B624E3" w:rsidRPr="006E3F44">
        <w:rPr>
          <w:rFonts w:ascii="Times New Roman" w:eastAsia="Times New Roman" w:hAnsi="Times New Roman" w:cs="Times New Roman"/>
          <w:color w:val="000000"/>
          <w:sz w:val="24"/>
          <w:szCs w:val="24"/>
        </w:rPr>
        <w:t>),</w:t>
      </w:r>
      <w:r w:rsidR="00B320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(далі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Закупівля</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відповідно до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з урахуванням постанови Кабінету Міністрів України від 12.10.2022 № 1178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постанови  Кабінету Міністрів України від 14.09.2020 № 822 «Про затвердження Порядку формування та використання електронного каталогу» (далі  —  </w:t>
      </w:r>
      <w:r>
        <w:rPr>
          <w:rFonts w:ascii="Times New Roman" w:eastAsia="Times New Roman" w:hAnsi="Times New Roman" w:cs="Times New Roman"/>
          <w:b/>
          <w:i/>
          <w:sz w:val="24"/>
          <w:szCs w:val="24"/>
        </w:rPr>
        <w:t>Порядок № 822</w:t>
      </w:r>
      <w:r>
        <w:rPr>
          <w:rFonts w:ascii="Times New Roman" w:eastAsia="Times New Roman" w:hAnsi="Times New Roman" w:cs="Times New Roman"/>
          <w:sz w:val="24"/>
          <w:szCs w:val="24"/>
        </w:rPr>
        <w:t>).</w:t>
      </w:r>
    </w:p>
    <w:p w:rsidR="00C31E2F" w:rsidRDefault="00411004" w:rsidP="00411004">
      <w:pPr>
        <w:numPr>
          <w:ilvl w:val="0"/>
          <w:numId w:val="1"/>
        </w:numPr>
        <w:pBdr>
          <w:top w:val="nil"/>
          <w:left w:val="nil"/>
          <w:bottom w:val="nil"/>
          <w:right w:val="nil"/>
          <w:between w:val="nil"/>
        </w:pBdr>
        <w:tabs>
          <w:tab w:val="left" w:pos="0"/>
          <w:tab w:val="left" w:pos="264"/>
        </w:tabs>
        <w:spacing w:after="0" w:line="240" w:lineRule="auto"/>
        <w:ind w:left="0" w:firstLine="0"/>
        <w:jc w:val="both"/>
        <w:rPr>
          <w:rFonts w:ascii="Times New Roman" w:eastAsia="Times New Roman" w:hAnsi="Times New Roman" w:cs="Times New Roman"/>
        </w:rPr>
      </w:pPr>
      <w:bookmarkStart w:id="3" w:name="_heading=h.70mwxrumajob" w:colFirst="0" w:colLast="0"/>
      <w:bookmarkEnd w:id="3"/>
      <w:r>
        <w:rPr>
          <w:rFonts w:ascii="Times New Roman" w:eastAsia="Times New Roman" w:hAnsi="Times New Roman" w:cs="Times New Roman"/>
          <w:color w:val="000000"/>
          <w:sz w:val="24"/>
          <w:szCs w:val="24"/>
        </w:rPr>
        <w:t xml:space="preserve">Про розгляд та затвердження </w:t>
      </w:r>
      <w:r w:rsidR="00826E99">
        <w:rPr>
          <w:rFonts w:ascii="Times New Roman" w:eastAsia="Times New Roman" w:hAnsi="Times New Roman" w:cs="Times New Roman"/>
          <w:color w:val="000000"/>
          <w:sz w:val="24"/>
          <w:szCs w:val="24"/>
        </w:rPr>
        <w:t xml:space="preserve">річного плану закупівель на </w:t>
      </w:r>
      <w:r w:rsidRPr="00411004">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24</w:t>
      </w:r>
      <w:r w:rsidR="00826E99">
        <w:rPr>
          <w:rFonts w:ascii="Times New Roman" w:eastAsia="Times New Roman" w:hAnsi="Times New Roman" w:cs="Times New Roman"/>
          <w:color w:val="000000"/>
          <w:sz w:val="24"/>
          <w:szCs w:val="24"/>
        </w:rPr>
        <w:t xml:space="preserve"> рік у порядку, встановленому </w:t>
      </w:r>
      <w:r w:rsidR="00826E99">
        <w:rPr>
          <w:rFonts w:ascii="Times New Roman" w:eastAsia="Times New Roman" w:hAnsi="Times New Roman" w:cs="Times New Roman"/>
          <w:b/>
          <w:i/>
          <w:color w:val="000000"/>
          <w:sz w:val="24"/>
          <w:szCs w:val="24"/>
        </w:rPr>
        <w:t>Законом</w:t>
      </w:r>
      <w:r w:rsidR="00826E99">
        <w:rPr>
          <w:rFonts w:ascii="Times New Roman" w:eastAsia="Times New Roman" w:hAnsi="Times New Roman" w:cs="Times New Roman"/>
          <w:color w:val="000000"/>
          <w:sz w:val="24"/>
          <w:szCs w:val="24"/>
        </w:rPr>
        <w:t xml:space="preserve"> </w:t>
      </w:r>
      <w:r w:rsidR="00826E99">
        <w:rPr>
          <w:rFonts w:ascii="Times New Roman" w:eastAsia="Times New Roman" w:hAnsi="Times New Roman" w:cs="Times New Roman"/>
          <w:sz w:val="24"/>
          <w:szCs w:val="24"/>
        </w:rPr>
        <w:t xml:space="preserve">з урахуванням </w:t>
      </w:r>
      <w:r w:rsidR="00826E99">
        <w:rPr>
          <w:rFonts w:ascii="Times New Roman" w:eastAsia="Times New Roman" w:hAnsi="Times New Roman" w:cs="Times New Roman"/>
          <w:b/>
          <w:i/>
          <w:sz w:val="24"/>
          <w:szCs w:val="24"/>
        </w:rPr>
        <w:t>Особливостей</w:t>
      </w:r>
      <w:r w:rsidR="00826E99">
        <w:rPr>
          <w:rFonts w:ascii="Times New Roman" w:eastAsia="Times New Roman" w:hAnsi="Times New Roman" w:cs="Times New Roman"/>
          <w:sz w:val="24"/>
          <w:szCs w:val="24"/>
        </w:rPr>
        <w:t xml:space="preserve"> </w:t>
      </w:r>
      <w:r w:rsidR="00826E99">
        <w:rPr>
          <w:rFonts w:ascii="Times New Roman" w:eastAsia="Times New Roman" w:hAnsi="Times New Roman" w:cs="Times New Roman"/>
          <w:color w:val="000000"/>
          <w:sz w:val="24"/>
          <w:szCs w:val="24"/>
        </w:rPr>
        <w:t>(Додаток 1).</w:t>
      </w:r>
    </w:p>
    <w:p w:rsidR="00C31E2F" w:rsidRDefault="00826E99" w:rsidP="00411004">
      <w:pPr>
        <w:numPr>
          <w:ilvl w:val="0"/>
          <w:numId w:val="1"/>
        </w:numPr>
        <w:pBdr>
          <w:top w:val="nil"/>
          <w:left w:val="nil"/>
          <w:bottom w:val="nil"/>
          <w:right w:val="nil"/>
          <w:between w:val="nil"/>
        </w:pBdr>
        <w:tabs>
          <w:tab w:val="left" w:pos="0"/>
          <w:tab w:val="left" w:pos="264"/>
        </w:tabs>
        <w:spacing w:after="0" w:line="240" w:lineRule="auto"/>
        <w:ind w:left="0" w:firstLine="0"/>
        <w:jc w:val="both"/>
        <w:rPr>
          <w:rFonts w:ascii="Times New Roman" w:eastAsia="Times New Roman" w:hAnsi="Times New Roman" w:cs="Times New Roman"/>
        </w:rPr>
      </w:pPr>
      <w:bookmarkStart w:id="4" w:name="_heading=h.77pwom9k1j4z" w:colFirst="0" w:colLast="0"/>
      <w:bookmarkEnd w:id="4"/>
      <w:r>
        <w:rPr>
          <w:rFonts w:ascii="Times New Roman" w:eastAsia="Times New Roman" w:hAnsi="Times New Roman" w:cs="Times New Roman"/>
          <w:color w:val="000000"/>
          <w:sz w:val="24"/>
          <w:szCs w:val="24"/>
        </w:rPr>
        <w:t xml:space="preserve">Про оприлюднення  річного плану закупівель </w:t>
      </w:r>
      <w:r w:rsidRPr="00411004">
        <w:rPr>
          <w:rFonts w:ascii="Times New Roman" w:eastAsia="Times New Roman" w:hAnsi="Times New Roman" w:cs="Times New Roman"/>
          <w:color w:val="000000"/>
          <w:sz w:val="24"/>
          <w:szCs w:val="24"/>
        </w:rPr>
        <w:t xml:space="preserve">на </w:t>
      </w:r>
      <w:r w:rsidR="00411004" w:rsidRPr="00411004">
        <w:rPr>
          <w:rFonts w:ascii="Times New Roman" w:eastAsia="Times New Roman" w:hAnsi="Times New Roman" w:cs="Times New Roman"/>
          <w:color w:val="000000"/>
          <w:sz w:val="24"/>
          <w:szCs w:val="24"/>
        </w:rPr>
        <w:t>2024</w:t>
      </w:r>
      <w:r>
        <w:rPr>
          <w:rFonts w:ascii="Times New Roman" w:eastAsia="Times New Roman" w:hAnsi="Times New Roman" w:cs="Times New Roman"/>
          <w:color w:val="000000"/>
          <w:sz w:val="24"/>
          <w:szCs w:val="24"/>
        </w:rPr>
        <w:t xml:space="preserve"> рік в електронній системі закупівель (далі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Електронна система</w:t>
      </w:r>
      <w:r>
        <w:rPr>
          <w:rFonts w:ascii="Times New Roman" w:eastAsia="Times New Roman" w:hAnsi="Times New Roman" w:cs="Times New Roman"/>
          <w:color w:val="000000"/>
          <w:sz w:val="24"/>
          <w:szCs w:val="24"/>
        </w:rPr>
        <w:t>) у порядку, встановленому Уповноваженим органом </w:t>
      </w:r>
      <w:r>
        <w:rPr>
          <w:rFonts w:ascii="Times New Roman" w:eastAsia="Times New Roman" w:hAnsi="Times New Roman" w:cs="Times New Roman"/>
          <w:color w:val="000000"/>
          <w:sz w:val="24"/>
          <w:szCs w:val="24"/>
          <w:highlight w:val="white"/>
        </w:rPr>
        <w:t>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 урахуванням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(Додаток 1).</w:t>
      </w:r>
    </w:p>
    <w:p w:rsidR="00C31E2F" w:rsidRDefault="00826E99" w:rsidP="00411004">
      <w:pPr>
        <w:numPr>
          <w:ilvl w:val="0"/>
          <w:numId w:val="1"/>
        </w:numPr>
        <w:pBdr>
          <w:top w:val="nil"/>
          <w:left w:val="nil"/>
          <w:bottom w:val="nil"/>
          <w:right w:val="nil"/>
          <w:between w:val="nil"/>
        </w:pBdr>
        <w:tabs>
          <w:tab w:val="left" w:pos="0"/>
          <w:tab w:val="left" w:pos="264"/>
        </w:tabs>
        <w:spacing w:after="0" w:line="240" w:lineRule="auto"/>
        <w:ind w:left="0" w:firstLine="0"/>
        <w:jc w:val="both"/>
        <w:rPr>
          <w:rFonts w:ascii="Times New Roman" w:eastAsia="Times New Roman" w:hAnsi="Times New Roman" w:cs="Times New Roman"/>
        </w:rPr>
      </w:pPr>
      <w:bookmarkStart w:id="5" w:name="_heading=h.6atx0paq1w8q" w:colFirst="0" w:colLast="0"/>
      <w:bookmarkEnd w:id="5"/>
      <w:r>
        <w:rPr>
          <w:rFonts w:ascii="Times New Roman" w:eastAsia="Times New Roman" w:hAnsi="Times New Roman" w:cs="Times New Roman"/>
          <w:sz w:val="24"/>
          <w:szCs w:val="24"/>
        </w:rPr>
        <w:t xml:space="preserve">Про розгляд та затвердження проєкту договору з обов’язковим зазначенням порядку змін його умов щодо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w:t>
      </w:r>
    </w:p>
    <w:p w:rsidR="00C31E2F" w:rsidRDefault="00C31E2F">
      <w:pPr>
        <w:shd w:val="clear" w:color="auto" w:fill="FFFFFF"/>
        <w:spacing w:after="0" w:line="240" w:lineRule="auto"/>
        <w:ind w:left="880" w:hanging="2"/>
        <w:jc w:val="both"/>
        <w:rPr>
          <w:rFonts w:ascii="Times New Roman" w:eastAsia="Times New Roman" w:hAnsi="Times New Roman" w:cs="Times New Roman"/>
          <w:sz w:val="24"/>
          <w:szCs w:val="24"/>
        </w:rPr>
      </w:pPr>
    </w:p>
    <w:p w:rsidR="00C31E2F" w:rsidRDefault="00826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C31E2F" w:rsidRDefault="00826E9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E575E0" w:rsidRDefault="00826E99" w:rsidP="00E575E0">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10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w:t>
      </w:r>
      <w:r w:rsidRPr="006556B8">
        <w:rPr>
          <w:rFonts w:ascii="Times New Roman" w:eastAsia="Times New Roman" w:hAnsi="Times New Roman" w:cs="Times New Roman"/>
          <w:b/>
          <w:sz w:val="24"/>
          <w:szCs w:val="24"/>
          <w:u w:val="single"/>
        </w:rPr>
        <w:t>замовники</w:t>
      </w:r>
      <w:r>
        <w:rPr>
          <w:rFonts w:ascii="Times New Roman" w:eastAsia="Times New Roman" w:hAnsi="Times New Roman" w:cs="Times New Roman"/>
          <w:sz w:val="24"/>
          <w:szCs w:val="24"/>
        </w:rPr>
        <w:t xml:space="preserve">, у тому числі централізовані закупівельні організації, </w:t>
      </w:r>
      <w:r w:rsidRPr="006556B8">
        <w:rPr>
          <w:rFonts w:ascii="Times New Roman" w:eastAsia="Times New Roman" w:hAnsi="Times New Roman" w:cs="Times New Roman"/>
          <w:b/>
          <w:sz w:val="24"/>
          <w:szCs w:val="24"/>
          <w:u w:val="single"/>
        </w:rPr>
        <w:t xml:space="preserve">здійснюють закупівлі </w:t>
      </w:r>
      <w:r>
        <w:rPr>
          <w:rFonts w:ascii="Times New Roman" w:eastAsia="Times New Roman" w:hAnsi="Times New Roman" w:cs="Times New Roman"/>
          <w:b/>
          <w:sz w:val="24"/>
          <w:szCs w:val="24"/>
          <w:u w:val="single"/>
        </w:rPr>
        <w:t>товарів</w:t>
      </w:r>
      <w:r>
        <w:rPr>
          <w:rFonts w:ascii="Times New Roman" w:eastAsia="Times New Roman" w:hAnsi="Times New Roman" w:cs="Times New Roman"/>
          <w:sz w:val="24"/>
          <w:szCs w:val="24"/>
        </w:rPr>
        <w:t xml:space="preserve"> і послуг (крім послуг з поточного ремонту, предмет закупівлі яких визначається відповідно до </w:t>
      </w:r>
      <w:hyperlink r:id="rId6" w:anchor="n26">
        <w:r>
          <w:rPr>
            <w:rFonts w:ascii="Times New Roman" w:eastAsia="Times New Roman" w:hAnsi="Times New Roman" w:cs="Times New Roman"/>
            <w:sz w:val="24"/>
            <w:szCs w:val="24"/>
          </w:rPr>
          <w:t>пункту 3</w:t>
        </w:r>
      </w:hyperlink>
      <w:r>
        <w:rPr>
          <w:rFonts w:ascii="Times New Roman" w:eastAsia="Times New Roman" w:hAnsi="Times New Roman" w:cs="Times New Roman"/>
          <w:sz w:val="24"/>
          <w:szCs w:val="24"/>
        </w:rPr>
        <w:t xml:space="preserve"> розділу II Порядку визначення предмета закупівлі, затвердженого наказом Мінекономіки від 15 квітня 2020 р. № 708 (далі - послуги з поточного ремонту), </w:t>
      </w:r>
      <w:r w:rsidRPr="006556B8">
        <w:rPr>
          <w:rFonts w:ascii="Times New Roman" w:eastAsia="Times New Roman" w:hAnsi="Times New Roman" w:cs="Times New Roman"/>
          <w:b/>
          <w:sz w:val="24"/>
          <w:szCs w:val="24"/>
          <w:u w:val="single"/>
        </w:rPr>
        <w:t>вартість яких</w:t>
      </w:r>
      <w:r>
        <w:rPr>
          <w:rFonts w:ascii="Times New Roman" w:eastAsia="Times New Roman" w:hAnsi="Times New Roman" w:cs="Times New Roman"/>
          <w:sz w:val="24"/>
          <w:szCs w:val="24"/>
        </w:rPr>
        <w:t xml:space="preserve"> </w:t>
      </w:r>
      <w:r w:rsidRPr="006556B8">
        <w:rPr>
          <w:rFonts w:ascii="Times New Roman" w:eastAsia="Times New Roman" w:hAnsi="Times New Roman" w:cs="Times New Roman"/>
          <w:b/>
          <w:sz w:val="24"/>
          <w:szCs w:val="24"/>
          <w:u w:val="single"/>
        </w:rPr>
        <w:t>становить або перевищує 100 тис. гривень</w:t>
      </w:r>
      <w:r>
        <w:rPr>
          <w:rFonts w:ascii="Times New Roman" w:eastAsia="Times New Roman" w:hAnsi="Times New Roman" w:cs="Times New Roman"/>
          <w:sz w:val="24"/>
          <w:szCs w:val="24"/>
        </w:rPr>
        <w:t xml:space="preserve">, послуг з поточного ремонту, вартість яких становить або перевищує 200 тис. гривень, робіт, вартість яких становить або перевищує 1,5 млн гривень, шляхом застосування відкритих торгів у порядку, визначеному цими особливостями, та/або </w:t>
      </w:r>
      <w:r>
        <w:rPr>
          <w:rFonts w:ascii="Times New Roman" w:eastAsia="Times New Roman" w:hAnsi="Times New Roman" w:cs="Times New Roman"/>
          <w:b/>
          <w:sz w:val="24"/>
          <w:szCs w:val="24"/>
        </w:rPr>
        <w:t xml:space="preserve">шляхом використання електронного каталогу для закупівлі </w:t>
      </w:r>
      <w:r w:rsidRPr="00072BB7">
        <w:rPr>
          <w:rFonts w:ascii="Times New Roman" w:eastAsia="Times New Roman" w:hAnsi="Times New Roman" w:cs="Times New Roman"/>
          <w:b/>
          <w:sz w:val="24"/>
          <w:szCs w:val="24"/>
        </w:rPr>
        <w:t>товару</w:t>
      </w:r>
      <w:r>
        <w:rPr>
          <w:rFonts w:ascii="Times New Roman" w:eastAsia="Times New Roman" w:hAnsi="Times New Roman" w:cs="Times New Roman"/>
          <w:b/>
          <w:sz w:val="24"/>
          <w:szCs w:val="24"/>
        </w:rPr>
        <w:t xml:space="preserve"> відповідно до порядку, встановленого постановою Кабінету Міністрів України від 14 вересня 2020 р. </w:t>
      </w:r>
      <w:hyperlink r:id="rId7">
        <w:r>
          <w:rPr>
            <w:rFonts w:ascii="Times New Roman" w:eastAsia="Times New Roman" w:hAnsi="Times New Roman" w:cs="Times New Roman"/>
            <w:b/>
            <w:sz w:val="24"/>
            <w:szCs w:val="24"/>
          </w:rPr>
          <w:t>№ 822</w:t>
        </w:r>
      </w:hyperlink>
      <w:r w:rsidR="00411004">
        <w:rPr>
          <w:rFonts w:ascii="Times New Roman" w:eastAsia="Times New Roman" w:hAnsi="Times New Roman" w:cs="Times New Roman"/>
          <w:sz w:val="24"/>
          <w:szCs w:val="24"/>
        </w:rPr>
        <w:t> «</w:t>
      </w:r>
      <w:r>
        <w:rPr>
          <w:rFonts w:ascii="Times New Roman" w:eastAsia="Times New Roman" w:hAnsi="Times New Roman" w:cs="Times New Roman"/>
          <w:sz w:val="24"/>
          <w:szCs w:val="24"/>
        </w:rPr>
        <w:t>Про затвердження Порядку формування та вик</w:t>
      </w:r>
      <w:r w:rsidR="00411004">
        <w:rPr>
          <w:rFonts w:ascii="Times New Roman" w:eastAsia="Times New Roman" w:hAnsi="Times New Roman" w:cs="Times New Roman"/>
          <w:sz w:val="24"/>
          <w:szCs w:val="24"/>
        </w:rPr>
        <w:t>ористання електронного каталогу»</w:t>
      </w:r>
      <w:r>
        <w:rPr>
          <w:rFonts w:ascii="Times New Roman" w:eastAsia="Times New Roman" w:hAnsi="Times New Roman" w:cs="Times New Roman"/>
          <w:sz w:val="24"/>
          <w:szCs w:val="24"/>
        </w:rPr>
        <w:t xml:space="preserve">, з урахуванням положень, визначених цими особливостями. </w:t>
      </w:r>
    </w:p>
    <w:p w:rsidR="00836DF9" w:rsidRDefault="00836DF9" w:rsidP="00836DF9">
      <w:pPr>
        <w:pBdr>
          <w:top w:val="nil"/>
          <w:left w:val="nil"/>
          <w:bottom w:val="nil"/>
          <w:right w:val="nil"/>
          <w:between w:val="nil"/>
        </w:pBdr>
        <w:shd w:val="clear" w:color="auto" w:fill="FFFFFF"/>
        <w:spacing w:after="0" w:line="240" w:lineRule="auto"/>
        <w:ind w:firstLine="709"/>
        <w:jc w:val="both"/>
        <w:rPr>
          <w:rFonts w:ascii="Arial" w:hAnsi="Arial" w:cs="Arial"/>
          <w:color w:val="454545"/>
          <w:sz w:val="21"/>
          <w:szCs w:val="21"/>
        </w:rPr>
      </w:pPr>
      <w:r w:rsidRPr="00072BB7">
        <w:rPr>
          <w:rFonts w:ascii="Times New Roman" w:eastAsia="Times New Roman" w:hAnsi="Times New Roman" w:cs="Times New Roman"/>
          <w:sz w:val="24"/>
          <w:szCs w:val="24"/>
          <w:highlight w:val="yellow"/>
        </w:rPr>
        <w:t>15</w:t>
      </w:r>
      <w:r w:rsidRPr="006556B8">
        <w:rPr>
          <w:rFonts w:ascii="Times New Roman" w:eastAsia="Times New Roman" w:hAnsi="Times New Roman" w:cs="Times New Roman"/>
          <w:sz w:val="24"/>
          <w:szCs w:val="24"/>
        </w:rPr>
        <w:t xml:space="preserve"> грудня 2023 року Замовник відповідно до пп. 6 п. 13 Особливостей (</w:t>
      </w:r>
      <w:r w:rsidR="009B4FA2" w:rsidRPr="006556B8">
        <w:rPr>
          <w:rFonts w:ascii="Times New Roman" w:eastAsia="Times New Roman" w:hAnsi="Times New Roman" w:cs="Times New Roman"/>
          <w:sz w:val="24"/>
          <w:szCs w:val="24"/>
        </w:rPr>
        <w:t xml:space="preserve">виняток застосовано в зв’язку з </w:t>
      </w:r>
      <w:r w:rsidR="009B4FA2" w:rsidRPr="006556B8">
        <w:rPr>
          <w:rFonts w:ascii="Times New Roman" w:hAnsi="Times New Roman" w:cs="Times New Roman"/>
          <w:sz w:val="24"/>
          <w:szCs w:val="24"/>
          <w:shd w:val="clear" w:color="auto" w:fill="FFFFFF"/>
        </w:rPr>
        <w:t>відміною відкритих торгів</w:t>
      </w:r>
      <w:r w:rsidRPr="006556B8">
        <w:rPr>
          <w:rFonts w:ascii="Times New Roman" w:hAnsi="Times New Roman" w:cs="Times New Roman"/>
          <w:sz w:val="24"/>
          <w:szCs w:val="24"/>
          <w:shd w:val="clear" w:color="auto" w:fill="FFFFFF"/>
        </w:rPr>
        <w:t xml:space="preserve"> через неподання жодної тендерної пропозиції - </w:t>
      </w:r>
      <w:r w:rsidR="00E50333">
        <w:rPr>
          <w:rFonts w:ascii="Arial" w:hAnsi="Arial" w:cs="Arial"/>
          <w:color w:val="454545"/>
          <w:sz w:val="21"/>
          <w:szCs w:val="21"/>
          <w:highlight w:val="yellow"/>
        </w:rPr>
        <w:t>UA-2023-11-17-012334</w:t>
      </w:r>
      <w:r w:rsidRPr="00072BB7">
        <w:rPr>
          <w:rFonts w:ascii="Arial" w:hAnsi="Arial" w:cs="Arial"/>
          <w:color w:val="454545"/>
          <w:sz w:val="21"/>
          <w:szCs w:val="21"/>
          <w:highlight w:val="yellow"/>
        </w:rPr>
        <w:t>-a</w:t>
      </w:r>
      <w:r w:rsidRPr="006556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уклав з ТОВ «Газопостачальна компанія «Нафтогаз Трейдинг» Договір № </w:t>
      </w:r>
      <w:r w:rsidR="005F33B4">
        <w:rPr>
          <w:rFonts w:ascii="Times New Roman" w:eastAsia="Times New Roman" w:hAnsi="Times New Roman" w:cs="Times New Roman"/>
          <w:sz w:val="24"/>
          <w:szCs w:val="24"/>
          <w:highlight w:val="yellow"/>
        </w:rPr>
        <w:t>13-5297/24-БО</w:t>
      </w:r>
      <w:r w:rsidRPr="00072BB7">
        <w:rPr>
          <w:rFonts w:ascii="Times New Roman" w:eastAsia="Times New Roman" w:hAnsi="Times New Roman" w:cs="Times New Roman"/>
          <w:sz w:val="24"/>
          <w:szCs w:val="24"/>
          <w:highlight w:val="yellow"/>
        </w:rPr>
        <w:t>-Т</w:t>
      </w:r>
      <w:r>
        <w:rPr>
          <w:rFonts w:ascii="Times New Roman" w:eastAsia="Times New Roman" w:hAnsi="Times New Roman" w:cs="Times New Roman"/>
          <w:sz w:val="24"/>
          <w:szCs w:val="24"/>
        </w:rPr>
        <w:t xml:space="preserve"> постачання природного газу </w:t>
      </w:r>
      <w:r w:rsidR="006556B8">
        <w:rPr>
          <w:rFonts w:ascii="Times New Roman" w:eastAsia="Times New Roman" w:hAnsi="Times New Roman" w:cs="Times New Roman"/>
          <w:sz w:val="24"/>
          <w:szCs w:val="24"/>
        </w:rPr>
        <w:t xml:space="preserve">на потребу </w:t>
      </w:r>
      <w:r w:rsidRPr="006556B8">
        <w:rPr>
          <w:rFonts w:ascii="Times New Roman" w:eastAsia="Times New Roman" w:hAnsi="Times New Roman" w:cs="Times New Roman"/>
          <w:b/>
          <w:sz w:val="24"/>
          <w:szCs w:val="24"/>
        </w:rPr>
        <w:t xml:space="preserve">з </w:t>
      </w:r>
      <w:r w:rsidR="006556B8">
        <w:rPr>
          <w:rFonts w:ascii="Times New Roman" w:eastAsia="Times New Roman" w:hAnsi="Times New Roman" w:cs="Times New Roman"/>
          <w:b/>
          <w:sz w:val="24"/>
          <w:szCs w:val="24"/>
        </w:rPr>
        <w:t xml:space="preserve">01 </w:t>
      </w:r>
      <w:r w:rsidRPr="006556B8">
        <w:rPr>
          <w:rFonts w:ascii="Times New Roman" w:eastAsia="Times New Roman" w:hAnsi="Times New Roman" w:cs="Times New Roman"/>
          <w:b/>
          <w:sz w:val="24"/>
          <w:szCs w:val="24"/>
        </w:rPr>
        <w:t>січня</w:t>
      </w:r>
      <w:r>
        <w:rPr>
          <w:rFonts w:ascii="Times New Roman" w:eastAsia="Times New Roman" w:hAnsi="Times New Roman" w:cs="Times New Roman"/>
          <w:sz w:val="24"/>
          <w:szCs w:val="24"/>
        </w:rPr>
        <w:t xml:space="preserve"> </w:t>
      </w:r>
      <w:r w:rsidRPr="00A3071A">
        <w:rPr>
          <w:rFonts w:ascii="Times New Roman" w:eastAsia="Times New Roman" w:hAnsi="Times New Roman" w:cs="Times New Roman"/>
          <w:b/>
          <w:sz w:val="24"/>
          <w:szCs w:val="24"/>
        </w:rPr>
        <w:t>по 15 квіт</w:t>
      </w:r>
      <w:r w:rsidR="006556B8">
        <w:rPr>
          <w:rFonts w:ascii="Times New Roman" w:eastAsia="Times New Roman" w:hAnsi="Times New Roman" w:cs="Times New Roman"/>
          <w:b/>
          <w:sz w:val="24"/>
          <w:szCs w:val="24"/>
        </w:rPr>
        <w:t>ня</w:t>
      </w:r>
      <w:r w:rsidRPr="00A3071A">
        <w:rPr>
          <w:rFonts w:ascii="Times New Roman" w:eastAsia="Times New Roman" w:hAnsi="Times New Roman" w:cs="Times New Roman"/>
          <w:b/>
          <w:sz w:val="24"/>
          <w:szCs w:val="24"/>
        </w:rPr>
        <w:t xml:space="preserve"> 2024 року включно</w:t>
      </w:r>
      <w:r>
        <w:rPr>
          <w:rFonts w:ascii="Times New Roman" w:eastAsia="Times New Roman" w:hAnsi="Times New Roman" w:cs="Times New Roman"/>
          <w:sz w:val="24"/>
          <w:szCs w:val="24"/>
        </w:rPr>
        <w:t xml:space="preserve"> в кількості </w:t>
      </w:r>
      <w:r w:rsidR="005F33B4">
        <w:rPr>
          <w:rFonts w:ascii="Times New Roman" w:eastAsia="Times New Roman" w:hAnsi="Times New Roman" w:cs="Times New Roman"/>
          <w:sz w:val="24"/>
          <w:szCs w:val="24"/>
          <w:highlight w:val="yellow"/>
        </w:rPr>
        <w:t>6771</w:t>
      </w:r>
      <w:r>
        <w:rPr>
          <w:rFonts w:ascii="Times New Roman" w:eastAsia="Times New Roman" w:hAnsi="Times New Roman" w:cs="Times New Roman"/>
          <w:sz w:val="24"/>
          <w:szCs w:val="24"/>
        </w:rPr>
        <w:t xml:space="preserve"> метри кубічні (ідентифікатор закупівлі по ви</w:t>
      </w:r>
      <w:r w:rsidR="00A3071A">
        <w:rPr>
          <w:rFonts w:ascii="Times New Roman" w:eastAsia="Times New Roman" w:hAnsi="Times New Roman" w:cs="Times New Roman"/>
          <w:sz w:val="24"/>
          <w:szCs w:val="24"/>
        </w:rPr>
        <w:t>нятку</w:t>
      </w:r>
      <w:r>
        <w:rPr>
          <w:rFonts w:ascii="Times New Roman" w:eastAsia="Times New Roman" w:hAnsi="Times New Roman" w:cs="Times New Roman"/>
          <w:sz w:val="24"/>
          <w:szCs w:val="24"/>
        </w:rPr>
        <w:t xml:space="preserve"> </w:t>
      </w:r>
      <w:r w:rsidR="00972664">
        <w:rPr>
          <w:rFonts w:ascii="Arial" w:hAnsi="Arial" w:cs="Arial"/>
          <w:color w:val="454545"/>
          <w:sz w:val="21"/>
          <w:szCs w:val="21"/>
          <w:highlight w:val="yellow"/>
        </w:rPr>
        <w:t>UA-2023-12-06-00453</w:t>
      </w:r>
      <w:r w:rsidRPr="00072BB7">
        <w:rPr>
          <w:rFonts w:ascii="Arial" w:hAnsi="Arial" w:cs="Arial"/>
          <w:color w:val="454545"/>
          <w:sz w:val="21"/>
          <w:szCs w:val="21"/>
          <w:highlight w:val="yellow"/>
        </w:rPr>
        <w:t>3-a</w:t>
      </w:r>
      <w:r>
        <w:rPr>
          <w:rFonts w:ascii="Arial" w:hAnsi="Arial" w:cs="Arial"/>
          <w:color w:val="454545"/>
          <w:sz w:val="21"/>
          <w:szCs w:val="21"/>
        </w:rPr>
        <w:t>).</w:t>
      </w:r>
      <w:r w:rsidR="00A3071A">
        <w:rPr>
          <w:rFonts w:ascii="Arial" w:hAnsi="Arial" w:cs="Arial"/>
          <w:color w:val="454545"/>
          <w:sz w:val="21"/>
          <w:szCs w:val="21"/>
        </w:rPr>
        <w:t xml:space="preserve"> </w:t>
      </w:r>
    </w:p>
    <w:p w:rsidR="00A3071A" w:rsidRDefault="00A3071A" w:rsidP="00A3071A">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На сьогоднішній день</w:t>
      </w:r>
      <w:r w:rsidRPr="00291917">
        <w:rPr>
          <w:rFonts w:ascii="Times New Roman" w:eastAsia="Times New Roman" w:hAnsi="Times New Roman"/>
          <w:color w:val="000000"/>
          <w:sz w:val="24"/>
          <w:szCs w:val="24"/>
        </w:rPr>
        <w:t xml:space="preserve"> ціна </w:t>
      </w:r>
      <w:r>
        <w:rPr>
          <w:rFonts w:ascii="Times New Roman" w:eastAsia="Times New Roman" w:hAnsi="Times New Roman"/>
          <w:color w:val="000000"/>
          <w:sz w:val="24"/>
          <w:szCs w:val="24"/>
        </w:rPr>
        <w:t xml:space="preserve">природного </w:t>
      </w:r>
      <w:r w:rsidRPr="00291917">
        <w:rPr>
          <w:rFonts w:ascii="Times New Roman" w:eastAsia="Times New Roman" w:hAnsi="Times New Roman"/>
          <w:color w:val="000000"/>
          <w:sz w:val="24"/>
          <w:szCs w:val="24"/>
        </w:rPr>
        <w:t>газу</w:t>
      </w:r>
      <w:r>
        <w:rPr>
          <w:rFonts w:ascii="Times New Roman" w:eastAsia="Times New Roman" w:hAnsi="Times New Roman"/>
          <w:color w:val="000000"/>
          <w:sz w:val="24"/>
          <w:szCs w:val="24"/>
        </w:rPr>
        <w:t>,</w:t>
      </w:r>
      <w:r w:rsidRPr="0029191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який постачається </w:t>
      </w:r>
      <w:r w:rsidRPr="00291917">
        <w:rPr>
          <w:rFonts w:ascii="Times New Roman" w:eastAsia="Times New Roman" w:hAnsi="Times New Roman"/>
          <w:color w:val="000000"/>
          <w:sz w:val="24"/>
          <w:szCs w:val="24"/>
        </w:rPr>
        <w:t xml:space="preserve">ТОВ «Газопостачальна компанія </w:t>
      </w:r>
      <w:r w:rsidRPr="00291917">
        <w:rPr>
          <w:rFonts w:ascii="Times New Roman" w:eastAsia="Times New Roman" w:hAnsi="Times New Roman"/>
          <w:sz w:val="24"/>
          <w:szCs w:val="24"/>
        </w:rPr>
        <w:t>«</w:t>
      </w:r>
      <w:r w:rsidRPr="00291917">
        <w:rPr>
          <w:rFonts w:ascii="Times New Roman" w:eastAsia="Times New Roman" w:hAnsi="Times New Roman"/>
          <w:color w:val="000000"/>
          <w:sz w:val="24"/>
          <w:szCs w:val="24"/>
        </w:rPr>
        <w:t>Нафтогаз Трейдинг</w:t>
      </w:r>
      <w:r w:rsidRPr="0029191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Pr="00291917">
        <w:rPr>
          <w:rFonts w:ascii="Times New Roman" w:eastAsia="Times New Roman" w:hAnsi="Times New Roman"/>
          <w:color w:val="000000"/>
          <w:sz w:val="24"/>
          <w:szCs w:val="24"/>
        </w:rPr>
        <w:t>за 1000 куб. м</w:t>
      </w:r>
      <w:r w:rsidR="00072BB7">
        <w:rPr>
          <w:rFonts w:ascii="Times New Roman" w:eastAsia="Times New Roman" w:hAnsi="Times New Roman"/>
          <w:color w:val="000000"/>
          <w:sz w:val="24"/>
          <w:szCs w:val="24"/>
        </w:rPr>
        <w:t>.</w:t>
      </w:r>
      <w:r w:rsidRPr="00291917">
        <w:rPr>
          <w:rFonts w:ascii="Times New Roman" w:eastAsia="Times New Roman" w:hAnsi="Times New Roman"/>
          <w:color w:val="000000"/>
          <w:sz w:val="24"/>
          <w:szCs w:val="24"/>
        </w:rPr>
        <w:t xml:space="preserve"> з ПДВ, з урахуванням тарифу на послуги транспортування та коефіцієнта, який застосовується при замовленні потужності на добу наперед, становить </w:t>
      </w:r>
      <w:r w:rsidRPr="00A3071A">
        <w:rPr>
          <w:rFonts w:ascii="Times New Roman" w:eastAsia="Times New Roman" w:hAnsi="Times New Roman"/>
          <w:b/>
          <w:color w:val="000000"/>
          <w:sz w:val="24"/>
          <w:szCs w:val="24"/>
        </w:rPr>
        <w:t>16 553,89 грн.</w:t>
      </w:r>
      <w:r w:rsidRPr="00291917">
        <w:rPr>
          <w:rFonts w:ascii="Times New Roman" w:eastAsia="Times New Roman" w:hAnsi="Times New Roman"/>
          <w:color w:val="000000"/>
          <w:sz w:val="24"/>
          <w:szCs w:val="24"/>
        </w:rPr>
        <w:t xml:space="preserve"> </w:t>
      </w:r>
    </w:p>
    <w:p w:rsidR="003568D6" w:rsidRDefault="003568D6" w:rsidP="00A3071A">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Згідно постанови КМУ від 19.07.2022р. № 812 </w:t>
      </w:r>
      <w:r w:rsidRPr="003568D6">
        <w:rPr>
          <w:rFonts w:ascii="Times New Roman" w:eastAsia="Times New Roman" w:hAnsi="Times New Roman"/>
          <w:b/>
          <w:color w:val="000000"/>
          <w:sz w:val="24"/>
          <w:szCs w:val="24"/>
        </w:rPr>
        <w:t>повноваження ТОВ «ГК «Нафтогаз Трейдинг» визначені до 15.04.2024 включно</w:t>
      </w:r>
      <w:r>
        <w:rPr>
          <w:rFonts w:ascii="Times New Roman" w:eastAsia="Times New Roman" w:hAnsi="Times New Roman"/>
          <w:color w:val="000000"/>
          <w:sz w:val="24"/>
          <w:szCs w:val="24"/>
        </w:rPr>
        <w:t>.</w:t>
      </w:r>
      <w:r w:rsidR="00D7453E">
        <w:rPr>
          <w:rFonts w:ascii="Times New Roman" w:eastAsia="Times New Roman" w:hAnsi="Times New Roman"/>
          <w:color w:val="000000"/>
          <w:sz w:val="24"/>
          <w:szCs w:val="24"/>
        </w:rPr>
        <w:t xml:space="preserve"> Отже, діючий договір з </w:t>
      </w:r>
      <w:r w:rsidR="00D7453E" w:rsidRPr="00D7453E">
        <w:rPr>
          <w:rFonts w:ascii="Times New Roman" w:eastAsia="Times New Roman" w:hAnsi="Times New Roman"/>
          <w:color w:val="000000"/>
          <w:sz w:val="24"/>
          <w:szCs w:val="24"/>
        </w:rPr>
        <w:t>ТОВ «ГК «Нафтогаз Трейдинг»</w:t>
      </w:r>
      <w:r w:rsidR="00D7453E">
        <w:rPr>
          <w:rFonts w:ascii="Times New Roman" w:eastAsia="Times New Roman" w:hAnsi="Times New Roman"/>
          <w:color w:val="000000"/>
          <w:sz w:val="24"/>
          <w:szCs w:val="24"/>
        </w:rPr>
        <w:t xml:space="preserve"> буде виконано та проведено відповідну оплату за споживання товару.</w:t>
      </w:r>
    </w:p>
    <w:p w:rsidR="00D7453E" w:rsidRPr="00D7453E" w:rsidRDefault="00D7453E" w:rsidP="00A3071A">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Враховуючи, що Замовнику необхідно з 16 квітня 2024 року забезпечити заклад природним газом </w:t>
      </w:r>
      <w:r w:rsidRPr="00D7453E">
        <w:rPr>
          <w:rFonts w:ascii="Times New Roman" w:eastAsia="Times New Roman" w:hAnsi="Times New Roman"/>
          <w:color w:val="000000"/>
          <w:sz w:val="24"/>
          <w:szCs w:val="24"/>
          <w:u w:val="single"/>
        </w:rPr>
        <w:t>для приготування їжі, підігріву води, дотримання температурного режиму в закладі</w:t>
      </w:r>
      <w:r>
        <w:rPr>
          <w:rFonts w:ascii="Times New Roman" w:eastAsia="Times New Roman" w:hAnsi="Times New Roman"/>
          <w:color w:val="000000"/>
          <w:sz w:val="24"/>
          <w:szCs w:val="24"/>
        </w:rPr>
        <w:t xml:space="preserve"> є необхідність в закупівлі </w:t>
      </w:r>
      <w:r w:rsidRPr="006E3F44">
        <w:rPr>
          <w:rFonts w:ascii="Times New Roman" w:eastAsia="Times New Roman" w:hAnsi="Times New Roman" w:cs="Times New Roman"/>
          <w:color w:val="000000"/>
          <w:sz w:val="24"/>
          <w:szCs w:val="24"/>
        </w:rPr>
        <w:t xml:space="preserve">товару </w:t>
      </w:r>
      <w:r w:rsidRPr="006E3F44">
        <w:rPr>
          <w:rFonts w:ascii="Times New Roman" w:eastAsia="Times New Roman" w:hAnsi="Times New Roman" w:cs="Times New Roman"/>
          <w:b/>
          <w:sz w:val="24"/>
          <w:szCs w:val="24"/>
          <w:highlight w:val="white"/>
        </w:rPr>
        <w:t xml:space="preserve">Природний газ, код 09120000-6 «Газове паливо» </w:t>
      </w:r>
      <w:r w:rsidRPr="006E3F44">
        <w:rPr>
          <w:rFonts w:ascii="Times New Roman" w:eastAsia="Times New Roman" w:hAnsi="Times New Roman" w:cs="Times New Roman"/>
          <w:sz w:val="24"/>
          <w:szCs w:val="24"/>
          <w:lang w:eastAsia="en-US"/>
        </w:rPr>
        <w:t xml:space="preserve">за ДК 021:2015 Єдиного закупівельного </w:t>
      </w:r>
      <w:r>
        <w:rPr>
          <w:rFonts w:ascii="Times New Roman" w:eastAsia="Times New Roman" w:hAnsi="Times New Roman" w:cs="Times New Roman"/>
          <w:sz w:val="24"/>
          <w:szCs w:val="24"/>
          <w:lang w:eastAsia="en-US"/>
        </w:rPr>
        <w:t xml:space="preserve">словника </w:t>
      </w:r>
      <w:r w:rsidRPr="006E3F44">
        <w:rPr>
          <w:rFonts w:ascii="Times New Roman" w:eastAsia="Times New Roman" w:hAnsi="Times New Roman" w:cs="Times New Roman"/>
          <w:sz w:val="24"/>
          <w:szCs w:val="24"/>
          <w:lang w:eastAsia="en-US"/>
        </w:rPr>
        <w:t>(</w:t>
      </w:r>
      <w:r w:rsidRPr="006E3F44">
        <w:rPr>
          <w:rFonts w:ascii="Times New Roman" w:eastAsia="Times New Roman" w:hAnsi="Times New Roman"/>
          <w:color w:val="000000"/>
          <w:sz w:val="24"/>
          <w:szCs w:val="24"/>
        </w:rPr>
        <w:t>код номенклатурн</w:t>
      </w:r>
      <w:r w:rsidRPr="006E3F44">
        <w:rPr>
          <w:rFonts w:ascii="Times New Roman" w:eastAsia="Times New Roman" w:hAnsi="Times New Roman"/>
          <w:sz w:val="24"/>
          <w:szCs w:val="24"/>
        </w:rPr>
        <w:t>ої</w:t>
      </w:r>
      <w:r w:rsidRPr="006E3F44">
        <w:rPr>
          <w:rFonts w:ascii="Times New Roman" w:eastAsia="Times New Roman" w:hAnsi="Times New Roman"/>
          <w:color w:val="000000"/>
          <w:sz w:val="24"/>
          <w:szCs w:val="24"/>
        </w:rPr>
        <w:t xml:space="preserve"> позиці</w:t>
      </w:r>
      <w:r w:rsidRPr="006E3F44">
        <w:rPr>
          <w:rFonts w:ascii="Times New Roman" w:eastAsia="Times New Roman" w:hAnsi="Times New Roman"/>
          <w:sz w:val="24"/>
          <w:szCs w:val="24"/>
        </w:rPr>
        <w:t>ї</w:t>
      </w:r>
      <w:r w:rsidRPr="006E3F44">
        <w:rPr>
          <w:rFonts w:ascii="Times New Roman" w:eastAsia="Times New Roman" w:hAnsi="Times New Roman"/>
          <w:color w:val="000000"/>
          <w:sz w:val="24"/>
          <w:szCs w:val="24"/>
        </w:rPr>
        <w:t xml:space="preserve"> </w:t>
      </w:r>
      <w:r w:rsidRPr="006E3F44">
        <w:rPr>
          <w:rFonts w:ascii="Times New Roman" w:eastAsia="Times New Roman" w:hAnsi="Times New Roman"/>
          <w:color w:val="242424"/>
          <w:sz w:val="24"/>
          <w:szCs w:val="24"/>
        </w:rPr>
        <w:t>09123000-7 Природний газ</w:t>
      </w:r>
      <w:r w:rsidRPr="006E3F4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 «16» квітня до «30» вересня 2024 року включно.</w:t>
      </w:r>
    </w:p>
    <w:p w:rsidR="00F20D8C" w:rsidRPr="00F20D8C" w:rsidRDefault="00F20D8C" w:rsidP="00F20D8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themeColor="text1"/>
          <w:sz w:val="24"/>
          <w:szCs w:val="24"/>
        </w:rPr>
      </w:pPr>
      <w:r w:rsidRPr="00E575E0">
        <w:rPr>
          <w:rFonts w:ascii="Times New Roman" w:hAnsi="Times New Roman" w:cs="Times New Roman"/>
          <w:color w:val="000000" w:themeColor="text1"/>
          <w:sz w:val="24"/>
          <w:szCs w:val="24"/>
        </w:rPr>
        <w:t xml:space="preserve">Відповідно до пункту 1 розділу ІІІ </w:t>
      </w:r>
      <w:hyperlink r:id="rId8" w:anchor="n10" w:history="1">
        <w:r w:rsidRPr="00E575E0">
          <w:rPr>
            <w:rFonts w:ascii="Times New Roman" w:eastAsia="Times New Roman" w:hAnsi="Times New Roman" w:cs="Times New Roman"/>
            <w:color w:val="000000" w:themeColor="text1"/>
            <w:sz w:val="24"/>
            <w:szCs w:val="24"/>
          </w:rPr>
          <w:t>Примірної методики визначення очікуваної вартості предмета закупівлі</w:t>
        </w:r>
      </w:hyperlink>
      <w:r w:rsidRPr="00E575E0">
        <w:rPr>
          <w:rFonts w:ascii="Times New Roman" w:eastAsia="Times New Roman" w:hAnsi="Times New Roman" w:cs="Times New Roman"/>
          <w:color w:val="000000" w:themeColor="text1"/>
          <w:sz w:val="24"/>
          <w:szCs w:val="24"/>
        </w:rPr>
        <w:t xml:space="preserve"> (наказ </w:t>
      </w:r>
      <w:r w:rsidRPr="00E575E0">
        <w:rPr>
          <w:rFonts w:ascii="Times New Roman" w:hAnsi="Times New Roman" w:cs="Times New Roman"/>
          <w:color w:val="000000" w:themeColor="text1"/>
          <w:sz w:val="24"/>
          <w:szCs w:val="24"/>
        </w:rPr>
        <w:t>Міністерства розвитку економіки, торгівлі та сільського господарства України від 18.02.2020  № 275</w:t>
      </w:r>
      <w:r w:rsidRPr="00E575E0">
        <w:rPr>
          <w:rFonts w:ascii="Times New Roman" w:eastAsia="Times New Roman" w:hAnsi="Times New Roman" w:cs="Times New Roman"/>
          <w:color w:val="000000" w:themeColor="text1"/>
          <w:sz w:val="24"/>
          <w:szCs w:val="24"/>
        </w:rPr>
        <w:t xml:space="preserve">), Замовником </w:t>
      </w:r>
      <w:r w:rsidRPr="00E575E0">
        <w:rPr>
          <w:rFonts w:ascii="Times New Roman" w:hAnsi="Times New Roman" w:cs="Times New Roman"/>
          <w:color w:val="000000" w:themeColor="text1"/>
          <w:sz w:val="24"/>
          <w:szCs w:val="24"/>
        </w:rPr>
        <w:t xml:space="preserve">проаналізовано ринок </w:t>
      </w:r>
      <w:r>
        <w:rPr>
          <w:rFonts w:ascii="Times New Roman" w:hAnsi="Times New Roman" w:cs="Times New Roman"/>
          <w:color w:val="000000" w:themeColor="text1"/>
          <w:sz w:val="24"/>
          <w:szCs w:val="24"/>
        </w:rPr>
        <w:t>природного газу</w:t>
      </w:r>
      <w:r w:rsidRPr="00E575E0">
        <w:rPr>
          <w:rFonts w:ascii="Times New Roman" w:hAnsi="Times New Roman" w:cs="Times New Roman"/>
          <w:color w:val="000000" w:themeColor="text1"/>
          <w:sz w:val="24"/>
          <w:szCs w:val="24"/>
        </w:rPr>
        <w:t xml:space="preserve"> із застосуванням методу порівняння ринкових цін. </w:t>
      </w:r>
      <w:r w:rsidRPr="00F20D8C">
        <w:rPr>
          <w:rFonts w:ascii="Times New Roman" w:hAnsi="Times New Roman" w:cs="Times New Roman"/>
          <w:color w:val="000000" w:themeColor="text1"/>
          <w:sz w:val="24"/>
          <w:szCs w:val="24"/>
          <w:shd w:val="clear" w:color="auto" w:fill="FFFFFF"/>
        </w:rPr>
        <w:t>Здійснено пошук, збір та аналіз загальнодоступної інформації про ціну, до якої відноситься в тому числі:</w:t>
      </w:r>
    </w:p>
    <w:p w:rsidR="003568D6" w:rsidRPr="003568D6" w:rsidRDefault="00F20D8C" w:rsidP="00EB13E1">
      <w:pPr>
        <w:pStyle w:val="a6"/>
        <w:numPr>
          <w:ilvl w:val="0"/>
          <w:numId w:val="5"/>
        </w:numPr>
        <w:spacing w:after="0" w:line="240" w:lineRule="auto"/>
        <w:ind w:left="0" w:firstLine="567"/>
        <w:jc w:val="both"/>
        <w:rPr>
          <w:rFonts w:ascii="Times New Roman" w:eastAsia="Times New Roman" w:hAnsi="Times New Roman"/>
          <w:color w:val="000000" w:themeColor="text1"/>
          <w:sz w:val="24"/>
          <w:szCs w:val="24"/>
        </w:rPr>
      </w:pPr>
      <w:r w:rsidRPr="00F20D8C">
        <w:rPr>
          <w:rFonts w:ascii="Times New Roman" w:hAnsi="Times New Roman" w:cs="Times New Roman"/>
          <w:color w:val="000000" w:themeColor="text1"/>
          <w:sz w:val="24"/>
          <w:szCs w:val="24"/>
          <w:shd w:val="clear" w:color="auto" w:fill="FFFFFF"/>
        </w:rPr>
        <w:t>інформація про ціни товарів та послуг,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прайс-листах, в електронній системі закупівель "Prozorro" та на аналогічних торгівельних електронних майданчиках.</w:t>
      </w:r>
      <w:r w:rsidRPr="00F20D8C">
        <w:rPr>
          <w:color w:val="000000" w:themeColor="text1"/>
          <w:shd w:val="clear" w:color="auto" w:fill="FFFFFF"/>
        </w:rPr>
        <w:t xml:space="preserve"> </w:t>
      </w:r>
    </w:p>
    <w:p w:rsidR="00EB13E1" w:rsidRPr="003568D6" w:rsidRDefault="00880868" w:rsidP="003568D6">
      <w:pPr>
        <w:spacing w:after="0" w:line="240" w:lineRule="auto"/>
        <w:ind w:firstLine="709"/>
        <w:jc w:val="both"/>
        <w:rPr>
          <w:rFonts w:ascii="Times New Roman" w:eastAsia="Times New Roman" w:hAnsi="Times New Roman"/>
          <w:color w:val="000000" w:themeColor="text1"/>
          <w:sz w:val="24"/>
          <w:szCs w:val="24"/>
        </w:rPr>
      </w:pPr>
      <w:r w:rsidRPr="003568D6">
        <w:rPr>
          <w:rFonts w:ascii="Times New Roman" w:eastAsia="Times New Roman" w:hAnsi="Times New Roman" w:cs="Times New Roman"/>
          <w:color w:val="000000" w:themeColor="text1"/>
          <w:sz w:val="24"/>
          <w:szCs w:val="24"/>
        </w:rPr>
        <w:t xml:space="preserve">Враховуючи </w:t>
      </w:r>
      <w:r w:rsidRPr="003568D6">
        <w:rPr>
          <w:rFonts w:ascii="Times New Roman" w:eastAsia="Times New Roman" w:hAnsi="Times New Roman" w:cs="Times New Roman"/>
          <w:iCs/>
          <w:sz w:val="24"/>
          <w:szCs w:val="24"/>
        </w:rPr>
        <w:t xml:space="preserve">данні аналітичної системи </w:t>
      </w:r>
      <w:r w:rsidRPr="003568D6">
        <w:rPr>
          <w:rFonts w:ascii="Times New Roman" w:eastAsia="Times New Roman" w:hAnsi="Times New Roman" w:cs="Times New Roman"/>
          <w:iCs/>
          <w:sz w:val="24"/>
          <w:szCs w:val="24"/>
          <w:u w:val="single"/>
          <w:lang w:val="en-US"/>
        </w:rPr>
        <w:t>BI</w:t>
      </w:r>
      <w:r w:rsidRPr="003568D6">
        <w:rPr>
          <w:rFonts w:ascii="Times New Roman" w:eastAsia="Times New Roman" w:hAnsi="Times New Roman" w:cs="Times New Roman"/>
          <w:iCs/>
          <w:sz w:val="24"/>
          <w:szCs w:val="24"/>
          <w:u w:val="single"/>
        </w:rPr>
        <w:t xml:space="preserve"> </w:t>
      </w:r>
      <w:r w:rsidRPr="003568D6">
        <w:rPr>
          <w:rFonts w:ascii="Times New Roman" w:eastAsia="Times New Roman" w:hAnsi="Times New Roman" w:cs="Times New Roman"/>
          <w:iCs/>
          <w:sz w:val="24"/>
          <w:szCs w:val="24"/>
          <w:u w:val="single"/>
          <w:lang w:val="en-US"/>
        </w:rPr>
        <w:t>Prozorro</w:t>
      </w:r>
      <w:r w:rsidRPr="003568D6">
        <w:rPr>
          <w:rFonts w:ascii="Times New Roman" w:eastAsia="Times New Roman" w:hAnsi="Times New Roman" w:cs="Times New Roman"/>
          <w:iCs/>
          <w:sz w:val="24"/>
          <w:szCs w:val="24"/>
          <w:u w:val="single"/>
        </w:rPr>
        <w:t xml:space="preserve"> «Аналіз цін у </w:t>
      </w:r>
      <w:r w:rsidRPr="003568D6">
        <w:rPr>
          <w:rFonts w:ascii="Times New Roman" w:eastAsia="Times New Roman" w:hAnsi="Times New Roman" w:cs="Times New Roman"/>
          <w:iCs/>
          <w:sz w:val="24"/>
          <w:szCs w:val="24"/>
          <w:u w:val="single"/>
          <w:lang w:val="en-US"/>
        </w:rPr>
        <w:t>Prozorro</w:t>
      </w:r>
      <w:r w:rsidRPr="003568D6">
        <w:rPr>
          <w:rFonts w:ascii="Times New Roman" w:eastAsia="Times New Roman" w:hAnsi="Times New Roman" w:cs="Times New Roman"/>
          <w:iCs/>
          <w:sz w:val="24"/>
          <w:szCs w:val="24"/>
          <w:u w:val="single"/>
        </w:rPr>
        <w:t xml:space="preserve"> </w:t>
      </w:r>
      <w:r w:rsidRPr="003568D6">
        <w:rPr>
          <w:rFonts w:ascii="Times New Roman" w:eastAsia="Times New Roman" w:hAnsi="Times New Roman" w:cs="Times New Roman"/>
          <w:iCs/>
          <w:sz w:val="24"/>
          <w:szCs w:val="24"/>
          <w:u w:val="single"/>
          <w:lang w:val="en-US"/>
        </w:rPr>
        <w:t>Market</w:t>
      </w:r>
      <w:r w:rsidRPr="003568D6">
        <w:rPr>
          <w:rFonts w:ascii="Times New Roman" w:eastAsia="Times New Roman" w:hAnsi="Times New Roman" w:cs="Times New Roman"/>
          <w:iCs/>
          <w:sz w:val="24"/>
          <w:szCs w:val="24"/>
          <w:u w:val="single"/>
        </w:rPr>
        <w:t>»</w:t>
      </w:r>
      <w:r w:rsidRPr="003568D6">
        <w:rPr>
          <w:rFonts w:ascii="Times New Roman" w:eastAsia="Times New Roman" w:hAnsi="Times New Roman" w:cs="Times New Roman"/>
          <w:i/>
          <w:sz w:val="24"/>
          <w:szCs w:val="24"/>
        </w:rPr>
        <w:t xml:space="preserve">  (</w:t>
      </w:r>
      <w:hyperlink r:id="rId9" w:history="1">
        <w:r w:rsidRPr="003568D6">
          <w:rPr>
            <w:rStyle w:val="aa"/>
            <w:rFonts w:ascii="Times New Roman" w:hAnsi="Times New Roman" w:cs="Times New Roman"/>
            <w:sz w:val="24"/>
            <w:szCs w:val="24"/>
          </w:rPr>
          <w:t>https://bi.prozorro.org/sense/app/ec65fa69-14a5-4337-b907-23682ef09702/sheet/6a7ce1a3-738f-493b-bb07-daca9128794b/state/analysis</w:t>
        </w:r>
      </w:hyperlink>
      <w:r w:rsidRPr="003568D6">
        <w:rPr>
          <w:rFonts w:ascii="Times New Roman" w:eastAsia="Times New Roman" w:hAnsi="Times New Roman" w:cs="Times New Roman"/>
          <w:i/>
          <w:sz w:val="24"/>
          <w:szCs w:val="24"/>
        </w:rPr>
        <w:t>)</w:t>
      </w:r>
      <w:r w:rsidR="007E091B" w:rsidRPr="003568D6">
        <w:rPr>
          <w:rFonts w:ascii="Times New Roman" w:eastAsia="Times New Roman" w:hAnsi="Times New Roman" w:cs="Times New Roman"/>
          <w:i/>
          <w:sz w:val="24"/>
          <w:szCs w:val="24"/>
        </w:rPr>
        <w:t xml:space="preserve"> </w:t>
      </w:r>
      <w:r w:rsidR="003568D6" w:rsidRPr="003568D6">
        <w:rPr>
          <w:rFonts w:ascii="Times New Roman" w:eastAsia="Times New Roman" w:hAnsi="Times New Roman" w:cs="Times New Roman"/>
          <w:iCs/>
          <w:sz w:val="24"/>
          <w:szCs w:val="24"/>
        </w:rPr>
        <w:t xml:space="preserve">за аналогічним предметом закупівлі (профіль: Природний газ, вільні ціни, без обмежень по терміну дії, без розподілу) в регіоні замовника (Миколаївська область) </w:t>
      </w:r>
      <w:r w:rsidR="003568D6" w:rsidRPr="003568D6">
        <w:rPr>
          <w:rFonts w:ascii="Times New Roman" w:eastAsia="Times New Roman" w:hAnsi="Times New Roman" w:cs="Times New Roman"/>
          <w:bCs/>
          <w:iCs/>
          <w:sz w:val="24"/>
          <w:szCs w:val="24"/>
        </w:rPr>
        <w:t>за березень 2024 року медіанна ціна за метр кубічний становить 13,68 грн.</w:t>
      </w:r>
      <w:r w:rsidR="003568D6">
        <w:rPr>
          <w:rFonts w:ascii="Times New Roman" w:eastAsia="Times New Roman" w:hAnsi="Times New Roman" w:cs="Times New Roman"/>
          <w:b/>
          <w:bCs/>
          <w:iCs/>
          <w:sz w:val="24"/>
          <w:szCs w:val="24"/>
        </w:rPr>
        <w:t xml:space="preserve"> Отже, </w:t>
      </w:r>
      <w:r w:rsidR="003568D6" w:rsidRPr="003568D6">
        <w:rPr>
          <w:rFonts w:ascii="Times New Roman" w:eastAsia="Times New Roman" w:hAnsi="Times New Roman" w:cs="Times New Roman"/>
          <w:b/>
          <w:sz w:val="24"/>
          <w:szCs w:val="24"/>
        </w:rPr>
        <w:t>ціна газу за 1000 куб. м</w:t>
      </w:r>
      <w:r w:rsidR="003568D6">
        <w:rPr>
          <w:rFonts w:ascii="Times New Roman" w:eastAsia="Times New Roman" w:hAnsi="Times New Roman" w:cs="Times New Roman"/>
          <w:b/>
          <w:sz w:val="24"/>
          <w:szCs w:val="24"/>
        </w:rPr>
        <w:t>.</w:t>
      </w:r>
      <w:r w:rsidR="003568D6" w:rsidRPr="003568D6">
        <w:rPr>
          <w:rFonts w:ascii="Times New Roman" w:eastAsia="Times New Roman" w:hAnsi="Times New Roman" w:cs="Times New Roman"/>
          <w:b/>
          <w:sz w:val="24"/>
          <w:szCs w:val="24"/>
        </w:rPr>
        <w:t xml:space="preserve"> з ПДВ, з урахуванням тарифу на послуги транспортування та коефіцієнту, який застосовується при замовленні потужності на добу наперед, становить 1</w:t>
      </w:r>
      <w:r w:rsidR="003568D6">
        <w:rPr>
          <w:rFonts w:ascii="Times New Roman" w:eastAsia="Times New Roman" w:hAnsi="Times New Roman" w:cs="Times New Roman"/>
          <w:b/>
          <w:sz w:val="24"/>
          <w:szCs w:val="24"/>
        </w:rPr>
        <w:t>3</w:t>
      </w:r>
      <w:r w:rsidR="003568D6" w:rsidRPr="003568D6">
        <w:rPr>
          <w:rFonts w:ascii="Times New Roman" w:eastAsia="Times New Roman" w:hAnsi="Times New Roman" w:cs="Times New Roman"/>
          <w:b/>
          <w:sz w:val="24"/>
          <w:szCs w:val="24"/>
        </w:rPr>
        <w:t xml:space="preserve"> </w:t>
      </w:r>
      <w:r w:rsidR="003568D6">
        <w:rPr>
          <w:rFonts w:ascii="Times New Roman" w:eastAsia="Times New Roman" w:hAnsi="Times New Roman" w:cs="Times New Roman"/>
          <w:b/>
          <w:sz w:val="24"/>
          <w:szCs w:val="24"/>
        </w:rPr>
        <w:t>680</w:t>
      </w:r>
      <w:r w:rsidR="003568D6" w:rsidRPr="003568D6">
        <w:rPr>
          <w:rFonts w:ascii="Times New Roman" w:eastAsia="Times New Roman" w:hAnsi="Times New Roman" w:cs="Times New Roman"/>
          <w:b/>
          <w:sz w:val="24"/>
          <w:szCs w:val="24"/>
        </w:rPr>
        <w:t>,</w:t>
      </w:r>
      <w:r w:rsidR="003568D6">
        <w:rPr>
          <w:rFonts w:ascii="Times New Roman" w:eastAsia="Times New Roman" w:hAnsi="Times New Roman" w:cs="Times New Roman"/>
          <w:b/>
          <w:sz w:val="24"/>
          <w:szCs w:val="24"/>
        </w:rPr>
        <w:t>00</w:t>
      </w:r>
      <w:r w:rsidR="003568D6" w:rsidRPr="003568D6">
        <w:rPr>
          <w:rFonts w:ascii="Times New Roman" w:eastAsia="Times New Roman" w:hAnsi="Times New Roman" w:cs="Times New Roman"/>
          <w:b/>
          <w:sz w:val="24"/>
          <w:szCs w:val="24"/>
        </w:rPr>
        <w:t xml:space="preserve"> грн.</w:t>
      </w:r>
      <w:r w:rsidR="00EB13E1" w:rsidRPr="003568D6">
        <w:rPr>
          <w:rFonts w:ascii="Times New Roman" w:eastAsia="Times New Roman" w:hAnsi="Times New Roman" w:cs="Times New Roman"/>
          <w:sz w:val="24"/>
          <w:szCs w:val="24"/>
        </w:rPr>
        <w:t xml:space="preserve"> </w:t>
      </w:r>
    </w:p>
    <w:p w:rsidR="00EB58F3" w:rsidRDefault="00F20D8C" w:rsidP="00F20D8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Кошторисом</w:t>
      </w:r>
      <w:r w:rsidRPr="00F20D8C">
        <w:rPr>
          <w:rFonts w:ascii="Times New Roman" w:eastAsia="Times New Roman" w:hAnsi="Times New Roman" w:cs="Times New Roman"/>
          <w:sz w:val="24"/>
          <w:szCs w:val="24"/>
        </w:rPr>
        <w:t xml:space="preserve"> на 2024 рік Замовнику </w:t>
      </w:r>
      <w:r w:rsidR="007A02EA">
        <w:rPr>
          <w:rFonts w:ascii="Times New Roman" w:eastAsia="Times New Roman" w:hAnsi="Times New Roman" w:cs="Times New Roman"/>
          <w:sz w:val="24"/>
          <w:szCs w:val="24"/>
        </w:rPr>
        <w:t xml:space="preserve">по КЕКВ 2274 «Оплата природного газу» </w:t>
      </w:r>
      <w:r w:rsidRPr="00F20D8C">
        <w:rPr>
          <w:rFonts w:ascii="Times New Roman" w:eastAsia="Times New Roman" w:hAnsi="Times New Roman" w:cs="Times New Roman"/>
          <w:sz w:val="24"/>
          <w:szCs w:val="24"/>
        </w:rPr>
        <w:t xml:space="preserve">було виділено кошти в сумі </w:t>
      </w:r>
      <w:r w:rsidR="000F10A7">
        <w:rPr>
          <w:rFonts w:ascii="Times New Roman" w:eastAsia="Times New Roman" w:hAnsi="Times New Roman"/>
          <w:sz w:val="24"/>
          <w:szCs w:val="24"/>
          <w:highlight w:val="yellow"/>
        </w:rPr>
        <w:t>111 557,40</w:t>
      </w:r>
      <w:r w:rsidRPr="00F20D8C">
        <w:rPr>
          <w:rFonts w:ascii="Times New Roman" w:eastAsia="Times New Roman" w:hAnsi="Times New Roman"/>
          <w:sz w:val="24"/>
          <w:szCs w:val="24"/>
        </w:rPr>
        <w:t xml:space="preserve">  </w:t>
      </w:r>
      <w:r w:rsidRPr="00F20D8C">
        <w:rPr>
          <w:rFonts w:ascii="Times New Roman" w:eastAsia="Times New Roman" w:hAnsi="Times New Roman" w:cs="Times New Roman"/>
          <w:sz w:val="24"/>
          <w:szCs w:val="24"/>
        </w:rPr>
        <w:t xml:space="preserve"> грн. (прописом). </w:t>
      </w:r>
      <w:r w:rsidR="00EB58F3">
        <w:rPr>
          <w:rFonts w:ascii="Times New Roman" w:eastAsia="Times New Roman" w:hAnsi="Times New Roman" w:cs="Times New Roman"/>
          <w:sz w:val="24"/>
          <w:szCs w:val="24"/>
        </w:rPr>
        <w:t>З</w:t>
      </w:r>
      <w:r w:rsidR="001942DF">
        <w:rPr>
          <w:rFonts w:ascii="Times New Roman" w:eastAsia="Times New Roman" w:hAnsi="Times New Roman" w:cs="Times New Roman"/>
          <w:sz w:val="24"/>
          <w:szCs w:val="24"/>
        </w:rPr>
        <w:t xml:space="preserve"> січня по </w:t>
      </w:r>
      <w:r w:rsidR="009C5048" w:rsidRPr="00D7453E">
        <w:rPr>
          <w:rFonts w:ascii="Times New Roman" w:eastAsia="Times New Roman" w:hAnsi="Times New Roman" w:cs="Times New Roman"/>
          <w:sz w:val="24"/>
          <w:szCs w:val="24"/>
          <w:highlight w:val="yellow"/>
        </w:rPr>
        <w:t>«_</w:t>
      </w:r>
      <w:r w:rsidR="000F10A7">
        <w:rPr>
          <w:rFonts w:ascii="Times New Roman" w:eastAsia="Times New Roman" w:hAnsi="Times New Roman" w:cs="Times New Roman"/>
          <w:sz w:val="24"/>
          <w:szCs w:val="24"/>
          <w:highlight w:val="yellow"/>
        </w:rPr>
        <w:t>15</w:t>
      </w:r>
      <w:r w:rsidR="009C5048" w:rsidRPr="00D7453E">
        <w:rPr>
          <w:rFonts w:ascii="Times New Roman" w:eastAsia="Times New Roman" w:hAnsi="Times New Roman" w:cs="Times New Roman"/>
          <w:sz w:val="24"/>
          <w:szCs w:val="24"/>
          <w:highlight w:val="yellow"/>
        </w:rPr>
        <w:t>__»</w:t>
      </w:r>
      <w:r w:rsidR="00EB58F3" w:rsidRPr="00D7453E">
        <w:rPr>
          <w:rFonts w:ascii="Times New Roman" w:eastAsia="Times New Roman" w:hAnsi="Times New Roman" w:cs="Times New Roman"/>
          <w:sz w:val="24"/>
          <w:szCs w:val="24"/>
          <w:highlight w:val="yellow"/>
        </w:rPr>
        <w:t xml:space="preserve"> квітня</w:t>
      </w:r>
      <w:r w:rsidR="00EB58F3">
        <w:rPr>
          <w:rFonts w:ascii="Times New Roman" w:eastAsia="Times New Roman" w:hAnsi="Times New Roman" w:cs="Times New Roman"/>
          <w:sz w:val="24"/>
          <w:szCs w:val="24"/>
        </w:rPr>
        <w:t xml:space="preserve"> 2024 року Замовником </w:t>
      </w:r>
      <w:r w:rsidR="00D7453E">
        <w:rPr>
          <w:rFonts w:ascii="Times New Roman" w:eastAsia="Times New Roman" w:hAnsi="Times New Roman" w:cs="Times New Roman"/>
          <w:sz w:val="24"/>
          <w:szCs w:val="24"/>
        </w:rPr>
        <w:t xml:space="preserve">по факту виконання діючого Договору </w:t>
      </w:r>
      <w:r w:rsidR="00EB58F3">
        <w:rPr>
          <w:rFonts w:ascii="Times New Roman" w:eastAsia="Times New Roman" w:hAnsi="Times New Roman" w:cs="Times New Roman"/>
          <w:sz w:val="24"/>
          <w:szCs w:val="24"/>
        </w:rPr>
        <w:t xml:space="preserve">використано Товару в обсязі </w:t>
      </w:r>
      <w:r w:rsidR="00F612B3">
        <w:rPr>
          <w:rFonts w:ascii="Times New Roman" w:eastAsia="Times New Roman" w:hAnsi="Times New Roman" w:cs="Times New Roman"/>
          <w:sz w:val="24"/>
          <w:szCs w:val="24"/>
          <w:highlight w:val="yellow"/>
        </w:rPr>
        <w:t>_6289,19метрів кубічних</w:t>
      </w:r>
      <w:r w:rsidR="00F612B3">
        <w:rPr>
          <w:rFonts w:ascii="Times New Roman" w:eastAsia="Times New Roman" w:hAnsi="Times New Roman" w:cs="Times New Roman"/>
          <w:sz w:val="24"/>
          <w:szCs w:val="24"/>
        </w:rPr>
        <w:t xml:space="preserve"> становить 104110,55(Сто чотири тисячі сто десять гривень 55 копійок)</w:t>
      </w:r>
    </w:p>
    <w:p w:rsidR="00EE5902" w:rsidRPr="0042695A" w:rsidRDefault="0042695A" w:rsidP="004269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Окрім природного газу, Замовник, по даному КЕКВ 2274, закуповує послугу Розподіл </w:t>
      </w:r>
      <w:r w:rsidR="00734069">
        <w:rPr>
          <w:rFonts w:ascii="Times New Roman" w:eastAsia="Times New Roman" w:hAnsi="Times New Roman" w:cs="Times New Roman"/>
          <w:sz w:val="24"/>
          <w:szCs w:val="24"/>
        </w:rPr>
        <w:t xml:space="preserve">природного </w:t>
      </w:r>
      <w:r>
        <w:rPr>
          <w:rFonts w:ascii="Times New Roman" w:eastAsia="Times New Roman" w:hAnsi="Times New Roman" w:cs="Times New Roman"/>
          <w:sz w:val="24"/>
          <w:szCs w:val="24"/>
        </w:rPr>
        <w:t>газу</w:t>
      </w:r>
      <w:r w:rsidR="00734069">
        <w:rPr>
          <w:rFonts w:ascii="Times New Roman" w:eastAsia="Times New Roman" w:hAnsi="Times New Roman" w:cs="Times New Roman"/>
          <w:sz w:val="24"/>
          <w:szCs w:val="24"/>
        </w:rPr>
        <w:t xml:space="preserve"> (65210000-8 - Розподіл газу) у </w:t>
      </w:r>
      <w:r w:rsidR="009C5048">
        <w:rPr>
          <w:rFonts w:ascii="Times New Roman" w:eastAsia="Times New Roman" w:hAnsi="Times New Roman" w:cs="Times New Roman"/>
          <w:sz w:val="24"/>
          <w:szCs w:val="24"/>
        </w:rPr>
        <w:t xml:space="preserve">Постачальника </w:t>
      </w:r>
      <w:r w:rsidR="00734069">
        <w:rPr>
          <w:rFonts w:ascii="Times New Roman" w:eastAsia="Times New Roman" w:hAnsi="Times New Roman" w:cs="Times New Roman"/>
          <w:sz w:val="24"/>
          <w:szCs w:val="24"/>
        </w:rPr>
        <w:t>Миколаївськ</w:t>
      </w:r>
      <w:r w:rsidR="009C5048">
        <w:rPr>
          <w:rFonts w:ascii="Times New Roman" w:eastAsia="Times New Roman" w:hAnsi="Times New Roman" w:cs="Times New Roman"/>
          <w:sz w:val="24"/>
          <w:szCs w:val="24"/>
        </w:rPr>
        <w:t>а</w:t>
      </w:r>
      <w:r w:rsidR="00734069">
        <w:rPr>
          <w:rFonts w:ascii="Times New Roman" w:eastAsia="Times New Roman" w:hAnsi="Times New Roman" w:cs="Times New Roman"/>
          <w:sz w:val="24"/>
          <w:szCs w:val="24"/>
        </w:rPr>
        <w:t xml:space="preserve"> філі</w:t>
      </w:r>
      <w:r w:rsidR="009C5048">
        <w:rPr>
          <w:rFonts w:ascii="Times New Roman" w:eastAsia="Times New Roman" w:hAnsi="Times New Roman" w:cs="Times New Roman"/>
          <w:sz w:val="24"/>
          <w:szCs w:val="24"/>
        </w:rPr>
        <w:t>я</w:t>
      </w:r>
      <w:r w:rsidR="00734069">
        <w:rPr>
          <w:rFonts w:ascii="Times New Roman" w:eastAsia="Times New Roman" w:hAnsi="Times New Roman" w:cs="Times New Roman"/>
          <w:sz w:val="24"/>
          <w:szCs w:val="24"/>
        </w:rPr>
        <w:t xml:space="preserve"> ТОВ «Газорозподільчі мережі України».</w:t>
      </w:r>
      <w:r>
        <w:rPr>
          <w:rFonts w:ascii="Times New Roman" w:eastAsia="Times New Roman" w:hAnsi="Times New Roman" w:cs="Times New Roman"/>
          <w:sz w:val="24"/>
          <w:szCs w:val="24"/>
        </w:rPr>
        <w:t xml:space="preserve"> </w:t>
      </w:r>
      <w:r w:rsidR="00411004" w:rsidRPr="00E575E0">
        <w:rPr>
          <w:rFonts w:ascii="Times New Roman" w:hAnsi="Times New Roman" w:cs="Times New Roman"/>
          <w:color w:val="000000" w:themeColor="text1"/>
          <w:sz w:val="24"/>
          <w:szCs w:val="24"/>
        </w:rPr>
        <w:t xml:space="preserve">Кількість предмета </w:t>
      </w:r>
      <w:r w:rsidR="00411004" w:rsidRPr="00E575E0">
        <w:rPr>
          <w:rFonts w:ascii="Times New Roman" w:hAnsi="Times New Roman" w:cs="Times New Roman"/>
          <w:b/>
          <w:i/>
          <w:color w:val="000000" w:themeColor="text1"/>
          <w:sz w:val="24"/>
          <w:szCs w:val="24"/>
        </w:rPr>
        <w:t>Закупівлі</w:t>
      </w:r>
      <w:r w:rsidR="00411004" w:rsidRPr="00E575E0">
        <w:rPr>
          <w:rFonts w:ascii="Times New Roman" w:hAnsi="Times New Roman" w:cs="Times New Roman"/>
          <w:color w:val="000000" w:themeColor="text1"/>
          <w:sz w:val="24"/>
          <w:szCs w:val="24"/>
        </w:rPr>
        <w:t xml:space="preserve"> розраховано на підставі службової записки </w:t>
      </w:r>
      <w:r w:rsidR="00411004" w:rsidRPr="00EE5902">
        <w:rPr>
          <w:rFonts w:ascii="Times New Roman" w:hAnsi="Times New Roman" w:cs="Times New Roman"/>
          <w:color w:val="000000" w:themeColor="text1"/>
          <w:sz w:val="24"/>
          <w:szCs w:val="24"/>
          <w:highlight w:val="yellow"/>
        </w:rPr>
        <w:t>завідувача господарством</w:t>
      </w:r>
      <w:r w:rsidR="00411004" w:rsidRPr="00EE5902">
        <w:rPr>
          <w:rFonts w:ascii="Times New Roman" w:hAnsi="Times New Roman" w:cs="Times New Roman"/>
          <w:color w:val="000000" w:themeColor="text1"/>
          <w:sz w:val="24"/>
          <w:szCs w:val="24"/>
        </w:rPr>
        <w:t xml:space="preserve"> закладу</w:t>
      </w:r>
      <w:r w:rsidR="00411004" w:rsidRPr="00E575E0">
        <w:rPr>
          <w:rFonts w:ascii="Times New Roman" w:hAnsi="Times New Roman" w:cs="Times New Roman"/>
          <w:color w:val="000000" w:themeColor="text1"/>
          <w:sz w:val="24"/>
          <w:szCs w:val="24"/>
        </w:rPr>
        <w:t xml:space="preserve"> від </w:t>
      </w:r>
      <w:r w:rsidR="00F612B3">
        <w:rPr>
          <w:rFonts w:ascii="Times New Roman" w:hAnsi="Times New Roman" w:cs="Times New Roman"/>
          <w:color w:val="000000" w:themeColor="text1"/>
          <w:sz w:val="24"/>
          <w:szCs w:val="24"/>
          <w:highlight w:val="yellow"/>
        </w:rPr>
        <w:t>04.04.2024р.</w:t>
      </w:r>
      <w:r w:rsidR="00411004" w:rsidRPr="00E575E0">
        <w:rPr>
          <w:rFonts w:ascii="Times New Roman" w:hAnsi="Times New Roman" w:cs="Times New Roman"/>
          <w:color w:val="000000" w:themeColor="text1"/>
          <w:sz w:val="24"/>
          <w:szCs w:val="24"/>
        </w:rPr>
        <w:t xml:space="preserve"> </w:t>
      </w:r>
      <w:r w:rsidR="00411004" w:rsidRPr="00E575E0">
        <w:rPr>
          <w:rFonts w:ascii="Times New Roman" w:hAnsi="Times New Roman" w:cs="Times New Roman"/>
          <w:color w:val="000000" w:themeColor="text1"/>
          <w:sz w:val="24"/>
          <w:szCs w:val="24"/>
          <w:shd w:val="clear" w:color="auto" w:fill="FFFFFF"/>
        </w:rPr>
        <w:t xml:space="preserve">аналіз фактичного використання Товару та </w:t>
      </w:r>
      <w:r w:rsidR="00C40396">
        <w:rPr>
          <w:rFonts w:ascii="Times New Roman" w:hAnsi="Times New Roman" w:cs="Times New Roman"/>
          <w:color w:val="000000" w:themeColor="text1"/>
          <w:sz w:val="24"/>
          <w:szCs w:val="24"/>
          <w:shd w:val="clear" w:color="auto" w:fill="FFFFFF"/>
        </w:rPr>
        <w:t xml:space="preserve">подальшу </w:t>
      </w:r>
      <w:r w:rsidR="00411004" w:rsidRPr="00E575E0">
        <w:rPr>
          <w:rFonts w:ascii="Times New Roman" w:hAnsi="Times New Roman" w:cs="Times New Roman"/>
          <w:color w:val="000000" w:themeColor="text1"/>
          <w:sz w:val="24"/>
          <w:szCs w:val="24"/>
          <w:shd w:val="clear" w:color="auto" w:fill="FFFFFF"/>
        </w:rPr>
        <w:t>потребу на 2024 рік для забезпечення  діяльності закладу</w:t>
      </w:r>
      <w:r w:rsidR="00411004" w:rsidRPr="00E575E0">
        <w:rPr>
          <w:rFonts w:ascii="Times New Roman" w:hAnsi="Times New Roman" w:cs="Times New Roman"/>
          <w:color w:val="000000" w:themeColor="text1"/>
          <w:sz w:val="24"/>
          <w:szCs w:val="24"/>
        </w:rPr>
        <w:t>.</w:t>
      </w:r>
      <w:r w:rsidR="00C40396">
        <w:rPr>
          <w:rFonts w:ascii="Times New Roman" w:hAnsi="Times New Roman" w:cs="Times New Roman"/>
          <w:color w:val="000000" w:themeColor="text1"/>
          <w:sz w:val="24"/>
          <w:szCs w:val="24"/>
        </w:rPr>
        <w:t xml:space="preserve"> </w:t>
      </w:r>
    </w:p>
    <w:p w:rsidR="004F7D28" w:rsidRPr="004F7D28" w:rsidRDefault="004F7D28" w:rsidP="0042695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Отже, враховуючи кошторисні призначення та факт завершення опалювального періоду 01 квітня, </w:t>
      </w:r>
      <w:r w:rsidR="0042695A">
        <w:rPr>
          <w:rFonts w:ascii="Times New Roman" w:eastAsia="Times New Roman" w:hAnsi="Times New Roman" w:cs="Times New Roman"/>
          <w:sz w:val="24"/>
          <w:szCs w:val="24"/>
        </w:rPr>
        <w:t xml:space="preserve">прогнозована </w:t>
      </w:r>
      <w:r>
        <w:rPr>
          <w:rFonts w:ascii="Times New Roman" w:eastAsia="Times New Roman" w:hAnsi="Times New Roman" w:cs="Times New Roman"/>
          <w:sz w:val="24"/>
          <w:szCs w:val="24"/>
        </w:rPr>
        <w:t>п</w:t>
      </w:r>
      <w:r w:rsidRPr="00F20D8C">
        <w:rPr>
          <w:rFonts w:ascii="Times New Roman" w:eastAsia="Times New Roman" w:hAnsi="Times New Roman" w:cs="Times New Roman"/>
          <w:sz w:val="24"/>
          <w:szCs w:val="24"/>
        </w:rPr>
        <w:t xml:space="preserve">отреба </w:t>
      </w:r>
      <w:r>
        <w:rPr>
          <w:rFonts w:ascii="Times New Roman" w:eastAsia="Times New Roman" w:hAnsi="Times New Roman" w:cs="Times New Roman"/>
          <w:sz w:val="24"/>
          <w:szCs w:val="24"/>
        </w:rPr>
        <w:t xml:space="preserve">в товарі </w:t>
      </w:r>
      <w:r w:rsidRPr="0085664B">
        <w:rPr>
          <w:rFonts w:ascii="Times New Roman" w:eastAsia="Times New Roman" w:hAnsi="Times New Roman" w:cs="Times New Roman"/>
          <w:sz w:val="24"/>
          <w:szCs w:val="24"/>
          <w:highlight w:val="white"/>
        </w:rPr>
        <w:t>Природний газ</w:t>
      </w:r>
      <w:r w:rsidRPr="00F20D8C">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 xml:space="preserve">період </w:t>
      </w:r>
      <w:r w:rsidRPr="0085664B">
        <w:rPr>
          <w:rFonts w:ascii="Times New Roman" w:eastAsia="Times New Roman" w:hAnsi="Times New Roman" w:cs="Times New Roman"/>
          <w:sz w:val="24"/>
          <w:szCs w:val="24"/>
        </w:rPr>
        <w:t xml:space="preserve">з </w:t>
      </w:r>
      <w:r w:rsidR="0085664B" w:rsidRPr="0085664B">
        <w:rPr>
          <w:rFonts w:ascii="Times New Roman" w:eastAsia="Times New Roman" w:hAnsi="Times New Roman" w:cs="Times New Roman"/>
          <w:sz w:val="24"/>
          <w:szCs w:val="24"/>
        </w:rPr>
        <w:t xml:space="preserve">«16» </w:t>
      </w:r>
      <w:r w:rsidRPr="0085664B">
        <w:rPr>
          <w:rFonts w:ascii="Times New Roman" w:eastAsia="Times New Roman" w:hAnsi="Times New Roman" w:cs="Times New Roman"/>
          <w:sz w:val="24"/>
          <w:szCs w:val="24"/>
        </w:rPr>
        <w:t xml:space="preserve">квітня по </w:t>
      </w:r>
      <w:r w:rsidR="00072BB7" w:rsidRPr="0085664B">
        <w:rPr>
          <w:rFonts w:ascii="Times New Roman" w:eastAsia="Times New Roman" w:hAnsi="Times New Roman" w:cs="Times New Roman"/>
          <w:sz w:val="24"/>
          <w:szCs w:val="24"/>
        </w:rPr>
        <w:t>«30» вересня 2024 року</w:t>
      </w:r>
      <w:r w:rsidRPr="00F20D8C">
        <w:rPr>
          <w:rFonts w:ascii="Times New Roman" w:eastAsia="Times New Roman" w:hAnsi="Times New Roman" w:cs="Times New Roman"/>
          <w:sz w:val="24"/>
          <w:szCs w:val="24"/>
        </w:rPr>
        <w:t xml:space="preserve"> становить </w:t>
      </w:r>
      <w:r w:rsidR="00F612B3">
        <w:rPr>
          <w:rFonts w:ascii="Times New Roman" w:eastAsia="Times New Roman" w:hAnsi="Times New Roman" w:cs="Times New Roman"/>
          <w:sz w:val="24"/>
          <w:szCs w:val="24"/>
          <w:highlight w:val="yellow"/>
        </w:rPr>
        <w:t>106метрів кубічних</w:t>
      </w:r>
      <w:r w:rsidR="0042695A">
        <w:rPr>
          <w:rFonts w:ascii="Times New Roman" w:eastAsia="Times New Roman" w:hAnsi="Times New Roman" w:cs="Times New Roman"/>
          <w:sz w:val="24"/>
          <w:szCs w:val="24"/>
        </w:rPr>
        <w:t xml:space="preserve"> </w:t>
      </w:r>
      <w:r w:rsidRPr="0085664B">
        <w:rPr>
          <w:rFonts w:ascii="Times New Roman" w:eastAsia="Times New Roman" w:hAnsi="Times New Roman" w:cs="Times New Roman"/>
          <w:b/>
          <w:sz w:val="24"/>
          <w:szCs w:val="24"/>
        </w:rPr>
        <w:t xml:space="preserve">Очікувана вартість предмета закупівлі товару </w:t>
      </w:r>
      <w:r w:rsidRPr="0085664B">
        <w:rPr>
          <w:rFonts w:ascii="Times New Roman" w:eastAsia="Times New Roman" w:hAnsi="Times New Roman" w:cs="Times New Roman"/>
          <w:b/>
          <w:sz w:val="24"/>
          <w:szCs w:val="24"/>
          <w:highlight w:val="white"/>
        </w:rPr>
        <w:t>Природний газ</w:t>
      </w:r>
      <w:r w:rsidRPr="0085664B">
        <w:rPr>
          <w:rFonts w:ascii="Times New Roman" w:eastAsia="Times New Roman" w:hAnsi="Times New Roman" w:cs="Times New Roman"/>
          <w:sz w:val="24"/>
          <w:szCs w:val="24"/>
          <w:highlight w:val="white"/>
        </w:rPr>
        <w:t>, код 09120000-6 «Газове паливо»</w:t>
      </w:r>
      <w:r w:rsidRPr="006E3F44">
        <w:rPr>
          <w:rFonts w:ascii="Times New Roman" w:eastAsia="Times New Roman" w:hAnsi="Times New Roman" w:cs="Times New Roman"/>
          <w:b/>
          <w:sz w:val="24"/>
          <w:szCs w:val="24"/>
          <w:highlight w:val="white"/>
        </w:rPr>
        <w:t xml:space="preserve"> </w:t>
      </w:r>
      <w:r w:rsidRPr="006E3F44">
        <w:rPr>
          <w:rFonts w:ascii="Times New Roman" w:eastAsia="Times New Roman" w:hAnsi="Times New Roman" w:cs="Times New Roman"/>
          <w:sz w:val="24"/>
          <w:szCs w:val="24"/>
          <w:lang w:eastAsia="en-US"/>
        </w:rPr>
        <w:t xml:space="preserve">за ДК 021:2015 Єдиного закупівельного </w:t>
      </w:r>
      <w:r>
        <w:rPr>
          <w:rFonts w:ascii="Times New Roman" w:eastAsia="Times New Roman" w:hAnsi="Times New Roman" w:cs="Times New Roman"/>
          <w:sz w:val="24"/>
          <w:szCs w:val="24"/>
          <w:lang w:eastAsia="en-US"/>
        </w:rPr>
        <w:t xml:space="preserve">словника </w:t>
      </w:r>
      <w:r w:rsidRPr="006E3F44">
        <w:rPr>
          <w:rFonts w:ascii="Times New Roman" w:eastAsia="Times New Roman" w:hAnsi="Times New Roman" w:cs="Times New Roman"/>
          <w:sz w:val="24"/>
          <w:szCs w:val="24"/>
          <w:lang w:eastAsia="en-US"/>
        </w:rPr>
        <w:t>(</w:t>
      </w:r>
      <w:r w:rsidRPr="006E3F44">
        <w:rPr>
          <w:rFonts w:ascii="Times New Roman" w:eastAsia="Times New Roman" w:hAnsi="Times New Roman"/>
          <w:color w:val="000000"/>
          <w:sz w:val="24"/>
          <w:szCs w:val="24"/>
        </w:rPr>
        <w:t>код номенклатурн</w:t>
      </w:r>
      <w:r w:rsidRPr="006E3F44">
        <w:rPr>
          <w:rFonts w:ascii="Times New Roman" w:eastAsia="Times New Roman" w:hAnsi="Times New Roman"/>
          <w:sz w:val="24"/>
          <w:szCs w:val="24"/>
        </w:rPr>
        <w:t>ої</w:t>
      </w:r>
      <w:r w:rsidRPr="006E3F44">
        <w:rPr>
          <w:rFonts w:ascii="Times New Roman" w:eastAsia="Times New Roman" w:hAnsi="Times New Roman"/>
          <w:color w:val="000000"/>
          <w:sz w:val="24"/>
          <w:szCs w:val="24"/>
        </w:rPr>
        <w:t xml:space="preserve"> позиці</w:t>
      </w:r>
      <w:r w:rsidRPr="006E3F44">
        <w:rPr>
          <w:rFonts w:ascii="Times New Roman" w:eastAsia="Times New Roman" w:hAnsi="Times New Roman"/>
          <w:sz w:val="24"/>
          <w:szCs w:val="24"/>
        </w:rPr>
        <w:t>ї</w:t>
      </w:r>
      <w:r w:rsidRPr="006E3F44">
        <w:rPr>
          <w:rFonts w:ascii="Times New Roman" w:eastAsia="Times New Roman" w:hAnsi="Times New Roman"/>
          <w:color w:val="000000"/>
          <w:sz w:val="24"/>
          <w:szCs w:val="24"/>
        </w:rPr>
        <w:t xml:space="preserve"> </w:t>
      </w:r>
      <w:r w:rsidRPr="006E3F44">
        <w:rPr>
          <w:rFonts w:ascii="Times New Roman" w:eastAsia="Times New Roman" w:hAnsi="Times New Roman"/>
          <w:color w:val="242424"/>
          <w:sz w:val="24"/>
          <w:szCs w:val="24"/>
        </w:rPr>
        <w:t>09123000-7 Природний газ</w:t>
      </w:r>
      <w:r w:rsidRPr="006E3F44">
        <w:rPr>
          <w:rFonts w:ascii="Times New Roman" w:eastAsia="Times New Roman" w:hAnsi="Times New Roman" w:cs="Times New Roman"/>
          <w:color w:val="000000"/>
          <w:sz w:val="24"/>
          <w:szCs w:val="24"/>
        </w:rPr>
        <w:t>)</w:t>
      </w:r>
      <w:r w:rsidRPr="00E575E0">
        <w:rPr>
          <w:rFonts w:ascii="Times New Roman" w:eastAsia="Times New Roman" w:hAnsi="Times New Roman" w:cs="Times New Roman"/>
          <w:sz w:val="24"/>
          <w:szCs w:val="24"/>
        </w:rPr>
        <w:t xml:space="preserve"> </w:t>
      </w:r>
      <w:r w:rsidRPr="0085664B">
        <w:rPr>
          <w:rFonts w:ascii="Times New Roman" w:eastAsia="Times New Roman" w:hAnsi="Times New Roman" w:cs="Times New Roman"/>
          <w:b/>
          <w:sz w:val="24"/>
          <w:szCs w:val="24"/>
        </w:rPr>
        <w:t xml:space="preserve">на період з </w:t>
      </w:r>
      <w:r w:rsidR="00D7453E" w:rsidRPr="0085664B">
        <w:rPr>
          <w:rFonts w:ascii="Times New Roman" w:eastAsia="Times New Roman" w:hAnsi="Times New Roman" w:cs="Times New Roman"/>
          <w:b/>
          <w:sz w:val="24"/>
          <w:szCs w:val="24"/>
        </w:rPr>
        <w:t xml:space="preserve">«16» </w:t>
      </w:r>
      <w:r w:rsidRPr="0085664B">
        <w:rPr>
          <w:rFonts w:ascii="Times New Roman" w:eastAsia="Times New Roman" w:hAnsi="Times New Roman" w:cs="Times New Roman"/>
          <w:b/>
          <w:sz w:val="24"/>
          <w:szCs w:val="24"/>
        </w:rPr>
        <w:t xml:space="preserve">квітня по </w:t>
      </w:r>
      <w:r w:rsidR="00072BB7" w:rsidRPr="0085664B">
        <w:rPr>
          <w:rFonts w:ascii="Times New Roman" w:eastAsia="Times New Roman" w:hAnsi="Times New Roman" w:cs="Times New Roman"/>
          <w:b/>
          <w:sz w:val="24"/>
          <w:szCs w:val="24"/>
        </w:rPr>
        <w:t>«30» вересня 2024 року</w:t>
      </w:r>
      <w:r w:rsidRPr="0085664B">
        <w:rPr>
          <w:rFonts w:ascii="Times New Roman" w:eastAsia="Times New Roman" w:hAnsi="Times New Roman" w:cs="Times New Roman"/>
          <w:b/>
          <w:sz w:val="24"/>
          <w:szCs w:val="24"/>
        </w:rPr>
        <w:t xml:space="preserve"> складає</w:t>
      </w:r>
      <w:r w:rsidR="00D7453E" w:rsidRPr="0085664B">
        <w:rPr>
          <w:rFonts w:ascii="Times New Roman" w:eastAsia="Times New Roman" w:hAnsi="Times New Roman" w:cs="Times New Roman"/>
          <w:b/>
          <w:sz w:val="24"/>
          <w:szCs w:val="24"/>
        </w:rPr>
        <w:t>:</w:t>
      </w:r>
      <w:r w:rsidR="001A63B3">
        <w:rPr>
          <w:rFonts w:ascii="Times New Roman" w:eastAsia="Times New Roman" w:hAnsi="Times New Roman" w:cs="Times New Roman"/>
          <w:sz w:val="24"/>
          <w:szCs w:val="24"/>
        </w:rPr>
        <w:t xml:space="preserve"> 106</w:t>
      </w:r>
      <w:r w:rsidR="00D7453E">
        <w:rPr>
          <w:rFonts w:ascii="Times New Roman" w:eastAsia="Times New Roman" w:hAnsi="Times New Roman" w:cs="Times New Roman"/>
          <w:sz w:val="24"/>
          <w:szCs w:val="24"/>
        </w:rPr>
        <w:t>кубічних метрів*</w:t>
      </w:r>
      <w:r w:rsidR="00D7453E" w:rsidRPr="003568D6">
        <w:rPr>
          <w:rFonts w:ascii="Times New Roman" w:eastAsia="Times New Roman" w:hAnsi="Times New Roman" w:cs="Times New Roman"/>
          <w:b/>
          <w:sz w:val="24"/>
          <w:szCs w:val="24"/>
        </w:rPr>
        <w:t>1</w:t>
      </w:r>
      <w:r w:rsidR="00D7453E">
        <w:rPr>
          <w:rFonts w:ascii="Times New Roman" w:eastAsia="Times New Roman" w:hAnsi="Times New Roman" w:cs="Times New Roman"/>
          <w:b/>
          <w:sz w:val="24"/>
          <w:szCs w:val="24"/>
        </w:rPr>
        <w:t>3</w:t>
      </w:r>
      <w:r w:rsidR="00D7453E" w:rsidRPr="003568D6">
        <w:rPr>
          <w:rFonts w:ascii="Times New Roman" w:eastAsia="Times New Roman" w:hAnsi="Times New Roman" w:cs="Times New Roman"/>
          <w:b/>
          <w:sz w:val="24"/>
          <w:szCs w:val="24"/>
        </w:rPr>
        <w:t xml:space="preserve"> </w:t>
      </w:r>
      <w:r w:rsidR="00D7453E">
        <w:rPr>
          <w:rFonts w:ascii="Times New Roman" w:eastAsia="Times New Roman" w:hAnsi="Times New Roman" w:cs="Times New Roman"/>
          <w:b/>
          <w:sz w:val="24"/>
          <w:szCs w:val="24"/>
        </w:rPr>
        <w:t>680</w:t>
      </w:r>
      <w:r w:rsidR="00D7453E" w:rsidRPr="003568D6">
        <w:rPr>
          <w:rFonts w:ascii="Times New Roman" w:eastAsia="Times New Roman" w:hAnsi="Times New Roman" w:cs="Times New Roman"/>
          <w:b/>
          <w:sz w:val="24"/>
          <w:szCs w:val="24"/>
        </w:rPr>
        <w:t>,</w:t>
      </w:r>
      <w:r w:rsidR="00D7453E">
        <w:rPr>
          <w:rFonts w:ascii="Times New Roman" w:eastAsia="Times New Roman" w:hAnsi="Times New Roman" w:cs="Times New Roman"/>
          <w:b/>
          <w:sz w:val="24"/>
          <w:szCs w:val="24"/>
        </w:rPr>
        <w:t>00</w:t>
      </w:r>
      <w:r w:rsidR="00D7453E" w:rsidRPr="003568D6">
        <w:rPr>
          <w:rFonts w:ascii="Times New Roman" w:eastAsia="Times New Roman" w:hAnsi="Times New Roman" w:cs="Times New Roman"/>
          <w:b/>
          <w:sz w:val="24"/>
          <w:szCs w:val="24"/>
        </w:rPr>
        <w:t xml:space="preserve"> грн.</w:t>
      </w:r>
      <w:r w:rsidR="00D7453E">
        <w:rPr>
          <w:rFonts w:ascii="Times New Roman" w:eastAsia="Times New Roman" w:hAnsi="Times New Roman" w:cs="Times New Roman"/>
          <w:b/>
          <w:sz w:val="24"/>
          <w:szCs w:val="24"/>
        </w:rPr>
        <w:t xml:space="preserve"> </w:t>
      </w:r>
      <w:r w:rsidR="0085664B">
        <w:rPr>
          <w:rFonts w:ascii="Times New Roman" w:eastAsia="Times New Roman" w:hAnsi="Times New Roman" w:cs="Times New Roman"/>
          <w:b/>
          <w:sz w:val="24"/>
          <w:szCs w:val="24"/>
        </w:rPr>
        <w:t xml:space="preserve">= </w:t>
      </w:r>
      <w:r w:rsidR="001A63B3">
        <w:rPr>
          <w:rFonts w:ascii="Times New Roman" w:eastAsia="Times New Roman" w:hAnsi="Times New Roman" w:cs="Times New Roman"/>
          <w:sz w:val="24"/>
          <w:szCs w:val="24"/>
          <w:highlight w:val="yellow"/>
        </w:rPr>
        <w:t>_1450,08</w:t>
      </w:r>
      <w:r w:rsidRPr="00E575E0">
        <w:rPr>
          <w:rFonts w:ascii="Times New Roman" w:eastAsia="Times New Roman" w:hAnsi="Times New Roman" w:cs="Times New Roman"/>
          <w:sz w:val="24"/>
          <w:szCs w:val="24"/>
        </w:rPr>
        <w:t>грн. (</w:t>
      </w:r>
      <w:r w:rsidR="001A63B3" w:rsidRPr="001A63B3">
        <w:rPr>
          <w:rFonts w:ascii="Times New Roman" w:eastAsia="Times New Roman" w:hAnsi="Times New Roman" w:cs="Times New Roman"/>
          <w:sz w:val="24"/>
          <w:szCs w:val="24"/>
          <w:highlight w:val="yellow"/>
        </w:rPr>
        <w:t>Одна тисяча чотириста п’ятьдесят гривень 08копійок)</w:t>
      </w:r>
    </w:p>
    <w:p w:rsidR="00411004" w:rsidRPr="00B32081" w:rsidRDefault="00EE5902" w:rsidP="00B32081">
      <w:pPr>
        <w:spacing w:after="0" w:line="240" w:lineRule="auto"/>
        <w:ind w:firstLine="709"/>
        <w:jc w:val="both"/>
        <w:rPr>
          <w:rFonts w:ascii="Times New Roman" w:hAnsi="Times New Roman" w:cs="Times New Roman"/>
          <w:color w:val="000000" w:themeColor="text1"/>
          <w:sz w:val="24"/>
          <w:szCs w:val="24"/>
        </w:rPr>
      </w:pPr>
      <w:r w:rsidRPr="00EE5902">
        <w:rPr>
          <w:rFonts w:ascii="Times New Roman" w:hAnsi="Times New Roman" w:cs="Times New Roman"/>
          <w:color w:val="000000" w:themeColor="text1"/>
          <w:sz w:val="24"/>
          <w:szCs w:val="24"/>
        </w:rPr>
        <w:t>Замовником на виконання вимог пункту 4</w:t>
      </w:r>
      <w:r w:rsidRPr="00EE5902">
        <w:rPr>
          <w:rFonts w:ascii="Times New Roman" w:hAnsi="Times New Roman" w:cs="Times New Roman"/>
          <w:color w:val="000000" w:themeColor="text1"/>
          <w:sz w:val="24"/>
          <w:szCs w:val="24"/>
          <w:vertAlign w:val="superscript"/>
        </w:rPr>
        <w:t>1</w:t>
      </w:r>
      <w:r w:rsidRPr="00EE5902">
        <w:rPr>
          <w:rFonts w:ascii="Times New Roman" w:hAnsi="Times New Roman" w:cs="Times New Roman"/>
          <w:color w:val="000000" w:themeColor="text1"/>
          <w:sz w:val="24"/>
          <w:szCs w:val="24"/>
        </w:rPr>
        <w:t xml:space="preserve"> постанови КМУ </w:t>
      </w:r>
      <w:r w:rsidRPr="00EE5902">
        <w:rPr>
          <w:rFonts w:ascii="Times New Roman" w:eastAsia="Times New Roman" w:hAnsi="Times New Roman" w:cs="Times New Roman"/>
          <w:bCs/>
          <w:color w:val="000000" w:themeColor="text1"/>
          <w:sz w:val="24"/>
          <w:szCs w:val="24"/>
        </w:rPr>
        <w:t>від 11 жовтня 2016 р. № 710 «Про ефективне використання державних коштів</w:t>
      </w:r>
      <w:r w:rsidRPr="00EE5902">
        <w:rPr>
          <w:rFonts w:ascii="Times New Roman" w:eastAsia="Times New Roman" w:hAnsi="Times New Roman" w:cs="Times New Roman"/>
          <w:color w:val="000000" w:themeColor="text1"/>
          <w:sz w:val="24"/>
          <w:szCs w:val="24"/>
        </w:rPr>
        <w:t xml:space="preserve">» </w:t>
      </w:r>
      <w:r w:rsidRPr="00EE5902">
        <w:rPr>
          <w:rFonts w:ascii="Times New Roman" w:hAnsi="Times New Roman" w:cs="Times New Roman"/>
          <w:color w:val="000000" w:themeColor="text1"/>
          <w:sz w:val="24"/>
          <w:szCs w:val="24"/>
        </w:rPr>
        <w:t xml:space="preserve">підготовлено </w:t>
      </w:r>
      <w:r w:rsidRPr="0085664B">
        <w:rPr>
          <w:rFonts w:ascii="Times New Roman" w:eastAsia="Times New Roman" w:hAnsi="Times New Roman" w:cs="Times New Roman"/>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B32081" w:rsidRPr="0085664B">
        <w:rPr>
          <w:rFonts w:ascii="Times New Roman" w:eastAsia="Times New Roman" w:hAnsi="Times New Roman" w:cs="Times New Roman"/>
          <w:color w:val="000000" w:themeColor="text1"/>
          <w:sz w:val="24"/>
          <w:szCs w:val="24"/>
        </w:rPr>
        <w:t>,</w:t>
      </w:r>
      <w:r w:rsidR="00B32081">
        <w:rPr>
          <w:rFonts w:ascii="Times New Roman" w:eastAsia="Times New Roman" w:hAnsi="Times New Roman" w:cs="Times New Roman"/>
          <w:b/>
          <w:color w:val="000000" w:themeColor="text1"/>
          <w:sz w:val="24"/>
          <w:szCs w:val="24"/>
        </w:rPr>
        <w:t xml:space="preserve"> </w:t>
      </w:r>
      <w:r w:rsidR="00B32081" w:rsidRPr="00B32081">
        <w:rPr>
          <w:rFonts w:ascii="Times New Roman" w:eastAsia="Times New Roman" w:hAnsi="Times New Roman" w:cs="Times New Roman"/>
          <w:color w:val="000000" w:themeColor="text1"/>
          <w:sz w:val="24"/>
          <w:szCs w:val="24"/>
        </w:rPr>
        <w:t>яке є дода</w:t>
      </w:r>
      <w:r w:rsidRPr="00B32081">
        <w:rPr>
          <w:rFonts w:ascii="Times New Roman" w:eastAsia="Times New Roman" w:hAnsi="Times New Roman" w:cs="Times New Roman"/>
          <w:color w:val="000000" w:themeColor="text1"/>
          <w:sz w:val="24"/>
          <w:szCs w:val="24"/>
        </w:rPr>
        <w:t>тком до цього протоколу</w:t>
      </w:r>
      <w:r w:rsidR="00B32081">
        <w:rPr>
          <w:rFonts w:ascii="Times New Roman" w:eastAsia="Times New Roman" w:hAnsi="Times New Roman" w:cs="Times New Roman"/>
          <w:color w:val="000000" w:themeColor="text1"/>
          <w:sz w:val="24"/>
          <w:szCs w:val="24"/>
        </w:rPr>
        <w:t xml:space="preserve"> (Додаток 2).</w:t>
      </w:r>
    </w:p>
    <w:p w:rsidR="00C31E2F" w:rsidRPr="0085664B" w:rsidRDefault="00826E99">
      <w:pPr>
        <w:spacing w:after="0" w:line="240" w:lineRule="auto"/>
        <w:ind w:firstLine="708"/>
        <w:jc w:val="both"/>
        <w:rPr>
          <w:rFonts w:ascii="Times New Roman" w:eastAsia="Times New Roman" w:hAnsi="Times New Roman" w:cs="Times New Roman"/>
          <w:sz w:val="24"/>
          <w:szCs w:val="24"/>
        </w:rPr>
      </w:pPr>
      <w:r w:rsidRPr="00EE5902">
        <w:rPr>
          <w:rFonts w:ascii="Times New Roman" w:eastAsia="Times New Roman" w:hAnsi="Times New Roman" w:cs="Times New Roman"/>
          <w:sz w:val="24"/>
          <w:szCs w:val="24"/>
        </w:rPr>
        <w:t xml:space="preserve">Таким чином, </w:t>
      </w:r>
      <w:r w:rsidR="00B32081">
        <w:rPr>
          <w:rFonts w:ascii="Times New Roman" w:eastAsia="Times New Roman" w:hAnsi="Times New Roman" w:cs="Times New Roman"/>
          <w:sz w:val="24"/>
          <w:szCs w:val="24"/>
        </w:rPr>
        <w:t xml:space="preserve">враховуючи вартісні межі закупівельного законодавства </w:t>
      </w:r>
      <w:r w:rsidRPr="00EE5902">
        <w:rPr>
          <w:rFonts w:ascii="Times New Roman" w:eastAsia="Times New Roman" w:hAnsi="Times New Roman" w:cs="Times New Roman"/>
          <w:sz w:val="24"/>
          <w:szCs w:val="24"/>
        </w:rPr>
        <w:t xml:space="preserve">є необхідність у прийнятті рішення щодо здійснення </w:t>
      </w:r>
      <w:r w:rsidRPr="00EE5902">
        <w:rPr>
          <w:rFonts w:ascii="Times New Roman" w:eastAsia="Times New Roman" w:hAnsi="Times New Roman" w:cs="Times New Roman"/>
          <w:b/>
          <w:i/>
          <w:sz w:val="24"/>
          <w:szCs w:val="24"/>
        </w:rPr>
        <w:t xml:space="preserve">Закупівлі </w:t>
      </w:r>
      <w:r w:rsidRPr="00EE5902">
        <w:rPr>
          <w:rFonts w:ascii="Times New Roman" w:eastAsia="Times New Roman" w:hAnsi="Times New Roman" w:cs="Times New Roman"/>
          <w:sz w:val="24"/>
          <w:szCs w:val="24"/>
        </w:rPr>
        <w:t xml:space="preserve">шляхом </w:t>
      </w:r>
      <w:r w:rsidRPr="0085664B">
        <w:rPr>
          <w:rFonts w:ascii="Times New Roman" w:eastAsia="Times New Roman" w:hAnsi="Times New Roman" w:cs="Times New Roman"/>
          <w:sz w:val="24"/>
          <w:szCs w:val="24"/>
        </w:rPr>
        <w:t>запиту пропозицій постачальників</w:t>
      </w:r>
      <w:r w:rsidR="00411004" w:rsidRPr="0085664B">
        <w:rPr>
          <w:rFonts w:ascii="Times New Roman" w:eastAsia="Times New Roman" w:hAnsi="Times New Roman" w:cs="Times New Roman"/>
          <w:sz w:val="24"/>
          <w:szCs w:val="24"/>
        </w:rPr>
        <w:t xml:space="preserve"> (запиту (ціни) пропозицій) </w:t>
      </w:r>
      <w:r w:rsidRPr="0085664B">
        <w:rPr>
          <w:rFonts w:ascii="Times New Roman" w:eastAsia="Times New Roman" w:hAnsi="Times New Roman" w:cs="Times New Roman"/>
          <w:sz w:val="24"/>
          <w:szCs w:val="24"/>
        </w:rPr>
        <w:t xml:space="preserve"> в електронному каталозі.</w:t>
      </w:r>
    </w:p>
    <w:p w:rsidR="00C31E2F" w:rsidRPr="00EE5902" w:rsidRDefault="00C31E2F">
      <w:pPr>
        <w:spacing w:after="0" w:line="240" w:lineRule="auto"/>
        <w:rPr>
          <w:rFonts w:ascii="Times New Roman" w:eastAsia="Times New Roman" w:hAnsi="Times New Roman" w:cs="Times New Roman"/>
          <w:b/>
          <w:sz w:val="24"/>
          <w:szCs w:val="24"/>
        </w:rPr>
      </w:pPr>
    </w:p>
    <w:p w:rsidR="00C31E2F" w:rsidRDefault="00826E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C31E2F" w:rsidRDefault="00826E99">
      <w:pPr>
        <w:shd w:val="clear" w:color="auto" w:fill="FFFFFF"/>
        <w:spacing w:after="0" w:line="240" w:lineRule="auto"/>
        <w:ind w:left="4" w:firstLine="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з урахуванням пункту 14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річного плану закупівель на </w:t>
      </w:r>
      <w:r w:rsidR="00B32081" w:rsidRPr="00B32081">
        <w:rPr>
          <w:rFonts w:ascii="Times New Roman" w:eastAsia="Times New Roman" w:hAnsi="Times New Roman" w:cs="Times New Roman"/>
          <w:sz w:val="24"/>
          <w:szCs w:val="24"/>
        </w:rPr>
        <w:t>20</w:t>
      </w:r>
      <w:r w:rsidR="00B32081">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рік щодо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(Додаток 1).</w:t>
      </w:r>
    </w:p>
    <w:p w:rsidR="00C31E2F" w:rsidRDefault="00C31E2F">
      <w:pPr>
        <w:spacing w:after="0" w:line="240" w:lineRule="auto"/>
        <w:rPr>
          <w:rFonts w:ascii="Times New Roman" w:eastAsia="Times New Roman" w:hAnsi="Times New Roman" w:cs="Times New Roman"/>
          <w:b/>
          <w:sz w:val="24"/>
          <w:szCs w:val="24"/>
        </w:rPr>
      </w:pPr>
    </w:p>
    <w:p w:rsidR="00C31E2F" w:rsidRDefault="00826E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третього питання порядку денного:</w:t>
      </w:r>
    </w:p>
    <w:p w:rsidR="00C31E2F" w:rsidRDefault="00826E9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з урахуванням пункту 14 </w:t>
      </w:r>
      <w:r>
        <w:rPr>
          <w:rFonts w:ascii="Times New Roman" w:eastAsia="Times New Roman" w:hAnsi="Times New Roman" w:cs="Times New Roman"/>
          <w:b/>
          <w:i/>
          <w:sz w:val="24"/>
          <w:szCs w:val="24"/>
        </w:rPr>
        <w:t>Особливостей</w:t>
      </w:r>
      <w:r w:rsidR="00B32081">
        <w:rPr>
          <w:rFonts w:ascii="Times New Roman" w:eastAsia="Times New Roman" w:hAnsi="Times New Roman" w:cs="Times New Roman"/>
          <w:sz w:val="24"/>
          <w:szCs w:val="24"/>
        </w:rPr>
        <w:t xml:space="preserve"> є необхідність оприлюднити Р</w:t>
      </w:r>
      <w:r>
        <w:rPr>
          <w:rFonts w:ascii="Times New Roman" w:eastAsia="Times New Roman" w:hAnsi="Times New Roman" w:cs="Times New Roman"/>
          <w:sz w:val="24"/>
          <w:szCs w:val="24"/>
        </w:rPr>
        <w:t xml:space="preserve">ічний план закупівель на </w:t>
      </w:r>
      <w:r w:rsidR="00B32081" w:rsidRPr="00B32081">
        <w:rPr>
          <w:rFonts w:ascii="Times New Roman" w:eastAsia="Times New Roman" w:hAnsi="Times New Roman" w:cs="Times New Roman"/>
          <w:sz w:val="24"/>
          <w:szCs w:val="24"/>
        </w:rPr>
        <w:t>20</w:t>
      </w:r>
      <w:r w:rsidR="00B32081">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протягом п’яти робочих днів з дн</w:t>
      </w:r>
      <w:r w:rsidR="00B32081">
        <w:rPr>
          <w:rFonts w:ascii="Times New Roman" w:eastAsia="Times New Roman" w:hAnsi="Times New Roman" w:cs="Times New Roman"/>
          <w:sz w:val="24"/>
          <w:szCs w:val="24"/>
        </w:rPr>
        <w:t>я його</w:t>
      </w:r>
      <w:r>
        <w:rPr>
          <w:rFonts w:ascii="Times New Roman" w:eastAsia="Times New Roman" w:hAnsi="Times New Roman" w:cs="Times New Roman"/>
          <w:sz w:val="24"/>
          <w:szCs w:val="24"/>
        </w:rPr>
        <w:t xml:space="preserve"> затвердження (Додаток 1).</w:t>
      </w:r>
    </w:p>
    <w:p w:rsidR="00C31E2F" w:rsidRDefault="00C31E2F">
      <w:pPr>
        <w:spacing w:after="0" w:line="240" w:lineRule="auto"/>
        <w:ind w:firstLine="708"/>
        <w:jc w:val="both"/>
        <w:rPr>
          <w:rFonts w:ascii="Times New Roman" w:eastAsia="Times New Roman" w:hAnsi="Times New Roman" w:cs="Times New Roman"/>
          <w:sz w:val="24"/>
          <w:szCs w:val="24"/>
        </w:rPr>
      </w:pPr>
    </w:p>
    <w:p w:rsidR="00C31E2F" w:rsidRDefault="00826E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четвертого питання порядку денного:</w:t>
      </w:r>
    </w:p>
    <w:p w:rsidR="00C31E2F" w:rsidRDefault="00826E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пункту 57 Порядку № 822 є необхідність у затверджені проєкту договору з обов’язковим зазначенням порядку змін його умов щодо </w:t>
      </w:r>
      <w:r>
        <w:rPr>
          <w:rFonts w:ascii="Times New Roman" w:eastAsia="Times New Roman" w:hAnsi="Times New Roman" w:cs="Times New Roman"/>
          <w:b/>
          <w:i/>
          <w:sz w:val="24"/>
          <w:szCs w:val="24"/>
        </w:rPr>
        <w:t xml:space="preserve">Закупівлі </w:t>
      </w:r>
      <w:r>
        <w:rPr>
          <w:rFonts w:ascii="Times New Roman" w:eastAsia="Times New Roman" w:hAnsi="Times New Roman" w:cs="Times New Roman"/>
          <w:sz w:val="24"/>
          <w:szCs w:val="24"/>
        </w:rPr>
        <w:t>згідно з розглянут</w:t>
      </w:r>
      <w:r w:rsidR="00B32081">
        <w:rPr>
          <w:rFonts w:ascii="Times New Roman" w:eastAsia="Times New Roman" w:hAnsi="Times New Roman" w:cs="Times New Roman"/>
          <w:sz w:val="24"/>
          <w:szCs w:val="24"/>
        </w:rPr>
        <w:t>им проєктом (Додаток 3).</w:t>
      </w:r>
    </w:p>
    <w:p w:rsidR="00C31E2F" w:rsidRDefault="00C31E2F">
      <w:pPr>
        <w:spacing w:after="0" w:line="240" w:lineRule="auto"/>
        <w:ind w:firstLine="708"/>
        <w:jc w:val="both"/>
        <w:rPr>
          <w:rFonts w:ascii="Times New Roman" w:eastAsia="Times New Roman" w:hAnsi="Times New Roman" w:cs="Times New Roman"/>
          <w:sz w:val="24"/>
          <w:szCs w:val="24"/>
        </w:rPr>
      </w:pPr>
    </w:p>
    <w:p w:rsidR="00C31E2F" w:rsidRDefault="00C31E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31E2F" w:rsidRDefault="00826E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C31E2F" w:rsidRDefault="00826E99">
      <w:pPr>
        <w:numPr>
          <w:ilvl w:val="0"/>
          <w:numId w:val="2"/>
        </w:numPr>
        <w:pBdr>
          <w:top w:val="nil"/>
          <w:left w:val="nil"/>
          <w:bottom w:val="nil"/>
          <w:right w:val="nil"/>
          <w:between w:val="nil"/>
        </w:pBdr>
        <w:tabs>
          <w:tab w:val="left" w:pos="129"/>
          <w:tab w:val="left" w:pos="414"/>
        </w:tabs>
        <w:spacing w:after="0" w:line="240" w:lineRule="auto"/>
        <w:ind w:left="0" w:firstLine="0"/>
        <w:jc w:val="both"/>
        <w:rPr>
          <w:rFonts w:ascii="Times New Roman" w:eastAsia="Times New Roman" w:hAnsi="Times New Roman" w:cs="Times New Roman"/>
          <w:sz w:val="24"/>
          <w:szCs w:val="24"/>
        </w:rPr>
      </w:pPr>
      <w:bookmarkStart w:id="6" w:name="_heading=h.2et92p0" w:colFirst="0" w:colLast="0"/>
      <w:bookmarkEnd w:id="6"/>
      <w:r>
        <w:rPr>
          <w:rFonts w:ascii="Times New Roman" w:eastAsia="Times New Roman" w:hAnsi="Times New Roman" w:cs="Times New Roman"/>
          <w:color w:val="000000"/>
          <w:sz w:val="24"/>
          <w:szCs w:val="24"/>
        </w:rPr>
        <w:t xml:space="preserve">Провести </w:t>
      </w:r>
      <w:r>
        <w:rPr>
          <w:rFonts w:ascii="Times New Roman" w:eastAsia="Times New Roman" w:hAnsi="Times New Roman" w:cs="Times New Roman"/>
          <w:b/>
          <w:i/>
          <w:color w:val="000000"/>
          <w:sz w:val="24"/>
          <w:szCs w:val="24"/>
        </w:rPr>
        <w:t>Закупівлю</w:t>
      </w:r>
      <w:r>
        <w:rPr>
          <w:rFonts w:ascii="Times New Roman" w:eastAsia="Times New Roman" w:hAnsi="Times New Roman" w:cs="Times New Roman"/>
          <w:color w:val="000000"/>
          <w:sz w:val="24"/>
          <w:szCs w:val="24"/>
        </w:rPr>
        <w:t xml:space="preserve"> шляхом </w:t>
      </w:r>
      <w:r>
        <w:rPr>
          <w:rFonts w:ascii="Times New Roman" w:eastAsia="Times New Roman" w:hAnsi="Times New Roman" w:cs="Times New Roman"/>
          <w:b/>
          <w:sz w:val="24"/>
          <w:szCs w:val="24"/>
        </w:rPr>
        <w:t>запиту пропозицій постачальників</w:t>
      </w:r>
      <w:r w:rsidR="00B32081">
        <w:rPr>
          <w:rFonts w:ascii="Times New Roman" w:eastAsia="Times New Roman" w:hAnsi="Times New Roman" w:cs="Times New Roman"/>
          <w:b/>
          <w:sz w:val="24"/>
          <w:szCs w:val="24"/>
        </w:rPr>
        <w:t xml:space="preserve"> (запит (ціни) пропозицій)</w:t>
      </w:r>
      <w:r>
        <w:rPr>
          <w:rFonts w:ascii="Times New Roman" w:eastAsia="Times New Roman" w:hAnsi="Times New Roman" w:cs="Times New Roman"/>
          <w:b/>
          <w:sz w:val="24"/>
          <w:szCs w:val="24"/>
        </w:rPr>
        <w:t xml:space="preserve"> в електронному каталозі</w:t>
      </w:r>
      <w:r>
        <w:rPr>
          <w:rFonts w:ascii="Times New Roman" w:eastAsia="Times New Roman" w:hAnsi="Times New Roman" w:cs="Times New Roman"/>
          <w:color w:val="000000"/>
          <w:sz w:val="24"/>
          <w:szCs w:val="24"/>
        </w:rPr>
        <w:t xml:space="preserve"> відповідно до </w:t>
      </w:r>
      <w:r>
        <w:rPr>
          <w:rFonts w:ascii="Times New Roman" w:eastAsia="Times New Roman" w:hAnsi="Times New Roman" w:cs="Times New Roman"/>
          <w:b/>
          <w:i/>
          <w:color w:val="000000"/>
          <w:sz w:val="24"/>
          <w:szCs w:val="24"/>
        </w:rPr>
        <w:t xml:space="preserve">Закону </w:t>
      </w:r>
      <w:r>
        <w:rPr>
          <w:rFonts w:ascii="Times New Roman" w:eastAsia="Times New Roman" w:hAnsi="Times New Roman" w:cs="Times New Roman"/>
          <w:color w:val="000000"/>
          <w:sz w:val="24"/>
          <w:szCs w:val="24"/>
        </w:rPr>
        <w:t xml:space="preserve">з урахуванням </w:t>
      </w:r>
      <w:r>
        <w:rPr>
          <w:rFonts w:ascii="Times New Roman" w:eastAsia="Times New Roman" w:hAnsi="Times New Roman" w:cs="Times New Roman"/>
          <w:b/>
          <w:i/>
          <w:color w:val="000000"/>
          <w:sz w:val="24"/>
          <w:szCs w:val="24"/>
        </w:rPr>
        <w:t xml:space="preserve">Особливостей та </w:t>
      </w:r>
      <w:r w:rsidR="00B32081">
        <w:rPr>
          <w:rFonts w:ascii="Times New Roman" w:eastAsia="Times New Roman" w:hAnsi="Times New Roman" w:cs="Times New Roman"/>
          <w:b/>
          <w:i/>
          <w:sz w:val="24"/>
          <w:szCs w:val="24"/>
        </w:rPr>
        <w:t>Поряд</w:t>
      </w:r>
      <w:r>
        <w:rPr>
          <w:rFonts w:ascii="Times New Roman" w:eastAsia="Times New Roman" w:hAnsi="Times New Roman" w:cs="Times New Roman"/>
          <w:b/>
          <w:i/>
          <w:sz w:val="24"/>
          <w:szCs w:val="24"/>
        </w:rPr>
        <w:t>к</w:t>
      </w:r>
      <w:r w:rsidR="00B32081">
        <w:rPr>
          <w:rFonts w:ascii="Times New Roman" w:eastAsia="Times New Roman" w:hAnsi="Times New Roman" w:cs="Times New Roman"/>
          <w:b/>
          <w:i/>
          <w:sz w:val="24"/>
          <w:szCs w:val="24"/>
        </w:rPr>
        <w:t>у</w:t>
      </w:r>
      <w:r>
        <w:rPr>
          <w:rFonts w:ascii="Times New Roman" w:eastAsia="Times New Roman" w:hAnsi="Times New Roman" w:cs="Times New Roman"/>
          <w:b/>
          <w:i/>
          <w:sz w:val="24"/>
          <w:szCs w:val="24"/>
        </w:rPr>
        <w:t xml:space="preserve"> № 822</w:t>
      </w:r>
      <w:r>
        <w:rPr>
          <w:rFonts w:ascii="Times New Roman" w:eastAsia="Times New Roman" w:hAnsi="Times New Roman" w:cs="Times New Roman"/>
          <w:b/>
          <w:i/>
          <w:sz w:val="24"/>
          <w:szCs w:val="24"/>
          <w:highlight w:val="white"/>
        </w:rPr>
        <w:t>.</w:t>
      </w:r>
    </w:p>
    <w:p w:rsidR="00C31E2F" w:rsidRDefault="00826E99">
      <w:pPr>
        <w:numPr>
          <w:ilvl w:val="0"/>
          <w:numId w:val="2"/>
        </w:numPr>
        <w:pBdr>
          <w:top w:val="nil"/>
          <w:left w:val="nil"/>
          <w:bottom w:val="nil"/>
          <w:right w:val="nil"/>
          <w:between w:val="nil"/>
        </w:pBdr>
        <w:tabs>
          <w:tab w:val="left" w:pos="129"/>
          <w:tab w:val="left" w:pos="414"/>
        </w:tabs>
        <w:spacing w:after="0" w:line="240" w:lineRule="auto"/>
        <w:ind w:left="0" w:firstLine="0"/>
        <w:jc w:val="both"/>
        <w:rPr>
          <w:rFonts w:ascii="Times New Roman" w:eastAsia="Times New Roman" w:hAnsi="Times New Roman" w:cs="Times New Roman"/>
          <w:sz w:val="24"/>
          <w:szCs w:val="24"/>
        </w:rPr>
      </w:pPr>
      <w:bookmarkStart w:id="7" w:name="_heading=h.btzxfyeqhkqp" w:colFirst="0" w:colLast="0"/>
      <w:bookmarkEnd w:id="7"/>
      <w:r>
        <w:rPr>
          <w:rFonts w:ascii="Times New Roman" w:eastAsia="Times New Roman" w:hAnsi="Times New Roman" w:cs="Times New Roman"/>
          <w:color w:val="000000"/>
          <w:sz w:val="24"/>
          <w:szCs w:val="24"/>
        </w:rPr>
        <w:t xml:space="preserve">Затвердити </w:t>
      </w:r>
      <w:r w:rsidR="00B32081">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 xml:space="preserve">ічний план закупівель на </w:t>
      </w:r>
      <w:r w:rsidR="00B32081" w:rsidRPr="00B32081">
        <w:rPr>
          <w:rFonts w:ascii="Times New Roman" w:eastAsia="Times New Roman" w:hAnsi="Times New Roman" w:cs="Times New Roman"/>
          <w:color w:val="000000"/>
          <w:sz w:val="24"/>
          <w:szCs w:val="24"/>
        </w:rPr>
        <w:t>20</w:t>
      </w:r>
      <w:r w:rsidR="00B32081">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xml:space="preserve"> рік (Додаток 1).</w:t>
      </w:r>
    </w:p>
    <w:p w:rsidR="00C31E2F" w:rsidRDefault="00826E99">
      <w:pPr>
        <w:numPr>
          <w:ilvl w:val="0"/>
          <w:numId w:val="2"/>
        </w:numPr>
        <w:pBdr>
          <w:top w:val="nil"/>
          <w:left w:val="nil"/>
          <w:bottom w:val="nil"/>
          <w:right w:val="nil"/>
          <w:between w:val="nil"/>
        </w:pBdr>
        <w:tabs>
          <w:tab w:val="left" w:pos="129"/>
          <w:tab w:val="left" w:pos="414"/>
        </w:tabs>
        <w:spacing w:after="0" w:line="240" w:lineRule="auto"/>
        <w:ind w:left="0" w:firstLine="0"/>
        <w:jc w:val="both"/>
        <w:rPr>
          <w:rFonts w:ascii="Times New Roman" w:eastAsia="Times New Roman" w:hAnsi="Times New Roman" w:cs="Times New Roman"/>
          <w:sz w:val="24"/>
          <w:szCs w:val="24"/>
        </w:rPr>
      </w:pPr>
      <w:bookmarkStart w:id="8" w:name="_heading=h.thujmvnzpjo" w:colFirst="0" w:colLast="0"/>
      <w:bookmarkEnd w:id="8"/>
      <w:r>
        <w:rPr>
          <w:rFonts w:ascii="Times New Roman" w:eastAsia="Times New Roman" w:hAnsi="Times New Roman" w:cs="Times New Roman"/>
          <w:color w:val="000000"/>
          <w:sz w:val="24"/>
          <w:szCs w:val="24"/>
        </w:rPr>
        <w:t xml:space="preserve">Оприлюднити </w:t>
      </w:r>
      <w:r w:rsidR="00B32081">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 xml:space="preserve">ічний план закупівель на </w:t>
      </w:r>
      <w:r w:rsidR="00B32081" w:rsidRPr="00B32081">
        <w:rPr>
          <w:rFonts w:ascii="Times New Roman" w:eastAsia="Times New Roman" w:hAnsi="Times New Roman" w:cs="Times New Roman"/>
          <w:color w:val="000000"/>
          <w:sz w:val="24"/>
          <w:szCs w:val="24"/>
        </w:rPr>
        <w:t>20</w:t>
      </w:r>
      <w:r w:rsidR="00B32081">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xml:space="preserve"> рік в </w:t>
      </w:r>
      <w:r>
        <w:rPr>
          <w:rFonts w:ascii="Times New Roman" w:eastAsia="Times New Roman" w:hAnsi="Times New Roman" w:cs="Times New Roman"/>
          <w:b/>
          <w:i/>
          <w:color w:val="000000"/>
          <w:sz w:val="24"/>
          <w:szCs w:val="24"/>
        </w:rPr>
        <w:t>Електронній системі</w:t>
      </w:r>
      <w:r>
        <w:rPr>
          <w:rFonts w:ascii="Times New Roman" w:eastAsia="Times New Roman" w:hAnsi="Times New Roman" w:cs="Times New Roman"/>
          <w:color w:val="000000"/>
          <w:sz w:val="24"/>
          <w:szCs w:val="24"/>
        </w:rPr>
        <w:t xml:space="preserve"> у порядку, встановленому Уповноваженим органом</w:t>
      </w:r>
      <w:r>
        <w:rPr>
          <w:rFonts w:ascii="Times New Roman" w:eastAsia="Times New Roman" w:hAnsi="Times New Roman" w:cs="Times New Roman"/>
          <w:color w:val="000000"/>
          <w:sz w:val="24"/>
          <w:szCs w:val="24"/>
          <w:highlight w:val="white"/>
        </w:rPr>
        <w:t xml:space="preserve"> 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 урахуванням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(Додаток 1).</w:t>
      </w:r>
    </w:p>
    <w:p w:rsidR="00C31E2F" w:rsidRDefault="00826E99">
      <w:pPr>
        <w:numPr>
          <w:ilvl w:val="0"/>
          <w:numId w:val="2"/>
        </w:numPr>
        <w:pBdr>
          <w:top w:val="nil"/>
          <w:left w:val="nil"/>
          <w:bottom w:val="nil"/>
          <w:right w:val="nil"/>
          <w:between w:val="nil"/>
        </w:pBdr>
        <w:tabs>
          <w:tab w:val="left" w:pos="129"/>
          <w:tab w:val="left" w:pos="414"/>
        </w:tabs>
        <w:spacing w:after="0" w:line="240" w:lineRule="auto"/>
        <w:ind w:left="0" w:firstLine="0"/>
        <w:jc w:val="both"/>
        <w:rPr>
          <w:rFonts w:ascii="Times New Roman" w:eastAsia="Times New Roman" w:hAnsi="Times New Roman" w:cs="Times New Roman"/>
          <w:sz w:val="24"/>
          <w:szCs w:val="24"/>
        </w:rPr>
      </w:pPr>
      <w:bookmarkStart w:id="9" w:name="_heading=h.vofeeumhngym" w:colFirst="0" w:colLast="0"/>
      <w:bookmarkEnd w:id="9"/>
      <w:r>
        <w:rPr>
          <w:rFonts w:ascii="Times New Roman" w:eastAsia="Times New Roman" w:hAnsi="Times New Roman" w:cs="Times New Roman"/>
          <w:sz w:val="24"/>
          <w:szCs w:val="24"/>
        </w:rPr>
        <w:t xml:space="preserve">Затвердити проєкт договору щодо </w:t>
      </w:r>
      <w:r>
        <w:rPr>
          <w:rFonts w:ascii="Times New Roman" w:eastAsia="Times New Roman" w:hAnsi="Times New Roman" w:cs="Times New Roman"/>
          <w:b/>
          <w:i/>
          <w:sz w:val="24"/>
          <w:szCs w:val="24"/>
        </w:rPr>
        <w:t>Закупівлі</w:t>
      </w:r>
      <w:r w:rsidR="00B32081">
        <w:rPr>
          <w:rFonts w:ascii="Times New Roman" w:eastAsia="Times New Roman" w:hAnsi="Times New Roman" w:cs="Times New Roman"/>
          <w:b/>
          <w:i/>
          <w:sz w:val="24"/>
          <w:szCs w:val="24"/>
        </w:rPr>
        <w:t xml:space="preserve"> (Додаток 3)</w:t>
      </w:r>
      <w:r>
        <w:rPr>
          <w:rFonts w:ascii="Times New Roman" w:eastAsia="Times New Roman" w:hAnsi="Times New Roman" w:cs="Times New Roman"/>
          <w:sz w:val="24"/>
          <w:szCs w:val="24"/>
        </w:rPr>
        <w:t>.</w:t>
      </w:r>
    </w:p>
    <w:p w:rsidR="00C31E2F" w:rsidRDefault="00C31E2F">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C31E2F" w:rsidRDefault="00826E99">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Додатки:                1. Додаток 1 на </w:t>
      </w:r>
      <w:r>
        <w:rPr>
          <w:rFonts w:ascii="Times New Roman" w:eastAsia="Times New Roman" w:hAnsi="Times New Roman" w:cs="Times New Roman"/>
          <w:b/>
          <w:sz w:val="24"/>
          <w:szCs w:val="24"/>
        </w:rPr>
        <w:t>_</w:t>
      </w:r>
      <w:r w:rsidR="00BE5E1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_</w:t>
      </w:r>
      <w:r w:rsidR="00B32081">
        <w:rPr>
          <w:rFonts w:ascii="Times New Roman" w:eastAsia="Times New Roman" w:hAnsi="Times New Roman" w:cs="Times New Roman"/>
          <w:b/>
          <w:color w:val="000000"/>
          <w:sz w:val="24"/>
          <w:szCs w:val="24"/>
        </w:rPr>
        <w:t xml:space="preserve"> арк.;</w:t>
      </w:r>
    </w:p>
    <w:p w:rsidR="00B32081" w:rsidRDefault="00B3208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2. Додаток 2 на </w:t>
      </w:r>
      <w:r>
        <w:rPr>
          <w:rFonts w:ascii="Times New Roman" w:eastAsia="Times New Roman" w:hAnsi="Times New Roman" w:cs="Times New Roman"/>
          <w:b/>
          <w:sz w:val="24"/>
          <w:szCs w:val="24"/>
        </w:rPr>
        <w:t>__</w:t>
      </w:r>
      <w:r w:rsidR="00BE5E15">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xml:space="preserve"> арк.;</w:t>
      </w:r>
    </w:p>
    <w:p w:rsidR="00B32081" w:rsidRDefault="00B3208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3. Додаток 3 на </w:t>
      </w:r>
      <w:r>
        <w:rPr>
          <w:rFonts w:ascii="Times New Roman" w:eastAsia="Times New Roman" w:hAnsi="Times New Roman" w:cs="Times New Roman"/>
          <w:b/>
          <w:sz w:val="24"/>
          <w:szCs w:val="24"/>
        </w:rPr>
        <w:t>_</w:t>
      </w:r>
      <w:r w:rsidR="00BE5E15">
        <w:rPr>
          <w:rFonts w:ascii="Times New Roman" w:eastAsia="Times New Roman" w:hAnsi="Times New Roman" w:cs="Times New Roman"/>
          <w:b/>
          <w:sz w:val="24"/>
          <w:szCs w:val="24"/>
        </w:rPr>
        <w:t>15</w:t>
      </w:r>
      <w:r>
        <w:rPr>
          <w:rFonts w:ascii="Times New Roman" w:eastAsia="Times New Roman" w:hAnsi="Times New Roman" w:cs="Times New Roman"/>
          <w:b/>
          <w:color w:val="000000"/>
          <w:sz w:val="24"/>
          <w:szCs w:val="24"/>
        </w:rPr>
        <w:t xml:space="preserve"> арк.</w:t>
      </w:r>
    </w:p>
    <w:p w:rsidR="00B32081" w:rsidRDefault="00B3208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C31E2F" w:rsidRDefault="00826E99">
      <w:pPr>
        <w:pBdr>
          <w:top w:val="nil"/>
          <w:left w:val="nil"/>
          <w:bottom w:val="nil"/>
          <w:right w:val="nil"/>
          <w:between w:val="nil"/>
        </w:pBdr>
        <w:spacing w:after="0" w:line="240" w:lineRule="auto"/>
        <w:ind w:left="879" w:hanging="879"/>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tbl>
      <w:tblPr>
        <w:tblStyle w:val="af5"/>
        <w:tblW w:w="9844" w:type="dxa"/>
        <w:tblInd w:w="-115" w:type="dxa"/>
        <w:tblLayout w:type="fixed"/>
        <w:tblLook w:val="0400" w:firstRow="0" w:lastRow="0" w:firstColumn="0" w:lastColumn="0" w:noHBand="0" w:noVBand="1"/>
      </w:tblPr>
      <w:tblGrid>
        <w:gridCol w:w="3664"/>
        <w:gridCol w:w="3285"/>
        <w:gridCol w:w="2895"/>
      </w:tblGrid>
      <w:tr w:rsidR="00C31E2F">
        <w:trPr>
          <w:trHeight w:val="354"/>
        </w:trPr>
        <w:tc>
          <w:tcPr>
            <w:tcW w:w="3664" w:type="dxa"/>
          </w:tcPr>
          <w:p w:rsidR="00C31E2F" w:rsidRDefault="00C31E2F">
            <w:pPr>
              <w:shd w:val="clear" w:color="auto" w:fill="FFFFFF"/>
              <w:spacing w:after="0" w:line="240" w:lineRule="auto"/>
              <w:ind w:left="-105" w:firstLine="3"/>
              <w:rPr>
                <w:rFonts w:ascii="Times New Roman" w:eastAsia="Times New Roman" w:hAnsi="Times New Roman" w:cs="Times New Roman"/>
                <w:b/>
                <w:sz w:val="24"/>
                <w:szCs w:val="24"/>
                <w:highlight w:val="yellow"/>
              </w:rPr>
            </w:pPr>
            <w:bookmarkStart w:id="10" w:name="_heading=h.tyjcwt" w:colFirst="0" w:colLast="0"/>
            <w:bookmarkEnd w:id="10"/>
          </w:p>
          <w:p w:rsidR="00C31E2F" w:rsidRDefault="007849EF">
            <w:pPr>
              <w:shd w:val="clear" w:color="auto" w:fill="FFFFFF"/>
              <w:spacing w:after="0" w:line="240" w:lineRule="auto"/>
              <w:ind w:left="-105" w:firstLine="3"/>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Головний бухгалтер</w:t>
            </w:r>
          </w:p>
          <w:p w:rsidR="00C31E2F" w:rsidRDefault="007849EF">
            <w:pPr>
              <w:shd w:val="clear" w:color="auto" w:fill="FFFFFF"/>
              <w:spacing w:after="0" w:line="240" w:lineRule="auto"/>
              <w:ind w:left="-105" w:firstLine="3"/>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Уповноважена особа</w:t>
            </w:r>
            <w:r w:rsidR="00826E99">
              <w:rPr>
                <w:rFonts w:ascii="Times New Roman" w:eastAsia="Times New Roman" w:hAnsi="Times New Roman" w:cs="Times New Roman"/>
                <w:b/>
                <w:sz w:val="24"/>
                <w:szCs w:val="24"/>
                <w:highlight w:val="yellow"/>
              </w:rPr>
              <w:t xml:space="preserve">     </w:t>
            </w:r>
          </w:p>
        </w:tc>
        <w:tc>
          <w:tcPr>
            <w:tcW w:w="3285" w:type="dxa"/>
            <w:vAlign w:val="center"/>
          </w:tcPr>
          <w:p w:rsidR="00C31E2F" w:rsidRDefault="00C31E2F">
            <w:pPr>
              <w:tabs>
                <w:tab w:val="left" w:pos="1440"/>
              </w:tabs>
              <w:spacing w:after="0"/>
              <w:jc w:val="center"/>
              <w:rPr>
                <w:rFonts w:ascii="Times New Roman" w:eastAsia="Times New Roman" w:hAnsi="Times New Roman" w:cs="Times New Roman"/>
                <w:sz w:val="16"/>
                <w:szCs w:val="16"/>
                <w:highlight w:val="yellow"/>
              </w:rPr>
            </w:pPr>
          </w:p>
          <w:p w:rsidR="00C31E2F" w:rsidRDefault="00826E99">
            <w:pPr>
              <w:tabs>
                <w:tab w:val="left" w:pos="1440"/>
              </w:tabs>
              <w:spacing w:after="0"/>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highlight w:val="yellow"/>
              </w:rPr>
              <w:t>________________</w:t>
            </w:r>
          </w:p>
          <w:p w:rsidR="00C31E2F" w:rsidRDefault="00826E99">
            <w:pPr>
              <w:tabs>
                <w:tab w:val="left" w:pos="1440"/>
              </w:tabs>
              <w:spacing w:after="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16"/>
                <w:szCs w:val="16"/>
                <w:highlight w:val="yellow"/>
              </w:rPr>
              <w:t>підпис</w:t>
            </w:r>
          </w:p>
        </w:tc>
        <w:tc>
          <w:tcPr>
            <w:tcW w:w="2895" w:type="dxa"/>
            <w:vAlign w:val="center"/>
          </w:tcPr>
          <w:p w:rsidR="00C31E2F" w:rsidRDefault="00826E99">
            <w:pPr>
              <w:tabs>
                <w:tab w:val="left" w:pos="1440"/>
              </w:tabs>
              <w:spacing w:after="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 </w:t>
            </w:r>
          </w:p>
          <w:p w:rsidR="00C31E2F" w:rsidRDefault="007849EF">
            <w:pPr>
              <w:tabs>
                <w:tab w:val="left" w:pos="1440"/>
              </w:tabs>
              <w:spacing w:after="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Любов ДОЛІНСЬКА</w:t>
            </w:r>
          </w:p>
        </w:tc>
      </w:tr>
    </w:tbl>
    <w:p w:rsidR="00C31E2F" w:rsidRDefault="00C31E2F">
      <w:pPr>
        <w:spacing w:after="0" w:line="240" w:lineRule="auto"/>
        <w:jc w:val="both"/>
        <w:rPr>
          <w:rFonts w:ascii="Times New Roman" w:eastAsia="Times New Roman" w:hAnsi="Times New Roman" w:cs="Times New Roman"/>
          <w:sz w:val="24"/>
          <w:szCs w:val="24"/>
        </w:rPr>
      </w:pPr>
    </w:p>
    <w:p w:rsidR="00C31E2F" w:rsidRDefault="00C31E2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C31E2F" w:rsidRDefault="00C31E2F">
      <w:pPr>
        <w:rPr>
          <w:rFonts w:ascii="Times New Roman" w:eastAsia="Times New Roman" w:hAnsi="Times New Roman" w:cs="Times New Roman"/>
          <w:b/>
          <w:sz w:val="24"/>
          <w:szCs w:val="24"/>
        </w:rPr>
      </w:pPr>
    </w:p>
    <w:p w:rsidR="00CF61BA" w:rsidRDefault="00CF61BA">
      <w:pPr>
        <w:rPr>
          <w:rFonts w:ascii="Times New Roman" w:eastAsia="Times New Roman" w:hAnsi="Times New Roman" w:cs="Times New Roman"/>
          <w:b/>
          <w:sz w:val="24"/>
          <w:szCs w:val="24"/>
        </w:rPr>
      </w:pPr>
    </w:p>
    <w:p w:rsidR="00CF61BA" w:rsidRDefault="00CF61BA">
      <w:pPr>
        <w:rPr>
          <w:rFonts w:ascii="Times New Roman" w:eastAsia="Times New Roman" w:hAnsi="Times New Roman" w:cs="Times New Roman"/>
          <w:b/>
          <w:sz w:val="24"/>
          <w:szCs w:val="24"/>
        </w:rPr>
      </w:pPr>
    </w:p>
    <w:p w:rsidR="00CF61BA" w:rsidRDefault="00CF61BA">
      <w:pPr>
        <w:rPr>
          <w:rFonts w:ascii="Times New Roman" w:eastAsia="Times New Roman" w:hAnsi="Times New Roman" w:cs="Times New Roman"/>
          <w:b/>
          <w:sz w:val="24"/>
          <w:szCs w:val="24"/>
        </w:rPr>
      </w:pPr>
    </w:p>
    <w:p w:rsidR="00CF61BA" w:rsidRDefault="00CF61BA">
      <w:pPr>
        <w:rPr>
          <w:rFonts w:ascii="Times New Roman" w:eastAsia="Times New Roman" w:hAnsi="Times New Roman" w:cs="Times New Roman"/>
          <w:b/>
          <w:sz w:val="24"/>
          <w:szCs w:val="24"/>
        </w:rPr>
      </w:pPr>
    </w:p>
    <w:p w:rsidR="00CF61BA" w:rsidRDefault="00CF61BA">
      <w:pPr>
        <w:rPr>
          <w:rFonts w:ascii="Times New Roman" w:eastAsia="Times New Roman" w:hAnsi="Times New Roman" w:cs="Times New Roman"/>
          <w:b/>
          <w:sz w:val="24"/>
          <w:szCs w:val="24"/>
        </w:rPr>
      </w:pPr>
    </w:p>
    <w:p w:rsidR="00CF61BA" w:rsidRDefault="00CF61BA">
      <w:pPr>
        <w:rPr>
          <w:rFonts w:ascii="Times New Roman" w:eastAsia="Times New Roman" w:hAnsi="Times New Roman" w:cs="Times New Roman"/>
          <w:b/>
          <w:sz w:val="24"/>
          <w:szCs w:val="24"/>
        </w:rPr>
      </w:pPr>
    </w:p>
    <w:p w:rsidR="002337D7" w:rsidRDefault="002337D7">
      <w:pPr>
        <w:rPr>
          <w:rFonts w:ascii="Times New Roman" w:eastAsia="Times New Roman" w:hAnsi="Times New Roman" w:cs="Times New Roman"/>
          <w:b/>
          <w:sz w:val="24"/>
          <w:szCs w:val="24"/>
        </w:rPr>
      </w:pPr>
    </w:p>
    <w:p w:rsidR="002337D7" w:rsidRDefault="002337D7">
      <w:pPr>
        <w:rPr>
          <w:rFonts w:ascii="Times New Roman" w:eastAsia="Times New Roman" w:hAnsi="Times New Roman" w:cs="Times New Roman"/>
          <w:b/>
          <w:sz w:val="24"/>
          <w:szCs w:val="24"/>
        </w:rPr>
      </w:pPr>
    </w:p>
    <w:p w:rsidR="002337D7" w:rsidRDefault="002337D7">
      <w:pPr>
        <w:rPr>
          <w:rFonts w:ascii="Times New Roman" w:eastAsia="Times New Roman" w:hAnsi="Times New Roman" w:cs="Times New Roman"/>
          <w:b/>
          <w:sz w:val="24"/>
          <w:szCs w:val="24"/>
        </w:rPr>
      </w:pPr>
    </w:p>
    <w:p w:rsidR="00CF61BA" w:rsidRDefault="00CF61BA">
      <w:pPr>
        <w:rPr>
          <w:rFonts w:ascii="Times New Roman" w:eastAsia="Times New Roman" w:hAnsi="Times New Roman" w:cs="Times New Roman"/>
          <w:b/>
          <w:sz w:val="24"/>
          <w:szCs w:val="24"/>
        </w:rPr>
      </w:pPr>
    </w:p>
    <w:p w:rsidR="00C31E2F" w:rsidRDefault="00826E99" w:rsidP="00B32081">
      <w:pPr>
        <w:ind w:left="79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w:t>
      </w:r>
    </w:p>
    <w:p w:rsidR="00B32081" w:rsidRDefault="00826E99">
      <w:pPr>
        <w:shd w:val="clear" w:color="auto" w:fill="FFFFFF"/>
        <w:spacing w:after="0" w:line="240" w:lineRule="auto"/>
        <w:ind w:right="450" w:hanging="4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РІЧНИЙ ПЛАН </w:t>
      </w:r>
    </w:p>
    <w:p w:rsidR="00C31E2F" w:rsidRDefault="00826E99">
      <w:pPr>
        <w:shd w:val="clear" w:color="auto" w:fill="FFFFFF"/>
        <w:spacing w:after="0" w:line="240" w:lineRule="auto"/>
        <w:ind w:right="450" w:hanging="45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закупівель на </w:t>
      </w:r>
      <w:r w:rsidR="00B32081" w:rsidRPr="00B32081">
        <w:rPr>
          <w:rFonts w:ascii="Times New Roman" w:eastAsia="Times New Roman" w:hAnsi="Times New Roman" w:cs="Times New Roman"/>
          <w:b/>
          <w:sz w:val="24"/>
          <w:szCs w:val="24"/>
        </w:rPr>
        <w:t>2024</w:t>
      </w:r>
      <w:r w:rsidRPr="00B32081">
        <w:rPr>
          <w:rFonts w:ascii="Times New Roman" w:eastAsia="Times New Roman" w:hAnsi="Times New Roman" w:cs="Times New Roman"/>
          <w:b/>
          <w:sz w:val="24"/>
          <w:szCs w:val="24"/>
        </w:rPr>
        <w:t xml:space="preserve"> рік</w:t>
      </w:r>
    </w:p>
    <w:p w:rsidR="00C31E2F" w:rsidRDefault="00C31E2F">
      <w:pPr>
        <w:rPr>
          <w:sz w:val="24"/>
          <w:szCs w:val="24"/>
        </w:rPr>
      </w:pPr>
    </w:p>
    <w:p w:rsidR="00C31E2F" w:rsidRDefault="00826E9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11" w:name="_heading=h.3dy6vkm" w:colFirst="0" w:colLast="0"/>
      <w:bookmarkEnd w:id="11"/>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highlight w:val="white"/>
        </w:rPr>
        <w:t xml:space="preserve"> Найменування, місцезнаходження та ідентифікаційний код замовника в Єдиному державному реєстрі юридичних осіб, фізичних осіб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rsidR="00C31E2F" w:rsidRDefault="00826E99">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CD4A80">
        <w:rPr>
          <w:rFonts w:ascii="Times New Roman" w:eastAsia="Times New Roman" w:hAnsi="Times New Roman" w:cs="Times New Roman"/>
          <w:color w:val="000000"/>
          <w:sz w:val="24"/>
          <w:szCs w:val="24"/>
          <w:highlight w:val="yellow"/>
        </w:rPr>
        <w:t>_</w:t>
      </w:r>
      <w:r w:rsidR="00CD4A80" w:rsidRPr="00CD4A80">
        <w:rPr>
          <w:rFonts w:ascii="Times New Roman" w:eastAsia="Times New Roman" w:hAnsi="Times New Roman" w:cs="Times New Roman"/>
          <w:color w:val="000000"/>
          <w:sz w:val="24"/>
          <w:szCs w:val="24"/>
          <w:highlight w:val="yellow"/>
        </w:rPr>
        <w:t>Вознесенська дитячо-юнацька спортивна школа</w:t>
      </w:r>
    </w:p>
    <w:p w:rsidR="00C31E2F" w:rsidRDefault="00CD4A80">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1.2.місцезнаходження замовника</w:t>
      </w:r>
      <w:r w:rsidRPr="00CD4A80">
        <w:rPr>
          <w:rFonts w:ascii="Times New Roman" w:eastAsia="Times New Roman" w:hAnsi="Times New Roman" w:cs="Times New Roman"/>
          <w:color w:val="000000"/>
          <w:sz w:val="24"/>
          <w:szCs w:val="24"/>
          <w:highlight w:val="yellow"/>
        </w:rPr>
        <w:t>:Миколаївська область м.Вознесенськ пров.Костенка,</w:t>
      </w:r>
      <w:r>
        <w:rPr>
          <w:rFonts w:ascii="Times New Roman" w:eastAsia="Times New Roman" w:hAnsi="Times New Roman" w:cs="Times New Roman"/>
          <w:color w:val="000000"/>
          <w:sz w:val="24"/>
          <w:szCs w:val="24"/>
        </w:rPr>
        <w:t xml:space="preserve"> </w:t>
      </w:r>
      <w:r w:rsidRPr="00CD4A80">
        <w:rPr>
          <w:rFonts w:ascii="Times New Roman" w:eastAsia="Times New Roman" w:hAnsi="Times New Roman" w:cs="Times New Roman"/>
          <w:color w:val="000000"/>
          <w:sz w:val="24"/>
          <w:szCs w:val="24"/>
          <w:highlight w:val="yellow"/>
        </w:rPr>
        <w:t>3-а</w:t>
      </w:r>
    </w:p>
    <w:p w:rsidR="00C31E2F" w:rsidRDefault="00826E99">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CD4A80">
        <w:rPr>
          <w:rFonts w:ascii="Times New Roman" w:eastAsia="Times New Roman" w:hAnsi="Times New Roman" w:cs="Times New Roman"/>
          <w:color w:val="000000"/>
          <w:sz w:val="24"/>
          <w:szCs w:val="24"/>
          <w:highlight w:val="yellow"/>
        </w:rPr>
        <w:t>__25877508</w:t>
      </w:r>
    </w:p>
    <w:p w:rsidR="00C31E2F" w:rsidRDefault="00826E99">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категорія</w:t>
      </w:r>
      <w:bookmarkStart w:id="12" w:name="bookmark=id.1t3h5sf" w:colFirst="0" w:colLast="0"/>
      <w:bookmarkEnd w:id="12"/>
      <w:r>
        <w:rPr>
          <w:rFonts w:ascii="Times New Roman" w:eastAsia="Times New Roman" w:hAnsi="Times New Roman" w:cs="Times New Roman"/>
          <w:color w:val="000000"/>
          <w:sz w:val="24"/>
          <w:szCs w:val="24"/>
        </w:rPr>
        <w:t xml:space="preserve"> замовника: </w:t>
      </w:r>
      <w:r w:rsidR="00CF61BA" w:rsidRPr="006F73AD">
        <w:rPr>
          <w:rFonts w:ascii="Times New Roman" w:hAnsi="Times New Roman" w:cs="Times New Roman"/>
          <w:bCs/>
          <w:color w:val="000000"/>
          <w:sz w:val="24"/>
          <w:szCs w:val="24"/>
          <w:u w:val="single"/>
        </w:rPr>
        <w:t>п. 3 ч. 1 ст. 2 Закону України «Про публічні закупівлі»</w:t>
      </w:r>
      <w:r w:rsidR="00CF61BA">
        <w:rPr>
          <w:rFonts w:ascii="Times New Roman" w:hAnsi="Times New Roman" w:cs="Times New Roman"/>
          <w:bCs/>
          <w:color w:val="000000"/>
          <w:sz w:val="24"/>
          <w:szCs w:val="24"/>
          <w:u w:val="single"/>
        </w:rPr>
        <w:t xml:space="preserve"> </w:t>
      </w:r>
      <w:r w:rsidR="00CF61BA" w:rsidRPr="006F73AD">
        <w:rPr>
          <w:rFonts w:ascii="Times New Roman" w:hAnsi="Times New Roman" w:cs="Times New Roman"/>
          <w:bCs/>
          <w:color w:val="000000"/>
          <w:sz w:val="24"/>
          <w:szCs w:val="24"/>
          <w:u w:val="single"/>
        </w:rPr>
        <w:t>-</w:t>
      </w:r>
      <w:r w:rsidR="00CF61BA" w:rsidRPr="006F73AD">
        <w:rPr>
          <w:rFonts w:ascii="Times New Roman" w:hAnsi="Times New Roman" w:cs="Times New Roman"/>
          <w:sz w:val="24"/>
          <w:szCs w:val="24"/>
          <w:u w:val="single"/>
        </w:rPr>
        <w:t xml:space="preserve"> юридична особа, яка забезпечує потреби держави або територіальної громади юридичні особи, які є підприємствами, установами, організаціями (крім тих, які визначені у </w:t>
      </w:r>
      <w:hyperlink r:id="rId10" w:anchor="n795" w:history="1">
        <w:r w:rsidR="00CF61BA" w:rsidRPr="006F73AD">
          <w:rPr>
            <w:rStyle w:val="aa"/>
            <w:rFonts w:ascii="Times New Roman" w:eastAsia="SimSun" w:hAnsi="Times New Roman" w:cs="Times New Roman"/>
            <w:sz w:val="24"/>
            <w:szCs w:val="24"/>
          </w:rPr>
          <w:t>пунктах 1</w:t>
        </w:r>
      </w:hyperlink>
      <w:r w:rsidR="00CF61BA" w:rsidRPr="006F73AD">
        <w:rPr>
          <w:rFonts w:ascii="Times New Roman" w:hAnsi="Times New Roman" w:cs="Times New Roman"/>
          <w:sz w:val="24"/>
          <w:szCs w:val="24"/>
          <w:u w:val="single"/>
        </w:rPr>
        <w:t xml:space="preserve"> і </w:t>
      </w:r>
      <w:hyperlink r:id="rId11" w:anchor="n796" w:history="1">
        <w:r w:rsidR="00CF61BA" w:rsidRPr="006F73AD">
          <w:rPr>
            <w:rStyle w:val="aa"/>
            <w:rFonts w:ascii="Times New Roman" w:eastAsia="SimSun" w:hAnsi="Times New Roman" w:cs="Times New Roman"/>
            <w:sz w:val="24"/>
            <w:szCs w:val="24"/>
          </w:rPr>
          <w:t>2</w:t>
        </w:r>
      </w:hyperlink>
      <w:r w:rsidR="00CF61BA" w:rsidRPr="006F73AD">
        <w:rPr>
          <w:rFonts w:ascii="Times New Roman" w:hAnsi="Times New Roman" w:cs="Times New Roman"/>
          <w:sz w:val="24"/>
          <w:szCs w:val="24"/>
          <w:u w:val="single"/>
        </w:rPr>
        <w:t xml:space="preserve">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bookmarkStart w:id="13" w:name="n798"/>
      <w:bookmarkEnd w:id="13"/>
      <w:r w:rsidR="00CF61BA" w:rsidRPr="006F73AD">
        <w:rPr>
          <w:rFonts w:ascii="Times New Roman" w:hAnsi="Times New Roman" w:cs="Times New Roman"/>
          <w:sz w:val="24"/>
          <w:szCs w:val="24"/>
          <w:u w:val="single"/>
        </w:rPr>
        <w:t xml:space="preserve"> юридична особа є розпорядником, одержувачем бюджетних коштів.</w:t>
      </w:r>
    </w:p>
    <w:p w:rsidR="0085664B" w:rsidRDefault="00826E99">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B32081">
        <w:rPr>
          <w:rFonts w:ascii="Times New Roman" w:eastAsia="Times New Roman" w:hAnsi="Times New Roman" w:cs="Times New Roman"/>
          <w:color w:val="000000"/>
          <w:sz w:val="24"/>
          <w:szCs w:val="24"/>
        </w:rPr>
        <w:t xml:space="preserve"> </w:t>
      </w:r>
      <w:r w:rsidR="004F7D28" w:rsidRPr="006E3F44">
        <w:rPr>
          <w:rFonts w:ascii="Times New Roman" w:eastAsia="Times New Roman" w:hAnsi="Times New Roman" w:cs="Times New Roman"/>
          <w:b/>
          <w:sz w:val="24"/>
          <w:szCs w:val="24"/>
          <w:highlight w:val="white"/>
        </w:rPr>
        <w:t xml:space="preserve">Природний газ, код 09120000-6 «Газове паливо» </w:t>
      </w:r>
      <w:r w:rsidR="004F7D28" w:rsidRPr="006E3F44">
        <w:rPr>
          <w:rFonts w:ascii="Times New Roman" w:eastAsia="Times New Roman" w:hAnsi="Times New Roman" w:cs="Times New Roman"/>
          <w:sz w:val="24"/>
          <w:szCs w:val="24"/>
          <w:lang w:eastAsia="en-US"/>
        </w:rPr>
        <w:t>за ДК 0</w:t>
      </w:r>
      <w:r w:rsidR="0085664B">
        <w:rPr>
          <w:rFonts w:ascii="Times New Roman" w:eastAsia="Times New Roman" w:hAnsi="Times New Roman" w:cs="Times New Roman"/>
          <w:sz w:val="24"/>
          <w:szCs w:val="24"/>
          <w:lang w:eastAsia="en-US"/>
        </w:rPr>
        <w:t xml:space="preserve">21:2015 Єдиного закупівельного </w:t>
      </w:r>
    </w:p>
    <w:p w:rsidR="00C31E2F" w:rsidRDefault="00826E99">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Розмір бюджетного призначення та/або очікувана вартість предмета  закупівлі:</w:t>
      </w:r>
      <w:r w:rsidR="00436955">
        <w:rPr>
          <w:rFonts w:ascii="Times New Roman" w:eastAsia="Times New Roman" w:hAnsi="Times New Roman" w:cs="Times New Roman"/>
          <w:color w:val="000000"/>
          <w:sz w:val="24"/>
          <w:szCs w:val="24"/>
          <w:highlight w:val="yellow"/>
        </w:rPr>
        <w:t>_</w:t>
      </w:r>
      <w:r w:rsidR="00436955" w:rsidRPr="00436955">
        <w:rPr>
          <w:rFonts w:ascii="Times New Roman" w:eastAsia="Times New Roman" w:hAnsi="Times New Roman" w:cs="Times New Roman"/>
          <w:color w:val="000000"/>
          <w:sz w:val="24"/>
          <w:szCs w:val="24"/>
          <w:highlight w:val="yellow"/>
        </w:rPr>
        <w:t>1450,08</w:t>
      </w:r>
    </w:p>
    <w:p w:rsidR="00C31E2F" w:rsidRPr="00CF61BA" w:rsidRDefault="00826E99">
      <w:pPr>
        <w:numPr>
          <w:ilvl w:val="0"/>
          <w:numId w:val="2"/>
        </w:numPr>
        <w:pBdr>
          <w:top w:val="nil"/>
          <w:left w:val="nil"/>
          <w:bottom w:val="nil"/>
          <w:right w:val="nil"/>
          <w:between w:val="nil"/>
        </w:pBdr>
        <w:shd w:val="clear" w:color="auto" w:fill="FFFFFF"/>
        <w:spacing w:after="150" w:line="24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Код </w:t>
      </w:r>
      <w:hyperlink r:id="rId12" w:anchor="n35">
        <w:r>
          <w:rPr>
            <w:rFonts w:ascii="Times New Roman" w:eastAsia="Times New Roman" w:hAnsi="Times New Roman" w:cs="Times New Roman"/>
            <w:color w:val="000000"/>
            <w:sz w:val="24"/>
            <w:szCs w:val="24"/>
          </w:rPr>
          <w:t>економічної класифікації видатків бюджету</w:t>
        </w:r>
      </w:hyperlink>
      <w:r>
        <w:rPr>
          <w:rFonts w:ascii="Times New Roman" w:eastAsia="Times New Roman" w:hAnsi="Times New Roman" w:cs="Times New Roman"/>
          <w:color w:val="000000"/>
          <w:sz w:val="24"/>
          <w:szCs w:val="24"/>
        </w:rPr>
        <w:t> (для бюджетних коштів):</w:t>
      </w:r>
      <w:r w:rsidR="00CF61BA">
        <w:rPr>
          <w:rFonts w:ascii="Times New Roman" w:eastAsia="Times New Roman" w:hAnsi="Times New Roman" w:cs="Times New Roman"/>
          <w:color w:val="000000"/>
          <w:sz w:val="24"/>
          <w:szCs w:val="24"/>
        </w:rPr>
        <w:t xml:space="preserve"> </w:t>
      </w:r>
      <w:r w:rsidR="00CF61BA" w:rsidRPr="00CF61BA">
        <w:rPr>
          <w:rFonts w:ascii="Times New Roman" w:eastAsia="Times New Roman" w:hAnsi="Times New Roman" w:cs="Times New Roman"/>
          <w:b/>
          <w:sz w:val="24"/>
          <w:szCs w:val="24"/>
        </w:rPr>
        <w:t>КЕКВ 2274 «Оплата природного газу»</w:t>
      </w:r>
    </w:p>
    <w:p w:rsidR="00C31E2F" w:rsidRDefault="00826E9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bookmarkStart w:id="14" w:name="_heading=h.4d34og8" w:colFirst="0" w:colLast="0"/>
      <w:bookmarkEnd w:id="14"/>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Вид закупівлі та орієнтовний початок проведення:</w:t>
      </w:r>
    </w:p>
    <w:p w:rsidR="00C31E2F" w:rsidRDefault="00826E99">
      <w:p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b/>
          <w:sz w:val="24"/>
          <w:szCs w:val="24"/>
          <w:highlight w:val="white"/>
        </w:rPr>
      </w:pPr>
      <w:r>
        <w:rPr>
          <w:rFonts w:ascii="Times New Roman" w:eastAsia="Times New Roman" w:hAnsi="Times New Roman" w:cs="Times New Roman"/>
          <w:color w:val="333333"/>
          <w:sz w:val="24"/>
          <w:szCs w:val="24"/>
          <w:highlight w:val="white"/>
        </w:rPr>
        <w:t xml:space="preserve">5.1. </w:t>
      </w:r>
      <w:r>
        <w:rPr>
          <w:rFonts w:ascii="Times New Roman" w:eastAsia="Times New Roman" w:hAnsi="Times New Roman" w:cs="Times New Roman"/>
          <w:color w:val="000000"/>
          <w:sz w:val="24"/>
          <w:szCs w:val="24"/>
        </w:rPr>
        <w:t>вид закупівлі:</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запит пропозицій постачальників</w:t>
      </w:r>
      <w:r w:rsidR="00B32081">
        <w:rPr>
          <w:rFonts w:ascii="Times New Roman" w:eastAsia="Times New Roman" w:hAnsi="Times New Roman" w:cs="Times New Roman"/>
          <w:b/>
          <w:sz w:val="24"/>
          <w:szCs w:val="24"/>
        </w:rPr>
        <w:t>/ запит (ціни) пропозицій</w:t>
      </w:r>
    </w:p>
    <w:p w:rsidR="00C31E2F" w:rsidRPr="00CF61BA" w:rsidRDefault="00826E99" w:rsidP="00B32081">
      <w:p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5.2.орієнтовний початок проведення:  </w:t>
      </w:r>
      <w:r w:rsidR="004F7D28" w:rsidRPr="00CF61BA">
        <w:rPr>
          <w:rFonts w:ascii="Times New Roman" w:eastAsia="Times New Roman" w:hAnsi="Times New Roman" w:cs="Times New Roman"/>
          <w:b/>
          <w:color w:val="000000"/>
          <w:sz w:val="24"/>
          <w:szCs w:val="24"/>
        </w:rPr>
        <w:t>квітень</w:t>
      </w:r>
      <w:r w:rsidR="00B32081" w:rsidRPr="00CF61BA">
        <w:rPr>
          <w:rFonts w:ascii="Times New Roman" w:eastAsia="Times New Roman" w:hAnsi="Times New Roman" w:cs="Times New Roman"/>
          <w:b/>
          <w:color w:val="000000"/>
          <w:sz w:val="24"/>
          <w:szCs w:val="24"/>
        </w:rPr>
        <w:t xml:space="preserve">  2024</w:t>
      </w:r>
      <w:r w:rsidRPr="00CF61BA">
        <w:rPr>
          <w:rFonts w:ascii="Times New Roman" w:eastAsia="Times New Roman" w:hAnsi="Times New Roman" w:cs="Times New Roman"/>
          <w:b/>
          <w:color w:val="000000"/>
          <w:sz w:val="24"/>
          <w:szCs w:val="24"/>
        </w:rPr>
        <w:t xml:space="preserve"> року.</w:t>
      </w:r>
    </w:p>
    <w:p w:rsidR="00CF61BA" w:rsidRDefault="00CF61BA">
      <w:pPr>
        <w:rPr>
          <w:rFonts w:ascii="Times New Roman" w:eastAsia="Times New Roman" w:hAnsi="Times New Roman" w:cs="Times New Roman"/>
          <w:b/>
          <w:color w:val="4A86E8"/>
          <w:sz w:val="24"/>
          <w:szCs w:val="24"/>
        </w:rPr>
      </w:pPr>
    </w:p>
    <w:p w:rsidR="00C31E2F" w:rsidRDefault="00826E99">
      <w:pPr>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 xml:space="preserve">Примітка: </w:t>
      </w:r>
      <w:r w:rsidR="000D48E2">
        <w:rPr>
          <w:rFonts w:ascii="Times New Roman" w:eastAsia="Times New Roman" w:hAnsi="Times New Roman" w:cs="Times New Roman"/>
          <w:color w:val="000000" w:themeColor="text1"/>
          <w:sz w:val="24"/>
          <w:szCs w:val="24"/>
        </w:rPr>
        <w:t>З</w:t>
      </w:r>
      <w:r w:rsidRPr="000D48E2">
        <w:rPr>
          <w:rFonts w:ascii="Times New Roman" w:eastAsia="Times New Roman" w:hAnsi="Times New Roman" w:cs="Times New Roman"/>
          <w:color w:val="000000" w:themeColor="text1"/>
          <w:sz w:val="24"/>
          <w:szCs w:val="24"/>
        </w:rPr>
        <w:t>акупівля здійснюється відповідно до норм постанови КМУ від 12.10.2022 № 1178 та постанови  Кабінету Міністрів України від 14.09.2020 № 822 «Про затвердження Порядку формування та використання електронного каталогу»</w:t>
      </w:r>
      <w:r>
        <w:rPr>
          <w:rFonts w:ascii="Times New Roman" w:eastAsia="Times New Roman" w:hAnsi="Times New Roman" w:cs="Times New Roman"/>
          <w:b/>
          <w:color w:val="4A86E8"/>
          <w:sz w:val="24"/>
          <w:szCs w:val="24"/>
        </w:rPr>
        <w:t>.</w:t>
      </w:r>
    </w:p>
    <w:tbl>
      <w:tblPr>
        <w:tblStyle w:val="af6"/>
        <w:tblW w:w="9844" w:type="dxa"/>
        <w:tblInd w:w="-115" w:type="dxa"/>
        <w:tblLayout w:type="fixed"/>
        <w:tblLook w:val="0400" w:firstRow="0" w:lastRow="0" w:firstColumn="0" w:lastColumn="0" w:noHBand="0" w:noVBand="1"/>
      </w:tblPr>
      <w:tblGrid>
        <w:gridCol w:w="3664"/>
        <w:gridCol w:w="3285"/>
        <w:gridCol w:w="2895"/>
      </w:tblGrid>
      <w:tr w:rsidR="00C31E2F">
        <w:trPr>
          <w:trHeight w:val="354"/>
        </w:trPr>
        <w:tc>
          <w:tcPr>
            <w:tcW w:w="3664" w:type="dxa"/>
          </w:tcPr>
          <w:p w:rsidR="00C31E2F" w:rsidRDefault="00C31E2F">
            <w:pPr>
              <w:shd w:val="clear" w:color="auto" w:fill="FFFFFF"/>
              <w:spacing w:after="0" w:line="240" w:lineRule="auto"/>
              <w:ind w:left="-105" w:firstLine="3"/>
              <w:rPr>
                <w:rFonts w:ascii="Times New Roman" w:eastAsia="Times New Roman" w:hAnsi="Times New Roman" w:cs="Times New Roman"/>
                <w:b/>
                <w:sz w:val="24"/>
                <w:szCs w:val="24"/>
                <w:highlight w:val="yellow"/>
              </w:rPr>
            </w:pPr>
          </w:p>
          <w:p w:rsidR="00C31E2F" w:rsidRDefault="00436955">
            <w:pPr>
              <w:shd w:val="clear" w:color="auto" w:fill="FFFFFF"/>
              <w:spacing w:after="0" w:line="240" w:lineRule="auto"/>
              <w:ind w:left="-105" w:firstLine="3"/>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Головний бухгалтер</w:t>
            </w:r>
          </w:p>
          <w:p w:rsidR="00C31E2F" w:rsidRDefault="00436955">
            <w:pPr>
              <w:shd w:val="clear" w:color="auto" w:fill="FFFFFF"/>
              <w:spacing w:after="0" w:line="240" w:lineRule="auto"/>
              <w:ind w:left="-105" w:firstLine="3"/>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Уповноважена особа</w:t>
            </w:r>
            <w:r w:rsidR="00826E99">
              <w:rPr>
                <w:rFonts w:ascii="Times New Roman" w:eastAsia="Times New Roman" w:hAnsi="Times New Roman" w:cs="Times New Roman"/>
                <w:b/>
                <w:sz w:val="24"/>
                <w:szCs w:val="24"/>
                <w:highlight w:val="yellow"/>
              </w:rPr>
              <w:t xml:space="preserve">     </w:t>
            </w:r>
          </w:p>
        </w:tc>
        <w:tc>
          <w:tcPr>
            <w:tcW w:w="3285" w:type="dxa"/>
            <w:vAlign w:val="center"/>
          </w:tcPr>
          <w:p w:rsidR="00C31E2F" w:rsidRDefault="00C31E2F">
            <w:pPr>
              <w:tabs>
                <w:tab w:val="left" w:pos="1440"/>
              </w:tabs>
              <w:spacing w:after="0"/>
              <w:jc w:val="center"/>
              <w:rPr>
                <w:rFonts w:ascii="Times New Roman" w:eastAsia="Times New Roman" w:hAnsi="Times New Roman" w:cs="Times New Roman"/>
                <w:sz w:val="16"/>
                <w:szCs w:val="16"/>
                <w:highlight w:val="yellow"/>
              </w:rPr>
            </w:pPr>
          </w:p>
          <w:p w:rsidR="00C31E2F" w:rsidRDefault="00826E99">
            <w:pPr>
              <w:tabs>
                <w:tab w:val="left" w:pos="1440"/>
              </w:tabs>
              <w:spacing w:after="0"/>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highlight w:val="yellow"/>
              </w:rPr>
              <w:t>________________</w:t>
            </w:r>
          </w:p>
          <w:p w:rsidR="00C31E2F" w:rsidRDefault="00826E99">
            <w:pPr>
              <w:tabs>
                <w:tab w:val="left" w:pos="1440"/>
              </w:tabs>
              <w:spacing w:after="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16"/>
                <w:szCs w:val="16"/>
                <w:highlight w:val="yellow"/>
              </w:rPr>
              <w:t>підпис</w:t>
            </w:r>
          </w:p>
        </w:tc>
        <w:tc>
          <w:tcPr>
            <w:tcW w:w="2895" w:type="dxa"/>
            <w:vAlign w:val="center"/>
          </w:tcPr>
          <w:p w:rsidR="00C31E2F" w:rsidRDefault="00826E99">
            <w:pPr>
              <w:tabs>
                <w:tab w:val="left" w:pos="1440"/>
              </w:tabs>
              <w:spacing w:after="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 </w:t>
            </w:r>
          </w:p>
          <w:p w:rsidR="00C31E2F" w:rsidRDefault="00436955">
            <w:pPr>
              <w:tabs>
                <w:tab w:val="left" w:pos="1440"/>
              </w:tabs>
              <w:spacing w:after="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Любов ДОЛІНСЬКА</w:t>
            </w:r>
          </w:p>
        </w:tc>
      </w:tr>
    </w:tbl>
    <w:p w:rsidR="00C31E2F" w:rsidRDefault="00C31E2F">
      <w:pPr>
        <w:rPr>
          <w:sz w:val="24"/>
          <w:szCs w:val="24"/>
        </w:rPr>
      </w:pPr>
    </w:p>
    <w:p w:rsidR="001D190A" w:rsidRDefault="001D190A">
      <w:pPr>
        <w:rPr>
          <w:sz w:val="24"/>
          <w:szCs w:val="24"/>
        </w:rPr>
      </w:pPr>
    </w:p>
    <w:p w:rsidR="001D190A" w:rsidRDefault="001D190A">
      <w:pPr>
        <w:rPr>
          <w:sz w:val="24"/>
          <w:szCs w:val="24"/>
        </w:rPr>
      </w:pPr>
    </w:p>
    <w:p w:rsidR="008E0868" w:rsidRDefault="008E0868">
      <w:pPr>
        <w:rPr>
          <w:sz w:val="24"/>
          <w:szCs w:val="24"/>
        </w:rPr>
      </w:pPr>
    </w:p>
    <w:p w:rsidR="001D190A" w:rsidRDefault="001D190A">
      <w:pPr>
        <w:rPr>
          <w:sz w:val="24"/>
          <w:szCs w:val="24"/>
        </w:rPr>
      </w:pPr>
    </w:p>
    <w:p w:rsidR="00CF61BA" w:rsidRDefault="00CF61BA">
      <w:pPr>
        <w:rPr>
          <w:sz w:val="24"/>
          <w:szCs w:val="24"/>
        </w:rPr>
      </w:pPr>
    </w:p>
    <w:p w:rsidR="00CF61BA" w:rsidRDefault="00CF61BA">
      <w:pPr>
        <w:rPr>
          <w:sz w:val="24"/>
          <w:szCs w:val="24"/>
        </w:rPr>
      </w:pPr>
    </w:p>
    <w:p w:rsidR="00CF61BA" w:rsidRDefault="00CF61BA">
      <w:pPr>
        <w:rPr>
          <w:sz w:val="24"/>
          <w:szCs w:val="24"/>
        </w:rPr>
      </w:pPr>
    </w:p>
    <w:p w:rsidR="00826E99" w:rsidRDefault="00826E99" w:rsidP="00826E99">
      <w:pPr>
        <w:ind w:left="79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2</w:t>
      </w:r>
    </w:p>
    <w:p w:rsidR="00C31E2F" w:rsidRDefault="00C31E2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B32081" w:rsidRPr="00B32081" w:rsidRDefault="00B32081" w:rsidP="00B32081">
      <w:pPr>
        <w:spacing w:after="0" w:line="240" w:lineRule="auto"/>
        <w:ind w:firstLine="709"/>
        <w:jc w:val="center"/>
        <w:rPr>
          <w:rFonts w:ascii="Times New Roman" w:hAnsi="Times New Roman" w:cs="Times New Roman"/>
          <w:bCs/>
          <w:sz w:val="24"/>
          <w:szCs w:val="24"/>
        </w:rPr>
      </w:pPr>
      <w:r w:rsidRPr="00B32081">
        <w:rPr>
          <w:rFonts w:ascii="Times New Roman" w:hAnsi="Times New Roman" w:cs="Times New Roman"/>
          <w:b/>
          <w:bCs/>
          <w:sz w:val="24"/>
          <w:szCs w:val="24"/>
        </w:rPr>
        <w:t>ОБҐРУНТУВАННЯ</w:t>
      </w:r>
    </w:p>
    <w:p w:rsidR="00B32081" w:rsidRDefault="00B32081" w:rsidP="00B32081">
      <w:pPr>
        <w:spacing w:after="0" w:line="240" w:lineRule="auto"/>
        <w:ind w:firstLine="709"/>
        <w:jc w:val="center"/>
        <w:rPr>
          <w:rFonts w:ascii="Times New Roman" w:hAnsi="Times New Roman" w:cs="Times New Roman"/>
          <w:bCs/>
          <w:sz w:val="24"/>
          <w:szCs w:val="24"/>
        </w:rPr>
      </w:pPr>
      <w:r w:rsidRPr="00B32081">
        <w:rPr>
          <w:rFonts w:ascii="Times New Roman" w:hAnsi="Times New Roman" w:cs="Times New Roman"/>
          <w:bCs/>
          <w:sz w:val="24"/>
          <w:szCs w:val="24"/>
        </w:rPr>
        <w:t xml:space="preserve">технічних та якісних характеристик </w:t>
      </w:r>
      <w:r w:rsidRPr="00826E99">
        <w:rPr>
          <w:rFonts w:ascii="Times New Roman" w:hAnsi="Times New Roman" w:cs="Times New Roman"/>
          <w:b/>
          <w:bCs/>
          <w:sz w:val="24"/>
          <w:szCs w:val="24"/>
        </w:rPr>
        <w:t xml:space="preserve">Товару </w:t>
      </w:r>
      <w:r w:rsidR="004F7D28" w:rsidRPr="006E3F44">
        <w:rPr>
          <w:rFonts w:ascii="Times New Roman" w:eastAsia="Times New Roman" w:hAnsi="Times New Roman" w:cs="Times New Roman"/>
          <w:b/>
          <w:sz w:val="24"/>
          <w:szCs w:val="24"/>
          <w:highlight w:val="white"/>
        </w:rPr>
        <w:t xml:space="preserve">Природний газ, код 09120000-6 «Газове паливо» </w:t>
      </w:r>
      <w:r w:rsidR="004F7D28" w:rsidRPr="006E3F44">
        <w:rPr>
          <w:rFonts w:ascii="Times New Roman" w:eastAsia="Times New Roman" w:hAnsi="Times New Roman" w:cs="Times New Roman"/>
          <w:sz w:val="24"/>
          <w:szCs w:val="24"/>
          <w:lang w:eastAsia="en-US"/>
        </w:rPr>
        <w:t>за ДК 021:2015 Єдиного закупівельного (</w:t>
      </w:r>
      <w:r w:rsidR="004F7D28" w:rsidRPr="006E3F44">
        <w:rPr>
          <w:rFonts w:ascii="Times New Roman" w:eastAsia="Times New Roman" w:hAnsi="Times New Roman"/>
          <w:color w:val="000000"/>
          <w:sz w:val="24"/>
          <w:szCs w:val="24"/>
        </w:rPr>
        <w:t>код номенклатурн</w:t>
      </w:r>
      <w:r w:rsidR="004F7D28" w:rsidRPr="006E3F44">
        <w:rPr>
          <w:rFonts w:ascii="Times New Roman" w:eastAsia="Times New Roman" w:hAnsi="Times New Roman"/>
          <w:sz w:val="24"/>
          <w:szCs w:val="24"/>
        </w:rPr>
        <w:t>ої</w:t>
      </w:r>
      <w:r w:rsidR="004F7D28" w:rsidRPr="006E3F44">
        <w:rPr>
          <w:rFonts w:ascii="Times New Roman" w:eastAsia="Times New Roman" w:hAnsi="Times New Roman"/>
          <w:color w:val="000000"/>
          <w:sz w:val="24"/>
          <w:szCs w:val="24"/>
        </w:rPr>
        <w:t xml:space="preserve"> позиці</w:t>
      </w:r>
      <w:r w:rsidR="004F7D28" w:rsidRPr="006E3F44">
        <w:rPr>
          <w:rFonts w:ascii="Times New Roman" w:eastAsia="Times New Roman" w:hAnsi="Times New Roman"/>
          <w:sz w:val="24"/>
          <w:szCs w:val="24"/>
        </w:rPr>
        <w:t>ї</w:t>
      </w:r>
      <w:r w:rsidR="004F7D28" w:rsidRPr="006E3F44">
        <w:rPr>
          <w:rFonts w:ascii="Times New Roman" w:eastAsia="Times New Roman" w:hAnsi="Times New Roman"/>
          <w:color w:val="000000"/>
          <w:sz w:val="24"/>
          <w:szCs w:val="24"/>
        </w:rPr>
        <w:t xml:space="preserve"> </w:t>
      </w:r>
      <w:r w:rsidR="004F7D28" w:rsidRPr="006E3F44">
        <w:rPr>
          <w:rFonts w:ascii="Times New Roman" w:eastAsia="Times New Roman" w:hAnsi="Times New Roman"/>
          <w:color w:val="242424"/>
          <w:sz w:val="24"/>
          <w:szCs w:val="24"/>
        </w:rPr>
        <w:t>09123000-7 Природний газ</w:t>
      </w:r>
      <w:r w:rsidR="004F7D28" w:rsidRPr="006E3F44">
        <w:rPr>
          <w:rFonts w:ascii="Times New Roman" w:eastAsia="Times New Roman" w:hAnsi="Times New Roman" w:cs="Times New Roman"/>
          <w:color w:val="000000"/>
          <w:sz w:val="24"/>
          <w:szCs w:val="24"/>
        </w:rPr>
        <w:t>)</w:t>
      </w:r>
      <w:r w:rsidRPr="004F7D28">
        <w:rPr>
          <w:rFonts w:ascii="Times New Roman" w:hAnsi="Times New Roman" w:cs="Times New Roman"/>
          <w:sz w:val="24"/>
          <w:szCs w:val="24"/>
        </w:rPr>
        <w:t>,</w:t>
      </w:r>
      <w:r w:rsidRPr="00B32081">
        <w:rPr>
          <w:rFonts w:ascii="Times New Roman" w:hAnsi="Times New Roman" w:cs="Times New Roman"/>
          <w:b/>
          <w:sz w:val="24"/>
          <w:szCs w:val="24"/>
        </w:rPr>
        <w:t xml:space="preserve"> </w:t>
      </w:r>
      <w:r w:rsidRPr="00B32081">
        <w:rPr>
          <w:rFonts w:ascii="Times New Roman" w:hAnsi="Times New Roman" w:cs="Times New Roman"/>
          <w:bCs/>
          <w:sz w:val="24"/>
          <w:szCs w:val="24"/>
        </w:rPr>
        <w:t>розміру бюджетного призначення, очікуваної вартості предмета закупівлі</w:t>
      </w:r>
    </w:p>
    <w:p w:rsidR="00B32081" w:rsidRPr="00B32081" w:rsidRDefault="00B32081" w:rsidP="00B32081">
      <w:pPr>
        <w:spacing w:after="0" w:line="240" w:lineRule="auto"/>
        <w:ind w:firstLine="709"/>
        <w:jc w:val="center"/>
        <w:rPr>
          <w:rFonts w:ascii="Times New Roman" w:hAnsi="Times New Roman" w:cs="Times New Roman"/>
          <w:b/>
          <w:sz w:val="24"/>
          <w:szCs w:val="24"/>
          <w:u w:val="single"/>
        </w:rPr>
      </w:pPr>
    </w:p>
    <w:p w:rsidR="00B32081" w:rsidRDefault="00B32081" w:rsidP="00B32081">
      <w:pPr>
        <w:spacing w:after="0" w:line="240" w:lineRule="auto"/>
        <w:ind w:firstLine="709"/>
        <w:jc w:val="center"/>
        <w:rPr>
          <w:rStyle w:val="af7"/>
          <w:rFonts w:ascii="Times New Roman" w:hAnsi="Times New Roman" w:cs="Times New Roman"/>
          <w:bCs/>
          <w:sz w:val="24"/>
          <w:szCs w:val="24"/>
        </w:rPr>
      </w:pPr>
      <w:r w:rsidRPr="00B32081">
        <w:rPr>
          <w:rStyle w:val="af7"/>
          <w:rFonts w:ascii="Times New Roman" w:hAnsi="Times New Roman" w:cs="Times New Roman"/>
          <w:bCs/>
          <w:sz w:val="24"/>
          <w:szCs w:val="24"/>
        </w:rPr>
        <w:t>(оприлюднюється на виконання постанови КМУ № 710 від 11.10.2016 «Про ефективне використання державних коштів» (зі змінами))</w:t>
      </w:r>
    </w:p>
    <w:p w:rsidR="00B32081" w:rsidRPr="00B32081" w:rsidRDefault="00B32081" w:rsidP="00B32081">
      <w:pPr>
        <w:spacing w:after="0" w:line="240" w:lineRule="auto"/>
        <w:ind w:firstLine="709"/>
        <w:jc w:val="center"/>
        <w:rPr>
          <w:rStyle w:val="af7"/>
          <w:rFonts w:ascii="Times New Roman" w:hAnsi="Times New Roman" w:cs="Times New Roman"/>
          <w:bCs/>
          <w:sz w:val="24"/>
          <w:szCs w:val="24"/>
        </w:rPr>
      </w:pPr>
    </w:p>
    <w:p w:rsidR="00B32081" w:rsidRDefault="00B32081" w:rsidP="00B32081">
      <w:pPr>
        <w:spacing w:after="0" w:line="240" w:lineRule="auto"/>
        <w:ind w:firstLine="709"/>
        <w:jc w:val="both"/>
        <w:rPr>
          <w:rStyle w:val="af7"/>
          <w:rFonts w:ascii="Times New Roman" w:hAnsi="Times New Roman" w:cs="Times New Roman"/>
          <w:b/>
          <w:bCs/>
          <w:sz w:val="24"/>
          <w:szCs w:val="24"/>
        </w:rPr>
      </w:pPr>
      <w:r w:rsidRPr="00B32081">
        <w:rPr>
          <w:rStyle w:val="af7"/>
          <w:rFonts w:ascii="Times New Roman" w:hAnsi="Times New Roman" w:cs="Times New Roman"/>
          <w:b/>
          <w:b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_</w:t>
      </w:r>
      <w:r w:rsidR="00C17F91">
        <w:rPr>
          <w:rStyle w:val="af7"/>
          <w:rFonts w:ascii="Times New Roman" w:hAnsi="Times New Roman" w:cs="Times New Roman"/>
          <w:b/>
          <w:bCs/>
          <w:sz w:val="24"/>
          <w:szCs w:val="24"/>
        </w:rPr>
        <w:t>Вознесенська дитячо-юнацька спортивна школа ЄДРПОУ-25877508, бюджетна установа_______________</w:t>
      </w:r>
      <w:r w:rsidRPr="00B32081">
        <w:rPr>
          <w:rStyle w:val="af7"/>
          <w:rFonts w:ascii="Times New Roman" w:hAnsi="Times New Roman" w:cs="Times New Roman"/>
          <w:b/>
          <w:bCs/>
          <w:sz w:val="24"/>
          <w:szCs w:val="24"/>
        </w:rPr>
        <w:t>___.</w:t>
      </w:r>
    </w:p>
    <w:p w:rsidR="00B32081" w:rsidRPr="00B32081" w:rsidRDefault="00B32081" w:rsidP="00B32081">
      <w:pPr>
        <w:spacing w:after="0" w:line="240" w:lineRule="auto"/>
        <w:ind w:firstLine="709"/>
        <w:jc w:val="both"/>
        <w:rPr>
          <w:rFonts w:ascii="Times New Roman" w:eastAsia="Times New Roman" w:hAnsi="Times New Roman" w:cs="Times New Roman"/>
          <w:b/>
          <w:color w:val="000000"/>
          <w:sz w:val="24"/>
          <w:szCs w:val="24"/>
        </w:rPr>
      </w:pPr>
    </w:p>
    <w:p w:rsidR="00B32081" w:rsidRPr="00C40396" w:rsidRDefault="00B32081" w:rsidP="00C4039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B32081">
        <w:rPr>
          <w:rFonts w:ascii="Times New Roman" w:eastAsia="Times New Roman" w:hAnsi="Times New Roman" w:cs="Times New Roman"/>
          <w:bCs/>
          <w:iCs/>
          <w:color w:val="000000"/>
          <w:sz w:val="24"/>
          <w:szCs w:val="24"/>
        </w:rPr>
        <w:t xml:space="preserve">Назва предмета закупівлі </w:t>
      </w:r>
      <w:r w:rsidRPr="00B32081">
        <w:rPr>
          <w:rFonts w:ascii="Times New Roman" w:eastAsia="Times New Roman" w:hAnsi="Times New Roman" w:cs="Times New Roman"/>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B32081">
        <w:rPr>
          <w:rFonts w:ascii="Times New Roman" w:hAnsi="Times New Roman" w:cs="Times New Roman"/>
          <w:sz w:val="24"/>
          <w:szCs w:val="24"/>
        </w:rPr>
        <w:t xml:space="preserve"> </w:t>
      </w:r>
      <w:r w:rsidR="00C40396" w:rsidRPr="006E3F44">
        <w:rPr>
          <w:rFonts w:ascii="Times New Roman" w:eastAsia="Times New Roman" w:hAnsi="Times New Roman" w:cs="Times New Roman"/>
          <w:b/>
          <w:sz w:val="24"/>
          <w:szCs w:val="24"/>
          <w:highlight w:val="white"/>
        </w:rPr>
        <w:t xml:space="preserve">Природний газ, код 09120000-6 «Газове паливо» </w:t>
      </w:r>
      <w:r w:rsidR="00C40396" w:rsidRPr="006E3F44">
        <w:rPr>
          <w:rFonts w:ascii="Times New Roman" w:eastAsia="Times New Roman" w:hAnsi="Times New Roman" w:cs="Times New Roman"/>
          <w:sz w:val="24"/>
          <w:szCs w:val="24"/>
          <w:lang w:eastAsia="en-US"/>
        </w:rPr>
        <w:t>за ДК 021:2015 Єдиного закупівельного (</w:t>
      </w:r>
      <w:r w:rsidR="00C40396" w:rsidRPr="006E3F44">
        <w:rPr>
          <w:rFonts w:ascii="Times New Roman" w:eastAsia="Times New Roman" w:hAnsi="Times New Roman"/>
          <w:color w:val="000000"/>
          <w:sz w:val="24"/>
          <w:szCs w:val="24"/>
        </w:rPr>
        <w:t>код номенклатурн</w:t>
      </w:r>
      <w:r w:rsidR="00C40396" w:rsidRPr="006E3F44">
        <w:rPr>
          <w:rFonts w:ascii="Times New Roman" w:eastAsia="Times New Roman" w:hAnsi="Times New Roman"/>
          <w:sz w:val="24"/>
          <w:szCs w:val="24"/>
        </w:rPr>
        <w:t>ої</w:t>
      </w:r>
      <w:r w:rsidR="00C40396" w:rsidRPr="006E3F44">
        <w:rPr>
          <w:rFonts w:ascii="Times New Roman" w:eastAsia="Times New Roman" w:hAnsi="Times New Roman"/>
          <w:color w:val="000000"/>
          <w:sz w:val="24"/>
          <w:szCs w:val="24"/>
        </w:rPr>
        <w:t xml:space="preserve"> позиці</w:t>
      </w:r>
      <w:r w:rsidR="00C40396" w:rsidRPr="006E3F44">
        <w:rPr>
          <w:rFonts w:ascii="Times New Roman" w:eastAsia="Times New Roman" w:hAnsi="Times New Roman"/>
          <w:sz w:val="24"/>
          <w:szCs w:val="24"/>
        </w:rPr>
        <w:t>ї</w:t>
      </w:r>
      <w:r w:rsidR="00C40396" w:rsidRPr="006E3F44">
        <w:rPr>
          <w:rFonts w:ascii="Times New Roman" w:eastAsia="Times New Roman" w:hAnsi="Times New Roman"/>
          <w:color w:val="000000"/>
          <w:sz w:val="24"/>
          <w:szCs w:val="24"/>
        </w:rPr>
        <w:t xml:space="preserve"> </w:t>
      </w:r>
      <w:r w:rsidR="00C40396" w:rsidRPr="006E3F44">
        <w:rPr>
          <w:rFonts w:ascii="Times New Roman" w:eastAsia="Times New Roman" w:hAnsi="Times New Roman"/>
          <w:color w:val="242424"/>
          <w:sz w:val="24"/>
          <w:szCs w:val="24"/>
        </w:rPr>
        <w:t>09123000-7 Природний газ</w:t>
      </w:r>
      <w:r w:rsidR="00C40396" w:rsidRPr="006E3F44">
        <w:rPr>
          <w:rFonts w:ascii="Times New Roman" w:eastAsia="Times New Roman" w:hAnsi="Times New Roman" w:cs="Times New Roman"/>
          <w:color w:val="000000"/>
          <w:sz w:val="24"/>
          <w:szCs w:val="24"/>
        </w:rPr>
        <w:t>)</w:t>
      </w:r>
      <w:r w:rsidR="00C40396">
        <w:rPr>
          <w:rFonts w:ascii="Times New Roman" w:eastAsia="Times New Roman" w:hAnsi="Times New Roman" w:cs="Times New Roman"/>
          <w:color w:val="000000"/>
          <w:sz w:val="24"/>
          <w:szCs w:val="24"/>
        </w:rPr>
        <w:t>.</w:t>
      </w:r>
    </w:p>
    <w:p w:rsidR="00B32081" w:rsidRPr="00B32081" w:rsidRDefault="00B32081" w:rsidP="00B32081">
      <w:pPr>
        <w:spacing w:after="0" w:line="240" w:lineRule="auto"/>
        <w:ind w:firstLine="709"/>
        <w:jc w:val="both"/>
        <w:rPr>
          <w:rFonts w:ascii="Times New Roman" w:eastAsia="Times New Roman" w:hAnsi="Times New Roman" w:cs="Times New Roman"/>
          <w:i/>
          <w:sz w:val="24"/>
          <w:szCs w:val="24"/>
          <w:u w:val="single"/>
        </w:rPr>
      </w:pPr>
      <w:r w:rsidRPr="00B32081">
        <w:rPr>
          <w:rFonts w:ascii="Times New Roman" w:hAnsi="Times New Roman" w:cs="Times New Roman"/>
          <w:b/>
          <w:sz w:val="24"/>
          <w:szCs w:val="24"/>
        </w:rPr>
        <w:t>Вид та ідентифікатор процедури закупівлі</w:t>
      </w:r>
      <w:r w:rsidRPr="00B32081">
        <w:rPr>
          <w:rFonts w:ascii="Times New Roman" w:hAnsi="Times New Roman" w:cs="Times New Roman"/>
          <w:b/>
          <w:bCs/>
          <w:sz w:val="24"/>
          <w:szCs w:val="24"/>
        </w:rPr>
        <w:t>:</w:t>
      </w:r>
      <w:r w:rsidRPr="00B32081">
        <w:rPr>
          <w:rFonts w:ascii="Times New Roman" w:hAnsi="Times New Roman" w:cs="Times New Roman"/>
          <w:sz w:val="24"/>
          <w:szCs w:val="24"/>
        </w:rPr>
        <w:t xml:space="preserve"> </w:t>
      </w:r>
      <w:r w:rsidR="00CF61BA">
        <w:rPr>
          <w:rFonts w:ascii="Times New Roman" w:eastAsia="Times New Roman" w:hAnsi="Times New Roman" w:cs="Times New Roman"/>
          <w:b/>
          <w:sz w:val="24"/>
          <w:szCs w:val="24"/>
        </w:rPr>
        <w:t xml:space="preserve">запит пропозицій постачальників/ запит (ціни) пропозицій </w:t>
      </w:r>
      <w:r w:rsidR="00A82FB4" w:rsidRPr="00A82FB4">
        <w:rPr>
          <w:rFonts w:ascii="Times New Roman" w:eastAsia="Times New Roman" w:hAnsi="Times New Roman" w:cs="Times New Roman"/>
          <w:b/>
          <w:sz w:val="24"/>
          <w:szCs w:val="24"/>
          <w:highlight w:val="yellow"/>
        </w:rPr>
        <w:t>_09123000-7</w:t>
      </w:r>
    </w:p>
    <w:p w:rsidR="00B32081" w:rsidRPr="00B32081" w:rsidRDefault="00B32081" w:rsidP="00B32081">
      <w:pPr>
        <w:spacing w:after="0" w:line="240" w:lineRule="auto"/>
        <w:ind w:firstLine="709"/>
        <w:jc w:val="both"/>
        <w:rPr>
          <w:rFonts w:ascii="Times New Roman" w:eastAsia="Times New Roman" w:hAnsi="Times New Roman" w:cs="Times New Roman"/>
          <w:i/>
          <w:color w:val="000000" w:themeColor="text1"/>
          <w:sz w:val="24"/>
          <w:szCs w:val="24"/>
          <w:u w:val="single"/>
        </w:rPr>
      </w:pPr>
      <w:r w:rsidRPr="00B32081">
        <w:rPr>
          <w:rFonts w:ascii="Times New Roman" w:eastAsia="Times New Roman" w:hAnsi="Times New Roman" w:cs="Times New Roman"/>
          <w:b/>
          <w:bCs/>
          <w:sz w:val="24"/>
          <w:szCs w:val="24"/>
        </w:rPr>
        <w:t>Розмір бюджетного призначення:</w:t>
      </w:r>
      <w:r w:rsidRPr="00B32081">
        <w:rPr>
          <w:rFonts w:ascii="Times New Roman" w:eastAsia="Times New Roman" w:hAnsi="Times New Roman" w:cs="Times New Roman"/>
          <w:bCs/>
          <w:sz w:val="24"/>
          <w:szCs w:val="24"/>
        </w:rPr>
        <w:t xml:space="preserve"> </w:t>
      </w:r>
      <w:r w:rsidR="004F7D28">
        <w:rPr>
          <w:rFonts w:ascii="Times New Roman" w:hAnsi="Times New Roman" w:cs="Times New Roman"/>
          <w:color w:val="000000" w:themeColor="text1"/>
          <w:sz w:val="24"/>
          <w:szCs w:val="24"/>
        </w:rPr>
        <w:t>по</w:t>
      </w:r>
      <w:r w:rsidRPr="00B32081">
        <w:rPr>
          <w:rFonts w:ascii="Times New Roman" w:hAnsi="Times New Roman" w:cs="Times New Roman"/>
          <w:color w:val="000000" w:themeColor="text1"/>
          <w:sz w:val="24"/>
          <w:szCs w:val="24"/>
        </w:rPr>
        <w:t xml:space="preserve"> КЕКВ </w:t>
      </w:r>
      <w:r w:rsidR="004F7D28">
        <w:rPr>
          <w:rFonts w:ascii="Times New Roman" w:eastAsia="Times New Roman" w:hAnsi="Times New Roman" w:cs="Times New Roman"/>
          <w:sz w:val="24"/>
          <w:szCs w:val="24"/>
        </w:rPr>
        <w:t>2274 «Оплата природного газу»</w:t>
      </w:r>
      <w:r w:rsidRPr="00B32081">
        <w:rPr>
          <w:rFonts w:ascii="Times New Roman" w:hAnsi="Times New Roman" w:cs="Times New Roman"/>
          <w:color w:val="000000" w:themeColor="text1"/>
          <w:sz w:val="24"/>
          <w:szCs w:val="24"/>
        </w:rPr>
        <w:t xml:space="preserve"> відповідно до </w:t>
      </w:r>
      <w:r w:rsidR="004F7D28">
        <w:rPr>
          <w:rFonts w:ascii="Times New Roman" w:hAnsi="Times New Roman" w:cs="Times New Roman"/>
          <w:color w:val="000000" w:themeColor="text1"/>
          <w:sz w:val="24"/>
          <w:szCs w:val="24"/>
        </w:rPr>
        <w:t>кошторису на 2024рік</w:t>
      </w:r>
      <w:r w:rsidRPr="00B32081">
        <w:rPr>
          <w:rFonts w:ascii="Times New Roman" w:hAnsi="Times New Roman" w:cs="Times New Roman"/>
          <w:color w:val="000000" w:themeColor="text1"/>
          <w:sz w:val="24"/>
          <w:szCs w:val="24"/>
        </w:rPr>
        <w:t xml:space="preserve"> заплановано  </w:t>
      </w:r>
      <w:r w:rsidR="00A82FB4">
        <w:rPr>
          <w:rFonts w:ascii="Times New Roman" w:hAnsi="Times New Roman" w:cs="Times New Roman"/>
          <w:color w:val="000000" w:themeColor="text1"/>
          <w:sz w:val="24"/>
          <w:szCs w:val="24"/>
          <w:highlight w:val="yellow"/>
        </w:rPr>
        <w:t>_</w:t>
      </w:r>
      <w:r w:rsidR="00A82FB4" w:rsidRPr="00A82FB4">
        <w:rPr>
          <w:rFonts w:ascii="Times New Roman" w:hAnsi="Times New Roman" w:cs="Times New Roman"/>
          <w:color w:val="000000" w:themeColor="text1"/>
          <w:sz w:val="24"/>
          <w:szCs w:val="24"/>
          <w:highlight w:val="yellow"/>
        </w:rPr>
        <w:t>Одна тисяча чотириста п’ятьдесят</w:t>
      </w:r>
      <w:r w:rsidR="00A82FB4">
        <w:rPr>
          <w:rFonts w:ascii="Times New Roman" w:hAnsi="Times New Roman" w:cs="Times New Roman"/>
          <w:color w:val="000000" w:themeColor="text1"/>
          <w:sz w:val="24"/>
          <w:szCs w:val="24"/>
        </w:rPr>
        <w:t xml:space="preserve"> </w:t>
      </w:r>
      <w:r w:rsidR="00A82FB4" w:rsidRPr="00A82FB4">
        <w:rPr>
          <w:rFonts w:ascii="Times New Roman" w:hAnsi="Times New Roman" w:cs="Times New Roman"/>
          <w:color w:val="000000" w:themeColor="text1"/>
          <w:sz w:val="24"/>
          <w:szCs w:val="24"/>
          <w:highlight w:val="yellow"/>
        </w:rPr>
        <w:t>гривень 08 копійок</w:t>
      </w:r>
    </w:p>
    <w:p w:rsidR="00B32081" w:rsidRPr="00B32081" w:rsidRDefault="00B32081" w:rsidP="00B32081">
      <w:pPr>
        <w:spacing w:after="0" w:line="240" w:lineRule="auto"/>
        <w:ind w:firstLine="709"/>
        <w:jc w:val="both"/>
        <w:rPr>
          <w:rFonts w:ascii="Times New Roman" w:hAnsi="Times New Roman" w:cs="Times New Roman"/>
          <w:sz w:val="24"/>
          <w:szCs w:val="24"/>
        </w:rPr>
      </w:pPr>
      <w:r w:rsidRPr="00B32081">
        <w:rPr>
          <w:rFonts w:ascii="Times New Roman" w:hAnsi="Times New Roman" w:cs="Times New Roman"/>
          <w:b/>
          <w:sz w:val="24"/>
          <w:szCs w:val="24"/>
        </w:rPr>
        <w:t>Очікувана вартість та обґрунтування очікуваної вартості предмета закупівлі</w:t>
      </w:r>
      <w:r w:rsidRPr="00B32081">
        <w:rPr>
          <w:rFonts w:ascii="Times New Roman" w:hAnsi="Times New Roman" w:cs="Times New Roman"/>
          <w:b/>
          <w:bCs/>
          <w:sz w:val="24"/>
          <w:szCs w:val="24"/>
        </w:rPr>
        <w:t>:</w:t>
      </w:r>
      <w:r w:rsidRPr="00B32081">
        <w:rPr>
          <w:rFonts w:ascii="Times New Roman" w:hAnsi="Times New Roman" w:cs="Times New Roman"/>
          <w:sz w:val="24"/>
          <w:szCs w:val="24"/>
        </w:rPr>
        <w:t xml:space="preserve"> </w:t>
      </w:r>
    </w:p>
    <w:p w:rsidR="00B32081" w:rsidRPr="00B32081" w:rsidRDefault="00B32081" w:rsidP="00B32081">
      <w:pPr>
        <w:spacing w:after="0" w:line="240" w:lineRule="auto"/>
        <w:ind w:firstLine="709"/>
        <w:jc w:val="both"/>
        <w:rPr>
          <w:rFonts w:ascii="Times New Roman" w:hAnsi="Times New Roman" w:cs="Times New Roman"/>
          <w:sz w:val="24"/>
          <w:szCs w:val="24"/>
        </w:rPr>
      </w:pPr>
    </w:p>
    <w:p w:rsidR="00C40396" w:rsidRDefault="00072BB7" w:rsidP="00072BB7">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themeColor="text1"/>
          <w:sz w:val="24"/>
          <w:szCs w:val="24"/>
        </w:rPr>
      </w:pPr>
      <w:r w:rsidRPr="00E575E0">
        <w:rPr>
          <w:rFonts w:ascii="Times New Roman" w:hAnsi="Times New Roman" w:cs="Times New Roman"/>
          <w:color w:val="000000" w:themeColor="text1"/>
          <w:sz w:val="24"/>
          <w:szCs w:val="24"/>
        </w:rPr>
        <w:t xml:space="preserve">Відповідно до пункту 1 розділу ІІІ </w:t>
      </w:r>
      <w:hyperlink r:id="rId13" w:anchor="n10" w:history="1">
        <w:r w:rsidRPr="00E575E0">
          <w:rPr>
            <w:rFonts w:ascii="Times New Roman" w:eastAsia="Times New Roman" w:hAnsi="Times New Roman" w:cs="Times New Roman"/>
            <w:color w:val="000000" w:themeColor="text1"/>
            <w:sz w:val="24"/>
            <w:szCs w:val="24"/>
          </w:rPr>
          <w:t>Примірної методики визначення очікуваної вартості предмета закупівлі</w:t>
        </w:r>
      </w:hyperlink>
      <w:r w:rsidRPr="00E575E0">
        <w:rPr>
          <w:rFonts w:ascii="Times New Roman" w:eastAsia="Times New Roman" w:hAnsi="Times New Roman" w:cs="Times New Roman"/>
          <w:color w:val="000000" w:themeColor="text1"/>
          <w:sz w:val="24"/>
          <w:szCs w:val="24"/>
        </w:rPr>
        <w:t xml:space="preserve"> (наказ </w:t>
      </w:r>
      <w:r w:rsidRPr="00E575E0">
        <w:rPr>
          <w:rFonts w:ascii="Times New Roman" w:hAnsi="Times New Roman" w:cs="Times New Roman"/>
          <w:color w:val="000000" w:themeColor="text1"/>
          <w:sz w:val="24"/>
          <w:szCs w:val="24"/>
        </w:rPr>
        <w:t>Міністерства розвитку економіки, торгівлі та сільського господарства України від 18.02.2020  № 275</w:t>
      </w:r>
      <w:r w:rsidRPr="00E575E0">
        <w:rPr>
          <w:rFonts w:ascii="Times New Roman" w:eastAsia="Times New Roman" w:hAnsi="Times New Roman" w:cs="Times New Roman"/>
          <w:color w:val="000000" w:themeColor="text1"/>
          <w:sz w:val="24"/>
          <w:szCs w:val="24"/>
        </w:rPr>
        <w:t xml:space="preserve">), Замовником </w:t>
      </w:r>
      <w:r w:rsidRPr="00E575E0">
        <w:rPr>
          <w:rFonts w:ascii="Times New Roman" w:hAnsi="Times New Roman" w:cs="Times New Roman"/>
          <w:color w:val="000000" w:themeColor="text1"/>
          <w:sz w:val="24"/>
          <w:szCs w:val="24"/>
        </w:rPr>
        <w:t xml:space="preserve">проаналізовано ринок </w:t>
      </w:r>
      <w:r>
        <w:rPr>
          <w:rFonts w:ascii="Times New Roman" w:hAnsi="Times New Roman" w:cs="Times New Roman"/>
          <w:color w:val="000000" w:themeColor="text1"/>
          <w:sz w:val="24"/>
          <w:szCs w:val="24"/>
        </w:rPr>
        <w:t>природного газу</w:t>
      </w:r>
      <w:r w:rsidRPr="00E575E0">
        <w:rPr>
          <w:rFonts w:ascii="Times New Roman" w:hAnsi="Times New Roman" w:cs="Times New Roman"/>
          <w:color w:val="000000" w:themeColor="text1"/>
          <w:sz w:val="24"/>
          <w:szCs w:val="24"/>
        </w:rPr>
        <w:t xml:space="preserve"> із застосуванням методу порівняння ринкових цін. </w:t>
      </w:r>
      <w:r w:rsidRPr="00F20D8C">
        <w:rPr>
          <w:rFonts w:ascii="Times New Roman" w:hAnsi="Times New Roman" w:cs="Times New Roman"/>
          <w:color w:val="000000" w:themeColor="text1"/>
          <w:sz w:val="24"/>
          <w:szCs w:val="24"/>
          <w:shd w:val="clear" w:color="auto" w:fill="FFFFFF"/>
        </w:rPr>
        <w:t>Здійснено пошук, збір та аналіз загальнодоступної інформації про ціну, до якої відноситься в тому числі:</w:t>
      </w:r>
    </w:p>
    <w:p w:rsidR="0085664B" w:rsidRDefault="00072BB7" w:rsidP="00B643CB">
      <w:pPr>
        <w:pBdr>
          <w:top w:val="nil"/>
          <w:left w:val="nil"/>
          <w:bottom w:val="nil"/>
          <w:right w:val="nil"/>
          <w:between w:val="nil"/>
        </w:pBdr>
        <w:shd w:val="clear" w:color="auto" w:fill="FFFFFF"/>
        <w:spacing w:after="0" w:line="240" w:lineRule="auto"/>
        <w:ind w:firstLine="709"/>
        <w:jc w:val="both"/>
        <w:rPr>
          <w:color w:val="000000" w:themeColor="text1"/>
          <w:shd w:val="clear" w:color="auto" w:fill="FFFFFF"/>
        </w:rPr>
      </w:pPr>
      <w:r w:rsidRPr="00072BB7">
        <w:rPr>
          <w:rFonts w:ascii="Times New Roman" w:hAnsi="Times New Roman" w:cs="Times New Roman"/>
          <w:color w:val="000000" w:themeColor="text1"/>
          <w:sz w:val="24"/>
          <w:szCs w:val="24"/>
          <w:shd w:val="clear" w:color="auto" w:fill="FFFFFF"/>
        </w:rPr>
        <w:t>інформація про ціни товарів та послуг,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прайс-листах, в електронній системі закупівель "Prozorro" та на аналогічних торгівельних електронних майданчиках.</w:t>
      </w:r>
      <w:r w:rsidRPr="00072BB7">
        <w:rPr>
          <w:color w:val="000000" w:themeColor="text1"/>
          <w:shd w:val="clear" w:color="auto" w:fill="FFFFFF"/>
        </w:rPr>
        <w:t xml:space="preserve"> </w:t>
      </w:r>
    </w:p>
    <w:p w:rsidR="0085664B" w:rsidRPr="003568D6" w:rsidRDefault="0085664B" w:rsidP="0085664B">
      <w:pPr>
        <w:spacing w:after="0" w:line="240" w:lineRule="auto"/>
        <w:ind w:firstLine="709"/>
        <w:jc w:val="both"/>
        <w:rPr>
          <w:rFonts w:ascii="Times New Roman" w:eastAsia="Times New Roman" w:hAnsi="Times New Roman"/>
          <w:color w:val="000000" w:themeColor="text1"/>
          <w:sz w:val="24"/>
          <w:szCs w:val="24"/>
        </w:rPr>
      </w:pPr>
      <w:r w:rsidRPr="003568D6">
        <w:rPr>
          <w:rFonts w:ascii="Times New Roman" w:eastAsia="Times New Roman" w:hAnsi="Times New Roman" w:cs="Times New Roman"/>
          <w:color w:val="000000" w:themeColor="text1"/>
          <w:sz w:val="24"/>
          <w:szCs w:val="24"/>
        </w:rPr>
        <w:t xml:space="preserve">Враховуючи </w:t>
      </w:r>
      <w:r w:rsidRPr="003568D6">
        <w:rPr>
          <w:rFonts w:ascii="Times New Roman" w:eastAsia="Times New Roman" w:hAnsi="Times New Roman" w:cs="Times New Roman"/>
          <w:iCs/>
          <w:sz w:val="24"/>
          <w:szCs w:val="24"/>
        </w:rPr>
        <w:t xml:space="preserve">данні аналітичної системи </w:t>
      </w:r>
      <w:r w:rsidRPr="003568D6">
        <w:rPr>
          <w:rFonts w:ascii="Times New Roman" w:eastAsia="Times New Roman" w:hAnsi="Times New Roman" w:cs="Times New Roman"/>
          <w:iCs/>
          <w:sz w:val="24"/>
          <w:szCs w:val="24"/>
          <w:u w:val="single"/>
          <w:lang w:val="en-US"/>
        </w:rPr>
        <w:t>BI</w:t>
      </w:r>
      <w:r w:rsidRPr="003568D6">
        <w:rPr>
          <w:rFonts w:ascii="Times New Roman" w:eastAsia="Times New Roman" w:hAnsi="Times New Roman" w:cs="Times New Roman"/>
          <w:iCs/>
          <w:sz w:val="24"/>
          <w:szCs w:val="24"/>
          <w:u w:val="single"/>
        </w:rPr>
        <w:t xml:space="preserve"> </w:t>
      </w:r>
      <w:r w:rsidRPr="003568D6">
        <w:rPr>
          <w:rFonts w:ascii="Times New Roman" w:eastAsia="Times New Roman" w:hAnsi="Times New Roman" w:cs="Times New Roman"/>
          <w:iCs/>
          <w:sz w:val="24"/>
          <w:szCs w:val="24"/>
          <w:u w:val="single"/>
          <w:lang w:val="en-US"/>
        </w:rPr>
        <w:t>Prozorro</w:t>
      </w:r>
      <w:r w:rsidRPr="003568D6">
        <w:rPr>
          <w:rFonts w:ascii="Times New Roman" w:eastAsia="Times New Roman" w:hAnsi="Times New Roman" w:cs="Times New Roman"/>
          <w:iCs/>
          <w:sz w:val="24"/>
          <w:szCs w:val="24"/>
          <w:u w:val="single"/>
        </w:rPr>
        <w:t xml:space="preserve"> «Аналіз цін у </w:t>
      </w:r>
      <w:r w:rsidRPr="003568D6">
        <w:rPr>
          <w:rFonts w:ascii="Times New Roman" w:eastAsia="Times New Roman" w:hAnsi="Times New Roman" w:cs="Times New Roman"/>
          <w:iCs/>
          <w:sz w:val="24"/>
          <w:szCs w:val="24"/>
          <w:u w:val="single"/>
          <w:lang w:val="en-US"/>
        </w:rPr>
        <w:t>Prozorro</w:t>
      </w:r>
      <w:r w:rsidRPr="003568D6">
        <w:rPr>
          <w:rFonts w:ascii="Times New Roman" w:eastAsia="Times New Roman" w:hAnsi="Times New Roman" w:cs="Times New Roman"/>
          <w:iCs/>
          <w:sz w:val="24"/>
          <w:szCs w:val="24"/>
          <w:u w:val="single"/>
        </w:rPr>
        <w:t xml:space="preserve"> </w:t>
      </w:r>
      <w:r w:rsidRPr="003568D6">
        <w:rPr>
          <w:rFonts w:ascii="Times New Roman" w:eastAsia="Times New Roman" w:hAnsi="Times New Roman" w:cs="Times New Roman"/>
          <w:iCs/>
          <w:sz w:val="24"/>
          <w:szCs w:val="24"/>
          <w:u w:val="single"/>
          <w:lang w:val="en-US"/>
        </w:rPr>
        <w:t>Market</w:t>
      </w:r>
      <w:r w:rsidRPr="003568D6">
        <w:rPr>
          <w:rFonts w:ascii="Times New Roman" w:eastAsia="Times New Roman" w:hAnsi="Times New Roman" w:cs="Times New Roman"/>
          <w:iCs/>
          <w:sz w:val="24"/>
          <w:szCs w:val="24"/>
          <w:u w:val="single"/>
        </w:rPr>
        <w:t>»</w:t>
      </w:r>
      <w:r w:rsidRPr="003568D6">
        <w:rPr>
          <w:rFonts w:ascii="Times New Roman" w:eastAsia="Times New Roman" w:hAnsi="Times New Roman" w:cs="Times New Roman"/>
          <w:i/>
          <w:sz w:val="24"/>
          <w:szCs w:val="24"/>
        </w:rPr>
        <w:t xml:space="preserve">  (</w:t>
      </w:r>
      <w:hyperlink r:id="rId14" w:history="1">
        <w:r w:rsidRPr="003568D6">
          <w:rPr>
            <w:rStyle w:val="aa"/>
            <w:rFonts w:ascii="Times New Roman" w:hAnsi="Times New Roman" w:cs="Times New Roman"/>
            <w:sz w:val="24"/>
            <w:szCs w:val="24"/>
          </w:rPr>
          <w:t>https://bi.prozorro.org/sense/app/ec65fa69-14a5-4337-b907-23682ef09702/sheet/6a7ce1a3-738f-493b-bb07-daca9128794b/state/analysis</w:t>
        </w:r>
      </w:hyperlink>
      <w:r w:rsidRPr="003568D6">
        <w:rPr>
          <w:rFonts w:ascii="Times New Roman" w:eastAsia="Times New Roman" w:hAnsi="Times New Roman" w:cs="Times New Roman"/>
          <w:i/>
          <w:sz w:val="24"/>
          <w:szCs w:val="24"/>
        </w:rPr>
        <w:t xml:space="preserve">) </w:t>
      </w:r>
      <w:r w:rsidRPr="003568D6">
        <w:rPr>
          <w:rFonts w:ascii="Times New Roman" w:eastAsia="Times New Roman" w:hAnsi="Times New Roman" w:cs="Times New Roman"/>
          <w:iCs/>
          <w:sz w:val="24"/>
          <w:szCs w:val="24"/>
        </w:rPr>
        <w:t xml:space="preserve">за аналогічним предметом закупівлі (профіль: Природний газ, вільні ціни, без обмежень по терміну дії, без розподілу) в регіоні замовника (Миколаївська область) </w:t>
      </w:r>
      <w:r w:rsidRPr="003568D6">
        <w:rPr>
          <w:rFonts w:ascii="Times New Roman" w:eastAsia="Times New Roman" w:hAnsi="Times New Roman" w:cs="Times New Roman"/>
          <w:bCs/>
          <w:iCs/>
          <w:sz w:val="24"/>
          <w:szCs w:val="24"/>
        </w:rPr>
        <w:t>за березень 2024 року медіанна ціна за метр кубічний становить 13,68 грн.</w:t>
      </w:r>
      <w:r>
        <w:rPr>
          <w:rFonts w:ascii="Times New Roman" w:eastAsia="Times New Roman" w:hAnsi="Times New Roman" w:cs="Times New Roman"/>
          <w:b/>
          <w:bCs/>
          <w:iCs/>
          <w:sz w:val="24"/>
          <w:szCs w:val="24"/>
        </w:rPr>
        <w:t xml:space="preserve"> Отже, </w:t>
      </w:r>
      <w:r w:rsidRPr="003568D6">
        <w:rPr>
          <w:rFonts w:ascii="Times New Roman" w:eastAsia="Times New Roman" w:hAnsi="Times New Roman" w:cs="Times New Roman"/>
          <w:b/>
          <w:sz w:val="24"/>
          <w:szCs w:val="24"/>
        </w:rPr>
        <w:t>ціна газу за 1000 куб. м</w:t>
      </w:r>
      <w:r>
        <w:rPr>
          <w:rFonts w:ascii="Times New Roman" w:eastAsia="Times New Roman" w:hAnsi="Times New Roman" w:cs="Times New Roman"/>
          <w:b/>
          <w:sz w:val="24"/>
          <w:szCs w:val="24"/>
        </w:rPr>
        <w:t>.</w:t>
      </w:r>
      <w:r w:rsidRPr="003568D6">
        <w:rPr>
          <w:rFonts w:ascii="Times New Roman" w:eastAsia="Times New Roman" w:hAnsi="Times New Roman" w:cs="Times New Roman"/>
          <w:b/>
          <w:sz w:val="24"/>
          <w:szCs w:val="24"/>
        </w:rPr>
        <w:t xml:space="preserve"> з ПДВ, з урахуванням тарифу на послуги транспортування та коефіцієнту, який застосовується при замовленні потужності на добу наперед, становить 1</w:t>
      </w:r>
      <w:r>
        <w:rPr>
          <w:rFonts w:ascii="Times New Roman" w:eastAsia="Times New Roman" w:hAnsi="Times New Roman" w:cs="Times New Roman"/>
          <w:b/>
          <w:sz w:val="24"/>
          <w:szCs w:val="24"/>
        </w:rPr>
        <w:t>3</w:t>
      </w:r>
      <w:r w:rsidRPr="003568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680</w:t>
      </w:r>
      <w:r w:rsidRPr="003568D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00</w:t>
      </w:r>
      <w:r w:rsidRPr="003568D6">
        <w:rPr>
          <w:rFonts w:ascii="Times New Roman" w:eastAsia="Times New Roman" w:hAnsi="Times New Roman" w:cs="Times New Roman"/>
          <w:b/>
          <w:sz w:val="24"/>
          <w:szCs w:val="24"/>
        </w:rPr>
        <w:t xml:space="preserve"> грн.</w:t>
      </w:r>
      <w:r w:rsidRPr="003568D6">
        <w:rPr>
          <w:rFonts w:ascii="Times New Roman" w:eastAsia="Times New Roman" w:hAnsi="Times New Roman" w:cs="Times New Roman"/>
          <w:sz w:val="24"/>
          <w:szCs w:val="24"/>
        </w:rPr>
        <w:t xml:space="preserve"> </w:t>
      </w:r>
    </w:p>
    <w:p w:rsidR="00C40396" w:rsidRDefault="00B32081" w:rsidP="00B32081">
      <w:pPr>
        <w:spacing w:after="0" w:line="240" w:lineRule="auto"/>
        <w:ind w:firstLine="709"/>
        <w:jc w:val="both"/>
        <w:rPr>
          <w:rFonts w:ascii="Times New Roman" w:eastAsia="Times New Roman" w:hAnsi="Times New Roman" w:cs="Times New Roman"/>
          <w:sz w:val="24"/>
          <w:szCs w:val="24"/>
        </w:rPr>
      </w:pPr>
      <w:r w:rsidRPr="00B32081">
        <w:rPr>
          <w:rFonts w:ascii="Times New Roman" w:eastAsia="Times New Roman" w:hAnsi="Times New Roman" w:cs="Times New Roman"/>
          <w:sz w:val="24"/>
          <w:szCs w:val="24"/>
        </w:rPr>
        <w:t xml:space="preserve">Очікувана вартість предмета закупівлі </w:t>
      </w:r>
      <w:r w:rsidR="00C40396" w:rsidRPr="006E3F44">
        <w:rPr>
          <w:rFonts w:ascii="Times New Roman" w:eastAsia="Times New Roman" w:hAnsi="Times New Roman" w:cs="Times New Roman"/>
          <w:b/>
          <w:sz w:val="24"/>
          <w:szCs w:val="24"/>
          <w:highlight w:val="white"/>
        </w:rPr>
        <w:t xml:space="preserve">Природний газ, код 09120000-6 «Газове паливо» </w:t>
      </w:r>
      <w:r w:rsidR="00C40396" w:rsidRPr="006E3F44">
        <w:rPr>
          <w:rFonts w:ascii="Times New Roman" w:eastAsia="Times New Roman" w:hAnsi="Times New Roman" w:cs="Times New Roman"/>
          <w:sz w:val="24"/>
          <w:szCs w:val="24"/>
          <w:lang w:eastAsia="en-US"/>
        </w:rPr>
        <w:t>за ДК 021:2015 Єдиного закупівельного (</w:t>
      </w:r>
      <w:r w:rsidR="00C40396" w:rsidRPr="006E3F44">
        <w:rPr>
          <w:rFonts w:ascii="Times New Roman" w:eastAsia="Times New Roman" w:hAnsi="Times New Roman"/>
          <w:color w:val="000000"/>
          <w:sz w:val="24"/>
          <w:szCs w:val="24"/>
        </w:rPr>
        <w:t>код номенклатурн</w:t>
      </w:r>
      <w:r w:rsidR="00C40396" w:rsidRPr="006E3F44">
        <w:rPr>
          <w:rFonts w:ascii="Times New Roman" w:eastAsia="Times New Roman" w:hAnsi="Times New Roman"/>
          <w:sz w:val="24"/>
          <w:szCs w:val="24"/>
        </w:rPr>
        <w:t>ої</w:t>
      </w:r>
      <w:r w:rsidR="00C40396" w:rsidRPr="006E3F44">
        <w:rPr>
          <w:rFonts w:ascii="Times New Roman" w:eastAsia="Times New Roman" w:hAnsi="Times New Roman"/>
          <w:color w:val="000000"/>
          <w:sz w:val="24"/>
          <w:szCs w:val="24"/>
        </w:rPr>
        <w:t xml:space="preserve"> позиці</w:t>
      </w:r>
      <w:r w:rsidR="00C40396" w:rsidRPr="006E3F44">
        <w:rPr>
          <w:rFonts w:ascii="Times New Roman" w:eastAsia="Times New Roman" w:hAnsi="Times New Roman"/>
          <w:sz w:val="24"/>
          <w:szCs w:val="24"/>
        </w:rPr>
        <w:t>ї</w:t>
      </w:r>
      <w:r w:rsidR="00C40396" w:rsidRPr="006E3F44">
        <w:rPr>
          <w:rFonts w:ascii="Times New Roman" w:eastAsia="Times New Roman" w:hAnsi="Times New Roman"/>
          <w:color w:val="000000"/>
          <w:sz w:val="24"/>
          <w:szCs w:val="24"/>
        </w:rPr>
        <w:t xml:space="preserve"> </w:t>
      </w:r>
      <w:r w:rsidR="00C40396" w:rsidRPr="006E3F44">
        <w:rPr>
          <w:rFonts w:ascii="Times New Roman" w:eastAsia="Times New Roman" w:hAnsi="Times New Roman"/>
          <w:color w:val="242424"/>
          <w:sz w:val="24"/>
          <w:szCs w:val="24"/>
        </w:rPr>
        <w:t>09123000-7 Природний газ</w:t>
      </w:r>
      <w:r w:rsidR="00C40396" w:rsidRPr="006E3F44">
        <w:rPr>
          <w:rFonts w:ascii="Times New Roman" w:eastAsia="Times New Roman" w:hAnsi="Times New Roman" w:cs="Times New Roman"/>
          <w:color w:val="000000"/>
          <w:sz w:val="24"/>
          <w:szCs w:val="24"/>
        </w:rPr>
        <w:t>)</w:t>
      </w:r>
      <w:r w:rsidRPr="00B32081">
        <w:rPr>
          <w:rFonts w:ascii="Times New Roman" w:eastAsia="Times New Roman" w:hAnsi="Times New Roman" w:cs="Times New Roman"/>
          <w:sz w:val="24"/>
          <w:szCs w:val="24"/>
        </w:rPr>
        <w:t xml:space="preserve"> </w:t>
      </w:r>
      <w:r w:rsidR="00C40396" w:rsidRPr="00E575E0">
        <w:rPr>
          <w:rFonts w:ascii="Times New Roman" w:eastAsia="Times New Roman" w:hAnsi="Times New Roman" w:cs="Times New Roman"/>
          <w:sz w:val="24"/>
          <w:szCs w:val="24"/>
        </w:rPr>
        <w:t xml:space="preserve">на </w:t>
      </w:r>
      <w:r w:rsidR="00C40396">
        <w:rPr>
          <w:rFonts w:ascii="Times New Roman" w:eastAsia="Times New Roman" w:hAnsi="Times New Roman" w:cs="Times New Roman"/>
          <w:sz w:val="24"/>
          <w:szCs w:val="24"/>
        </w:rPr>
        <w:t xml:space="preserve">період </w:t>
      </w:r>
      <w:r w:rsidR="00C40396" w:rsidRPr="00C40396">
        <w:rPr>
          <w:rFonts w:ascii="Times New Roman" w:eastAsia="Times New Roman" w:hAnsi="Times New Roman" w:cs="Times New Roman"/>
          <w:b/>
          <w:sz w:val="24"/>
          <w:szCs w:val="24"/>
        </w:rPr>
        <w:t xml:space="preserve">з </w:t>
      </w:r>
      <w:r w:rsidR="0085664B">
        <w:rPr>
          <w:rFonts w:ascii="Times New Roman" w:eastAsia="Times New Roman" w:hAnsi="Times New Roman" w:cs="Times New Roman"/>
          <w:b/>
          <w:sz w:val="24"/>
          <w:szCs w:val="24"/>
        </w:rPr>
        <w:t xml:space="preserve">«16» </w:t>
      </w:r>
      <w:r w:rsidR="00C40396" w:rsidRPr="00C40396">
        <w:rPr>
          <w:rFonts w:ascii="Times New Roman" w:eastAsia="Times New Roman" w:hAnsi="Times New Roman" w:cs="Times New Roman"/>
          <w:b/>
          <w:sz w:val="24"/>
          <w:szCs w:val="24"/>
        </w:rPr>
        <w:t>квітня по «30» вересня 2024 року</w:t>
      </w:r>
      <w:r w:rsidR="00C40396" w:rsidRPr="00E575E0">
        <w:rPr>
          <w:rFonts w:ascii="Times New Roman" w:eastAsia="Times New Roman" w:hAnsi="Times New Roman" w:cs="Times New Roman"/>
          <w:sz w:val="24"/>
          <w:szCs w:val="24"/>
        </w:rPr>
        <w:t xml:space="preserve"> складає </w:t>
      </w:r>
      <w:r w:rsidR="00414F26">
        <w:rPr>
          <w:rFonts w:ascii="Times New Roman" w:eastAsia="Times New Roman" w:hAnsi="Times New Roman" w:cs="Times New Roman"/>
          <w:sz w:val="24"/>
          <w:szCs w:val="24"/>
          <w:highlight w:val="yellow"/>
        </w:rPr>
        <w:t>__1450,08</w:t>
      </w:r>
      <w:r w:rsidR="00C40396" w:rsidRPr="00EE5902">
        <w:rPr>
          <w:rFonts w:ascii="Times New Roman" w:eastAsia="Times New Roman" w:hAnsi="Times New Roman" w:cs="Times New Roman"/>
          <w:sz w:val="24"/>
          <w:szCs w:val="24"/>
          <w:highlight w:val="yellow"/>
        </w:rPr>
        <w:t xml:space="preserve"> </w:t>
      </w:r>
      <w:r w:rsidR="00C40396" w:rsidRPr="00E575E0">
        <w:rPr>
          <w:rFonts w:ascii="Times New Roman" w:eastAsia="Times New Roman" w:hAnsi="Times New Roman" w:cs="Times New Roman"/>
          <w:sz w:val="24"/>
          <w:szCs w:val="24"/>
        </w:rPr>
        <w:t>грн. (</w:t>
      </w:r>
      <w:r w:rsidR="00414F26">
        <w:rPr>
          <w:rFonts w:ascii="Times New Roman" w:eastAsia="Times New Roman" w:hAnsi="Times New Roman" w:cs="Times New Roman"/>
          <w:sz w:val="24"/>
          <w:szCs w:val="24"/>
          <w:highlight w:val="yellow"/>
        </w:rPr>
        <w:t>Одна тисяча чотириста п’ятьдесят гривень 08 копійок</w:t>
      </w:r>
      <w:r w:rsidR="00414F26" w:rsidRPr="00414F26">
        <w:rPr>
          <w:rFonts w:ascii="Times New Roman" w:eastAsia="Times New Roman" w:hAnsi="Times New Roman" w:cs="Times New Roman"/>
          <w:sz w:val="24"/>
          <w:szCs w:val="24"/>
        </w:rPr>
        <w:t>) на період з 16квітня по»30» вересня 2024року становить 106</w:t>
      </w:r>
      <w:r w:rsidR="00C40396" w:rsidRPr="00414F26">
        <w:rPr>
          <w:rFonts w:ascii="Times New Roman" w:eastAsia="Times New Roman" w:hAnsi="Times New Roman" w:cs="Times New Roman"/>
          <w:sz w:val="24"/>
          <w:szCs w:val="24"/>
        </w:rPr>
        <w:t>метрів кубічних.</w:t>
      </w:r>
    </w:p>
    <w:p w:rsidR="00B32081" w:rsidRPr="00B32081" w:rsidRDefault="00B32081" w:rsidP="00B32081">
      <w:pPr>
        <w:spacing w:after="0" w:line="240" w:lineRule="auto"/>
        <w:ind w:firstLine="709"/>
        <w:jc w:val="both"/>
        <w:rPr>
          <w:rFonts w:ascii="Times New Roman" w:eastAsia="Times New Roman" w:hAnsi="Times New Roman" w:cs="Times New Roman"/>
          <w:color w:val="000000" w:themeColor="text1"/>
          <w:sz w:val="24"/>
          <w:szCs w:val="24"/>
        </w:rPr>
      </w:pPr>
      <w:r w:rsidRPr="00B32081">
        <w:rPr>
          <w:rFonts w:ascii="Times New Roman" w:hAnsi="Times New Roman" w:cs="Times New Roman"/>
          <w:color w:val="000000" w:themeColor="text1"/>
          <w:sz w:val="24"/>
          <w:szCs w:val="24"/>
        </w:rPr>
        <w:t xml:space="preserve">Кількість предмета </w:t>
      </w:r>
      <w:r w:rsidRPr="00B32081">
        <w:rPr>
          <w:rFonts w:ascii="Times New Roman" w:hAnsi="Times New Roman" w:cs="Times New Roman"/>
          <w:b/>
          <w:i/>
          <w:color w:val="000000" w:themeColor="text1"/>
          <w:sz w:val="24"/>
          <w:szCs w:val="24"/>
        </w:rPr>
        <w:t>Закупівлі</w:t>
      </w:r>
      <w:r w:rsidRPr="00B32081">
        <w:rPr>
          <w:rFonts w:ascii="Times New Roman" w:hAnsi="Times New Roman" w:cs="Times New Roman"/>
          <w:color w:val="000000" w:themeColor="text1"/>
          <w:sz w:val="24"/>
          <w:szCs w:val="24"/>
        </w:rPr>
        <w:t xml:space="preserve"> розраховано на підставі службової записки комірника/завідувача господарством закладу від 00.</w:t>
      </w:r>
      <w:r w:rsidR="00C40396">
        <w:rPr>
          <w:rFonts w:ascii="Times New Roman" w:hAnsi="Times New Roman" w:cs="Times New Roman"/>
          <w:color w:val="000000" w:themeColor="text1"/>
          <w:sz w:val="24"/>
          <w:szCs w:val="24"/>
        </w:rPr>
        <w:t>04</w:t>
      </w:r>
      <w:r w:rsidRPr="00B32081">
        <w:rPr>
          <w:rFonts w:ascii="Times New Roman" w:hAnsi="Times New Roman" w:cs="Times New Roman"/>
          <w:color w:val="000000" w:themeColor="text1"/>
          <w:sz w:val="24"/>
          <w:szCs w:val="24"/>
        </w:rPr>
        <w:t xml:space="preserve">.2023 року про </w:t>
      </w:r>
      <w:r w:rsidRPr="00B32081">
        <w:rPr>
          <w:rFonts w:ascii="Times New Roman" w:hAnsi="Times New Roman" w:cs="Times New Roman"/>
          <w:color w:val="000000" w:themeColor="text1"/>
          <w:sz w:val="24"/>
          <w:szCs w:val="24"/>
          <w:shd w:val="clear" w:color="auto" w:fill="FFFFFF"/>
        </w:rPr>
        <w:t xml:space="preserve">аналіз фактичного використання Товару та </w:t>
      </w:r>
      <w:r w:rsidR="00C40396">
        <w:rPr>
          <w:rFonts w:ascii="Times New Roman" w:hAnsi="Times New Roman" w:cs="Times New Roman"/>
          <w:color w:val="000000" w:themeColor="text1"/>
          <w:sz w:val="24"/>
          <w:szCs w:val="24"/>
          <w:shd w:val="clear" w:color="auto" w:fill="FFFFFF"/>
        </w:rPr>
        <w:t xml:space="preserve">подальшу </w:t>
      </w:r>
      <w:r w:rsidRPr="00B32081">
        <w:rPr>
          <w:rFonts w:ascii="Times New Roman" w:hAnsi="Times New Roman" w:cs="Times New Roman"/>
          <w:color w:val="000000" w:themeColor="text1"/>
          <w:sz w:val="24"/>
          <w:szCs w:val="24"/>
          <w:shd w:val="clear" w:color="auto" w:fill="FFFFFF"/>
        </w:rPr>
        <w:t>потребу на 2024 рік для забезпечення  діяльності закладу</w:t>
      </w:r>
      <w:r w:rsidRPr="00B32081">
        <w:rPr>
          <w:rFonts w:ascii="Times New Roman" w:hAnsi="Times New Roman" w:cs="Times New Roman"/>
          <w:color w:val="000000" w:themeColor="text1"/>
          <w:sz w:val="24"/>
          <w:szCs w:val="24"/>
        </w:rPr>
        <w:t xml:space="preserve">. </w:t>
      </w:r>
    </w:p>
    <w:p w:rsidR="00B32081" w:rsidRPr="00B32081" w:rsidRDefault="00B32081" w:rsidP="00B32081">
      <w:pPr>
        <w:spacing w:after="0" w:line="240" w:lineRule="auto"/>
        <w:ind w:firstLine="709"/>
        <w:jc w:val="both"/>
        <w:rPr>
          <w:rFonts w:ascii="Times New Roman" w:hAnsi="Times New Roman" w:cs="Times New Roman"/>
          <w:b/>
          <w:sz w:val="24"/>
          <w:szCs w:val="24"/>
        </w:rPr>
      </w:pPr>
      <w:r w:rsidRPr="00B32081">
        <w:rPr>
          <w:rFonts w:ascii="Times New Roman" w:hAnsi="Times New Roman" w:cs="Times New Roman"/>
          <w:b/>
          <w:sz w:val="24"/>
          <w:szCs w:val="24"/>
        </w:rPr>
        <w:t>Обґрунтування технічних та якісних характеристик предмета закупівлі.</w:t>
      </w:r>
    </w:p>
    <w:p w:rsidR="000E677C" w:rsidRPr="00291917" w:rsidRDefault="000E677C" w:rsidP="000E677C">
      <w:pPr>
        <w:spacing w:after="0" w:line="259" w:lineRule="auto"/>
        <w:ind w:firstLine="567"/>
        <w:jc w:val="both"/>
        <w:rPr>
          <w:rFonts w:ascii="Times New Roman" w:eastAsia="Times New Roman" w:hAnsi="Times New Roman"/>
          <w:sz w:val="24"/>
          <w:szCs w:val="24"/>
        </w:rPr>
      </w:pPr>
      <w:r w:rsidRPr="00291917">
        <w:rPr>
          <w:rFonts w:ascii="Times New Roman" w:eastAsia="Times New Roman" w:hAnsi="Times New Roman"/>
          <w:sz w:val="24"/>
          <w:szCs w:val="24"/>
        </w:rPr>
        <w:lastRenderedPageBreak/>
        <w:t xml:space="preserve">Кількісною характеристикою предмета закупівлі є обсяг споживання природного газу. </w:t>
      </w:r>
    </w:p>
    <w:p w:rsidR="000E677C" w:rsidRPr="000E677C" w:rsidRDefault="000E677C" w:rsidP="000E677C">
      <w:pPr>
        <w:spacing w:after="0" w:line="240" w:lineRule="auto"/>
        <w:ind w:firstLine="709"/>
        <w:jc w:val="both"/>
        <w:rPr>
          <w:rFonts w:ascii="Times New Roman" w:eastAsia="Times New Roman" w:hAnsi="Times New Roman" w:cs="Times New Roman"/>
          <w:sz w:val="24"/>
          <w:szCs w:val="24"/>
        </w:rPr>
      </w:pPr>
      <w:r w:rsidRPr="00291917">
        <w:rPr>
          <w:rFonts w:ascii="Times New Roman" w:eastAsia="Times New Roman" w:hAnsi="Times New Roman"/>
          <w:sz w:val="24"/>
          <w:szCs w:val="24"/>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 </w:t>
      </w:r>
      <w:r>
        <w:rPr>
          <w:rFonts w:ascii="Times New Roman" w:eastAsia="Times New Roman" w:hAnsi="Times New Roman"/>
          <w:sz w:val="24"/>
          <w:szCs w:val="24"/>
        </w:rPr>
        <w:t>В</w:t>
      </w:r>
      <w:r w:rsidRPr="000E677C">
        <w:rPr>
          <w:rFonts w:ascii="Times New Roman" w:eastAsia="Times New Roman" w:hAnsi="Times New Roman"/>
          <w:sz w:val="24"/>
          <w:szCs w:val="24"/>
        </w:rPr>
        <w:t xml:space="preserve">раховуючи </w:t>
      </w:r>
      <w:r w:rsidRPr="00B32081">
        <w:rPr>
          <w:rFonts w:ascii="Times New Roman" w:hAnsi="Times New Roman" w:cs="Times New Roman"/>
          <w:color w:val="000000" w:themeColor="text1"/>
          <w:sz w:val="24"/>
          <w:szCs w:val="24"/>
          <w:shd w:val="clear" w:color="auto" w:fill="FFFFFF"/>
        </w:rPr>
        <w:t xml:space="preserve">аналіз фактичного використання Товару та </w:t>
      </w:r>
      <w:r>
        <w:rPr>
          <w:rFonts w:ascii="Times New Roman" w:hAnsi="Times New Roman" w:cs="Times New Roman"/>
          <w:color w:val="000000" w:themeColor="text1"/>
          <w:sz w:val="24"/>
          <w:szCs w:val="24"/>
          <w:shd w:val="clear" w:color="auto" w:fill="FFFFFF"/>
        </w:rPr>
        <w:t xml:space="preserve">подальшу </w:t>
      </w:r>
      <w:r w:rsidRPr="00B32081">
        <w:rPr>
          <w:rFonts w:ascii="Times New Roman" w:hAnsi="Times New Roman" w:cs="Times New Roman"/>
          <w:color w:val="000000" w:themeColor="text1"/>
          <w:sz w:val="24"/>
          <w:szCs w:val="24"/>
          <w:shd w:val="clear" w:color="auto" w:fill="FFFFFF"/>
        </w:rPr>
        <w:t>потребу на 2024 рік для забезпечення  діяльності закладу</w:t>
      </w:r>
      <w:r w:rsidRPr="000E677C">
        <w:rPr>
          <w:rFonts w:ascii="Times New Roman" w:eastAsia="Times New Roman" w:hAnsi="Times New Roman"/>
          <w:sz w:val="24"/>
          <w:szCs w:val="24"/>
        </w:rPr>
        <w:t xml:space="preserve">, </w:t>
      </w:r>
      <w:r>
        <w:rPr>
          <w:rFonts w:ascii="Times New Roman" w:eastAsia="Times New Roman" w:hAnsi="Times New Roman"/>
          <w:sz w:val="24"/>
          <w:szCs w:val="24"/>
        </w:rPr>
        <w:t>обсяг,</w:t>
      </w:r>
      <w:r w:rsidRPr="00291917">
        <w:rPr>
          <w:rFonts w:ascii="Times New Roman" w:eastAsia="Times New Roman" w:hAnsi="Times New Roman"/>
          <w:sz w:val="24"/>
          <w:szCs w:val="24"/>
        </w:rPr>
        <w:t xml:space="preserve"> необхідний для забезпечення діяльності та власних потреб об’єк</w:t>
      </w:r>
      <w:r w:rsidRPr="00291917">
        <w:rPr>
          <w:rFonts w:ascii="Times New Roman" w:eastAsia="Times New Roman" w:hAnsi="Times New Roman"/>
          <w:sz w:val="24"/>
          <w:szCs w:val="24"/>
          <w:highlight w:val="white"/>
        </w:rPr>
        <w:t>тів</w:t>
      </w:r>
      <w:r>
        <w:rPr>
          <w:rFonts w:ascii="Times New Roman" w:eastAsia="Times New Roman" w:hAnsi="Times New Roman"/>
          <w:sz w:val="24"/>
          <w:szCs w:val="24"/>
        </w:rPr>
        <w:t xml:space="preserve"> замовника, </w:t>
      </w:r>
      <w:r w:rsidRPr="00F20D8C">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період </w:t>
      </w:r>
      <w:r w:rsidRPr="00072BB7">
        <w:rPr>
          <w:rFonts w:ascii="Times New Roman" w:eastAsia="Times New Roman" w:hAnsi="Times New Roman" w:cs="Times New Roman"/>
          <w:b/>
          <w:sz w:val="24"/>
          <w:szCs w:val="24"/>
        </w:rPr>
        <w:t xml:space="preserve">з </w:t>
      </w:r>
      <w:r w:rsidR="00FC4EB3">
        <w:rPr>
          <w:rFonts w:ascii="Times New Roman" w:eastAsia="Times New Roman" w:hAnsi="Times New Roman" w:cs="Times New Roman"/>
          <w:b/>
          <w:sz w:val="24"/>
          <w:szCs w:val="24"/>
        </w:rPr>
        <w:t xml:space="preserve">«16» </w:t>
      </w:r>
      <w:r w:rsidRPr="00072BB7">
        <w:rPr>
          <w:rFonts w:ascii="Times New Roman" w:eastAsia="Times New Roman" w:hAnsi="Times New Roman" w:cs="Times New Roman"/>
          <w:b/>
          <w:sz w:val="24"/>
          <w:szCs w:val="24"/>
        </w:rPr>
        <w:t>квітня по «30» вересня 2024 року</w:t>
      </w:r>
      <w:r w:rsidRPr="00F20D8C">
        <w:rPr>
          <w:rFonts w:ascii="Times New Roman" w:eastAsia="Times New Roman" w:hAnsi="Times New Roman" w:cs="Times New Roman"/>
          <w:sz w:val="24"/>
          <w:szCs w:val="24"/>
        </w:rPr>
        <w:t xml:space="preserve"> становить </w:t>
      </w:r>
      <w:r w:rsidR="00A82FB4">
        <w:rPr>
          <w:rFonts w:ascii="Times New Roman" w:eastAsia="Times New Roman" w:hAnsi="Times New Roman" w:cs="Times New Roman"/>
          <w:sz w:val="24"/>
          <w:szCs w:val="24"/>
          <w:highlight w:val="yellow"/>
        </w:rPr>
        <w:t>__106</w:t>
      </w:r>
      <w:r w:rsidRPr="00F20D8C">
        <w:rPr>
          <w:rFonts w:ascii="Times New Roman" w:eastAsia="Times New Roman" w:hAnsi="Times New Roman" w:cs="Times New Roman"/>
          <w:sz w:val="24"/>
          <w:szCs w:val="24"/>
          <w:highlight w:val="yellow"/>
        </w:rPr>
        <w:t xml:space="preserve"> </w:t>
      </w:r>
      <w:r w:rsidRPr="000E677C">
        <w:rPr>
          <w:rFonts w:ascii="Times New Roman" w:eastAsia="Times New Roman" w:hAnsi="Times New Roman" w:cs="Times New Roman"/>
          <w:sz w:val="24"/>
          <w:szCs w:val="24"/>
        </w:rPr>
        <w:t>метр кубічний</w:t>
      </w:r>
      <w:r w:rsidR="00815772">
        <w:rPr>
          <w:rFonts w:ascii="Times New Roman" w:eastAsia="Times New Roman" w:hAnsi="Times New Roman" w:cs="Times New Roman"/>
          <w:sz w:val="24"/>
          <w:szCs w:val="24"/>
        </w:rPr>
        <w:t>.</w:t>
      </w:r>
    </w:p>
    <w:p w:rsidR="000E677C" w:rsidRDefault="000E677C" w:rsidP="000E677C">
      <w:pPr>
        <w:spacing w:after="0" w:line="259" w:lineRule="auto"/>
        <w:ind w:firstLine="567"/>
        <w:jc w:val="both"/>
        <w:rPr>
          <w:rFonts w:ascii="Times New Roman" w:hAnsi="Times New Roman"/>
          <w:sz w:val="24"/>
          <w:szCs w:val="24"/>
        </w:rPr>
      </w:pPr>
      <w:r w:rsidRPr="00291917">
        <w:rPr>
          <w:rFonts w:ascii="Times New Roman" w:eastAsia="Times New Roman" w:hAnsi="Times New Roman"/>
          <w:sz w:val="24"/>
          <w:szCs w:val="24"/>
        </w:rPr>
        <w:t xml:space="preserve">Термін постачання — </w:t>
      </w:r>
      <w:r w:rsidRPr="00291917">
        <w:rPr>
          <w:rFonts w:ascii="Times New Roman" w:hAnsi="Times New Roman"/>
          <w:b/>
          <w:sz w:val="24"/>
          <w:szCs w:val="24"/>
          <w:u w:val="single"/>
        </w:rPr>
        <w:t xml:space="preserve">з </w:t>
      </w:r>
      <w:r w:rsidR="00FC4EB3">
        <w:rPr>
          <w:rFonts w:ascii="Times New Roman" w:hAnsi="Times New Roman"/>
          <w:b/>
          <w:sz w:val="24"/>
          <w:szCs w:val="24"/>
          <w:u w:val="single"/>
        </w:rPr>
        <w:t>«16»</w:t>
      </w:r>
      <w:r w:rsidRPr="00291917">
        <w:rPr>
          <w:rFonts w:ascii="Times New Roman" w:hAnsi="Times New Roman"/>
          <w:b/>
          <w:sz w:val="24"/>
          <w:szCs w:val="24"/>
          <w:u w:val="single"/>
        </w:rPr>
        <w:t xml:space="preserve"> </w:t>
      </w:r>
      <w:r w:rsidR="00815772">
        <w:rPr>
          <w:rFonts w:ascii="Times New Roman" w:hAnsi="Times New Roman"/>
          <w:b/>
          <w:sz w:val="24"/>
          <w:szCs w:val="24"/>
          <w:u w:val="single"/>
        </w:rPr>
        <w:t>квітня</w:t>
      </w:r>
      <w:r w:rsidRPr="00291917">
        <w:rPr>
          <w:rFonts w:ascii="Times New Roman" w:hAnsi="Times New Roman"/>
          <w:b/>
          <w:sz w:val="24"/>
          <w:szCs w:val="24"/>
          <w:u w:val="single"/>
        </w:rPr>
        <w:t xml:space="preserve"> 2024 року до</w:t>
      </w:r>
      <w:r w:rsidRPr="00291917">
        <w:rPr>
          <w:rFonts w:ascii="Times New Roman" w:hAnsi="Times New Roman"/>
          <w:b/>
          <w:spacing w:val="-12"/>
          <w:sz w:val="24"/>
          <w:szCs w:val="24"/>
          <w:u w:val="single"/>
        </w:rPr>
        <w:t xml:space="preserve"> </w:t>
      </w:r>
      <w:r w:rsidRPr="00291917">
        <w:rPr>
          <w:rFonts w:ascii="Times New Roman" w:hAnsi="Times New Roman"/>
          <w:b/>
          <w:sz w:val="24"/>
          <w:szCs w:val="24"/>
          <w:u w:val="single"/>
        </w:rPr>
        <w:t>«</w:t>
      </w:r>
      <w:r w:rsidR="00815772">
        <w:rPr>
          <w:rFonts w:ascii="Times New Roman" w:hAnsi="Times New Roman"/>
          <w:b/>
          <w:sz w:val="24"/>
          <w:szCs w:val="24"/>
          <w:u w:val="single"/>
        </w:rPr>
        <w:t>30</w:t>
      </w:r>
      <w:r w:rsidRPr="00291917">
        <w:rPr>
          <w:rFonts w:ascii="Times New Roman" w:hAnsi="Times New Roman"/>
          <w:b/>
          <w:sz w:val="24"/>
          <w:szCs w:val="24"/>
          <w:u w:val="single"/>
        </w:rPr>
        <w:t>»</w:t>
      </w:r>
      <w:r w:rsidRPr="00291917">
        <w:rPr>
          <w:rFonts w:ascii="Times New Roman" w:hAnsi="Times New Roman"/>
          <w:b/>
          <w:spacing w:val="-9"/>
          <w:sz w:val="24"/>
          <w:szCs w:val="24"/>
          <w:u w:val="single"/>
        </w:rPr>
        <w:t xml:space="preserve"> </w:t>
      </w:r>
      <w:r w:rsidR="00815772">
        <w:rPr>
          <w:rFonts w:ascii="Times New Roman" w:hAnsi="Times New Roman"/>
          <w:b/>
          <w:sz w:val="24"/>
          <w:szCs w:val="24"/>
          <w:u w:val="single"/>
        </w:rPr>
        <w:t xml:space="preserve">вересня </w:t>
      </w:r>
      <w:r w:rsidRPr="00291917">
        <w:rPr>
          <w:rFonts w:ascii="Times New Roman" w:hAnsi="Times New Roman"/>
          <w:b/>
          <w:sz w:val="24"/>
          <w:szCs w:val="24"/>
          <w:u w:val="single"/>
        </w:rPr>
        <w:t>2024</w:t>
      </w:r>
      <w:r w:rsidRPr="00291917">
        <w:rPr>
          <w:rFonts w:ascii="Times New Roman" w:hAnsi="Times New Roman"/>
          <w:b/>
          <w:spacing w:val="-12"/>
          <w:sz w:val="24"/>
          <w:szCs w:val="24"/>
          <w:u w:val="single"/>
        </w:rPr>
        <w:t xml:space="preserve"> </w:t>
      </w:r>
      <w:r w:rsidRPr="00291917">
        <w:rPr>
          <w:rFonts w:ascii="Times New Roman" w:hAnsi="Times New Roman"/>
          <w:b/>
          <w:sz w:val="24"/>
          <w:szCs w:val="24"/>
          <w:u w:val="single"/>
        </w:rPr>
        <w:t>року</w:t>
      </w:r>
      <w:r w:rsidRPr="00291917">
        <w:rPr>
          <w:rFonts w:ascii="Times New Roman" w:hAnsi="Times New Roman"/>
          <w:b/>
          <w:spacing w:val="-12"/>
          <w:sz w:val="24"/>
          <w:szCs w:val="24"/>
          <w:u w:val="single"/>
        </w:rPr>
        <w:t xml:space="preserve"> </w:t>
      </w:r>
      <w:r w:rsidRPr="00291917">
        <w:rPr>
          <w:rFonts w:ascii="Times New Roman" w:hAnsi="Times New Roman"/>
          <w:b/>
          <w:sz w:val="24"/>
          <w:szCs w:val="24"/>
          <w:u w:val="single"/>
        </w:rPr>
        <w:t>(включно).</w:t>
      </w:r>
    </w:p>
    <w:p w:rsidR="00815772" w:rsidRDefault="000E677C" w:rsidP="000E677C">
      <w:pPr>
        <w:spacing w:after="0" w:line="259" w:lineRule="auto"/>
        <w:ind w:firstLine="567"/>
        <w:jc w:val="both"/>
        <w:rPr>
          <w:rFonts w:ascii="Times New Roman" w:eastAsia="Times New Roman" w:hAnsi="Times New Roman"/>
          <w:sz w:val="24"/>
          <w:szCs w:val="24"/>
        </w:rPr>
      </w:pPr>
      <w:r w:rsidRPr="00291917">
        <w:rPr>
          <w:rFonts w:ascii="Times New Roman" w:eastAsia="Times New Roman" w:hAnsi="Times New Roman"/>
          <w:sz w:val="24"/>
          <w:szCs w:val="24"/>
        </w:rPr>
        <w:t>Технічні та якісні хар</w:t>
      </w:r>
      <w:r w:rsidR="00815772">
        <w:rPr>
          <w:rFonts w:ascii="Times New Roman" w:eastAsia="Times New Roman" w:hAnsi="Times New Roman"/>
          <w:sz w:val="24"/>
          <w:szCs w:val="24"/>
        </w:rPr>
        <w:t xml:space="preserve">актеристики предмета закупівлі </w:t>
      </w:r>
      <w:r w:rsidRPr="00291917">
        <w:rPr>
          <w:rFonts w:ascii="Times New Roman" w:eastAsia="Times New Roman" w:hAnsi="Times New Roman"/>
          <w:sz w:val="24"/>
          <w:szCs w:val="24"/>
        </w:rPr>
        <w:t xml:space="preserve">повинні відповідати </w:t>
      </w:r>
      <w:r w:rsidR="00815772">
        <w:rPr>
          <w:rFonts w:ascii="Times New Roman" w:eastAsia="Times New Roman" w:hAnsi="Times New Roman"/>
          <w:sz w:val="24"/>
          <w:szCs w:val="24"/>
        </w:rPr>
        <w:t xml:space="preserve">таким </w:t>
      </w:r>
      <w:r w:rsidRPr="00291917">
        <w:rPr>
          <w:rFonts w:ascii="Times New Roman" w:eastAsia="Times New Roman" w:hAnsi="Times New Roman"/>
          <w:sz w:val="24"/>
          <w:szCs w:val="24"/>
        </w:rPr>
        <w:t xml:space="preserve">технічним </w:t>
      </w:r>
      <w:r w:rsidR="00815772">
        <w:rPr>
          <w:rFonts w:ascii="Times New Roman" w:eastAsia="Times New Roman" w:hAnsi="Times New Roman"/>
          <w:sz w:val="24"/>
          <w:szCs w:val="24"/>
        </w:rPr>
        <w:t>характеристикам:</w:t>
      </w:r>
    </w:p>
    <w:p w:rsidR="00FC4EB3" w:rsidRDefault="00FC4EB3" w:rsidP="000E677C">
      <w:pPr>
        <w:spacing w:after="0" w:line="259" w:lineRule="auto"/>
        <w:ind w:firstLine="567"/>
        <w:jc w:val="both"/>
        <w:rPr>
          <w:rFonts w:ascii="Times New Roman" w:eastAsia="Times New Roman" w:hAnsi="Times New Roman"/>
          <w:sz w:val="24"/>
          <w:szCs w:val="24"/>
        </w:rPr>
      </w:pPr>
    </w:p>
    <w:tbl>
      <w:tblPr>
        <w:tblStyle w:val="af8"/>
        <w:tblW w:w="9639" w:type="dxa"/>
        <w:tblInd w:w="108" w:type="dxa"/>
        <w:tblLook w:val="04A0" w:firstRow="1" w:lastRow="0" w:firstColumn="1" w:lastColumn="0" w:noHBand="0" w:noVBand="1"/>
      </w:tblPr>
      <w:tblGrid>
        <w:gridCol w:w="3261"/>
        <w:gridCol w:w="6378"/>
      </w:tblGrid>
      <w:tr w:rsidR="00815772" w:rsidTr="00FC4EB3">
        <w:trPr>
          <w:trHeight w:val="473"/>
        </w:trPr>
        <w:tc>
          <w:tcPr>
            <w:tcW w:w="3261" w:type="dxa"/>
          </w:tcPr>
          <w:p w:rsidR="00815772" w:rsidRPr="00FC4EB3" w:rsidRDefault="00815772" w:rsidP="00815772">
            <w:pPr>
              <w:jc w:val="center"/>
              <w:rPr>
                <w:rFonts w:ascii="Times New Roman" w:eastAsia="Times New Roman" w:hAnsi="Times New Roman"/>
                <w:b/>
                <w:bCs/>
                <w:color w:val="000000"/>
                <w:sz w:val="24"/>
                <w:szCs w:val="24"/>
              </w:rPr>
            </w:pPr>
            <w:bookmarkStart w:id="15" w:name="_Hlk162355313"/>
            <w:r w:rsidRPr="00FC4EB3">
              <w:rPr>
                <w:rFonts w:ascii="Times New Roman" w:eastAsia="Times New Roman" w:hAnsi="Times New Roman"/>
                <w:b/>
                <w:bCs/>
                <w:color w:val="000000"/>
                <w:sz w:val="24"/>
                <w:szCs w:val="24"/>
              </w:rPr>
              <w:t>Назва параметру</w:t>
            </w:r>
          </w:p>
        </w:tc>
        <w:tc>
          <w:tcPr>
            <w:tcW w:w="6378" w:type="dxa"/>
          </w:tcPr>
          <w:p w:rsidR="00815772" w:rsidRPr="00FC4EB3" w:rsidRDefault="00815772" w:rsidP="00815772">
            <w:pPr>
              <w:jc w:val="center"/>
              <w:rPr>
                <w:rFonts w:ascii="Times New Roman" w:eastAsia="Times New Roman" w:hAnsi="Times New Roman"/>
                <w:b/>
                <w:bCs/>
                <w:color w:val="000000"/>
                <w:sz w:val="24"/>
                <w:szCs w:val="24"/>
              </w:rPr>
            </w:pPr>
            <w:r w:rsidRPr="00FC4EB3">
              <w:rPr>
                <w:rFonts w:ascii="Times New Roman" w:eastAsia="Times New Roman" w:hAnsi="Times New Roman"/>
                <w:b/>
                <w:bCs/>
                <w:color w:val="000000"/>
                <w:sz w:val="24"/>
                <w:szCs w:val="24"/>
              </w:rPr>
              <w:t xml:space="preserve">Значення </w:t>
            </w:r>
          </w:p>
        </w:tc>
      </w:tr>
      <w:tr w:rsidR="00815772" w:rsidTr="00FC4EB3">
        <w:trPr>
          <w:trHeight w:val="507"/>
        </w:trPr>
        <w:tc>
          <w:tcPr>
            <w:tcW w:w="3261" w:type="dxa"/>
          </w:tcPr>
          <w:p w:rsidR="00815772" w:rsidRPr="00FC4EB3" w:rsidRDefault="00815772" w:rsidP="00815772">
            <w:pPr>
              <w:shd w:val="clear" w:color="auto" w:fill="FDFEFD"/>
              <w:jc w:val="both"/>
              <w:textAlignment w:val="baseline"/>
              <w:rPr>
                <w:rFonts w:ascii="Times New Roman" w:eastAsia="Times New Roman" w:hAnsi="Times New Roman"/>
                <w:sz w:val="24"/>
                <w:szCs w:val="24"/>
              </w:rPr>
            </w:pPr>
            <w:r w:rsidRPr="00FC4EB3">
              <w:rPr>
                <w:rFonts w:ascii="Times New Roman" w:eastAsia="Times New Roman" w:hAnsi="Times New Roman"/>
                <w:sz w:val="24"/>
                <w:szCs w:val="24"/>
                <w:bdr w:val="none" w:sz="0" w:space="0" w:color="auto" w:frame="1"/>
              </w:rPr>
              <w:t>Технічні характеристики предмета закупівлі</w:t>
            </w:r>
          </w:p>
        </w:tc>
        <w:tc>
          <w:tcPr>
            <w:tcW w:w="6378" w:type="dxa"/>
          </w:tcPr>
          <w:p w:rsidR="00815772" w:rsidRPr="00FC4EB3" w:rsidRDefault="00815772" w:rsidP="00815772">
            <w:pPr>
              <w:jc w:val="both"/>
              <w:rPr>
                <w:rFonts w:ascii="Times New Roman" w:eastAsia="Times New Roman" w:hAnsi="Times New Roman"/>
                <w:b/>
                <w:bCs/>
                <w:sz w:val="24"/>
                <w:szCs w:val="24"/>
              </w:rPr>
            </w:pPr>
          </w:p>
        </w:tc>
      </w:tr>
      <w:tr w:rsidR="00815772" w:rsidTr="00FC4EB3">
        <w:trPr>
          <w:trHeight w:val="506"/>
        </w:trPr>
        <w:tc>
          <w:tcPr>
            <w:tcW w:w="3261" w:type="dxa"/>
          </w:tcPr>
          <w:p w:rsidR="00815772" w:rsidRPr="00FC4EB3" w:rsidRDefault="00815772" w:rsidP="00815772">
            <w:pPr>
              <w:shd w:val="clear" w:color="auto" w:fill="FDFEFD"/>
              <w:jc w:val="both"/>
              <w:textAlignment w:val="baseline"/>
              <w:rPr>
                <w:rFonts w:ascii="Times New Roman" w:eastAsia="Times New Roman" w:hAnsi="Times New Roman"/>
                <w:sz w:val="24"/>
                <w:szCs w:val="24"/>
                <w:bdr w:val="none" w:sz="0" w:space="0" w:color="auto" w:frame="1"/>
              </w:rPr>
            </w:pPr>
            <w:r w:rsidRPr="00FC4EB3">
              <w:rPr>
                <w:rFonts w:ascii="Times New Roman" w:eastAsia="Times New Roman" w:hAnsi="Times New Roman"/>
                <w:sz w:val="24"/>
                <w:szCs w:val="24"/>
                <w:bdr w:val="none" w:sz="0" w:space="0" w:color="auto" w:frame="1"/>
              </w:rPr>
              <w:t>Відповідність ГОСТ 5542-87, та інші вимоги згідно держстандарту</w:t>
            </w:r>
          </w:p>
        </w:tc>
        <w:tc>
          <w:tcPr>
            <w:tcW w:w="6378" w:type="dxa"/>
          </w:tcPr>
          <w:p w:rsidR="00815772" w:rsidRPr="00FC4EB3" w:rsidRDefault="00815772" w:rsidP="00815772">
            <w:pPr>
              <w:jc w:val="both"/>
              <w:rPr>
                <w:rFonts w:ascii="Times New Roman" w:eastAsia="Times New Roman" w:hAnsi="Times New Roman"/>
                <w:sz w:val="24"/>
                <w:szCs w:val="24"/>
                <w:bdr w:val="none" w:sz="0" w:space="0" w:color="auto" w:frame="1"/>
              </w:rPr>
            </w:pPr>
            <w:r w:rsidRPr="00FC4EB3">
              <w:rPr>
                <w:rFonts w:ascii="Times New Roman" w:eastAsia="Times New Roman" w:hAnsi="Times New Roman"/>
                <w:sz w:val="24"/>
                <w:szCs w:val="24"/>
                <w:bdr w:val="none" w:sz="0" w:space="0" w:color="auto" w:frame="1"/>
              </w:rPr>
              <w:t>Так</w:t>
            </w:r>
          </w:p>
        </w:tc>
      </w:tr>
      <w:tr w:rsidR="00815772" w:rsidTr="00FC4EB3">
        <w:trPr>
          <w:trHeight w:val="150"/>
        </w:trPr>
        <w:tc>
          <w:tcPr>
            <w:tcW w:w="3261" w:type="dxa"/>
          </w:tcPr>
          <w:p w:rsidR="00815772" w:rsidRPr="00FC4EB3" w:rsidRDefault="00815772" w:rsidP="00815772">
            <w:pPr>
              <w:jc w:val="both"/>
              <w:rPr>
                <w:rFonts w:ascii="Times New Roman" w:eastAsia="Times New Roman" w:hAnsi="Times New Roman"/>
                <w:sz w:val="24"/>
                <w:szCs w:val="24"/>
                <w:bdr w:val="none" w:sz="0" w:space="0" w:color="auto" w:frame="1"/>
              </w:rPr>
            </w:pPr>
            <w:r w:rsidRPr="00FC4EB3">
              <w:rPr>
                <w:rFonts w:ascii="Times New Roman" w:eastAsia="Times New Roman" w:hAnsi="Times New Roman"/>
                <w:sz w:val="24"/>
                <w:szCs w:val="24"/>
                <w:bdr w:val="none" w:sz="0" w:space="0" w:color="auto" w:frame="1"/>
              </w:rPr>
              <w:t>Послуги розподілу включено</w:t>
            </w:r>
          </w:p>
        </w:tc>
        <w:tc>
          <w:tcPr>
            <w:tcW w:w="6378" w:type="dxa"/>
          </w:tcPr>
          <w:p w:rsidR="00815772" w:rsidRPr="00FC4EB3" w:rsidRDefault="00815772" w:rsidP="00815772">
            <w:pPr>
              <w:jc w:val="both"/>
              <w:rPr>
                <w:rFonts w:ascii="Times New Roman" w:eastAsia="Times New Roman" w:hAnsi="Times New Roman"/>
                <w:b/>
                <w:bCs/>
                <w:sz w:val="24"/>
                <w:szCs w:val="24"/>
              </w:rPr>
            </w:pPr>
            <w:r w:rsidRPr="00FC4EB3">
              <w:rPr>
                <w:rFonts w:ascii="Times New Roman" w:eastAsia="Times New Roman" w:hAnsi="Times New Roman"/>
                <w:sz w:val="24"/>
                <w:szCs w:val="24"/>
                <w:bdr w:val="none" w:sz="0" w:space="0" w:color="auto" w:frame="1"/>
              </w:rPr>
              <w:t>Ні</w:t>
            </w:r>
          </w:p>
        </w:tc>
      </w:tr>
      <w:tr w:rsidR="00815772" w:rsidTr="00FC4EB3">
        <w:trPr>
          <w:trHeight w:val="150"/>
        </w:trPr>
        <w:tc>
          <w:tcPr>
            <w:tcW w:w="3261" w:type="dxa"/>
          </w:tcPr>
          <w:p w:rsidR="00815772" w:rsidRPr="00FC4EB3" w:rsidRDefault="00815772" w:rsidP="00815772">
            <w:pPr>
              <w:jc w:val="both"/>
              <w:rPr>
                <w:rFonts w:ascii="Times New Roman" w:eastAsia="Times New Roman" w:hAnsi="Times New Roman"/>
                <w:sz w:val="24"/>
                <w:szCs w:val="24"/>
                <w:bdr w:val="none" w:sz="0" w:space="0" w:color="auto" w:frame="1"/>
              </w:rPr>
            </w:pPr>
            <w:r w:rsidRPr="00FC4EB3">
              <w:rPr>
                <w:rFonts w:ascii="Times New Roman" w:eastAsia="Times New Roman" w:hAnsi="Times New Roman"/>
                <w:sz w:val="24"/>
                <w:szCs w:val="24"/>
                <w:bdr w:val="none" w:sz="0" w:space="0" w:color="auto" w:frame="1"/>
              </w:rPr>
              <w:t>Термін</w:t>
            </w:r>
          </w:p>
        </w:tc>
        <w:tc>
          <w:tcPr>
            <w:tcW w:w="6378" w:type="dxa"/>
          </w:tcPr>
          <w:p w:rsidR="00815772" w:rsidRPr="00FC4EB3" w:rsidRDefault="00815772" w:rsidP="00815772">
            <w:pPr>
              <w:jc w:val="both"/>
              <w:rPr>
                <w:rFonts w:ascii="Times New Roman" w:eastAsia="Times New Roman" w:hAnsi="Times New Roman"/>
                <w:b/>
                <w:bCs/>
                <w:sz w:val="24"/>
                <w:szCs w:val="24"/>
              </w:rPr>
            </w:pPr>
            <w:r w:rsidRPr="00FC4EB3">
              <w:rPr>
                <w:rFonts w:ascii="Times New Roman" w:eastAsia="Times New Roman" w:hAnsi="Times New Roman"/>
                <w:sz w:val="24"/>
                <w:szCs w:val="24"/>
                <w:bdr w:val="none" w:sz="0" w:space="0" w:color="auto" w:frame="1"/>
              </w:rPr>
              <w:t>Без обмежень</w:t>
            </w:r>
          </w:p>
        </w:tc>
      </w:tr>
      <w:tr w:rsidR="00815772" w:rsidTr="00FC4EB3">
        <w:trPr>
          <w:trHeight w:val="150"/>
        </w:trPr>
        <w:tc>
          <w:tcPr>
            <w:tcW w:w="3261" w:type="dxa"/>
          </w:tcPr>
          <w:p w:rsidR="00815772" w:rsidRPr="00FC4EB3" w:rsidRDefault="00815772" w:rsidP="00815772">
            <w:pPr>
              <w:shd w:val="clear" w:color="auto" w:fill="FDFEFD"/>
              <w:jc w:val="both"/>
              <w:textAlignment w:val="baseline"/>
              <w:rPr>
                <w:rFonts w:ascii="Times New Roman" w:eastAsia="Times New Roman" w:hAnsi="Times New Roman"/>
                <w:sz w:val="24"/>
                <w:szCs w:val="24"/>
              </w:rPr>
            </w:pPr>
            <w:r w:rsidRPr="00FC4EB3">
              <w:rPr>
                <w:rFonts w:ascii="Times New Roman" w:eastAsia="Times New Roman" w:hAnsi="Times New Roman"/>
                <w:sz w:val="24"/>
                <w:szCs w:val="24"/>
                <w:bdr w:val="none" w:sz="0" w:space="0" w:color="auto" w:frame="1"/>
              </w:rPr>
              <w:t>Тариф</w:t>
            </w:r>
          </w:p>
          <w:p w:rsidR="00815772" w:rsidRPr="00FC4EB3" w:rsidRDefault="00815772" w:rsidP="00815772">
            <w:pPr>
              <w:shd w:val="clear" w:color="auto" w:fill="FDFEFD"/>
              <w:jc w:val="both"/>
              <w:textAlignment w:val="baseline"/>
              <w:rPr>
                <w:rFonts w:ascii="Times New Roman" w:eastAsia="Times New Roman" w:hAnsi="Times New Roman"/>
                <w:sz w:val="24"/>
                <w:szCs w:val="24"/>
                <w:bdr w:val="none" w:sz="0" w:space="0" w:color="auto" w:frame="1"/>
              </w:rPr>
            </w:pPr>
          </w:p>
        </w:tc>
        <w:tc>
          <w:tcPr>
            <w:tcW w:w="6378" w:type="dxa"/>
          </w:tcPr>
          <w:p w:rsidR="00815772" w:rsidRPr="00FC4EB3" w:rsidRDefault="00815772" w:rsidP="00815772">
            <w:pPr>
              <w:shd w:val="clear" w:color="auto" w:fill="FDFEFD"/>
              <w:jc w:val="both"/>
              <w:textAlignment w:val="baseline"/>
              <w:rPr>
                <w:rFonts w:ascii="Times New Roman" w:eastAsia="Times New Roman" w:hAnsi="Times New Roman"/>
                <w:sz w:val="24"/>
                <w:szCs w:val="24"/>
              </w:rPr>
            </w:pPr>
            <w:r w:rsidRPr="00FC4EB3">
              <w:rPr>
                <w:rFonts w:ascii="Times New Roman" w:eastAsia="Times New Roman" w:hAnsi="Times New Roman"/>
                <w:sz w:val="24"/>
                <w:szCs w:val="24"/>
                <w:bdr w:val="none" w:sz="0" w:space="0" w:color="auto" w:frame="1"/>
              </w:rPr>
              <w:t>Вільні ціни</w:t>
            </w:r>
          </w:p>
          <w:p w:rsidR="00815772" w:rsidRPr="00FC4EB3" w:rsidRDefault="00815772" w:rsidP="00815772">
            <w:pPr>
              <w:jc w:val="both"/>
              <w:rPr>
                <w:rFonts w:ascii="Times New Roman" w:eastAsia="Times New Roman" w:hAnsi="Times New Roman"/>
                <w:sz w:val="24"/>
                <w:szCs w:val="24"/>
                <w:bdr w:val="none" w:sz="0" w:space="0" w:color="auto" w:frame="1"/>
              </w:rPr>
            </w:pPr>
          </w:p>
        </w:tc>
      </w:tr>
      <w:bookmarkEnd w:id="15"/>
    </w:tbl>
    <w:p w:rsidR="00C31E2F" w:rsidRPr="00B32081" w:rsidRDefault="00C31E2F" w:rsidP="00B32081">
      <w:pPr>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rPr>
      </w:pPr>
    </w:p>
    <w:p w:rsidR="00C31E2F" w:rsidRDefault="00BD6DB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noProof/>
          <w:lang w:val="ru-RU" w:eastAsia="ru-RU"/>
        </w:rPr>
        <w:drawing>
          <wp:inline distT="0" distB="0" distL="0" distR="0" wp14:anchorId="5A75D27C" wp14:editId="7518D6C8">
            <wp:extent cx="6159639" cy="44614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62548" cy="4463575"/>
                    </a:xfrm>
                    <a:prstGeom prst="rect">
                      <a:avLst/>
                    </a:prstGeom>
                  </pic:spPr>
                </pic:pic>
              </a:graphicData>
            </a:graphic>
          </wp:inline>
        </w:drawing>
      </w:r>
    </w:p>
    <w:p w:rsidR="00BD6DB7" w:rsidRDefault="00BD6DB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C31E2F" w:rsidRDefault="00C31E2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C31E2F" w:rsidRDefault="00C31E2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C31E2F" w:rsidRDefault="00C31E2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C31E2F" w:rsidRDefault="00C31E2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5801CF" w:rsidRDefault="005801C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5801CF" w:rsidRDefault="005801C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C31E2F" w:rsidRDefault="00C31E2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826E99" w:rsidRDefault="00826E99" w:rsidP="00826E99">
      <w:pPr>
        <w:ind w:left="79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FC4EB3" w:rsidRDefault="00FC4EB3" w:rsidP="00FC4EB3">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FC4EB3" w:rsidRDefault="00FC4EB3" w:rsidP="00FC4EB3">
      <w:pPr>
        <w:widowControl w:val="0"/>
        <w:spacing w:after="0" w:line="240" w:lineRule="auto"/>
        <w:jc w:val="center"/>
        <w:rPr>
          <w:rFonts w:ascii="Times New Roman" w:eastAsia="Times New Roman" w:hAnsi="Times New Roman" w:cs="Times New Roman"/>
          <w:sz w:val="24"/>
          <w:szCs w:val="24"/>
        </w:rPr>
      </w:pPr>
      <w:bookmarkStart w:id="16" w:name="bookmark=id.gjdgxs" w:colFirst="0" w:colLast="0"/>
      <w:bookmarkEnd w:id="16"/>
      <w:r>
        <w:rPr>
          <w:rFonts w:ascii="Times New Roman" w:eastAsia="Times New Roman" w:hAnsi="Times New Roman" w:cs="Times New Roman"/>
          <w:b/>
          <w:color w:val="000000"/>
          <w:sz w:val="24"/>
          <w:szCs w:val="24"/>
        </w:rPr>
        <w:t>Договір №</w:t>
      </w:r>
    </w:p>
    <w:p w:rsidR="00FC4EB3" w:rsidRDefault="00FC4EB3" w:rsidP="00FC4EB3">
      <w:pPr>
        <w:spacing w:after="0" w:line="240" w:lineRule="auto"/>
        <w:jc w:val="center"/>
        <w:rPr>
          <w:rFonts w:ascii="Times New Roman" w:eastAsia="Times New Roman" w:hAnsi="Times New Roman" w:cs="Times New Roman"/>
          <w:sz w:val="24"/>
          <w:szCs w:val="24"/>
        </w:rPr>
      </w:pPr>
      <w:bookmarkStart w:id="17" w:name="bookmark=id.30j0zll" w:colFirst="0" w:colLast="0"/>
      <w:bookmarkEnd w:id="17"/>
      <w:r>
        <w:rPr>
          <w:rFonts w:ascii="Times New Roman" w:eastAsia="Times New Roman" w:hAnsi="Times New Roman" w:cs="Times New Roman"/>
          <w:b/>
          <w:color w:val="000000"/>
          <w:sz w:val="24"/>
          <w:szCs w:val="24"/>
        </w:rPr>
        <w:t>постачання природного газу</w:t>
      </w:r>
    </w:p>
    <w:p w:rsidR="00FC4EB3" w:rsidRDefault="00FC4EB3" w:rsidP="00FC4EB3">
      <w:pPr>
        <w:spacing w:after="0" w:line="240" w:lineRule="auto"/>
        <w:ind w:left="4248" w:firstLine="708"/>
        <w:jc w:val="both"/>
        <w:rPr>
          <w:rFonts w:ascii="Times New Roman" w:eastAsia="Times New Roman" w:hAnsi="Times New Roman" w:cs="Times New Roman"/>
          <w:b/>
          <w:color w:val="000000"/>
          <w:sz w:val="24"/>
          <w:szCs w:val="24"/>
        </w:rPr>
      </w:pPr>
    </w:p>
    <w:p w:rsidR="00FC4EB3" w:rsidRDefault="00FC4EB3" w:rsidP="00FC4EB3">
      <w:pPr>
        <w:spacing w:after="0" w:line="240" w:lineRule="auto"/>
        <w:ind w:left="4248" w:firstLine="708"/>
        <w:jc w:val="both"/>
        <w:rPr>
          <w:rFonts w:ascii="Times New Roman" w:eastAsia="Times New Roman" w:hAnsi="Times New Roman" w:cs="Times New Roman"/>
          <w:b/>
          <w:color w:val="000000"/>
          <w:sz w:val="24"/>
          <w:szCs w:val="24"/>
        </w:rPr>
      </w:pPr>
    </w:p>
    <w:p w:rsidR="00FC4EB3" w:rsidRDefault="00FC4EB3" w:rsidP="00FC4EB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року</w:t>
      </w:r>
    </w:p>
    <w:p w:rsidR="00FC4EB3" w:rsidRDefault="00FC4EB3" w:rsidP="00FC4EB3">
      <w:pPr>
        <w:spacing w:after="0" w:line="240" w:lineRule="auto"/>
        <w:jc w:val="both"/>
        <w:rPr>
          <w:rFonts w:ascii="Times New Roman" w:eastAsia="Times New Roman" w:hAnsi="Times New Roman" w:cs="Times New Roman"/>
          <w:sz w:val="24"/>
          <w:szCs w:val="24"/>
        </w:rPr>
      </w:pPr>
    </w:p>
    <w:p w:rsidR="00FC4EB3" w:rsidRDefault="00FC4EB3" w:rsidP="00FC4EB3">
      <w:pPr>
        <w:spacing w:after="0" w:line="240" w:lineRule="auto"/>
        <w:jc w:val="both"/>
        <w:rPr>
          <w:rFonts w:ascii="Times New Roman" w:eastAsia="Times New Roman" w:hAnsi="Times New Roman" w:cs="Times New Roman"/>
          <w:b/>
          <w:color w:val="000000"/>
          <w:sz w:val="24"/>
          <w:szCs w:val="24"/>
        </w:rPr>
      </w:pPr>
    </w:p>
    <w:p w:rsidR="00FC4EB3" w:rsidRPr="005031D7" w:rsidRDefault="00FC4EB3" w:rsidP="00FC4EB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r w:rsidR="00C4530F">
        <w:rPr>
          <w:rFonts w:ascii="Times New Roman" w:eastAsia="Times New Roman" w:hAnsi="Times New Roman" w:cs="Times New Roman"/>
          <w:b/>
          <w:sz w:val="24"/>
          <w:szCs w:val="24"/>
          <w:highlight w:val="yellow"/>
        </w:rPr>
        <w:t>Вознесенська дитячо-юнацька спортивна школа</w:t>
      </w:r>
      <w:r>
        <w:rPr>
          <w:rFonts w:ascii="Times New Roman" w:eastAsia="Times New Roman" w:hAnsi="Times New Roman" w:cs="Times New Roman"/>
          <w:b/>
          <w:sz w:val="24"/>
          <w:szCs w:val="24"/>
        </w:rPr>
        <w:t xml:space="preserve">, </w:t>
      </w:r>
      <w:r w:rsidRPr="00677F2E">
        <w:rPr>
          <w:rFonts w:ascii="Times New Roman" w:eastAsia="Times New Roman" w:hAnsi="Times New Roman" w:cs="Times New Roman"/>
          <w:b/>
          <w:color w:val="000000"/>
          <w:sz w:val="24"/>
          <w:szCs w:val="24"/>
        </w:rPr>
        <w:t xml:space="preserve">ЕІС-код </w:t>
      </w:r>
      <w:r w:rsidR="00C4530F">
        <w:rPr>
          <w:rFonts w:ascii="Times New Roman" w:eastAsia="Times New Roman" w:hAnsi="Times New Roman" w:cs="Times New Roman"/>
          <w:color w:val="000000"/>
          <w:sz w:val="24"/>
          <w:szCs w:val="24"/>
        </w:rPr>
        <w:t>56х</w:t>
      </w:r>
      <w:r w:rsidR="00C4530F">
        <w:rPr>
          <w:rFonts w:ascii="Times New Roman" w:eastAsia="Times New Roman" w:hAnsi="Times New Roman" w:cs="Times New Roman"/>
          <w:color w:val="000000"/>
          <w:sz w:val="24"/>
          <w:szCs w:val="24"/>
          <w:lang w:val="en-US"/>
        </w:rPr>
        <w:t>S</w:t>
      </w:r>
      <w:r w:rsidR="00C4530F" w:rsidRPr="00C4530F">
        <w:rPr>
          <w:rFonts w:ascii="Times New Roman" w:eastAsia="Times New Roman" w:hAnsi="Times New Roman" w:cs="Times New Roman"/>
          <w:color w:val="000000"/>
          <w:sz w:val="24"/>
          <w:szCs w:val="24"/>
        </w:rPr>
        <w:t>0000</w:t>
      </w:r>
      <w:r w:rsidR="00C4530F">
        <w:rPr>
          <w:rFonts w:ascii="Times New Roman" w:eastAsia="Times New Roman" w:hAnsi="Times New Roman" w:cs="Times New Roman"/>
          <w:color w:val="000000"/>
          <w:sz w:val="24"/>
          <w:szCs w:val="24"/>
          <w:lang w:val="en-US"/>
        </w:rPr>
        <w:t>PODE</w:t>
      </w:r>
      <w:r w:rsidR="00C4530F" w:rsidRPr="00C4530F">
        <w:rPr>
          <w:rFonts w:ascii="Times New Roman" w:eastAsia="Times New Roman" w:hAnsi="Times New Roman" w:cs="Times New Roman"/>
          <w:color w:val="000000"/>
          <w:sz w:val="24"/>
          <w:szCs w:val="24"/>
        </w:rPr>
        <w:t>400</w:t>
      </w:r>
      <w:r w:rsidR="00C4530F">
        <w:rPr>
          <w:rFonts w:ascii="Times New Roman" w:eastAsia="Times New Roman" w:hAnsi="Times New Roman" w:cs="Times New Roman"/>
          <w:color w:val="000000"/>
          <w:sz w:val="24"/>
          <w:szCs w:val="24"/>
          <w:lang w:val="en-US"/>
        </w:rPr>
        <w:t>Q</w:t>
      </w:r>
      <w:r w:rsidRPr="00677F2E">
        <w:rPr>
          <w:rFonts w:ascii="Times New Roman" w:eastAsia="Times New Roman" w:hAnsi="Times New Roman" w:cs="Times New Roman"/>
          <w:color w:val="000000"/>
          <w:sz w:val="24"/>
          <w:szCs w:val="24"/>
        </w:rPr>
        <w:t>_, юридична особа, що створена та діє</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 xml:space="preserve">відповідно до законодавства України і є </w:t>
      </w:r>
      <w:r w:rsidRPr="00677F2E">
        <w:rPr>
          <w:rFonts w:ascii="Times New Roman" w:eastAsia="Times New Roman" w:hAnsi="Times New Roman" w:cs="Times New Roman"/>
          <w:b/>
          <w:color w:val="000000"/>
          <w:sz w:val="24"/>
          <w:szCs w:val="24"/>
        </w:rPr>
        <w:t>бюджетною установою/організацією</w:t>
      </w:r>
      <w:r w:rsidRPr="00677F2E">
        <w:rPr>
          <w:rFonts w:ascii="Times New Roman" w:eastAsia="Times New Roman" w:hAnsi="Times New Roman" w:cs="Times New Roman"/>
          <w:color w:val="000000"/>
          <w:sz w:val="24"/>
          <w:szCs w:val="24"/>
        </w:rPr>
        <w:t>, надалі -</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 xml:space="preserve">Споживач, в особі </w:t>
      </w:r>
      <w:r w:rsidR="00C4530F" w:rsidRPr="00C4530F">
        <w:rPr>
          <w:rFonts w:ascii="Times New Roman" w:eastAsia="Times New Roman" w:hAnsi="Times New Roman" w:cs="Times New Roman"/>
          <w:b/>
          <w:color w:val="000000"/>
          <w:sz w:val="24"/>
          <w:szCs w:val="24"/>
        </w:rPr>
        <w:t>директора Абдуллаєва Миколи Атаєвича</w:t>
      </w:r>
      <w:r w:rsidR="00C4530F">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w:t>
      </w:r>
      <w:r w:rsidRPr="00677F2E">
        <w:rPr>
          <w:rFonts w:ascii="Times New Roman" w:eastAsia="Times New Roman" w:hAnsi="Times New Roman" w:cs="Times New Roman"/>
          <w:color w:val="000000"/>
          <w:sz w:val="24"/>
          <w:szCs w:val="24"/>
        </w:rPr>
        <w:t>,який</w:t>
      </w:r>
      <w:r w:rsidR="00C4530F">
        <w:rPr>
          <w:rFonts w:ascii="Times New Roman" w:eastAsia="Times New Roman" w:hAnsi="Times New Roman" w:cs="Times New Roman"/>
          <w:color w:val="000000"/>
          <w:sz w:val="24"/>
          <w:szCs w:val="24"/>
        </w:rPr>
        <w:t>/яка діє на підставі __</w:t>
      </w:r>
      <w:r w:rsidR="00C4530F" w:rsidRPr="00C4530F">
        <w:rPr>
          <w:rFonts w:ascii="Times New Roman" w:eastAsia="Times New Roman" w:hAnsi="Times New Roman" w:cs="Times New Roman"/>
          <w:b/>
          <w:color w:val="000000"/>
          <w:sz w:val="24"/>
          <w:szCs w:val="24"/>
        </w:rPr>
        <w:t>статуту</w:t>
      </w:r>
      <w:r w:rsidRPr="00677F2E">
        <w:rPr>
          <w:rFonts w:ascii="Times New Roman" w:eastAsia="Times New Roman" w:hAnsi="Times New Roman" w:cs="Times New Roman"/>
          <w:color w:val="000000"/>
          <w:sz w:val="24"/>
          <w:szCs w:val="24"/>
        </w:rPr>
        <w:t>____, з</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Pr="00677F2E">
        <w:rPr>
          <w:rFonts w:ascii="Times New Roman" w:hAnsi="Times New Roman" w:cs="Times New Roman"/>
          <w:sz w:val="24"/>
          <w:szCs w:val="24"/>
        </w:rPr>
        <w:t xml:space="preserve">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sidRPr="00677F2E">
        <w:rPr>
          <w:rFonts w:ascii="Times New Roman" w:hAnsi="Times New Roman" w:cs="Times New Roman"/>
          <w:spacing w:val="-2"/>
          <w:sz w:val="24"/>
          <w:szCs w:val="24"/>
        </w:rPr>
        <w:t>газотранспортної</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системи»</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(надалі</w:t>
      </w:r>
      <w:r w:rsidRPr="00677F2E">
        <w:rPr>
          <w:rFonts w:ascii="Times New Roman" w:hAnsi="Times New Roman" w:cs="Times New Roman"/>
          <w:spacing w:val="-9"/>
          <w:sz w:val="24"/>
          <w:szCs w:val="24"/>
        </w:rPr>
        <w:t xml:space="preserve"> </w:t>
      </w:r>
      <w:r w:rsidRPr="00677F2E">
        <w:rPr>
          <w:rFonts w:ascii="Times New Roman" w:hAnsi="Times New Roman" w:cs="Times New Roman"/>
          <w:spacing w:val="-2"/>
          <w:sz w:val="24"/>
          <w:szCs w:val="24"/>
        </w:rPr>
        <w:t>–</w:t>
      </w:r>
      <w:r w:rsidRPr="00677F2E">
        <w:rPr>
          <w:rFonts w:ascii="Times New Roman" w:hAnsi="Times New Roman" w:cs="Times New Roman"/>
          <w:spacing w:val="-11"/>
          <w:sz w:val="24"/>
          <w:szCs w:val="24"/>
        </w:rPr>
        <w:t xml:space="preserve"> </w:t>
      </w:r>
      <w:r w:rsidRPr="00677F2E">
        <w:rPr>
          <w:rFonts w:ascii="Times New Roman" w:hAnsi="Times New Roman" w:cs="Times New Roman"/>
          <w:spacing w:val="-2"/>
          <w:sz w:val="24"/>
          <w:szCs w:val="24"/>
        </w:rPr>
        <w:t>Кодекс</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ГТС),</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Постановою</w:t>
      </w:r>
      <w:r w:rsidRPr="00677F2E">
        <w:rPr>
          <w:rFonts w:ascii="Times New Roman" w:hAnsi="Times New Roman" w:cs="Times New Roman"/>
          <w:spacing w:val="-8"/>
          <w:sz w:val="24"/>
          <w:szCs w:val="24"/>
        </w:rPr>
        <w:t xml:space="preserve"> </w:t>
      </w:r>
      <w:r w:rsidRPr="00677F2E">
        <w:rPr>
          <w:rFonts w:ascii="Times New Roman" w:hAnsi="Times New Roman" w:cs="Times New Roman"/>
          <w:spacing w:val="-2"/>
          <w:sz w:val="24"/>
          <w:szCs w:val="24"/>
        </w:rPr>
        <w:t>НКРЕКП</w:t>
      </w:r>
      <w:r w:rsidRPr="00677F2E">
        <w:rPr>
          <w:rFonts w:ascii="Times New Roman" w:hAnsi="Times New Roman" w:cs="Times New Roman"/>
          <w:spacing w:val="-9"/>
          <w:sz w:val="24"/>
          <w:szCs w:val="24"/>
        </w:rPr>
        <w:t xml:space="preserve"> </w:t>
      </w:r>
      <w:r w:rsidRPr="00677F2E">
        <w:rPr>
          <w:rFonts w:ascii="Times New Roman" w:hAnsi="Times New Roman" w:cs="Times New Roman"/>
          <w:spacing w:val="-2"/>
          <w:sz w:val="24"/>
          <w:szCs w:val="24"/>
        </w:rPr>
        <w:t>від</w:t>
      </w:r>
      <w:r w:rsidRPr="00677F2E">
        <w:rPr>
          <w:rFonts w:ascii="Times New Roman" w:hAnsi="Times New Roman" w:cs="Times New Roman"/>
          <w:spacing w:val="-12"/>
          <w:sz w:val="24"/>
          <w:szCs w:val="24"/>
        </w:rPr>
        <w:t xml:space="preserve"> </w:t>
      </w:r>
      <w:r w:rsidRPr="00677F2E">
        <w:rPr>
          <w:rFonts w:ascii="Times New Roman" w:hAnsi="Times New Roman" w:cs="Times New Roman"/>
          <w:spacing w:val="-2"/>
          <w:sz w:val="24"/>
          <w:szCs w:val="24"/>
        </w:rPr>
        <w:t>30.09.2015</w:t>
      </w:r>
      <w:r>
        <w:rPr>
          <w:rFonts w:ascii="Times New Roman" w:hAnsi="Times New Roman" w:cs="Times New Roman"/>
          <w:spacing w:val="-2"/>
          <w:sz w:val="24"/>
          <w:szCs w:val="24"/>
        </w:rPr>
        <w:t xml:space="preserve"> </w:t>
      </w:r>
      <w:r w:rsidRPr="00677F2E">
        <w:rPr>
          <w:sz w:val="24"/>
          <w:szCs w:val="24"/>
        </w:rPr>
        <w:t xml:space="preserve">№ 2494 </w:t>
      </w:r>
      <w:r w:rsidRPr="005031D7">
        <w:rPr>
          <w:rFonts w:ascii="Times New Roman" w:hAnsi="Times New Roman" w:cs="Times New Roman"/>
          <w:sz w:val="24"/>
          <w:szCs w:val="24"/>
        </w:rPr>
        <w:t>«Про затвердження Кодексу газорозподільних систем» (далі – Кодекс ГРМ), Постановою</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НКРЕКП</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від</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24.12.2019</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3013</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«Про</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встановлення</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тарифів</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для</w:t>
      </w:r>
      <w:r w:rsidRPr="005031D7">
        <w:rPr>
          <w:rFonts w:ascii="Times New Roman" w:hAnsi="Times New Roman" w:cs="Times New Roman"/>
          <w:spacing w:val="40"/>
          <w:sz w:val="24"/>
          <w:szCs w:val="24"/>
        </w:rPr>
        <w:t xml:space="preserve"> </w:t>
      </w:r>
      <w:r w:rsidRPr="005031D7">
        <w:rPr>
          <w:rFonts w:ascii="Times New Roman" w:hAnsi="Times New Roman" w:cs="Times New Roman"/>
          <w:sz w:val="24"/>
          <w:szCs w:val="24"/>
        </w:rPr>
        <w:t>ТОВ</w:t>
      </w:r>
      <w:r w:rsidRPr="005031D7">
        <w:rPr>
          <w:rFonts w:ascii="Times New Roman" w:eastAsia="Times New Roman" w:hAnsi="Times New Roman" w:cs="Times New Roman"/>
          <w:color w:val="000000"/>
          <w:sz w:val="24"/>
          <w:szCs w:val="24"/>
        </w:rPr>
        <w:t xml:space="preserve"> </w:t>
      </w:r>
      <w:r w:rsidRPr="005031D7">
        <w:rPr>
          <w:rFonts w:ascii="Times New Roman" w:hAnsi="Times New Roman" w:cs="Times New Roman"/>
          <w:sz w:val="24"/>
          <w:szCs w:val="24"/>
        </w:rPr>
        <w:t>«ОПЕРАТОР</w:t>
      </w:r>
      <w:r w:rsidRPr="005031D7">
        <w:rPr>
          <w:rFonts w:ascii="Times New Roman" w:hAnsi="Times New Roman" w:cs="Times New Roman"/>
          <w:spacing w:val="-3"/>
          <w:sz w:val="24"/>
          <w:szCs w:val="24"/>
        </w:rPr>
        <w:t xml:space="preserve"> </w:t>
      </w:r>
      <w:r w:rsidRPr="005031D7">
        <w:rPr>
          <w:rFonts w:ascii="Times New Roman" w:hAnsi="Times New Roman" w:cs="Times New Roman"/>
          <w:sz w:val="24"/>
          <w:szCs w:val="24"/>
        </w:rPr>
        <w:t>ГТС</w:t>
      </w:r>
      <w:r w:rsidRPr="005031D7">
        <w:rPr>
          <w:rFonts w:ascii="Times New Roman" w:hAnsi="Times New Roman" w:cs="Times New Roman"/>
          <w:spacing w:val="-5"/>
          <w:sz w:val="24"/>
          <w:szCs w:val="24"/>
        </w:rPr>
        <w:t xml:space="preserve"> </w:t>
      </w:r>
      <w:r w:rsidRPr="005031D7">
        <w:rPr>
          <w:rFonts w:ascii="Times New Roman" w:hAnsi="Times New Roman" w:cs="Times New Roman"/>
          <w:sz w:val="24"/>
          <w:szCs w:val="24"/>
        </w:rPr>
        <w:t>УКРАЇНИ</w:t>
      </w:r>
      <w:r w:rsidRPr="00677F2E">
        <w:rPr>
          <w:rFonts w:ascii="Times New Roman" w:hAnsi="Times New Roman" w:cs="Times New Roman"/>
          <w:sz w:val="24"/>
          <w:szCs w:val="24"/>
        </w:rPr>
        <w:t>»</w:t>
      </w:r>
      <w:r w:rsidRPr="00677F2E">
        <w:rPr>
          <w:rFonts w:ascii="Times New Roman" w:hAnsi="Times New Roman" w:cs="Times New Roman"/>
          <w:spacing w:val="-3"/>
          <w:sz w:val="24"/>
          <w:szCs w:val="24"/>
        </w:rPr>
        <w:t xml:space="preserve"> </w:t>
      </w:r>
      <w:r w:rsidRPr="00677F2E">
        <w:rPr>
          <w:rFonts w:ascii="Times New Roman" w:hAnsi="Times New Roman" w:cs="Times New Roman"/>
          <w:sz w:val="24"/>
          <w:szCs w:val="24"/>
        </w:rPr>
        <w:t>на</w:t>
      </w:r>
      <w:r w:rsidRPr="00677F2E">
        <w:rPr>
          <w:rFonts w:ascii="Times New Roman" w:hAnsi="Times New Roman" w:cs="Times New Roman"/>
          <w:spacing w:val="-2"/>
          <w:sz w:val="24"/>
          <w:szCs w:val="24"/>
        </w:rPr>
        <w:t xml:space="preserve"> </w:t>
      </w:r>
      <w:r w:rsidRPr="00677F2E">
        <w:rPr>
          <w:rFonts w:ascii="Times New Roman" w:hAnsi="Times New Roman" w:cs="Times New Roman"/>
          <w:sz w:val="24"/>
          <w:szCs w:val="24"/>
        </w:rPr>
        <w:t>послуги</w:t>
      </w:r>
      <w:r w:rsidRPr="00677F2E">
        <w:rPr>
          <w:rFonts w:ascii="Times New Roman" w:hAnsi="Times New Roman" w:cs="Times New Roman"/>
          <w:spacing w:val="-1"/>
          <w:sz w:val="24"/>
          <w:szCs w:val="24"/>
        </w:rPr>
        <w:t xml:space="preserve"> </w:t>
      </w:r>
      <w:r w:rsidRPr="00677F2E">
        <w:rPr>
          <w:rFonts w:ascii="Times New Roman" w:hAnsi="Times New Roman" w:cs="Times New Roman"/>
          <w:sz w:val="24"/>
          <w:szCs w:val="24"/>
        </w:rPr>
        <w:t>транспортування</w:t>
      </w:r>
      <w:r w:rsidRPr="00677F2E">
        <w:rPr>
          <w:rFonts w:ascii="Times New Roman" w:hAnsi="Times New Roman" w:cs="Times New Roman"/>
          <w:spacing w:val="-5"/>
          <w:sz w:val="24"/>
          <w:szCs w:val="24"/>
        </w:rPr>
        <w:t xml:space="preserve"> </w:t>
      </w:r>
      <w:r w:rsidRPr="00677F2E">
        <w:rPr>
          <w:rFonts w:ascii="Times New Roman" w:hAnsi="Times New Roman" w:cs="Times New Roman"/>
          <w:sz w:val="24"/>
          <w:szCs w:val="24"/>
        </w:rPr>
        <w:t>природного</w:t>
      </w:r>
      <w:r w:rsidRPr="00677F2E">
        <w:rPr>
          <w:rFonts w:ascii="Times New Roman" w:hAnsi="Times New Roman" w:cs="Times New Roman"/>
          <w:spacing w:val="-3"/>
          <w:sz w:val="24"/>
          <w:szCs w:val="24"/>
        </w:rPr>
        <w:t xml:space="preserve"> </w:t>
      </w:r>
      <w:r w:rsidRPr="00677F2E">
        <w:rPr>
          <w:rFonts w:ascii="Times New Roman" w:hAnsi="Times New Roman" w:cs="Times New Roman"/>
          <w:sz w:val="24"/>
          <w:szCs w:val="24"/>
        </w:rPr>
        <w:t>газу</w:t>
      </w:r>
      <w:r w:rsidRPr="00677F2E">
        <w:rPr>
          <w:rFonts w:ascii="Times New Roman" w:hAnsi="Times New Roman" w:cs="Times New Roman"/>
          <w:spacing w:val="-2"/>
          <w:sz w:val="24"/>
          <w:szCs w:val="24"/>
        </w:rPr>
        <w:t xml:space="preserve"> </w:t>
      </w:r>
      <w:r w:rsidRPr="00677F2E">
        <w:rPr>
          <w:rFonts w:ascii="Times New Roman" w:hAnsi="Times New Roman" w:cs="Times New Roman"/>
          <w:sz w:val="24"/>
          <w:szCs w:val="24"/>
        </w:rPr>
        <w:t>для</w:t>
      </w:r>
      <w:r w:rsidRPr="00677F2E">
        <w:rPr>
          <w:rFonts w:ascii="Times New Roman" w:hAnsi="Times New Roman" w:cs="Times New Roman"/>
          <w:spacing w:val="-2"/>
          <w:sz w:val="24"/>
          <w:szCs w:val="24"/>
        </w:rPr>
        <w:t xml:space="preserve"> </w:t>
      </w:r>
      <w:r w:rsidRPr="00677F2E">
        <w:rPr>
          <w:rFonts w:ascii="Times New Roman" w:hAnsi="Times New Roman" w:cs="Times New Roman"/>
          <w:sz w:val="24"/>
          <w:szCs w:val="24"/>
        </w:rPr>
        <w:t>точок входу</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і</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точок</w:t>
      </w:r>
      <w:r w:rsidRPr="00677F2E">
        <w:rPr>
          <w:rFonts w:ascii="Times New Roman" w:hAnsi="Times New Roman" w:cs="Times New Roman"/>
          <w:spacing w:val="-13"/>
          <w:sz w:val="24"/>
          <w:szCs w:val="24"/>
        </w:rPr>
        <w:t xml:space="preserve"> </w:t>
      </w:r>
      <w:r w:rsidRPr="00677F2E">
        <w:rPr>
          <w:rFonts w:ascii="Times New Roman" w:hAnsi="Times New Roman" w:cs="Times New Roman"/>
          <w:sz w:val="24"/>
          <w:szCs w:val="24"/>
        </w:rPr>
        <w:t>виходу</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на</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регуляторний</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період</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2020</w:t>
      </w:r>
      <w:r w:rsidRPr="00677F2E">
        <w:rPr>
          <w:rFonts w:ascii="Times New Roman" w:hAnsi="Times New Roman" w:cs="Times New Roman"/>
          <w:spacing w:val="-12"/>
          <w:sz w:val="24"/>
          <w:szCs w:val="24"/>
        </w:rPr>
        <w:t xml:space="preserve"> </w:t>
      </w:r>
      <w:r w:rsidRPr="00677F2E">
        <w:rPr>
          <w:rFonts w:ascii="Times New Roman" w:hAnsi="Times New Roman" w:cs="Times New Roman"/>
          <w:sz w:val="24"/>
          <w:szCs w:val="24"/>
        </w:rPr>
        <w:t>–</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2024</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роки»</w:t>
      </w:r>
      <w:r w:rsidRPr="00677F2E">
        <w:rPr>
          <w:rFonts w:ascii="Times New Roman" w:hAnsi="Times New Roman" w:cs="Times New Roman"/>
          <w:spacing w:val="-11"/>
          <w:sz w:val="24"/>
          <w:szCs w:val="24"/>
        </w:rPr>
        <w:t xml:space="preserve"> </w:t>
      </w:r>
      <w:r w:rsidRPr="00677F2E">
        <w:rPr>
          <w:rFonts w:ascii="Times New Roman" w:hAnsi="Times New Roman" w:cs="Times New Roman"/>
          <w:sz w:val="24"/>
          <w:szCs w:val="24"/>
        </w:rPr>
        <w:t>та</w:t>
      </w:r>
      <w:r w:rsidRPr="00677F2E">
        <w:rPr>
          <w:rFonts w:ascii="Times New Roman" w:hAnsi="Times New Roman" w:cs="Times New Roman"/>
          <w:spacing w:val="-15"/>
          <w:sz w:val="24"/>
          <w:szCs w:val="24"/>
        </w:rPr>
        <w:t xml:space="preserve"> </w:t>
      </w:r>
      <w:r w:rsidRPr="00677F2E">
        <w:rPr>
          <w:rFonts w:ascii="Times New Roman" w:hAnsi="Times New Roman" w:cs="Times New Roman"/>
          <w:sz w:val="24"/>
          <w:szCs w:val="24"/>
        </w:rPr>
        <w:t>іншими</w:t>
      </w:r>
      <w:r w:rsidRPr="00677F2E">
        <w:rPr>
          <w:rFonts w:ascii="Times New Roman" w:hAnsi="Times New Roman" w:cs="Times New Roman"/>
          <w:spacing w:val="-14"/>
          <w:sz w:val="24"/>
          <w:szCs w:val="24"/>
        </w:rPr>
        <w:t xml:space="preserve"> </w:t>
      </w:r>
      <w:r w:rsidRPr="00677F2E">
        <w:rPr>
          <w:rFonts w:ascii="Times New Roman" w:hAnsi="Times New Roman" w:cs="Times New Roman"/>
          <w:sz w:val="24"/>
          <w:szCs w:val="24"/>
        </w:rPr>
        <w:t>нормативно- правовими актами України, що регулюють відносини у сфері постачання природного газу</w:t>
      </w:r>
      <w:r w:rsidRPr="00677F2E">
        <w:rPr>
          <w:rFonts w:ascii="Times New Roman" w:eastAsia="Times New Roman" w:hAnsi="Times New Roman" w:cs="Times New Roman"/>
          <w:color w:val="000000"/>
          <w:sz w:val="24"/>
          <w:szCs w:val="24"/>
          <w:highlight w:val="white"/>
        </w:rPr>
        <w:t>, уклали цей Договір постачання природного газу (надалі - Договір) про наступне:</w:t>
      </w:r>
    </w:p>
    <w:p w:rsidR="00FC4EB3" w:rsidRDefault="00FC4EB3" w:rsidP="00FC4EB3">
      <w:pPr>
        <w:spacing w:after="0" w:line="240" w:lineRule="auto"/>
        <w:jc w:val="both"/>
        <w:rPr>
          <w:rFonts w:ascii="Times New Roman" w:eastAsia="Times New Roman" w:hAnsi="Times New Roman" w:cs="Times New Roman"/>
          <w:sz w:val="24"/>
          <w:szCs w:val="24"/>
          <w:highlight w:val="white"/>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bookmarkStart w:id="18" w:name="bookmark=id.1fob9te" w:colFirst="0" w:colLast="0"/>
      <w:bookmarkEnd w:id="18"/>
      <w:r>
        <w:rPr>
          <w:rFonts w:ascii="Times New Roman" w:eastAsia="Times New Roman" w:hAnsi="Times New Roman" w:cs="Times New Roman"/>
          <w:b/>
          <w:color w:val="000000"/>
          <w:sz w:val="24"/>
          <w:szCs w:val="24"/>
        </w:rPr>
        <w:t>Предмет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w:t>
      </w:r>
      <w:r w:rsidRPr="005031D7">
        <w:rPr>
          <w:rFonts w:ascii="Times New Roman" w:eastAsia="Times New Roman" w:hAnsi="Times New Roman" w:cs="Times New Roman"/>
          <w:b/>
          <w:color w:val="000000"/>
          <w:sz w:val="24"/>
          <w:szCs w:val="24"/>
        </w:rPr>
        <w:t xml:space="preserve">за ДК 021:2015 </w:t>
      </w:r>
      <w:r w:rsidRPr="005031D7">
        <w:rPr>
          <w:rFonts w:ascii="Times New Roman" w:hAnsi="Times New Roman" w:cs="Times New Roman"/>
          <w:b/>
          <w:sz w:val="24"/>
          <w:szCs w:val="24"/>
        </w:rPr>
        <w:t>код 09120000-6 «Газове паливо» (природний газ)</w:t>
      </w:r>
      <w:r w:rsidRPr="00677F2E">
        <w:rPr>
          <w:rFonts w:ascii="Times New Roman" w:hAnsi="Times New Roman" w:cs="Times New Roman"/>
          <w:sz w:val="24"/>
          <w:szCs w:val="24"/>
        </w:rPr>
        <w:t>, а Споживач зобов'язується прийняти його та оплатити на умовах цього Договору</w:t>
      </w:r>
      <w:r>
        <w:rPr>
          <w:rFonts w:ascii="Times New Roman" w:eastAsia="Times New Roman" w:hAnsi="Times New Roman" w:cs="Times New Roman"/>
          <w:color w:val="000000"/>
          <w:sz w:val="24"/>
          <w:szCs w:val="24"/>
        </w:rPr>
        <w:t>.</w:t>
      </w:r>
    </w:p>
    <w:p w:rsidR="00FC4EB3" w:rsidRPr="00677F2E"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FC4EB3" w:rsidRDefault="00FC4EB3" w:rsidP="00FC4EB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w:t>
      </w:r>
      <w:r>
        <w:rPr>
          <w:rFonts w:ascii="Times New Roman" w:eastAsia="Times New Roman" w:hAnsi="Times New Roman" w:cs="Times New Roman"/>
          <w:color w:val="000000"/>
          <w:sz w:val="24"/>
          <w:szCs w:val="24"/>
        </w:rPr>
        <w:lastRenderedPageBreak/>
        <w:t>газорозподільних мереж</w:t>
      </w:r>
      <w:r w:rsidR="00C4530F">
        <w:rPr>
          <w:rFonts w:ascii="Times New Roman" w:eastAsia="Times New Roman" w:hAnsi="Times New Roman" w:cs="Times New Roman"/>
          <w:color w:val="000000"/>
          <w:sz w:val="24"/>
          <w:szCs w:val="24"/>
        </w:rPr>
        <w:t>, а саме: _</w:t>
      </w:r>
      <w:r w:rsidR="00C4530F" w:rsidRPr="00C4530F">
        <w:rPr>
          <w:rFonts w:ascii="Times New Roman" w:eastAsia="Times New Roman" w:hAnsi="Times New Roman" w:cs="Times New Roman"/>
          <w:b/>
          <w:color w:val="000000"/>
          <w:sz w:val="24"/>
          <w:szCs w:val="24"/>
        </w:rPr>
        <w:t>Миколаївська філія ТОВ «Газорозподільні мережі</w:t>
      </w:r>
      <w:r w:rsidR="00C4530F">
        <w:rPr>
          <w:rFonts w:ascii="Times New Roman" w:eastAsia="Times New Roman" w:hAnsi="Times New Roman" w:cs="Times New Roman"/>
          <w:color w:val="000000"/>
          <w:sz w:val="24"/>
          <w:szCs w:val="24"/>
        </w:rPr>
        <w:t xml:space="preserve"> </w:t>
      </w:r>
      <w:r w:rsidR="00C4530F" w:rsidRPr="00C4530F">
        <w:rPr>
          <w:rFonts w:ascii="Times New Roman" w:eastAsia="Times New Roman" w:hAnsi="Times New Roman" w:cs="Times New Roman"/>
          <w:b/>
          <w:color w:val="000000"/>
          <w:sz w:val="24"/>
          <w:szCs w:val="24"/>
        </w:rPr>
        <w:t>України»_</w:t>
      </w:r>
      <w:r w:rsidRPr="00C4530F">
        <w:rPr>
          <w:rFonts w:ascii="Times New Roman" w:eastAsia="Times New Roman" w:hAnsi="Times New Roman" w:cs="Times New Roman"/>
          <w:b/>
          <w:color w:val="000000"/>
          <w:sz w:val="24"/>
          <w:szCs w:val="24"/>
        </w:rPr>
        <w:t>_,</w:t>
      </w:r>
      <w:r>
        <w:rPr>
          <w:rFonts w:ascii="Times New Roman" w:eastAsia="Times New Roman" w:hAnsi="Times New Roman" w:cs="Times New Roman"/>
          <w:color w:val="000000"/>
          <w:sz w:val="24"/>
          <w:szCs w:val="24"/>
        </w:rPr>
        <w:t xml:space="preserve"> з яким (якими) Споживач уклав відповідний договір (договори).</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w:t>
      </w:r>
      <w:r w:rsidRPr="00677F2E">
        <w:rPr>
          <w:rFonts w:ascii="Times New Roman" w:eastAsia="Times New Roman" w:hAnsi="Times New Roman" w:cs="Times New Roman"/>
          <w:b/>
          <w:color w:val="000000"/>
          <w:sz w:val="24"/>
          <w:szCs w:val="24"/>
        </w:rPr>
        <w:t xml:space="preserve">з </w:t>
      </w:r>
      <w:r w:rsidR="0023094F">
        <w:rPr>
          <w:rFonts w:ascii="Times New Roman" w:eastAsia="Times New Roman" w:hAnsi="Times New Roman" w:cs="Times New Roman"/>
          <w:b/>
          <w:color w:val="000000"/>
          <w:sz w:val="24"/>
          <w:szCs w:val="24"/>
        </w:rPr>
        <w:t>«16» квітня</w:t>
      </w:r>
      <w:r w:rsidRPr="00677F2E">
        <w:rPr>
          <w:rFonts w:ascii="Times New Roman" w:eastAsia="Times New Roman" w:hAnsi="Times New Roman" w:cs="Times New Roman"/>
          <w:b/>
          <w:sz w:val="24"/>
          <w:szCs w:val="24"/>
        </w:rPr>
        <w:t xml:space="preserve"> </w:t>
      </w:r>
      <w:r w:rsidRPr="00677F2E">
        <w:rPr>
          <w:rFonts w:ascii="Times New Roman" w:eastAsia="Times New Roman" w:hAnsi="Times New Roman" w:cs="Times New Roman"/>
          <w:b/>
          <w:color w:val="000000"/>
          <w:sz w:val="24"/>
          <w:szCs w:val="24"/>
        </w:rPr>
        <w:t>2024</w:t>
      </w:r>
      <w:r w:rsidRPr="00677F2E">
        <w:rPr>
          <w:rFonts w:ascii="Times New Roman" w:eastAsia="Times New Roman" w:hAnsi="Times New Roman" w:cs="Times New Roman"/>
          <w:b/>
          <w:sz w:val="24"/>
          <w:szCs w:val="24"/>
        </w:rPr>
        <w:t xml:space="preserve"> </w:t>
      </w:r>
      <w:r w:rsidRPr="00677F2E">
        <w:rPr>
          <w:rFonts w:ascii="Times New Roman" w:eastAsia="Times New Roman" w:hAnsi="Times New Roman" w:cs="Times New Roman"/>
          <w:b/>
          <w:color w:val="000000"/>
          <w:sz w:val="24"/>
          <w:szCs w:val="24"/>
        </w:rPr>
        <w:t xml:space="preserve">року по </w:t>
      </w:r>
      <w:r w:rsidR="0023094F">
        <w:rPr>
          <w:rFonts w:ascii="Times New Roman" w:eastAsia="Times New Roman" w:hAnsi="Times New Roman" w:cs="Times New Roman"/>
          <w:b/>
          <w:color w:val="000000"/>
          <w:sz w:val="24"/>
          <w:szCs w:val="24"/>
        </w:rPr>
        <w:t>«30» вересня</w:t>
      </w:r>
      <w:r w:rsidRPr="00677F2E">
        <w:rPr>
          <w:rFonts w:ascii="Times New Roman" w:eastAsia="Times New Roman" w:hAnsi="Times New Roman" w:cs="Times New Roman"/>
          <w:b/>
          <w:color w:val="000000"/>
          <w:sz w:val="24"/>
          <w:szCs w:val="24"/>
        </w:rPr>
        <w:t xml:space="preserve"> 2024 року (включно)</w:t>
      </w:r>
      <w:r w:rsidR="00EE6E30">
        <w:rPr>
          <w:rFonts w:ascii="Times New Roman" w:eastAsia="Times New Roman" w:hAnsi="Times New Roman" w:cs="Times New Roman"/>
          <w:color w:val="000000"/>
          <w:sz w:val="24"/>
          <w:szCs w:val="24"/>
        </w:rPr>
        <w:t>, в кількості _</w:t>
      </w:r>
      <w:r w:rsidR="00003920">
        <w:rPr>
          <w:rFonts w:ascii="Times New Roman" w:eastAsia="Times New Roman" w:hAnsi="Times New Roman" w:cs="Times New Roman"/>
          <w:b/>
          <w:color w:val="000000"/>
          <w:sz w:val="24"/>
          <w:szCs w:val="24"/>
        </w:rPr>
        <w:t>0,127</w:t>
      </w:r>
      <w:r>
        <w:rPr>
          <w:rFonts w:ascii="Times New Roman" w:eastAsia="Times New Roman" w:hAnsi="Times New Roman" w:cs="Times New Roman"/>
          <w:color w:val="000000"/>
          <w:sz w:val="24"/>
          <w:szCs w:val="24"/>
        </w:rPr>
        <w:t>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тис.куб.метрів</w:t>
      </w:r>
      <w:r>
        <w:rPr>
          <w:rFonts w:ascii="Times New Roman" w:eastAsia="Times New Roman" w:hAnsi="Times New Roman" w:cs="Times New Roman"/>
          <w:sz w:val="24"/>
          <w:szCs w:val="24"/>
        </w:rPr>
        <w:t xml:space="preserve"> </w:t>
      </w:r>
      <w:r w:rsidRPr="006B738C">
        <w:rPr>
          <w:rFonts w:ascii="Times New Roman" w:eastAsia="Times New Roman" w:hAnsi="Times New Roman" w:cs="Times New Roman"/>
          <w:b/>
          <w:color w:val="000000"/>
          <w:sz w:val="24"/>
          <w:szCs w:val="24"/>
        </w:rPr>
        <w:t>(</w:t>
      </w:r>
      <w:r w:rsidR="00EE6E30" w:rsidRPr="006B738C">
        <w:rPr>
          <w:rFonts w:ascii="Times New Roman" w:eastAsia="Times New Roman" w:hAnsi="Times New Roman" w:cs="Times New Roman"/>
          <w:b/>
          <w:color w:val="000000"/>
          <w:sz w:val="24"/>
          <w:szCs w:val="24"/>
        </w:rPr>
        <w:t>Сто</w:t>
      </w:r>
      <w:r w:rsidR="00EE6E30">
        <w:rPr>
          <w:rFonts w:ascii="Times New Roman" w:eastAsia="Times New Roman" w:hAnsi="Times New Roman" w:cs="Times New Roman"/>
          <w:color w:val="000000"/>
          <w:sz w:val="24"/>
          <w:szCs w:val="24"/>
        </w:rPr>
        <w:t xml:space="preserve"> </w:t>
      </w:r>
      <w:r w:rsidR="00003920">
        <w:rPr>
          <w:rFonts w:ascii="Times New Roman" w:eastAsia="Times New Roman" w:hAnsi="Times New Roman" w:cs="Times New Roman"/>
          <w:b/>
          <w:color w:val="000000"/>
          <w:sz w:val="24"/>
          <w:szCs w:val="24"/>
        </w:rPr>
        <w:t>двадцять сім</w:t>
      </w:r>
      <w:r w:rsidR="00EE6E30" w:rsidRPr="006B738C">
        <w:rPr>
          <w:rFonts w:ascii="Times New Roman" w:eastAsia="Times New Roman" w:hAnsi="Times New Roman" w:cs="Times New Roman"/>
          <w:b/>
          <w:color w:val="000000"/>
          <w:sz w:val="24"/>
          <w:szCs w:val="24"/>
        </w:rPr>
        <w:t>_</w:t>
      </w:r>
      <w:r w:rsidRPr="006B738C">
        <w:rPr>
          <w:rFonts w:ascii="Times New Roman" w:hAnsi="Times New Roman" w:cs="Times New Roman"/>
          <w:b/>
          <w:sz w:val="24"/>
          <w:szCs w:val="24"/>
          <w:u w:val="single"/>
        </w:rPr>
        <w:t>.</w:t>
      </w:r>
      <w:r w:rsidRPr="006B738C">
        <w:rPr>
          <w:rFonts w:ascii="Times New Roman" w:hAnsi="Times New Roman" w:cs="Times New Roman"/>
          <w:b/>
          <w:spacing w:val="-2"/>
          <w:sz w:val="24"/>
          <w:szCs w:val="24"/>
        </w:rPr>
        <w:t>куб.метрів</w:t>
      </w:r>
      <w:r w:rsidRPr="006B738C">
        <w:rPr>
          <w:rFonts w:ascii="Times New Roman" w:eastAsia="Times New Roman" w:hAnsi="Times New Roman" w:cs="Times New Roman"/>
          <w:b/>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p w:rsidR="0023094F" w:rsidRDefault="0023094F" w:rsidP="0023094F">
      <w:pPr>
        <w:tabs>
          <w:tab w:val="left" w:pos="993"/>
        </w:tabs>
        <w:spacing w:after="0" w:line="240" w:lineRule="auto"/>
        <w:ind w:left="566"/>
        <w:jc w:val="both"/>
        <w:rPr>
          <w:rFonts w:ascii="Times New Roman" w:eastAsia="Times New Roman" w:hAnsi="Times New Roman" w:cs="Times New Roman"/>
          <w:color w:val="000000"/>
          <w:sz w:val="24"/>
          <w:szCs w:val="24"/>
        </w:rPr>
      </w:pPr>
    </w:p>
    <w:tbl>
      <w:tblPr>
        <w:tblStyle w:val="TableGrid"/>
        <w:tblW w:w="9115" w:type="dxa"/>
        <w:tblInd w:w="288" w:type="dxa"/>
        <w:tblCellMar>
          <w:top w:w="16" w:type="dxa"/>
          <w:left w:w="190" w:type="dxa"/>
          <w:right w:w="115" w:type="dxa"/>
        </w:tblCellMar>
        <w:tblLook w:val="04A0" w:firstRow="1" w:lastRow="0" w:firstColumn="1" w:lastColumn="0" w:noHBand="0" w:noVBand="1"/>
      </w:tblPr>
      <w:tblGrid>
        <w:gridCol w:w="3870"/>
        <w:gridCol w:w="5245"/>
      </w:tblGrid>
      <w:tr w:rsidR="0023094F" w:rsidRPr="00151171" w:rsidTr="00057675">
        <w:trPr>
          <w:trHeight w:val="523"/>
        </w:trPr>
        <w:tc>
          <w:tcPr>
            <w:tcW w:w="3870" w:type="dxa"/>
            <w:tcBorders>
              <w:top w:val="single" w:sz="4" w:space="0" w:color="000000"/>
              <w:left w:val="single" w:sz="4" w:space="0" w:color="000000"/>
              <w:bottom w:val="single" w:sz="4" w:space="0" w:color="000000"/>
              <w:right w:val="single" w:sz="4" w:space="0" w:color="000000"/>
            </w:tcBorders>
          </w:tcPr>
          <w:p w:rsidR="0023094F" w:rsidRPr="0023094F" w:rsidRDefault="0023094F" w:rsidP="00057675">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23094F" w:rsidRPr="0023094F" w:rsidRDefault="0023094F" w:rsidP="00057675">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Замовлений обсяг, тис.куб м </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right="-63" w:hanging="63"/>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Квітень 2024 (З 16 квітня 2024 р)</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003920" w:rsidP="00057675">
            <w:pPr>
              <w:spacing w:line="259" w:lineRule="auto"/>
              <w:ind w:firstLine="78"/>
              <w:jc w:val="center"/>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0,0114</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Травень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003920" w:rsidP="00057675">
            <w:pPr>
              <w:spacing w:line="259" w:lineRule="auto"/>
              <w:ind w:firstLine="78"/>
              <w:jc w:val="center"/>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0,0233</w:t>
            </w:r>
          </w:p>
        </w:tc>
      </w:tr>
      <w:tr w:rsidR="0023094F" w:rsidRPr="00151171" w:rsidTr="00057675">
        <w:trPr>
          <w:trHeight w:val="307"/>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Червень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003920" w:rsidP="00057675">
            <w:pPr>
              <w:spacing w:line="259" w:lineRule="auto"/>
              <w:ind w:firstLine="78"/>
              <w:jc w:val="center"/>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0,0226</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Липень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003920" w:rsidP="00057675">
            <w:pPr>
              <w:spacing w:line="259" w:lineRule="auto"/>
              <w:ind w:firstLine="78"/>
              <w:jc w:val="center"/>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0,0234</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Серпень 2024</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003920" w:rsidP="00057675">
            <w:pPr>
              <w:spacing w:line="259" w:lineRule="auto"/>
              <w:ind w:firstLine="78"/>
              <w:jc w:val="center"/>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0,0233</w:t>
            </w:r>
          </w:p>
        </w:tc>
      </w:tr>
      <w:tr w:rsidR="0023094F" w:rsidRPr="00151171" w:rsidTr="00057675">
        <w:trPr>
          <w:trHeight w:val="310"/>
        </w:trPr>
        <w:tc>
          <w:tcPr>
            <w:tcW w:w="3870"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23094F" w:rsidP="00057675">
            <w:pPr>
              <w:spacing w:line="259" w:lineRule="auto"/>
              <w:ind w:firstLine="78"/>
              <w:jc w:val="center"/>
              <w:rPr>
                <w:rFonts w:ascii="Times New Roman" w:hAnsi="Times New Roman" w:cs="Times New Roman"/>
                <w:sz w:val="24"/>
                <w:szCs w:val="24"/>
                <w:lang w:val="uk-UA"/>
              </w:rPr>
            </w:pPr>
            <w:r w:rsidRPr="0023094F">
              <w:rPr>
                <w:rFonts w:ascii="Times New Roman" w:hAnsi="Times New Roman" w:cs="Times New Roman"/>
                <w:sz w:val="24"/>
                <w:szCs w:val="24"/>
                <w:lang w:val="uk-UA"/>
              </w:rPr>
              <w:t>Вересень 2024</w:t>
            </w:r>
            <w:r w:rsidR="00C50ADE">
              <w:rPr>
                <w:rFonts w:ascii="Times New Roman" w:hAnsi="Times New Roman" w:cs="Times New Roman"/>
                <w:sz w:val="24"/>
                <w:szCs w:val="24"/>
                <w:lang w:val="uk-UA"/>
              </w:rPr>
              <w:t xml:space="preserve"> (до 30 вересня включно)</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003920" w:rsidP="00057675">
            <w:pPr>
              <w:spacing w:line="259" w:lineRule="auto"/>
              <w:ind w:firstLine="78"/>
              <w:jc w:val="center"/>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0,023</w:t>
            </w:r>
          </w:p>
        </w:tc>
      </w:tr>
      <w:tr w:rsidR="0023094F" w:rsidRPr="00151171" w:rsidTr="00057675">
        <w:trPr>
          <w:trHeight w:val="380"/>
        </w:trPr>
        <w:tc>
          <w:tcPr>
            <w:tcW w:w="3870" w:type="dxa"/>
            <w:tcBorders>
              <w:top w:val="single" w:sz="4" w:space="0" w:color="000000"/>
              <w:left w:val="single" w:sz="4" w:space="0" w:color="000000"/>
              <w:bottom w:val="single" w:sz="4" w:space="0" w:color="000000"/>
              <w:right w:val="single" w:sz="4" w:space="0" w:color="000000"/>
            </w:tcBorders>
          </w:tcPr>
          <w:p w:rsidR="0023094F" w:rsidRPr="0023094F" w:rsidRDefault="0023094F" w:rsidP="00057675">
            <w:pPr>
              <w:spacing w:line="259" w:lineRule="auto"/>
              <w:ind w:firstLine="709"/>
              <w:rPr>
                <w:rFonts w:ascii="Times New Roman" w:hAnsi="Times New Roman" w:cs="Times New Roman"/>
                <w:sz w:val="24"/>
                <w:szCs w:val="24"/>
                <w:lang w:val="uk-UA"/>
              </w:rPr>
            </w:pPr>
            <w:r w:rsidRPr="0023094F">
              <w:rPr>
                <w:rFonts w:ascii="Times New Roman" w:hAnsi="Times New Roman" w:cs="Times New Roman"/>
                <w:sz w:val="24"/>
                <w:szCs w:val="24"/>
                <w:lang w:val="uk-UA"/>
              </w:rPr>
              <w:t xml:space="preserve">ВСЬОГО  </w:t>
            </w:r>
          </w:p>
        </w:tc>
        <w:tc>
          <w:tcPr>
            <w:tcW w:w="5245" w:type="dxa"/>
            <w:tcBorders>
              <w:top w:val="single" w:sz="4" w:space="0" w:color="000000"/>
              <w:left w:val="single" w:sz="4" w:space="0" w:color="000000"/>
              <w:bottom w:val="single" w:sz="4" w:space="0" w:color="000000"/>
              <w:right w:val="single" w:sz="4" w:space="0" w:color="000000"/>
            </w:tcBorders>
            <w:vAlign w:val="bottom"/>
          </w:tcPr>
          <w:p w:rsidR="0023094F" w:rsidRPr="0023094F" w:rsidRDefault="00003920" w:rsidP="00057675">
            <w:pPr>
              <w:spacing w:line="259" w:lineRule="auto"/>
              <w:ind w:firstLine="78"/>
              <w:jc w:val="center"/>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0,127</w:t>
            </w:r>
            <w:bookmarkStart w:id="19" w:name="_GoBack"/>
            <w:bookmarkEnd w:id="19"/>
          </w:p>
        </w:tc>
      </w:tr>
    </w:tbl>
    <w:p w:rsidR="00FC4EB3" w:rsidRDefault="00FC4EB3" w:rsidP="0023094F">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FC4EB3" w:rsidRDefault="00FC4EB3" w:rsidP="00FC4EB3">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FC4EB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FC4EB3" w:rsidRDefault="00FC4EB3" w:rsidP="00FC4EB3">
      <w:pPr>
        <w:numPr>
          <w:ilvl w:val="2"/>
          <w:numId w:val="11"/>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C4EB3" w:rsidRDefault="00FC4EB3" w:rsidP="00FC4EB3">
      <w:pPr>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FC4EB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FC4EB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FC4EB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FC4EB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w:t>
      </w:r>
      <w:r>
        <w:rPr>
          <w:rFonts w:ascii="Times New Roman" w:eastAsia="Times New Roman" w:hAnsi="Times New Roman" w:cs="Times New Roman"/>
          <w:sz w:val="24"/>
          <w:szCs w:val="24"/>
        </w:rPr>
        <w:lastRenderedPageBreak/>
        <w:t>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FC4EB3" w:rsidRDefault="00FC4EB3" w:rsidP="00FC4EB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FC4EB3" w:rsidRDefault="00FC4EB3" w:rsidP="00FC4EB3">
      <w:pPr>
        <w:numPr>
          <w:ilvl w:val="1"/>
          <w:numId w:val="11"/>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FC4EB3" w:rsidRDefault="00FC4EB3" w:rsidP="00FC4EB3">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FC4EB3" w:rsidRDefault="00FC4EB3" w:rsidP="00FC4EB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FC4EB3"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FC4EB3"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FC4EB3" w:rsidRDefault="00FC4EB3" w:rsidP="00FC4EB3">
      <w:pPr>
        <w:numPr>
          <w:ilvl w:val="0"/>
          <w:numId w:val="12"/>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Права та обов’язки сторін</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FC4EB3" w:rsidRDefault="00FC4EB3" w:rsidP="00FC4EB3">
      <w:pPr>
        <w:numPr>
          <w:ilvl w:val="0"/>
          <w:numId w:val="6"/>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1"/>
          <w:numId w:val="1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FC4EB3"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FC4EB3"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FC4EB3" w:rsidRDefault="00FC4EB3" w:rsidP="00FC4EB3">
      <w:pPr>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FC4EB3" w:rsidRDefault="00FC4EB3" w:rsidP="00FC4EB3">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FC4EB3" w:rsidRDefault="00FC4EB3" w:rsidP="00FC4EB3">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FC4EB3" w:rsidRDefault="00FC4EB3" w:rsidP="00FC4EB3">
      <w:pPr>
        <w:tabs>
          <w:tab w:val="left" w:pos="993"/>
        </w:tabs>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FC4EB3" w:rsidRDefault="00FC4EB3" w:rsidP="00FC4EB3">
      <w:pPr>
        <w:numPr>
          <w:ilvl w:val="0"/>
          <w:numId w:val="7"/>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FC4EB3" w:rsidRDefault="00FC4EB3" w:rsidP="00FC4EB3">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FC4EB3" w:rsidRDefault="00FC4EB3" w:rsidP="00FC4EB3">
      <w:pPr>
        <w:numPr>
          <w:ilvl w:val="0"/>
          <w:numId w:val="8"/>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FC4EB3" w:rsidRDefault="00FC4EB3" w:rsidP="00FC4EB3">
      <w:pPr>
        <w:tabs>
          <w:tab w:val="left" w:pos="993"/>
        </w:tabs>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FC4EB3"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FC4EB3"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FC4EB3" w:rsidRDefault="00FC4EB3" w:rsidP="00FC4EB3">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FC4EB3" w:rsidRDefault="00FC4EB3" w:rsidP="00FC4EB3">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FC4EB3" w:rsidRDefault="00FC4EB3" w:rsidP="00FC4EB3">
      <w:pPr>
        <w:numPr>
          <w:ilvl w:val="0"/>
          <w:numId w:val="9"/>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FC4EB3" w:rsidRDefault="00FC4EB3" w:rsidP="00FC4EB3">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FC4EB3" w:rsidRDefault="00FC4EB3" w:rsidP="00FC4E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FC4EB3"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FC4EB3"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FC4EB3" w:rsidRDefault="00FC4EB3" w:rsidP="00FC4EB3">
      <w:pPr>
        <w:numPr>
          <w:ilvl w:val="0"/>
          <w:numId w:val="7"/>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FC4EB3" w:rsidRDefault="00FC4EB3" w:rsidP="00FC4EB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FC4EB3" w:rsidRDefault="00FC4EB3" w:rsidP="00FC4EB3">
      <w:pPr>
        <w:numPr>
          <w:ilvl w:val="1"/>
          <w:numId w:val="11"/>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FC4EB3" w:rsidRDefault="00FC4EB3" w:rsidP="00FC4EB3">
      <w:pPr>
        <w:spacing w:after="0" w:line="240" w:lineRule="auto"/>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FC4EB3" w:rsidRDefault="00FC4EB3" w:rsidP="00FC4EB3">
      <w:pPr>
        <w:widowControl w:val="0"/>
        <w:numPr>
          <w:ilvl w:val="1"/>
          <w:numId w:val="11"/>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FC4EB3" w:rsidRDefault="00FC4EB3" w:rsidP="00FC4EB3">
      <w:pPr>
        <w:widowControl w:val="0"/>
        <w:numPr>
          <w:ilvl w:val="2"/>
          <w:numId w:val="11"/>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noProof/>
          <w:lang w:val="ru-RU" w:eastAsia="ru-RU"/>
        </w:rPr>
        <mc:AlternateContent>
          <mc:Choice Requires="wps">
            <w:drawing>
              <wp:anchor distT="0" distB="0" distL="0" distR="0" simplePos="0" relativeHeight="251659264" behindDoc="1" locked="0" layoutInCell="1" hidden="0" allowOverlap="1" wp14:anchorId="35D7D30C" wp14:editId="33C831C7">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FC4EB3" w:rsidRDefault="00FC4EB3" w:rsidP="00FC4E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5D7D30C" id="Прямоугольник 25" o:spid="_x0000_s1026" style="position:absolute;left:0;text-align:left;margin-left:456pt;margin-top:53pt;width:.6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FC4EB3" w:rsidRDefault="00FC4EB3" w:rsidP="00FC4EB3">
                      <w:pPr>
                        <w:spacing w:after="0" w:line="240" w:lineRule="auto"/>
                        <w:textDirection w:val="btLr"/>
                      </w:pPr>
                    </w:p>
                  </w:txbxContent>
                </v:textbox>
              </v:rect>
            </w:pict>
          </mc:Fallback>
        </mc:AlternateContent>
      </w:r>
    </w:p>
    <w:p w:rsidR="00FC4EB3" w:rsidRDefault="00FC4EB3" w:rsidP="00FC4EB3">
      <w:pPr>
        <w:numPr>
          <w:ilvl w:val="1"/>
          <w:numId w:val="11"/>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FC4EB3" w:rsidRDefault="00FC4EB3" w:rsidP="00FC4EB3">
      <w:pPr>
        <w:numPr>
          <w:ilvl w:val="2"/>
          <w:numId w:val="11"/>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C4EB3" w:rsidRDefault="00FC4EB3" w:rsidP="00FC4EB3">
      <w:pPr>
        <w:numPr>
          <w:ilvl w:val="2"/>
          <w:numId w:val="11"/>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w:t>
      </w:r>
      <w:r>
        <w:rPr>
          <w:rFonts w:ascii="Times New Roman" w:eastAsia="Times New Roman" w:hAnsi="Times New Roman" w:cs="Times New Roman"/>
          <w:color w:val="000000"/>
          <w:sz w:val="24"/>
          <w:szCs w:val="24"/>
        </w:rPr>
        <w:lastRenderedPageBreak/>
        <w:t>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FC4EB3" w:rsidRDefault="00FC4EB3" w:rsidP="00FC4EB3">
      <w:pPr>
        <w:spacing w:after="0" w:line="240" w:lineRule="auto"/>
        <w:ind w:left="567"/>
        <w:jc w:val="both"/>
        <w:rPr>
          <w:rFonts w:ascii="Times New Roman" w:eastAsia="Times New Roman" w:hAnsi="Times New Roman" w:cs="Times New Roman"/>
          <w:color w:val="000000"/>
          <w:sz w:val="24"/>
          <w:szCs w:val="24"/>
        </w:rPr>
      </w:pPr>
    </w:p>
    <w:p w:rsidR="00FC4EB3" w:rsidRDefault="00FC4EB3" w:rsidP="00FC4EB3">
      <w:pPr>
        <w:numPr>
          <w:ilvl w:val="0"/>
          <w:numId w:val="11"/>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FC4EB3" w:rsidRPr="00677F2E"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sz w:val="24"/>
          <w:szCs w:val="24"/>
          <w:highlight w:val="white"/>
        </w:rPr>
        <w:t xml:space="preserve">Даний Договір </w:t>
      </w:r>
      <w:r w:rsidRPr="00677F2E">
        <w:rPr>
          <w:rFonts w:ascii="Times New Roman" w:hAnsi="Times New Roman" w:cs="Times New Roman"/>
          <w:color w:val="000000" w:themeColor="text1"/>
          <w:sz w:val="24"/>
          <w:szCs w:val="24"/>
        </w:rPr>
        <w:t xml:space="preserve">набирає чинності </w:t>
      </w:r>
      <w:r w:rsidRPr="00382B83">
        <w:rPr>
          <w:rFonts w:ascii="Times New Roman" w:hAnsi="Times New Roman" w:cs="Times New Roman"/>
          <w:color w:val="000000" w:themeColor="text1"/>
          <w:sz w:val="24"/>
          <w:szCs w:val="24"/>
        </w:rPr>
        <w:t xml:space="preserve">з </w:t>
      </w:r>
      <w:r w:rsidR="00382B83" w:rsidRPr="00382B83">
        <w:rPr>
          <w:rFonts w:ascii="Times New Roman" w:hAnsi="Times New Roman" w:cs="Times New Roman"/>
          <w:sz w:val="24"/>
          <w:szCs w:val="24"/>
        </w:rPr>
        <w:t xml:space="preserve">моменту підписання і діє </w:t>
      </w:r>
      <w:r w:rsidR="00382B83" w:rsidRPr="00F41172">
        <w:rPr>
          <w:rFonts w:ascii="Times New Roman" w:hAnsi="Times New Roman" w:cs="Times New Roman"/>
          <w:b/>
          <w:sz w:val="24"/>
          <w:szCs w:val="24"/>
        </w:rPr>
        <w:t>до 3</w:t>
      </w:r>
      <w:r w:rsidR="006810C3" w:rsidRPr="00F41172">
        <w:rPr>
          <w:rFonts w:ascii="Times New Roman" w:hAnsi="Times New Roman" w:cs="Times New Roman"/>
          <w:b/>
          <w:sz w:val="24"/>
          <w:szCs w:val="24"/>
        </w:rPr>
        <w:t>0</w:t>
      </w:r>
      <w:r w:rsidR="00382B83" w:rsidRPr="00F41172">
        <w:rPr>
          <w:rFonts w:ascii="Times New Roman" w:hAnsi="Times New Roman" w:cs="Times New Roman"/>
          <w:b/>
          <w:sz w:val="24"/>
          <w:szCs w:val="24"/>
        </w:rPr>
        <w:t xml:space="preserve"> </w:t>
      </w:r>
      <w:r w:rsidR="006810C3" w:rsidRPr="00F41172">
        <w:rPr>
          <w:rFonts w:ascii="Times New Roman" w:hAnsi="Times New Roman" w:cs="Times New Roman"/>
          <w:b/>
          <w:sz w:val="24"/>
          <w:szCs w:val="24"/>
        </w:rPr>
        <w:t>вересня</w:t>
      </w:r>
      <w:r w:rsidR="00382B83" w:rsidRPr="00F41172">
        <w:rPr>
          <w:rFonts w:ascii="Times New Roman" w:hAnsi="Times New Roman" w:cs="Times New Roman"/>
          <w:b/>
          <w:sz w:val="24"/>
          <w:szCs w:val="24"/>
        </w:rPr>
        <w:t xml:space="preserve"> 2024 року</w:t>
      </w:r>
      <w:r w:rsidR="00382B83" w:rsidRPr="00382B83">
        <w:rPr>
          <w:rFonts w:ascii="Times New Roman" w:hAnsi="Times New Roman" w:cs="Times New Roman"/>
          <w:sz w:val="24"/>
          <w:szCs w:val="24"/>
        </w:rPr>
        <w:t>,  в частині поставки природного  газу</w:t>
      </w:r>
      <w:r w:rsidR="00382B83">
        <w:rPr>
          <w:rFonts w:ascii="Times New Roman" w:hAnsi="Times New Roman" w:cs="Times New Roman"/>
          <w:sz w:val="24"/>
          <w:szCs w:val="24"/>
        </w:rPr>
        <w:t xml:space="preserve">  </w:t>
      </w:r>
      <w:r w:rsidR="00382B83" w:rsidRPr="00F41172">
        <w:rPr>
          <w:rFonts w:ascii="Times New Roman" w:hAnsi="Times New Roman" w:cs="Times New Roman"/>
          <w:b/>
          <w:sz w:val="24"/>
          <w:szCs w:val="24"/>
        </w:rPr>
        <w:t>з 16 квітня 2024 року до  «30» вересня 2024 року (включно)</w:t>
      </w:r>
      <w:r w:rsidR="00382B83" w:rsidRPr="00382B83">
        <w:rPr>
          <w:rFonts w:ascii="Times New Roman" w:hAnsi="Times New Roman" w:cs="Times New Roman"/>
          <w:sz w:val="24"/>
          <w:szCs w:val="24"/>
        </w:rPr>
        <w:t>,</w:t>
      </w:r>
      <w:r w:rsidRPr="00382B83">
        <w:rPr>
          <w:rFonts w:ascii="Times New Roman" w:hAnsi="Times New Roman" w:cs="Times New Roman"/>
          <w:color w:val="000000" w:themeColor="text1"/>
          <w:spacing w:val="-12"/>
          <w:sz w:val="24"/>
          <w:szCs w:val="24"/>
        </w:rPr>
        <w:t xml:space="preserve"> </w:t>
      </w:r>
      <w:r w:rsidRPr="00382B83">
        <w:rPr>
          <w:rFonts w:ascii="Times New Roman" w:hAnsi="Times New Roman" w:cs="Times New Roman"/>
          <w:color w:val="000000" w:themeColor="text1"/>
          <w:sz w:val="24"/>
          <w:szCs w:val="24"/>
        </w:rPr>
        <w:t>а</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в</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частині</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розрахунків</w:t>
      </w:r>
      <w:r w:rsidRPr="00677F2E">
        <w:rPr>
          <w:rFonts w:ascii="Times New Roman" w:hAnsi="Times New Roman" w:cs="Times New Roman"/>
          <w:color w:val="000000" w:themeColor="text1"/>
          <w:spacing w:val="-10"/>
          <w:sz w:val="24"/>
          <w:szCs w:val="24"/>
        </w:rPr>
        <w:t xml:space="preserve"> </w:t>
      </w:r>
      <w:r w:rsidRPr="00677F2E">
        <w:rPr>
          <w:rFonts w:ascii="Times New Roman" w:hAnsi="Times New Roman" w:cs="Times New Roman"/>
          <w:color w:val="000000" w:themeColor="text1"/>
          <w:sz w:val="24"/>
          <w:szCs w:val="24"/>
        </w:rPr>
        <w:t>–</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до</w:t>
      </w:r>
      <w:r w:rsidRPr="00677F2E">
        <w:rPr>
          <w:rFonts w:ascii="Times New Roman" w:hAnsi="Times New Roman" w:cs="Times New Roman"/>
          <w:color w:val="000000" w:themeColor="text1"/>
          <w:spacing w:val="-12"/>
          <w:sz w:val="24"/>
          <w:szCs w:val="24"/>
        </w:rPr>
        <w:t xml:space="preserve"> </w:t>
      </w:r>
      <w:r w:rsidRPr="00677F2E">
        <w:rPr>
          <w:rFonts w:ascii="Times New Roman" w:hAnsi="Times New Roman" w:cs="Times New Roman"/>
          <w:color w:val="000000" w:themeColor="text1"/>
          <w:sz w:val="24"/>
          <w:szCs w:val="24"/>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w:t>
      </w:r>
      <w:r w:rsidR="00A06117">
        <w:rPr>
          <w:rFonts w:ascii="Times New Roman" w:eastAsia="Times New Roman" w:hAnsi="Times New Roman" w:cs="Times New Roman"/>
          <w:color w:val="000000"/>
          <w:sz w:val="24"/>
          <w:szCs w:val="24"/>
        </w:rPr>
        <w:t>не є</w:t>
      </w:r>
      <w:r>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ab/>
        <w:t>платником по</w:t>
      </w:r>
      <w:r w:rsidR="00A06117">
        <w:rPr>
          <w:rFonts w:ascii="Times New Roman" w:eastAsia="Times New Roman" w:hAnsi="Times New Roman" w:cs="Times New Roman"/>
          <w:color w:val="000000"/>
          <w:sz w:val="24"/>
          <w:szCs w:val="24"/>
        </w:rPr>
        <w:t>датку на додану вартість та __не має</w:t>
      </w:r>
      <w:r>
        <w:rPr>
          <w:rFonts w:ascii="Times New Roman" w:eastAsia="Times New Roman" w:hAnsi="Times New Roman" w:cs="Times New Roman"/>
          <w:color w:val="000000"/>
          <w:sz w:val="24"/>
          <w:szCs w:val="24"/>
        </w:rPr>
        <w:t>___ статус</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FC4EB3" w:rsidRDefault="00FC4EB3" w:rsidP="00FC4EB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FC4EB3" w:rsidRDefault="00FC4EB3" w:rsidP="00FC4EB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FC4EB3" w:rsidRDefault="00FC4EB3" w:rsidP="00FC4EB3">
      <w:pPr>
        <w:numPr>
          <w:ilvl w:val="1"/>
          <w:numId w:val="11"/>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FC4EB3" w:rsidRDefault="00FC4EB3" w:rsidP="00FC4EB3">
      <w:pPr>
        <w:spacing w:after="0" w:line="240" w:lineRule="auto"/>
        <w:ind w:left="567"/>
        <w:jc w:val="both"/>
        <w:rPr>
          <w:rFonts w:ascii="Times New Roman" w:eastAsia="Times New Roman" w:hAnsi="Times New Roman" w:cs="Times New Roman"/>
          <w:color w:val="000000"/>
          <w:sz w:val="24"/>
          <w:szCs w:val="24"/>
        </w:rPr>
      </w:pPr>
    </w:p>
    <w:p w:rsidR="007418E0" w:rsidRDefault="00C31F52" w:rsidP="007418E0">
      <w:pPr>
        <w:numPr>
          <w:ilvl w:val="0"/>
          <w:numId w:val="11"/>
        </w:numPr>
        <w:spacing w:after="0" w:line="240" w:lineRule="auto"/>
        <w:jc w:val="center"/>
        <w:rPr>
          <w:rFonts w:ascii="Times New Roman" w:eastAsia="Times New Roman" w:hAnsi="Times New Roman" w:cs="Times New Roman"/>
          <w:b/>
          <w:color w:val="000000"/>
          <w:sz w:val="24"/>
          <w:szCs w:val="24"/>
        </w:rPr>
      </w:pPr>
      <w:r w:rsidRPr="00C31F52">
        <w:rPr>
          <w:rFonts w:ascii="Times New Roman" w:eastAsia="Times New Roman" w:hAnsi="Times New Roman" w:cs="Times New Roman"/>
          <w:b/>
          <w:sz w:val="24"/>
          <w:szCs w:val="24"/>
        </w:rPr>
        <w:t>ПОРЯДОК ЗМІНИ УМОВ ДОГОВОРУ</w:t>
      </w:r>
    </w:p>
    <w:p w:rsidR="007418E0" w:rsidRPr="00DE2715"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sidRPr="00DE2715">
        <w:rPr>
          <w:rFonts w:ascii="Times New Roman" w:hAnsi="Times New Roman" w:cs="Times New Roman"/>
          <w:color w:val="333333"/>
          <w:sz w:val="24"/>
          <w:szCs w:val="24"/>
          <w:highlight w:val="white"/>
        </w:rPr>
        <w:t xml:space="preserve"> </w:t>
      </w:r>
      <w:r w:rsidRPr="00DE2715">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7418E0" w:rsidRPr="00DE2715"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7418E0" w:rsidRPr="00DE2715" w:rsidRDefault="00C31F52"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r w:rsidR="007418E0" w:rsidRPr="00DE2715">
        <w:rPr>
          <w:rFonts w:ascii="Times New Roman" w:eastAsia="Times New Roman" w:hAnsi="Times New Roman" w:cs="Times New Roman"/>
          <w:b/>
          <w:color w:val="000000"/>
          <w:sz w:val="24"/>
          <w:szCs w:val="24"/>
        </w:rPr>
        <w:t xml:space="preserve"> </w:t>
      </w:r>
      <w:r w:rsidRPr="00DE2715">
        <w:rPr>
          <w:rFonts w:ascii="Times New Roman" w:eastAsia="Times New Roman" w:hAnsi="Times New Roman" w:cs="Times New Roman"/>
          <w:color w:val="000000"/>
          <w:sz w:val="24"/>
          <w:szCs w:val="24"/>
        </w:rPr>
        <w:t>визначення грошового еквівалента зобов’язання в іноземній валюті;</w:t>
      </w:r>
      <w:r w:rsidR="007418E0" w:rsidRPr="00DE2715">
        <w:rPr>
          <w:rFonts w:ascii="Times New Roman" w:eastAsia="Times New Roman" w:hAnsi="Times New Roman" w:cs="Times New Roman"/>
          <w:b/>
          <w:color w:val="000000"/>
          <w:sz w:val="24"/>
          <w:szCs w:val="24"/>
        </w:rPr>
        <w:t xml:space="preserve"> </w:t>
      </w:r>
      <w:r w:rsidRPr="00DE2715">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r w:rsidR="007418E0" w:rsidRPr="00DE2715">
        <w:rPr>
          <w:rFonts w:ascii="Times New Roman" w:eastAsia="Times New Roman" w:hAnsi="Times New Roman" w:cs="Times New Roman"/>
          <w:b/>
          <w:color w:val="000000"/>
          <w:sz w:val="24"/>
          <w:szCs w:val="24"/>
        </w:rPr>
        <w:t xml:space="preserve"> </w:t>
      </w:r>
      <w:r w:rsidRPr="00DE2715">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E2715">
        <w:rPr>
          <w:rFonts w:ascii="Times New Roman" w:hAnsi="Times New Roman" w:cs="Times New Roman"/>
          <w:i/>
          <w:sz w:val="24"/>
          <w:szCs w:val="24"/>
        </w:rPr>
        <w:t>(за наявності)</w:t>
      </w:r>
      <w:r w:rsidRPr="00DE2715">
        <w:rPr>
          <w:rFonts w:ascii="Times New Roman" w:hAnsi="Times New Roman" w:cs="Times New Roman"/>
          <w:sz w:val="24"/>
          <w:szCs w:val="24"/>
        </w:rPr>
        <w:t xml:space="preserve"> та є</w:t>
      </w:r>
      <w:r w:rsidR="00611880" w:rsidRPr="00DE2715">
        <w:rPr>
          <w:rFonts w:ascii="Times New Roman" w:hAnsi="Times New Roman" w:cs="Times New Roman"/>
          <w:sz w:val="24"/>
          <w:szCs w:val="24"/>
        </w:rPr>
        <w:t xml:space="preserve"> невід'ємною частиною Договору.</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Пропозицію щодо внесення змін до Договору може зробити кожна із Сторін Договору.</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418E0" w:rsidRPr="00DE2715" w:rsidRDefault="0039160A" w:rsidP="00DE2715">
      <w:pPr>
        <w:pStyle w:val="a6"/>
        <w:numPr>
          <w:ilvl w:val="1"/>
          <w:numId w:val="11"/>
        </w:numPr>
        <w:spacing w:after="0" w:line="240" w:lineRule="auto"/>
        <w:jc w:val="both"/>
        <w:rPr>
          <w:rFonts w:ascii="Times New Roman" w:eastAsia="Times New Roman" w:hAnsi="Times New Roman" w:cs="Times New Roman"/>
          <w:b/>
          <w:color w:val="000000"/>
          <w:sz w:val="24"/>
          <w:szCs w:val="24"/>
        </w:rPr>
      </w:pPr>
      <w:r w:rsidRPr="00DE2715">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України.</w:t>
      </w:r>
    </w:p>
    <w:p w:rsidR="007418E0" w:rsidRPr="00DE2715" w:rsidRDefault="00C31F52" w:rsidP="00DE2715">
      <w:pPr>
        <w:pStyle w:val="a6"/>
        <w:numPr>
          <w:ilvl w:val="1"/>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w:t>
      </w:r>
      <w:r w:rsidR="00C31F52" w:rsidRPr="00DE2715">
        <w:rPr>
          <w:rFonts w:ascii="Times New Roman" w:eastAsia="Times New Roman" w:hAnsi="Times New Roman" w:cs="Times New Roman"/>
          <w:color w:val="000000"/>
          <w:sz w:val="24"/>
          <w:szCs w:val="24"/>
        </w:rPr>
        <w:t>меншення обсягів закупівлі, зокрема з урахуванням факти</w:t>
      </w:r>
      <w:r w:rsidR="00716137" w:rsidRPr="00DE2715">
        <w:rPr>
          <w:rFonts w:ascii="Times New Roman" w:eastAsia="Times New Roman" w:hAnsi="Times New Roman" w:cs="Times New Roman"/>
          <w:color w:val="000000"/>
          <w:sz w:val="24"/>
          <w:szCs w:val="24"/>
        </w:rPr>
        <w:t xml:space="preserve">чного обсягу видатків замовника. </w:t>
      </w:r>
      <w:r w:rsidR="00716137" w:rsidRPr="00DE2715">
        <w:rPr>
          <w:rFonts w:ascii="Times New Roman" w:hAnsi="Times New Roman" w:cs="Times New Roman"/>
          <w:i/>
          <w:sz w:val="24"/>
          <w:szCs w:val="24"/>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w:t>
      </w:r>
      <w:r w:rsidRPr="00DE2715">
        <w:rPr>
          <w:rFonts w:ascii="Times New Roman" w:hAnsi="Times New Roman" w:cs="Times New Roman"/>
          <w:i/>
          <w:sz w:val="24"/>
          <w:szCs w:val="24"/>
        </w:rPr>
        <w:t>залежно від зміни таких обсягів.</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C31F52" w:rsidRPr="00DE2715">
        <w:rPr>
          <w:rFonts w:ascii="Times New Roman" w:eastAsia="Times New Roman" w:hAnsi="Times New Roman" w:cs="Times New Roman"/>
          <w:color w:val="000000"/>
          <w:sz w:val="24"/>
          <w:szCs w:val="24"/>
        </w:rPr>
        <w:lastRenderedPageBreak/>
        <w:t>договорі про заку</w:t>
      </w:r>
      <w:r w:rsidR="00716137" w:rsidRPr="00DE2715">
        <w:rPr>
          <w:rFonts w:ascii="Times New Roman" w:eastAsia="Times New Roman" w:hAnsi="Times New Roman" w:cs="Times New Roman"/>
          <w:color w:val="000000"/>
          <w:sz w:val="24"/>
          <w:szCs w:val="24"/>
        </w:rPr>
        <w:t xml:space="preserve">півлю на момент його укладення. </w:t>
      </w:r>
      <w:r w:rsidR="00716137" w:rsidRPr="00DE2715">
        <w:rPr>
          <w:rFonts w:ascii="Times New Roman" w:eastAsia="Times New Roman" w:hAnsi="Times New Roman" w:cs="Times New Roman"/>
          <w:i/>
          <w:color w:val="000000"/>
          <w:sz w:val="24"/>
          <w:szCs w:val="24"/>
        </w:rPr>
        <w:t>Сторони можуть внести зміни до договору про закупівлю у разі коливання ціни товару на ринку. Сторона договору не пізніше ніж за 10 календарних днів до бажаної дати внесення таких змін звертається до іншої сторони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ціни) та ціну за одиницю товару на момент перегляду ціни. До листа (звернення) додаються підтверджуючі документи, які містять інформацію про рівень коливання цін на товар, що є предметом закупівлі на момент підписання договору (чи дати попередньої додаткової угоди про збільшення) та рівень цін на момент перегляду ціни.</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окращення якості предмета закупівлі за умови, що таке покращення не призведе до збільшення суми, визначеної в Договорі</w:t>
      </w:r>
      <w:r w:rsidR="0039160A" w:rsidRPr="00DE2715">
        <w:rPr>
          <w:rFonts w:ascii="Times New Roman" w:eastAsia="Times New Roman" w:hAnsi="Times New Roman" w:cs="Times New Roman"/>
          <w:color w:val="000000"/>
          <w:sz w:val="24"/>
          <w:szCs w:val="24"/>
        </w:rPr>
        <w:t xml:space="preserve"> про закупівлю. </w:t>
      </w:r>
      <w:r w:rsidR="0039160A" w:rsidRPr="00DE2715">
        <w:rPr>
          <w:rFonts w:ascii="Times New Roman" w:hAnsi="Times New Roman" w:cs="Times New Roman"/>
          <w:i/>
          <w:sz w:val="24"/>
          <w:szCs w:val="24"/>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39160A" w:rsidRPr="00DE2715">
        <w:rPr>
          <w:rFonts w:ascii="Times New Roman" w:eastAsia="Times New Roman" w:hAnsi="Times New Roman" w:cs="Times New Roman"/>
          <w:color w:val="000000"/>
          <w:sz w:val="24"/>
          <w:szCs w:val="24"/>
        </w:rPr>
        <w:t xml:space="preserve">ченої в договорі про закупівлю. </w:t>
      </w:r>
      <w:r w:rsidR="0039160A" w:rsidRPr="00DE2715">
        <w:rPr>
          <w:rFonts w:ascii="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П</w:t>
      </w:r>
      <w:r w:rsidR="00C31F52" w:rsidRPr="00DE2715">
        <w:rPr>
          <w:rFonts w:ascii="Times New Roman" w:eastAsia="Times New Roman" w:hAnsi="Times New Roman" w:cs="Times New Roman"/>
          <w:color w:val="000000"/>
          <w:sz w:val="24"/>
          <w:szCs w:val="24"/>
        </w:rPr>
        <w:t xml:space="preserve">огодження зміни ціни в Договорі про закупівлю в бік зменшення (без зміни кількості (обсягу) та </w:t>
      </w:r>
      <w:r w:rsidR="0039160A" w:rsidRPr="00DE2715">
        <w:rPr>
          <w:rFonts w:ascii="Times New Roman" w:eastAsia="Times New Roman" w:hAnsi="Times New Roman" w:cs="Times New Roman"/>
          <w:color w:val="000000"/>
          <w:sz w:val="24"/>
          <w:szCs w:val="24"/>
        </w:rPr>
        <w:t>якості товарів, робіт і послуг).</w:t>
      </w:r>
      <w:r w:rsidR="0039160A" w:rsidRPr="00DE2715">
        <w:rPr>
          <w:rFonts w:ascii="Times New Roman" w:hAnsi="Times New Roman" w:cs="Times New Roman"/>
          <w:i/>
          <w:sz w:val="24"/>
          <w:szCs w:val="24"/>
        </w:rPr>
        <w:t xml:space="preserve"> Сторони можуть внести зміни до Договору в разі узгодженої зміни ціни в бік зменшення (без зміни кількості (обсягу) та якості товарів</w:t>
      </w:r>
      <w:r w:rsidRPr="00DE2715">
        <w:rPr>
          <w:rFonts w:ascii="Times New Roman" w:hAnsi="Times New Roman" w:cs="Times New Roman"/>
          <w:i/>
          <w:sz w:val="24"/>
          <w:szCs w:val="24"/>
        </w:rPr>
        <w:t>).</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sz w:val="24"/>
          <w:szCs w:val="24"/>
        </w:rPr>
        <w:t>З</w:t>
      </w:r>
      <w:r w:rsidR="00C31F52" w:rsidRPr="00DE2715">
        <w:rPr>
          <w:rFonts w:ascii="Times New Roman" w:eastAsia="Times New Roman" w:hAnsi="Times New Roman" w:cs="Times New Roman"/>
          <w:color w:val="000000"/>
          <w:sz w:val="24"/>
          <w:szCs w:val="24"/>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w:t>
      </w:r>
      <w:r w:rsidR="0039160A" w:rsidRPr="00DE2715">
        <w:rPr>
          <w:rFonts w:ascii="Times New Roman" w:eastAsia="Times New Roman" w:hAnsi="Times New Roman" w:cs="Times New Roman"/>
          <w:color w:val="000000"/>
          <w:sz w:val="24"/>
          <w:szCs w:val="24"/>
        </w:rPr>
        <w:t xml:space="preserve">док зміни системи оподаткування. </w:t>
      </w:r>
      <w:r w:rsidR="0039160A" w:rsidRPr="00DE2715">
        <w:rPr>
          <w:rFonts w:ascii="Times New Roman" w:hAnsi="Times New Roman" w:cs="Times New Roman"/>
          <w:i/>
          <w:sz w:val="24"/>
          <w:szCs w:val="24"/>
        </w:rPr>
        <w:t>У цьому випадку Сторони погоджуються, що зміну ціни здійснюють у такому порядку:</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7418E0" w:rsidRPr="00DE2715" w:rsidRDefault="0039160A" w:rsidP="00DE2715">
      <w:pPr>
        <w:pStyle w:val="a6"/>
        <w:numPr>
          <w:ilvl w:val="0"/>
          <w:numId w:val="7"/>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w:t>
      </w:r>
      <w:r w:rsidR="007418E0" w:rsidRPr="00DE2715">
        <w:rPr>
          <w:rFonts w:ascii="Times New Roman" w:hAnsi="Times New Roman" w:cs="Times New Roman"/>
          <w:i/>
          <w:sz w:val="24"/>
          <w:szCs w:val="24"/>
        </w:rPr>
        <w:t>мін без зміни обсягу закупівлі.</w:t>
      </w:r>
    </w:p>
    <w:p w:rsidR="007418E0" w:rsidRPr="00DE2715" w:rsidRDefault="007418E0" w:rsidP="00DE2715">
      <w:pPr>
        <w:pStyle w:val="a6"/>
        <w:numPr>
          <w:ilvl w:val="2"/>
          <w:numId w:val="11"/>
        </w:numPr>
        <w:spacing w:after="0" w:line="240" w:lineRule="auto"/>
        <w:ind w:firstLine="709"/>
        <w:jc w:val="both"/>
        <w:rPr>
          <w:rFonts w:ascii="Times New Roman" w:eastAsia="Times New Roman" w:hAnsi="Times New Roman" w:cs="Times New Roman"/>
          <w:b/>
          <w:color w:val="000000"/>
          <w:sz w:val="24"/>
          <w:szCs w:val="24"/>
        </w:rPr>
      </w:pPr>
      <w:r w:rsidRPr="00DE2715">
        <w:rPr>
          <w:rFonts w:ascii="Times New Roman" w:eastAsia="Times New Roman" w:hAnsi="Times New Roman" w:cs="Times New Roman"/>
          <w:color w:val="000000" w:themeColor="text1"/>
          <w:sz w:val="24"/>
          <w:szCs w:val="24"/>
        </w:rPr>
        <w:t>З</w:t>
      </w:r>
      <w:r w:rsidR="00C31F52" w:rsidRPr="00DE2715">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00C31F52" w:rsidRPr="00DE2715">
        <w:rPr>
          <w:rFonts w:ascii="Times New Roman" w:eastAsia="Times New Roman" w:hAnsi="Times New Roman" w:cs="Times New Roman"/>
          <w:color w:val="000000" w:themeColor="text1"/>
          <w:sz w:val="24"/>
          <w:szCs w:val="24"/>
        </w:rPr>
        <w:lastRenderedPageBreak/>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w:t>
      </w:r>
      <w:r w:rsidR="0039160A" w:rsidRPr="00DE2715">
        <w:rPr>
          <w:rFonts w:ascii="Times New Roman" w:eastAsia="Times New Roman" w:hAnsi="Times New Roman" w:cs="Times New Roman"/>
          <w:color w:val="000000" w:themeColor="text1"/>
          <w:sz w:val="24"/>
          <w:szCs w:val="24"/>
        </w:rPr>
        <w:t xml:space="preserve">півлю порядку зміни ціни. </w:t>
      </w:r>
      <w:r w:rsidR="0039160A" w:rsidRPr="00DE2715">
        <w:rPr>
          <w:rFonts w:ascii="Times New Roman" w:hAnsi="Times New Roman" w:cs="Times New Roman"/>
          <w:i/>
          <w:color w:val="000000" w:themeColor="text1"/>
          <w:sz w:val="24"/>
          <w:szCs w:val="24"/>
        </w:rPr>
        <w:t>У цьому випадку Сторони погоджуються, що зміну ціни здійснюють у такому порядку:підставою для зміни ціни є письмове звернення Сторони Договору, у разі настання однієї або декількох підстав, визначених даним пунктом;сторони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Platts, або ARGUS / регульованих цін (тарифів) / нормативів;нову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Platts,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Platts,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w:t>
      </w:r>
      <w:r w:rsidRPr="00DE2715">
        <w:rPr>
          <w:rFonts w:ascii="Times New Roman" w:hAnsi="Times New Roman" w:cs="Times New Roman"/>
          <w:i/>
          <w:color w:val="000000" w:themeColor="text1"/>
          <w:sz w:val="24"/>
          <w:szCs w:val="24"/>
        </w:rPr>
        <w:t>том).</w:t>
      </w:r>
    </w:p>
    <w:p w:rsidR="00DE2715" w:rsidRPr="00DE2715" w:rsidRDefault="007418E0" w:rsidP="00DE2715">
      <w:pPr>
        <w:pStyle w:val="a6"/>
        <w:numPr>
          <w:ilvl w:val="1"/>
          <w:numId w:val="11"/>
        </w:numPr>
        <w:spacing w:after="0" w:line="240" w:lineRule="auto"/>
        <w:ind w:right="-2" w:firstLine="709"/>
        <w:jc w:val="both"/>
        <w:rPr>
          <w:rFonts w:ascii="Times New Roman" w:eastAsia="Times New Roman" w:hAnsi="Times New Roman" w:cs="Times New Roman"/>
          <w:color w:val="000000"/>
          <w:sz w:val="24"/>
          <w:szCs w:val="24"/>
        </w:rPr>
      </w:pPr>
      <w:r w:rsidRPr="00DE2715">
        <w:rPr>
          <w:rFonts w:ascii="Times New Roman" w:hAnsi="Times New Roman" w:cs="Times New Roman"/>
          <w:sz w:val="24"/>
          <w:szCs w:val="24"/>
        </w:rPr>
        <w:t>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законодавством.</w:t>
      </w:r>
    </w:p>
    <w:p w:rsidR="007418E0" w:rsidRPr="00DE2715" w:rsidRDefault="007418E0" w:rsidP="00DE2715">
      <w:pPr>
        <w:spacing w:after="0" w:line="240" w:lineRule="auto"/>
        <w:ind w:right="-2" w:firstLine="709"/>
        <w:jc w:val="both"/>
        <w:rPr>
          <w:rFonts w:ascii="Times New Roman" w:eastAsia="Times New Roman" w:hAnsi="Times New Roman" w:cs="Times New Roman"/>
          <w:color w:val="000000"/>
          <w:sz w:val="24"/>
          <w:szCs w:val="24"/>
        </w:rPr>
      </w:pPr>
      <w:r w:rsidRPr="00DE2715">
        <w:rPr>
          <w:rFonts w:ascii="Times New Roman" w:hAnsi="Times New Roman" w:cs="Times New Roman"/>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7418E0" w:rsidRPr="00DE2715" w:rsidRDefault="007418E0" w:rsidP="00DE2715">
      <w:pPr>
        <w:pStyle w:val="a6"/>
        <w:ind w:left="0" w:firstLine="709"/>
        <w:jc w:val="both"/>
        <w:rPr>
          <w:rFonts w:ascii="Times New Roman" w:hAnsi="Times New Roman" w:cs="Times New Roman"/>
          <w:sz w:val="24"/>
          <w:szCs w:val="24"/>
        </w:rPr>
      </w:pPr>
      <w:r w:rsidRPr="00DE2715">
        <w:rPr>
          <w:rFonts w:ascii="Times New Roman" w:hAnsi="Times New Roman" w:cs="Times New Roman"/>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C31F52" w:rsidRPr="00994139" w:rsidRDefault="007418E0" w:rsidP="00994139">
      <w:pPr>
        <w:pStyle w:val="a6"/>
        <w:ind w:left="0" w:firstLine="709"/>
        <w:jc w:val="both"/>
        <w:rPr>
          <w:rFonts w:ascii="Times New Roman" w:hAnsi="Times New Roman" w:cs="Times New Roman"/>
          <w:sz w:val="24"/>
          <w:szCs w:val="24"/>
        </w:rPr>
      </w:pPr>
      <w:r w:rsidRPr="00DE2715">
        <w:rPr>
          <w:rFonts w:ascii="Times New Roman" w:hAnsi="Times New Roman" w:cs="Times New Roman"/>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C31F52" w:rsidRPr="00C31F52" w:rsidRDefault="00C31F52" w:rsidP="00C31F52">
      <w:pPr>
        <w:spacing w:after="0" w:line="240" w:lineRule="auto"/>
        <w:rPr>
          <w:rFonts w:ascii="Times New Roman" w:eastAsia="Times New Roman" w:hAnsi="Times New Roman" w:cs="Times New Roman"/>
          <w:b/>
          <w:color w:val="000000"/>
          <w:sz w:val="24"/>
          <w:szCs w:val="24"/>
        </w:rPr>
      </w:pPr>
    </w:p>
    <w:p w:rsidR="00FC4EB3" w:rsidRDefault="00FC4EB3" w:rsidP="00FC4EB3">
      <w:pPr>
        <w:numPr>
          <w:ilvl w:val="0"/>
          <w:numId w:val="11"/>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C31F52" w:rsidRDefault="00C31F52" w:rsidP="00C31F52">
      <w:pPr>
        <w:spacing w:after="0" w:line="240" w:lineRule="auto"/>
        <w:rPr>
          <w:rFonts w:ascii="Times New Roman" w:eastAsia="Times New Roman" w:hAnsi="Times New Roman" w:cs="Times New Roman"/>
          <w:b/>
          <w:color w:val="000000"/>
          <w:sz w:val="24"/>
          <w:szCs w:val="24"/>
        </w:rPr>
      </w:pPr>
    </w:p>
    <w:p w:rsidR="00FC4EB3" w:rsidRDefault="00FC4EB3" w:rsidP="00FC4EB3">
      <w:pPr>
        <w:spacing w:after="0" w:line="240" w:lineRule="auto"/>
        <w:ind w:right="-36"/>
        <w:rPr>
          <w:rFonts w:ascii="Times New Roman" w:eastAsia="Times New Roman" w:hAnsi="Times New Roman" w:cs="Times New Roman"/>
          <w:b/>
          <w:sz w:val="24"/>
          <w:szCs w:val="24"/>
        </w:rPr>
      </w:pPr>
    </w:p>
    <w:tbl>
      <w:tblPr>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FC4EB3" w:rsidTr="00DE074D">
        <w:tc>
          <w:tcPr>
            <w:tcW w:w="4609" w:type="dxa"/>
          </w:tcPr>
          <w:p w:rsidR="00FC4EB3" w:rsidRDefault="00FC4EB3" w:rsidP="00DE074D">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tc>
        <w:tc>
          <w:tcPr>
            <w:tcW w:w="4420" w:type="dxa"/>
          </w:tcPr>
          <w:p w:rsidR="00FC4EB3" w:rsidRDefault="00FC4EB3" w:rsidP="00DE074D">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DB011C" w:rsidTr="00DE074D">
        <w:tc>
          <w:tcPr>
            <w:tcW w:w="4609" w:type="dxa"/>
          </w:tcPr>
          <w:p w:rsidR="00DB011C" w:rsidRDefault="00DB011C" w:rsidP="00DE074D">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0602AD">
              <w:rPr>
                <w:rFonts w:ascii="Times New Roman" w:eastAsia="Times New Roman" w:hAnsi="Times New Roman" w:cs="Times New Roman"/>
                <w:b/>
                <w:color w:val="000000"/>
                <w:sz w:val="24"/>
                <w:szCs w:val="24"/>
              </w:rPr>
              <w:t xml:space="preserve">            </w:t>
            </w:r>
          </w:p>
        </w:tc>
        <w:tc>
          <w:tcPr>
            <w:tcW w:w="4420" w:type="dxa"/>
          </w:tcPr>
          <w:p w:rsidR="00DB011C" w:rsidRDefault="00DB011C" w:rsidP="00DE074D">
            <w:pPr>
              <w:ind w:right="-36"/>
              <w:jc w:val="center"/>
              <w:rPr>
                <w:rFonts w:ascii="Times New Roman" w:eastAsia="Times New Roman" w:hAnsi="Times New Roman" w:cs="Times New Roman"/>
                <w:b/>
                <w:color w:val="000000"/>
                <w:sz w:val="24"/>
                <w:szCs w:val="24"/>
              </w:rPr>
            </w:pPr>
          </w:p>
        </w:tc>
      </w:tr>
      <w:tr w:rsidR="00FC4EB3" w:rsidTr="00DE074D">
        <w:tc>
          <w:tcPr>
            <w:tcW w:w="4609" w:type="dxa"/>
          </w:tcPr>
          <w:p w:rsidR="00FC4EB3" w:rsidRDefault="00FC4EB3" w:rsidP="00DE074D">
            <w:pPr>
              <w:ind w:right="-36" w:firstLine="567"/>
              <w:jc w:val="center"/>
              <w:rPr>
                <w:rFonts w:ascii="Times New Roman" w:eastAsia="Times New Roman" w:hAnsi="Times New Roman" w:cs="Times New Roman"/>
                <w:b/>
                <w:color w:val="000000"/>
                <w:sz w:val="24"/>
                <w:szCs w:val="24"/>
              </w:rPr>
            </w:pPr>
          </w:p>
        </w:tc>
        <w:tc>
          <w:tcPr>
            <w:tcW w:w="4420" w:type="dxa"/>
          </w:tcPr>
          <w:p w:rsidR="00FC4EB3" w:rsidRDefault="00FC4EB3" w:rsidP="00DE074D">
            <w:pPr>
              <w:ind w:right="-36"/>
              <w:jc w:val="both"/>
              <w:rPr>
                <w:rFonts w:ascii="Times New Roman" w:eastAsia="Times New Roman" w:hAnsi="Times New Roman" w:cs="Times New Roman"/>
                <w:b/>
                <w:color w:val="000000"/>
                <w:sz w:val="24"/>
                <w:szCs w:val="24"/>
              </w:rPr>
            </w:pPr>
          </w:p>
        </w:tc>
      </w:tr>
    </w:tbl>
    <w:p w:rsidR="00FC4EB3" w:rsidRDefault="00FC4EB3" w:rsidP="00FC4EB3">
      <w:pPr>
        <w:spacing w:before="80" w:after="240" w:line="240" w:lineRule="auto"/>
        <w:ind w:firstLine="860"/>
        <w:jc w:val="both"/>
        <w:rPr>
          <w:rFonts w:ascii="Times New Roman" w:eastAsia="Times New Roman" w:hAnsi="Times New Roman" w:cs="Times New Roman"/>
          <w:color w:val="000000"/>
          <w:sz w:val="24"/>
          <w:szCs w:val="24"/>
        </w:rPr>
      </w:pPr>
    </w:p>
    <w:p w:rsidR="00826E99" w:rsidRPr="004206E0" w:rsidRDefault="00826E99" w:rsidP="00826E99">
      <w:pPr>
        <w:spacing w:line="240" w:lineRule="auto"/>
        <w:ind w:firstLine="709"/>
        <w:jc w:val="both"/>
        <w:rPr>
          <w:rFonts w:ascii="Times New Roman" w:eastAsia="Times New Roman" w:hAnsi="Times New Roman" w:cs="Times New Roman"/>
          <w:color w:val="000000"/>
          <w:sz w:val="24"/>
          <w:szCs w:val="24"/>
        </w:rPr>
      </w:pPr>
    </w:p>
    <w:p w:rsidR="00826E99" w:rsidRDefault="00826E99" w:rsidP="00826E99">
      <w:pPr>
        <w:spacing w:line="240" w:lineRule="auto"/>
        <w:rPr>
          <w:rFonts w:ascii="Times New Roman" w:eastAsia="Times New Roman" w:hAnsi="Times New Roman" w:cs="Times New Roman"/>
          <w:b/>
          <w:color w:val="222222"/>
          <w:sz w:val="24"/>
          <w:szCs w:val="24"/>
        </w:rPr>
      </w:pPr>
    </w:p>
    <w:p w:rsidR="00826E99" w:rsidRDefault="00826E99" w:rsidP="00826E99">
      <w:pPr>
        <w:widowControl w:val="0"/>
        <w:ind w:firstLine="566"/>
      </w:pPr>
    </w:p>
    <w:p w:rsidR="00826E99" w:rsidRPr="004206E0" w:rsidRDefault="00826E99" w:rsidP="00826E99">
      <w:pPr>
        <w:widowControl w:val="0"/>
        <w:ind w:firstLine="566"/>
      </w:pPr>
    </w:p>
    <w:p w:rsidR="00826E99" w:rsidRDefault="00826E99" w:rsidP="00826E99"/>
    <w:sectPr w:rsidR="00826E99">
      <w:pgSz w:w="11906" w:h="16838"/>
      <w:pgMar w:top="568" w:right="567"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E27D8"/>
    <w:multiLevelType w:val="multilevel"/>
    <w:tmpl w:val="8D2A2FB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2B3A48"/>
    <w:multiLevelType w:val="multilevel"/>
    <w:tmpl w:val="2B46A5D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nsid w:val="0BB835BB"/>
    <w:multiLevelType w:val="multilevel"/>
    <w:tmpl w:val="F4808A9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1D4C1BA8"/>
    <w:multiLevelType w:val="multilevel"/>
    <w:tmpl w:val="7818C33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2E4C541E"/>
    <w:multiLevelType w:val="multilevel"/>
    <w:tmpl w:val="9F10AE0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1A330B"/>
    <w:multiLevelType w:val="multilevel"/>
    <w:tmpl w:val="B254E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B87C9E"/>
    <w:multiLevelType w:val="multilevel"/>
    <w:tmpl w:val="29169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9BB6E02"/>
    <w:multiLevelType w:val="hybridMultilevel"/>
    <w:tmpl w:val="2F7055AA"/>
    <w:lvl w:ilvl="0" w:tplc="83ACD456">
      <w:start w:val="1"/>
      <w:numFmt w:val="bullet"/>
      <w:pStyle w:val="a"/>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nsid w:val="4B401352"/>
    <w:multiLevelType w:val="multilevel"/>
    <w:tmpl w:val="B9BE463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4C384543"/>
    <w:multiLevelType w:val="multilevel"/>
    <w:tmpl w:val="D7E40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5600BDB"/>
    <w:multiLevelType w:val="hybridMultilevel"/>
    <w:tmpl w:val="431285EC"/>
    <w:lvl w:ilvl="0" w:tplc="F5126D9A">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1">
    <w:nsid w:val="5D8754F6"/>
    <w:multiLevelType w:val="multilevel"/>
    <w:tmpl w:val="5DB43B1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2">
    <w:nsid w:val="66552356"/>
    <w:multiLevelType w:val="hybridMultilevel"/>
    <w:tmpl w:val="C53E58B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819458D"/>
    <w:multiLevelType w:val="multilevel"/>
    <w:tmpl w:val="0C80C65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4">
    <w:nsid w:val="77A66CEA"/>
    <w:multiLevelType w:val="hybridMultilevel"/>
    <w:tmpl w:val="89D2D124"/>
    <w:lvl w:ilvl="0" w:tplc="C792E062">
      <w:start w:val="1"/>
      <w:numFmt w:val="decimal"/>
      <w:lvlText w:val="%1)"/>
      <w:lvlJc w:val="left"/>
      <w:pPr>
        <w:ind w:left="927" w:hanging="360"/>
      </w:pPr>
      <w:rPr>
        <w:rFonts w:eastAsiaTheme="minorEastAsia"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9"/>
  </w:num>
  <w:num w:numId="2">
    <w:abstractNumId w:val="6"/>
  </w:num>
  <w:num w:numId="3">
    <w:abstractNumId w:val="7"/>
  </w:num>
  <w:num w:numId="4">
    <w:abstractNumId w:val="12"/>
  </w:num>
  <w:num w:numId="5">
    <w:abstractNumId w:val="14"/>
  </w:num>
  <w:num w:numId="6">
    <w:abstractNumId w:val="2"/>
  </w:num>
  <w:num w:numId="7">
    <w:abstractNumId w:val="13"/>
  </w:num>
  <w:num w:numId="8">
    <w:abstractNumId w:val="8"/>
  </w:num>
  <w:num w:numId="9">
    <w:abstractNumId w:val="3"/>
  </w:num>
  <w:num w:numId="10">
    <w:abstractNumId w:val="5"/>
  </w:num>
  <w:num w:numId="11">
    <w:abstractNumId w:val="1"/>
  </w:num>
  <w:num w:numId="12">
    <w:abstractNumId w:val="11"/>
  </w:num>
  <w:num w:numId="13">
    <w:abstractNumId w:val="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
  <w:rsids>
    <w:rsidRoot w:val="00C31E2F"/>
    <w:rsid w:val="00003920"/>
    <w:rsid w:val="00054B69"/>
    <w:rsid w:val="000602AD"/>
    <w:rsid w:val="00072BB7"/>
    <w:rsid w:val="000D48E2"/>
    <w:rsid w:val="000E677C"/>
    <w:rsid w:val="000F10A7"/>
    <w:rsid w:val="000F20A8"/>
    <w:rsid w:val="001942DF"/>
    <w:rsid w:val="001A63B3"/>
    <w:rsid w:val="001D190A"/>
    <w:rsid w:val="002038C2"/>
    <w:rsid w:val="0023094F"/>
    <w:rsid w:val="002337D7"/>
    <w:rsid w:val="003568D6"/>
    <w:rsid w:val="00382B83"/>
    <w:rsid w:val="0039160A"/>
    <w:rsid w:val="003E0828"/>
    <w:rsid w:val="00411004"/>
    <w:rsid w:val="00414F26"/>
    <w:rsid w:val="0042695A"/>
    <w:rsid w:val="00426A87"/>
    <w:rsid w:val="00436955"/>
    <w:rsid w:val="00446616"/>
    <w:rsid w:val="004F7D28"/>
    <w:rsid w:val="00511C11"/>
    <w:rsid w:val="005801CF"/>
    <w:rsid w:val="005F33B4"/>
    <w:rsid w:val="00611880"/>
    <w:rsid w:val="00654C47"/>
    <w:rsid w:val="006556B8"/>
    <w:rsid w:val="006810C3"/>
    <w:rsid w:val="006B738C"/>
    <w:rsid w:val="006F10F7"/>
    <w:rsid w:val="00716137"/>
    <w:rsid w:val="00734069"/>
    <w:rsid w:val="007418E0"/>
    <w:rsid w:val="007849EF"/>
    <w:rsid w:val="007A02EA"/>
    <w:rsid w:val="007E091B"/>
    <w:rsid w:val="00815772"/>
    <w:rsid w:val="00826E99"/>
    <w:rsid w:val="00836DF9"/>
    <w:rsid w:val="00842A22"/>
    <w:rsid w:val="0085664B"/>
    <w:rsid w:val="00880868"/>
    <w:rsid w:val="008E0868"/>
    <w:rsid w:val="00972664"/>
    <w:rsid w:val="00973799"/>
    <w:rsid w:val="00994139"/>
    <w:rsid w:val="009B4FA2"/>
    <w:rsid w:val="009C5048"/>
    <w:rsid w:val="00A06117"/>
    <w:rsid w:val="00A3071A"/>
    <w:rsid w:val="00A82FB4"/>
    <w:rsid w:val="00B32081"/>
    <w:rsid w:val="00B624E3"/>
    <w:rsid w:val="00B643CB"/>
    <w:rsid w:val="00BD6DB7"/>
    <w:rsid w:val="00BE5E15"/>
    <w:rsid w:val="00C17F91"/>
    <w:rsid w:val="00C31E2F"/>
    <w:rsid w:val="00C31F52"/>
    <w:rsid w:val="00C40396"/>
    <w:rsid w:val="00C4530F"/>
    <w:rsid w:val="00C50ADE"/>
    <w:rsid w:val="00CD4A80"/>
    <w:rsid w:val="00CF61BA"/>
    <w:rsid w:val="00D41859"/>
    <w:rsid w:val="00D70D0A"/>
    <w:rsid w:val="00D7453E"/>
    <w:rsid w:val="00DB011C"/>
    <w:rsid w:val="00DE2715"/>
    <w:rsid w:val="00E50333"/>
    <w:rsid w:val="00E575E0"/>
    <w:rsid w:val="00EB13E1"/>
    <w:rsid w:val="00EB58F3"/>
    <w:rsid w:val="00EE5902"/>
    <w:rsid w:val="00EE6E30"/>
    <w:rsid w:val="00F20D8C"/>
    <w:rsid w:val="00F41172"/>
    <w:rsid w:val="00F612B3"/>
    <w:rsid w:val="00FB41A9"/>
    <w:rsid w:val="00FC4E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C9E67-FDBE-4680-A474-F5D441CA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heme="minorHAnsi" w:eastAsiaTheme="minorEastAsia" w:hAnsiTheme="minorHAnsi" w:cstheme="minorBidi"/>
    </w:rPr>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annotation text"/>
    <w:basedOn w:val="a0"/>
    <w:uiPriority w:val="99"/>
    <w:unhideWhenUsed/>
    <w:qFormat/>
  </w:style>
  <w:style w:type="paragraph" w:customStyle="1" w:styleId="10">
    <w:name w:val="Абзац списка1"/>
    <w:basedOn w:val="a0"/>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Elenco Normale,AC List 01,EBRD List,CA bullets"/>
    <w:basedOn w:val="a0"/>
    <w:link w:val="a7"/>
    <w:uiPriority w:val="34"/>
    <w:qFormat/>
    <w:rsid w:val="00F8116D"/>
    <w:pPr>
      <w:ind w:left="720"/>
      <w:contextualSpacing/>
    </w:pPr>
  </w:style>
  <w:style w:type="paragraph" w:styleId="a8">
    <w:name w:val="No Spacing"/>
    <w:aliases w:val="ТNR AMPU"/>
    <w:link w:val="a9"/>
    <w:qFormat/>
    <w:rsid w:val="00F62951"/>
    <w:pPr>
      <w:suppressAutoHyphens/>
      <w:spacing w:after="0" w:line="240" w:lineRule="auto"/>
    </w:pPr>
    <w:rPr>
      <w:rFonts w:eastAsia="Arial"/>
      <w:lang w:val="ru-RU" w:eastAsia="ar-SA"/>
    </w:rPr>
  </w:style>
  <w:style w:type="character" w:styleId="aa">
    <w:name w:val="Hyperlink"/>
    <w:basedOn w:val="a1"/>
    <w:uiPriority w:val="99"/>
    <w:unhideWhenUsed/>
    <w:rsid w:val="00480E7D"/>
    <w:rPr>
      <w:color w:val="0000FF"/>
      <w:u w:val="single"/>
    </w:rPr>
  </w:style>
  <w:style w:type="paragraph" w:styleId="ab">
    <w:name w:val="Subtitle"/>
    <w:basedOn w:val="a0"/>
    <w:next w:val="a0"/>
    <w:pPr>
      <w:keepNext/>
      <w:keepLines/>
      <w:spacing w:before="360" w:after="80"/>
    </w:pPr>
    <w:rPr>
      <w:rFonts w:ascii="Georgia" w:eastAsia="Georgia" w:hAnsi="Georgia" w:cs="Georgia"/>
      <w:i/>
      <w:color w:val="666666"/>
      <w:sz w:val="48"/>
      <w:szCs w:val="48"/>
    </w:r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0" w:type="dxa"/>
        <w:left w:w="115" w:type="dxa"/>
        <w:bottom w:w="0" w:type="dxa"/>
        <w:right w:w="115" w:type="dxa"/>
      </w:tblCellMar>
    </w:tbl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0" w:type="dxa"/>
        <w:left w:w="115" w:type="dxa"/>
        <w:bottom w:w="0" w:type="dxa"/>
        <w:right w:w="115" w:type="dxa"/>
      </w:tblCellMar>
    </w:tblPr>
  </w:style>
  <w:style w:type="paragraph" w:styleId="af0">
    <w:name w:val="Normal (Web)"/>
    <w:basedOn w:val="a0"/>
    <w:uiPriority w:val="99"/>
    <w:unhideWhenUsed/>
    <w:rsid w:val="001033F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paragraph" w:customStyle="1" w:styleId="ShiftAlt">
    <w:name w:val="Додаток_основной_текст (Додаток___Shift+Alt)"/>
    <w:uiPriority w:val="2"/>
    <w:rsid w:val="00411004"/>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customStyle="1" w:styleId="a">
    <w:name w:val="Додаток_список"/>
    <w:basedOn w:val="ShiftAlt"/>
    <w:qFormat/>
    <w:rsid w:val="00411004"/>
    <w:pPr>
      <w:numPr>
        <w:numId w:val="3"/>
      </w:numPr>
    </w:pPr>
  </w:style>
  <w:style w:type="character" w:styleId="af7">
    <w:name w:val="Emphasis"/>
    <w:basedOn w:val="a1"/>
    <w:uiPriority w:val="20"/>
    <w:qFormat/>
    <w:rsid w:val="00B32081"/>
    <w:rPr>
      <w:i/>
      <w:iCs/>
    </w:rPr>
  </w:style>
  <w:style w:type="paragraph" w:styleId="HTML">
    <w:name w:val="HTML Preformatted"/>
    <w:aliases w:val="Знак1, Знак1, Знак"/>
    <w:basedOn w:val="a0"/>
    <w:link w:val="HTML0"/>
    <w:rsid w:val="0082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ый HTML Знак"/>
    <w:aliases w:val="Знак1 Знак, Знак1 Знак, Знак Знак"/>
    <w:basedOn w:val="a1"/>
    <w:link w:val="HTML"/>
    <w:rsid w:val="00826E99"/>
    <w:rPr>
      <w:rFonts w:ascii="Courier New" w:eastAsia="Courier New" w:hAnsi="Courier New" w:cs="Courier New"/>
      <w:sz w:val="20"/>
      <w:szCs w:val="20"/>
      <w:lang w:val="ru-RU" w:eastAsia="ar-SA"/>
    </w:rPr>
  </w:style>
  <w:style w:type="table" w:styleId="af8">
    <w:name w:val="Table Grid"/>
    <w:basedOn w:val="a2"/>
    <w:uiPriority w:val="39"/>
    <w:rsid w:val="00826E9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aliases w:val="ТNR AMPU Знак"/>
    <w:link w:val="a8"/>
    <w:qFormat/>
    <w:locked/>
    <w:rsid w:val="00826E99"/>
    <w:rPr>
      <w:rFonts w:eastAsia="Arial"/>
      <w:lang w:val="ru-RU" w:eastAsia="ar-SA"/>
    </w:rPr>
  </w:style>
  <w:style w:type="paragraph" w:customStyle="1" w:styleId="login-buttonuser">
    <w:name w:val="login-button__user"/>
    <w:basedOn w:val="a0"/>
    <w:rsid w:val="00826E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Balloon Text"/>
    <w:basedOn w:val="a0"/>
    <w:link w:val="afa"/>
    <w:uiPriority w:val="99"/>
    <w:semiHidden/>
    <w:unhideWhenUsed/>
    <w:rsid w:val="000F20A8"/>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0F20A8"/>
    <w:rPr>
      <w:rFonts w:ascii="Tahoma" w:eastAsiaTheme="minorEastAsia" w:hAnsi="Tahoma" w:cs="Tahoma"/>
      <w:sz w:val="16"/>
      <w:szCs w:val="16"/>
    </w:rPr>
  </w:style>
  <w:style w:type="paragraph" w:customStyle="1" w:styleId="TableParagraph">
    <w:name w:val="Table Paragraph"/>
    <w:basedOn w:val="a0"/>
    <w:uiPriority w:val="1"/>
    <w:qFormat/>
    <w:rsid w:val="00FC4EB3"/>
    <w:pPr>
      <w:widowControl w:val="0"/>
      <w:autoSpaceDE w:val="0"/>
      <w:autoSpaceDN w:val="0"/>
      <w:spacing w:after="0" w:line="240" w:lineRule="auto"/>
      <w:ind w:left="50"/>
    </w:pPr>
    <w:rPr>
      <w:rFonts w:ascii="Times New Roman" w:eastAsia="Times New Roman" w:hAnsi="Times New Roman" w:cs="Times New Roman"/>
      <w:lang w:eastAsia="en-US"/>
    </w:rPr>
  </w:style>
  <w:style w:type="character" w:customStyle="1" w:styleId="a7">
    <w:name w:val="Абзац списка Знак"/>
    <w:aliases w:val="Elenco Normale Знак,AC List 01 Знак,EBRD List Знак,CA bullets Знак"/>
    <w:link w:val="a6"/>
    <w:uiPriority w:val="1"/>
    <w:locked/>
    <w:rsid w:val="00C31F52"/>
    <w:rPr>
      <w:rFonts w:asciiTheme="minorHAnsi" w:eastAsiaTheme="minorEastAsia" w:hAnsiTheme="minorHAnsi" w:cstheme="minorBidi"/>
    </w:rPr>
  </w:style>
  <w:style w:type="table" w:customStyle="1" w:styleId="TableGrid">
    <w:name w:val="TableGrid"/>
    <w:rsid w:val="0023094F"/>
    <w:pPr>
      <w:spacing w:after="0" w:line="240" w:lineRule="auto"/>
    </w:pPr>
    <w:rPr>
      <w:rFonts w:asciiTheme="minorHAnsi" w:eastAsiaTheme="minorEastAsia" w:hAnsiTheme="minorHAnsi" w:cstheme="minorBidi"/>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21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0275915-20/print" TargetMode="External"/><Relationship Id="rId13" Type="http://schemas.openxmlformats.org/officeDocument/2006/relationships/hyperlink" Target="https://zakon.rada.gov.ua/rada/show/v0275915-20/print" TargetMode="External"/><Relationship Id="rId3" Type="http://schemas.openxmlformats.org/officeDocument/2006/relationships/styles" Target="styles.xml"/><Relationship Id="rId7" Type="http://schemas.openxmlformats.org/officeDocument/2006/relationships/hyperlink" Target="https://zakon.rada.gov.ua/laws/show/822-2020-%D0%BF" TargetMode="External"/><Relationship Id="rId12" Type="http://schemas.openxmlformats.org/officeDocument/2006/relationships/hyperlink" Target="https://zakon.rada.gov.ua/laws/show/v0011201-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z0500-20"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bi.prozorro.org/sense/app/ec65fa69-14a5-4337-b907-23682ef09702/sheet/6a7ce1a3-738f-493b-bb07-daca9128794b/state/analysis" TargetMode="External"/><Relationship Id="rId14" Type="http://schemas.openxmlformats.org/officeDocument/2006/relationships/hyperlink" Target="https://bi.prozorro.org/sense/app/ec65fa69-14a5-4337-b907-23682ef09702/sheet/6a7ce1a3-738f-493b-bb07-daca9128794b/state/analy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yFhP7ZPIzEMt9X828S1yuV09ow==">CgMxLjAyCGguZ2pkZ3hzMgloLjF0M2g1c2YyDmgueG12bjVmeWdrbms5Mg5oLm1tMzMxNmM1cnB3bDIOaC5yaXhzb240dmdoMncyCWguMzBqMHpsbDIJaC4zem55c2g3MgloLjFmb2I5dGUyDmguNzBtd3hydW1ham9iMg5oLjc3cHdvbTlrMWo0ejIOaC42YXR4MHBhcTF3OHEyCWguMmV0OTJwMDIOaC5idHp4ZnllcWhrcXAyDWgudGh1am12bnpwam8yDmgudm9mZWV1bWhuZ3ltMghoLnR5amN3dDIJaC4zZHk2dmttMgppZC4xdDNoNXNmMgloLjRkMzRvZzg4AHIhMUhHUTJNRTNPc1RvcFpZaXBqT1pmbmFXNlJfUGpTVX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18</Pages>
  <Words>8877</Words>
  <Characters>50599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59</cp:revision>
  <cp:lastPrinted>2024-04-05T06:38:00Z</cp:lastPrinted>
  <dcterms:created xsi:type="dcterms:W3CDTF">2016-04-17T13:53:00Z</dcterms:created>
  <dcterms:modified xsi:type="dcterms:W3CDTF">2024-04-10T13:02:00Z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