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3D" w:rsidRPr="00AE1EDC" w:rsidRDefault="005E4F3D" w:rsidP="005E4F3D">
      <w:pPr>
        <w:widowControl w:val="0"/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AE1EDC">
        <w:rPr>
          <w:rFonts w:ascii="Times New Roman" w:hAnsi="Times New Roman" w:cs="Times New Roman"/>
          <w:b/>
          <w:lang w:val="uk-UA"/>
        </w:rPr>
        <w:t>Додаток № 2</w:t>
      </w:r>
    </w:p>
    <w:p w:rsidR="005E4F3D" w:rsidRPr="00AE1EDC" w:rsidRDefault="005E4F3D" w:rsidP="005E4F3D">
      <w:pPr>
        <w:widowControl w:val="0"/>
        <w:spacing w:line="240" w:lineRule="auto"/>
        <w:rPr>
          <w:rFonts w:ascii="Times New Roman" w:hAnsi="Times New Roman" w:cs="Times New Roman"/>
          <w:lang w:val="uk-UA"/>
        </w:rPr>
      </w:pPr>
    </w:p>
    <w:p w:rsidR="005E4F3D" w:rsidRPr="00AE1EDC" w:rsidRDefault="005E4F3D" w:rsidP="005E4F3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AE1EDC">
        <w:rPr>
          <w:rFonts w:ascii="Times New Roman" w:hAnsi="Times New Roman" w:cs="Times New Roman"/>
          <w:b/>
          <w:bCs/>
          <w:lang w:val="uk-UA"/>
        </w:rPr>
        <w:t>Кваліфікаційні критерії, встановлені замовником відповідно до статті 16 Закону</w:t>
      </w:r>
    </w:p>
    <w:p w:rsidR="005E4F3D" w:rsidRPr="00AE1EDC" w:rsidRDefault="005E4F3D" w:rsidP="005E4F3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AE1EDC">
        <w:rPr>
          <w:rFonts w:ascii="Times New Roman" w:hAnsi="Times New Roman" w:cs="Times New Roman"/>
          <w:b/>
          <w:bCs/>
          <w:lang w:val="uk-UA"/>
        </w:rPr>
        <w:t>з урахуванням пунктів 28, 29 та 45 Особливостей,</w:t>
      </w:r>
    </w:p>
    <w:p w:rsidR="005E4F3D" w:rsidRPr="00AE1EDC" w:rsidRDefault="005E4F3D" w:rsidP="005E4F3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AE1EDC">
        <w:rPr>
          <w:rFonts w:ascii="Times New Roman" w:hAnsi="Times New Roman" w:cs="Times New Roman"/>
          <w:b/>
          <w:bCs/>
          <w:lang w:val="uk-UA"/>
        </w:rPr>
        <w:t>які вимагаються для підтвердження відповідності пропозиції учасника таким критеріям,</w:t>
      </w:r>
    </w:p>
    <w:p w:rsidR="005E4F3D" w:rsidRPr="00AE1EDC" w:rsidRDefault="005E4F3D" w:rsidP="005E4F3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AE1EDC">
        <w:rPr>
          <w:rFonts w:ascii="Times New Roman" w:hAnsi="Times New Roman" w:cs="Times New Roman"/>
          <w:b/>
          <w:bCs/>
          <w:lang w:val="uk-UA"/>
        </w:rPr>
        <w:t>та спосіб їх підтвердження</w:t>
      </w:r>
    </w:p>
    <w:p w:rsidR="005E4F3D" w:rsidRPr="00AE1EDC" w:rsidRDefault="005E4F3D" w:rsidP="005E4F3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8126"/>
      </w:tblGrid>
      <w:tr w:rsidR="005E4F3D" w:rsidRPr="00AE1EDC" w:rsidTr="00E56858">
        <w:trPr>
          <w:trHeight w:val="20"/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D" w:rsidRPr="00AE1EDC" w:rsidRDefault="005E4F3D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bCs/>
                <w:lang w:val="uk-UA"/>
              </w:rPr>
              <w:t>Вимога відповідно до</w:t>
            </w:r>
          </w:p>
          <w:p w:rsidR="005E4F3D" w:rsidRPr="00AE1EDC" w:rsidRDefault="005E4F3D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bCs/>
                <w:lang w:val="uk-UA"/>
              </w:rPr>
              <w:t>статті 16 Закону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D" w:rsidRPr="00AE1EDC" w:rsidRDefault="005E4F3D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bCs/>
                <w:lang w:val="uk-UA"/>
              </w:rPr>
              <w:t>Форма та спосіб підтвердження</w:t>
            </w:r>
          </w:p>
          <w:p w:rsidR="005E4F3D" w:rsidRPr="00AE1EDC" w:rsidRDefault="005E4F3D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bCs/>
                <w:lang w:val="uk-UA"/>
              </w:rPr>
              <w:t>(перелік документів, що вимагаються від учасника)</w:t>
            </w:r>
          </w:p>
        </w:tc>
      </w:tr>
      <w:tr w:rsidR="005E4F3D" w:rsidRPr="00AE1EDC" w:rsidTr="00E56858">
        <w:trPr>
          <w:trHeight w:val="889"/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D" w:rsidRPr="00AE1EDC" w:rsidRDefault="005E4F3D" w:rsidP="00E56858">
            <w:pPr>
              <w:widowControl w:val="0"/>
              <w:spacing w:line="240" w:lineRule="auto"/>
              <w:ind w:firstLine="17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>1. Наявність документально підтвердженого досвіду виконання аналогічного договору (договорів)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>Для підтвердження наявності документально підтвердженого досвіду виконання аналогічного договору учасник надає наступні документи:</w:t>
            </w:r>
          </w:p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 xml:space="preserve">1.1. Довідка, складена в довільній формі, про наявність документально підтвердженого досвіду виконання аналогічного договору (не менше одного) відповідно до предмету, який входить до відповідного класу згідно з Єдиним закупівельним словником </w:t>
            </w:r>
            <w:proofErr w:type="spellStart"/>
            <w:r w:rsidRPr="00AE1EDC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AE1EDC">
              <w:rPr>
                <w:rFonts w:ascii="Times New Roman" w:hAnsi="Times New Roman" w:cs="Times New Roman"/>
                <w:lang w:val="uk-UA"/>
              </w:rPr>
              <w:t xml:space="preserve"> 021:2015, відповідно до якого визначено предмет цієї закупівлі, що містить:</w:t>
            </w:r>
          </w:p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 xml:space="preserve">- назву (прізвище, ім’я, по-батькові) </w:t>
            </w:r>
            <w:r w:rsidRPr="00AE1EDC">
              <w:rPr>
                <w:rFonts w:ascii="Times New Roman" w:hAnsi="Times New Roman" w:cs="Times New Roman"/>
                <w:lang w:val="uk-UA" w:eastAsia="zh-CN"/>
              </w:rPr>
              <w:t>замовника, для якого виконувався (виконується) аналогічний договір, його код ЄДРПОУ (ідентифікаційний код);</w:t>
            </w:r>
          </w:p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AE1EDC">
              <w:rPr>
                <w:rFonts w:ascii="Times New Roman" w:hAnsi="Times New Roman" w:cs="Times New Roman"/>
                <w:lang w:val="uk-UA" w:eastAsia="zh-CN"/>
              </w:rPr>
              <w:t>- номер та дату укладення договору.</w:t>
            </w:r>
          </w:p>
          <w:p w:rsidR="005E4F3D" w:rsidRPr="00AE1EDC" w:rsidRDefault="005E4F3D" w:rsidP="00E56858">
            <w:pPr>
              <w:widowControl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>Інформація може бути надана як про повністю виконаний договір, так і про договір, який ще виконується.</w:t>
            </w:r>
          </w:p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 xml:space="preserve">1.2. Аналогічний договір, вказаний у довідці, </w:t>
            </w:r>
            <w:r w:rsidRPr="00AE1EDC">
              <w:rPr>
                <w:rFonts w:ascii="Times New Roman" w:hAnsi="Times New Roman"/>
                <w:lang w:val="uk-UA"/>
              </w:rPr>
              <w:t>з усіма додатками та додатковими угодами до нього</w:t>
            </w:r>
            <w:r w:rsidRPr="00AE1EDC">
              <w:rPr>
                <w:rFonts w:ascii="Times New Roman" w:hAnsi="Times New Roman" w:cs="Times New Roman"/>
                <w:lang w:val="uk-UA" w:eastAsia="zh-CN"/>
              </w:rPr>
              <w:t>.</w:t>
            </w:r>
          </w:p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AE1EDC">
              <w:rPr>
                <w:rFonts w:ascii="Times New Roman" w:hAnsi="Times New Roman" w:cs="Times New Roman"/>
                <w:i/>
                <w:lang w:val="uk-UA" w:eastAsia="zh-CN"/>
              </w:rPr>
              <w:t>Учасник повинен надати усі договори, вказані у довідці, передбаченій п. 1.1. цього додатку.</w:t>
            </w:r>
          </w:p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 w:eastAsia="zh-CN"/>
              </w:rPr>
              <w:t>1.3. Позитивний лист-в</w:t>
            </w:r>
            <w:r w:rsidRPr="00AE1EDC">
              <w:rPr>
                <w:rFonts w:ascii="Times New Roman" w:hAnsi="Times New Roman" w:cs="Times New Roman"/>
                <w:lang w:val="uk-UA"/>
              </w:rPr>
              <w:t>ідгук від замовника про виконання аналогічного договору, вказаного у довідці, що має бути складений на фірмовому бланку (за наявності) за підписом уповноваженої особи замовника, а також містити інформацію про номер та дату укладення договору, інформацію про належне виконання учасником своїх зобов’язань відповідно до договору (відсутність з боку замовника претензій, позовів тощо щодо порушення учасником умов договору).</w:t>
            </w:r>
          </w:p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i/>
                <w:lang w:val="uk-UA"/>
              </w:rPr>
              <w:t xml:space="preserve">Учасник повинен надати листи-відгуки до усіх договорів, </w:t>
            </w:r>
            <w:r w:rsidRPr="00AE1EDC">
              <w:rPr>
                <w:rFonts w:ascii="Times New Roman" w:hAnsi="Times New Roman" w:cs="Times New Roman"/>
                <w:i/>
                <w:lang w:val="uk-UA" w:eastAsia="zh-CN"/>
              </w:rPr>
              <w:t>вказаних у довідці, передбаченій п. 1.1. цього додатку.</w:t>
            </w:r>
          </w:p>
        </w:tc>
      </w:tr>
    </w:tbl>
    <w:p w:rsidR="005E4F3D" w:rsidRPr="00AE1EDC" w:rsidRDefault="005E4F3D" w:rsidP="005E4F3D">
      <w:pPr>
        <w:widowControl w:val="0"/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</w:p>
    <w:sectPr w:rsidR="005E4F3D" w:rsidRPr="00AE1EDC" w:rsidSect="0037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3D"/>
    <w:rsid w:val="0037018A"/>
    <w:rsid w:val="005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2023-08-24T13:30:00Z</dcterms:created>
  <dcterms:modified xsi:type="dcterms:W3CDTF">2023-08-24T13:30:00Z</dcterms:modified>
</cp:coreProperties>
</file>