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139F1" w14:textId="77777777" w:rsidR="00E62792" w:rsidRPr="00E62792" w:rsidRDefault="00E62792" w:rsidP="00E62792">
      <w:pPr>
        <w:keepNext/>
        <w:tabs>
          <w:tab w:val="left" w:pos="720"/>
        </w:tabs>
        <w:spacing w:after="0" w:line="240" w:lineRule="auto"/>
        <w:jc w:val="center"/>
        <w:outlineLvl w:val="2"/>
        <w:rPr>
          <w:rFonts w:ascii="Times New Roman" w:eastAsia="Times New Roman" w:hAnsi="Times New Roman" w:cs="Times New Roman"/>
          <w:b/>
          <w:bCs/>
          <w:color w:val="000000"/>
          <w:sz w:val="24"/>
          <w:szCs w:val="24"/>
          <w:lang w:val="uk-UA" w:eastAsia="uk-UA"/>
        </w:rPr>
      </w:pPr>
      <w:r w:rsidRPr="00E62792">
        <w:rPr>
          <w:rFonts w:ascii="Times New Roman" w:eastAsia="Times New Roman" w:hAnsi="Times New Roman" w:cs="Times New Roman"/>
          <w:b/>
          <w:bCs/>
          <w:color w:val="000000"/>
          <w:sz w:val="24"/>
          <w:szCs w:val="24"/>
          <w:lang w:val="uk-UA" w:eastAsia="uk-UA"/>
        </w:rPr>
        <w:t>ОГОЛОШЕННЯ</w:t>
      </w:r>
    </w:p>
    <w:p w14:paraId="1DB896F6" w14:textId="77777777" w:rsidR="00E62792" w:rsidRPr="00E62792" w:rsidRDefault="00E62792" w:rsidP="00E62792">
      <w:pPr>
        <w:keepNext/>
        <w:tabs>
          <w:tab w:val="left" w:pos="720"/>
        </w:tabs>
        <w:spacing w:after="0" w:line="240" w:lineRule="auto"/>
        <w:jc w:val="center"/>
        <w:outlineLvl w:val="2"/>
        <w:rPr>
          <w:rFonts w:ascii="Times New Roman" w:eastAsia="Times New Roman" w:hAnsi="Times New Roman" w:cs="Times New Roman"/>
          <w:b/>
          <w:bCs/>
          <w:sz w:val="24"/>
          <w:szCs w:val="24"/>
          <w:lang w:val="uk-UA" w:eastAsia="uk-UA"/>
        </w:rPr>
      </w:pPr>
      <w:r w:rsidRPr="00E62792">
        <w:rPr>
          <w:rFonts w:ascii="Times New Roman" w:eastAsia="Times New Roman" w:hAnsi="Times New Roman" w:cs="Times New Roman"/>
          <w:b/>
          <w:bCs/>
          <w:color w:val="000000"/>
          <w:sz w:val="24"/>
          <w:szCs w:val="24"/>
          <w:lang w:val="uk-UA" w:eastAsia="uk-UA"/>
        </w:rPr>
        <w:t>для проведення закупівлі через систему електронних закупівель</w:t>
      </w:r>
    </w:p>
    <w:p w14:paraId="4D842EFD" w14:textId="77777777" w:rsidR="00E62792" w:rsidRPr="00E62792" w:rsidRDefault="00E62792" w:rsidP="00E62792">
      <w:pPr>
        <w:spacing w:after="0" w:line="240" w:lineRule="auto"/>
        <w:rPr>
          <w:rFonts w:ascii="Times New Roman" w:eastAsia="Times New Roman" w:hAnsi="Times New Roman" w:cs="Times New Roman"/>
          <w:sz w:val="24"/>
          <w:szCs w:val="24"/>
          <w:lang w:val="uk-UA" w:eastAsia="uk-UA"/>
        </w:rPr>
      </w:pPr>
    </w:p>
    <w:p w14:paraId="630B6EA8" w14:textId="77777777" w:rsidR="00E62792" w:rsidRPr="00E62792" w:rsidRDefault="00E62792" w:rsidP="00E62792">
      <w:pPr>
        <w:spacing w:after="0" w:line="240" w:lineRule="auto"/>
        <w:jc w:val="both"/>
        <w:rPr>
          <w:rFonts w:ascii="Times New Roman" w:eastAsia="Calibri" w:hAnsi="Times New Roman" w:cs="Times New Roman"/>
          <w:sz w:val="24"/>
          <w:szCs w:val="24"/>
          <w:lang w:val="uk-UA"/>
        </w:rPr>
      </w:pPr>
      <w:r w:rsidRPr="00E62792">
        <w:rPr>
          <w:rFonts w:ascii="Times New Roman" w:eastAsia="Calibri" w:hAnsi="Times New Roman" w:cs="Times New Roman"/>
          <w:sz w:val="24"/>
          <w:szCs w:val="24"/>
          <w:lang w:val="uk-UA"/>
        </w:rPr>
        <w:t xml:space="preserve">1.Замовник:   </w:t>
      </w:r>
    </w:p>
    <w:p w14:paraId="48A11F90" w14:textId="777D38FF" w:rsidR="00E62792" w:rsidRPr="00E62792" w:rsidRDefault="00E62792" w:rsidP="00E62792">
      <w:pPr>
        <w:spacing w:after="0" w:line="240" w:lineRule="auto"/>
        <w:jc w:val="both"/>
        <w:rPr>
          <w:rFonts w:ascii="Times New Roman" w:eastAsia="Calibri" w:hAnsi="Times New Roman" w:cs="Times New Roman"/>
          <w:sz w:val="24"/>
          <w:szCs w:val="24"/>
          <w:lang w:val="uk-UA"/>
        </w:rPr>
      </w:pPr>
      <w:r w:rsidRPr="00E62792">
        <w:rPr>
          <w:rFonts w:ascii="Times New Roman" w:eastAsia="Calibri" w:hAnsi="Times New Roman" w:cs="Times New Roman"/>
          <w:sz w:val="24"/>
          <w:szCs w:val="24"/>
          <w:lang w:val="uk-UA"/>
        </w:rPr>
        <w:t>1.1. Найменування – Київський фаховий коледж прикладних наук</w:t>
      </w:r>
    </w:p>
    <w:p w14:paraId="6844ACCE" w14:textId="77777777" w:rsidR="00E62792" w:rsidRPr="00E62792" w:rsidRDefault="00E62792" w:rsidP="00E62792">
      <w:pPr>
        <w:spacing w:after="0" w:line="240" w:lineRule="auto"/>
        <w:jc w:val="both"/>
        <w:rPr>
          <w:rFonts w:ascii="Times New Roman" w:eastAsia="Calibri" w:hAnsi="Times New Roman" w:cs="Times New Roman"/>
          <w:sz w:val="24"/>
          <w:szCs w:val="24"/>
          <w:lang w:val="uk-UA"/>
        </w:rPr>
      </w:pPr>
      <w:r w:rsidRPr="00E62792">
        <w:rPr>
          <w:rFonts w:ascii="Times New Roman" w:eastAsia="Calibri" w:hAnsi="Times New Roman" w:cs="Times New Roman"/>
          <w:sz w:val="24"/>
          <w:szCs w:val="24"/>
          <w:lang w:val="uk-UA"/>
        </w:rPr>
        <w:t xml:space="preserve">1.2. Ідентифікаційний код за ЄДРПОУ - 00301931.                                    </w:t>
      </w:r>
    </w:p>
    <w:p w14:paraId="2DA63E58" w14:textId="77777777" w:rsidR="00E62792" w:rsidRPr="00E62792" w:rsidRDefault="00E62792" w:rsidP="00E62792">
      <w:pPr>
        <w:spacing w:after="0" w:line="240" w:lineRule="auto"/>
        <w:jc w:val="both"/>
        <w:rPr>
          <w:rFonts w:ascii="Times New Roman" w:eastAsia="Calibri" w:hAnsi="Times New Roman" w:cs="Times New Roman"/>
          <w:sz w:val="24"/>
          <w:szCs w:val="24"/>
          <w:lang w:val="uk-UA"/>
        </w:rPr>
      </w:pPr>
      <w:r w:rsidRPr="00E62792">
        <w:rPr>
          <w:rFonts w:ascii="Times New Roman" w:eastAsia="Calibri" w:hAnsi="Times New Roman" w:cs="Times New Roman"/>
          <w:sz w:val="24"/>
          <w:szCs w:val="24"/>
          <w:lang w:val="uk-UA"/>
        </w:rPr>
        <w:t xml:space="preserve">1.3. Місце знаходження -  01042, м. Київ, вул. Джона Маккейна, 29.                                                                                                                  </w:t>
      </w:r>
    </w:p>
    <w:p w14:paraId="5DB271D6" w14:textId="77777777" w:rsidR="00E62792" w:rsidRPr="00E62792" w:rsidRDefault="00E62792" w:rsidP="00E62792">
      <w:pPr>
        <w:spacing w:after="0" w:line="240" w:lineRule="auto"/>
        <w:jc w:val="both"/>
        <w:rPr>
          <w:rFonts w:ascii="Times New Roman" w:eastAsia="Calibri" w:hAnsi="Times New Roman" w:cs="Times New Roman"/>
          <w:sz w:val="24"/>
          <w:szCs w:val="24"/>
          <w:lang w:val="uk-UA"/>
        </w:rPr>
      </w:pPr>
      <w:r w:rsidRPr="00E62792">
        <w:rPr>
          <w:rFonts w:ascii="Times New Roman" w:eastAsia="Calibri" w:hAnsi="Times New Roman" w:cs="Times New Roman"/>
          <w:sz w:val="24"/>
          <w:szCs w:val="24"/>
          <w:lang w:val="uk-UA"/>
        </w:rPr>
        <w:t xml:space="preserve">1.4.Реєстраційний рахунок замовника – </w:t>
      </w:r>
      <w:r w:rsidRPr="00E62792">
        <w:rPr>
          <w:rFonts w:ascii="Times New Roman" w:eastAsia="Calibri" w:hAnsi="Times New Roman" w:cs="Times New Roman"/>
          <w:color w:val="000000"/>
          <w:sz w:val="24"/>
          <w:szCs w:val="24"/>
          <w:lang w:val="en-US"/>
        </w:rPr>
        <w:t>UA</w:t>
      </w:r>
      <w:r w:rsidRPr="00E62792">
        <w:rPr>
          <w:rFonts w:ascii="Times New Roman" w:eastAsia="Calibri" w:hAnsi="Times New Roman" w:cs="Times New Roman"/>
          <w:color w:val="000000"/>
          <w:sz w:val="24"/>
          <w:szCs w:val="24"/>
          <w:lang w:val="uk-UA"/>
        </w:rPr>
        <w:t xml:space="preserve">288201720344201003200015609, </w:t>
      </w:r>
      <w:r w:rsidRPr="00E62792">
        <w:rPr>
          <w:rFonts w:ascii="Times New Roman" w:eastAsia="Calibri" w:hAnsi="Times New Roman" w:cs="Times New Roman"/>
          <w:color w:val="000000"/>
          <w:sz w:val="24"/>
          <w:szCs w:val="24"/>
          <w:lang w:val="en-US"/>
        </w:rPr>
        <w:t>UA</w:t>
      </w:r>
      <w:r w:rsidRPr="00E62792">
        <w:rPr>
          <w:rFonts w:ascii="Times New Roman" w:eastAsia="Calibri" w:hAnsi="Times New Roman" w:cs="Times New Roman"/>
          <w:color w:val="000000"/>
          <w:sz w:val="24"/>
          <w:szCs w:val="24"/>
          <w:lang w:val="uk-UA"/>
        </w:rPr>
        <w:t>128201720344210003000015609</w:t>
      </w:r>
      <w:r w:rsidRPr="00E62792">
        <w:rPr>
          <w:rFonts w:ascii="Times New Roman" w:eastAsia="Times New Roman" w:hAnsi="Times New Roman" w:cs="Times New Roman"/>
          <w:sz w:val="24"/>
          <w:szCs w:val="24"/>
          <w:lang w:val="uk-UA" w:eastAsia="uk-UA"/>
        </w:rPr>
        <w:t>, банк «ГУДКСУ у м. Києві», код МФО: 820172.</w:t>
      </w:r>
    </w:p>
    <w:p w14:paraId="21C5FD9B" w14:textId="77777777" w:rsidR="00E62792" w:rsidRPr="00E62792" w:rsidRDefault="00E62792" w:rsidP="00E62792">
      <w:pPr>
        <w:spacing w:after="0" w:line="240" w:lineRule="auto"/>
        <w:jc w:val="both"/>
        <w:rPr>
          <w:rFonts w:ascii="Times New Roman" w:eastAsia="Times New Roman" w:hAnsi="Times New Roman" w:cs="Times New Roman"/>
          <w:bCs/>
          <w:sz w:val="24"/>
          <w:szCs w:val="24"/>
          <w:lang w:val="uk-UA" w:eastAsia="uk-UA"/>
        </w:rPr>
      </w:pPr>
      <w:r w:rsidRPr="00E62792">
        <w:rPr>
          <w:rFonts w:ascii="Times New Roman" w:eastAsia="Times New Roman" w:hAnsi="Times New Roman" w:cs="Times New Roman"/>
          <w:sz w:val="24"/>
          <w:szCs w:val="24"/>
          <w:lang w:val="uk-UA" w:eastAsia="uk-UA"/>
        </w:rPr>
        <w:t xml:space="preserve">1.5. Посадова особа замовника, уповноважена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e-mail) – </w:t>
      </w:r>
      <w:r w:rsidRPr="00E62792">
        <w:rPr>
          <w:rFonts w:ascii="Times New Roman" w:eastAsia="Times New Roman" w:hAnsi="Times New Roman" w:cs="Times New Roman"/>
          <w:b/>
          <w:sz w:val="24"/>
          <w:szCs w:val="24"/>
          <w:lang w:val="uk-UA" w:eastAsia="uk-UA"/>
        </w:rPr>
        <w:t xml:space="preserve">Уповноважена особа </w:t>
      </w:r>
      <w:r w:rsidRPr="00E62792">
        <w:rPr>
          <w:rFonts w:ascii="Times New Roman" w:eastAsia="Times New Roman" w:hAnsi="Times New Roman" w:cs="Times New Roman"/>
          <w:b/>
          <w:sz w:val="24"/>
          <w:szCs w:val="24"/>
          <w:lang w:val="uk-UA" w:eastAsia="ru-RU"/>
        </w:rPr>
        <w:t>Київського фахового коледжу прикладних наук</w:t>
      </w:r>
      <w:r w:rsidRPr="00E62792">
        <w:rPr>
          <w:rFonts w:ascii="Times New Roman" w:eastAsia="Times New Roman" w:hAnsi="Times New Roman" w:cs="Times New Roman"/>
          <w:b/>
          <w:sz w:val="24"/>
          <w:szCs w:val="24"/>
          <w:lang w:val="uk-UA" w:eastAsia="uk-UA"/>
        </w:rPr>
        <w:t xml:space="preserve">, </w:t>
      </w:r>
      <w:r w:rsidRPr="00E62792">
        <w:rPr>
          <w:rFonts w:ascii="Times New Roman" w:eastAsia="Times New Roman" w:hAnsi="Times New Roman" w:cs="Times New Roman"/>
          <w:sz w:val="24"/>
          <w:szCs w:val="24"/>
          <w:lang w:val="uk-UA" w:eastAsia="uk-UA"/>
        </w:rPr>
        <w:t> головний бухгалтер</w:t>
      </w:r>
      <w:r w:rsidRPr="00E62792">
        <w:rPr>
          <w:rFonts w:ascii="Times New Roman" w:eastAsia="Times New Roman" w:hAnsi="Times New Roman" w:cs="Times New Roman"/>
          <w:sz w:val="24"/>
          <w:szCs w:val="24"/>
          <w:lang w:val="uk-UA" w:eastAsia="ru-RU"/>
        </w:rPr>
        <w:t xml:space="preserve"> </w:t>
      </w:r>
      <w:r w:rsidRPr="00E62792">
        <w:rPr>
          <w:rFonts w:ascii="Times New Roman" w:eastAsia="Times New Roman" w:hAnsi="Times New Roman" w:cs="Times New Roman"/>
          <w:sz w:val="24"/>
          <w:szCs w:val="24"/>
          <w:lang w:val="uk-UA" w:eastAsia="uk-UA"/>
        </w:rPr>
        <w:t xml:space="preserve">– Ройко Людмила Олександрівна, 01042, м. Київ, вул. Джона Маккейна, 29, тел.:  +38 (044) 529-01-62, е-mail : </w:t>
      </w:r>
      <w:hyperlink r:id="rId8" w:history="1">
        <w:r w:rsidRPr="00E62792">
          <w:rPr>
            <w:rFonts w:ascii="Times New Roman" w:eastAsia="Times New Roman" w:hAnsi="Times New Roman" w:cs="Times New Roman"/>
            <w:bCs/>
            <w:color w:val="0000FF"/>
            <w:sz w:val="24"/>
            <w:szCs w:val="24"/>
            <w:u w:val="single"/>
            <w:lang w:val="uk-UA" w:eastAsia="uk-UA"/>
          </w:rPr>
          <w:t>kdtlp@ukr.net</w:t>
        </w:r>
      </w:hyperlink>
      <w:r w:rsidRPr="00E62792">
        <w:rPr>
          <w:rFonts w:ascii="Times New Roman" w:eastAsia="Times New Roman" w:hAnsi="Times New Roman" w:cs="Times New Roman"/>
          <w:bCs/>
          <w:sz w:val="24"/>
          <w:szCs w:val="24"/>
          <w:lang w:val="uk-UA" w:eastAsia="uk-UA"/>
        </w:rPr>
        <w:t>.</w:t>
      </w:r>
    </w:p>
    <w:p w14:paraId="439ED523" w14:textId="77777777" w:rsidR="004158A9" w:rsidRPr="004158A9" w:rsidRDefault="004158A9" w:rsidP="00AD3496">
      <w:pPr>
        <w:spacing w:after="0" w:line="240" w:lineRule="auto"/>
        <w:jc w:val="both"/>
        <w:rPr>
          <w:rFonts w:ascii="Times New Roman" w:hAnsi="Times New Roman" w:cs="Times New Roman"/>
          <w:b/>
          <w:bCs/>
          <w:sz w:val="24"/>
          <w:szCs w:val="24"/>
          <w:lang w:val="uk-UA"/>
        </w:rPr>
      </w:pPr>
    </w:p>
    <w:p w14:paraId="3F637189" w14:textId="77777777" w:rsidR="004158A9" w:rsidRPr="004158A9" w:rsidRDefault="004158A9" w:rsidP="00AD3496">
      <w:pPr>
        <w:pStyle w:val="a5"/>
        <w:jc w:val="both"/>
        <w:rPr>
          <w:rFonts w:ascii="Times New Roman" w:hAnsi="Times New Roman" w:cs="Times New Roman"/>
          <w:sz w:val="24"/>
          <w:szCs w:val="24"/>
        </w:rPr>
      </w:pPr>
      <w:r w:rsidRPr="004158A9">
        <w:rPr>
          <w:rFonts w:ascii="Times New Roman" w:hAnsi="Times New Roman" w:cs="Times New Roman"/>
          <w:sz w:val="24"/>
          <w:szCs w:val="24"/>
        </w:rPr>
        <w:t xml:space="preserve">2. Розмір бюджетного призначення за кошторисом або очікувана вартість предмета закупівлі: </w:t>
      </w:r>
    </w:p>
    <w:p w14:paraId="65077C18" w14:textId="77777777" w:rsidR="004158A9" w:rsidRPr="004158A9" w:rsidRDefault="00815F11" w:rsidP="00AD3496">
      <w:pPr>
        <w:pStyle w:val="a5"/>
        <w:jc w:val="both"/>
        <w:rPr>
          <w:rFonts w:ascii="Times New Roman" w:hAnsi="Times New Roman" w:cs="Times New Roman"/>
          <w:b/>
          <w:sz w:val="24"/>
          <w:szCs w:val="24"/>
        </w:rPr>
      </w:pPr>
      <w:r w:rsidRPr="00815F11">
        <w:rPr>
          <w:rFonts w:ascii="Times New Roman" w:hAnsi="Times New Roman" w:cs="Times New Roman"/>
          <w:b/>
          <w:sz w:val="24"/>
          <w:szCs w:val="24"/>
          <w:lang w:val="uk-UA"/>
        </w:rPr>
        <w:t>36 119</w:t>
      </w:r>
      <w:r w:rsidR="00596CDF" w:rsidRPr="00815F11">
        <w:rPr>
          <w:rFonts w:ascii="Times New Roman" w:hAnsi="Times New Roman" w:cs="Times New Roman"/>
          <w:b/>
          <w:sz w:val="24"/>
          <w:szCs w:val="24"/>
          <w:lang w:val="uk-UA"/>
        </w:rPr>
        <w:t>,00</w:t>
      </w:r>
      <w:r w:rsidR="004158A9" w:rsidRPr="00815F11">
        <w:rPr>
          <w:rFonts w:ascii="Times New Roman" w:hAnsi="Times New Roman" w:cs="Times New Roman"/>
          <w:b/>
          <w:sz w:val="24"/>
          <w:szCs w:val="24"/>
        </w:rPr>
        <w:t xml:space="preserve"> (</w:t>
      </w:r>
      <w:r w:rsidRPr="00815F11">
        <w:rPr>
          <w:rFonts w:ascii="Times New Roman" w:hAnsi="Times New Roman" w:cs="Times New Roman"/>
          <w:b/>
          <w:sz w:val="24"/>
          <w:szCs w:val="24"/>
          <w:lang w:val="uk-UA"/>
        </w:rPr>
        <w:t>тридцять шість тисяч сто дев’ятнадцять</w:t>
      </w:r>
      <w:r w:rsidR="004158A9" w:rsidRPr="00815F11">
        <w:rPr>
          <w:rFonts w:ascii="Times New Roman" w:hAnsi="Times New Roman" w:cs="Times New Roman"/>
          <w:b/>
          <w:sz w:val="24"/>
          <w:szCs w:val="24"/>
        </w:rPr>
        <w:t xml:space="preserve"> грн. 00 коп.)</w:t>
      </w:r>
      <w:r w:rsidR="004158A9" w:rsidRPr="00815F11">
        <w:rPr>
          <w:rFonts w:ascii="Times New Roman" w:hAnsi="Times New Roman" w:cs="Times New Roman"/>
          <w:sz w:val="24"/>
          <w:szCs w:val="24"/>
        </w:rPr>
        <w:t xml:space="preserve"> з урахуванням ПДВ.</w:t>
      </w:r>
      <w:r w:rsidR="004158A9" w:rsidRPr="004158A9">
        <w:rPr>
          <w:rFonts w:ascii="Times New Roman" w:hAnsi="Times New Roman" w:cs="Times New Roman"/>
          <w:sz w:val="24"/>
          <w:szCs w:val="24"/>
        </w:rPr>
        <w:t xml:space="preserve"> </w:t>
      </w:r>
    </w:p>
    <w:p w14:paraId="6B309110" w14:textId="77777777" w:rsidR="004158A9" w:rsidRDefault="004158A9" w:rsidP="00AD3496">
      <w:pPr>
        <w:spacing w:after="0" w:line="240" w:lineRule="auto"/>
        <w:jc w:val="both"/>
        <w:rPr>
          <w:rFonts w:ascii="Times New Roman" w:eastAsia="Times New Roman" w:hAnsi="Times New Roman" w:cs="Times New Roman"/>
          <w:sz w:val="24"/>
          <w:szCs w:val="24"/>
          <w:lang w:val="uk-UA" w:eastAsia="uk-UA"/>
        </w:rPr>
      </w:pPr>
    </w:p>
    <w:p w14:paraId="413A05AE" w14:textId="77777777" w:rsidR="00C66A3E" w:rsidRDefault="001C0AEC" w:rsidP="00C66A3E">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 Інформація про предмет закупівлі:</w:t>
      </w:r>
    </w:p>
    <w:p w14:paraId="69F8A938" w14:textId="77777777" w:rsidR="00C66A3E" w:rsidRDefault="00C66A3E" w:rsidP="00C66A3E">
      <w:pPr>
        <w:spacing w:after="0" w:line="240" w:lineRule="auto"/>
        <w:jc w:val="both"/>
        <w:rPr>
          <w:rFonts w:ascii="Times New Roman" w:eastAsia="Times New Roman" w:hAnsi="Times New Roman" w:cs="Times New Roman"/>
          <w:sz w:val="24"/>
          <w:szCs w:val="24"/>
          <w:lang w:val="uk-UA" w:eastAsia="uk-UA"/>
        </w:rPr>
      </w:pPr>
    </w:p>
    <w:p w14:paraId="0380AE5A" w14:textId="361A265B" w:rsidR="00596CDF" w:rsidRPr="00A0597E" w:rsidRDefault="001C0AEC" w:rsidP="00A0597E">
      <w:pPr>
        <w:snapToGrid w:val="0"/>
        <w:jc w:val="both"/>
        <w:rPr>
          <w:rFonts w:ascii="Times New Roman" w:hAnsi="Times New Roman" w:cs="Times New Roman"/>
          <w:b/>
          <w:sz w:val="24"/>
          <w:szCs w:val="24"/>
          <w:lang w:val="uk-UA"/>
        </w:rPr>
      </w:pPr>
      <w:r w:rsidRPr="00C66A3E">
        <w:rPr>
          <w:rFonts w:ascii="Times New Roman" w:eastAsia="Times New Roman" w:hAnsi="Times New Roman" w:cs="Times New Roman"/>
          <w:bCs/>
          <w:kern w:val="32"/>
          <w:sz w:val="24"/>
          <w:szCs w:val="24"/>
          <w:lang w:val="uk-UA" w:eastAsia="uk-UA"/>
        </w:rPr>
        <w:t>3.1.</w:t>
      </w:r>
      <w:r w:rsidRPr="00A0597E">
        <w:rPr>
          <w:rFonts w:ascii="Times New Roman" w:eastAsia="Times New Roman" w:hAnsi="Times New Roman" w:cs="Times New Roman"/>
          <w:bCs/>
          <w:kern w:val="32"/>
          <w:sz w:val="24"/>
          <w:szCs w:val="24"/>
          <w:lang w:val="uk-UA" w:eastAsia="uk-UA"/>
        </w:rPr>
        <w:t>Найменування предмета закупівлі:</w:t>
      </w:r>
      <w:r w:rsidR="00596CDF" w:rsidRPr="00A0597E">
        <w:rPr>
          <w:rFonts w:ascii="Times New Roman" w:eastAsia="Times New Roman" w:hAnsi="Times New Roman" w:cs="Times New Roman"/>
          <w:bCs/>
          <w:kern w:val="32"/>
          <w:sz w:val="24"/>
          <w:szCs w:val="24"/>
          <w:lang w:val="uk-UA" w:eastAsia="uk-UA"/>
        </w:rPr>
        <w:t xml:space="preserve"> </w:t>
      </w:r>
      <w:r w:rsidR="00A0597E" w:rsidRPr="00A0597E">
        <w:rPr>
          <w:rFonts w:ascii="Times New Roman" w:eastAsia="SimSun" w:hAnsi="Times New Roman" w:cs="Times New Roman"/>
          <w:b/>
          <w:iCs/>
          <w:kern w:val="2"/>
          <w:sz w:val="24"/>
          <w:szCs w:val="24"/>
          <w:lang w:val="uk-UA" w:eastAsia="zh-CN"/>
        </w:rPr>
        <w:t>ДК 021:2015 72260000-5 Послуги, пов’язані з програмним забезпеченням (</w:t>
      </w:r>
      <w:r w:rsidR="00A0597E" w:rsidRPr="00A0597E">
        <w:rPr>
          <w:rFonts w:ascii="Times New Roman" w:eastAsia="SimSun" w:hAnsi="Times New Roman" w:cs="Times New Roman"/>
          <w:b/>
          <w:kern w:val="2"/>
          <w:sz w:val="24"/>
          <w:szCs w:val="24"/>
          <w:lang w:val="uk-UA" w:eastAsia="zh-CN"/>
        </w:rPr>
        <w:t>Послуги з адміністрування (обслуговування) програмного забезпечення</w:t>
      </w:r>
      <w:r w:rsidR="00437CF6">
        <w:rPr>
          <w:rFonts w:ascii="Times New Roman" w:eastAsia="SimSun" w:hAnsi="Times New Roman" w:cs="Times New Roman"/>
          <w:b/>
          <w:kern w:val="2"/>
          <w:sz w:val="24"/>
          <w:szCs w:val="24"/>
          <w:lang w:val="uk-UA" w:eastAsia="zh-CN"/>
        </w:rPr>
        <w:t>)</w:t>
      </w:r>
      <w:bookmarkStart w:id="0" w:name="_GoBack"/>
      <w:bookmarkEnd w:id="0"/>
      <w:r w:rsidR="00A0597E" w:rsidRPr="00A0597E">
        <w:rPr>
          <w:rFonts w:ascii="Times New Roman" w:eastAsia="SimSun" w:hAnsi="Times New Roman" w:cs="Times New Roman"/>
          <w:b/>
          <w:kern w:val="2"/>
          <w:sz w:val="24"/>
          <w:szCs w:val="24"/>
          <w:lang w:val="uk-UA" w:eastAsia="zh-CN"/>
        </w:rPr>
        <w:t>.</w:t>
      </w:r>
    </w:p>
    <w:p w14:paraId="7AAD6079" w14:textId="77777777" w:rsidR="00C66A3E" w:rsidRPr="00C66A3E" w:rsidRDefault="00C66A3E" w:rsidP="00C66A3E">
      <w:pPr>
        <w:spacing w:after="0" w:line="240" w:lineRule="auto"/>
        <w:jc w:val="both"/>
        <w:rPr>
          <w:rFonts w:ascii="Times New Roman" w:eastAsia="Times New Roman" w:hAnsi="Times New Roman" w:cs="Times New Roman"/>
          <w:b/>
          <w:sz w:val="24"/>
          <w:szCs w:val="24"/>
          <w:lang w:val="uk-UA" w:eastAsia="uk-UA"/>
        </w:rPr>
      </w:pPr>
    </w:p>
    <w:p w14:paraId="685B017C" w14:textId="77777777" w:rsidR="00596CDF" w:rsidRDefault="001C0AEC" w:rsidP="00AD3496">
      <w:pPr>
        <w:spacing w:after="0" w:line="240" w:lineRule="auto"/>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3.2 Опис предмета закупівлі, в тому числі необхідні технічні та інші параметри</w:t>
      </w:r>
      <w:r w:rsidRPr="001C0AEC">
        <w:rPr>
          <w:rFonts w:ascii="Times New Roman" w:eastAsia="Times New Roman" w:hAnsi="Times New Roman" w:cs="Times New Roman"/>
          <w:b/>
          <w:sz w:val="24"/>
          <w:szCs w:val="24"/>
          <w:lang w:val="uk-UA" w:eastAsia="uk-UA"/>
        </w:rPr>
        <w:t xml:space="preserve"> (технічні вимоги до товару –</w:t>
      </w:r>
      <w:r w:rsidR="00C66A3E" w:rsidRPr="00C66A3E">
        <w:rPr>
          <w:rFonts w:ascii="Times New Roman" w:eastAsia="Times New Roman" w:hAnsi="Times New Roman" w:cs="Times New Roman"/>
          <w:b/>
          <w:sz w:val="24"/>
          <w:szCs w:val="24"/>
          <w:lang w:val="uk-UA" w:eastAsia="uk-UA"/>
        </w:rPr>
        <w:t xml:space="preserve"> </w:t>
      </w:r>
      <w:r w:rsidR="00C66A3E" w:rsidRPr="001C0AEC">
        <w:rPr>
          <w:rFonts w:ascii="Times New Roman" w:eastAsia="Times New Roman" w:hAnsi="Times New Roman" w:cs="Times New Roman"/>
          <w:b/>
          <w:sz w:val="24"/>
          <w:szCs w:val="24"/>
          <w:lang w:val="uk-UA" w:eastAsia="uk-UA"/>
        </w:rPr>
        <w:t>Додаток №</w:t>
      </w:r>
      <w:r w:rsidR="00C66A3E" w:rsidRPr="00793D6F">
        <w:rPr>
          <w:rFonts w:ascii="Times New Roman" w:eastAsia="Times New Roman" w:hAnsi="Times New Roman" w:cs="Times New Roman"/>
          <w:b/>
          <w:sz w:val="24"/>
          <w:szCs w:val="24"/>
          <w:lang w:val="uk-UA" w:eastAsia="uk-UA"/>
        </w:rPr>
        <w:t xml:space="preserve"> 2</w:t>
      </w:r>
      <w:r w:rsidR="00C66A3E" w:rsidRPr="001C0AEC">
        <w:rPr>
          <w:rFonts w:ascii="Times New Roman" w:eastAsia="Times New Roman" w:hAnsi="Times New Roman" w:cs="Times New Roman"/>
          <w:b/>
          <w:sz w:val="24"/>
          <w:szCs w:val="24"/>
          <w:lang w:val="uk-UA" w:eastAsia="uk-UA"/>
        </w:rPr>
        <w:t xml:space="preserve"> до оголошення).</w:t>
      </w:r>
    </w:p>
    <w:p w14:paraId="0654D1E2" w14:textId="77777777" w:rsidR="00C66A3E" w:rsidRPr="001C0AEC" w:rsidRDefault="00C66A3E" w:rsidP="00AD3496">
      <w:pPr>
        <w:spacing w:after="0" w:line="240" w:lineRule="auto"/>
        <w:jc w:val="both"/>
        <w:rPr>
          <w:rFonts w:ascii="Times New Roman" w:eastAsia="Times New Roman" w:hAnsi="Times New Roman" w:cs="Times New Roman"/>
          <w:b/>
          <w:sz w:val="24"/>
          <w:szCs w:val="24"/>
          <w:lang w:val="uk-UA" w:eastAsia="uk-UA"/>
        </w:rPr>
      </w:pPr>
    </w:p>
    <w:p w14:paraId="7F048AC9" w14:textId="77777777" w:rsidR="00651191" w:rsidRPr="00A0597E" w:rsidRDefault="001C0AEC" w:rsidP="00C47CA4">
      <w:pPr>
        <w:spacing w:after="0" w:line="240" w:lineRule="auto"/>
        <w:rPr>
          <w:rFonts w:ascii="Times New Roman" w:hAnsi="Times New Roman" w:cs="Times New Roman"/>
          <w:b/>
          <w:sz w:val="24"/>
          <w:szCs w:val="24"/>
          <w:lang w:val="uk-UA"/>
        </w:rPr>
      </w:pPr>
      <w:r w:rsidRPr="001C0AEC">
        <w:rPr>
          <w:rFonts w:ascii="Times New Roman" w:eastAsia="Times New Roman" w:hAnsi="Times New Roman" w:cs="Times New Roman"/>
          <w:sz w:val="24"/>
          <w:szCs w:val="24"/>
          <w:lang w:val="uk-UA" w:eastAsia="uk-UA"/>
        </w:rPr>
        <w:t xml:space="preserve">3.3. </w:t>
      </w:r>
      <w:r w:rsidRPr="001C0AEC">
        <w:rPr>
          <w:rFonts w:ascii="Times New Roman" w:eastAsia="Times New Roman" w:hAnsi="Times New Roman" w:cs="Times New Roman"/>
          <w:color w:val="121212"/>
          <w:sz w:val="24"/>
          <w:szCs w:val="24"/>
          <w:lang w:val="uk-UA" w:eastAsia="uk-UA"/>
        </w:rPr>
        <w:t>Кількість товарів або обсяг надання послуг</w:t>
      </w:r>
      <w:r w:rsidRPr="001C0AEC">
        <w:rPr>
          <w:rFonts w:ascii="Times New Roman" w:eastAsia="Times New Roman" w:hAnsi="Times New Roman" w:cs="Times New Roman"/>
          <w:sz w:val="24"/>
          <w:szCs w:val="24"/>
          <w:lang w:val="uk-UA" w:eastAsia="uk-UA"/>
        </w:rPr>
        <w:t xml:space="preserve">: </w:t>
      </w:r>
      <w:r w:rsidR="00A0597E" w:rsidRPr="00A0597E">
        <w:rPr>
          <w:rFonts w:ascii="Times New Roman" w:hAnsi="Times New Roman" w:cs="Times New Roman"/>
          <w:b/>
          <w:sz w:val="24"/>
          <w:szCs w:val="24"/>
          <w:lang w:eastAsia="ru-RU"/>
        </w:rPr>
        <w:t>1 послуга</w:t>
      </w:r>
    </w:p>
    <w:p w14:paraId="6C4D505B" w14:textId="77777777" w:rsidR="00596CDF" w:rsidRPr="001059D7" w:rsidRDefault="00596CDF" w:rsidP="00651191">
      <w:pPr>
        <w:spacing w:after="0" w:line="240" w:lineRule="auto"/>
        <w:jc w:val="center"/>
        <w:rPr>
          <w:rStyle w:val="value"/>
          <w:rFonts w:ascii="Times New Roman" w:hAnsi="Times New Roman" w:cs="Times New Roman"/>
          <w:b/>
          <w:i/>
          <w:color w:val="000000"/>
          <w:sz w:val="24"/>
          <w:szCs w:val="24"/>
          <w:lang w:val="uk-UA"/>
        </w:rPr>
      </w:pPr>
    </w:p>
    <w:p w14:paraId="6D109F54" w14:textId="77777777" w:rsidR="001C0AEC" w:rsidRPr="001C0AEC" w:rsidRDefault="001C0AEC" w:rsidP="00651191">
      <w:pPr>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 xml:space="preserve">3.4. Місце </w:t>
      </w:r>
      <w:r w:rsidR="006A223D">
        <w:rPr>
          <w:rFonts w:ascii="Times New Roman" w:eastAsia="Times New Roman" w:hAnsi="Times New Roman" w:cs="Times New Roman"/>
          <w:sz w:val="24"/>
          <w:szCs w:val="24"/>
          <w:lang w:val="uk-UA" w:eastAsia="uk-UA"/>
        </w:rPr>
        <w:t>поставки товарів</w:t>
      </w:r>
      <w:r w:rsidRPr="001C0AEC">
        <w:rPr>
          <w:rFonts w:ascii="Times New Roman" w:eastAsia="Times New Roman" w:hAnsi="Times New Roman" w:cs="Times New Roman"/>
          <w:sz w:val="24"/>
          <w:szCs w:val="24"/>
          <w:lang w:val="uk-UA" w:eastAsia="uk-UA"/>
        </w:rPr>
        <w:t xml:space="preserve">: </w:t>
      </w:r>
      <w:r w:rsidR="00943A69" w:rsidRPr="00943A69">
        <w:rPr>
          <w:rFonts w:ascii="Times New Roman" w:hAnsi="Times New Roman" w:cs="Times New Roman"/>
          <w:b/>
          <w:sz w:val="24"/>
          <w:szCs w:val="24"/>
        </w:rPr>
        <w:t>Джона Маккейна, 29</w:t>
      </w:r>
      <w:r w:rsidRPr="001C0AEC">
        <w:rPr>
          <w:rFonts w:ascii="Times New Roman" w:eastAsia="Times New Roman" w:hAnsi="Times New Roman" w:cs="Times New Roman"/>
          <w:b/>
          <w:sz w:val="24"/>
          <w:szCs w:val="24"/>
          <w:lang w:val="uk-UA" w:eastAsia="uk-UA"/>
        </w:rPr>
        <w:t xml:space="preserve">, м. Київ, 01042 </w:t>
      </w:r>
    </w:p>
    <w:p w14:paraId="31BD457D" w14:textId="77777777"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p>
    <w:p w14:paraId="451F9C82" w14:textId="77777777"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3.5. Строк поставки товарів або надання послуг: </w:t>
      </w:r>
      <w:r w:rsidR="00B511EF">
        <w:rPr>
          <w:rFonts w:ascii="Times New Roman" w:eastAsia="Times New Roman" w:hAnsi="Times New Roman" w:cs="Times New Roman"/>
          <w:b/>
          <w:sz w:val="24"/>
          <w:szCs w:val="24"/>
          <w:lang w:val="uk-UA" w:eastAsia="uk-UA"/>
        </w:rPr>
        <w:t xml:space="preserve">до </w:t>
      </w:r>
      <w:r w:rsidR="00AF52F8">
        <w:rPr>
          <w:rFonts w:ascii="Times New Roman" w:eastAsia="Times New Roman" w:hAnsi="Times New Roman" w:cs="Times New Roman"/>
          <w:b/>
          <w:sz w:val="24"/>
          <w:szCs w:val="24"/>
          <w:lang w:val="uk-UA" w:eastAsia="uk-UA"/>
        </w:rPr>
        <w:t>3</w:t>
      </w:r>
      <w:r w:rsidR="00A0597E">
        <w:rPr>
          <w:rFonts w:ascii="Times New Roman" w:eastAsia="Times New Roman" w:hAnsi="Times New Roman" w:cs="Times New Roman"/>
          <w:b/>
          <w:sz w:val="24"/>
          <w:szCs w:val="24"/>
          <w:lang w:val="uk-UA" w:eastAsia="uk-UA"/>
        </w:rPr>
        <w:t>1</w:t>
      </w:r>
      <w:r w:rsidRPr="001C0AEC">
        <w:rPr>
          <w:rFonts w:ascii="Times New Roman" w:eastAsia="Times New Roman" w:hAnsi="Times New Roman" w:cs="Times New Roman"/>
          <w:b/>
          <w:sz w:val="24"/>
          <w:szCs w:val="24"/>
          <w:lang w:val="uk-UA" w:eastAsia="uk-UA"/>
        </w:rPr>
        <w:t xml:space="preserve"> </w:t>
      </w:r>
      <w:r w:rsidR="00A0597E">
        <w:rPr>
          <w:rFonts w:ascii="Times New Roman" w:eastAsia="Times New Roman" w:hAnsi="Times New Roman" w:cs="Times New Roman"/>
          <w:b/>
          <w:sz w:val="24"/>
          <w:szCs w:val="24"/>
          <w:lang w:val="uk-UA" w:eastAsia="uk-UA"/>
        </w:rPr>
        <w:t>грудня</w:t>
      </w:r>
      <w:r w:rsidRPr="001C0AEC">
        <w:rPr>
          <w:rFonts w:ascii="Times New Roman" w:eastAsia="Times New Roman" w:hAnsi="Times New Roman" w:cs="Times New Roman"/>
          <w:b/>
          <w:sz w:val="24"/>
          <w:szCs w:val="24"/>
          <w:lang w:val="uk-UA" w:eastAsia="uk-UA"/>
        </w:rPr>
        <w:t xml:space="preserve"> 20</w:t>
      </w:r>
      <w:r w:rsidR="00943A69">
        <w:rPr>
          <w:rFonts w:ascii="Times New Roman" w:eastAsia="Times New Roman" w:hAnsi="Times New Roman" w:cs="Times New Roman"/>
          <w:b/>
          <w:sz w:val="24"/>
          <w:szCs w:val="24"/>
          <w:lang w:val="uk-UA" w:eastAsia="uk-UA"/>
        </w:rPr>
        <w:t>2</w:t>
      </w:r>
      <w:r w:rsidR="00E62792">
        <w:rPr>
          <w:rFonts w:ascii="Times New Roman" w:eastAsia="Times New Roman" w:hAnsi="Times New Roman" w:cs="Times New Roman"/>
          <w:b/>
          <w:sz w:val="24"/>
          <w:szCs w:val="24"/>
          <w:lang w:val="uk-UA" w:eastAsia="uk-UA"/>
        </w:rPr>
        <w:t>3</w:t>
      </w:r>
      <w:r w:rsidRPr="001C0AEC">
        <w:rPr>
          <w:rFonts w:ascii="Times New Roman" w:eastAsia="Times New Roman" w:hAnsi="Times New Roman" w:cs="Times New Roman"/>
          <w:b/>
          <w:sz w:val="24"/>
          <w:szCs w:val="24"/>
          <w:lang w:val="uk-UA" w:eastAsia="uk-UA"/>
        </w:rPr>
        <w:t>р.</w:t>
      </w:r>
    </w:p>
    <w:p w14:paraId="68C407BB" w14:textId="77777777"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p>
    <w:p w14:paraId="43698F56" w14:textId="77777777"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3.6. Дата та час закінчення  подання  запитів на уточнення та/або запитань щодо закупівель: Відповідно до електронних форм.</w:t>
      </w:r>
    </w:p>
    <w:p w14:paraId="43ACC07E" w14:textId="77777777"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3.7.  Дата та час початку подання пропозицій: Відповідно до електронних форм.</w:t>
      </w:r>
    </w:p>
    <w:p w14:paraId="55616AFA" w14:textId="77777777"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3.8.  Дата та час закінчення подання пропозицій: Відповідно до електронних форм.</w:t>
      </w:r>
    </w:p>
    <w:p w14:paraId="1551E46C" w14:textId="77777777"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3.9. Дата, час проведення електронного реверсивного аукціону та його умови: Аукціон розпочинається автоматично в призначений системою день та час.</w:t>
      </w:r>
    </w:p>
    <w:p w14:paraId="01B4B06C" w14:textId="77777777"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p>
    <w:p w14:paraId="0BE0C0A8" w14:textId="77777777" w:rsidR="001C0AEC" w:rsidRPr="001C0AEC" w:rsidRDefault="001C0AEC" w:rsidP="00AD3496">
      <w:pPr>
        <w:widowControl w:val="0"/>
        <w:shd w:val="clear" w:color="auto" w:fill="FFFFFF"/>
        <w:tabs>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 xml:space="preserve">4.Вимоги до кваліфікації учасників та спосіб їх підтвердження: </w:t>
      </w:r>
      <w:r w:rsidRPr="001C0AEC">
        <w:rPr>
          <w:rFonts w:ascii="Times New Roman" w:eastAsia="Times New Roman" w:hAnsi="Times New Roman" w:cs="Times New Roman"/>
          <w:b/>
          <w:sz w:val="24"/>
          <w:szCs w:val="24"/>
          <w:lang w:val="uk-UA" w:eastAsia="uk-UA"/>
        </w:rPr>
        <w:t>Учасник повинен надати в електронному (сканованому) вигляді в складі своєї пропозиції документи, зазначені в Додатку 3 .</w:t>
      </w:r>
    </w:p>
    <w:p w14:paraId="484BA0F5" w14:textId="45FA914C" w:rsidR="001C0AEC" w:rsidRPr="001C0AEC" w:rsidRDefault="001C0AEC" w:rsidP="00AD3496">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5.</w:t>
      </w:r>
      <w:r w:rsidRPr="001C0AEC">
        <w:rPr>
          <w:rFonts w:ascii="Times New Roman" w:eastAsia="Times New Roman" w:hAnsi="Times New Roman" w:cs="Times New Roman"/>
          <w:b/>
          <w:sz w:val="24"/>
          <w:szCs w:val="24"/>
          <w:lang w:val="uk-UA" w:eastAsia="uk-UA"/>
        </w:rPr>
        <w:t xml:space="preserve"> Крок аукціону, грн</w:t>
      </w:r>
      <w:r w:rsidRPr="00C96C6B">
        <w:rPr>
          <w:rFonts w:ascii="Times New Roman" w:eastAsia="Times New Roman" w:hAnsi="Times New Roman" w:cs="Times New Roman"/>
          <w:b/>
          <w:sz w:val="24"/>
          <w:szCs w:val="24"/>
          <w:lang w:val="uk-UA" w:eastAsia="uk-UA"/>
        </w:rPr>
        <w:t xml:space="preserve">.: </w:t>
      </w:r>
      <w:r w:rsidR="00C96C6B" w:rsidRPr="00C96C6B">
        <w:rPr>
          <w:rFonts w:ascii="Times New Roman" w:eastAsia="Times New Roman" w:hAnsi="Times New Roman" w:cs="Times New Roman"/>
          <w:b/>
          <w:sz w:val="24"/>
          <w:szCs w:val="24"/>
          <w:lang w:val="uk-UA" w:eastAsia="uk-UA"/>
        </w:rPr>
        <w:t>1</w:t>
      </w:r>
      <w:r w:rsidR="007C370D">
        <w:rPr>
          <w:rFonts w:ascii="Times New Roman" w:eastAsia="Times New Roman" w:hAnsi="Times New Roman" w:cs="Times New Roman"/>
          <w:b/>
          <w:sz w:val="24"/>
          <w:szCs w:val="24"/>
          <w:lang w:val="uk-UA" w:eastAsia="uk-UA"/>
        </w:rPr>
        <w:t>9</w:t>
      </w:r>
      <w:r w:rsidR="00C96C6B" w:rsidRPr="00C96C6B">
        <w:rPr>
          <w:rFonts w:ascii="Times New Roman" w:eastAsia="Times New Roman" w:hAnsi="Times New Roman" w:cs="Times New Roman"/>
          <w:b/>
          <w:sz w:val="24"/>
          <w:szCs w:val="24"/>
          <w:lang w:val="uk-UA" w:eastAsia="uk-UA"/>
        </w:rPr>
        <w:t>0</w:t>
      </w:r>
      <w:r w:rsidR="005838D8" w:rsidRPr="00C96C6B">
        <w:rPr>
          <w:rFonts w:ascii="Times New Roman" w:eastAsia="Times New Roman" w:hAnsi="Times New Roman" w:cs="Times New Roman"/>
          <w:b/>
          <w:sz w:val="24"/>
          <w:szCs w:val="24"/>
          <w:lang w:val="uk-UA" w:eastAsia="uk-UA"/>
        </w:rPr>
        <w:t>,</w:t>
      </w:r>
      <w:r w:rsidR="005838D8">
        <w:rPr>
          <w:rFonts w:ascii="Times New Roman" w:eastAsia="Times New Roman" w:hAnsi="Times New Roman" w:cs="Times New Roman"/>
          <w:b/>
          <w:sz w:val="24"/>
          <w:szCs w:val="24"/>
          <w:lang w:val="uk-UA" w:eastAsia="uk-UA"/>
        </w:rPr>
        <w:t>00</w:t>
      </w:r>
      <w:r w:rsidRPr="001C0AEC">
        <w:rPr>
          <w:rFonts w:ascii="Times New Roman" w:eastAsia="Times New Roman" w:hAnsi="Times New Roman" w:cs="Times New Roman"/>
          <w:b/>
          <w:sz w:val="24"/>
          <w:szCs w:val="24"/>
          <w:lang w:val="uk-UA" w:eastAsia="uk-UA"/>
        </w:rPr>
        <w:t xml:space="preserve"> грн.</w:t>
      </w:r>
    </w:p>
    <w:p w14:paraId="186AC31E" w14:textId="77777777" w:rsidR="001C0AEC" w:rsidRPr="001C0AEC" w:rsidRDefault="001C0AEC" w:rsidP="00AD3496">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val="uk-UA" w:eastAsia="hi-IN" w:bidi="hi-IN"/>
        </w:rPr>
      </w:pPr>
    </w:p>
    <w:p w14:paraId="52CC2493" w14:textId="77777777" w:rsidR="001C0AEC" w:rsidRPr="00A1790D" w:rsidRDefault="001C0AEC" w:rsidP="00AD3496">
      <w:pPr>
        <w:widowControl w:val="0"/>
        <w:shd w:val="clear" w:color="auto" w:fill="FFFFFF"/>
        <w:suppressAutoHyphens/>
        <w:spacing w:after="0" w:line="240" w:lineRule="auto"/>
        <w:jc w:val="both"/>
        <w:rPr>
          <w:rFonts w:ascii="Times New Roman" w:eastAsia="Lucida Sans Unicode" w:hAnsi="Times New Roman" w:cs="Times New Roman"/>
          <w:b/>
          <w:color w:val="000000"/>
          <w:sz w:val="24"/>
          <w:szCs w:val="24"/>
          <w:lang w:val="uk-UA" w:bidi="en-US"/>
        </w:rPr>
      </w:pPr>
      <w:r w:rsidRPr="001C0AEC">
        <w:rPr>
          <w:rFonts w:ascii="Times New Roman" w:eastAsia="Lucida Sans Unicode" w:hAnsi="Times New Roman" w:cs="Times New Roman"/>
          <w:color w:val="000000"/>
          <w:sz w:val="24"/>
          <w:szCs w:val="24"/>
          <w:lang w:val="uk-UA" w:bidi="en-US"/>
        </w:rPr>
        <w:t>6</w:t>
      </w:r>
      <w:r w:rsidRPr="00A1790D">
        <w:rPr>
          <w:rFonts w:ascii="Times New Roman" w:eastAsia="Lucida Sans Unicode" w:hAnsi="Times New Roman" w:cs="Times New Roman"/>
          <w:b/>
          <w:color w:val="000000"/>
          <w:sz w:val="24"/>
          <w:szCs w:val="24"/>
          <w:lang w:val="uk-UA" w:bidi="en-US"/>
        </w:rPr>
        <w:t>. Інша інформація:</w:t>
      </w:r>
    </w:p>
    <w:p w14:paraId="7CA3EA99" w14:textId="77777777" w:rsidR="001C0AEC" w:rsidRPr="001C0AEC" w:rsidRDefault="001C0AEC" w:rsidP="00A1790D">
      <w:pPr>
        <w:numPr>
          <w:ilvl w:val="2"/>
          <w:numId w:val="0"/>
        </w:numPr>
        <w:tabs>
          <w:tab w:val="left" w:pos="0"/>
          <w:tab w:val="left" w:pos="540"/>
        </w:tabs>
        <w:suppressAutoHyphens/>
        <w:spacing w:after="0" w:line="240" w:lineRule="auto"/>
        <w:outlineLvl w:val="2"/>
        <w:rPr>
          <w:rFonts w:ascii="Times New Roman" w:eastAsia="Lucida Sans Unicode" w:hAnsi="Times New Roman" w:cs="Times New Roman"/>
          <w:b/>
          <w:color w:val="000000"/>
          <w:sz w:val="24"/>
          <w:szCs w:val="24"/>
          <w:lang w:val="uk-UA" w:bidi="en-US"/>
        </w:rPr>
      </w:pPr>
      <w:r w:rsidRPr="001C0AEC">
        <w:rPr>
          <w:rFonts w:ascii="Times New Roman" w:eastAsia="Lucida Sans Unicode" w:hAnsi="Times New Roman" w:cs="Times New Roman"/>
          <w:b/>
          <w:color w:val="000000"/>
          <w:sz w:val="24"/>
          <w:szCs w:val="24"/>
          <w:lang w:val="uk-UA" w:bidi="en-US"/>
        </w:rPr>
        <w:t>Додатки до Оголошення</w:t>
      </w:r>
      <w:r w:rsidR="00156B1D">
        <w:rPr>
          <w:rFonts w:ascii="Times New Roman" w:eastAsia="Lucida Sans Unicode" w:hAnsi="Times New Roman" w:cs="Times New Roman"/>
          <w:b/>
          <w:color w:val="000000"/>
          <w:sz w:val="24"/>
          <w:szCs w:val="24"/>
          <w:lang w:val="uk-UA" w:bidi="en-US"/>
        </w:rPr>
        <w:t xml:space="preserve"> </w:t>
      </w:r>
      <w:r w:rsidR="00A1790D" w:rsidRPr="00A1790D">
        <w:rPr>
          <w:rFonts w:ascii="Times New Roman" w:eastAsia="Times New Roman" w:hAnsi="Times New Roman" w:cs="Times New Roman"/>
          <w:b/>
          <w:bCs/>
          <w:sz w:val="24"/>
          <w:szCs w:val="24"/>
          <w:lang w:val="uk-UA" w:eastAsia="ar-SA"/>
        </w:rPr>
        <w:t>про проведення спрощеної зак</w:t>
      </w:r>
      <w:r w:rsidR="00A1790D">
        <w:rPr>
          <w:rFonts w:ascii="Times New Roman" w:eastAsia="Times New Roman" w:hAnsi="Times New Roman" w:cs="Times New Roman"/>
          <w:b/>
          <w:bCs/>
          <w:sz w:val="24"/>
          <w:szCs w:val="24"/>
          <w:lang w:val="uk-UA" w:eastAsia="ar-SA"/>
        </w:rPr>
        <w:t xml:space="preserve">упівлі через електронну систему </w:t>
      </w:r>
      <w:r w:rsidR="00A1790D" w:rsidRPr="00A1790D">
        <w:rPr>
          <w:rFonts w:ascii="Times New Roman" w:eastAsia="Times New Roman" w:hAnsi="Times New Roman" w:cs="Times New Roman"/>
          <w:b/>
          <w:bCs/>
          <w:sz w:val="24"/>
          <w:szCs w:val="24"/>
          <w:lang w:val="uk-UA" w:eastAsia="ar-SA"/>
        </w:rPr>
        <w:t>закупівель</w:t>
      </w:r>
      <w:r w:rsidRPr="001C0AEC">
        <w:rPr>
          <w:rFonts w:ascii="Times New Roman" w:eastAsia="Lucida Sans Unicode" w:hAnsi="Times New Roman" w:cs="Times New Roman"/>
          <w:b/>
          <w:color w:val="000000"/>
          <w:sz w:val="24"/>
          <w:szCs w:val="24"/>
          <w:lang w:val="uk-UA" w:bidi="en-US"/>
        </w:rPr>
        <w:t>:</w:t>
      </w:r>
    </w:p>
    <w:p w14:paraId="376BEF8F" w14:textId="77777777" w:rsidR="001C0AEC" w:rsidRPr="001C0AEC" w:rsidRDefault="001C0AEC" w:rsidP="00AD3496">
      <w:pPr>
        <w:widowControl w:val="0"/>
        <w:shd w:val="clear" w:color="auto" w:fill="FFFFFF"/>
        <w:suppressAutoHyphens/>
        <w:spacing w:after="0" w:line="240" w:lineRule="auto"/>
        <w:jc w:val="both"/>
        <w:rPr>
          <w:rFonts w:ascii="Times New Roman" w:eastAsia="Lucida Sans Unicode" w:hAnsi="Times New Roman" w:cs="Times New Roman"/>
          <w:color w:val="000000"/>
          <w:sz w:val="24"/>
          <w:szCs w:val="24"/>
          <w:lang w:val="uk-UA" w:bidi="en-US"/>
        </w:rPr>
      </w:pPr>
      <w:r w:rsidRPr="001C0AEC">
        <w:rPr>
          <w:rFonts w:ascii="Times New Roman" w:eastAsia="Lucida Sans Unicode" w:hAnsi="Times New Roman" w:cs="Times New Roman"/>
          <w:color w:val="000000"/>
          <w:sz w:val="24"/>
          <w:szCs w:val="24"/>
          <w:lang w:val="uk-UA" w:bidi="en-US"/>
        </w:rPr>
        <w:t>Додаток №1 – Вимоги до оформлення пропозиції.</w:t>
      </w:r>
    </w:p>
    <w:p w14:paraId="42D22414" w14:textId="77777777" w:rsidR="00D72727" w:rsidRDefault="00D528F0" w:rsidP="00D528F0">
      <w:pPr>
        <w:widowControl w:val="0"/>
        <w:shd w:val="clear" w:color="auto" w:fill="FFFFFF"/>
        <w:suppressAutoHyphens/>
        <w:spacing w:after="0" w:line="240" w:lineRule="auto"/>
        <w:jc w:val="both"/>
        <w:rPr>
          <w:rFonts w:ascii="Times New Roman" w:eastAsia="Lucida Sans Unicode" w:hAnsi="Times New Roman" w:cs="Times New Roman"/>
          <w:color w:val="000000"/>
          <w:sz w:val="24"/>
          <w:szCs w:val="24"/>
          <w:lang w:val="uk-UA" w:bidi="en-US"/>
        </w:rPr>
      </w:pPr>
      <w:r>
        <w:rPr>
          <w:rFonts w:ascii="Times New Roman" w:eastAsia="Lucida Sans Unicode" w:hAnsi="Times New Roman" w:cs="Times New Roman"/>
          <w:color w:val="000000"/>
          <w:sz w:val="24"/>
          <w:szCs w:val="24"/>
          <w:lang w:val="uk-UA" w:bidi="en-US"/>
        </w:rPr>
        <w:t xml:space="preserve">Додаток </w:t>
      </w:r>
      <w:r w:rsidR="001C0AEC" w:rsidRPr="001C0AEC">
        <w:rPr>
          <w:rFonts w:ascii="Times New Roman" w:eastAsia="Lucida Sans Unicode" w:hAnsi="Times New Roman" w:cs="Times New Roman"/>
          <w:color w:val="000000"/>
          <w:sz w:val="24"/>
          <w:szCs w:val="24"/>
          <w:lang w:val="uk-UA" w:bidi="en-US"/>
        </w:rPr>
        <w:t xml:space="preserve">№2 – </w:t>
      </w:r>
      <w:r w:rsidR="00D72727">
        <w:rPr>
          <w:rFonts w:ascii="Times New Roman" w:eastAsia="Lucida Sans Unicode" w:hAnsi="Times New Roman" w:cs="Times New Roman"/>
          <w:color w:val="000000"/>
          <w:sz w:val="24"/>
          <w:szCs w:val="24"/>
          <w:lang w:val="uk-UA" w:bidi="en-US"/>
        </w:rPr>
        <w:t>Технічні вимоги</w:t>
      </w:r>
      <w:r w:rsidRPr="00D528F0">
        <w:rPr>
          <w:rFonts w:ascii="Times New Roman" w:eastAsia="Lucida Sans Unicode" w:hAnsi="Times New Roman" w:cs="Times New Roman"/>
          <w:color w:val="000000"/>
          <w:sz w:val="24"/>
          <w:szCs w:val="24"/>
          <w:lang w:val="uk-UA" w:bidi="en-US"/>
        </w:rPr>
        <w:t xml:space="preserve"> </w:t>
      </w:r>
    </w:p>
    <w:p w14:paraId="12BEF905" w14:textId="77777777" w:rsidR="001C0AEC" w:rsidRPr="001C0AEC" w:rsidRDefault="001C0AEC" w:rsidP="00D528F0">
      <w:pPr>
        <w:widowControl w:val="0"/>
        <w:shd w:val="clear" w:color="auto" w:fill="FFFFFF"/>
        <w:suppressAutoHyphen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Додаток №3 – Вимоги до кваліфікації учасника.</w:t>
      </w:r>
    </w:p>
    <w:p w14:paraId="436401EB" w14:textId="77777777" w:rsidR="001C0AEC" w:rsidRPr="001C0AEC" w:rsidRDefault="001C0AEC" w:rsidP="00AD3496">
      <w:pPr>
        <w:spacing w:after="0" w:line="240" w:lineRule="auto"/>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Додаток №4 – Форма цінової пропозиції.</w:t>
      </w:r>
    </w:p>
    <w:p w14:paraId="6EAA6AB0" w14:textId="77777777" w:rsidR="001C0AEC" w:rsidRDefault="001C0AEC" w:rsidP="00AD3496">
      <w:pPr>
        <w:spacing w:after="0" w:line="240" w:lineRule="auto"/>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Додаток №5 – Інформація про учасника.</w:t>
      </w:r>
    </w:p>
    <w:p w14:paraId="1ACBC55F" w14:textId="77777777" w:rsidR="004B258F" w:rsidRDefault="00DA3FAB" w:rsidP="004B258F">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Додаток №6 – Про</w:t>
      </w:r>
      <w:r w:rsidR="004B258F">
        <w:rPr>
          <w:rFonts w:ascii="Times New Roman" w:eastAsia="Times New Roman" w:hAnsi="Times New Roman" w:cs="Times New Roman"/>
          <w:color w:val="000000"/>
          <w:sz w:val="24"/>
          <w:szCs w:val="24"/>
          <w:lang w:val="uk-UA" w:eastAsia="uk-UA"/>
        </w:rPr>
        <w:t>є</w:t>
      </w:r>
      <w:r>
        <w:rPr>
          <w:rFonts w:ascii="Times New Roman" w:eastAsia="Times New Roman" w:hAnsi="Times New Roman" w:cs="Times New Roman"/>
          <w:color w:val="000000"/>
          <w:sz w:val="24"/>
          <w:szCs w:val="24"/>
          <w:lang w:val="uk-UA" w:eastAsia="uk-UA"/>
        </w:rPr>
        <w:t>кт Д</w:t>
      </w:r>
      <w:r w:rsidR="00467A22">
        <w:rPr>
          <w:rFonts w:ascii="Times New Roman" w:eastAsia="Times New Roman" w:hAnsi="Times New Roman" w:cs="Times New Roman"/>
          <w:color w:val="000000"/>
          <w:sz w:val="24"/>
          <w:szCs w:val="24"/>
          <w:lang w:val="uk-UA" w:eastAsia="uk-UA"/>
        </w:rPr>
        <w:t>оговору</w:t>
      </w:r>
    </w:p>
    <w:p w14:paraId="165F827D" w14:textId="77777777" w:rsidR="004B258F" w:rsidRDefault="004B258F">
      <w:pP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br w:type="page"/>
      </w:r>
    </w:p>
    <w:p w14:paraId="691DB8FE" w14:textId="77777777" w:rsidR="001C0AEC" w:rsidRPr="001C0AEC" w:rsidRDefault="001C0AEC" w:rsidP="004B258F">
      <w:pPr>
        <w:spacing w:after="0" w:line="240" w:lineRule="auto"/>
        <w:ind w:left="6237"/>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lastRenderedPageBreak/>
        <w:t>Додаток №1</w:t>
      </w:r>
      <w:r w:rsidRPr="001C0AEC">
        <w:rPr>
          <w:rFonts w:ascii="Times New Roman" w:eastAsia="Times New Roman" w:hAnsi="Times New Roman" w:cs="Times New Roman"/>
          <w:color w:val="000000"/>
          <w:sz w:val="24"/>
          <w:szCs w:val="24"/>
          <w:lang w:val="uk-UA" w:eastAsia="uk-UA"/>
        </w:rPr>
        <w:t xml:space="preserve"> до Оголошення </w:t>
      </w:r>
    </w:p>
    <w:p w14:paraId="344EE255" w14:textId="77777777"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про проведення закупівлі через систему електронних закупівель</w:t>
      </w:r>
    </w:p>
    <w:p w14:paraId="514DAC99" w14:textId="77777777" w:rsidR="001C0AEC" w:rsidRPr="001C0AEC" w:rsidRDefault="001C0AEC" w:rsidP="001C0AEC">
      <w:pPr>
        <w:spacing w:before="120" w:after="0" w:line="280" w:lineRule="atLeast"/>
        <w:ind w:firstLine="539"/>
        <w:jc w:val="center"/>
        <w:rPr>
          <w:rFonts w:ascii="Times New Roman" w:eastAsia="Times New Roman" w:hAnsi="Times New Roman" w:cs="Times New Roman"/>
          <w:b/>
          <w:bCs/>
          <w:color w:val="000000"/>
          <w:sz w:val="28"/>
          <w:szCs w:val="28"/>
          <w:lang w:val="uk-UA" w:eastAsia="uk-UA"/>
        </w:rPr>
      </w:pPr>
    </w:p>
    <w:p w14:paraId="2BE33BA1" w14:textId="77777777" w:rsidR="001C0AEC" w:rsidRPr="001C0AEC" w:rsidRDefault="001C0AEC" w:rsidP="001C0AEC">
      <w:pPr>
        <w:spacing w:before="120" w:after="0" w:line="280" w:lineRule="atLeast"/>
        <w:ind w:firstLine="539"/>
        <w:jc w:val="center"/>
        <w:rPr>
          <w:rFonts w:ascii="Times New Roman" w:eastAsia="Times New Roman" w:hAnsi="Times New Roman" w:cs="Times New Roman"/>
          <w:b/>
          <w:color w:val="000000"/>
          <w:sz w:val="28"/>
          <w:szCs w:val="28"/>
          <w:u w:val="single"/>
          <w:lang w:val="uk-UA" w:eastAsia="uk-UA"/>
        </w:rPr>
      </w:pPr>
      <w:r w:rsidRPr="001C0AEC">
        <w:rPr>
          <w:rFonts w:ascii="Times New Roman" w:eastAsia="Times New Roman" w:hAnsi="Times New Roman" w:cs="Times New Roman"/>
          <w:b/>
          <w:bCs/>
          <w:color w:val="000000"/>
          <w:sz w:val="28"/>
          <w:szCs w:val="28"/>
          <w:lang w:val="uk-UA" w:eastAsia="uk-UA"/>
        </w:rPr>
        <w:t>ВИМОГИ ДО ОФОРМЛЕННЯ ПРОПОЗИЦІЇ</w:t>
      </w:r>
    </w:p>
    <w:p w14:paraId="4773655B" w14:textId="77777777" w:rsidR="001C0AEC" w:rsidRPr="001C0AEC" w:rsidRDefault="001C0AEC" w:rsidP="001C0AEC">
      <w:pPr>
        <w:spacing w:before="120" w:after="0" w:line="280" w:lineRule="atLeast"/>
        <w:ind w:firstLine="539"/>
        <w:jc w:val="both"/>
        <w:rPr>
          <w:rFonts w:ascii="Times New Roman" w:eastAsia="Times New Roman" w:hAnsi="Times New Roman" w:cs="Times New Roman"/>
          <w:b/>
          <w:color w:val="000000"/>
          <w:sz w:val="24"/>
          <w:szCs w:val="24"/>
          <w:u w:val="single"/>
          <w:lang w:val="uk-UA" w:eastAsia="uk-UA"/>
        </w:rPr>
      </w:pPr>
      <w:r w:rsidRPr="001C0AEC">
        <w:rPr>
          <w:rFonts w:ascii="Times New Roman" w:eastAsia="Times New Roman" w:hAnsi="Times New Roman" w:cs="Times New Roman"/>
          <w:b/>
          <w:color w:val="000000"/>
          <w:sz w:val="24"/>
          <w:szCs w:val="24"/>
          <w:u w:val="single"/>
          <w:lang w:val="uk-UA" w:eastAsia="uk-UA"/>
        </w:rPr>
        <w:t xml:space="preserve">Пропозиція, яка подається Учасником процедури закупівлі в електронному (сканованому) вигляді у форматі </w:t>
      </w:r>
      <w:r w:rsidRPr="001C0AEC">
        <w:rPr>
          <w:rFonts w:ascii="Times New Roman" w:eastAsia="Times New Roman" w:hAnsi="Times New Roman" w:cs="Times New Roman"/>
          <w:b/>
          <w:color w:val="000000"/>
          <w:sz w:val="24"/>
          <w:szCs w:val="24"/>
          <w:u w:val="single"/>
          <w:lang w:val="en-US" w:eastAsia="uk-UA"/>
        </w:rPr>
        <w:t>pdf</w:t>
      </w:r>
      <w:r w:rsidRPr="001C0AEC">
        <w:rPr>
          <w:rFonts w:ascii="Times New Roman" w:eastAsia="Times New Roman" w:hAnsi="Times New Roman" w:cs="Times New Roman"/>
          <w:b/>
          <w:color w:val="000000"/>
          <w:sz w:val="24"/>
          <w:szCs w:val="24"/>
          <w:u w:val="single"/>
          <w:lang w:eastAsia="uk-UA"/>
        </w:rPr>
        <w:t>.</w:t>
      </w:r>
      <w:r w:rsidRPr="001C0AEC">
        <w:rPr>
          <w:rFonts w:ascii="Times New Roman" w:eastAsia="Times New Roman" w:hAnsi="Times New Roman" w:cs="Times New Roman"/>
          <w:b/>
          <w:color w:val="000000"/>
          <w:sz w:val="24"/>
          <w:szCs w:val="24"/>
          <w:u w:val="single"/>
          <w:lang w:val="uk-UA" w:eastAsia="uk-UA"/>
        </w:rPr>
        <w:t>, повинна  містити:</w:t>
      </w:r>
    </w:p>
    <w:p w14:paraId="3104340B" w14:textId="77777777" w:rsidR="001C0AEC" w:rsidRPr="001C0AEC" w:rsidRDefault="001C0AEC" w:rsidP="001C0AEC">
      <w:pPr>
        <w:spacing w:before="60" w:after="0" w:line="240" w:lineRule="auto"/>
        <w:ind w:right="5" w:firstLine="54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заповнену форму інформації про Учасника торгів пропозиції згідно з </w:t>
      </w:r>
      <w:r w:rsidRPr="001C0AEC">
        <w:rPr>
          <w:rFonts w:ascii="Times New Roman" w:eastAsia="Times New Roman" w:hAnsi="Times New Roman" w:cs="Times New Roman"/>
          <w:b/>
          <w:color w:val="000000"/>
          <w:sz w:val="24"/>
          <w:szCs w:val="24"/>
          <w:lang w:val="uk-UA" w:eastAsia="uk-UA"/>
        </w:rPr>
        <w:t>Додатком 5</w:t>
      </w:r>
      <w:r w:rsidRPr="001C0AEC">
        <w:rPr>
          <w:rFonts w:ascii="Times New Roman" w:eastAsia="Times New Roman" w:hAnsi="Times New Roman" w:cs="Times New Roman"/>
          <w:color w:val="000000"/>
          <w:sz w:val="24"/>
          <w:szCs w:val="24"/>
          <w:lang w:val="uk-UA" w:eastAsia="uk-UA"/>
        </w:rPr>
        <w:t>;</w:t>
      </w:r>
    </w:p>
    <w:p w14:paraId="094D57A0" w14:textId="77777777" w:rsidR="001C0AEC" w:rsidRPr="001C0AEC" w:rsidRDefault="001C0AEC" w:rsidP="001C0AEC">
      <w:pPr>
        <w:spacing w:before="60" w:after="0" w:line="280" w:lineRule="atLeast"/>
        <w:ind w:firstLine="539"/>
        <w:contextualSpacing/>
        <w:jc w:val="both"/>
        <w:rPr>
          <w:rFonts w:ascii="Times New Roman" w:eastAsia="Calibri" w:hAnsi="Times New Roman" w:cs="Times New Roman"/>
          <w:color w:val="000000"/>
          <w:sz w:val="24"/>
          <w:szCs w:val="24"/>
          <w:lang w:val="uk-UA"/>
        </w:rPr>
      </w:pPr>
      <w:r w:rsidRPr="001C0AEC">
        <w:rPr>
          <w:rFonts w:ascii="Times New Roman" w:eastAsia="Calibri" w:hAnsi="Times New Roman" w:cs="Times New Roman"/>
          <w:color w:val="000000"/>
          <w:sz w:val="24"/>
          <w:szCs w:val="24"/>
          <w:lang w:val="uk-UA"/>
        </w:rPr>
        <w:t xml:space="preserve">- заповнену форму пропозиції згідно з </w:t>
      </w:r>
      <w:r w:rsidRPr="001C0AEC">
        <w:rPr>
          <w:rFonts w:ascii="Times New Roman" w:eastAsia="Calibri" w:hAnsi="Times New Roman" w:cs="Times New Roman"/>
          <w:b/>
          <w:color w:val="000000"/>
          <w:sz w:val="24"/>
          <w:szCs w:val="24"/>
          <w:lang w:val="uk-UA"/>
        </w:rPr>
        <w:t>Додатком 4</w:t>
      </w:r>
      <w:r w:rsidRPr="001C0AEC">
        <w:rPr>
          <w:rFonts w:ascii="Times New Roman" w:eastAsia="Calibri" w:hAnsi="Times New Roman" w:cs="Times New Roman"/>
          <w:color w:val="000000"/>
          <w:sz w:val="24"/>
          <w:szCs w:val="24"/>
          <w:lang w:val="uk-UA"/>
        </w:rPr>
        <w:t>.</w:t>
      </w:r>
    </w:p>
    <w:p w14:paraId="77274F7E" w14:textId="77777777" w:rsidR="001C0AEC" w:rsidRPr="001C0AEC" w:rsidRDefault="001C0AEC" w:rsidP="001C0AEC">
      <w:pPr>
        <w:spacing w:before="40"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Учасник процедури закупівлі повинен надати в складі пропозицій документи, які підтверджують відповідність пропозиції Учасника технічним, якісним та кількісним характеристикам предмета закупівлі, які зазначені у </w:t>
      </w:r>
      <w:r w:rsidRPr="001C0AEC">
        <w:rPr>
          <w:rFonts w:ascii="Times New Roman" w:eastAsia="Times New Roman" w:hAnsi="Times New Roman" w:cs="Times New Roman"/>
          <w:b/>
          <w:color w:val="000000"/>
          <w:sz w:val="24"/>
          <w:szCs w:val="24"/>
          <w:lang w:val="uk-UA" w:eastAsia="uk-UA"/>
        </w:rPr>
        <w:t>Додатку 2</w:t>
      </w:r>
      <w:r w:rsidRPr="001C0AEC">
        <w:rPr>
          <w:rFonts w:ascii="Times New Roman" w:eastAsia="Times New Roman" w:hAnsi="Times New Roman" w:cs="Times New Roman"/>
          <w:color w:val="000000"/>
          <w:sz w:val="24"/>
          <w:szCs w:val="24"/>
          <w:lang w:val="uk-UA" w:eastAsia="uk-UA"/>
        </w:rPr>
        <w:t>.</w:t>
      </w:r>
    </w:p>
    <w:p w14:paraId="3A2181B8" w14:textId="77777777" w:rsidR="001C0AEC" w:rsidRPr="001C0AEC" w:rsidRDefault="001C0AEC" w:rsidP="001C0AEC">
      <w:pPr>
        <w:spacing w:after="0" w:line="280" w:lineRule="atLeast"/>
        <w:ind w:firstLine="54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Для підтвердження кваліфікаційних вимог до учасника, Учасник у складі своєї пропозиції надає документи зазначені у </w:t>
      </w:r>
      <w:r w:rsidRPr="001C0AEC">
        <w:rPr>
          <w:rFonts w:ascii="Times New Roman" w:eastAsia="Times New Roman" w:hAnsi="Times New Roman" w:cs="Times New Roman"/>
          <w:b/>
          <w:color w:val="000000"/>
          <w:sz w:val="24"/>
          <w:szCs w:val="24"/>
          <w:lang w:val="uk-UA" w:eastAsia="uk-UA"/>
        </w:rPr>
        <w:t>Додатку 3</w:t>
      </w:r>
      <w:r w:rsidRPr="001C0AEC">
        <w:rPr>
          <w:rFonts w:ascii="Times New Roman" w:eastAsia="Times New Roman" w:hAnsi="Times New Roman" w:cs="Times New Roman"/>
          <w:color w:val="000000"/>
          <w:sz w:val="24"/>
          <w:szCs w:val="24"/>
          <w:lang w:val="uk-UA" w:eastAsia="uk-UA"/>
        </w:rPr>
        <w:t>.</w:t>
      </w:r>
    </w:p>
    <w:p w14:paraId="327A4DE1" w14:textId="323C1BC7" w:rsidR="001C0AEC" w:rsidRPr="001C0AEC" w:rsidRDefault="001C0AEC" w:rsidP="001C0AEC">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Учасник повинен зазначати у пропозиції загальну вартість товару</w:t>
      </w:r>
      <w:r w:rsidR="00EF02B2">
        <w:rPr>
          <w:rFonts w:ascii="Times New Roman" w:eastAsia="Times New Roman" w:hAnsi="Times New Roman" w:cs="Times New Roman"/>
          <w:color w:val="000000"/>
          <w:sz w:val="24"/>
          <w:szCs w:val="24"/>
          <w:lang w:val="uk-UA" w:eastAsia="uk-UA"/>
        </w:rPr>
        <w:t>/послуг</w:t>
      </w:r>
      <w:r w:rsidRPr="001C0AEC">
        <w:rPr>
          <w:rFonts w:ascii="Times New Roman" w:eastAsia="Times New Roman" w:hAnsi="Times New Roman" w:cs="Times New Roman"/>
          <w:color w:val="000000"/>
          <w:sz w:val="24"/>
          <w:szCs w:val="24"/>
          <w:lang w:val="uk-UA" w:eastAsia="uk-UA"/>
        </w:rPr>
        <w:t xml:space="preserve"> (з двома десятковими знаками, без округлень) без ПДВ, крім того ПДВ, загальну вартість товару</w:t>
      </w:r>
      <w:r w:rsidR="00EF02B2">
        <w:rPr>
          <w:rFonts w:ascii="Times New Roman" w:eastAsia="Times New Roman" w:hAnsi="Times New Roman" w:cs="Times New Roman"/>
          <w:color w:val="000000"/>
          <w:sz w:val="24"/>
          <w:szCs w:val="24"/>
          <w:lang w:val="uk-UA" w:eastAsia="uk-UA"/>
        </w:rPr>
        <w:t>/послуг</w:t>
      </w:r>
      <w:r w:rsidRPr="001C0AEC">
        <w:rPr>
          <w:rFonts w:ascii="Times New Roman" w:eastAsia="Times New Roman" w:hAnsi="Times New Roman" w:cs="Times New Roman"/>
          <w:color w:val="000000"/>
          <w:sz w:val="24"/>
          <w:szCs w:val="24"/>
          <w:lang w:val="uk-UA" w:eastAsia="uk-UA"/>
        </w:rPr>
        <w:t xml:space="preserve"> з ПДВ. Ціна пропозиції учасника означає загальну вартість товару</w:t>
      </w:r>
      <w:r w:rsidR="00EF02B2">
        <w:rPr>
          <w:rFonts w:ascii="Times New Roman" w:eastAsia="Times New Roman" w:hAnsi="Times New Roman" w:cs="Times New Roman"/>
          <w:color w:val="000000"/>
          <w:sz w:val="24"/>
          <w:szCs w:val="24"/>
          <w:lang w:val="uk-UA" w:eastAsia="uk-UA"/>
        </w:rPr>
        <w:t>/послуг</w:t>
      </w:r>
      <w:r w:rsidRPr="001C0AEC">
        <w:rPr>
          <w:rFonts w:ascii="Times New Roman" w:eastAsia="Times New Roman" w:hAnsi="Times New Roman" w:cs="Times New Roman"/>
          <w:color w:val="000000"/>
          <w:sz w:val="24"/>
          <w:szCs w:val="24"/>
          <w:lang w:val="uk-UA" w:eastAsia="uk-UA"/>
        </w:rPr>
        <w:t xml:space="preserve"> з ПДВ, за якою учасник передбачає постачати товар</w:t>
      </w:r>
      <w:r w:rsidR="00EF02B2">
        <w:rPr>
          <w:rFonts w:ascii="Times New Roman" w:eastAsia="Times New Roman" w:hAnsi="Times New Roman" w:cs="Times New Roman"/>
          <w:color w:val="000000"/>
          <w:sz w:val="24"/>
          <w:szCs w:val="24"/>
          <w:lang w:val="uk-UA" w:eastAsia="uk-UA"/>
        </w:rPr>
        <w:t>/надавати послуги</w:t>
      </w:r>
      <w:r w:rsidRPr="001C0AEC">
        <w:rPr>
          <w:rFonts w:ascii="Times New Roman" w:eastAsia="Times New Roman" w:hAnsi="Times New Roman" w:cs="Times New Roman"/>
          <w:color w:val="000000"/>
          <w:sz w:val="24"/>
          <w:szCs w:val="24"/>
          <w:lang w:val="uk-UA" w:eastAsia="uk-UA"/>
        </w:rPr>
        <w:t xml:space="preserve"> Замовнику.</w:t>
      </w:r>
    </w:p>
    <w:p w14:paraId="190A8902" w14:textId="376585F5" w:rsidR="001C0AEC" w:rsidRPr="001C0AEC" w:rsidRDefault="001C0AEC" w:rsidP="001C0AEC">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Учасник визначає ціну на товар</w:t>
      </w:r>
      <w:r w:rsidR="00EF02B2">
        <w:rPr>
          <w:rFonts w:ascii="Times New Roman" w:eastAsia="Times New Roman" w:hAnsi="Times New Roman" w:cs="Times New Roman"/>
          <w:color w:val="000000"/>
          <w:sz w:val="24"/>
          <w:szCs w:val="24"/>
          <w:lang w:val="uk-UA" w:eastAsia="uk-UA"/>
        </w:rPr>
        <w:t>/послуги</w:t>
      </w:r>
      <w:r w:rsidRPr="001C0AEC">
        <w:rPr>
          <w:rFonts w:ascii="Times New Roman" w:eastAsia="Times New Roman" w:hAnsi="Times New Roman" w:cs="Times New Roman"/>
          <w:color w:val="000000"/>
          <w:sz w:val="24"/>
          <w:szCs w:val="24"/>
          <w:lang w:val="uk-UA" w:eastAsia="uk-UA"/>
        </w:rPr>
        <w:t>, який він пропонує постачати</w:t>
      </w:r>
      <w:r w:rsidR="00EF02B2">
        <w:rPr>
          <w:rFonts w:ascii="Times New Roman" w:eastAsia="Times New Roman" w:hAnsi="Times New Roman" w:cs="Times New Roman"/>
          <w:color w:val="000000"/>
          <w:sz w:val="24"/>
          <w:szCs w:val="24"/>
          <w:lang w:val="uk-UA" w:eastAsia="uk-UA"/>
        </w:rPr>
        <w:t>/надавати</w:t>
      </w:r>
      <w:r w:rsidRPr="001C0AEC">
        <w:rPr>
          <w:rFonts w:ascii="Times New Roman" w:eastAsia="Times New Roman" w:hAnsi="Times New Roman" w:cs="Times New Roman"/>
          <w:color w:val="000000"/>
          <w:sz w:val="24"/>
          <w:szCs w:val="24"/>
          <w:lang w:val="uk-UA" w:eastAsia="uk-UA"/>
        </w:rPr>
        <w:t xml:space="preserve"> за договором, з урахуванням усіх своїх витрат, податків і зборів, що сплачуються або мають бути сплачені. До розрахунку ціни входять послуги  щодо транспортування, вантажні роботи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4436C427" w14:textId="77777777" w:rsidR="001C0AEC" w:rsidRPr="001C0AEC" w:rsidRDefault="001C0AEC" w:rsidP="001C0AE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C0AEC">
        <w:rPr>
          <w:rFonts w:ascii="Times New Roman" w:eastAsia="Times New Roman" w:hAnsi="Times New Roman" w:cs="Times New Roman"/>
          <w:b/>
          <w:bCs/>
          <w:color w:val="000000"/>
          <w:sz w:val="24"/>
          <w:szCs w:val="24"/>
          <w:lang w:val="uk-UA" w:eastAsia="ru-RU"/>
        </w:rPr>
        <w:t xml:space="preserve">Електронний аукціон (пониження ціни)  проводиться в </w:t>
      </w:r>
      <w:r w:rsidRPr="001C0AEC">
        <w:rPr>
          <w:rFonts w:ascii="Times New Roman" w:eastAsia="Times New Roman" w:hAnsi="Times New Roman" w:cs="Times New Roman"/>
          <w:b/>
          <w:bCs/>
          <w:color w:val="000000"/>
          <w:sz w:val="24"/>
          <w:szCs w:val="24"/>
          <w:u w:val="single"/>
          <w:lang w:val="uk-UA" w:eastAsia="ru-RU"/>
        </w:rPr>
        <w:t>гривні  з урахуванням ПДВ</w:t>
      </w:r>
      <w:r w:rsidRPr="001C0AEC">
        <w:rPr>
          <w:rFonts w:ascii="Times New Roman" w:eastAsia="Times New Roman" w:hAnsi="Times New Roman" w:cs="Times New Roman"/>
          <w:b/>
          <w:bCs/>
          <w:color w:val="000000"/>
          <w:sz w:val="24"/>
          <w:szCs w:val="24"/>
          <w:lang w:val="uk-UA" w:eastAsia="ru-RU"/>
        </w:rPr>
        <w:t>.</w:t>
      </w:r>
    </w:p>
    <w:p w14:paraId="040FEF61" w14:textId="77777777" w:rsidR="001C0AEC" w:rsidRPr="001C0AEC" w:rsidRDefault="001C0AEC" w:rsidP="001C0AE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C0AEC">
        <w:rPr>
          <w:rFonts w:ascii="Times New Roman" w:eastAsia="Times New Roman" w:hAnsi="Times New Roman" w:cs="Times New Roman"/>
          <w:b/>
          <w:bCs/>
          <w:color w:val="000000"/>
          <w:sz w:val="24"/>
          <w:szCs w:val="24"/>
          <w:lang w:val="uk-UA" w:eastAsia="ru-RU"/>
        </w:rPr>
        <w:t>Договір з вітчизняним учасником не платником ПДВ укладається в гривнях </w:t>
      </w:r>
      <w:r w:rsidRPr="001C0AEC">
        <w:rPr>
          <w:rFonts w:ascii="Times New Roman" w:eastAsia="Times New Roman" w:hAnsi="Times New Roman" w:cs="Times New Roman"/>
          <w:b/>
          <w:bCs/>
          <w:color w:val="000000"/>
          <w:sz w:val="24"/>
          <w:szCs w:val="24"/>
          <w:u w:val="single"/>
          <w:lang w:val="uk-UA" w:eastAsia="ru-RU"/>
        </w:rPr>
        <w:t>без урахування ПДВ</w:t>
      </w:r>
      <w:r w:rsidRPr="001C0AEC">
        <w:rPr>
          <w:rFonts w:ascii="Times New Roman" w:eastAsia="Times New Roman" w:hAnsi="Times New Roman" w:cs="Times New Roman"/>
          <w:b/>
          <w:bCs/>
          <w:color w:val="000000"/>
          <w:sz w:val="24"/>
          <w:szCs w:val="24"/>
          <w:lang w:val="uk-UA" w:eastAsia="ru-RU"/>
        </w:rPr>
        <w:t>.</w:t>
      </w:r>
    </w:p>
    <w:p w14:paraId="725EFC3B" w14:textId="77777777" w:rsidR="001C0AEC" w:rsidRPr="001C0AEC" w:rsidRDefault="001C0AEC" w:rsidP="001C0AEC">
      <w:pPr>
        <w:spacing w:after="0" w:line="280" w:lineRule="atLeast"/>
        <w:ind w:firstLine="539"/>
        <w:jc w:val="both"/>
        <w:rPr>
          <w:rFonts w:ascii="Times New Roman" w:eastAsia="Times New Roman" w:hAnsi="Times New Roman" w:cs="Times New Roman"/>
          <w:color w:val="000000"/>
          <w:sz w:val="24"/>
          <w:szCs w:val="24"/>
          <w:lang w:eastAsia="uk-UA"/>
        </w:rPr>
      </w:pPr>
    </w:p>
    <w:p w14:paraId="40FF52C7" w14:textId="77777777" w:rsidR="001C0AEC" w:rsidRPr="001C0AEC" w:rsidRDefault="001C0AEC" w:rsidP="001C0AEC">
      <w:pPr>
        <w:spacing w:after="0" w:line="280" w:lineRule="atLeast"/>
        <w:ind w:firstLine="539"/>
        <w:jc w:val="both"/>
        <w:rPr>
          <w:rFonts w:ascii="Times New Roman" w:eastAsia="Times New Roman" w:hAnsi="Times New Roman" w:cs="Times New Roman"/>
          <w:b/>
          <w:color w:val="000000"/>
          <w:sz w:val="24"/>
          <w:szCs w:val="24"/>
          <w:u w:val="single"/>
          <w:lang w:val="uk-UA" w:eastAsia="uk-UA"/>
        </w:rPr>
      </w:pPr>
      <w:r w:rsidRPr="001C0AEC">
        <w:rPr>
          <w:rFonts w:ascii="Times New Roman" w:eastAsia="Times New Roman" w:hAnsi="Times New Roman" w:cs="Times New Roman"/>
          <w:b/>
          <w:color w:val="000000"/>
          <w:sz w:val="24"/>
          <w:szCs w:val="24"/>
          <w:u w:val="single"/>
          <w:lang w:val="uk-UA" w:eastAsia="uk-UA"/>
        </w:rPr>
        <w:t xml:space="preserve">Вартість пропозиції повинна бути чітко визначена. </w:t>
      </w:r>
    </w:p>
    <w:p w14:paraId="1E177323" w14:textId="77777777" w:rsidR="001C0AEC" w:rsidRPr="001C0AEC" w:rsidRDefault="001C0AEC" w:rsidP="001C0AEC">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04A8CD33" w14:textId="77777777" w:rsidR="001C0AEC" w:rsidRPr="001C0AEC" w:rsidRDefault="001C0AEC" w:rsidP="001C0AEC">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До ціни пропозиції не включаються витрати на оплату послуг консультанта за юридичний та інформаційний супровід процедури закупівлі.</w:t>
      </w:r>
    </w:p>
    <w:p w14:paraId="5AD4DBF1" w14:textId="77777777" w:rsidR="001C0AEC" w:rsidRPr="001C0AEC" w:rsidRDefault="001C0AEC" w:rsidP="001C0AEC">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33069228" w14:textId="77777777" w:rsidR="001C0AEC" w:rsidRPr="001C0AEC" w:rsidRDefault="001C0AEC" w:rsidP="001C0AEC">
      <w:pPr>
        <w:spacing w:after="0" w:line="280" w:lineRule="atLeast"/>
        <w:ind w:firstLine="539"/>
        <w:jc w:val="both"/>
        <w:rPr>
          <w:rFonts w:ascii="Times New Roman" w:eastAsia="Times New Roman" w:hAnsi="Times New Roman" w:cs="Times New Roman"/>
          <w:b/>
          <w:color w:val="000000"/>
          <w:sz w:val="24"/>
          <w:szCs w:val="24"/>
          <w:lang w:val="uk-UA" w:eastAsia="uk-UA"/>
        </w:rPr>
      </w:pPr>
    </w:p>
    <w:p w14:paraId="1E21C7B3"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10F6D63A"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68852B63"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57DE5745"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07C6D7E6"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72554042"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4B8F1C89"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4C4697A6"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4B349A04"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3C0555B5"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33B5DAD2"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62986A80"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0C3AA3E5"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40AE312D"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75A172E5"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4DC1BC71"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1C6721A1" w14:textId="77777777" w:rsidR="002E1BB8" w:rsidRDefault="002E1BB8">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br w:type="page"/>
      </w:r>
    </w:p>
    <w:p w14:paraId="3B81EA84" w14:textId="77777777"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lastRenderedPageBreak/>
        <w:t>Додаток №2</w:t>
      </w:r>
      <w:r w:rsidRPr="001C0AEC">
        <w:rPr>
          <w:rFonts w:ascii="Times New Roman" w:eastAsia="Times New Roman" w:hAnsi="Times New Roman" w:cs="Times New Roman"/>
          <w:color w:val="000000"/>
          <w:sz w:val="24"/>
          <w:szCs w:val="24"/>
          <w:lang w:val="uk-UA" w:eastAsia="uk-UA"/>
        </w:rPr>
        <w:t xml:space="preserve"> до Оголошення </w:t>
      </w:r>
    </w:p>
    <w:p w14:paraId="020E994E" w14:textId="77777777" w:rsidR="001C0AEC" w:rsidRDefault="001C0AEC" w:rsidP="00521B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про проведення закупівлі через систему електронних закупівель</w:t>
      </w:r>
    </w:p>
    <w:p w14:paraId="051C0687" w14:textId="77777777" w:rsidR="00E62792" w:rsidRPr="00E62792" w:rsidRDefault="00E62792" w:rsidP="00E62792">
      <w:pPr>
        <w:widowControl w:val="0"/>
        <w:snapToGrid w:val="0"/>
        <w:spacing w:after="0" w:line="240" w:lineRule="auto"/>
        <w:jc w:val="center"/>
        <w:rPr>
          <w:rFonts w:ascii="Times New Roman" w:eastAsia="SimSun" w:hAnsi="Times New Roman" w:cs="Times New Roman"/>
          <w:b/>
          <w:bCs/>
          <w:kern w:val="2"/>
          <w:sz w:val="24"/>
          <w:szCs w:val="24"/>
          <w:lang w:val="uk-UA" w:eastAsia="zh-CN"/>
        </w:rPr>
      </w:pPr>
      <w:r w:rsidRPr="00E62792">
        <w:rPr>
          <w:rFonts w:ascii="Times New Roman" w:eastAsia="SimSun" w:hAnsi="Times New Roman" w:cs="Times New Roman"/>
          <w:b/>
          <w:bCs/>
          <w:kern w:val="2"/>
          <w:sz w:val="24"/>
          <w:szCs w:val="24"/>
          <w:lang w:val="uk-UA" w:eastAsia="zh-CN"/>
        </w:rPr>
        <w:t>ТЕХНІЧНІ ВИМОГИ</w:t>
      </w:r>
    </w:p>
    <w:p w14:paraId="1F331D93" w14:textId="77777777" w:rsidR="00E62792" w:rsidRPr="00E62792" w:rsidRDefault="00E62792" w:rsidP="00E62792">
      <w:pPr>
        <w:widowControl w:val="0"/>
        <w:snapToGrid w:val="0"/>
        <w:spacing w:after="0" w:line="240" w:lineRule="auto"/>
        <w:jc w:val="center"/>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на надання послуг з адміністрування (обслуговування) програмного забезпечення</w:t>
      </w:r>
    </w:p>
    <w:p w14:paraId="0702412D" w14:textId="77777777" w:rsidR="00E62792" w:rsidRPr="00E62792" w:rsidRDefault="00E62792" w:rsidP="00E62792">
      <w:pPr>
        <w:widowControl w:val="0"/>
        <w:snapToGrid w:val="0"/>
        <w:spacing w:after="240" w:line="240" w:lineRule="auto"/>
        <w:jc w:val="center"/>
        <w:rPr>
          <w:rFonts w:ascii="Times New Roman" w:eastAsia="SimSun" w:hAnsi="Times New Roman" w:cs="Times New Roman"/>
          <w:i/>
          <w:iCs/>
          <w:kern w:val="2"/>
          <w:sz w:val="24"/>
          <w:szCs w:val="24"/>
          <w:lang w:val="uk-UA" w:eastAsia="zh-CN"/>
        </w:rPr>
      </w:pPr>
      <w:r w:rsidRPr="00E62792">
        <w:rPr>
          <w:rFonts w:ascii="Times New Roman" w:eastAsia="SimSun" w:hAnsi="Times New Roman" w:cs="Times New Roman"/>
          <w:kern w:val="2"/>
          <w:sz w:val="24"/>
          <w:szCs w:val="24"/>
          <w:lang w:val="uk-UA" w:eastAsia="zh-CN"/>
        </w:rPr>
        <w:t xml:space="preserve"> </w:t>
      </w:r>
      <w:r w:rsidRPr="00E62792">
        <w:rPr>
          <w:rFonts w:ascii="Times New Roman" w:eastAsia="SimSun" w:hAnsi="Times New Roman" w:cs="Times New Roman"/>
          <w:i/>
          <w:iCs/>
          <w:kern w:val="2"/>
          <w:sz w:val="24"/>
          <w:szCs w:val="24"/>
          <w:lang w:val="uk-UA" w:eastAsia="zh-CN"/>
        </w:rPr>
        <w:t>(код за ДК 021:2015 72260000-5 «Послуги, пов’язані з програмним забезпеченням»).</w:t>
      </w:r>
    </w:p>
    <w:p w14:paraId="7C8B0917" w14:textId="77777777" w:rsidR="00E62792" w:rsidRPr="00E62792" w:rsidRDefault="00E62792" w:rsidP="00E62792">
      <w:pPr>
        <w:widowControl w:val="0"/>
        <w:snapToGrid w:val="0"/>
        <w:spacing w:before="60" w:after="0" w:line="240" w:lineRule="auto"/>
        <w:ind w:firstLineChars="200" w:firstLine="482"/>
        <w:jc w:val="both"/>
        <w:rPr>
          <w:rFonts w:ascii="Times New Roman" w:eastAsia="SimSun" w:hAnsi="Times New Roman" w:cs="Times New Roman"/>
          <w:b/>
          <w:bCs/>
          <w:kern w:val="2"/>
          <w:sz w:val="24"/>
          <w:szCs w:val="24"/>
          <w:lang w:val="uk-UA" w:eastAsia="zh-CN"/>
        </w:rPr>
      </w:pPr>
      <w:r w:rsidRPr="00E62792">
        <w:rPr>
          <w:rFonts w:ascii="Times New Roman" w:eastAsia="SimSun" w:hAnsi="Times New Roman" w:cs="Times New Roman"/>
          <w:b/>
          <w:kern w:val="2"/>
          <w:sz w:val="24"/>
          <w:szCs w:val="24"/>
          <w:lang w:val="uk-UA" w:eastAsia="zh-CN"/>
        </w:rPr>
        <w:t>Послуги з адміністрування (обслуговування) програмного забезпечення, а саме: т</w:t>
      </w:r>
      <w:r w:rsidRPr="00E62792">
        <w:rPr>
          <w:rFonts w:ascii="Times New Roman" w:eastAsia="SimSun" w:hAnsi="Times New Roman" w:cs="Times New Roman"/>
          <w:b/>
          <w:bCs/>
          <w:kern w:val="2"/>
          <w:sz w:val="24"/>
          <w:szCs w:val="24"/>
          <w:lang w:val="uk-UA" w:eastAsia="zh-CN"/>
        </w:rPr>
        <w:t>ехнічна підтримка програмного забезпечення - комп’ютерна програма «Українська бухгалтерська система УБС» повинна включати:</w:t>
      </w:r>
    </w:p>
    <w:p w14:paraId="7CE8A037" w14:textId="77777777" w:rsidR="00E62792" w:rsidRPr="00E62792" w:rsidRDefault="00E62792" w:rsidP="00E62792">
      <w:pPr>
        <w:widowControl w:val="0"/>
        <w:snapToGrid w:val="0"/>
        <w:spacing w:after="0" w:line="240" w:lineRule="auto"/>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 аналіз базових налаштувань програмного забезпечення (далі по тексту ПЗ);</w:t>
      </w:r>
    </w:p>
    <w:p w14:paraId="035752F3" w14:textId="77777777" w:rsidR="00E62792" w:rsidRPr="00E62792" w:rsidRDefault="00E62792" w:rsidP="00E62792">
      <w:pPr>
        <w:widowControl w:val="0"/>
        <w:snapToGrid w:val="0"/>
        <w:spacing w:after="0" w:line="240" w:lineRule="auto"/>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 забезпечення актуальності ПЗ у разі змін в законодавстві (виключно Закони України);</w:t>
      </w:r>
    </w:p>
    <w:p w14:paraId="4815D638" w14:textId="77777777" w:rsidR="00E62792" w:rsidRPr="00E62792" w:rsidRDefault="00E62792" w:rsidP="00E62792">
      <w:pPr>
        <w:widowControl w:val="0"/>
        <w:snapToGrid w:val="0"/>
        <w:spacing w:after="0" w:line="240" w:lineRule="auto"/>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 створення та/чи зміна комплектів вихідних форм та звітів;</w:t>
      </w:r>
    </w:p>
    <w:p w14:paraId="08C8070D" w14:textId="77777777" w:rsidR="00E62792" w:rsidRPr="00E62792" w:rsidRDefault="00E62792" w:rsidP="00E62792">
      <w:pPr>
        <w:widowControl w:val="0"/>
        <w:snapToGrid w:val="0"/>
        <w:spacing w:after="0" w:line="240" w:lineRule="auto"/>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 постачання/передача оновлень ПЗ, у разі необхідності їх створення та передачі;</w:t>
      </w:r>
    </w:p>
    <w:p w14:paraId="7CC335FE" w14:textId="77777777" w:rsidR="00E62792" w:rsidRPr="00E62792" w:rsidRDefault="00E62792" w:rsidP="00E62792">
      <w:pPr>
        <w:widowControl w:val="0"/>
        <w:snapToGrid w:val="0"/>
        <w:spacing w:after="0" w:line="240" w:lineRule="auto"/>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 консультації по використанню програмного забезпечення за телефоном "гарячої лінії";</w:t>
      </w:r>
    </w:p>
    <w:p w14:paraId="67FB3AEC" w14:textId="77777777" w:rsidR="00E62792" w:rsidRPr="00E62792" w:rsidRDefault="00E62792" w:rsidP="00E62792">
      <w:pPr>
        <w:widowControl w:val="0"/>
        <w:snapToGrid w:val="0"/>
        <w:spacing w:after="0" w:line="240" w:lineRule="auto"/>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 забезпечення своєчасного та оперативного усунення технічних проблем в функціонуванні програмного забезпечення.</w:t>
      </w:r>
    </w:p>
    <w:p w14:paraId="2C104E12" w14:textId="77777777" w:rsidR="00E62792" w:rsidRPr="00E62792" w:rsidRDefault="00E62792" w:rsidP="00E62792">
      <w:pPr>
        <w:widowControl w:val="0"/>
        <w:snapToGrid w:val="0"/>
        <w:spacing w:before="60" w:after="0" w:line="240" w:lineRule="auto"/>
        <w:ind w:firstLineChars="200" w:firstLine="482"/>
        <w:jc w:val="both"/>
        <w:rPr>
          <w:rFonts w:ascii="Times New Roman" w:eastAsia="SimSun" w:hAnsi="Times New Roman" w:cs="Times New Roman"/>
          <w:b/>
          <w:kern w:val="2"/>
          <w:sz w:val="24"/>
          <w:szCs w:val="24"/>
          <w:lang w:val="uk-UA" w:eastAsia="zh-CN"/>
        </w:rPr>
      </w:pPr>
      <w:r w:rsidRPr="00E62792">
        <w:rPr>
          <w:rFonts w:ascii="Times New Roman" w:eastAsia="SimSun" w:hAnsi="Times New Roman" w:cs="Times New Roman"/>
          <w:b/>
          <w:kern w:val="2"/>
          <w:sz w:val="24"/>
          <w:szCs w:val="24"/>
          <w:lang w:val="uk-UA" w:eastAsia="zh-CN"/>
        </w:rPr>
        <w:t xml:space="preserve">Послуги з адміністрування (обслуговування) програмного забезпечення, а саме: супроводження комп’ютерної програми «Українська бухгалтерська система УБС» повинні включати: </w:t>
      </w:r>
    </w:p>
    <w:p w14:paraId="088FD651" w14:textId="77777777" w:rsidR="00E62792" w:rsidRPr="00E62792" w:rsidRDefault="00E62792" w:rsidP="00E62792">
      <w:pPr>
        <w:widowControl w:val="0"/>
        <w:snapToGrid w:val="0"/>
        <w:spacing w:after="0" w:line="240" w:lineRule="auto"/>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 консультації щодо експлуатації програмного забезпечення;</w:t>
      </w:r>
    </w:p>
    <w:p w14:paraId="111DA9BC" w14:textId="77777777" w:rsidR="00E62792" w:rsidRPr="00E62792" w:rsidRDefault="00E62792" w:rsidP="00E62792">
      <w:pPr>
        <w:widowControl w:val="0"/>
        <w:snapToGrid w:val="0"/>
        <w:spacing w:after="0" w:line="240" w:lineRule="auto"/>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 послуги щодо переустановки програмного забезпечення та заміни версій/конфігурацій програмного забезпечення;</w:t>
      </w:r>
    </w:p>
    <w:p w14:paraId="3A054FA3" w14:textId="77777777" w:rsidR="00E62792" w:rsidRPr="00E62792" w:rsidRDefault="00E62792" w:rsidP="00E62792">
      <w:pPr>
        <w:widowControl w:val="0"/>
        <w:snapToGrid w:val="0"/>
        <w:spacing w:after="0" w:line="240" w:lineRule="auto"/>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 послуги щодо налаштування програмного забезпечення, що не несуть зміни його програмного коду чи функцій захисту інформації програмного забезпечення (зовнішні налаштування);</w:t>
      </w:r>
    </w:p>
    <w:p w14:paraId="78CCFED9" w14:textId="77777777" w:rsidR="00E62792" w:rsidRPr="00E62792" w:rsidRDefault="00E62792" w:rsidP="00E62792">
      <w:pPr>
        <w:widowControl w:val="0"/>
        <w:snapToGrid w:val="0"/>
        <w:spacing w:after="0" w:line="240" w:lineRule="auto"/>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 інші послуги пов’язані з експлуатацією програмного забезпечення за узгодженням сторін;</w:t>
      </w:r>
    </w:p>
    <w:p w14:paraId="6B59B47B" w14:textId="77777777" w:rsidR="00E62792" w:rsidRPr="00E62792" w:rsidRDefault="00E62792" w:rsidP="00E62792">
      <w:pPr>
        <w:widowControl w:val="0"/>
        <w:snapToGrid w:val="0"/>
        <w:spacing w:after="0" w:line="240" w:lineRule="auto"/>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 надання послуг щоденно з 9-00 до 17-30, окрім суботи та неділі, а також святкових та неробочих днів згідно законодавству України;</w:t>
      </w:r>
    </w:p>
    <w:p w14:paraId="6B6DB104" w14:textId="77777777" w:rsidR="00E62792" w:rsidRPr="00E62792" w:rsidRDefault="00E62792" w:rsidP="00E62792">
      <w:pPr>
        <w:widowControl w:val="0"/>
        <w:snapToGrid w:val="0"/>
        <w:spacing w:after="0" w:line="240" w:lineRule="auto"/>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 xml:space="preserve">- обсяг годин має складати не менше </w:t>
      </w:r>
      <w:r w:rsidRPr="00E62792">
        <w:rPr>
          <w:rFonts w:ascii="Times New Roman" w:eastAsia="SimSun" w:hAnsi="Times New Roman" w:cs="Times New Roman"/>
          <w:kern w:val="2"/>
          <w:sz w:val="24"/>
          <w:szCs w:val="24"/>
          <w:lang w:eastAsia="zh-CN"/>
        </w:rPr>
        <w:t>20</w:t>
      </w:r>
      <w:r w:rsidRPr="00E62792">
        <w:rPr>
          <w:rFonts w:ascii="Times New Roman" w:eastAsia="SimSun" w:hAnsi="Times New Roman" w:cs="Times New Roman"/>
          <w:kern w:val="2"/>
          <w:sz w:val="24"/>
          <w:szCs w:val="24"/>
          <w:lang w:val="uk-UA" w:eastAsia="zh-CN"/>
        </w:rPr>
        <w:t xml:space="preserve"> годин виїзних консультацій.</w:t>
      </w:r>
    </w:p>
    <w:p w14:paraId="6A2CDAAA" w14:textId="77777777" w:rsidR="00E62792" w:rsidRPr="00E62792" w:rsidRDefault="00E62792" w:rsidP="00E62792">
      <w:pPr>
        <w:widowControl w:val="0"/>
        <w:snapToGrid w:val="0"/>
        <w:spacing w:before="60" w:after="0" w:line="240" w:lineRule="auto"/>
        <w:ind w:firstLineChars="200" w:firstLine="482"/>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b/>
          <w:bCs/>
          <w:kern w:val="2"/>
          <w:sz w:val="24"/>
          <w:szCs w:val="24"/>
          <w:lang w:val="uk-UA" w:eastAsia="zh-CN"/>
        </w:rPr>
        <w:t xml:space="preserve">ПЗ має забезпечувати: </w:t>
      </w:r>
      <w:r w:rsidRPr="00E62792">
        <w:rPr>
          <w:rFonts w:ascii="Times New Roman" w:eastAsia="SimSun" w:hAnsi="Times New Roman" w:cs="Times New Roman"/>
          <w:kern w:val="2"/>
          <w:sz w:val="24"/>
          <w:szCs w:val="24"/>
          <w:lang w:val="uk-UA" w:eastAsia="zh-CN"/>
        </w:rPr>
        <w:t>роботу із значними обсягами даних і великим числом користувачів та широкі можливості забезпечення високої продуктивності роботи; обробку таблиць, формування XML-документів; функціональні можливості, що дозволяють знизити вартість і складність управління різними модулями ПЗ; налагодження процедури резервування бази даних.</w:t>
      </w:r>
    </w:p>
    <w:p w14:paraId="55CDA178" w14:textId="77777777" w:rsidR="00E62792" w:rsidRPr="00E62792" w:rsidRDefault="00E62792" w:rsidP="00E62792">
      <w:pPr>
        <w:widowControl w:val="0"/>
        <w:snapToGrid w:val="0"/>
        <w:spacing w:after="0" w:line="240" w:lineRule="auto"/>
        <w:ind w:firstLineChars="200" w:firstLine="480"/>
        <w:jc w:val="both"/>
        <w:rPr>
          <w:rFonts w:ascii="Times New Roman" w:eastAsia="SimSun" w:hAnsi="Times New Roman" w:cs="Times New Roman"/>
          <w:kern w:val="2"/>
          <w:sz w:val="24"/>
          <w:szCs w:val="24"/>
          <w:lang w:val="uk-UA" w:eastAsia="zh-CN"/>
        </w:rPr>
      </w:pPr>
      <w:r w:rsidRPr="00E62792">
        <w:rPr>
          <w:rFonts w:ascii="Times New Roman" w:eastAsia="SimSun" w:hAnsi="Times New Roman" w:cs="Times New Roman"/>
          <w:kern w:val="2"/>
          <w:sz w:val="24"/>
          <w:szCs w:val="24"/>
          <w:lang w:val="uk-UA" w:eastAsia="zh-CN"/>
        </w:rPr>
        <w:t>ПЗ повинне мати належний рівень інформаційної безпеки (наявність дійсного на момент подачі пропозиції позитивного експертного висновку на відповідність вимогам нормативних документів з технічного захисту інформації Державної служби спеціального зв’язку та захисту інформації України).</w:t>
      </w:r>
    </w:p>
    <w:p w14:paraId="4CB86025" w14:textId="77777777" w:rsidR="00E62792" w:rsidRPr="00E62792" w:rsidRDefault="00E62792" w:rsidP="00E62792">
      <w:pPr>
        <w:widowControl w:val="0"/>
        <w:snapToGrid w:val="0"/>
        <w:spacing w:before="120" w:after="60" w:line="240" w:lineRule="auto"/>
        <w:ind w:firstLineChars="200" w:firstLine="482"/>
        <w:jc w:val="center"/>
        <w:rPr>
          <w:rFonts w:ascii="Times New Roman" w:eastAsia="SimSun" w:hAnsi="Times New Roman" w:cs="Times New Roman"/>
          <w:b/>
          <w:bCs/>
          <w:kern w:val="2"/>
          <w:sz w:val="24"/>
          <w:szCs w:val="24"/>
          <w:lang w:val="uk-UA" w:eastAsia="zh-CN"/>
        </w:rPr>
      </w:pPr>
      <w:r w:rsidRPr="00E62792">
        <w:rPr>
          <w:rFonts w:ascii="Times New Roman" w:eastAsia="SimSun" w:hAnsi="Times New Roman" w:cs="Times New Roman"/>
          <w:b/>
          <w:bCs/>
          <w:kern w:val="2"/>
          <w:sz w:val="24"/>
          <w:szCs w:val="24"/>
          <w:lang w:val="uk-UA" w:eastAsia="zh-CN"/>
        </w:rPr>
        <w:t>СПЕЦИФІКАЦІЯ НАДАННЯ ПОСЛУГ</w:t>
      </w:r>
    </w:p>
    <w:tbl>
      <w:tblPr>
        <w:tblW w:w="10348"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25"/>
        <w:gridCol w:w="7655"/>
        <w:gridCol w:w="1134"/>
        <w:gridCol w:w="1134"/>
      </w:tblGrid>
      <w:tr w:rsidR="00E62792" w:rsidRPr="00E62792" w14:paraId="38159DA5" w14:textId="77777777" w:rsidTr="004F481F">
        <w:trPr>
          <w:trHeight w:val="460"/>
          <w:tblHeader/>
        </w:trPr>
        <w:tc>
          <w:tcPr>
            <w:tcW w:w="425" w:type="dxa"/>
            <w:vAlign w:val="center"/>
          </w:tcPr>
          <w:p w14:paraId="584D4654" w14:textId="77777777" w:rsidR="00E62792" w:rsidRPr="00E62792" w:rsidRDefault="00E62792" w:rsidP="00E62792">
            <w:pPr>
              <w:widowControl w:val="0"/>
              <w:snapToGrid w:val="0"/>
              <w:spacing w:after="0" w:line="240" w:lineRule="auto"/>
              <w:jc w:val="center"/>
              <w:rPr>
                <w:rFonts w:ascii="Times New Roman" w:eastAsia="SimSun" w:hAnsi="Times New Roman" w:cs="Times New Roman"/>
                <w:bCs/>
                <w:kern w:val="2"/>
                <w:lang w:val="uk-UA" w:eastAsia="zh-CN"/>
              </w:rPr>
            </w:pPr>
            <w:r w:rsidRPr="00E62792">
              <w:rPr>
                <w:rFonts w:ascii="Times New Roman" w:eastAsia="SimSun" w:hAnsi="Times New Roman" w:cs="Times New Roman"/>
                <w:bCs/>
                <w:kern w:val="2"/>
                <w:lang w:val="uk-UA" w:eastAsia="zh-CN"/>
              </w:rPr>
              <w:t>№</w:t>
            </w:r>
            <w:r w:rsidRPr="00E62792">
              <w:rPr>
                <w:rFonts w:ascii="Times New Roman" w:eastAsia="SimSun" w:hAnsi="Times New Roman" w:cs="Times New Roman"/>
                <w:kern w:val="2"/>
                <w:lang w:val="uk-UA" w:eastAsia="zh-CN"/>
              </w:rPr>
              <w:t xml:space="preserve"> з/п</w:t>
            </w:r>
          </w:p>
        </w:tc>
        <w:tc>
          <w:tcPr>
            <w:tcW w:w="7655" w:type="dxa"/>
            <w:vAlign w:val="center"/>
          </w:tcPr>
          <w:p w14:paraId="278FEB05" w14:textId="77777777" w:rsidR="00E62792" w:rsidRPr="00E62792" w:rsidRDefault="00E62792" w:rsidP="00E62792">
            <w:pPr>
              <w:widowControl w:val="0"/>
              <w:snapToGrid w:val="0"/>
              <w:spacing w:after="0" w:line="240" w:lineRule="auto"/>
              <w:ind w:left="18" w:right="45"/>
              <w:jc w:val="center"/>
              <w:rPr>
                <w:rFonts w:ascii="Times New Roman" w:eastAsia="SimSun" w:hAnsi="Times New Roman" w:cs="Times New Roman"/>
                <w:bCs/>
                <w:kern w:val="2"/>
                <w:lang w:val="uk-UA" w:eastAsia="zh-CN"/>
              </w:rPr>
            </w:pPr>
            <w:r w:rsidRPr="00E62792">
              <w:rPr>
                <w:rFonts w:ascii="Times New Roman" w:eastAsia="SimSun" w:hAnsi="Times New Roman" w:cs="Times New Roman"/>
                <w:bCs/>
                <w:kern w:val="2"/>
                <w:lang w:val="uk-UA" w:eastAsia="zh-CN"/>
              </w:rPr>
              <w:t>Найменування</w:t>
            </w:r>
          </w:p>
        </w:tc>
        <w:tc>
          <w:tcPr>
            <w:tcW w:w="1134" w:type="dxa"/>
            <w:vAlign w:val="center"/>
          </w:tcPr>
          <w:p w14:paraId="5737E4E0" w14:textId="77777777" w:rsidR="00E62792" w:rsidRPr="00E62792" w:rsidRDefault="00E62792" w:rsidP="00E62792">
            <w:pPr>
              <w:widowControl w:val="0"/>
              <w:snapToGrid w:val="0"/>
              <w:spacing w:after="0" w:line="240" w:lineRule="auto"/>
              <w:ind w:left="76" w:right="61"/>
              <w:jc w:val="center"/>
              <w:rPr>
                <w:rFonts w:ascii="Times New Roman" w:eastAsia="SimSun" w:hAnsi="Times New Roman" w:cs="Times New Roman"/>
                <w:bCs/>
                <w:kern w:val="2"/>
                <w:lang w:val="uk-UA" w:eastAsia="zh-CN"/>
              </w:rPr>
            </w:pPr>
            <w:r w:rsidRPr="00E62792">
              <w:rPr>
                <w:rFonts w:ascii="Times New Roman" w:eastAsia="SimSun" w:hAnsi="Times New Roman" w:cs="Times New Roman"/>
                <w:bCs/>
                <w:kern w:val="2"/>
                <w:lang w:val="uk-UA" w:eastAsia="zh-CN"/>
              </w:rPr>
              <w:t>Одиниці виміру</w:t>
            </w:r>
          </w:p>
        </w:tc>
        <w:tc>
          <w:tcPr>
            <w:tcW w:w="1134" w:type="dxa"/>
            <w:vAlign w:val="center"/>
          </w:tcPr>
          <w:p w14:paraId="165438D9" w14:textId="77777777" w:rsidR="00E62792" w:rsidRPr="00E62792" w:rsidRDefault="00E62792" w:rsidP="00E62792">
            <w:pPr>
              <w:widowControl w:val="0"/>
              <w:snapToGrid w:val="0"/>
              <w:spacing w:after="0" w:line="240" w:lineRule="auto"/>
              <w:ind w:left="76" w:right="61"/>
              <w:jc w:val="center"/>
              <w:rPr>
                <w:rFonts w:ascii="Times New Roman" w:eastAsia="SimSun" w:hAnsi="Times New Roman" w:cs="Times New Roman"/>
                <w:bCs/>
                <w:kern w:val="2"/>
                <w:lang w:val="uk-UA" w:eastAsia="zh-CN"/>
              </w:rPr>
            </w:pPr>
            <w:r w:rsidRPr="00E62792">
              <w:rPr>
                <w:rFonts w:ascii="Times New Roman" w:eastAsia="SimSun" w:hAnsi="Times New Roman" w:cs="Times New Roman"/>
                <w:bCs/>
                <w:kern w:val="2"/>
                <w:lang w:val="uk-UA" w:eastAsia="zh-CN"/>
              </w:rPr>
              <w:t>Кількість</w:t>
            </w:r>
          </w:p>
        </w:tc>
      </w:tr>
      <w:tr w:rsidR="00E62792" w:rsidRPr="00E62792" w14:paraId="3783893D" w14:textId="77777777" w:rsidTr="004F481F">
        <w:trPr>
          <w:trHeight w:val="315"/>
          <w:tblHeader/>
        </w:trPr>
        <w:tc>
          <w:tcPr>
            <w:tcW w:w="425" w:type="dxa"/>
            <w:vAlign w:val="center"/>
          </w:tcPr>
          <w:p w14:paraId="304DA15A" w14:textId="77777777" w:rsidR="00E62792" w:rsidRPr="00E62792" w:rsidRDefault="00E62792" w:rsidP="00E62792">
            <w:pPr>
              <w:widowControl w:val="0"/>
              <w:snapToGrid w:val="0"/>
              <w:spacing w:after="0" w:line="240" w:lineRule="auto"/>
              <w:jc w:val="center"/>
              <w:rPr>
                <w:rFonts w:ascii="Times New Roman" w:eastAsia="SimSun" w:hAnsi="Times New Roman" w:cs="Times New Roman"/>
                <w:bCs/>
                <w:kern w:val="2"/>
                <w:lang w:val="uk-UA" w:eastAsia="zh-CN"/>
              </w:rPr>
            </w:pPr>
            <w:r w:rsidRPr="00E62792">
              <w:rPr>
                <w:rFonts w:ascii="Times New Roman" w:eastAsia="SimSun" w:hAnsi="Times New Roman" w:cs="Times New Roman"/>
                <w:bCs/>
                <w:kern w:val="2"/>
                <w:lang w:val="uk-UA" w:eastAsia="zh-CN"/>
              </w:rPr>
              <w:t>1.</w:t>
            </w:r>
          </w:p>
        </w:tc>
        <w:tc>
          <w:tcPr>
            <w:tcW w:w="9923" w:type="dxa"/>
            <w:gridSpan w:val="3"/>
            <w:vAlign w:val="center"/>
          </w:tcPr>
          <w:p w14:paraId="2D33CE71" w14:textId="77777777" w:rsidR="00E62792" w:rsidRPr="00E62792" w:rsidRDefault="00E62792" w:rsidP="00E62792">
            <w:pPr>
              <w:widowControl w:val="0"/>
              <w:snapToGrid w:val="0"/>
              <w:spacing w:after="0" w:line="240" w:lineRule="auto"/>
              <w:ind w:leftChars="62" w:left="136" w:right="132" w:firstLine="1"/>
              <w:jc w:val="both"/>
              <w:rPr>
                <w:rFonts w:ascii="Times New Roman" w:eastAsia="Lucida Sans Unicode" w:hAnsi="Times New Roman" w:cs="Times New Roman"/>
                <w:kern w:val="2"/>
                <w:lang w:val="uk-UA" w:eastAsia="zh-CN" w:bidi="hi-IN"/>
              </w:rPr>
            </w:pPr>
            <w:r w:rsidRPr="00E62792">
              <w:rPr>
                <w:rFonts w:ascii="Times New Roman" w:eastAsia="Lucida Sans Unicode" w:hAnsi="Times New Roman" w:cs="Times New Roman"/>
                <w:kern w:val="2"/>
                <w:lang w:val="uk-UA" w:eastAsia="zh-CN" w:bidi="hi-IN"/>
              </w:rPr>
              <w:t>Послуги з адміністрування (обслуговування) програмного забезпечення у складі:</w:t>
            </w:r>
          </w:p>
        </w:tc>
      </w:tr>
      <w:tr w:rsidR="00E62792" w:rsidRPr="00E62792" w14:paraId="126BF620" w14:textId="77777777" w:rsidTr="004F481F">
        <w:tc>
          <w:tcPr>
            <w:tcW w:w="425" w:type="dxa"/>
            <w:vAlign w:val="center"/>
          </w:tcPr>
          <w:p w14:paraId="4C34A7E0" w14:textId="77777777" w:rsidR="00E62792" w:rsidRPr="00E62792" w:rsidRDefault="00E62792" w:rsidP="00E62792">
            <w:pPr>
              <w:widowControl w:val="0"/>
              <w:snapToGrid w:val="0"/>
              <w:spacing w:after="0" w:line="240" w:lineRule="auto"/>
              <w:ind w:leftChars="-9" w:left="-9" w:hangingChars="5" w:hanging="11"/>
              <w:jc w:val="center"/>
              <w:rPr>
                <w:rFonts w:ascii="Times New Roman" w:eastAsia="SimSun" w:hAnsi="Times New Roman" w:cs="Times New Roman"/>
                <w:bCs/>
                <w:kern w:val="2"/>
                <w:lang w:val="uk-UA" w:eastAsia="zh-CN"/>
              </w:rPr>
            </w:pPr>
            <w:r w:rsidRPr="00E62792">
              <w:rPr>
                <w:rFonts w:ascii="Times New Roman" w:eastAsia="SimSun" w:hAnsi="Times New Roman" w:cs="Times New Roman"/>
                <w:bCs/>
                <w:kern w:val="2"/>
                <w:lang w:val="uk-UA" w:eastAsia="zh-CN"/>
              </w:rPr>
              <w:t>1.1.</w:t>
            </w:r>
          </w:p>
        </w:tc>
        <w:tc>
          <w:tcPr>
            <w:tcW w:w="7655" w:type="dxa"/>
            <w:vAlign w:val="center"/>
          </w:tcPr>
          <w:p w14:paraId="1B19177E" w14:textId="77777777" w:rsidR="00E62792" w:rsidRPr="00E62792" w:rsidRDefault="00E62792" w:rsidP="00E62792">
            <w:pPr>
              <w:widowControl w:val="0"/>
              <w:snapToGrid w:val="0"/>
              <w:spacing w:after="0" w:line="240" w:lineRule="auto"/>
              <w:ind w:leftChars="57" w:left="125" w:right="131"/>
              <w:jc w:val="both"/>
              <w:rPr>
                <w:rFonts w:ascii="Times New Roman" w:eastAsia="SimSun" w:hAnsi="Times New Roman" w:cs="Times New Roman"/>
                <w:bCs/>
                <w:kern w:val="2"/>
                <w:lang w:val="uk-UA" w:eastAsia="zh-CN"/>
              </w:rPr>
            </w:pPr>
            <w:r w:rsidRPr="00E62792">
              <w:rPr>
                <w:rFonts w:ascii="Times New Roman" w:eastAsia="Lucida Sans Unicode" w:hAnsi="Times New Roman" w:cs="Times New Roman"/>
                <w:kern w:val="2"/>
                <w:lang w:val="uk-UA" w:eastAsia="zh-CN" w:bidi="hi-IN"/>
              </w:rPr>
              <w:t>технічна підтримка програмного забезпечення - комп’ютерна програма «Українська бухгалтерська система УБС» 4 робочих місця (2 бази даних) в складі модулів: Бухгалтерія, Заробітна плата з додатковими програмними функціями: XML-документи, Контракти на навчання з розширенням конфігурації додатковою програмною функцією Імпорт е-лікарняних з ПФУ</w:t>
            </w:r>
          </w:p>
        </w:tc>
        <w:tc>
          <w:tcPr>
            <w:tcW w:w="1134" w:type="dxa"/>
            <w:vAlign w:val="center"/>
          </w:tcPr>
          <w:p w14:paraId="2CA6EB75" w14:textId="77777777" w:rsidR="00E62792" w:rsidRPr="00E62792" w:rsidRDefault="00E62792" w:rsidP="00E62792">
            <w:pPr>
              <w:widowControl w:val="0"/>
              <w:snapToGrid w:val="0"/>
              <w:spacing w:after="0" w:line="240" w:lineRule="auto"/>
              <w:ind w:leftChars="-9" w:left="-9" w:right="-12" w:hangingChars="5" w:hanging="11"/>
              <w:jc w:val="center"/>
              <w:rPr>
                <w:rFonts w:ascii="Times New Roman" w:eastAsia="SimSun" w:hAnsi="Times New Roman" w:cs="Times New Roman"/>
                <w:bCs/>
                <w:kern w:val="2"/>
                <w:lang w:val="uk-UA" w:eastAsia="zh-CN"/>
              </w:rPr>
            </w:pPr>
            <w:r w:rsidRPr="00E62792">
              <w:rPr>
                <w:rFonts w:ascii="Times New Roman" w:eastAsia="SimSun" w:hAnsi="Times New Roman" w:cs="Times New Roman"/>
                <w:bCs/>
                <w:kern w:val="2"/>
                <w:lang w:val="uk-UA" w:eastAsia="zh-CN"/>
              </w:rPr>
              <w:t>послуга</w:t>
            </w:r>
          </w:p>
        </w:tc>
        <w:tc>
          <w:tcPr>
            <w:tcW w:w="1134" w:type="dxa"/>
            <w:vAlign w:val="center"/>
          </w:tcPr>
          <w:p w14:paraId="1AA3A134" w14:textId="77777777" w:rsidR="00E62792" w:rsidRPr="00E62792" w:rsidRDefault="00E62792" w:rsidP="00E62792">
            <w:pPr>
              <w:widowControl w:val="0"/>
              <w:snapToGrid w:val="0"/>
              <w:spacing w:after="0" w:line="240" w:lineRule="auto"/>
              <w:ind w:leftChars="-9" w:left="-9" w:right="-12" w:hangingChars="5" w:hanging="11"/>
              <w:jc w:val="center"/>
              <w:rPr>
                <w:rFonts w:ascii="Times New Roman" w:eastAsia="SimSun" w:hAnsi="Times New Roman" w:cs="Times New Roman"/>
                <w:bCs/>
                <w:kern w:val="2"/>
                <w:lang w:val="uk-UA" w:eastAsia="zh-CN"/>
              </w:rPr>
            </w:pPr>
            <w:r w:rsidRPr="00E62792">
              <w:rPr>
                <w:rFonts w:ascii="Times New Roman" w:eastAsia="SimSun" w:hAnsi="Times New Roman" w:cs="Times New Roman"/>
                <w:bCs/>
                <w:kern w:val="2"/>
                <w:lang w:val="uk-UA" w:eastAsia="zh-CN"/>
              </w:rPr>
              <w:t>1</w:t>
            </w:r>
          </w:p>
        </w:tc>
      </w:tr>
      <w:tr w:rsidR="00E62792" w:rsidRPr="00E62792" w14:paraId="23DA6794" w14:textId="77777777" w:rsidTr="004F481F">
        <w:tc>
          <w:tcPr>
            <w:tcW w:w="425" w:type="dxa"/>
            <w:vAlign w:val="center"/>
          </w:tcPr>
          <w:p w14:paraId="52CDDFDF" w14:textId="77777777" w:rsidR="00E62792" w:rsidRPr="00E62792" w:rsidRDefault="00E62792" w:rsidP="00E62792">
            <w:pPr>
              <w:widowControl w:val="0"/>
              <w:snapToGrid w:val="0"/>
              <w:spacing w:after="0" w:line="240" w:lineRule="auto"/>
              <w:ind w:leftChars="-9" w:left="-9" w:hangingChars="5" w:hanging="11"/>
              <w:jc w:val="center"/>
              <w:rPr>
                <w:rFonts w:ascii="Times New Roman" w:eastAsia="SimSun" w:hAnsi="Times New Roman" w:cs="Times New Roman"/>
                <w:bCs/>
                <w:kern w:val="2"/>
                <w:lang w:val="uk-UA" w:eastAsia="zh-CN"/>
              </w:rPr>
            </w:pPr>
            <w:r w:rsidRPr="00E62792">
              <w:rPr>
                <w:rFonts w:ascii="Times New Roman" w:eastAsia="SimSun" w:hAnsi="Times New Roman" w:cs="Times New Roman"/>
                <w:bCs/>
                <w:kern w:val="2"/>
                <w:lang w:val="uk-UA" w:eastAsia="zh-CN"/>
              </w:rPr>
              <w:t>1.2.</w:t>
            </w:r>
          </w:p>
        </w:tc>
        <w:tc>
          <w:tcPr>
            <w:tcW w:w="7655" w:type="dxa"/>
          </w:tcPr>
          <w:p w14:paraId="3F125B55" w14:textId="77777777" w:rsidR="00E62792" w:rsidRPr="00E62792" w:rsidRDefault="00E62792" w:rsidP="00E62792">
            <w:pPr>
              <w:widowControl w:val="0"/>
              <w:snapToGrid w:val="0"/>
              <w:spacing w:after="0" w:line="240" w:lineRule="auto"/>
              <w:ind w:leftChars="57" w:left="125" w:right="131"/>
              <w:jc w:val="both"/>
              <w:rPr>
                <w:rFonts w:ascii="Times New Roman" w:eastAsia="SimSun" w:hAnsi="Times New Roman" w:cs="Times New Roman"/>
                <w:bCs/>
                <w:kern w:val="2"/>
                <w:lang w:val="uk-UA" w:eastAsia="zh-CN"/>
              </w:rPr>
            </w:pPr>
            <w:r w:rsidRPr="00E62792">
              <w:rPr>
                <w:rFonts w:ascii="Times New Roman" w:eastAsia="SimSun" w:hAnsi="Times New Roman" w:cs="Times New Roman"/>
                <w:bCs/>
                <w:kern w:val="2"/>
                <w:lang w:val="uk-UA" w:eastAsia="zh-CN"/>
              </w:rPr>
              <w:t>Супроводження комп’ютерної програми «Українська бухгалтерська система УБС»</w:t>
            </w:r>
          </w:p>
        </w:tc>
        <w:tc>
          <w:tcPr>
            <w:tcW w:w="1134" w:type="dxa"/>
            <w:vAlign w:val="center"/>
          </w:tcPr>
          <w:p w14:paraId="3E46A63E" w14:textId="77777777" w:rsidR="00E62792" w:rsidRPr="00E62792" w:rsidRDefault="00E62792" w:rsidP="00E62792">
            <w:pPr>
              <w:widowControl w:val="0"/>
              <w:snapToGrid w:val="0"/>
              <w:spacing w:after="0" w:line="240" w:lineRule="auto"/>
              <w:ind w:leftChars="-9" w:left="-9" w:right="-12" w:hangingChars="5" w:hanging="11"/>
              <w:jc w:val="center"/>
              <w:rPr>
                <w:rFonts w:ascii="Times New Roman" w:eastAsia="SimSun" w:hAnsi="Times New Roman" w:cs="Times New Roman"/>
                <w:bCs/>
                <w:kern w:val="2"/>
                <w:lang w:val="uk-UA" w:eastAsia="zh-CN"/>
              </w:rPr>
            </w:pPr>
            <w:r w:rsidRPr="00E62792">
              <w:rPr>
                <w:rFonts w:ascii="Times New Roman" w:eastAsia="SimSun" w:hAnsi="Times New Roman" w:cs="Times New Roman"/>
                <w:bCs/>
                <w:kern w:val="2"/>
                <w:lang w:val="uk-UA" w:eastAsia="zh-CN"/>
              </w:rPr>
              <w:t>година</w:t>
            </w:r>
          </w:p>
        </w:tc>
        <w:tc>
          <w:tcPr>
            <w:tcW w:w="1134" w:type="dxa"/>
            <w:vAlign w:val="center"/>
          </w:tcPr>
          <w:p w14:paraId="3764749C" w14:textId="77777777" w:rsidR="00E62792" w:rsidRPr="00E62792" w:rsidRDefault="00E62792" w:rsidP="00E62792">
            <w:pPr>
              <w:widowControl w:val="0"/>
              <w:snapToGrid w:val="0"/>
              <w:spacing w:after="0" w:line="240" w:lineRule="auto"/>
              <w:ind w:leftChars="-9" w:left="-9" w:right="-12" w:hangingChars="5" w:hanging="11"/>
              <w:jc w:val="center"/>
              <w:rPr>
                <w:rFonts w:ascii="Times New Roman" w:eastAsia="SimSun" w:hAnsi="Times New Roman" w:cs="Times New Roman"/>
                <w:bCs/>
                <w:kern w:val="2"/>
                <w:lang w:val="uk-UA" w:eastAsia="zh-CN"/>
              </w:rPr>
            </w:pPr>
            <w:r w:rsidRPr="00E62792">
              <w:rPr>
                <w:rFonts w:ascii="Times New Roman" w:eastAsia="SimSun" w:hAnsi="Times New Roman" w:cs="Times New Roman"/>
                <w:bCs/>
                <w:kern w:val="2"/>
                <w:lang w:val="uk-UA" w:eastAsia="zh-CN"/>
              </w:rPr>
              <w:t>20</w:t>
            </w:r>
          </w:p>
        </w:tc>
      </w:tr>
    </w:tbl>
    <w:p w14:paraId="64ED16D8" w14:textId="77777777" w:rsidR="00D72727" w:rsidRDefault="00D72727">
      <w:pP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br w:type="page"/>
      </w:r>
    </w:p>
    <w:p w14:paraId="76925A58" w14:textId="77777777"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lastRenderedPageBreak/>
        <w:t>Додаток №3</w:t>
      </w:r>
      <w:r w:rsidRPr="001C0AEC">
        <w:rPr>
          <w:rFonts w:ascii="Times New Roman" w:eastAsia="Times New Roman" w:hAnsi="Times New Roman" w:cs="Times New Roman"/>
          <w:color w:val="000000"/>
          <w:sz w:val="24"/>
          <w:szCs w:val="24"/>
          <w:lang w:val="uk-UA" w:eastAsia="uk-UA"/>
        </w:rPr>
        <w:t xml:space="preserve"> до Оголошення </w:t>
      </w:r>
    </w:p>
    <w:p w14:paraId="67A0E82A" w14:textId="77777777"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14:paraId="22F77963" w14:textId="77777777"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систему електронних закупівель</w:t>
      </w:r>
    </w:p>
    <w:p w14:paraId="0AF8948C" w14:textId="77777777" w:rsidR="001C0AEC" w:rsidRPr="001C0AEC" w:rsidRDefault="001C0AEC" w:rsidP="001C0AEC">
      <w:pPr>
        <w:spacing w:after="0" w:line="240" w:lineRule="auto"/>
        <w:jc w:val="center"/>
        <w:rPr>
          <w:rFonts w:ascii="Times New Roman" w:eastAsia="Times New Roman" w:hAnsi="Times New Roman" w:cs="Times New Roman"/>
          <w:sz w:val="24"/>
          <w:szCs w:val="24"/>
          <w:lang w:val="uk-UA" w:eastAsia="uk-UA"/>
        </w:rPr>
      </w:pPr>
    </w:p>
    <w:p w14:paraId="7D678091" w14:textId="77777777" w:rsidR="001C0AEC" w:rsidRPr="001C0AEC" w:rsidRDefault="001C0AEC" w:rsidP="001C0AEC">
      <w:pPr>
        <w:spacing w:after="0" w:line="240" w:lineRule="auto"/>
        <w:jc w:val="center"/>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ВИМОГИ ДО КВАЛІФІКАЦІЇ УЧАСНИКА</w:t>
      </w:r>
    </w:p>
    <w:p w14:paraId="06BC4659" w14:textId="77777777"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p>
    <w:p w14:paraId="7FE3679F" w14:textId="77777777" w:rsidR="001C0AEC" w:rsidRPr="001C0AEC" w:rsidRDefault="001C0AEC" w:rsidP="001C0AEC">
      <w:pPr>
        <w:spacing w:after="0" w:line="240" w:lineRule="auto"/>
        <w:ind w:firstLine="540"/>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 xml:space="preserve">Учасник повинен надати в електронному (сканованому) вигляді у форматі pdf або </w:t>
      </w:r>
      <w:hyperlink r:id="rId9" w:history="1">
        <w:r w:rsidRPr="001C0AEC">
          <w:rPr>
            <w:rFonts w:ascii="Times New Roman" w:eastAsia="Times New Roman" w:hAnsi="Times New Roman" w:cs="Times New Roman"/>
            <w:b/>
            <w:sz w:val="24"/>
            <w:szCs w:val="24"/>
            <w:lang w:val="uk-UA" w:eastAsia="uk-UA"/>
          </w:rPr>
          <w:t>jpg</w:t>
        </w:r>
      </w:hyperlink>
      <w:r w:rsidRPr="001C0AEC">
        <w:rPr>
          <w:rFonts w:ascii="Times New Roman" w:eastAsia="Times New Roman" w:hAnsi="Times New Roman" w:cs="Times New Roman"/>
          <w:b/>
          <w:sz w:val="24"/>
          <w:szCs w:val="24"/>
          <w:lang w:val="uk-UA" w:eastAsia="uk-UA"/>
        </w:rPr>
        <w:t>в складі своєї пропозиції наступні документи:</w:t>
      </w:r>
    </w:p>
    <w:p w14:paraId="520B2DCE" w14:textId="77777777"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виписки або витягу з Єдиного державного реєстру юридичних осіб і фізичних осіб–підприємців;</w:t>
      </w:r>
    </w:p>
    <w:p w14:paraId="11E9192C" w14:textId="77777777"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статуту (для юридичних осіб);</w:t>
      </w:r>
    </w:p>
    <w:p w14:paraId="36775E96" w14:textId="77777777"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довідки про включення до ЄДРПОУ (для юридичних осіб);</w:t>
      </w:r>
    </w:p>
    <w:p w14:paraId="1C7483C6" w14:textId="77777777"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довідки про присвоєння ідентифікаційного коду (для фізичних осіб);</w:t>
      </w:r>
    </w:p>
    <w:p w14:paraId="3CF01042" w14:textId="77777777" w:rsid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паспорту (для фізичних осіб);</w:t>
      </w:r>
    </w:p>
    <w:p w14:paraId="60AC78D6" w14:textId="77777777" w:rsidR="00D72727" w:rsidRPr="001C0AEC" w:rsidRDefault="00D72727" w:rsidP="00D72727">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D72727">
        <w:rPr>
          <w:rFonts w:ascii="Times New Roman" w:eastAsia="Times New Roman" w:hAnsi="Times New Roman" w:cs="Times New Roman"/>
          <w:sz w:val="24"/>
          <w:szCs w:val="24"/>
          <w:lang w:val="uk-UA" w:eastAsia="uk-UA"/>
        </w:rPr>
        <w:t>Копія документу, яким визначено право підпису договорів керівником/уповноваженою особою (протокол або виписка з протоколу зборів засновників/наказ про призначення/довіреність або інший документ).</w:t>
      </w:r>
    </w:p>
    <w:p w14:paraId="53A480CF" w14:textId="77777777"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Цінову пропозицію;</w:t>
      </w:r>
    </w:p>
    <w:p w14:paraId="68EE6195" w14:textId="77777777" w:rsidR="001C0AEC" w:rsidRPr="001C0AEC" w:rsidRDefault="00D72727"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Pr>
          <w:rFonts w:ascii="Times New Roman" w:eastAsia="SimSun" w:hAnsi="Times New Roman" w:cs="Times New Roman"/>
          <w:bCs/>
          <w:kern w:val="2"/>
          <w:sz w:val="24"/>
          <w:szCs w:val="24"/>
          <w:lang w:val="uk-UA" w:eastAsia="zh-CN"/>
        </w:rPr>
        <w:t>Проект Договору</w:t>
      </w:r>
      <w:r w:rsidR="001C0AEC" w:rsidRPr="001C0AEC">
        <w:rPr>
          <w:rFonts w:ascii="Times New Roman" w:eastAsia="Times New Roman" w:hAnsi="Times New Roman" w:cs="Times New Roman"/>
          <w:sz w:val="24"/>
          <w:szCs w:val="24"/>
          <w:lang w:val="uk-UA" w:eastAsia="uk-UA"/>
        </w:rPr>
        <w:t>;</w:t>
      </w:r>
    </w:p>
    <w:p w14:paraId="1C228FE9" w14:textId="77777777"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Контактна інформація компанії-учасника (із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74F79E01" w14:textId="77777777" w:rsid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Копії документів, які свідчать про якість товарів/послуг, що пропонуються Учасником (сертифікат якості (якщо предмет закупівлі підлягає сертифікації), посвідчення/паспорт якості, висновки державної санітарно-епідеміологічної експертизи, тощо), встановлені діючим законодавством;</w:t>
      </w:r>
    </w:p>
    <w:p w14:paraId="5A758DB0" w14:textId="77777777" w:rsidR="00D72727" w:rsidRPr="001C0AEC" w:rsidRDefault="00D72727"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D72727">
        <w:rPr>
          <w:rFonts w:ascii="Times New Roman" w:eastAsia="SimSun" w:hAnsi="Times New Roman" w:cs="Times New Roman"/>
          <w:bCs/>
          <w:kern w:val="2"/>
          <w:sz w:val="24"/>
          <w:szCs w:val="24"/>
          <w:lang w:val="uk-UA" w:eastAsia="zh-CN"/>
        </w:rPr>
        <w:t>Довідка у довільній формі про можливість надання послуг Замовнику, що визначені у технічних вимогах, та про наявність у учасника майнових прав на програмне забезпечення - комп’ютерна програма «Україн</w:t>
      </w:r>
      <w:r>
        <w:rPr>
          <w:rFonts w:ascii="Times New Roman" w:eastAsia="SimSun" w:hAnsi="Times New Roman" w:cs="Times New Roman"/>
          <w:bCs/>
          <w:kern w:val="2"/>
          <w:sz w:val="24"/>
          <w:szCs w:val="24"/>
          <w:lang w:val="uk-UA" w:eastAsia="zh-CN"/>
        </w:rPr>
        <w:t>ська бухгалтерська система УБС»;</w:t>
      </w:r>
    </w:p>
    <w:p w14:paraId="6AC9868E" w14:textId="77777777"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Аналогічні договори з аналогічними замовниками.</w:t>
      </w:r>
    </w:p>
    <w:p w14:paraId="503BEBD2" w14:textId="77777777" w:rsidR="001C0AEC" w:rsidRPr="001C0AEC" w:rsidRDefault="001C0AEC" w:rsidP="001C0AEC">
      <w:pPr>
        <w:spacing w:after="0" w:line="240" w:lineRule="auto"/>
        <w:ind w:left="900"/>
        <w:jc w:val="both"/>
        <w:rPr>
          <w:rFonts w:ascii="Times New Roman" w:eastAsia="Times New Roman" w:hAnsi="Times New Roman" w:cs="Times New Roman"/>
          <w:sz w:val="24"/>
          <w:szCs w:val="24"/>
          <w:lang w:val="uk-UA" w:eastAsia="uk-UA"/>
        </w:rPr>
      </w:pPr>
    </w:p>
    <w:p w14:paraId="25D2C968" w14:textId="77777777" w:rsidR="001C0AEC" w:rsidRPr="001C0AEC" w:rsidRDefault="001C0AEC" w:rsidP="001C0AEC">
      <w:pPr>
        <w:spacing w:after="0" w:line="240" w:lineRule="auto"/>
        <w:ind w:firstLine="540"/>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Наведені вище документи повинні бути розміщені на електронному майданчику не пізніше дня завершення аукціону. Дана вимога зумовлена обмеженим часом для оцінки документів Учасників. </w:t>
      </w:r>
    </w:p>
    <w:p w14:paraId="228566C3" w14:textId="77777777" w:rsidR="001C0AEC" w:rsidRPr="001C0AEC" w:rsidRDefault="001C0AEC" w:rsidP="001C0AEC">
      <w:pPr>
        <w:spacing w:after="0" w:line="240" w:lineRule="auto"/>
        <w:ind w:firstLine="567"/>
        <w:rPr>
          <w:rFonts w:ascii="Times New Roman" w:eastAsia="Times New Roman" w:hAnsi="Times New Roman" w:cs="Times New Roman"/>
          <w:sz w:val="24"/>
          <w:szCs w:val="24"/>
          <w:lang w:val="uk-UA"/>
        </w:rPr>
      </w:pPr>
      <w:r w:rsidRPr="001C0AEC">
        <w:rPr>
          <w:rFonts w:ascii="Times New Roman" w:eastAsia="Times New Roman" w:hAnsi="Times New Roman" w:cs="Times New Roman"/>
          <w:b/>
          <w:sz w:val="24"/>
          <w:szCs w:val="24"/>
          <w:lang w:val="uk-UA" w:eastAsia="uk-UA"/>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r w:rsidR="00AD3496">
        <w:rPr>
          <w:rFonts w:ascii="Times New Roman" w:eastAsia="Times New Roman" w:hAnsi="Times New Roman" w:cs="Times New Roman"/>
          <w:b/>
          <w:sz w:val="24"/>
          <w:szCs w:val="24"/>
          <w:lang w:val="uk-UA" w:eastAsia="uk-UA"/>
        </w:rPr>
        <w:t>.</w:t>
      </w:r>
      <w:r w:rsidRPr="001C0AEC">
        <w:rPr>
          <w:rFonts w:ascii="Times New Roman" w:eastAsia="Times New Roman" w:hAnsi="Times New Roman" w:cs="Times New Roman"/>
          <w:sz w:val="24"/>
          <w:szCs w:val="24"/>
          <w:lang w:val="uk-UA"/>
        </w:rPr>
        <w:br w:type="page"/>
      </w:r>
    </w:p>
    <w:p w14:paraId="72C4015B" w14:textId="77777777"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lastRenderedPageBreak/>
        <w:t>Додаток №4</w:t>
      </w:r>
      <w:r w:rsidRPr="001C0AEC">
        <w:rPr>
          <w:rFonts w:ascii="Times New Roman" w:eastAsia="Times New Roman" w:hAnsi="Times New Roman" w:cs="Times New Roman"/>
          <w:color w:val="000000"/>
          <w:sz w:val="24"/>
          <w:szCs w:val="24"/>
          <w:lang w:val="uk-UA" w:eastAsia="uk-UA"/>
        </w:rPr>
        <w:t xml:space="preserve"> до Оголошення </w:t>
      </w:r>
    </w:p>
    <w:p w14:paraId="6474FAF0" w14:textId="77777777"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14:paraId="76CBC531" w14:textId="77777777"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систему електронних закупівель</w:t>
      </w:r>
    </w:p>
    <w:p w14:paraId="0258DA3F" w14:textId="77777777"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lang w:val="uk-UA" w:eastAsia="uk-UA"/>
        </w:rPr>
      </w:pPr>
    </w:p>
    <w:p w14:paraId="25B956AA" w14:textId="77777777" w:rsidR="001C0AEC" w:rsidRPr="001C0AEC" w:rsidRDefault="001C0AEC" w:rsidP="001C0AEC">
      <w:pPr>
        <w:shd w:val="clear" w:color="auto" w:fill="FFFFFF"/>
        <w:spacing w:after="0" w:line="240" w:lineRule="auto"/>
        <w:ind w:right="196"/>
        <w:rPr>
          <w:rFonts w:ascii="Times New Roman" w:eastAsia="Times New Roman" w:hAnsi="Times New Roman" w:cs="Times New Roman"/>
          <w:i/>
          <w:sz w:val="24"/>
          <w:szCs w:val="24"/>
          <w:lang w:val="uk-UA" w:eastAsia="uk-UA"/>
        </w:rPr>
      </w:pPr>
      <w:r w:rsidRPr="001C0AEC">
        <w:rPr>
          <w:rFonts w:ascii="Times New Roman" w:eastAsia="Times New Roman" w:hAnsi="Times New Roman" w:cs="Times New Roman"/>
          <w:i/>
          <w:sz w:val="24"/>
          <w:szCs w:val="24"/>
          <w:lang w:val="uk-UA" w:eastAsia="uk-UA"/>
        </w:rPr>
        <w:t>Форма пропозиції, яка подається Учасником на фірмовому бланку (за наявності).</w:t>
      </w:r>
    </w:p>
    <w:p w14:paraId="523E7EF1" w14:textId="77777777" w:rsidR="001C0AEC" w:rsidRPr="001C0AEC" w:rsidRDefault="001C0AEC" w:rsidP="001C0AEC">
      <w:pPr>
        <w:shd w:val="clear" w:color="auto" w:fill="FFFFFF"/>
        <w:spacing w:after="0" w:line="240" w:lineRule="auto"/>
        <w:ind w:right="196"/>
        <w:rPr>
          <w:rFonts w:ascii="Times New Roman" w:eastAsia="Times New Roman" w:hAnsi="Times New Roman" w:cs="Times New Roman"/>
          <w:i/>
          <w:iCs/>
          <w:sz w:val="24"/>
          <w:szCs w:val="24"/>
          <w:lang w:val="uk-UA" w:eastAsia="uk-UA"/>
        </w:rPr>
      </w:pPr>
      <w:r w:rsidRPr="001C0AEC">
        <w:rPr>
          <w:rFonts w:ascii="Times New Roman" w:eastAsia="Times New Roman" w:hAnsi="Times New Roman" w:cs="Times New Roman"/>
          <w:i/>
          <w:iCs/>
          <w:sz w:val="24"/>
          <w:szCs w:val="24"/>
          <w:lang w:val="uk-UA" w:eastAsia="uk-UA"/>
        </w:rPr>
        <w:t>Учасник не повинен відступати від даної форми.</w:t>
      </w:r>
    </w:p>
    <w:p w14:paraId="4298C376" w14:textId="77777777" w:rsidR="001C0AEC" w:rsidRPr="001C0AEC" w:rsidRDefault="001C0AEC" w:rsidP="001C0AEC">
      <w:pPr>
        <w:keepNext/>
        <w:spacing w:after="0" w:line="240" w:lineRule="auto"/>
        <w:jc w:val="center"/>
        <w:outlineLvl w:val="0"/>
        <w:rPr>
          <w:rFonts w:ascii="Times New Roman" w:eastAsia="Times New Roman" w:hAnsi="Times New Roman" w:cs="Times New Roman"/>
          <w:b/>
          <w:bCs/>
          <w:caps/>
          <w:kern w:val="32"/>
          <w:sz w:val="24"/>
          <w:szCs w:val="24"/>
          <w:lang w:val="uk-UA" w:eastAsia="uk-UA"/>
        </w:rPr>
      </w:pPr>
      <w:r w:rsidRPr="001C0AEC">
        <w:rPr>
          <w:rFonts w:ascii="Times New Roman" w:eastAsia="Times New Roman" w:hAnsi="Times New Roman" w:cs="Times New Roman"/>
          <w:b/>
          <w:bCs/>
          <w:kern w:val="32"/>
          <w:sz w:val="24"/>
          <w:szCs w:val="24"/>
          <w:lang w:val="uk-UA" w:eastAsia="uk-UA"/>
        </w:rPr>
        <w:t>Ф</w:t>
      </w:r>
      <w:r w:rsidRPr="001C0AEC">
        <w:rPr>
          <w:rFonts w:ascii="Times New Roman" w:eastAsia="Times New Roman" w:hAnsi="Times New Roman" w:cs="Times New Roman"/>
          <w:b/>
          <w:bCs/>
          <w:caps/>
          <w:kern w:val="32"/>
          <w:sz w:val="24"/>
          <w:szCs w:val="24"/>
          <w:lang w:val="uk-UA" w:eastAsia="uk-UA"/>
        </w:rPr>
        <w:t>орма ЦІНОВОЇ пропозиції*</w:t>
      </w:r>
    </w:p>
    <w:p w14:paraId="798F4C85" w14:textId="77777777" w:rsidR="00651191" w:rsidRPr="001059D7" w:rsidRDefault="001C0AEC" w:rsidP="00D72727">
      <w:pPr>
        <w:snapToGrid w:val="0"/>
        <w:jc w:val="center"/>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shd w:val="clear" w:color="auto" w:fill="FFFFFF"/>
          <w:lang w:val="uk-UA" w:eastAsia="uk-UA"/>
        </w:rPr>
        <w:t>________________(назва підприємства/фізичної особи), надає свою пропозицію щодо участі у</w:t>
      </w:r>
      <w:r w:rsidRPr="001C0AEC">
        <w:rPr>
          <w:rFonts w:ascii="Times New Roman" w:eastAsia="Times New Roman" w:hAnsi="Times New Roman" w:cs="Times New Roman"/>
          <w:sz w:val="24"/>
          <w:szCs w:val="24"/>
          <w:lang w:val="uk-UA" w:eastAsia="uk-UA"/>
        </w:rPr>
        <w:t xml:space="preserve"> закупівлі</w:t>
      </w:r>
      <w:r w:rsidR="00F73D19" w:rsidRPr="00651191">
        <w:rPr>
          <w:rFonts w:ascii="Times New Roman" w:eastAsia="Times New Roman" w:hAnsi="Times New Roman" w:cs="Times New Roman"/>
          <w:sz w:val="24"/>
          <w:szCs w:val="24"/>
          <w:lang w:val="uk-UA" w:eastAsia="uk-UA"/>
        </w:rPr>
        <w:t>:</w:t>
      </w:r>
      <w:r w:rsidR="00651191">
        <w:rPr>
          <w:rFonts w:ascii="Times New Roman" w:eastAsia="Calibri" w:hAnsi="Times New Roman" w:cs="Times New Roman"/>
          <w:b/>
          <w:bCs/>
          <w:i/>
          <w:iCs/>
          <w:spacing w:val="-1"/>
          <w:sz w:val="24"/>
          <w:szCs w:val="24"/>
          <w:lang w:val="uk-UA" w:eastAsia="ru-RU"/>
        </w:rPr>
        <w:t xml:space="preserve"> </w:t>
      </w:r>
      <w:r w:rsidR="00D72727">
        <w:rPr>
          <w:rFonts w:ascii="Times New Roman" w:eastAsia="SimSun" w:hAnsi="Times New Roman" w:cs="Times New Roman"/>
          <w:b/>
          <w:iCs/>
          <w:kern w:val="2"/>
          <w:sz w:val="24"/>
          <w:szCs w:val="24"/>
          <w:lang w:val="uk-UA" w:eastAsia="zh-CN"/>
        </w:rPr>
        <w:t xml:space="preserve">ДК 021:2015 72260000-5 </w:t>
      </w:r>
      <w:r w:rsidR="00D72727" w:rsidRPr="00D72727">
        <w:rPr>
          <w:rFonts w:ascii="Times New Roman" w:eastAsia="SimSun" w:hAnsi="Times New Roman" w:cs="Times New Roman"/>
          <w:b/>
          <w:iCs/>
          <w:kern w:val="2"/>
          <w:sz w:val="24"/>
          <w:szCs w:val="24"/>
          <w:lang w:val="uk-UA" w:eastAsia="zh-CN"/>
        </w:rPr>
        <w:t>Послуги, пов’язані з програмним забезпеченням</w:t>
      </w:r>
      <w:r w:rsidR="00D72727">
        <w:rPr>
          <w:rFonts w:ascii="Times New Roman" w:eastAsia="SimSun" w:hAnsi="Times New Roman" w:cs="Times New Roman"/>
          <w:i/>
          <w:iCs/>
          <w:kern w:val="2"/>
          <w:sz w:val="24"/>
          <w:szCs w:val="24"/>
          <w:lang w:val="uk-UA" w:eastAsia="zh-CN"/>
        </w:rPr>
        <w:t xml:space="preserve"> (</w:t>
      </w:r>
      <w:r w:rsidR="00D72727" w:rsidRPr="00D72727">
        <w:rPr>
          <w:rFonts w:ascii="Times New Roman" w:eastAsia="SimSun" w:hAnsi="Times New Roman" w:cs="Times New Roman"/>
          <w:b/>
          <w:kern w:val="2"/>
          <w:sz w:val="24"/>
          <w:szCs w:val="24"/>
          <w:lang w:val="uk-UA" w:eastAsia="zh-CN"/>
        </w:rPr>
        <w:t>Послуги з адміністрування (обслуговування) програмного забезпечення</w:t>
      </w:r>
      <w:r w:rsidR="00D72727">
        <w:rPr>
          <w:rFonts w:ascii="Times New Roman" w:eastAsia="SimSun" w:hAnsi="Times New Roman" w:cs="Times New Roman"/>
          <w:b/>
          <w:kern w:val="2"/>
          <w:sz w:val="24"/>
          <w:szCs w:val="24"/>
          <w:lang w:val="uk-UA" w:eastAsia="zh-CN"/>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1C0AEC" w:rsidRPr="001C0AEC" w14:paraId="4AA40DF8" w14:textId="77777777" w:rsidTr="00786CF9">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09779589" w14:textId="77777777" w:rsidR="001C0AEC" w:rsidRPr="001C0AEC" w:rsidRDefault="001C0AEC" w:rsidP="001C0AEC">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4BB06F20"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Повне найменування учасника – суб’єкта господарювання</w:t>
            </w:r>
          </w:p>
        </w:tc>
      </w:tr>
      <w:tr w:rsidR="001C0AEC" w:rsidRPr="001C0AEC" w14:paraId="7620F81E" w14:textId="77777777" w:rsidTr="00786CF9">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12B8B9CA" w14:textId="77777777" w:rsidR="001C0AEC" w:rsidRPr="001C0AEC" w:rsidRDefault="001C0AEC" w:rsidP="001C0AEC">
            <w:pPr>
              <w:spacing w:after="0" w:line="240" w:lineRule="auto"/>
              <w:rPr>
                <w:rFonts w:ascii="Times New Roman" w:eastAsia="Times New Roman" w:hAnsi="Times New Roman" w:cs="Times New Roman"/>
                <w:b/>
                <w:sz w:val="24"/>
                <w:szCs w:val="24"/>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53BC33ED"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Ідентифікаційний код за ЄДРПОУ</w:t>
            </w:r>
          </w:p>
        </w:tc>
      </w:tr>
      <w:tr w:rsidR="001C0AEC" w:rsidRPr="001C0AEC" w14:paraId="15D327F1" w14:textId="77777777" w:rsidTr="00786CF9">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69DB7BC0" w14:textId="77777777" w:rsidR="001C0AEC" w:rsidRPr="001C0AEC" w:rsidRDefault="001C0AEC" w:rsidP="001C0AEC">
            <w:pPr>
              <w:spacing w:after="0" w:line="240" w:lineRule="auto"/>
              <w:rPr>
                <w:rFonts w:ascii="Times New Roman" w:eastAsia="Times New Roman" w:hAnsi="Times New Roman" w:cs="Times New Roman"/>
                <w:b/>
                <w:sz w:val="24"/>
                <w:szCs w:val="24"/>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24276179"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Реквізити (адреса - юридична та фактична, телефон, факс, телефон для контактів)</w:t>
            </w:r>
          </w:p>
        </w:tc>
      </w:tr>
      <w:tr w:rsidR="001C0AEC" w:rsidRPr="001C0AEC" w14:paraId="41BE39F6" w14:textId="77777777" w:rsidTr="00786CF9">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60AFF8E1" w14:textId="77777777" w:rsidR="001C0AEC" w:rsidRPr="001C0AEC" w:rsidRDefault="001C0AEC" w:rsidP="001C0AEC">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Вартість пропозиції</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59EBAFA5"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1C0AEC" w:rsidRPr="001C0AEC" w14:paraId="5058716A" w14:textId="77777777" w:rsidTr="00786CF9">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39C27739" w14:textId="77777777" w:rsidR="001C0AEC" w:rsidRPr="001C0AEC" w:rsidRDefault="001C0AEC" w:rsidP="001C0AEC">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Термін надання послуги</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74648BE9"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Учасник вказує термін надання послуг </w:t>
            </w:r>
          </w:p>
        </w:tc>
      </w:tr>
      <w:tr w:rsidR="001C0AEC" w:rsidRPr="001C0AEC" w14:paraId="318F7978" w14:textId="77777777" w:rsidTr="00786CF9">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6C03CE71" w14:textId="77777777" w:rsidR="001C0AEC" w:rsidRPr="001C0AEC" w:rsidRDefault="001C0AEC" w:rsidP="001C0AEC">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6913A435"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(Прізвище, ім’я, по батькові, посада, контактний телефон).</w:t>
            </w:r>
          </w:p>
        </w:tc>
      </w:tr>
    </w:tbl>
    <w:p w14:paraId="6833BFDE" w14:textId="77777777" w:rsidR="001C0AEC" w:rsidRPr="001C0AEC" w:rsidRDefault="001C0AEC" w:rsidP="001C0AEC">
      <w:pPr>
        <w:shd w:val="clear" w:color="auto" w:fill="FFFFFF"/>
        <w:spacing w:after="0" w:line="240" w:lineRule="auto"/>
        <w:jc w:val="both"/>
        <w:rPr>
          <w:rFonts w:ascii="Times New Roman" w:eastAsia="Times New Roman" w:hAnsi="Times New Roman" w:cs="Times New Roman"/>
          <w:sz w:val="24"/>
          <w:szCs w:val="24"/>
          <w:lang w:val="uk-UA" w:eastAsia="uk-UA"/>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498"/>
        <w:gridCol w:w="1276"/>
        <w:gridCol w:w="1134"/>
        <w:gridCol w:w="1552"/>
        <w:gridCol w:w="1800"/>
      </w:tblGrid>
      <w:tr w:rsidR="001C0AEC" w:rsidRPr="001C0AEC" w14:paraId="4C8F75D7" w14:textId="77777777" w:rsidTr="00786CF9">
        <w:trPr>
          <w:cantSplit/>
          <w:trHeight w:val="675"/>
        </w:trPr>
        <w:tc>
          <w:tcPr>
            <w:tcW w:w="540" w:type="dxa"/>
            <w:shd w:val="clear" w:color="auto" w:fill="auto"/>
            <w:vAlign w:val="center"/>
          </w:tcPr>
          <w:p w14:paraId="2454883C" w14:textId="77777777" w:rsidR="001C0AEC" w:rsidRPr="001C0AEC" w:rsidRDefault="001C0AEC" w:rsidP="001C0AEC">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w:t>
            </w:r>
          </w:p>
          <w:p w14:paraId="59FB1E71" w14:textId="77777777" w:rsidR="001C0AEC" w:rsidRPr="001C0AEC" w:rsidRDefault="001C0AEC" w:rsidP="001C0AEC">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п/п</w:t>
            </w:r>
          </w:p>
        </w:tc>
        <w:tc>
          <w:tcPr>
            <w:tcW w:w="4498" w:type="dxa"/>
            <w:tcBorders>
              <w:bottom w:val="single" w:sz="4" w:space="0" w:color="auto"/>
            </w:tcBorders>
            <w:shd w:val="clear" w:color="auto" w:fill="auto"/>
            <w:vAlign w:val="center"/>
          </w:tcPr>
          <w:p w14:paraId="11CBBB2E" w14:textId="77777777" w:rsidR="001C0AEC" w:rsidRPr="001C0AEC" w:rsidRDefault="001C0AEC" w:rsidP="001C0AEC">
            <w:pPr>
              <w:shd w:val="clear" w:color="auto" w:fill="FFFFFF"/>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Найменування предмету закупівлі</w:t>
            </w:r>
          </w:p>
        </w:tc>
        <w:tc>
          <w:tcPr>
            <w:tcW w:w="1276" w:type="dxa"/>
            <w:tcBorders>
              <w:bottom w:val="single" w:sz="4" w:space="0" w:color="auto"/>
            </w:tcBorders>
            <w:shd w:val="clear" w:color="auto" w:fill="auto"/>
            <w:vAlign w:val="center"/>
          </w:tcPr>
          <w:p w14:paraId="4FD89D4A" w14:textId="77777777" w:rsidR="001C0AEC" w:rsidRPr="001C0AEC" w:rsidRDefault="001C0AEC" w:rsidP="001C0AEC">
            <w:pPr>
              <w:shd w:val="clear" w:color="auto" w:fill="FFFFFF"/>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 xml:space="preserve">Одиниці виміру </w:t>
            </w:r>
          </w:p>
        </w:tc>
        <w:tc>
          <w:tcPr>
            <w:tcW w:w="1134" w:type="dxa"/>
            <w:tcBorders>
              <w:bottom w:val="single" w:sz="4" w:space="0" w:color="auto"/>
            </w:tcBorders>
            <w:shd w:val="clear" w:color="auto" w:fill="auto"/>
            <w:vAlign w:val="center"/>
          </w:tcPr>
          <w:p w14:paraId="441707F5" w14:textId="77777777" w:rsidR="001C0AEC" w:rsidRPr="001C0AEC" w:rsidRDefault="001C0AEC" w:rsidP="001C0AEC">
            <w:pPr>
              <w:shd w:val="clear" w:color="auto" w:fill="FFFFFF"/>
              <w:spacing w:after="0" w:line="240" w:lineRule="auto"/>
              <w:ind w:right="-108"/>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Кількість</w:t>
            </w:r>
          </w:p>
        </w:tc>
        <w:tc>
          <w:tcPr>
            <w:tcW w:w="1552" w:type="dxa"/>
            <w:tcBorders>
              <w:bottom w:val="single" w:sz="4" w:space="0" w:color="auto"/>
            </w:tcBorders>
            <w:shd w:val="clear" w:color="auto" w:fill="auto"/>
            <w:vAlign w:val="center"/>
          </w:tcPr>
          <w:p w14:paraId="4299274F" w14:textId="77777777" w:rsidR="001C0AEC" w:rsidRPr="001C0AEC" w:rsidRDefault="001C0AEC" w:rsidP="001C0AEC">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 xml:space="preserve">Ціна за одиницю </w:t>
            </w:r>
          </w:p>
          <w:p w14:paraId="0885CB5C" w14:textId="77777777" w:rsidR="001C0AEC" w:rsidRPr="001C0AEC" w:rsidRDefault="001C0AEC" w:rsidP="001C0AEC">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без ПДВ (грн.)</w:t>
            </w:r>
          </w:p>
        </w:tc>
        <w:tc>
          <w:tcPr>
            <w:tcW w:w="1800" w:type="dxa"/>
            <w:tcBorders>
              <w:bottom w:val="single" w:sz="4" w:space="0" w:color="auto"/>
            </w:tcBorders>
            <w:shd w:val="clear" w:color="auto" w:fill="auto"/>
            <w:vAlign w:val="center"/>
          </w:tcPr>
          <w:p w14:paraId="0FD72ABE" w14:textId="77777777" w:rsidR="001C0AEC" w:rsidRPr="001C0AEC" w:rsidRDefault="001C0AEC" w:rsidP="001C0AEC">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Сума без ПДВ (грн.)</w:t>
            </w:r>
          </w:p>
        </w:tc>
      </w:tr>
      <w:tr w:rsidR="001C0AEC" w:rsidRPr="001C0AEC" w14:paraId="676C5084" w14:textId="77777777" w:rsidTr="00786CF9">
        <w:trPr>
          <w:cantSplit/>
          <w:trHeight w:val="815"/>
        </w:trPr>
        <w:tc>
          <w:tcPr>
            <w:tcW w:w="540" w:type="dxa"/>
            <w:tcBorders>
              <w:bottom w:val="single" w:sz="4" w:space="0" w:color="auto"/>
            </w:tcBorders>
            <w:vAlign w:val="center"/>
          </w:tcPr>
          <w:p w14:paraId="36A8A980" w14:textId="77777777" w:rsidR="001C0AEC" w:rsidRPr="001C0AEC" w:rsidRDefault="001C0AEC" w:rsidP="001C0AEC">
            <w:pPr>
              <w:shd w:val="clear" w:color="auto" w:fill="FFFFFF"/>
              <w:spacing w:after="0" w:line="240" w:lineRule="auto"/>
              <w:jc w:val="center"/>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1.</w:t>
            </w:r>
          </w:p>
        </w:tc>
        <w:tc>
          <w:tcPr>
            <w:tcW w:w="4498" w:type="dxa"/>
            <w:tcBorders>
              <w:bottom w:val="single" w:sz="4" w:space="0" w:color="auto"/>
            </w:tcBorders>
            <w:vAlign w:val="center"/>
          </w:tcPr>
          <w:p w14:paraId="7F7B58A8" w14:textId="77777777" w:rsidR="001C0AEC" w:rsidRPr="001C0AEC" w:rsidRDefault="001C0AEC" w:rsidP="001C0AEC">
            <w:pPr>
              <w:shd w:val="clear" w:color="auto" w:fill="FFFFFF"/>
              <w:spacing w:after="0" w:line="240" w:lineRule="auto"/>
              <w:rPr>
                <w:rFonts w:ascii="Times New Roman" w:eastAsia="Times New Roman" w:hAnsi="Times New Roman" w:cs="Times New Roman"/>
                <w:sz w:val="24"/>
                <w:szCs w:val="24"/>
                <w:lang w:val="uk-UA" w:eastAsia="uk-UA"/>
              </w:rPr>
            </w:pPr>
          </w:p>
        </w:tc>
        <w:tc>
          <w:tcPr>
            <w:tcW w:w="1276" w:type="dxa"/>
            <w:tcBorders>
              <w:bottom w:val="single" w:sz="4" w:space="0" w:color="auto"/>
            </w:tcBorders>
            <w:shd w:val="clear" w:color="auto" w:fill="auto"/>
            <w:vAlign w:val="center"/>
          </w:tcPr>
          <w:p w14:paraId="3A0517F9" w14:textId="77777777" w:rsidR="001C0AEC" w:rsidRPr="001C0AEC" w:rsidRDefault="001C0AEC" w:rsidP="001C0AEC">
            <w:pPr>
              <w:shd w:val="clear" w:color="auto" w:fill="FFFFFF"/>
              <w:spacing w:after="0" w:line="240" w:lineRule="auto"/>
              <w:jc w:val="center"/>
              <w:rPr>
                <w:rFonts w:ascii="Times New Roman" w:eastAsia="Times New Roman" w:hAnsi="Times New Roman" w:cs="Times New Roman"/>
                <w:sz w:val="24"/>
                <w:szCs w:val="24"/>
                <w:lang w:val="uk-UA" w:eastAsia="uk-UA"/>
              </w:rPr>
            </w:pPr>
          </w:p>
        </w:tc>
        <w:tc>
          <w:tcPr>
            <w:tcW w:w="1134" w:type="dxa"/>
            <w:vAlign w:val="center"/>
          </w:tcPr>
          <w:p w14:paraId="70757782" w14:textId="77777777" w:rsidR="001C0AEC" w:rsidRPr="001C0AEC" w:rsidRDefault="001C0AEC" w:rsidP="001C0AEC">
            <w:pPr>
              <w:shd w:val="clear" w:color="auto" w:fill="FFFFFF"/>
              <w:spacing w:after="0" w:line="240" w:lineRule="auto"/>
              <w:jc w:val="center"/>
              <w:rPr>
                <w:rFonts w:ascii="Times New Roman" w:eastAsia="Times New Roman" w:hAnsi="Times New Roman" w:cs="Times New Roman"/>
                <w:sz w:val="24"/>
                <w:szCs w:val="24"/>
                <w:lang w:val="uk-UA" w:eastAsia="uk-UA"/>
              </w:rPr>
            </w:pPr>
          </w:p>
        </w:tc>
        <w:tc>
          <w:tcPr>
            <w:tcW w:w="1552" w:type="dxa"/>
            <w:vAlign w:val="center"/>
          </w:tcPr>
          <w:p w14:paraId="65769E13" w14:textId="77777777" w:rsidR="001C0AEC" w:rsidRPr="001C0AEC" w:rsidRDefault="001C0AEC" w:rsidP="001C0AEC">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c>
          <w:tcPr>
            <w:tcW w:w="1800" w:type="dxa"/>
            <w:vAlign w:val="center"/>
          </w:tcPr>
          <w:p w14:paraId="129B35D1" w14:textId="77777777" w:rsidR="001C0AEC" w:rsidRPr="001C0AEC" w:rsidRDefault="001C0AEC" w:rsidP="001C0AEC">
            <w:pPr>
              <w:keepNext/>
              <w:keepLines/>
              <w:shd w:val="clear" w:color="auto" w:fill="FFFFFF"/>
              <w:spacing w:after="0" w:line="240" w:lineRule="auto"/>
              <w:jc w:val="center"/>
              <w:rPr>
                <w:rFonts w:ascii="Times New Roman" w:eastAsia="Times New Roman" w:hAnsi="Times New Roman" w:cs="Times New Roman"/>
                <w:i/>
                <w:sz w:val="24"/>
                <w:szCs w:val="24"/>
                <w:lang w:val="uk-UA" w:eastAsia="uk-UA"/>
              </w:rPr>
            </w:pPr>
          </w:p>
        </w:tc>
      </w:tr>
      <w:tr w:rsidR="001C0AEC" w:rsidRPr="001C0AEC" w14:paraId="0A6E5EFD" w14:textId="77777777" w:rsidTr="00786CF9">
        <w:trPr>
          <w:cantSplit/>
          <w:trHeight w:val="302"/>
        </w:trPr>
        <w:tc>
          <w:tcPr>
            <w:tcW w:w="9000" w:type="dxa"/>
            <w:gridSpan w:val="5"/>
            <w:vAlign w:val="center"/>
          </w:tcPr>
          <w:p w14:paraId="4159BDA2" w14:textId="77777777" w:rsidR="001C0AEC" w:rsidRPr="001C0AEC" w:rsidRDefault="001C0AEC" w:rsidP="001C0AEC">
            <w:pPr>
              <w:keepNext/>
              <w:keepLines/>
              <w:shd w:val="clear" w:color="auto" w:fill="FFFFFF"/>
              <w:spacing w:after="0" w:line="240" w:lineRule="auto"/>
              <w:jc w:val="right"/>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b/>
                <w:sz w:val="24"/>
                <w:szCs w:val="24"/>
                <w:lang w:val="uk-UA" w:eastAsia="uk-UA"/>
              </w:rPr>
              <w:t>Всього</w:t>
            </w:r>
            <w:r w:rsidRPr="001C0AEC">
              <w:rPr>
                <w:rFonts w:ascii="Times New Roman" w:eastAsia="Times New Roman" w:hAnsi="Times New Roman" w:cs="Times New Roman"/>
                <w:b/>
                <w:bCs/>
                <w:spacing w:val="-8"/>
                <w:sz w:val="24"/>
                <w:szCs w:val="24"/>
                <w:lang w:val="uk-UA" w:eastAsia="uk-UA"/>
              </w:rPr>
              <w:t xml:space="preserve"> (грн.):</w:t>
            </w:r>
          </w:p>
        </w:tc>
        <w:tc>
          <w:tcPr>
            <w:tcW w:w="1800" w:type="dxa"/>
            <w:vAlign w:val="center"/>
          </w:tcPr>
          <w:p w14:paraId="2ACCB5FC" w14:textId="77777777" w:rsidR="001C0AEC" w:rsidRPr="001C0AEC" w:rsidRDefault="001C0AEC" w:rsidP="001C0AEC">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r>
      <w:tr w:rsidR="001C0AEC" w:rsidRPr="001C0AEC" w14:paraId="4E0DED28" w14:textId="77777777" w:rsidTr="00786CF9">
        <w:trPr>
          <w:cantSplit/>
          <w:trHeight w:val="282"/>
        </w:trPr>
        <w:tc>
          <w:tcPr>
            <w:tcW w:w="9000" w:type="dxa"/>
            <w:gridSpan w:val="5"/>
            <w:vAlign w:val="center"/>
          </w:tcPr>
          <w:p w14:paraId="473ECC9A" w14:textId="77777777" w:rsidR="001C0AEC" w:rsidRPr="001C0AEC" w:rsidRDefault="001C0AEC" w:rsidP="001C0AEC">
            <w:pPr>
              <w:keepNext/>
              <w:keepLines/>
              <w:shd w:val="clear" w:color="auto" w:fill="FFFFFF"/>
              <w:spacing w:after="0" w:line="240" w:lineRule="auto"/>
              <w:jc w:val="right"/>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Сума ПДВ (грн.):</w:t>
            </w:r>
          </w:p>
        </w:tc>
        <w:tc>
          <w:tcPr>
            <w:tcW w:w="1800" w:type="dxa"/>
            <w:vAlign w:val="center"/>
          </w:tcPr>
          <w:p w14:paraId="4F3C0EBB" w14:textId="77777777" w:rsidR="001C0AEC" w:rsidRPr="001C0AEC" w:rsidRDefault="001C0AEC" w:rsidP="001C0AEC">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r>
      <w:tr w:rsidR="001C0AEC" w:rsidRPr="001C0AEC" w14:paraId="235FB127" w14:textId="77777777" w:rsidTr="00786CF9">
        <w:trPr>
          <w:cantSplit/>
          <w:trHeight w:val="263"/>
        </w:trPr>
        <w:tc>
          <w:tcPr>
            <w:tcW w:w="9000" w:type="dxa"/>
            <w:gridSpan w:val="5"/>
            <w:tcBorders>
              <w:bottom w:val="single" w:sz="4" w:space="0" w:color="auto"/>
            </w:tcBorders>
            <w:vAlign w:val="center"/>
          </w:tcPr>
          <w:p w14:paraId="074FED7A" w14:textId="77777777" w:rsidR="001C0AEC" w:rsidRPr="001C0AEC" w:rsidRDefault="001C0AEC" w:rsidP="001C0AEC">
            <w:pPr>
              <w:keepNext/>
              <w:keepLines/>
              <w:shd w:val="clear" w:color="auto" w:fill="FFFFFF"/>
              <w:spacing w:after="0" w:line="240" w:lineRule="auto"/>
              <w:jc w:val="right"/>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Всього з ПДВ (грн.)</w:t>
            </w:r>
          </w:p>
        </w:tc>
        <w:tc>
          <w:tcPr>
            <w:tcW w:w="1800" w:type="dxa"/>
            <w:vAlign w:val="center"/>
          </w:tcPr>
          <w:p w14:paraId="205621E9" w14:textId="77777777" w:rsidR="001C0AEC" w:rsidRPr="001C0AEC" w:rsidRDefault="001C0AEC" w:rsidP="001C0AEC">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r>
    </w:tbl>
    <w:p w14:paraId="291BDFEA" w14:textId="77777777" w:rsidR="001C0AEC" w:rsidRPr="001C0AEC" w:rsidRDefault="001C0AEC" w:rsidP="001C0AEC">
      <w:pPr>
        <w:shd w:val="clear" w:color="auto" w:fill="FFFFFF"/>
        <w:spacing w:after="0" w:line="240" w:lineRule="auto"/>
        <w:rPr>
          <w:rFonts w:ascii="Times New Roman" w:eastAsia="Times New Roman" w:hAnsi="Times New Roman" w:cs="Times New Roman"/>
          <w:b/>
          <w:sz w:val="24"/>
          <w:szCs w:val="24"/>
          <w:lang w:val="uk-UA" w:eastAsia="uk-UA"/>
        </w:rPr>
      </w:pPr>
    </w:p>
    <w:p w14:paraId="2D69D712" w14:textId="77777777" w:rsidR="001C0AEC" w:rsidRPr="001C0AEC" w:rsidRDefault="001C0AEC" w:rsidP="001C0AEC">
      <w:pPr>
        <w:widowControl w:val="0"/>
        <w:numPr>
          <w:ilvl w:val="0"/>
          <w:numId w:val="4"/>
        </w:numPr>
        <w:shd w:val="clear" w:color="auto" w:fill="FFFFFF"/>
        <w:spacing w:after="0" w:line="240" w:lineRule="auto"/>
        <w:jc w:val="both"/>
        <w:rPr>
          <w:rFonts w:ascii="Times New Roman" w:eastAsia="Times New Roman" w:hAnsi="Times New Roman" w:cs="Times New Roman"/>
          <w:i/>
          <w:sz w:val="24"/>
          <w:szCs w:val="24"/>
          <w:lang w:val="uk-UA" w:eastAsia="uk-UA"/>
        </w:rPr>
      </w:pPr>
      <w:r w:rsidRPr="001C0AEC">
        <w:rPr>
          <w:rFonts w:ascii="Times New Roman" w:eastAsia="Times New Roman" w:hAnsi="Times New Roman" w:cs="Times New Roman"/>
          <w:i/>
          <w:sz w:val="24"/>
          <w:szCs w:val="24"/>
          <w:lang w:val="uk-UA" w:eastAsia="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14:paraId="506C96D1" w14:textId="77777777" w:rsidR="001C0AEC" w:rsidRPr="001C0AEC" w:rsidRDefault="001C0AEC" w:rsidP="001C0AEC">
      <w:pPr>
        <w:widowControl w:val="0"/>
        <w:numPr>
          <w:ilvl w:val="0"/>
          <w:numId w:val="4"/>
        </w:numPr>
        <w:shd w:val="clear" w:color="auto" w:fill="FFFFFF"/>
        <w:spacing w:after="0" w:line="240" w:lineRule="auto"/>
        <w:rPr>
          <w:rFonts w:ascii="Times New Roman" w:eastAsia="Times New Roman" w:hAnsi="Times New Roman" w:cs="Times New Roman"/>
          <w:i/>
          <w:sz w:val="24"/>
          <w:szCs w:val="24"/>
          <w:lang w:val="uk-UA" w:eastAsia="uk-UA"/>
        </w:rPr>
      </w:pPr>
      <w:r w:rsidRPr="001C0AEC">
        <w:rPr>
          <w:rFonts w:ascii="Times New Roman" w:eastAsia="Times New Roman" w:hAnsi="Times New Roman" w:cs="Times New Roman"/>
          <w:i/>
          <w:sz w:val="24"/>
          <w:szCs w:val="24"/>
          <w:lang w:val="uk-UA" w:eastAsia="uk-UA"/>
        </w:rPr>
        <w:t>Ціна та Сума мають бути відмінними від 0,00 грн., та вказані з двома знаками після коми.</w:t>
      </w:r>
    </w:p>
    <w:p w14:paraId="70E2C27D" w14:textId="77777777" w:rsidR="001C0AEC" w:rsidRPr="001C0AEC" w:rsidRDefault="001C0AEC" w:rsidP="001C0AEC">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Ознайомившись з технічними вимогами та вимогами щодо кількості та термінів </w:t>
      </w:r>
      <w:r w:rsidR="00C336A4">
        <w:rPr>
          <w:rFonts w:ascii="Times New Roman" w:eastAsia="Times New Roman" w:hAnsi="Times New Roman" w:cs="Times New Roman"/>
          <w:sz w:val="24"/>
          <w:szCs w:val="24"/>
          <w:lang w:val="uk-UA" w:eastAsia="uk-UA"/>
        </w:rPr>
        <w:t>поставки товару</w:t>
      </w:r>
      <w:r w:rsidR="00D72727">
        <w:rPr>
          <w:rFonts w:ascii="Times New Roman" w:eastAsia="Times New Roman" w:hAnsi="Times New Roman" w:cs="Times New Roman"/>
          <w:sz w:val="24"/>
          <w:szCs w:val="24"/>
          <w:lang w:val="uk-UA" w:eastAsia="uk-UA"/>
        </w:rPr>
        <w:t>(надання послуг)</w:t>
      </w:r>
      <w:r w:rsidRPr="001C0AEC">
        <w:rPr>
          <w:rFonts w:ascii="Times New Roman" w:eastAsia="Times New Roman" w:hAnsi="Times New Roman" w:cs="Times New Roman"/>
          <w:sz w:val="24"/>
          <w:szCs w:val="24"/>
          <w:lang w:val="uk-UA" w:eastAsia="uk-UA"/>
        </w:rPr>
        <w:t xml:space="preserve">, що закуповується, ми маємо можливість і погоджуємось забезпечити </w:t>
      </w:r>
      <w:r w:rsidR="00C336A4">
        <w:rPr>
          <w:rFonts w:ascii="Times New Roman" w:eastAsia="Times New Roman" w:hAnsi="Times New Roman" w:cs="Times New Roman"/>
          <w:sz w:val="24"/>
          <w:szCs w:val="24"/>
          <w:lang w:val="uk-UA" w:eastAsia="uk-UA"/>
        </w:rPr>
        <w:t>поставку товару</w:t>
      </w:r>
      <w:r w:rsidR="00D72727">
        <w:rPr>
          <w:rFonts w:ascii="Times New Roman" w:eastAsia="Times New Roman" w:hAnsi="Times New Roman" w:cs="Times New Roman"/>
          <w:sz w:val="24"/>
          <w:szCs w:val="24"/>
          <w:lang w:val="uk-UA" w:eastAsia="uk-UA"/>
        </w:rPr>
        <w:t xml:space="preserve"> (надавати послугу)</w:t>
      </w:r>
      <w:r w:rsidRPr="001C0AEC">
        <w:rPr>
          <w:rFonts w:ascii="Times New Roman" w:eastAsia="Times New Roman" w:hAnsi="Times New Roman" w:cs="Times New Roman"/>
          <w:sz w:val="24"/>
          <w:szCs w:val="24"/>
          <w:lang w:val="uk-UA" w:eastAsia="uk-UA"/>
        </w:rPr>
        <w:t xml:space="preserve"> відповідної якості, в необхідній кількості та в установлені замовником строки.</w:t>
      </w:r>
    </w:p>
    <w:p w14:paraId="464C2B33" w14:textId="77777777" w:rsidR="001C0AEC" w:rsidRPr="001C0AEC" w:rsidRDefault="001C0AEC" w:rsidP="001C0AEC">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73220BAE" w14:textId="77777777" w:rsidR="001C0AEC" w:rsidRPr="001C0AEC" w:rsidRDefault="001C0AEC" w:rsidP="001C0AEC">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Разом з цією пропозицією ми надаємо документи, передбачені у Додатку</w:t>
      </w:r>
      <w:r w:rsidR="00DA3FAB">
        <w:rPr>
          <w:rFonts w:ascii="Times New Roman" w:eastAsia="Times New Roman" w:hAnsi="Times New Roman" w:cs="Times New Roman"/>
          <w:sz w:val="24"/>
          <w:szCs w:val="24"/>
          <w:lang w:val="uk-UA" w:eastAsia="uk-UA"/>
        </w:rPr>
        <w:t xml:space="preserve"> 3</w:t>
      </w:r>
      <w:r w:rsidRPr="001C0AEC">
        <w:rPr>
          <w:rFonts w:ascii="Times New Roman" w:eastAsia="Times New Roman" w:hAnsi="Times New Roman" w:cs="Times New Roman"/>
          <w:sz w:val="24"/>
          <w:szCs w:val="24"/>
          <w:lang w:val="uk-UA" w:eastAsia="uk-UA"/>
        </w:rPr>
        <w:t xml:space="preserve"> до цього Оголошення (скановані копії в форматі </w:t>
      </w:r>
      <w:r w:rsidRPr="001C0AEC">
        <w:rPr>
          <w:rFonts w:ascii="Times New Roman" w:eastAsia="Times New Roman" w:hAnsi="Times New Roman" w:cs="Times New Roman"/>
          <w:sz w:val="24"/>
          <w:szCs w:val="24"/>
          <w:lang w:val="en-US" w:eastAsia="uk-UA"/>
        </w:rPr>
        <w:t>pdf</w:t>
      </w:r>
      <w:r w:rsidRPr="001C0AEC">
        <w:rPr>
          <w:rFonts w:ascii="Times New Roman" w:eastAsia="Times New Roman" w:hAnsi="Times New Roman" w:cs="Times New Roman"/>
          <w:sz w:val="24"/>
          <w:szCs w:val="24"/>
          <w:lang w:val="uk-UA" w:eastAsia="uk-UA"/>
        </w:rPr>
        <w:t xml:space="preserve"> або </w:t>
      </w:r>
      <w:hyperlink r:id="rId10" w:history="1">
        <w:r w:rsidRPr="001C0AEC">
          <w:rPr>
            <w:rFonts w:ascii="Times New Roman" w:eastAsia="Times New Roman" w:hAnsi="Times New Roman" w:cs="Times New Roman"/>
            <w:color w:val="0000FF"/>
            <w:sz w:val="24"/>
            <w:szCs w:val="24"/>
            <w:u w:val="single"/>
            <w:lang w:val="uk-UA" w:eastAsia="uk-UA"/>
          </w:rPr>
          <w:t>jpg</w:t>
        </w:r>
      </w:hyperlink>
      <w:r w:rsidRPr="001C0AEC">
        <w:rPr>
          <w:rFonts w:ascii="Times New Roman" w:eastAsia="Times New Roman" w:hAnsi="Times New Roman" w:cs="Times New Roman"/>
          <w:sz w:val="24"/>
          <w:szCs w:val="24"/>
          <w:lang w:val="uk-UA" w:eastAsia="uk-UA"/>
        </w:rPr>
        <w:t>) на підтвердження заявлених вимог.</w:t>
      </w:r>
    </w:p>
    <w:p w14:paraId="7C270F56" w14:textId="77777777" w:rsidR="001C0AEC" w:rsidRPr="001C0AEC" w:rsidRDefault="001C0AEC" w:rsidP="001C0AEC">
      <w:pPr>
        <w:shd w:val="clear" w:color="auto" w:fill="FFFFFF"/>
        <w:spacing w:after="0" w:line="240" w:lineRule="auto"/>
        <w:jc w:val="both"/>
        <w:rPr>
          <w:rFonts w:ascii="Times New Roman" w:eastAsia="Times New Roman" w:hAnsi="Times New Roman" w:cs="Times New Roman"/>
          <w:sz w:val="24"/>
          <w:szCs w:val="24"/>
          <w:lang w:val="uk-UA" w:eastAsia="uk-UA"/>
        </w:rPr>
      </w:pPr>
    </w:p>
    <w:p w14:paraId="018463A3" w14:textId="77777777" w:rsidR="001C0AEC" w:rsidRPr="001C0AEC" w:rsidRDefault="001C0AEC" w:rsidP="001C0AEC">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Посада, прізвище, ініціали, підпис уповноваженої особи </w:t>
      </w:r>
    </w:p>
    <w:p w14:paraId="4EEF0E66" w14:textId="77777777" w:rsidR="001C0AEC" w:rsidRPr="001C0AEC" w:rsidRDefault="001C0AEC" w:rsidP="001C0AEC">
      <w:pPr>
        <w:shd w:val="clear" w:color="auto" w:fill="FFFFFF"/>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підприємства/фізичної особи, завірені печаткою     </w:t>
      </w:r>
    </w:p>
    <w:p w14:paraId="44084303" w14:textId="77777777" w:rsidR="001C0AEC" w:rsidRPr="001C0AEC" w:rsidRDefault="001C0AEC" w:rsidP="001C0AEC">
      <w:pPr>
        <w:shd w:val="clear" w:color="auto" w:fill="FFFFFF"/>
        <w:spacing w:after="0" w:line="240" w:lineRule="auto"/>
        <w:rPr>
          <w:rFonts w:ascii="Times New Roman" w:eastAsia="Times New Roman" w:hAnsi="Times New Roman" w:cs="Times New Roman"/>
          <w:sz w:val="24"/>
          <w:szCs w:val="24"/>
          <w:lang w:val="uk-UA" w:eastAsia="uk-UA"/>
        </w:rPr>
      </w:pPr>
    </w:p>
    <w:p w14:paraId="0BFF94DF" w14:textId="77777777" w:rsidR="001C0AEC" w:rsidRPr="001C0AEC" w:rsidRDefault="001C0AEC" w:rsidP="001C0AEC">
      <w:pPr>
        <w:shd w:val="clear" w:color="auto" w:fill="FFFFFF"/>
        <w:spacing w:after="0" w:line="240" w:lineRule="auto"/>
        <w:rPr>
          <w:rFonts w:ascii="Times New Roman" w:eastAsia="Times New Roman" w:hAnsi="Times New Roman" w:cs="Times New Roman"/>
          <w:sz w:val="24"/>
          <w:szCs w:val="24"/>
          <w:lang w:val="uk-UA" w:eastAsia="uk-UA"/>
        </w:rPr>
      </w:pPr>
    </w:p>
    <w:p w14:paraId="66FEED20" w14:textId="77777777" w:rsidR="001C0AEC" w:rsidRPr="001C0AEC" w:rsidRDefault="001C0AEC" w:rsidP="001C0AEC">
      <w:pPr>
        <w:shd w:val="clear" w:color="auto" w:fill="FFFFFF"/>
        <w:spacing w:after="0" w:line="240" w:lineRule="auto"/>
        <w:rPr>
          <w:rFonts w:ascii="Times New Roman" w:eastAsia="Times New Roman" w:hAnsi="Times New Roman" w:cs="Times New Roman"/>
          <w:sz w:val="24"/>
          <w:szCs w:val="24"/>
          <w:lang w:val="uk-UA" w:eastAsia="uk-UA"/>
        </w:rPr>
      </w:pPr>
    </w:p>
    <w:p w14:paraId="5CDBD4B7" w14:textId="77777777" w:rsidR="001C0AEC" w:rsidRPr="001C0AEC" w:rsidRDefault="001C0AEC" w:rsidP="001C0AEC">
      <w:pPr>
        <w:shd w:val="clear" w:color="auto" w:fill="FFFFFF"/>
        <w:tabs>
          <w:tab w:val="left" w:pos="8544"/>
        </w:tabs>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   _______________(_________________)</w:t>
      </w:r>
      <w:r w:rsidRPr="001C0AEC">
        <w:rPr>
          <w:rFonts w:ascii="Times New Roman" w:eastAsia="Times New Roman" w:hAnsi="Times New Roman" w:cs="Times New Roman"/>
          <w:sz w:val="24"/>
          <w:szCs w:val="24"/>
          <w:lang w:val="uk-UA" w:eastAsia="uk-UA"/>
        </w:rPr>
        <w:tab/>
        <w:t>мп</w:t>
      </w:r>
    </w:p>
    <w:p w14:paraId="787C667D" w14:textId="77777777"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b/>
          <w:color w:val="000000"/>
          <w:sz w:val="24"/>
          <w:szCs w:val="24"/>
          <w:lang w:val="uk-UA" w:eastAsia="uk-UA"/>
        </w:rPr>
      </w:pPr>
    </w:p>
    <w:p w14:paraId="5774CCD5" w14:textId="77777777"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b/>
          <w:color w:val="000000"/>
          <w:sz w:val="24"/>
          <w:szCs w:val="24"/>
          <w:lang w:val="uk-UA" w:eastAsia="uk-UA"/>
        </w:rPr>
      </w:pPr>
    </w:p>
    <w:p w14:paraId="36E2F84C" w14:textId="77777777" w:rsidR="001C0AEC" w:rsidRPr="001C0AEC" w:rsidRDefault="003A38DD" w:rsidP="00D72727">
      <w:pPr>
        <w:tabs>
          <w:tab w:val="right" w:pos="10200"/>
        </w:tabs>
        <w:spacing w:after="0" w:line="240" w:lineRule="auto"/>
        <w:ind w:left="6804"/>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val="uk-UA" w:eastAsia="uk-UA"/>
        </w:rPr>
        <w:br w:type="page"/>
      </w:r>
      <w:r w:rsidR="001C0AEC" w:rsidRPr="001C0AEC">
        <w:rPr>
          <w:rFonts w:ascii="Times New Roman" w:eastAsia="Times New Roman" w:hAnsi="Times New Roman" w:cs="Times New Roman"/>
          <w:b/>
          <w:color w:val="000000"/>
          <w:sz w:val="24"/>
          <w:szCs w:val="24"/>
          <w:lang w:val="uk-UA" w:eastAsia="uk-UA"/>
        </w:rPr>
        <w:lastRenderedPageBreak/>
        <w:t>Додаток №5</w:t>
      </w:r>
      <w:r w:rsidR="001C0AEC" w:rsidRPr="001C0AEC">
        <w:rPr>
          <w:rFonts w:ascii="Times New Roman" w:eastAsia="Times New Roman" w:hAnsi="Times New Roman" w:cs="Times New Roman"/>
          <w:color w:val="000000"/>
          <w:sz w:val="24"/>
          <w:szCs w:val="24"/>
          <w:lang w:val="uk-UA" w:eastAsia="uk-UA"/>
        </w:rPr>
        <w:t xml:space="preserve"> до Оголошення </w:t>
      </w:r>
    </w:p>
    <w:p w14:paraId="3C5C4B2F" w14:textId="77777777" w:rsidR="001C0AEC" w:rsidRPr="001C0AEC" w:rsidRDefault="001C0AEC" w:rsidP="00D7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4"/>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14:paraId="3BBD202B" w14:textId="77777777" w:rsidR="001C0AEC" w:rsidRPr="001C0AEC" w:rsidRDefault="001C0AEC" w:rsidP="00D72727">
      <w:pPr>
        <w:spacing w:after="120" w:line="240" w:lineRule="auto"/>
        <w:ind w:left="6804"/>
        <w:jc w:val="center"/>
        <w:rPr>
          <w:rFonts w:ascii="Times New Roman" w:eastAsia="Times New Roman" w:hAnsi="Times New Roman" w:cs="Times New Roman"/>
          <w:b/>
          <w:bCs/>
          <w:color w:val="000000"/>
          <w:sz w:val="28"/>
          <w:szCs w:val="28"/>
          <w:lang w:val="uk-UA" w:eastAsia="uk-UA"/>
        </w:rPr>
      </w:pPr>
      <w:r w:rsidRPr="001C0AEC">
        <w:rPr>
          <w:rFonts w:ascii="Times New Roman" w:eastAsia="Times New Roman" w:hAnsi="Times New Roman" w:cs="Times New Roman"/>
          <w:sz w:val="24"/>
          <w:szCs w:val="24"/>
          <w:lang w:val="uk-UA" w:eastAsia="uk-UA"/>
        </w:rPr>
        <w:t>систему електронних закупівель</w:t>
      </w:r>
    </w:p>
    <w:p w14:paraId="6187E025" w14:textId="77777777" w:rsidR="001C0AEC" w:rsidRPr="001C0AEC" w:rsidRDefault="001C0AEC" w:rsidP="001C0AEC">
      <w:pPr>
        <w:spacing w:before="120" w:after="120" w:line="240" w:lineRule="auto"/>
        <w:jc w:val="center"/>
        <w:rPr>
          <w:rFonts w:ascii="Times New Roman" w:eastAsia="Times New Roman" w:hAnsi="Times New Roman" w:cs="Times New Roman"/>
          <w:b/>
          <w:bCs/>
          <w:color w:val="000000"/>
          <w:sz w:val="28"/>
          <w:szCs w:val="28"/>
          <w:lang w:val="uk-UA" w:eastAsia="uk-UA"/>
        </w:rPr>
      </w:pPr>
    </w:p>
    <w:p w14:paraId="34AED311" w14:textId="77777777" w:rsidR="001C0AEC" w:rsidRPr="001C0AEC" w:rsidRDefault="001C0AEC" w:rsidP="001C0AEC">
      <w:pPr>
        <w:spacing w:before="120" w:after="120" w:line="240" w:lineRule="auto"/>
        <w:jc w:val="center"/>
        <w:rPr>
          <w:rFonts w:ascii="Times New Roman" w:eastAsia="Times New Roman" w:hAnsi="Times New Roman" w:cs="Times New Roman"/>
          <w:b/>
          <w:bCs/>
          <w:color w:val="000000"/>
          <w:sz w:val="28"/>
          <w:szCs w:val="28"/>
          <w:lang w:val="uk-UA" w:eastAsia="uk-UA"/>
        </w:rPr>
      </w:pPr>
      <w:r w:rsidRPr="001C0AEC">
        <w:rPr>
          <w:rFonts w:ascii="Times New Roman" w:eastAsia="Times New Roman" w:hAnsi="Times New Roman" w:cs="Times New Roman"/>
          <w:b/>
          <w:bCs/>
          <w:color w:val="000000"/>
          <w:sz w:val="28"/>
          <w:szCs w:val="28"/>
          <w:lang w:val="uk-UA" w:eastAsia="uk-UA"/>
        </w:rPr>
        <w:t xml:space="preserve">ІНФОРМАЦІЯ ПРО УЧАСНИКА </w:t>
      </w:r>
    </w:p>
    <w:p w14:paraId="31E41509" w14:textId="77777777" w:rsidR="001C0AEC" w:rsidRPr="001C0AEC" w:rsidRDefault="001C0AEC" w:rsidP="001C0AEC">
      <w:pPr>
        <w:widowControl w:val="0"/>
        <w:numPr>
          <w:ilvl w:val="0"/>
          <w:numId w:val="1"/>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Повне найменування учасника  ________________________________________________</w:t>
      </w:r>
    </w:p>
    <w:p w14:paraId="1607B64A" w14:textId="77777777" w:rsidR="001C0AEC" w:rsidRPr="001C0AEC" w:rsidRDefault="001C0AEC" w:rsidP="001C0AEC">
      <w:pPr>
        <w:widowControl w:val="0"/>
        <w:numPr>
          <w:ilvl w:val="0"/>
          <w:numId w:val="1"/>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Скорочена назва учасника ____________________________________________________ </w:t>
      </w:r>
    </w:p>
    <w:p w14:paraId="40E8FB51" w14:textId="77777777" w:rsidR="001C0AEC" w:rsidRPr="001C0AEC" w:rsidRDefault="001C0AEC" w:rsidP="001C0AEC">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3. Юридична адреса____________________________________________________________</w:t>
      </w:r>
    </w:p>
    <w:p w14:paraId="44FE2260" w14:textId="77777777" w:rsidR="001C0AEC" w:rsidRPr="001C0AEC" w:rsidRDefault="001C0AEC" w:rsidP="001C0AEC">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4.Поштова адреса______________________________________________________________</w:t>
      </w:r>
    </w:p>
    <w:p w14:paraId="64798F72" w14:textId="77777777" w:rsidR="001C0AEC" w:rsidRPr="001C0AEC" w:rsidRDefault="001C0AEC" w:rsidP="001C0AEC">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5. Телефон, факс_______________________________________________________________</w:t>
      </w:r>
    </w:p>
    <w:p w14:paraId="2680E8B3" w14:textId="77777777" w:rsidR="001C0AEC" w:rsidRPr="001C0AEC" w:rsidRDefault="001C0AEC" w:rsidP="001C0AEC">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6. Банківські реквізити учасника в обслуговуючому банку___________________________</w:t>
      </w:r>
    </w:p>
    <w:p w14:paraId="3A6BDE2A" w14:textId="77777777" w:rsidR="001C0AEC" w:rsidRPr="001C0AEC" w:rsidRDefault="001C0AEC" w:rsidP="001C0AEC">
      <w:pPr>
        <w:spacing w:before="60" w:after="60" w:line="320" w:lineRule="atLeast"/>
        <w:ind w:left="360" w:hanging="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7. Ідентифікаційний код ________________________________________</w:t>
      </w:r>
    </w:p>
    <w:p w14:paraId="5736C181" w14:textId="77777777" w:rsidR="001C0AEC" w:rsidRPr="001C0AEC" w:rsidRDefault="001C0AEC" w:rsidP="001C0AEC">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8. Організаційно-правова форма: ________________________________________________</w:t>
      </w:r>
    </w:p>
    <w:p w14:paraId="6AAA604E" w14:textId="77777777" w:rsidR="001C0AEC" w:rsidRPr="001C0AEC" w:rsidRDefault="001C0AEC" w:rsidP="001C0AEC">
      <w:pPr>
        <w:spacing w:before="60" w:after="120" w:line="240" w:lineRule="auto"/>
        <w:ind w:left="540" w:hanging="18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1C0AEC" w:rsidRPr="001C0AEC" w14:paraId="6FC5174C" w14:textId="77777777" w:rsidTr="00786CF9">
        <w:trPr>
          <w:jc w:val="right"/>
        </w:trPr>
        <w:tc>
          <w:tcPr>
            <w:tcW w:w="3326" w:type="dxa"/>
            <w:tcBorders>
              <w:top w:val="single" w:sz="4" w:space="0" w:color="000000"/>
              <w:left w:val="single" w:sz="4" w:space="0" w:color="000000"/>
              <w:bottom w:val="single" w:sz="4" w:space="0" w:color="000000"/>
            </w:tcBorders>
            <w:shd w:val="clear" w:color="auto" w:fill="auto"/>
            <w:vAlign w:val="center"/>
          </w:tcPr>
          <w:p w14:paraId="253D8680" w14:textId="77777777" w:rsidR="001C0AEC" w:rsidRPr="001C0AEC" w:rsidRDefault="001C0AEC" w:rsidP="001C0AEC">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14:paraId="445DA122" w14:textId="77777777"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Прізвище, ім’я,</w:t>
            </w:r>
          </w:p>
          <w:p w14:paraId="56FB7DE0" w14:textId="77777777"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14:paraId="0918E321" w14:textId="77777777"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E19EB" w14:textId="77777777"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Е-mail</w:t>
            </w:r>
          </w:p>
        </w:tc>
      </w:tr>
      <w:tr w:rsidR="001C0AEC" w:rsidRPr="001C0AEC" w14:paraId="77BB9494" w14:textId="77777777" w:rsidTr="00786CF9">
        <w:trPr>
          <w:jc w:val="right"/>
        </w:trPr>
        <w:tc>
          <w:tcPr>
            <w:tcW w:w="3326" w:type="dxa"/>
            <w:tcBorders>
              <w:top w:val="single" w:sz="4" w:space="0" w:color="000000"/>
              <w:left w:val="single" w:sz="4" w:space="0" w:color="000000"/>
              <w:bottom w:val="single" w:sz="4" w:space="0" w:color="000000"/>
            </w:tcBorders>
            <w:shd w:val="clear" w:color="auto" w:fill="auto"/>
            <w:vAlign w:val="center"/>
          </w:tcPr>
          <w:p w14:paraId="771BB106" w14:textId="77777777"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14:paraId="7C631B1A" w14:textId="77777777"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14:paraId="0113B241" w14:textId="77777777"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A1A30" w14:textId="77777777"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4</w:t>
            </w:r>
          </w:p>
        </w:tc>
      </w:tr>
      <w:tr w:rsidR="001C0AEC" w:rsidRPr="001C0AEC" w14:paraId="17C5A4C7" w14:textId="77777777" w:rsidTr="00786CF9">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14:paraId="723FE1C8" w14:textId="77777777"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r w:rsidRPr="001C0AEC">
              <w:rPr>
                <w:rFonts w:ascii="Times New Roman" w:eastAsia="Times New Roman" w:hAnsi="Times New Roman" w:cs="Times New Roman"/>
                <w:i/>
                <w:color w:val="000000"/>
                <w:lang w:val="uk-UA" w:eastAsia="zh-CN"/>
              </w:rPr>
              <w:t>1. Посадова особа, яка має право на укладення договору:</w:t>
            </w:r>
          </w:p>
        </w:tc>
      </w:tr>
      <w:tr w:rsidR="001C0AEC" w:rsidRPr="001C0AEC" w14:paraId="14082261" w14:textId="77777777" w:rsidTr="00786CF9">
        <w:trPr>
          <w:jc w:val="right"/>
        </w:trPr>
        <w:tc>
          <w:tcPr>
            <w:tcW w:w="3326" w:type="dxa"/>
            <w:tcBorders>
              <w:top w:val="single" w:sz="4" w:space="0" w:color="000000"/>
              <w:left w:val="single" w:sz="4" w:space="0" w:color="000000"/>
              <w:bottom w:val="single" w:sz="4" w:space="0" w:color="000000"/>
            </w:tcBorders>
            <w:shd w:val="clear" w:color="auto" w:fill="auto"/>
          </w:tcPr>
          <w:p w14:paraId="144F2828" w14:textId="77777777" w:rsidR="001C0AEC" w:rsidRPr="001C0AEC" w:rsidRDefault="001C0AEC" w:rsidP="001C0AEC">
            <w:pPr>
              <w:tabs>
                <w:tab w:val="left" w:pos="9923"/>
              </w:tabs>
              <w:suppressAutoHyphens/>
              <w:spacing w:after="0" w:line="240" w:lineRule="auto"/>
              <w:jc w:val="both"/>
              <w:rPr>
                <w:rFonts w:ascii="Times New Roman" w:eastAsia="Times New Roman" w:hAnsi="Times New Roman" w:cs="Times New Roman"/>
                <w:color w:val="000000"/>
                <w:lang w:val="uk-UA" w:eastAsia="zh-CN"/>
              </w:rPr>
            </w:pPr>
            <w:r w:rsidRPr="001C0AEC">
              <w:rPr>
                <w:rFonts w:ascii="Times New Roman" w:eastAsia="Times New Roman" w:hAnsi="Times New Roman" w:cs="Times New Roman"/>
                <w:i/>
                <w:color w:val="000000"/>
                <w:lang w:val="uk-UA" w:eastAsia="zh-CN"/>
              </w:rPr>
              <w:t>……………...</w:t>
            </w:r>
          </w:p>
        </w:tc>
        <w:tc>
          <w:tcPr>
            <w:tcW w:w="2410" w:type="dxa"/>
            <w:tcBorders>
              <w:top w:val="single" w:sz="4" w:space="0" w:color="000000"/>
              <w:left w:val="single" w:sz="4" w:space="0" w:color="000000"/>
              <w:bottom w:val="single" w:sz="4" w:space="0" w:color="000000"/>
            </w:tcBorders>
            <w:shd w:val="clear" w:color="auto" w:fill="auto"/>
          </w:tcPr>
          <w:p w14:paraId="3BC45369" w14:textId="77777777"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2468" w:type="dxa"/>
            <w:tcBorders>
              <w:top w:val="single" w:sz="4" w:space="0" w:color="000000"/>
              <w:left w:val="single" w:sz="4" w:space="0" w:color="000000"/>
              <w:bottom w:val="single" w:sz="4" w:space="0" w:color="000000"/>
            </w:tcBorders>
            <w:shd w:val="clear" w:color="auto" w:fill="auto"/>
          </w:tcPr>
          <w:p w14:paraId="75C0A48E" w14:textId="77777777"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A75CB60" w14:textId="77777777"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r>
      <w:tr w:rsidR="001C0AEC" w:rsidRPr="001C0AEC" w14:paraId="1B689A03" w14:textId="77777777" w:rsidTr="00786CF9">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14:paraId="171BAA7F" w14:textId="77777777"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r w:rsidRPr="001C0AEC">
              <w:rPr>
                <w:rFonts w:ascii="Times New Roman" w:eastAsia="Times New Roman" w:hAnsi="Times New Roman" w:cs="Times New Roman"/>
                <w:i/>
                <w:color w:val="000000"/>
                <w:lang w:val="uk-UA" w:eastAsia="zh-CN"/>
              </w:rPr>
              <w:t>2. Інші службові (посадові) особи:</w:t>
            </w:r>
          </w:p>
        </w:tc>
      </w:tr>
      <w:tr w:rsidR="001C0AEC" w:rsidRPr="001C0AEC" w14:paraId="667298E4" w14:textId="77777777" w:rsidTr="00786CF9">
        <w:trPr>
          <w:trHeight w:val="240"/>
          <w:jc w:val="right"/>
        </w:trPr>
        <w:tc>
          <w:tcPr>
            <w:tcW w:w="3326" w:type="dxa"/>
            <w:tcBorders>
              <w:top w:val="single" w:sz="4" w:space="0" w:color="000000"/>
              <w:left w:val="single" w:sz="4" w:space="0" w:color="000000"/>
              <w:bottom w:val="single" w:sz="4" w:space="0" w:color="000000"/>
            </w:tcBorders>
            <w:shd w:val="clear" w:color="auto" w:fill="auto"/>
          </w:tcPr>
          <w:p w14:paraId="16E930B2" w14:textId="77777777" w:rsidR="001C0AEC" w:rsidRPr="001C0AEC" w:rsidRDefault="001C0AEC" w:rsidP="001C0AEC">
            <w:pPr>
              <w:spacing w:after="0" w:line="240" w:lineRule="auto"/>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i/>
                <w:color w:val="000000"/>
                <w:sz w:val="24"/>
                <w:szCs w:val="24"/>
                <w:lang w:val="uk-UA" w:eastAsia="uk-UA"/>
              </w:rPr>
              <w:t>……………...</w:t>
            </w:r>
          </w:p>
        </w:tc>
        <w:tc>
          <w:tcPr>
            <w:tcW w:w="2410" w:type="dxa"/>
            <w:tcBorders>
              <w:top w:val="single" w:sz="4" w:space="0" w:color="000000"/>
              <w:left w:val="single" w:sz="4" w:space="0" w:color="000000"/>
              <w:bottom w:val="single" w:sz="4" w:space="0" w:color="000000"/>
            </w:tcBorders>
            <w:shd w:val="clear" w:color="auto" w:fill="auto"/>
          </w:tcPr>
          <w:p w14:paraId="0AFDDAB5" w14:textId="77777777"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2468" w:type="dxa"/>
            <w:tcBorders>
              <w:top w:val="single" w:sz="4" w:space="0" w:color="000000"/>
              <w:left w:val="single" w:sz="4" w:space="0" w:color="000000"/>
              <w:bottom w:val="single" w:sz="4" w:space="0" w:color="000000"/>
            </w:tcBorders>
            <w:shd w:val="clear" w:color="auto" w:fill="auto"/>
          </w:tcPr>
          <w:p w14:paraId="47BC1484" w14:textId="77777777"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56BDFBA" w14:textId="77777777"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r>
      <w:tr w:rsidR="001C0AEC" w:rsidRPr="001C0AEC" w14:paraId="22FD5C4D" w14:textId="77777777" w:rsidTr="00786CF9">
        <w:trPr>
          <w:trHeight w:val="248"/>
          <w:jc w:val="right"/>
        </w:trPr>
        <w:tc>
          <w:tcPr>
            <w:tcW w:w="3326" w:type="dxa"/>
            <w:tcBorders>
              <w:top w:val="single" w:sz="4" w:space="0" w:color="000000"/>
              <w:left w:val="single" w:sz="4" w:space="0" w:color="000000"/>
              <w:bottom w:val="single" w:sz="4" w:space="0" w:color="000000"/>
            </w:tcBorders>
            <w:shd w:val="clear" w:color="auto" w:fill="auto"/>
          </w:tcPr>
          <w:p w14:paraId="5560571E" w14:textId="77777777" w:rsidR="001C0AEC" w:rsidRPr="001C0AEC" w:rsidRDefault="001C0AEC" w:rsidP="001C0AEC">
            <w:pPr>
              <w:spacing w:after="0" w:line="240" w:lineRule="auto"/>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i/>
                <w:color w:val="000000"/>
                <w:sz w:val="24"/>
                <w:szCs w:val="24"/>
                <w:lang w:val="uk-UA" w:eastAsia="uk-UA"/>
              </w:rPr>
              <w:t>……………...</w:t>
            </w:r>
          </w:p>
        </w:tc>
        <w:tc>
          <w:tcPr>
            <w:tcW w:w="2410" w:type="dxa"/>
            <w:tcBorders>
              <w:top w:val="single" w:sz="4" w:space="0" w:color="000000"/>
              <w:left w:val="single" w:sz="4" w:space="0" w:color="000000"/>
              <w:bottom w:val="single" w:sz="4" w:space="0" w:color="000000"/>
            </w:tcBorders>
            <w:shd w:val="clear" w:color="auto" w:fill="auto"/>
          </w:tcPr>
          <w:p w14:paraId="6BFAF023" w14:textId="77777777"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2468" w:type="dxa"/>
            <w:tcBorders>
              <w:top w:val="single" w:sz="4" w:space="0" w:color="000000"/>
              <w:left w:val="single" w:sz="4" w:space="0" w:color="000000"/>
              <w:bottom w:val="single" w:sz="4" w:space="0" w:color="000000"/>
            </w:tcBorders>
            <w:shd w:val="clear" w:color="auto" w:fill="auto"/>
          </w:tcPr>
          <w:p w14:paraId="14DB718B" w14:textId="77777777"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19F9AAB" w14:textId="77777777"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r>
    </w:tbl>
    <w:p w14:paraId="6CCAC911" w14:textId="77777777" w:rsidR="001C0AEC" w:rsidRPr="001C0AEC" w:rsidRDefault="001C0AEC" w:rsidP="001C0AEC">
      <w:pPr>
        <w:spacing w:after="0" w:line="240" w:lineRule="auto"/>
        <w:ind w:left="357" w:firstLine="181"/>
        <w:jc w:val="both"/>
        <w:rPr>
          <w:rFonts w:ascii="Times New Roman" w:eastAsia="Times New Roman" w:hAnsi="Times New Roman" w:cs="Times New Roman"/>
          <w:color w:val="000000"/>
          <w:sz w:val="24"/>
          <w:szCs w:val="24"/>
          <w:lang w:val="uk-UA" w:eastAsia="uk-UA"/>
        </w:rPr>
      </w:pPr>
    </w:p>
    <w:p w14:paraId="3A907BE0" w14:textId="77777777" w:rsidR="001C0AEC" w:rsidRPr="001C0AEC" w:rsidRDefault="001C0AEC" w:rsidP="001C0AEC">
      <w:pPr>
        <w:spacing w:after="0" w:line="240" w:lineRule="auto"/>
        <w:ind w:left="357" w:firstLine="181"/>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Згода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53ED0D07" w14:textId="77777777" w:rsidR="001C0AEC" w:rsidRPr="001C0AEC" w:rsidRDefault="001C0AEC" w:rsidP="001C0AEC">
      <w:pPr>
        <w:spacing w:after="0" w:line="240" w:lineRule="auto"/>
        <w:ind w:left="360"/>
        <w:jc w:val="both"/>
        <w:rPr>
          <w:rFonts w:ascii="Times New Roman" w:eastAsia="Times New Roman" w:hAnsi="Times New Roman" w:cs="Times New Roman"/>
          <w:color w:val="000000"/>
          <w:sz w:val="24"/>
          <w:szCs w:val="24"/>
          <w:lang w:val="uk-UA" w:eastAsia="uk-UA"/>
        </w:rPr>
      </w:pPr>
    </w:p>
    <w:p w14:paraId="4819986A" w14:textId="77777777" w:rsidR="001C0AEC" w:rsidRPr="001C0AEC" w:rsidRDefault="001C0AEC" w:rsidP="001C0AEC">
      <w:pPr>
        <w:spacing w:after="0" w:line="240" w:lineRule="auto"/>
        <w:ind w:left="360"/>
        <w:jc w:val="center"/>
        <w:rPr>
          <w:rFonts w:ascii="Times New Roman" w:eastAsia="Times New Roman" w:hAnsi="Times New Roman" w:cs="Times New Roman"/>
          <w:i/>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________________________________________________________________________   </w:t>
      </w:r>
      <w:r w:rsidRPr="001C0AEC">
        <w:rPr>
          <w:rFonts w:ascii="Times New Roman" w:eastAsia="Times New Roman" w:hAnsi="Times New Roman" w:cs="Times New Roman"/>
          <w:i/>
          <w:color w:val="000000"/>
          <w:sz w:val="24"/>
          <w:szCs w:val="24"/>
          <w:lang w:val="uk-UA" w:eastAsia="uk-UA"/>
        </w:rPr>
        <w:t>(підпис) уповноваженої особи Учасника, завірений печаткою (у разі наявності)</w:t>
      </w:r>
    </w:p>
    <w:p w14:paraId="18F8F04E" w14:textId="77777777" w:rsidR="001C0AEC" w:rsidRPr="001C0AEC" w:rsidRDefault="001C0AEC" w:rsidP="001C0AEC">
      <w:pPr>
        <w:spacing w:after="0" w:line="240" w:lineRule="auto"/>
        <w:jc w:val="both"/>
        <w:rPr>
          <w:rFonts w:ascii="Times New Roman" w:eastAsia="Times New Roman" w:hAnsi="Times New Roman" w:cs="Times New Roman"/>
          <w:i/>
          <w:iCs/>
          <w:color w:val="000000"/>
          <w:sz w:val="18"/>
          <w:szCs w:val="18"/>
          <w:lang w:val="uk-UA" w:eastAsia="uk-UA"/>
        </w:rPr>
      </w:pPr>
    </w:p>
    <w:p w14:paraId="212792FD" w14:textId="77777777" w:rsidR="001C0AEC" w:rsidRPr="001C0AEC" w:rsidRDefault="001C0AEC" w:rsidP="001C0AEC">
      <w:pPr>
        <w:spacing w:after="0" w:line="240" w:lineRule="auto"/>
        <w:jc w:val="both"/>
        <w:rPr>
          <w:rFonts w:ascii="Times New Roman" w:eastAsia="Times New Roman" w:hAnsi="Times New Roman" w:cs="Times New Roman"/>
          <w:i/>
          <w:iCs/>
          <w:color w:val="000000"/>
          <w:sz w:val="18"/>
          <w:szCs w:val="18"/>
          <w:lang w:val="uk-UA" w:eastAsia="uk-UA"/>
        </w:rPr>
      </w:pPr>
    </w:p>
    <w:p w14:paraId="063EC5A9" w14:textId="77777777" w:rsidR="00467A22" w:rsidRDefault="00467A22">
      <w:pPr>
        <w:rPr>
          <w:rFonts w:ascii="Times New Roman" w:eastAsia="Times New Roman" w:hAnsi="Times New Roman" w:cs="Times New Roman"/>
          <w:i/>
          <w:iCs/>
          <w:color w:val="000000"/>
          <w:sz w:val="18"/>
          <w:szCs w:val="18"/>
          <w:lang w:val="uk-UA" w:eastAsia="uk-UA"/>
        </w:rPr>
      </w:pPr>
      <w:r>
        <w:rPr>
          <w:rFonts w:ascii="Times New Roman" w:eastAsia="Times New Roman" w:hAnsi="Times New Roman" w:cs="Times New Roman"/>
          <w:i/>
          <w:iCs/>
          <w:color w:val="000000"/>
          <w:sz w:val="18"/>
          <w:szCs w:val="18"/>
          <w:lang w:val="uk-UA" w:eastAsia="uk-UA"/>
        </w:rPr>
        <w:br w:type="page"/>
      </w:r>
    </w:p>
    <w:p w14:paraId="31319E64" w14:textId="77777777" w:rsidR="001C0AEC" w:rsidRPr="001C0AEC" w:rsidRDefault="001C0AEC" w:rsidP="001C0AEC">
      <w:pPr>
        <w:spacing w:after="0" w:line="240" w:lineRule="auto"/>
        <w:jc w:val="both"/>
        <w:rPr>
          <w:rFonts w:ascii="Times New Roman" w:eastAsia="Times New Roman" w:hAnsi="Times New Roman" w:cs="Times New Roman"/>
          <w:i/>
          <w:iCs/>
          <w:color w:val="000000"/>
          <w:sz w:val="18"/>
          <w:szCs w:val="18"/>
          <w:lang w:val="uk-UA" w:eastAsia="uk-UA"/>
        </w:rPr>
      </w:pPr>
    </w:p>
    <w:p w14:paraId="57962C6E"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37336A74"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4A87AC99" w14:textId="77777777" w:rsidR="00467A22" w:rsidRPr="001C0AEC" w:rsidRDefault="00467A22" w:rsidP="00467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t>Додаток №</w:t>
      </w:r>
      <w:r>
        <w:rPr>
          <w:rFonts w:ascii="Times New Roman" w:eastAsia="Times New Roman" w:hAnsi="Times New Roman" w:cs="Times New Roman"/>
          <w:b/>
          <w:color w:val="000000"/>
          <w:sz w:val="24"/>
          <w:szCs w:val="24"/>
          <w:lang w:val="uk-UA" w:eastAsia="uk-UA"/>
        </w:rPr>
        <w:t xml:space="preserve">6 </w:t>
      </w:r>
      <w:r w:rsidRPr="001C0AEC">
        <w:rPr>
          <w:rFonts w:ascii="Times New Roman" w:eastAsia="Times New Roman" w:hAnsi="Times New Roman" w:cs="Times New Roman"/>
          <w:color w:val="000000"/>
          <w:sz w:val="24"/>
          <w:szCs w:val="24"/>
          <w:lang w:val="uk-UA" w:eastAsia="uk-UA"/>
        </w:rPr>
        <w:t xml:space="preserve">до Оголошення </w:t>
      </w:r>
    </w:p>
    <w:p w14:paraId="51F535DC" w14:textId="77777777" w:rsidR="00467A22" w:rsidRPr="001C0AEC" w:rsidRDefault="00467A22" w:rsidP="00467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про проведення закупівлі через систему електронних закупівель</w:t>
      </w:r>
    </w:p>
    <w:p w14:paraId="47200F50" w14:textId="77777777"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14:paraId="33F85A76" w14:textId="77777777" w:rsidR="00FE2194" w:rsidRDefault="00FE2194" w:rsidP="00FE2194">
      <w:pPr>
        <w:pStyle w:val="a5"/>
        <w:ind w:firstLine="567"/>
        <w:jc w:val="both"/>
        <w:rPr>
          <w:rFonts w:ascii="Times New Roman" w:hAnsi="Times New Roman"/>
          <w:sz w:val="24"/>
          <w:szCs w:val="24"/>
          <w:lang w:eastAsia="uk-UA"/>
        </w:rPr>
      </w:pPr>
    </w:p>
    <w:p w14:paraId="59B33802" w14:textId="77777777" w:rsidR="00A0597E" w:rsidRPr="001C62F4" w:rsidRDefault="00A0597E" w:rsidP="00FE2194">
      <w:pPr>
        <w:pStyle w:val="a5"/>
        <w:ind w:firstLine="567"/>
        <w:jc w:val="both"/>
        <w:rPr>
          <w:rFonts w:ascii="Times New Roman" w:hAnsi="Times New Roman"/>
          <w:sz w:val="24"/>
          <w:szCs w:val="24"/>
          <w:lang w:eastAsia="uk-UA"/>
        </w:rPr>
      </w:pPr>
    </w:p>
    <w:p w14:paraId="4B788815" w14:textId="77777777" w:rsidR="00E62792" w:rsidRPr="00E62792" w:rsidRDefault="00E62792" w:rsidP="00E62792">
      <w:pPr>
        <w:widowControl w:val="0"/>
        <w:suppressAutoHyphens/>
        <w:spacing w:after="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Times New Roman" w:hAnsi="Times New Roman" w:cs="Times New Roman"/>
          <w:kern w:val="2"/>
          <w:sz w:val="20"/>
          <w:szCs w:val="20"/>
          <w:lang w:val="uk-UA" w:eastAsia="zh-CN" w:bidi="hi-IN"/>
        </w:rPr>
        <w:t>ДОГОВІР №___</w:t>
      </w:r>
    </w:p>
    <w:p w14:paraId="6A0961EC" w14:textId="77777777" w:rsidR="00E62792" w:rsidRPr="00E62792" w:rsidRDefault="00E62792" w:rsidP="00E62792">
      <w:pPr>
        <w:widowControl w:val="0"/>
        <w:suppressAutoHyphens/>
        <w:spacing w:before="120" w:after="6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Times New Roman" w:hAnsi="Times New Roman" w:cs="Times New Roman"/>
          <w:kern w:val="2"/>
          <w:sz w:val="20"/>
          <w:szCs w:val="20"/>
          <w:lang w:val="uk-UA" w:eastAsia="zh-CN" w:bidi="hi-IN"/>
        </w:rPr>
        <w:t>м. Київ                                                                                                                                    «____» ________________ 2023 р.</w:t>
      </w:r>
    </w:p>
    <w:p w14:paraId="04FE81D7" w14:textId="77777777" w:rsidR="00E62792" w:rsidRPr="00E62792" w:rsidRDefault="00E62792" w:rsidP="00E62792">
      <w:pPr>
        <w:widowControl w:val="0"/>
        <w:suppressAutoHyphens/>
        <w:overflowPunct w:val="0"/>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________________________________________________________________________, іменоване надалі Виконавець, в особі __________________________________________________, що діє на підставі _________, з однієї сторони, і</w:t>
      </w:r>
    </w:p>
    <w:p w14:paraId="32C7C62F" w14:textId="77777777" w:rsidR="00E62792" w:rsidRPr="00E62792" w:rsidRDefault="00E62792" w:rsidP="00E62792">
      <w:pPr>
        <w:widowControl w:val="0"/>
        <w:suppressAutoHyphens/>
        <w:spacing w:before="120"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___________________________________________________________________________________, надалі Замовник, в особі __________________________________________________, що діє на підставі __________з іншої сторони, уклали цей Договір про наступне:</w:t>
      </w:r>
    </w:p>
    <w:p w14:paraId="350AD1F1" w14:textId="77777777" w:rsidR="00E62792" w:rsidRPr="00E62792" w:rsidRDefault="00E62792" w:rsidP="00E62792">
      <w:pPr>
        <w:widowControl w:val="0"/>
        <w:tabs>
          <w:tab w:val="left" w:pos="720"/>
        </w:tabs>
        <w:suppressAutoHyphens/>
        <w:spacing w:before="120" w:after="6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1. Предмет Договору</w:t>
      </w:r>
    </w:p>
    <w:p w14:paraId="7B24CE5C" w14:textId="77777777" w:rsidR="00E62792" w:rsidRPr="00E62792" w:rsidRDefault="00E62792" w:rsidP="00E62792">
      <w:pPr>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 xml:space="preserve">1.1. </w:t>
      </w:r>
      <w:r w:rsidRPr="00E62792">
        <w:rPr>
          <w:rFonts w:ascii="Times New Roman" w:eastAsia="Lucida Sans Unicode" w:hAnsi="Times New Roman" w:cs="Times New Roman"/>
          <w:color w:val="000000"/>
          <w:kern w:val="2"/>
          <w:sz w:val="20"/>
          <w:szCs w:val="20"/>
          <w:lang w:val="uk-UA" w:eastAsia="zh-CN" w:bidi="hi-IN"/>
        </w:rPr>
        <w:t>Замовник</w:t>
      </w:r>
      <w:r w:rsidRPr="00E62792">
        <w:rPr>
          <w:rFonts w:ascii="Times New Roman" w:eastAsia="Lucida Sans Unicode" w:hAnsi="Times New Roman" w:cs="Times New Roman"/>
          <w:kern w:val="2"/>
          <w:sz w:val="20"/>
          <w:szCs w:val="20"/>
          <w:lang w:val="uk-UA" w:eastAsia="zh-CN" w:bidi="hi-IN"/>
        </w:rPr>
        <w:t xml:space="preserve"> доручає і оплачує, а Виконавець надає послуги з адміністрування (обслуговування) програмного забезпечення (далі - Послуги), у складі:</w:t>
      </w:r>
    </w:p>
    <w:p w14:paraId="4E0D8805" w14:textId="77777777" w:rsidR="00E62792" w:rsidRPr="00E62792" w:rsidRDefault="00E62792" w:rsidP="00E62792">
      <w:pPr>
        <w:widowControl w:val="0"/>
        <w:suppressAutoHyphens/>
        <w:spacing w:after="0" w:line="100" w:lineRule="atLeast"/>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 xml:space="preserve">1.1.1. технічна підтримка програмного забезпечення - комп’ютерна програма «Українська бухгалтерська система УБС»; </w:t>
      </w:r>
    </w:p>
    <w:p w14:paraId="78281788" w14:textId="77777777" w:rsidR="00E62792" w:rsidRPr="00E62792" w:rsidRDefault="00E62792" w:rsidP="00E62792">
      <w:pPr>
        <w:suppressAutoHyphens/>
        <w:spacing w:after="0" w:line="240" w:lineRule="auto"/>
        <w:jc w:val="both"/>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1.1.2.</w:t>
      </w:r>
      <w:r w:rsidRPr="00E62792">
        <w:rPr>
          <w:rFonts w:ascii="Times New Roman" w:eastAsia="DejaVu Sans Condensed" w:hAnsi="Times New Roman" w:cs="Times New Roman"/>
          <w:kern w:val="2"/>
          <w:sz w:val="20"/>
          <w:szCs w:val="20"/>
          <w:lang w:val="uk-UA" w:eastAsia="zh-CN"/>
        </w:rPr>
        <w:t xml:space="preserve"> супроводження комп’ютерної програми «Українська бухгалтерська система УБС»/</w:t>
      </w:r>
    </w:p>
    <w:p w14:paraId="351BB5F1" w14:textId="77777777" w:rsidR="00E62792" w:rsidRPr="00E62792" w:rsidRDefault="00E62792" w:rsidP="00E62792">
      <w:pPr>
        <w:suppressAutoHyphens/>
        <w:spacing w:after="0" w:line="240" w:lineRule="auto"/>
        <w:jc w:val="both"/>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color w:val="000000"/>
          <w:kern w:val="2"/>
          <w:sz w:val="20"/>
          <w:szCs w:val="20"/>
          <w:lang w:val="uk-UA" w:eastAsia="zh-CN" w:bidi="hi-IN"/>
        </w:rPr>
        <w:t>1.2. Послуги за цим Договором визначено на основі Єдиного закупівельного словника ДК 021:2015 за к</w:t>
      </w:r>
      <w:r w:rsidRPr="00E62792">
        <w:rPr>
          <w:rFonts w:ascii="Times New Roman" w:eastAsia="DejaVu Sans Condensed" w:hAnsi="Times New Roman" w:cs="Times New Roman"/>
          <w:color w:val="000000"/>
          <w:kern w:val="2"/>
          <w:sz w:val="20"/>
          <w:szCs w:val="20"/>
          <w:lang w:val="uk-UA" w:eastAsia="zh-CN" w:bidi="hi-IN"/>
        </w:rPr>
        <w:t>одом 72260000-5 «Послуги, пов’язані з програмним забезпеченням».</w:t>
      </w:r>
    </w:p>
    <w:p w14:paraId="031FAA02" w14:textId="77777777" w:rsidR="00E62792" w:rsidRPr="00E62792" w:rsidRDefault="00E62792" w:rsidP="00E62792">
      <w:pPr>
        <w:widowControl w:val="0"/>
        <w:tabs>
          <w:tab w:val="left" w:pos="720"/>
        </w:tabs>
        <w:suppressAutoHyphens/>
        <w:spacing w:before="120" w:after="6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 Права та обов'язки Сторін</w:t>
      </w:r>
    </w:p>
    <w:p w14:paraId="70C9BED4" w14:textId="77777777" w:rsidR="00E62792" w:rsidRPr="00E62792" w:rsidRDefault="00E62792" w:rsidP="00E62792">
      <w:pPr>
        <w:widowControl w:val="0"/>
        <w:tabs>
          <w:tab w:val="left" w:pos="720"/>
        </w:tabs>
        <w:suppressAutoHyphens/>
        <w:spacing w:after="0" w:line="240" w:lineRule="auto"/>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2.1. Замовник має право:</w:t>
      </w:r>
    </w:p>
    <w:p w14:paraId="06AABC63"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2.1.1. Контролювати надання послуг Виконавцем у строки та порядок, встановлені цим Договором;</w:t>
      </w:r>
    </w:p>
    <w:p w14:paraId="5F09E5A0" w14:textId="77777777" w:rsidR="00E62792" w:rsidRPr="00E62792" w:rsidRDefault="00E62792" w:rsidP="00E62792">
      <w:pPr>
        <w:widowControl w:val="0"/>
        <w:tabs>
          <w:tab w:val="left" w:pos="720"/>
        </w:tabs>
        <w:suppressAutoHyphens/>
        <w:spacing w:after="0" w:line="240" w:lineRule="auto"/>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2.2.</w:t>
      </w:r>
      <w:r w:rsidRPr="00E62792">
        <w:rPr>
          <w:rFonts w:ascii="Times New Roman" w:eastAsia="Lucida Sans Unicode" w:hAnsi="Times New Roman" w:cs="Times New Roman"/>
          <w:iCs/>
          <w:kern w:val="2"/>
          <w:sz w:val="20"/>
          <w:szCs w:val="20"/>
          <w:lang w:val="uk-UA" w:eastAsia="zh-CN" w:bidi="hi-IN"/>
        </w:rPr>
        <w:t xml:space="preserve"> Виконавець </w:t>
      </w:r>
      <w:r w:rsidRPr="00E62792">
        <w:rPr>
          <w:rFonts w:ascii="Times New Roman" w:eastAsia="Lucida Sans Unicode" w:hAnsi="Times New Roman" w:cs="Times New Roman"/>
          <w:kern w:val="2"/>
          <w:sz w:val="20"/>
          <w:szCs w:val="20"/>
          <w:lang w:val="uk-UA" w:eastAsia="zh-CN" w:bidi="hi-IN"/>
        </w:rPr>
        <w:t>має право:</w:t>
      </w:r>
    </w:p>
    <w:p w14:paraId="19BB05CA"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2.2.1. На дострокове виконання зобов’язань та отримання плати за надані Послуги;</w:t>
      </w:r>
    </w:p>
    <w:p w14:paraId="36D9E7FB"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2.2.2. Залучати третіх осіб для виконання своїх зобов'язань за цим Договором;</w:t>
      </w:r>
    </w:p>
    <w:p w14:paraId="60A55A9A"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2.2.3. Отримувати від Замовника інформацію, необхідну для надання Послуг Виконавцем за цим Договором.</w:t>
      </w:r>
    </w:p>
    <w:p w14:paraId="4291BEA8"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2.2.4. Своєчасно та в повному обсязі отримувати плату згідно розділу 4 цього Договору;</w:t>
      </w:r>
    </w:p>
    <w:p w14:paraId="6C4BFE68" w14:textId="77777777" w:rsidR="00E62792" w:rsidRPr="00E62792" w:rsidRDefault="00E62792" w:rsidP="00E62792">
      <w:pPr>
        <w:widowControl w:val="0"/>
        <w:suppressAutoHyphens/>
        <w:spacing w:after="0" w:line="240" w:lineRule="auto"/>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2.2.5. Виключно з дозволу та у присутності Замовника, у разі потреби, мати можливість обмеженого доступу до необхідної інформації для надання послуг за цим Договором, без можливості використання цієї інформації за відсутності Замовника.</w:t>
      </w:r>
    </w:p>
    <w:p w14:paraId="3A6BD1A5" w14:textId="77777777" w:rsidR="00E62792" w:rsidRPr="00E62792" w:rsidRDefault="00E62792" w:rsidP="00E62792">
      <w:pPr>
        <w:widowControl w:val="0"/>
        <w:tabs>
          <w:tab w:val="left" w:pos="720"/>
        </w:tabs>
        <w:suppressAutoHyphens/>
        <w:spacing w:after="0" w:line="240" w:lineRule="auto"/>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2.3.  Замовник зобов'язаний:</w:t>
      </w:r>
    </w:p>
    <w:p w14:paraId="55567624"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2.3.1. Забезпечити Виконавця необхідною інформацією та матеріалами.</w:t>
      </w:r>
    </w:p>
    <w:p w14:paraId="70FF1CB1"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2.3.2. Надати персоналу Виконавця доступ до місця виконання зобов’язань за умови дотримання вимог внутрішнього трудового розпорядку, техніки безпеки, правил охорони праці, пожежної безпеки на робочих місцях, що діють у Замовника;</w:t>
      </w:r>
    </w:p>
    <w:p w14:paraId="05FC956F"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2.3.3. Оплатити належним чином Послуги, надані Виконавцем в сумі, визначеній п. 4.1 цього Договору;</w:t>
      </w:r>
    </w:p>
    <w:p w14:paraId="45FD82CA" w14:textId="77777777" w:rsidR="00E62792" w:rsidRPr="00E62792" w:rsidRDefault="00E62792" w:rsidP="00E62792">
      <w:pPr>
        <w:widowControl w:val="0"/>
        <w:suppressAutoHyphens/>
        <w:spacing w:after="0" w:line="240" w:lineRule="auto"/>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2.3.4. На умовах п.2.2.5, за потреби, надавати можливість Виконавцю обмеженого доступу до необхідної інформації для надання послуг за цим Договором.</w:t>
      </w:r>
    </w:p>
    <w:p w14:paraId="298F5374" w14:textId="77777777" w:rsidR="00E62792" w:rsidRPr="00E62792" w:rsidRDefault="00E62792" w:rsidP="00E62792">
      <w:pPr>
        <w:widowControl w:val="0"/>
        <w:suppressAutoHyphens/>
        <w:spacing w:after="0" w:line="240" w:lineRule="auto"/>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2.4. Виконавець зобов'язаний:</w:t>
      </w:r>
    </w:p>
    <w:p w14:paraId="7A815B55"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 xml:space="preserve">2.4.1. Своєчасно надавати Послуги,  передбачені предметом даного Договору належним чином та в повному обсязі. </w:t>
      </w:r>
    </w:p>
    <w:p w14:paraId="4F99D60C" w14:textId="77777777" w:rsidR="00E62792" w:rsidRPr="00E62792" w:rsidRDefault="00E62792" w:rsidP="00E62792">
      <w:pPr>
        <w:widowControl w:val="0"/>
        <w:tabs>
          <w:tab w:val="left" w:pos="720"/>
        </w:tabs>
        <w:suppressAutoHyphens/>
        <w:spacing w:before="120" w:after="6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 xml:space="preserve">3. Порядок та умови виконання та прийняття Послуг. </w:t>
      </w:r>
    </w:p>
    <w:p w14:paraId="5BB56219"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 xml:space="preserve">3.1.  Надання Послуг оформлюється шляхом підписання Акту здачі-прийняття наданих послуг (далі по тексту «Акт»). </w:t>
      </w:r>
    </w:p>
    <w:p w14:paraId="58814DD2"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3.2. Акт оформлюється після завершення надання Послуг за Договором чи за відповідний етап Договору.</w:t>
      </w:r>
    </w:p>
    <w:p w14:paraId="73934AFA"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 xml:space="preserve">3.3. Замовник протягом п'яти днів з дня отримання Акту зобов'язаний підписати його, тим самим підтвердивши виконання </w:t>
      </w:r>
      <w:r w:rsidRPr="00E62792">
        <w:rPr>
          <w:rFonts w:ascii="Times New Roman" w:eastAsia="Lucida Sans Unicode" w:hAnsi="Times New Roman" w:cs="Times New Roman"/>
          <w:color w:val="000000"/>
          <w:kern w:val="2"/>
          <w:sz w:val="20"/>
          <w:szCs w:val="20"/>
          <w:lang w:val="uk-UA" w:eastAsia="zh-CN" w:bidi="hi-IN"/>
        </w:rPr>
        <w:t xml:space="preserve">Послуг </w:t>
      </w:r>
      <w:r w:rsidRPr="00E62792">
        <w:rPr>
          <w:rFonts w:ascii="Times New Roman" w:eastAsia="Lucida Sans Unicode" w:hAnsi="Times New Roman" w:cs="Times New Roman"/>
          <w:kern w:val="2"/>
          <w:sz w:val="20"/>
          <w:szCs w:val="20"/>
          <w:lang w:val="uk-UA" w:eastAsia="zh-CN" w:bidi="hi-IN"/>
        </w:rPr>
        <w:t xml:space="preserve">або направити Виконавцю мотивовану відмову. </w:t>
      </w:r>
    </w:p>
    <w:p w14:paraId="74B042EA"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 xml:space="preserve">3.4. У разі мотивованої відмови Замовника, Сторони складають двосторонній акт з переліком необхідних доопрацювань і терміну їх виконання. </w:t>
      </w:r>
    </w:p>
    <w:p w14:paraId="29041301"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 xml:space="preserve">3.5. Підписання сторонами Акту є підтвердженням того, що Послуги були надані Виконавцем у повному обсязі, а їх якість повністю задовольняє </w:t>
      </w:r>
      <w:r w:rsidRPr="00E62792">
        <w:rPr>
          <w:rFonts w:ascii="Times New Roman" w:eastAsia="DejaVu Sans Condensed" w:hAnsi="Times New Roman" w:cs="Times New Roman"/>
          <w:kern w:val="2"/>
          <w:sz w:val="20"/>
          <w:szCs w:val="20"/>
          <w:lang w:val="uk-UA" w:eastAsia="zh-CN"/>
        </w:rPr>
        <w:t>Замовника</w:t>
      </w:r>
      <w:r w:rsidRPr="00E62792">
        <w:rPr>
          <w:rFonts w:ascii="Times New Roman" w:eastAsia="Lucida Sans Unicode" w:hAnsi="Times New Roman" w:cs="Times New Roman"/>
          <w:kern w:val="2"/>
          <w:sz w:val="20"/>
          <w:szCs w:val="20"/>
          <w:lang w:val="uk-UA" w:eastAsia="zh-CN" w:bidi="hi-IN"/>
        </w:rPr>
        <w:t>.</w:t>
      </w:r>
    </w:p>
    <w:p w14:paraId="1C59DAEB" w14:textId="77777777" w:rsidR="00E62792" w:rsidRPr="00E62792" w:rsidRDefault="00E62792" w:rsidP="00E62792">
      <w:pPr>
        <w:widowControl w:val="0"/>
        <w:tabs>
          <w:tab w:val="left" w:pos="720"/>
        </w:tabs>
        <w:suppressAutoHyphens/>
        <w:spacing w:after="0" w:line="100" w:lineRule="atLeast"/>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3.6. Замовник зобов'язаний оплатити Послуги, надані Виконавцем протягом 6-ти робочих (банківських) днів з дня підписання Акта, в сумі, визначеній у відповідному Акті, але в межах вартості Договору, визначеною  п.4.1 цього Договору.</w:t>
      </w:r>
    </w:p>
    <w:p w14:paraId="3E301CC6" w14:textId="77777777" w:rsidR="00E62792" w:rsidRPr="00E62792" w:rsidRDefault="00E62792" w:rsidP="00E62792">
      <w:pPr>
        <w:widowControl w:val="0"/>
        <w:tabs>
          <w:tab w:val="left" w:pos="720"/>
        </w:tabs>
        <w:suppressAutoHyphens/>
        <w:spacing w:before="120" w:after="6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4. Вартість Послуг та порядок розрахунків</w:t>
      </w:r>
    </w:p>
    <w:p w14:paraId="56CCA2A2"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 xml:space="preserve">4.1. Загальна вартість наданих Послуг, згідно з цим Договором, становить </w:t>
      </w:r>
      <w:r w:rsidRPr="00E62792">
        <w:rPr>
          <w:rFonts w:ascii="Times New Roman" w:eastAsia="Lucida Sans Unicode" w:hAnsi="Times New Roman" w:cs="Times New Roman"/>
          <w:b/>
          <w:bCs/>
          <w:kern w:val="2"/>
          <w:sz w:val="20"/>
          <w:szCs w:val="20"/>
          <w:lang w:val="uk-UA" w:eastAsia="zh-CN" w:bidi="hi-IN"/>
        </w:rPr>
        <w:t>________</w:t>
      </w:r>
      <w:r w:rsidRPr="00E62792">
        <w:rPr>
          <w:rFonts w:ascii="Times New Roman" w:eastAsia="Lucida Sans Unicode" w:hAnsi="Times New Roman" w:cs="Times New Roman"/>
          <w:b/>
          <w:bCs/>
          <w:color w:val="000000"/>
          <w:kern w:val="2"/>
          <w:sz w:val="20"/>
          <w:szCs w:val="20"/>
          <w:lang w:val="uk-UA" w:eastAsia="zh-CN" w:bidi="hi-IN"/>
        </w:rPr>
        <w:t>гривень</w:t>
      </w:r>
      <w:r w:rsidRPr="00E62792">
        <w:rPr>
          <w:rFonts w:ascii="Times New Roman" w:eastAsia="Lucida Sans Unicode" w:hAnsi="Times New Roman" w:cs="Times New Roman"/>
          <w:b/>
          <w:bCs/>
          <w:kern w:val="2"/>
          <w:sz w:val="20"/>
          <w:szCs w:val="20"/>
          <w:lang w:val="uk-UA" w:eastAsia="zh-CN" w:bidi="hi-IN"/>
        </w:rPr>
        <w:t xml:space="preserve"> (_______________грн., 00 коп.).</w:t>
      </w:r>
      <w:r w:rsidRPr="00E62792">
        <w:rPr>
          <w:rFonts w:ascii="Times New Roman" w:eastAsia="Lucida Sans Unicode" w:hAnsi="Times New Roman" w:cs="Times New Roman"/>
          <w:kern w:val="2"/>
          <w:sz w:val="20"/>
          <w:szCs w:val="20"/>
          <w:lang w:val="uk-UA" w:eastAsia="zh-CN" w:bidi="hi-IN"/>
        </w:rPr>
        <w:t xml:space="preserve"> Вартість відповідної послуги за цим Договором визначена у Специфікації надання послуг (Додаток №2 до цього Договору).</w:t>
      </w:r>
    </w:p>
    <w:p w14:paraId="0387FE5E"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4.2. Розрахунки між Сторонами здійснюються виключно в національній валюті України.</w:t>
      </w:r>
    </w:p>
    <w:p w14:paraId="133603A4"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4.3. Розрахунки між Сторонами здійснюються на підставі підписаних Сторонами Актів.</w:t>
      </w:r>
    </w:p>
    <w:p w14:paraId="1A36537E"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lastRenderedPageBreak/>
        <w:t>4.4. Розрахунки за надані послуги між Сторонами можуть здійснюватись поетапно, на підставі підписаних Сторонами Актів за фактично надані послуги.</w:t>
      </w:r>
    </w:p>
    <w:p w14:paraId="312DC2FE"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4.5. Оплата здійснюється шляхом перерахування суми, яка вказана в п. 4.1 цього Договору на розрахунковий рахунок Виконавця протягом 6-ти банківських днів з дня підписання Акту.</w:t>
      </w:r>
    </w:p>
    <w:p w14:paraId="439E6948" w14:textId="77777777" w:rsidR="00E62792" w:rsidRPr="00E62792" w:rsidRDefault="00E62792" w:rsidP="00E62792">
      <w:pPr>
        <w:widowControl w:val="0"/>
        <w:tabs>
          <w:tab w:val="left" w:pos="720"/>
        </w:tabs>
        <w:suppressAutoHyphens/>
        <w:spacing w:before="120" w:after="6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5. Відповідальність Сторін та порядок вирішення спорів</w:t>
      </w:r>
    </w:p>
    <w:p w14:paraId="2F39D549"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5.1. Сторони несуть відповідальність за невиконання або неналежне виконання зобов’язань, передбачених цим Договором, згідно чинного законодавства України.</w:t>
      </w:r>
    </w:p>
    <w:p w14:paraId="58B81B19"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5.2. Виконавець не несе відповідальності за невиконання або неналежне виконання своїх зобов’язань, передбачених цим Договором, якщо причиною цього є невиконання Замовником своїх зобов’язань, що передбачені цим Договором.</w:t>
      </w:r>
    </w:p>
    <w:p w14:paraId="29F47629"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5.3. Виконавець не несе відповідальності за результати звітності Замовника. Перевірка правильності даних бухгалтерського обліку та звітності є обов'язком Замовника.</w:t>
      </w:r>
    </w:p>
    <w:p w14:paraId="2265C1D6"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5.3. При ненаданні в обумовлений строк послуг відповідно цього Договору з вини Виконавця, Виконавець сплачує Замовнику неустойку у розмірі подвійної облікової ставки Національного банку України, що діяла в період, за який сплачується неустойка, від вартості послуг за цим Договором, за кожен день прострочення виконання зобов’язання та за весь час невиконання зобов’язання. Загальна сума неустойки не може перевищувати п’яти відсотків від вартості послуг за цим  Договором.</w:t>
      </w:r>
    </w:p>
    <w:p w14:paraId="34C9F866"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5.4. Всі спірні питання, що виникають при виконанні цього Договору, повинні вирішуватися шляхом переговорів між Сторонами.</w:t>
      </w:r>
    </w:p>
    <w:p w14:paraId="434B29BC"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5.5. Якщо Сторонам не вдалося досягти згоди протягом 30 днів, суперечка передається на розгляд до Господарського суду за місцем знаходження відповідача. Зустрічні позови повинні передаватися на розгляд до того ж  Господарського суду.</w:t>
      </w:r>
    </w:p>
    <w:p w14:paraId="358CF27B" w14:textId="77777777" w:rsidR="00E62792" w:rsidRPr="00E62792" w:rsidRDefault="00E62792" w:rsidP="00E62792">
      <w:pPr>
        <w:widowControl w:val="0"/>
        <w:tabs>
          <w:tab w:val="left" w:pos="720"/>
        </w:tabs>
        <w:suppressAutoHyphens/>
        <w:spacing w:before="120" w:after="6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6. Форс-Мажорні обставини</w:t>
      </w:r>
    </w:p>
    <w:p w14:paraId="7B3F22B6"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6.1. Сторона, яка порушила умови цього Договору, повністю звільняється від відповідальності, якщо причиною такого порушення стали обставини, що знаходяться поза сферою контролю, про існування яких ця Сторона не знала і не повинна була знати в момент укладення Договору, за умови, що зазначені обставини зробили виконання Стороною своїх обов'язків неможливим. Такими обставинами, іменовані надалі "Форс-Мажор", є: стихійні лиха, екстремальні погодні умови, пожежі, військові дії будь-якого роду, страйки, які забороняють акти влади, та інші обставини подібного роду.</w:t>
      </w:r>
    </w:p>
    <w:p w14:paraId="40238BA4"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6.2. Сторона, що не виконала свої зобов'язання за цим Договором, повинна негайно письмово повідомити іншу Сторону про виникнення Форс-Мажору та вжити всіх заходів для зменшення збитків іншої Сторони.</w:t>
      </w:r>
    </w:p>
    <w:p w14:paraId="2EB0DF3B"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6.3. У разі виникнення Форс-Мажору, строк виконання зобов’язань за Договором продовжується на час дії Форс-Мажору.</w:t>
      </w:r>
    </w:p>
    <w:p w14:paraId="5270AD4E" w14:textId="77777777" w:rsidR="00E62792" w:rsidRPr="00E62792" w:rsidRDefault="00E62792" w:rsidP="00E62792">
      <w:pPr>
        <w:widowControl w:val="0"/>
        <w:tabs>
          <w:tab w:val="left" w:pos="720"/>
        </w:tabs>
        <w:suppressAutoHyphens/>
        <w:spacing w:before="120" w:after="6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7. Конфіденційність</w:t>
      </w:r>
    </w:p>
    <w:p w14:paraId="47B55F21"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7.1. Під час дії Договору Сторони вживають необхідних заходів для забезпечення конфіденційності отриманої від іншої сторони технологічної, фінансової, комерційної та іншої інформації і вживають необхідні заходи, щоб зберегти отриману інформацію від розголошення відповідно до чинного законодавства України.</w:t>
      </w:r>
    </w:p>
    <w:p w14:paraId="140F4E02" w14:textId="77777777" w:rsidR="00E62792" w:rsidRPr="00E62792" w:rsidRDefault="00E62792" w:rsidP="00E62792">
      <w:pPr>
        <w:widowControl w:val="0"/>
        <w:tabs>
          <w:tab w:val="left" w:pos="720"/>
        </w:tabs>
        <w:suppressAutoHyphens/>
        <w:spacing w:before="120" w:after="6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8. Термін дії Договору</w:t>
      </w:r>
    </w:p>
    <w:p w14:paraId="2A304E1D"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8.1. Даний Договір набуває чинності з дати підписання, і діє до «31» грудня 2023 р.</w:t>
      </w:r>
    </w:p>
    <w:p w14:paraId="1A316888"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8.2. Одна із Сторін має право розірвати цей Договір, повідомивши про це іншу Сторону не пізніше, ніж за 30 днів до розірвання.</w:t>
      </w:r>
    </w:p>
    <w:p w14:paraId="7483F382" w14:textId="77777777" w:rsidR="00E62792" w:rsidRPr="00E62792" w:rsidRDefault="00E62792" w:rsidP="00E62792">
      <w:pPr>
        <w:widowControl w:val="0"/>
        <w:tabs>
          <w:tab w:val="left" w:pos="720"/>
        </w:tabs>
        <w:suppressAutoHyphens/>
        <w:spacing w:before="120" w:after="6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9. Прикінцеві положення</w:t>
      </w:r>
    </w:p>
    <w:p w14:paraId="0521B4B9"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9.1. Відповідно до Закону України "Про захист персональних даних", Сторони дають згоду на використання їх персональних даних іншою Стороною, у зв'язку зі вступом у договірні відносини.</w:t>
      </w:r>
    </w:p>
    <w:p w14:paraId="791EBF4C"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9.2. Договір може бути змінений і доповнений за взаємною згодою Сторін. Зміни та доповнення повинні бути викладені письмово, у вигляді додаткових угод до цього Договору.</w:t>
      </w:r>
    </w:p>
    <w:p w14:paraId="2B9DB940"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9.3. Виконавець керується законодавством, що діє на момент укладення Договору, а також враховує зміни у чинному законодавстві, що сталися під час надання Послуг.</w:t>
      </w:r>
    </w:p>
    <w:p w14:paraId="5CD8A2CA"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 xml:space="preserve">9.4. </w:t>
      </w:r>
      <w:r w:rsidRPr="00E62792">
        <w:rPr>
          <w:rFonts w:ascii="Times New Roman" w:eastAsia="Lucida Sans Unicode" w:hAnsi="Times New Roman" w:cs="Times New Roman"/>
          <w:color w:val="000000"/>
          <w:kern w:val="2"/>
          <w:sz w:val="20"/>
          <w:szCs w:val="20"/>
          <w:lang w:val="uk-UA" w:eastAsia="zh-CN" w:bidi="hi-IN"/>
        </w:rPr>
        <w:t xml:space="preserve">Виконавець не несе відповідальності, а Замовник не має права вимагати відшкодування збитків, якщо після надання Послуг виникнуть недоліки внаслідок об'єктивних причин (зміна обстановки, чинного законодавства тощо). </w:t>
      </w:r>
    </w:p>
    <w:p w14:paraId="7DEA17B7"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9.5. Відповідно до статті 631 Цивільного кодексу та статті 180 Господарського кодексу Сторони домовились, що умови цього Договору застосовуються до відносин, які виникли між сторонами до його укладення.</w:t>
      </w:r>
    </w:p>
    <w:p w14:paraId="189CBCBF"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 xml:space="preserve">9.6. Виконавець є </w:t>
      </w:r>
      <w:r w:rsidRPr="00E62792">
        <w:rPr>
          <w:rFonts w:ascii="Times New Roman" w:eastAsia="Lucida Sans Unicode" w:hAnsi="Times New Roman" w:cs="Times New Roman"/>
          <w:kern w:val="2"/>
          <w:sz w:val="20"/>
          <w:szCs w:val="20"/>
          <w:lang w:eastAsia="zh-CN" w:bidi="hi-IN"/>
        </w:rPr>
        <w:t>___________________________________________________</w:t>
      </w:r>
      <w:r w:rsidRPr="00E62792">
        <w:rPr>
          <w:rFonts w:ascii="Times New Roman" w:eastAsia="Lucida Sans Unicode" w:hAnsi="Times New Roman" w:cs="Times New Roman"/>
          <w:kern w:val="2"/>
          <w:sz w:val="20"/>
          <w:szCs w:val="20"/>
          <w:lang w:val="uk-UA" w:eastAsia="zh-CN" w:bidi="hi-IN"/>
        </w:rPr>
        <w:t>.</w:t>
      </w:r>
    </w:p>
    <w:p w14:paraId="5001A934"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9.7. В іншому, що не передбачено цим Договором, Сторони керуються чинним законодавством України, що діє на момент укладення Договору.</w:t>
      </w:r>
    </w:p>
    <w:p w14:paraId="6AC5041C" w14:textId="77777777" w:rsidR="00E62792" w:rsidRPr="00E62792" w:rsidRDefault="00E62792" w:rsidP="00E62792">
      <w:pPr>
        <w:widowControl w:val="0"/>
        <w:tabs>
          <w:tab w:val="left" w:pos="720"/>
        </w:tabs>
        <w:suppressAutoHyphens/>
        <w:spacing w:before="120" w:after="6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10. Додатки до Договору</w:t>
      </w:r>
    </w:p>
    <w:p w14:paraId="233B864F"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10.1. Додатки до цього Договору є його невід’ємними частинами.</w:t>
      </w:r>
    </w:p>
    <w:p w14:paraId="3D9C39F9"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10.2. Протокол погодження договірної ціни (Додаток №1).</w:t>
      </w:r>
    </w:p>
    <w:p w14:paraId="2D68E4EB"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10.3. Специфікація (Додаток №2).</w:t>
      </w:r>
    </w:p>
    <w:p w14:paraId="2C22CE95" w14:textId="6F6D643B" w:rsidR="00E62792" w:rsidRPr="00E62792" w:rsidRDefault="00E62792" w:rsidP="00E62792">
      <w:pPr>
        <w:widowControl w:val="0"/>
        <w:tabs>
          <w:tab w:val="left" w:pos="720"/>
        </w:tabs>
        <w:suppressAutoHyphens/>
        <w:spacing w:before="120" w:after="24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11. Місце</w:t>
      </w:r>
      <w:r w:rsidR="00D756A6">
        <w:rPr>
          <w:rFonts w:ascii="Times New Roman" w:eastAsia="Lucida Sans Unicode" w:hAnsi="Times New Roman" w:cs="Times New Roman"/>
          <w:kern w:val="2"/>
          <w:sz w:val="20"/>
          <w:szCs w:val="20"/>
          <w:lang w:val="uk-UA" w:eastAsia="zh-CN" w:bidi="hi-IN"/>
        </w:rPr>
        <w:t xml:space="preserve"> </w:t>
      </w:r>
      <w:r w:rsidRPr="00E62792">
        <w:rPr>
          <w:rFonts w:ascii="Times New Roman" w:eastAsia="Lucida Sans Unicode" w:hAnsi="Times New Roman" w:cs="Times New Roman"/>
          <w:kern w:val="2"/>
          <w:sz w:val="20"/>
          <w:szCs w:val="20"/>
          <w:lang w:val="uk-UA" w:eastAsia="zh-CN" w:bidi="hi-IN"/>
        </w:rPr>
        <w:t>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50"/>
      </w:tblGrid>
      <w:tr w:rsidR="00E62792" w:rsidRPr="00E62792" w14:paraId="0569486C" w14:textId="77777777" w:rsidTr="004F481F">
        <w:tc>
          <w:tcPr>
            <w:tcW w:w="5245" w:type="dxa"/>
            <w:shd w:val="clear" w:color="auto" w:fill="auto"/>
          </w:tcPr>
          <w:p w14:paraId="4E5C0158" w14:textId="77777777" w:rsidR="00E62792" w:rsidRPr="00E62792" w:rsidRDefault="00E62792" w:rsidP="00E62792">
            <w:pPr>
              <w:widowControl w:val="0"/>
              <w:suppressAutoHyphens/>
              <w:overflowPunct w:val="0"/>
              <w:snapToGrid w:val="0"/>
              <w:spacing w:after="0" w:line="240" w:lineRule="auto"/>
              <w:ind w:right="174"/>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ВИКОНАВЕЦЬ</w:t>
            </w:r>
          </w:p>
        </w:tc>
        <w:tc>
          <w:tcPr>
            <w:tcW w:w="5150" w:type="dxa"/>
            <w:shd w:val="clear" w:color="auto" w:fill="auto"/>
          </w:tcPr>
          <w:p w14:paraId="3AAC774B" w14:textId="77777777" w:rsidR="00E62792" w:rsidRPr="00E62792" w:rsidRDefault="00E62792" w:rsidP="00E62792">
            <w:pPr>
              <w:widowControl w:val="0"/>
              <w:suppressAutoHyphens/>
              <w:overflowPunct w:val="0"/>
              <w:spacing w:after="0" w:line="240" w:lineRule="auto"/>
              <w:ind w:left="177"/>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ЗАМОВНИК</w:t>
            </w:r>
          </w:p>
        </w:tc>
      </w:tr>
      <w:tr w:rsidR="00E62792" w:rsidRPr="00E62792" w14:paraId="1D944450" w14:textId="77777777" w:rsidTr="004F481F">
        <w:tc>
          <w:tcPr>
            <w:tcW w:w="5245" w:type="dxa"/>
            <w:shd w:val="clear" w:color="auto" w:fill="auto"/>
          </w:tcPr>
          <w:p w14:paraId="330C1859"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_______________________________________________________________________________________</w:t>
            </w:r>
          </w:p>
          <w:p w14:paraId="720EE240"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p>
        </w:tc>
        <w:tc>
          <w:tcPr>
            <w:tcW w:w="5150" w:type="dxa"/>
            <w:shd w:val="clear" w:color="auto" w:fill="auto"/>
          </w:tcPr>
          <w:p w14:paraId="400A9BE0"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______________________________________________________________________________________</w:t>
            </w:r>
          </w:p>
          <w:p w14:paraId="720AA621"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p>
        </w:tc>
      </w:tr>
      <w:tr w:rsidR="00E62792" w:rsidRPr="00E62792" w14:paraId="4C476CF6" w14:textId="77777777" w:rsidTr="004F481F">
        <w:tc>
          <w:tcPr>
            <w:tcW w:w="5245" w:type="dxa"/>
            <w:shd w:val="clear" w:color="auto" w:fill="auto"/>
          </w:tcPr>
          <w:p w14:paraId="5C0D8282" w14:textId="77777777" w:rsidR="00E62792" w:rsidRPr="00E62792" w:rsidRDefault="00E62792" w:rsidP="00E62792">
            <w:pPr>
              <w:widowControl w:val="0"/>
              <w:tabs>
                <w:tab w:val="left" w:pos="720"/>
              </w:tabs>
              <w:suppressAutoHyphens/>
              <w:overflowPunct w:val="0"/>
              <w:snapToGrid w:val="0"/>
              <w:spacing w:after="0" w:line="240" w:lineRule="auto"/>
              <w:ind w:left="227"/>
              <w:jc w:val="both"/>
              <w:textAlignment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__________________</w:t>
            </w:r>
          </w:p>
          <w:p w14:paraId="0D54A014" w14:textId="77777777" w:rsidR="00E62792" w:rsidRPr="00E62792" w:rsidRDefault="00E62792" w:rsidP="00E62792">
            <w:pPr>
              <w:widowControl w:val="0"/>
              <w:tabs>
                <w:tab w:val="left" w:pos="720"/>
              </w:tabs>
              <w:suppressAutoHyphens/>
              <w:overflowPunct w:val="0"/>
              <w:snapToGrid w:val="0"/>
              <w:spacing w:after="0" w:line="240" w:lineRule="auto"/>
              <w:ind w:left="227"/>
              <w:jc w:val="both"/>
              <w:textAlignment w:val="center"/>
              <w:rPr>
                <w:rFonts w:ascii="Times New Roman" w:eastAsia="Lucida Sans Unicode" w:hAnsi="Times New Roman" w:cs="Times New Roman"/>
                <w:kern w:val="2"/>
                <w:sz w:val="20"/>
                <w:szCs w:val="20"/>
                <w:lang w:val="uk-UA" w:eastAsia="zh-CN" w:bidi="hi-IN"/>
              </w:rPr>
            </w:pPr>
          </w:p>
        </w:tc>
        <w:tc>
          <w:tcPr>
            <w:tcW w:w="5150" w:type="dxa"/>
            <w:shd w:val="clear" w:color="auto" w:fill="auto"/>
          </w:tcPr>
          <w:p w14:paraId="028DD37F"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lastRenderedPageBreak/>
              <w:t>__________________</w:t>
            </w:r>
          </w:p>
          <w:p w14:paraId="15F75368"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p>
        </w:tc>
      </w:tr>
      <w:tr w:rsidR="00E62792" w:rsidRPr="00E62792" w14:paraId="021A20A9" w14:textId="77777777" w:rsidTr="004F481F">
        <w:tc>
          <w:tcPr>
            <w:tcW w:w="5245" w:type="dxa"/>
            <w:shd w:val="clear" w:color="auto" w:fill="auto"/>
          </w:tcPr>
          <w:p w14:paraId="6B2C0257" w14:textId="77777777" w:rsidR="00E62792" w:rsidRPr="00E62792" w:rsidRDefault="00E62792" w:rsidP="00E62792">
            <w:pPr>
              <w:widowControl w:val="0"/>
              <w:suppressAutoHyphens/>
              <w:overflowPunct w:val="0"/>
              <w:snapToGrid w:val="0"/>
              <w:spacing w:after="0" w:line="240" w:lineRule="auto"/>
              <w:jc w:val="both"/>
              <w:rPr>
                <w:rFonts w:ascii="Times New Roman" w:eastAsia="Lucida Sans Unicode" w:hAnsi="Times New Roman" w:cs="Times New Roman"/>
                <w:color w:val="000000"/>
                <w:spacing w:val="8"/>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lastRenderedPageBreak/>
              <w:t>____________________        ________________</w:t>
            </w:r>
          </w:p>
          <w:p w14:paraId="1262AFCE" w14:textId="77777777" w:rsidR="00E62792" w:rsidRPr="00E62792" w:rsidRDefault="00E62792" w:rsidP="00E62792">
            <w:pPr>
              <w:widowControl w:val="0"/>
              <w:tabs>
                <w:tab w:val="left" w:pos="566"/>
              </w:tabs>
              <w:suppressAutoHyphens/>
              <w:snapToGrid w:val="0"/>
              <w:spacing w:after="0" w:line="240" w:lineRule="auto"/>
              <w:ind w:left="283" w:hanging="283"/>
              <w:rPr>
                <w:rFonts w:ascii="Times New Roman" w:eastAsia="Lucida Sans Unicode" w:hAnsi="Times New Roman" w:cs="Times New Roman"/>
                <w:kern w:val="2"/>
                <w:sz w:val="20"/>
                <w:szCs w:val="20"/>
                <w:lang w:val="uk-UA" w:eastAsia="zh-CN" w:bidi="hi-IN"/>
              </w:rPr>
            </w:pPr>
          </w:p>
        </w:tc>
        <w:tc>
          <w:tcPr>
            <w:tcW w:w="5150" w:type="dxa"/>
            <w:shd w:val="clear" w:color="auto" w:fill="auto"/>
          </w:tcPr>
          <w:p w14:paraId="6EFF3066" w14:textId="77777777" w:rsidR="00E62792" w:rsidRPr="00E62792" w:rsidRDefault="00E62792" w:rsidP="00E62792">
            <w:pPr>
              <w:widowControl w:val="0"/>
              <w:suppressAutoHyphens/>
              <w:overflowPunct w:val="0"/>
              <w:snapToGrid w:val="0"/>
              <w:spacing w:after="0" w:line="240" w:lineRule="auto"/>
              <w:jc w:val="both"/>
              <w:rPr>
                <w:rFonts w:ascii="Times New Roman" w:eastAsia="Lucida Sans Unicode" w:hAnsi="Times New Roman" w:cs="Times New Roman"/>
                <w:color w:val="000000"/>
                <w:spacing w:val="8"/>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____________________        ________________</w:t>
            </w:r>
          </w:p>
          <w:p w14:paraId="4EF0AC98" w14:textId="77777777" w:rsidR="00E62792" w:rsidRPr="00E62792" w:rsidRDefault="00E62792" w:rsidP="00E62792">
            <w:pPr>
              <w:widowControl w:val="0"/>
              <w:suppressAutoHyphens/>
              <w:overflowPunct w:val="0"/>
              <w:snapToGrid w:val="0"/>
              <w:spacing w:after="0" w:line="240" w:lineRule="auto"/>
              <w:jc w:val="both"/>
              <w:rPr>
                <w:rFonts w:ascii="Times New Roman" w:eastAsia="Lucida Sans Unicode" w:hAnsi="Times New Roman" w:cs="Times New Roman"/>
                <w:kern w:val="2"/>
                <w:sz w:val="20"/>
                <w:szCs w:val="20"/>
                <w:lang w:val="uk-UA" w:eastAsia="zh-CN" w:bidi="hi-IN"/>
              </w:rPr>
            </w:pPr>
          </w:p>
        </w:tc>
      </w:tr>
    </w:tbl>
    <w:p w14:paraId="3F6393EA" w14:textId="77777777" w:rsidR="00E62792" w:rsidRPr="00E62792" w:rsidRDefault="00E62792" w:rsidP="00E62792">
      <w:pPr>
        <w:widowControl w:val="0"/>
        <w:suppressAutoHyphens/>
        <w:spacing w:after="0" w:line="240" w:lineRule="auto"/>
        <w:jc w:val="both"/>
        <w:rPr>
          <w:rFonts w:ascii="Times New Roman" w:eastAsia="Lucida Sans Unicode" w:hAnsi="Times New Roman" w:cs="Times New Roman"/>
          <w:kern w:val="2"/>
          <w:sz w:val="20"/>
          <w:szCs w:val="20"/>
          <w:lang w:val="uk-UA" w:eastAsia="zh-CN" w:bidi="hi-IN"/>
        </w:rPr>
      </w:pPr>
    </w:p>
    <w:p w14:paraId="6A2E4B67" w14:textId="77777777" w:rsidR="00E62792" w:rsidRPr="00E62792" w:rsidRDefault="00E62792" w:rsidP="00E62792">
      <w:pPr>
        <w:pageBreakBefore/>
        <w:widowControl w:val="0"/>
        <w:tabs>
          <w:tab w:val="left" w:pos="720"/>
        </w:tabs>
        <w:suppressAutoHyphens/>
        <w:spacing w:after="0" w:line="240" w:lineRule="auto"/>
        <w:jc w:val="right"/>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lastRenderedPageBreak/>
        <w:t>Додаток №1</w:t>
      </w:r>
    </w:p>
    <w:p w14:paraId="0D0FA5A2" w14:textId="77777777" w:rsidR="00E62792" w:rsidRPr="00E62792" w:rsidRDefault="00E62792" w:rsidP="00E62792">
      <w:pPr>
        <w:widowControl w:val="0"/>
        <w:tabs>
          <w:tab w:val="left" w:pos="720"/>
        </w:tabs>
        <w:suppressAutoHyphens/>
        <w:spacing w:after="0" w:line="240" w:lineRule="auto"/>
        <w:jc w:val="right"/>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до Договору №___</w:t>
      </w:r>
    </w:p>
    <w:p w14:paraId="2C51EAF4" w14:textId="77777777" w:rsidR="00E62792" w:rsidRPr="00E62792" w:rsidRDefault="00E62792" w:rsidP="00E62792">
      <w:pPr>
        <w:widowControl w:val="0"/>
        <w:tabs>
          <w:tab w:val="left" w:pos="720"/>
        </w:tabs>
        <w:suppressAutoHyphens/>
        <w:spacing w:after="0" w:line="240" w:lineRule="auto"/>
        <w:jc w:val="right"/>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від «_____»_______________ 2023 р.</w:t>
      </w:r>
    </w:p>
    <w:p w14:paraId="5DAF67D5"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p>
    <w:p w14:paraId="2D2F4460"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p>
    <w:p w14:paraId="095EE33B" w14:textId="77777777" w:rsidR="00E62792" w:rsidRPr="00E62792" w:rsidRDefault="00E62792" w:rsidP="00E62792">
      <w:pPr>
        <w:widowControl w:val="0"/>
        <w:tabs>
          <w:tab w:val="left" w:pos="720"/>
        </w:tabs>
        <w:suppressAutoHyphens/>
        <w:spacing w:after="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Times New Roman" w:hAnsi="Times New Roman" w:cs="Times New Roman"/>
          <w:kern w:val="2"/>
          <w:sz w:val="20"/>
          <w:szCs w:val="20"/>
          <w:lang w:val="uk-UA" w:eastAsia="zh-CN" w:bidi="hi-IN"/>
        </w:rPr>
        <w:t>ПРОТОКОЛ</w:t>
      </w:r>
    </w:p>
    <w:p w14:paraId="1840056F" w14:textId="77777777" w:rsidR="00E62792" w:rsidRPr="00E62792" w:rsidRDefault="00E62792" w:rsidP="00E62792">
      <w:pPr>
        <w:widowControl w:val="0"/>
        <w:tabs>
          <w:tab w:val="left" w:pos="720"/>
        </w:tabs>
        <w:suppressAutoHyphens/>
        <w:spacing w:after="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Times New Roman" w:hAnsi="Times New Roman" w:cs="Times New Roman"/>
          <w:kern w:val="2"/>
          <w:sz w:val="20"/>
          <w:szCs w:val="20"/>
          <w:lang w:val="uk-UA" w:eastAsia="zh-CN" w:bidi="hi-IN"/>
        </w:rPr>
        <w:t>ПОГОДЖЕННЯ ДОГОВІРНОЇ ЦІНИ</w:t>
      </w:r>
    </w:p>
    <w:p w14:paraId="6B1D333C" w14:textId="77777777" w:rsidR="00E62792" w:rsidRPr="00E62792" w:rsidRDefault="00E62792" w:rsidP="00E62792">
      <w:pPr>
        <w:widowControl w:val="0"/>
        <w:tabs>
          <w:tab w:val="left" w:pos="720"/>
        </w:tabs>
        <w:suppressAutoHyphens/>
        <w:spacing w:after="0" w:line="240" w:lineRule="auto"/>
        <w:jc w:val="center"/>
        <w:rPr>
          <w:rFonts w:ascii="Times New Roman" w:eastAsia="Times New Roman" w:hAnsi="Times New Roman" w:cs="Times New Roman"/>
          <w:kern w:val="2"/>
          <w:sz w:val="20"/>
          <w:szCs w:val="20"/>
          <w:lang w:val="uk-UA" w:eastAsia="zh-CN" w:bidi="hi-IN"/>
        </w:rPr>
      </w:pPr>
    </w:p>
    <w:p w14:paraId="5A4382AD" w14:textId="77777777" w:rsidR="00E62792" w:rsidRPr="00E62792" w:rsidRDefault="00E62792" w:rsidP="00E62792">
      <w:pPr>
        <w:widowControl w:val="0"/>
        <w:suppressAutoHyphens/>
        <w:overflowPunct w:val="0"/>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________________________________________________________________________, іменоване надалі Виконавець, в особі __________________________________________________, що діє на підставі _________, з однієї сторони, і</w:t>
      </w:r>
    </w:p>
    <w:p w14:paraId="6AF906AE" w14:textId="77777777" w:rsidR="00E62792" w:rsidRPr="00E62792" w:rsidRDefault="00E62792" w:rsidP="00E62792">
      <w:pPr>
        <w:widowControl w:val="0"/>
        <w:suppressAutoHyphens/>
        <w:spacing w:after="0" w:line="100" w:lineRule="atLeast"/>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___________________________________________________________________________________, надалі Замовник, в особі __________________________________________________, що діє на підставі __________, з іншої сторони</w:t>
      </w:r>
      <w:r w:rsidRPr="00E62792">
        <w:rPr>
          <w:rFonts w:ascii="Times New Roman" w:eastAsia="Lucida Sans Unicode" w:hAnsi="Times New Roman" w:cs="Times New Roman"/>
          <w:kern w:val="2"/>
          <w:sz w:val="20"/>
          <w:szCs w:val="20"/>
          <w:lang w:val="uk-UA" w:eastAsia="zh-CN" w:bidi="hi-IN"/>
        </w:rPr>
        <w:t>, засвідчуємо, що Сторонами досягнуто згоди про договірну ціну на послуги з адміністрування (обслуговування) програмного забезпечення у сумі ________</w:t>
      </w:r>
      <w:r w:rsidRPr="00E62792">
        <w:rPr>
          <w:rFonts w:ascii="Times New Roman" w:eastAsia="Lucida Sans Unicode" w:hAnsi="Times New Roman" w:cs="Times New Roman"/>
          <w:color w:val="000000"/>
          <w:kern w:val="2"/>
          <w:sz w:val="20"/>
          <w:szCs w:val="20"/>
          <w:lang w:val="uk-UA" w:eastAsia="zh-CN" w:bidi="hi-IN"/>
        </w:rPr>
        <w:t>гривень</w:t>
      </w:r>
      <w:r w:rsidRPr="00E62792">
        <w:rPr>
          <w:rFonts w:ascii="Times New Roman" w:eastAsia="Lucida Sans Unicode" w:hAnsi="Times New Roman" w:cs="Times New Roman"/>
          <w:kern w:val="2"/>
          <w:sz w:val="20"/>
          <w:szCs w:val="20"/>
          <w:lang w:val="uk-UA" w:eastAsia="zh-CN" w:bidi="hi-IN"/>
        </w:rPr>
        <w:t xml:space="preserve"> (_______________грн., 00 коп.).</w:t>
      </w:r>
    </w:p>
    <w:p w14:paraId="6E822743"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p>
    <w:p w14:paraId="12291E78"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Даний протокол є невід'ємною частиною Договору №___ від «___» ______ 2023 р.</w:t>
      </w:r>
    </w:p>
    <w:p w14:paraId="4E828F13" w14:textId="77777777" w:rsidR="00E62792" w:rsidRPr="00E62792" w:rsidRDefault="00E62792" w:rsidP="00E62792">
      <w:pPr>
        <w:suppressAutoHyphens/>
        <w:spacing w:after="120" w:line="240" w:lineRule="auto"/>
        <w:jc w:val="both"/>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Даний протокол є підставою для виконання розрахунків та платежів між Замовником та Виконавцем після надання Послуг та підписання актів здачі-прийняття послуг.</w:t>
      </w:r>
    </w:p>
    <w:p w14:paraId="01B7AF90" w14:textId="77777777" w:rsidR="00E62792" w:rsidRPr="00E62792" w:rsidRDefault="00E62792" w:rsidP="00E62792">
      <w:pPr>
        <w:widowControl w:val="0"/>
        <w:tabs>
          <w:tab w:val="left" w:pos="720"/>
        </w:tabs>
        <w:suppressAutoHyphens/>
        <w:spacing w:after="0" w:line="240" w:lineRule="auto"/>
        <w:jc w:val="both"/>
        <w:rPr>
          <w:rFonts w:ascii="Times New Roman" w:eastAsia="Lucida Sans Unicode" w:hAnsi="Times New Roman" w:cs="Times New Roman"/>
          <w:kern w:val="2"/>
          <w:sz w:val="20"/>
          <w:szCs w:val="20"/>
          <w:lang w:val="uk-UA" w:eastAsia="zh-CN" w:bidi="hi-IN"/>
        </w:rPr>
      </w:pPr>
    </w:p>
    <w:p w14:paraId="7ED6CAC0" w14:textId="77777777" w:rsidR="00E62792" w:rsidRPr="00E62792" w:rsidRDefault="00E62792" w:rsidP="00E62792">
      <w:pPr>
        <w:widowControl w:val="0"/>
        <w:suppressAutoHyphens/>
        <w:spacing w:after="0" w:line="240" w:lineRule="auto"/>
        <w:jc w:val="both"/>
        <w:rPr>
          <w:rFonts w:ascii="Times New Roman" w:eastAsia="Lucida Sans Unicode" w:hAnsi="Times New Roman" w:cs="Times New Roman"/>
          <w:kern w:val="2"/>
          <w:sz w:val="20"/>
          <w:szCs w:val="20"/>
          <w:lang w:val="uk-UA" w:eastAsia="zh-CN" w:bidi="hi-IN"/>
        </w:rPr>
      </w:pPr>
    </w:p>
    <w:tbl>
      <w:tblPr>
        <w:tblW w:w="0" w:type="auto"/>
        <w:tblInd w:w="108" w:type="dxa"/>
        <w:tblLayout w:type="fixed"/>
        <w:tblLook w:val="0000" w:firstRow="0" w:lastRow="0" w:firstColumn="0" w:lastColumn="0" w:noHBand="0" w:noVBand="0"/>
      </w:tblPr>
      <w:tblGrid>
        <w:gridCol w:w="5245"/>
        <w:gridCol w:w="5150"/>
      </w:tblGrid>
      <w:tr w:rsidR="00E62792" w:rsidRPr="00E62792" w14:paraId="39759E52" w14:textId="77777777" w:rsidTr="004F481F">
        <w:tc>
          <w:tcPr>
            <w:tcW w:w="5245" w:type="dxa"/>
            <w:shd w:val="clear" w:color="auto" w:fill="auto"/>
          </w:tcPr>
          <w:p w14:paraId="112D24BC" w14:textId="77777777" w:rsidR="00E62792" w:rsidRPr="00E62792" w:rsidRDefault="00E62792" w:rsidP="00E62792">
            <w:pPr>
              <w:widowControl w:val="0"/>
              <w:suppressAutoHyphens/>
              <w:overflowPunct w:val="0"/>
              <w:snapToGrid w:val="0"/>
              <w:spacing w:after="0" w:line="240" w:lineRule="auto"/>
              <w:ind w:right="174"/>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ВИКОНАВЕЦЬ</w:t>
            </w:r>
          </w:p>
        </w:tc>
        <w:tc>
          <w:tcPr>
            <w:tcW w:w="5150" w:type="dxa"/>
            <w:shd w:val="clear" w:color="auto" w:fill="auto"/>
          </w:tcPr>
          <w:p w14:paraId="0BE709F4" w14:textId="77777777" w:rsidR="00E62792" w:rsidRPr="00E62792" w:rsidRDefault="00E62792" w:rsidP="00E62792">
            <w:pPr>
              <w:widowControl w:val="0"/>
              <w:suppressAutoHyphens/>
              <w:overflowPunct w:val="0"/>
              <w:spacing w:after="0" w:line="240" w:lineRule="auto"/>
              <w:ind w:left="177"/>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ЗАМОВНИК</w:t>
            </w:r>
          </w:p>
        </w:tc>
      </w:tr>
      <w:tr w:rsidR="00E62792" w:rsidRPr="00E62792" w14:paraId="394DE44D" w14:textId="77777777" w:rsidTr="004F481F">
        <w:tc>
          <w:tcPr>
            <w:tcW w:w="5245" w:type="dxa"/>
            <w:shd w:val="clear" w:color="auto" w:fill="auto"/>
          </w:tcPr>
          <w:p w14:paraId="704790F8"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_______________________________________________________________________________________</w:t>
            </w:r>
          </w:p>
          <w:p w14:paraId="04916A7D"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p>
        </w:tc>
        <w:tc>
          <w:tcPr>
            <w:tcW w:w="5150" w:type="dxa"/>
            <w:shd w:val="clear" w:color="auto" w:fill="auto"/>
          </w:tcPr>
          <w:p w14:paraId="59AF0291"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______________________________________________________________________________________</w:t>
            </w:r>
          </w:p>
          <w:p w14:paraId="2A02679E"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p>
        </w:tc>
      </w:tr>
      <w:tr w:rsidR="00E62792" w:rsidRPr="00E62792" w14:paraId="1ED9D0EC" w14:textId="77777777" w:rsidTr="004F481F">
        <w:tc>
          <w:tcPr>
            <w:tcW w:w="5245" w:type="dxa"/>
            <w:shd w:val="clear" w:color="auto" w:fill="auto"/>
          </w:tcPr>
          <w:p w14:paraId="7C3C37E2" w14:textId="77777777" w:rsidR="00E62792" w:rsidRPr="00E62792" w:rsidRDefault="00E62792" w:rsidP="00E62792">
            <w:pPr>
              <w:widowControl w:val="0"/>
              <w:tabs>
                <w:tab w:val="left" w:pos="720"/>
              </w:tabs>
              <w:suppressAutoHyphens/>
              <w:overflowPunct w:val="0"/>
              <w:snapToGrid w:val="0"/>
              <w:spacing w:after="0" w:line="240" w:lineRule="auto"/>
              <w:ind w:left="227"/>
              <w:jc w:val="both"/>
              <w:textAlignment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__________________</w:t>
            </w:r>
          </w:p>
          <w:p w14:paraId="2D38D81B" w14:textId="77777777" w:rsidR="00E62792" w:rsidRPr="00E62792" w:rsidRDefault="00E62792" w:rsidP="00E62792">
            <w:pPr>
              <w:widowControl w:val="0"/>
              <w:tabs>
                <w:tab w:val="left" w:pos="720"/>
              </w:tabs>
              <w:suppressAutoHyphens/>
              <w:overflowPunct w:val="0"/>
              <w:snapToGrid w:val="0"/>
              <w:spacing w:after="0" w:line="240" w:lineRule="auto"/>
              <w:ind w:left="227"/>
              <w:jc w:val="both"/>
              <w:textAlignment w:val="center"/>
              <w:rPr>
                <w:rFonts w:ascii="Times New Roman" w:eastAsia="Lucida Sans Unicode" w:hAnsi="Times New Roman" w:cs="Times New Roman"/>
                <w:kern w:val="2"/>
                <w:sz w:val="20"/>
                <w:szCs w:val="20"/>
                <w:lang w:val="uk-UA" w:eastAsia="zh-CN" w:bidi="hi-IN"/>
              </w:rPr>
            </w:pPr>
          </w:p>
        </w:tc>
        <w:tc>
          <w:tcPr>
            <w:tcW w:w="5150" w:type="dxa"/>
            <w:shd w:val="clear" w:color="auto" w:fill="auto"/>
          </w:tcPr>
          <w:p w14:paraId="78C75926"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__________________</w:t>
            </w:r>
          </w:p>
          <w:p w14:paraId="12B402BD"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p>
        </w:tc>
      </w:tr>
      <w:tr w:rsidR="00E62792" w:rsidRPr="00E62792" w14:paraId="2A511487" w14:textId="77777777" w:rsidTr="004F481F">
        <w:tc>
          <w:tcPr>
            <w:tcW w:w="5245" w:type="dxa"/>
            <w:shd w:val="clear" w:color="auto" w:fill="auto"/>
          </w:tcPr>
          <w:p w14:paraId="2530B36B" w14:textId="77777777" w:rsidR="00E62792" w:rsidRPr="00E62792" w:rsidRDefault="00E62792" w:rsidP="00E62792">
            <w:pPr>
              <w:widowControl w:val="0"/>
              <w:suppressAutoHyphens/>
              <w:overflowPunct w:val="0"/>
              <w:snapToGrid w:val="0"/>
              <w:spacing w:after="0" w:line="240" w:lineRule="auto"/>
              <w:jc w:val="both"/>
              <w:rPr>
                <w:rFonts w:ascii="Times New Roman" w:eastAsia="Lucida Sans Unicode" w:hAnsi="Times New Roman" w:cs="Times New Roman"/>
                <w:color w:val="000000"/>
                <w:spacing w:val="8"/>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____________________        ________________</w:t>
            </w:r>
          </w:p>
          <w:p w14:paraId="585FE6DD" w14:textId="77777777" w:rsidR="00E62792" w:rsidRPr="00E62792" w:rsidRDefault="00E62792" w:rsidP="00E62792">
            <w:pPr>
              <w:widowControl w:val="0"/>
              <w:tabs>
                <w:tab w:val="left" w:pos="566"/>
              </w:tabs>
              <w:suppressAutoHyphens/>
              <w:snapToGrid w:val="0"/>
              <w:spacing w:after="0" w:line="240" w:lineRule="auto"/>
              <w:ind w:left="283" w:hanging="283"/>
              <w:rPr>
                <w:rFonts w:ascii="Times New Roman" w:eastAsia="Lucida Sans Unicode" w:hAnsi="Times New Roman" w:cs="Times New Roman"/>
                <w:kern w:val="2"/>
                <w:sz w:val="20"/>
                <w:szCs w:val="20"/>
                <w:lang w:val="uk-UA" w:eastAsia="zh-CN" w:bidi="hi-IN"/>
              </w:rPr>
            </w:pPr>
          </w:p>
        </w:tc>
        <w:tc>
          <w:tcPr>
            <w:tcW w:w="5150" w:type="dxa"/>
            <w:shd w:val="clear" w:color="auto" w:fill="auto"/>
          </w:tcPr>
          <w:p w14:paraId="722881B3" w14:textId="77777777" w:rsidR="00E62792" w:rsidRPr="00E62792" w:rsidRDefault="00E62792" w:rsidP="00E62792">
            <w:pPr>
              <w:widowControl w:val="0"/>
              <w:suppressAutoHyphens/>
              <w:overflowPunct w:val="0"/>
              <w:snapToGrid w:val="0"/>
              <w:spacing w:after="0" w:line="240" w:lineRule="auto"/>
              <w:jc w:val="both"/>
              <w:rPr>
                <w:rFonts w:ascii="Times New Roman" w:eastAsia="Lucida Sans Unicode" w:hAnsi="Times New Roman" w:cs="Times New Roman"/>
                <w:color w:val="000000"/>
                <w:spacing w:val="8"/>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____________________        ________________</w:t>
            </w:r>
          </w:p>
          <w:p w14:paraId="1704B2EE" w14:textId="77777777" w:rsidR="00E62792" w:rsidRPr="00E62792" w:rsidRDefault="00E62792" w:rsidP="00E62792">
            <w:pPr>
              <w:widowControl w:val="0"/>
              <w:suppressAutoHyphens/>
              <w:overflowPunct w:val="0"/>
              <w:snapToGrid w:val="0"/>
              <w:spacing w:after="0" w:line="240" w:lineRule="auto"/>
              <w:jc w:val="both"/>
              <w:rPr>
                <w:rFonts w:ascii="Times New Roman" w:eastAsia="Lucida Sans Unicode" w:hAnsi="Times New Roman" w:cs="Times New Roman"/>
                <w:kern w:val="2"/>
                <w:sz w:val="20"/>
                <w:szCs w:val="20"/>
                <w:lang w:val="uk-UA" w:eastAsia="zh-CN" w:bidi="hi-IN"/>
              </w:rPr>
            </w:pPr>
          </w:p>
        </w:tc>
      </w:tr>
    </w:tbl>
    <w:p w14:paraId="038D3E23" w14:textId="77777777" w:rsidR="00E62792" w:rsidRPr="00E62792" w:rsidRDefault="00E62792" w:rsidP="00E62792">
      <w:pPr>
        <w:widowControl w:val="0"/>
        <w:suppressAutoHyphens/>
        <w:spacing w:after="0" w:line="240" w:lineRule="auto"/>
        <w:jc w:val="both"/>
        <w:rPr>
          <w:rFonts w:ascii="Times New Roman" w:eastAsia="Lucida Sans Unicode" w:hAnsi="Times New Roman" w:cs="Times New Roman"/>
          <w:kern w:val="2"/>
          <w:sz w:val="20"/>
          <w:szCs w:val="20"/>
          <w:lang w:val="uk-UA" w:eastAsia="zh-CN" w:bidi="hi-IN"/>
        </w:rPr>
      </w:pPr>
    </w:p>
    <w:p w14:paraId="5C9575F1" w14:textId="77777777" w:rsidR="00E62792" w:rsidRPr="00E62792" w:rsidRDefault="00E62792" w:rsidP="00E62792">
      <w:pPr>
        <w:pageBreakBefore/>
        <w:widowControl w:val="0"/>
        <w:tabs>
          <w:tab w:val="left" w:pos="720"/>
        </w:tabs>
        <w:suppressAutoHyphens/>
        <w:spacing w:after="0" w:line="240" w:lineRule="auto"/>
        <w:jc w:val="right"/>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lastRenderedPageBreak/>
        <w:t>Додаток №2</w:t>
      </w:r>
    </w:p>
    <w:p w14:paraId="6CDA855A" w14:textId="77777777" w:rsidR="00E62792" w:rsidRPr="00E62792" w:rsidRDefault="00E62792" w:rsidP="00E62792">
      <w:pPr>
        <w:widowControl w:val="0"/>
        <w:tabs>
          <w:tab w:val="left" w:pos="720"/>
        </w:tabs>
        <w:suppressAutoHyphens/>
        <w:spacing w:after="0" w:line="240" w:lineRule="auto"/>
        <w:jc w:val="right"/>
        <w:rPr>
          <w:rFonts w:ascii="Times New Roman" w:eastAsia="Lucida Sans Unicode" w:hAnsi="Times New Roman" w:cs="Times New Roman"/>
          <w:kern w:val="2"/>
          <w:sz w:val="20"/>
          <w:szCs w:val="20"/>
          <w:lang w:val="uk-UA" w:eastAsia="zh-CN" w:bidi="hi-IN"/>
        </w:rPr>
      </w:pPr>
      <w:r w:rsidRPr="00E62792">
        <w:rPr>
          <w:rFonts w:ascii="Times New Roman" w:eastAsia="Times New Roman" w:hAnsi="Times New Roman" w:cs="Times New Roman"/>
          <w:kern w:val="2"/>
          <w:sz w:val="20"/>
          <w:szCs w:val="20"/>
          <w:lang w:val="uk-UA" w:eastAsia="zh-CN" w:bidi="hi-IN"/>
        </w:rPr>
        <w:t xml:space="preserve"> </w:t>
      </w:r>
      <w:r w:rsidRPr="00E62792">
        <w:rPr>
          <w:rFonts w:ascii="Times New Roman" w:eastAsia="Lucida Sans Unicode" w:hAnsi="Times New Roman" w:cs="Times New Roman"/>
          <w:kern w:val="2"/>
          <w:sz w:val="20"/>
          <w:szCs w:val="20"/>
          <w:lang w:val="uk-UA" w:eastAsia="zh-CN" w:bidi="hi-IN"/>
        </w:rPr>
        <w:t>до Договору №___</w:t>
      </w:r>
    </w:p>
    <w:p w14:paraId="163AAFA1" w14:textId="77777777" w:rsidR="00E62792" w:rsidRPr="00E62792" w:rsidRDefault="00E62792" w:rsidP="00E62792">
      <w:pPr>
        <w:widowControl w:val="0"/>
        <w:tabs>
          <w:tab w:val="left" w:pos="720"/>
        </w:tabs>
        <w:suppressAutoHyphens/>
        <w:spacing w:after="0" w:line="240" w:lineRule="auto"/>
        <w:jc w:val="right"/>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від «_____»_______________ 2023 р.</w:t>
      </w:r>
    </w:p>
    <w:p w14:paraId="6470768C" w14:textId="77777777" w:rsidR="00E62792" w:rsidRPr="00E62792" w:rsidRDefault="00E62792" w:rsidP="00E62792">
      <w:pPr>
        <w:suppressAutoHyphens/>
        <w:spacing w:after="0" w:line="240" w:lineRule="auto"/>
        <w:jc w:val="right"/>
        <w:textAlignment w:val="baseline"/>
        <w:rPr>
          <w:rFonts w:ascii="Times New Roman" w:eastAsia="DejaVu Sans Condensed" w:hAnsi="Times New Roman" w:cs="Times New Roman"/>
          <w:b/>
          <w:kern w:val="2"/>
          <w:sz w:val="20"/>
          <w:szCs w:val="20"/>
          <w:lang w:val="uk-UA" w:eastAsia="zh-CN"/>
        </w:rPr>
      </w:pPr>
    </w:p>
    <w:p w14:paraId="4980C881" w14:textId="77777777" w:rsidR="00E62792" w:rsidRPr="00E62792" w:rsidRDefault="00E62792" w:rsidP="00E62792">
      <w:pPr>
        <w:widowControl w:val="0"/>
        <w:tabs>
          <w:tab w:val="left" w:pos="720"/>
        </w:tabs>
        <w:suppressAutoHyphens/>
        <w:spacing w:after="0" w:line="240" w:lineRule="auto"/>
        <w:jc w:val="center"/>
        <w:rPr>
          <w:rFonts w:ascii="Times New Roman" w:eastAsia="Lucida Sans Unicode" w:hAnsi="Times New Roman" w:cs="Times New Roman"/>
          <w:kern w:val="2"/>
          <w:sz w:val="20"/>
          <w:szCs w:val="20"/>
          <w:lang w:val="uk-UA" w:eastAsia="zh-CN" w:bidi="hi-IN"/>
        </w:rPr>
      </w:pPr>
      <w:r w:rsidRPr="00E62792">
        <w:rPr>
          <w:rFonts w:ascii="Times New Roman" w:eastAsia="Times New Roman" w:hAnsi="Times New Roman" w:cs="Times New Roman"/>
          <w:kern w:val="2"/>
          <w:sz w:val="20"/>
          <w:szCs w:val="20"/>
          <w:lang w:val="uk-UA" w:eastAsia="zh-CN" w:bidi="hi-IN"/>
        </w:rPr>
        <w:t>СПЕЦИФІКАЦІЯ НАДАННЯ ПОСЛУГ</w:t>
      </w:r>
    </w:p>
    <w:p w14:paraId="6C98C910" w14:textId="77777777" w:rsidR="00E62792" w:rsidRPr="00E62792" w:rsidRDefault="00E62792" w:rsidP="00E62792">
      <w:pPr>
        <w:shd w:val="clear" w:color="auto" w:fill="FFFFFF"/>
        <w:suppressAutoHyphens/>
        <w:spacing w:after="0" w:line="240" w:lineRule="auto"/>
        <w:ind w:left="142"/>
        <w:jc w:val="center"/>
        <w:textAlignment w:val="baseline"/>
        <w:rPr>
          <w:rFonts w:ascii="Times New Roman" w:eastAsia="Lucida Sans Unicode" w:hAnsi="Times New Roman" w:cs="Times New Roman"/>
          <w:kern w:val="2"/>
          <w:sz w:val="20"/>
          <w:szCs w:val="20"/>
          <w:lang w:val="uk-UA" w:eastAsia="zh-CN" w:bidi="hi-IN"/>
        </w:rPr>
      </w:pPr>
    </w:p>
    <w:tbl>
      <w:tblPr>
        <w:tblW w:w="0" w:type="auto"/>
        <w:tblInd w:w="72" w:type="dxa"/>
        <w:tblLayout w:type="fixed"/>
        <w:tblCellMar>
          <w:left w:w="10" w:type="dxa"/>
          <w:right w:w="10" w:type="dxa"/>
        </w:tblCellMar>
        <w:tblLook w:val="0000" w:firstRow="0" w:lastRow="0" w:firstColumn="0" w:lastColumn="0" w:noHBand="0" w:noVBand="0"/>
      </w:tblPr>
      <w:tblGrid>
        <w:gridCol w:w="741"/>
        <w:gridCol w:w="5222"/>
        <w:gridCol w:w="1312"/>
        <w:gridCol w:w="1425"/>
        <w:gridCol w:w="1756"/>
      </w:tblGrid>
      <w:tr w:rsidR="00E62792" w:rsidRPr="00E62792" w14:paraId="6FF88395" w14:textId="77777777" w:rsidTr="004F481F">
        <w:trPr>
          <w:tblHeader/>
        </w:trPr>
        <w:tc>
          <w:tcPr>
            <w:tcW w:w="741" w:type="dxa"/>
            <w:tcBorders>
              <w:top w:val="single" w:sz="4" w:space="0" w:color="000000"/>
              <w:left w:val="single" w:sz="4" w:space="0" w:color="000000"/>
              <w:bottom w:val="single" w:sz="4" w:space="0" w:color="000000"/>
            </w:tcBorders>
            <w:shd w:val="clear" w:color="auto" w:fill="auto"/>
            <w:vAlign w:val="center"/>
          </w:tcPr>
          <w:p w14:paraId="3C66609A"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r w:rsidRPr="00E62792">
              <w:rPr>
                <w:rFonts w:ascii="Times New Roman" w:eastAsia="Times New Roman" w:hAnsi="Times New Roman" w:cs="Times New Roman"/>
                <w:kern w:val="2"/>
                <w:sz w:val="20"/>
                <w:szCs w:val="20"/>
                <w:lang w:val="uk-UA" w:eastAsia="zh-CN" w:bidi="hi-IN"/>
              </w:rPr>
              <w:t xml:space="preserve">№ </w:t>
            </w:r>
            <w:r w:rsidRPr="00E62792">
              <w:rPr>
                <w:rFonts w:ascii="Times New Roman" w:eastAsia="Lucida Sans Unicode" w:hAnsi="Times New Roman" w:cs="Times New Roman"/>
                <w:kern w:val="2"/>
                <w:sz w:val="20"/>
                <w:szCs w:val="20"/>
                <w:lang w:val="uk-UA" w:eastAsia="zh-CN" w:bidi="hi-IN"/>
              </w:rPr>
              <w:t>з/п</w:t>
            </w:r>
          </w:p>
        </w:tc>
        <w:tc>
          <w:tcPr>
            <w:tcW w:w="5222" w:type="dxa"/>
            <w:tcBorders>
              <w:top w:val="single" w:sz="4" w:space="0" w:color="000000"/>
              <w:left w:val="single" w:sz="4" w:space="0" w:color="000000"/>
              <w:bottom w:val="single" w:sz="4" w:space="0" w:color="000000"/>
            </w:tcBorders>
            <w:shd w:val="clear" w:color="auto" w:fill="auto"/>
            <w:vAlign w:val="center"/>
          </w:tcPr>
          <w:p w14:paraId="3E94BC1A"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Найменування</w:t>
            </w:r>
          </w:p>
        </w:tc>
        <w:tc>
          <w:tcPr>
            <w:tcW w:w="1312" w:type="dxa"/>
            <w:tcBorders>
              <w:top w:val="single" w:sz="4" w:space="0" w:color="000000"/>
              <w:left w:val="single" w:sz="4" w:space="0" w:color="000000"/>
              <w:bottom w:val="single" w:sz="4" w:space="0" w:color="000000"/>
            </w:tcBorders>
            <w:shd w:val="clear" w:color="auto" w:fill="auto"/>
            <w:vAlign w:val="center"/>
          </w:tcPr>
          <w:p w14:paraId="6B010836"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Кількість (послуг)</w:t>
            </w:r>
          </w:p>
        </w:tc>
        <w:tc>
          <w:tcPr>
            <w:tcW w:w="1425" w:type="dxa"/>
            <w:tcBorders>
              <w:top w:val="single" w:sz="4" w:space="0" w:color="000000"/>
              <w:left w:val="single" w:sz="4" w:space="0" w:color="000000"/>
              <w:bottom w:val="single" w:sz="4" w:space="0" w:color="000000"/>
            </w:tcBorders>
            <w:shd w:val="clear" w:color="auto" w:fill="auto"/>
            <w:vAlign w:val="center"/>
          </w:tcPr>
          <w:p w14:paraId="21A4E67F"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Ціна за од., грн.,</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58BF"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 xml:space="preserve">Ціна, грн., </w:t>
            </w:r>
          </w:p>
        </w:tc>
      </w:tr>
      <w:tr w:rsidR="00E62792" w:rsidRPr="00E62792" w14:paraId="51566348" w14:textId="77777777" w:rsidTr="004F481F">
        <w:tc>
          <w:tcPr>
            <w:tcW w:w="741" w:type="dxa"/>
            <w:tcBorders>
              <w:top w:val="single" w:sz="4" w:space="0" w:color="000000"/>
              <w:left w:val="single" w:sz="4" w:space="0" w:color="000000"/>
              <w:bottom w:val="single" w:sz="4" w:space="0" w:color="000000"/>
            </w:tcBorders>
            <w:shd w:val="clear" w:color="auto" w:fill="auto"/>
          </w:tcPr>
          <w:p w14:paraId="2BDCD00F"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1.</w:t>
            </w:r>
          </w:p>
        </w:tc>
        <w:tc>
          <w:tcPr>
            <w:tcW w:w="9715" w:type="dxa"/>
            <w:gridSpan w:val="4"/>
            <w:tcBorders>
              <w:top w:val="single" w:sz="4" w:space="0" w:color="000000"/>
              <w:left w:val="single" w:sz="4" w:space="0" w:color="000000"/>
              <w:bottom w:val="single" w:sz="4" w:space="0" w:color="000000"/>
              <w:right w:val="single" w:sz="4" w:space="0" w:color="000000"/>
            </w:tcBorders>
            <w:shd w:val="clear" w:color="auto" w:fill="auto"/>
          </w:tcPr>
          <w:p w14:paraId="51269CB3" w14:textId="77777777" w:rsidR="00E62792" w:rsidRPr="00E62792" w:rsidRDefault="00E62792" w:rsidP="00E62792">
            <w:pPr>
              <w:suppressAutoHyphens/>
              <w:snapToGrid w:val="0"/>
              <w:spacing w:after="0" w:line="240" w:lineRule="auto"/>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Послуги з адміністрування (обслуговування) програмного забезпечення</w:t>
            </w:r>
            <w:r w:rsidRPr="00E62792">
              <w:rPr>
                <w:rFonts w:ascii="Times New Roman" w:eastAsia="DejaVu Sans Condensed" w:hAnsi="Times New Roman" w:cs="Times New Roman"/>
                <w:kern w:val="2"/>
                <w:sz w:val="20"/>
                <w:szCs w:val="20"/>
                <w:lang w:val="uk-UA" w:eastAsia="zh-CN"/>
              </w:rPr>
              <w:t xml:space="preserve"> </w:t>
            </w:r>
            <w:r w:rsidRPr="00E62792">
              <w:rPr>
                <w:rFonts w:ascii="Times New Roman" w:eastAsia="Lucida Sans Unicode" w:hAnsi="Times New Roman" w:cs="Times New Roman"/>
                <w:kern w:val="2"/>
                <w:sz w:val="20"/>
                <w:szCs w:val="20"/>
                <w:lang w:val="uk-UA" w:eastAsia="zh-CN" w:bidi="hi-IN"/>
              </w:rPr>
              <w:t>у складі:</w:t>
            </w:r>
          </w:p>
        </w:tc>
      </w:tr>
      <w:tr w:rsidR="00E62792" w:rsidRPr="00E62792" w14:paraId="1B56D54A" w14:textId="77777777" w:rsidTr="004F481F">
        <w:tc>
          <w:tcPr>
            <w:tcW w:w="741" w:type="dxa"/>
            <w:tcBorders>
              <w:top w:val="single" w:sz="4" w:space="0" w:color="000000"/>
              <w:left w:val="single" w:sz="4" w:space="0" w:color="000000"/>
              <w:bottom w:val="single" w:sz="4" w:space="0" w:color="000000"/>
            </w:tcBorders>
            <w:shd w:val="clear" w:color="auto" w:fill="auto"/>
          </w:tcPr>
          <w:p w14:paraId="7A2B9C57"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1.1.</w:t>
            </w:r>
          </w:p>
        </w:tc>
        <w:tc>
          <w:tcPr>
            <w:tcW w:w="5222" w:type="dxa"/>
            <w:tcBorders>
              <w:top w:val="single" w:sz="4" w:space="0" w:color="000000"/>
              <w:left w:val="single" w:sz="4" w:space="0" w:color="000000"/>
              <w:bottom w:val="single" w:sz="4" w:space="0" w:color="000000"/>
            </w:tcBorders>
            <w:shd w:val="clear" w:color="auto" w:fill="auto"/>
          </w:tcPr>
          <w:p w14:paraId="7619B7FA" w14:textId="77777777" w:rsidR="00E62792" w:rsidRPr="00E62792" w:rsidRDefault="00E62792" w:rsidP="00E62792">
            <w:pPr>
              <w:suppressAutoHyphens/>
              <w:spacing w:after="0" w:line="240" w:lineRule="auto"/>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технічна підтримка програмного забезпечення - комп’ютерна програма «Українська бухгалтерська система УБС» 4 робочих місця (2 бази даних) в складі модулів: Бухгалтерія, Заробітна плата з додатковими програмними функціями: XML-документи, Контракти на навчання з розширенням конфігурації додатковою програмною функцією Імпорт е-лікарняних з ПФУ</w:t>
            </w:r>
          </w:p>
        </w:tc>
        <w:tc>
          <w:tcPr>
            <w:tcW w:w="1312" w:type="dxa"/>
            <w:tcBorders>
              <w:top w:val="single" w:sz="4" w:space="0" w:color="000000"/>
              <w:left w:val="single" w:sz="4" w:space="0" w:color="000000"/>
              <w:bottom w:val="single" w:sz="4" w:space="0" w:color="000000"/>
            </w:tcBorders>
            <w:shd w:val="clear" w:color="auto" w:fill="auto"/>
          </w:tcPr>
          <w:p w14:paraId="53B3F41F"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color w:val="000000"/>
                <w:kern w:val="2"/>
                <w:sz w:val="20"/>
                <w:szCs w:val="20"/>
                <w:lang w:val="uk-UA" w:eastAsia="zh-CN" w:bidi="hi-IN"/>
              </w:rPr>
              <w:t>1</w:t>
            </w:r>
          </w:p>
        </w:tc>
        <w:tc>
          <w:tcPr>
            <w:tcW w:w="1425" w:type="dxa"/>
            <w:tcBorders>
              <w:top w:val="single" w:sz="4" w:space="0" w:color="000000"/>
              <w:left w:val="single" w:sz="4" w:space="0" w:color="000000"/>
              <w:bottom w:val="single" w:sz="4" w:space="0" w:color="000000"/>
            </w:tcBorders>
            <w:shd w:val="clear" w:color="auto" w:fill="auto"/>
          </w:tcPr>
          <w:p w14:paraId="39A91E4E"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7FC7665"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p>
        </w:tc>
      </w:tr>
      <w:tr w:rsidR="00E62792" w:rsidRPr="00E62792" w14:paraId="7523F184" w14:textId="77777777" w:rsidTr="004F481F">
        <w:tc>
          <w:tcPr>
            <w:tcW w:w="741" w:type="dxa"/>
            <w:tcBorders>
              <w:top w:val="single" w:sz="4" w:space="0" w:color="000000"/>
              <w:left w:val="single" w:sz="4" w:space="0" w:color="000000"/>
              <w:bottom w:val="single" w:sz="4" w:space="0" w:color="000000"/>
            </w:tcBorders>
            <w:shd w:val="clear" w:color="auto" w:fill="auto"/>
          </w:tcPr>
          <w:p w14:paraId="6D412E21"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1.2.</w:t>
            </w:r>
          </w:p>
        </w:tc>
        <w:tc>
          <w:tcPr>
            <w:tcW w:w="5222" w:type="dxa"/>
            <w:tcBorders>
              <w:top w:val="single" w:sz="4" w:space="0" w:color="000000"/>
              <w:left w:val="single" w:sz="4" w:space="0" w:color="000000"/>
              <w:bottom w:val="single" w:sz="4" w:space="0" w:color="000000"/>
            </w:tcBorders>
            <w:shd w:val="clear" w:color="auto" w:fill="auto"/>
          </w:tcPr>
          <w:p w14:paraId="7893954E" w14:textId="77777777" w:rsidR="00E62792" w:rsidRPr="00E62792" w:rsidRDefault="00E62792" w:rsidP="00E62792">
            <w:pPr>
              <w:suppressAutoHyphens/>
              <w:spacing w:after="0" w:line="240" w:lineRule="auto"/>
              <w:textAlignment w:val="baseline"/>
              <w:rPr>
                <w:rFonts w:ascii="Times New Roman" w:eastAsia="DejaVu Sans Condensed" w:hAnsi="Times New Roman" w:cs="Times New Roman"/>
                <w:kern w:val="2"/>
                <w:sz w:val="20"/>
                <w:szCs w:val="20"/>
                <w:lang w:val="uk-UA" w:eastAsia="zh-CN"/>
              </w:rPr>
            </w:pPr>
            <w:r w:rsidRPr="00E62792">
              <w:rPr>
                <w:rFonts w:ascii="Times New Roman" w:eastAsia="DejaVu Sans Condensed" w:hAnsi="Times New Roman" w:cs="Times New Roman"/>
                <w:kern w:val="2"/>
                <w:sz w:val="20"/>
                <w:szCs w:val="20"/>
                <w:lang w:val="uk-UA" w:eastAsia="zh-CN"/>
              </w:rPr>
              <w:t>супроводження</w:t>
            </w:r>
            <w:r w:rsidRPr="00E62792">
              <w:rPr>
                <w:rFonts w:ascii="Times New Roman" w:eastAsia="Lucida Sans Unicode" w:hAnsi="Times New Roman" w:cs="Times New Roman"/>
                <w:kern w:val="2"/>
                <w:sz w:val="20"/>
                <w:szCs w:val="20"/>
                <w:lang w:val="uk-UA" w:eastAsia="zh-CN" w:bidi="hi-IN"/>
              </w:rPr>
              <w:t> комп’ютерної програми </w:t>
            </w:r>
          </w:p>
          <w:p w14:paraId="50D3D223" w14:textId="77777777" w:rsidR="00E62792" w:rsidRPr="00E62792" w:rsidRDefault="00E62792" w:rsidP="00E62792">
            <w:pPr>
              <w:widowControl w:val="0"/>
              <w:suppressAutoHyphens/>
              <w:spacing w:after="0" w:line="100" w:lineRule="atLeast"/>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«Українська бухгалтерська система УБС», година</w:t>
            </w:r>
          </w:p>
        </w:tc>
        <w:tc>
          <w:tcPr>
            <w:tcW w:w="1312" w:type="dxa"/>
            <w:tcBorders>
              <w:top w:val="single" w:sz="4" w:space="0" w:color="000000"/>
              <w:left w:val="single" w:sz="4" w:space="0" w:color="000000"/>
              <w:bottom w:val="single" w:sz="4" w:space="0" w:color="000000"/>
            </w:tcBorders>
            <w:shd w:val="clear" w:color="auto" w:fill="auto"/>
          </w:tcPr>
          <w:p w14:paraId="69316BD8"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20</w:t>
            </w:r>
          </w:p>
        </w:tc>
        <w:tc>
          <w:tcPr>
            <w:tcW w:w="1425" w:type="dxa"/>
            <w:tcBorders>
              <w:top w:val="single" w:sz="4" w:space="0" w:color="000000"/>
              <w:left w:val="single" w:sz="4" w:space="0" w:color="000000"/>
              <w:bottom w:val="single" w:sz="4" w:space="0" w:color="000000"/>
            </w:tcBorders>
            <w:shd w:val="clear" w:color="auto" w:fill="auto"/>
          </w:tcPr>
          <w:p w14:paraId="28032339"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B6B0ED0"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p>
        </w:tc>
      </w:tr>
      <w:tr w:rsidR="00E62792" w:rsidRPr="00E62792" w14:paraId="0ABDF68A" w14:textId="77777777" w:rsidTr="004F481F">
        <w:tc>
          <w:tcPr>
            <w:tcW w:w="741" w:type="dxa"/>
            <w:tcBorders>
              <w:left w:val="single" w:sz="4" w:space="0" w:color="000000"/>
              <w:bottom w:val="single" w:sz="4" w:space="0" w:color="000000"/>
            </w:tcBorders>
            <w:shd w:val="clear" w:color="auto" w:fill="auto"/>
          </w:tcPr>
          <w:p w14:paraId="7EF53861" w14:textId="77777777" w:rsidR="00E62792" w:rsidRPr="00E62792" w:rsidRDefault="00E62792" w:rsidP="00E62792">
            <w:pPr>
              <w:suppressAutoHyphens/>
              <w:snapToGrid w:val="0"/>
              <w:spacing w:after="0" w:line="240" w:lineRule="auto"/>
              <w:jc w:val="center"/>
              <w:textAlignment w:val="baseline"/>
              <w:rPr>
                <w:rFonts w:ascii="Times New Roman" w:eastAsia="Lucida Sans Unicode" w:hAnsi="Times New Roman" w:cs="Times New Roman"/>
                <w:kern w:val="2"/>
                <w:sz w:val="20"/>
                <w:szCs w:val="20"/>
                <w:lang w:val="uk-UA" w:eastAsia="zh-CN" w:bidi="hi-IN"/>
              </w:rPr>
            </w:pPr>
          </w:p>
        </w:tc>
        <w:tc>
          <w:tcPr>
            <w:tcW w:w="5222" w:type="dxa"/>
            <w:tcBorders>
              <w:left w:val="single" w:sz="4" w:space="0" w:color="000000"/>
              <w:bottom w:val="single" w:sz="4" w:space="0" w:color="000000"/>
            </w:tcBorders>
            <w:shd w:val="clear" w:color="auto" w:fill="auto"/>
          </w:tcPr>
          <w:p w14:paraId="2080E2F1" w14:textId="77777777" w:rsidR="00E62792" w:rsidRPr="00E62792" w:rsidRDefault="00E62792" w:rsidP="00E62792">
            <w:pPr>
              <w:suppressAutoHyphens/>
              <w:snapToGrid w:val="0"/>
              <w:spacing w:after="0" w:line="240" w:lineRule="auto"/>
              <w:jc w:val="right"/>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Разом:</w:t>
            </w:r>
          </w:p>
        </w:tc>
        <w:tc>
          <w:tcPr>
            <w:tcW w:w="1312" w:type="dxa"/>
            <w:tcBorders>
              <w:left w:val="single" w:sz="4" w:space="0" w:color="000000"/>
              <w:bottom w:val="single" w:sz="4" w:space="0" w:color="000000"/>
            </w:tcBorders>
            <w:shd w:val="clear" w:color="auto" w:fill="auto"/>
          </w:tcPr>
          <w:p w14:paraId="0B8EFB37"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Х</w:t>
            </w:r>
          </w:p>
        </w:tc>
        <w:tc>
          <w:tcPr>
            <w:tcW w:w="1425" w:type="dxa"/>
            <w:tcBorders>
              <w:left w:val="single" w:sz="4" w:space="0" w:color="000000"/>
              <w:bottom w:val="single" w:sz="4" w:space="0" w:color="000000"/>
            </w:tcBorders>
            <w:shd w:val="clear" w:color="auto" w:fill="auto"/>
          </w:tcPr>
          <w:p w14:paraId="07482149"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r w:rsidRPr="00E62792">
              <w:rPr>
                <w:rFonts w:ascii="Times New Roman" w:eastAsia="Lucida Sans Unicode" w:hAnsi="Times New Roman" w:cs="Times New Roman"/>
                <w:kern w:val="2"/>
                <w:sz w:val="20"/>
                <w:szCs w:val="20"/>
                <w:lang w:val="uk-UA" w:eastAsia="zh-CN" w:bidi="hi-IN"/>
              </w:rPr>
              <w:t>Х</w:t>
            </w:r>
          </w:p>
        </w:tc>
        <w:tc>
          <w:tcPr>
            <w:tcW w:w="1756" w:type="dxa"/>
            <w:tcBorders>
              <w:left w:val="single" w:sz="4" w:space="0" w:color="000000"/>
              <w:bottom w:val="single" w:sz="4" w:space="0" w:color="000000"/>
              <w:right w:val="single" w:sz="4" w:space="0" w:color="000000"/>
            </w:tcBorders>
            <w:shd w:val="clear" w:color="auto" w:fill="auto"/>
          </w:tcPr>
          <w:p w14:paraId="753198C0" w14:textId="77777777" w:rsidR="00E62792" w:rsidRPr="00E62792" w:rsidRDefault="00E62792" w:rsidP="00E62792">
            <w:pPr>
              <w:suppressAutoHyphens/>
              <w:snapToGrid w:val="0"/>
              <w:spacing w:after="0" w:line="240" w:lineRule="auto"/>
              <w:jc w:val="center"/>
              <w:textAlignment w:val="baseline"/>
              <w:rPr>
                <w:rFonts w:ascii="Times New Roman" w:eastAsia="DejaVu Sans Condensed" w:hAnsi="Times New Roman" w:cs="Times New Roman"/>
                <w:kern w:val="2"/>
                <w:sz w:val="20"/>
                <w:szCs w:val="20"/>
                <w:lang w:val="uk-UA" w:eastAsia="zh-CN"/>
              </w:rPr>
            </w:pPr>
          </w:p>
        </w:tc>
      </w:tr>
    </w:tbl>
    <w:p w14:paraId="34A7B81E" w14:textId="77777777" w:rsidR="00E62792" w:rsidRPr="00E62792" w:rsidRDefault="00E62792" w:rsidP="00E62792">
      <w:pPr>
        <w:widowControl w:val="0"/>
        <w:suppressAutoHyphens/>
        <w:spacing w:after="0" w:line="240" w:lineRule="auto"/>
        <w:jc w:val="both"/>
        <w:rPr>
          <w:rFonts w:ascii="Times New Roman" w:eastAsia="Lucida Sans Unicode" w:hAnsi="Times New Roman" w:cs="Times New Roman"/>
          <w:kern w:val="2"/>
          <w:sz w:val="20"/>
          <w:szCs w:val="20"/>
          <w:lang w:val="uk-UA" w:eastAsia="zh-CN" w:bidi="hi-IN"/>
        </w:rPr>
      </w:pPr>
    </w:p>
    <w:p w14:paraId="214F2247" w14:textId="77777777" w:rsidR="00E62792" w:rsidRPr="00E62792" w:rsidRDefault="00E62792" w:rsidP="00E62792">
      <w:pPr>
        <w:widowControl w:val="0"/>
        <w:suppressAutoHyphens/>
        <w:spacing w:after="0" w:line="240" w:lineRule="auto"/>
        <w:jc w:val="both"/>
        <w:rPr>
          <w:rFonts w:ascii="Times New Roman" w:eastAsia="Lucida Sans Unicode" w:hAnsi="Times New Roman" w:cs="Times New Roman"/>
          <w:kern w:val="2"/>
          <w:sz w:val="20"/>
          <w:szCs w:val="20"/>
          <w:lang w:val="uk-UA" w:eastAsia="zh-CN" w:bidi="hi-IN"/>
        </w:rPr>
      </w:pPr>
      <w:r w:rsidRPr="00E62792">
        <w:rPr>
          <w:rFonts w:ascii="Times New Roman" w:eastAsia="Times New Roman" w:hAnsi="Times New Roman" w:cs="Times New Roman"/>
          <w:kern w:val="2"/>
          <w:sz w:val="20"/>
          <w:szCs w:val="20"/>
          <w:lang w:val="uk-UA" w:eastAsia="zh-CN" w:bidi="hi-IN"/>
        </w:rPr>
        <w:t xml:space="preserve">    </w:t>
      </w:r>
      <w:r w:rsidRPr="00E62792">
        <w:rPr>
          <w:rFonts w:ascii="Times New Roman" w:eastAsia="Lucida Sans Unicode" w:hAnsi="Times New Roman" w:cs="Times New Roman"/>
          <w:kern w:val="2"/>
          <w:sz w:val="20"/>
          <w:szCs w:val="20"/>
          <w:lang w:val="uk-UA" w:eastAsia="zh-CN" w:bidi="hi-IN"/>
        </w:rPr>
        <w:t>Вартість послуг за цим Договором становить ________</w:t>
      </w:r>
      <w:r w:rsidRPr="00E62792">
        <w:rPr>
          <w:rFonts w:ascii="Times New Roman" w:eastAsia="Lucida Sans Unicode" w:hAnsi="Times New Roman" w:cs="Times New Roman"/>
          <w:color w:val="000000"/>
          <w:kern w:val="2"/>
          <w:sz w:val="20"/>
          <w:szCs w:val="20"/>
          <w:lang w:val="uk-UA" w:eastAsia="zh-CN" w:bidi="hi-IN"/>
        </w:rPr>
        <w:t>гривень</w:t>
      </w:r>
      <w:r w:rsidRPr="00E62792">
        <w:rPr>
          <w:rFonts w:ascii="Times New Roman" w:eastAsia="Lucida Sans Unicode" w:hAnsi="Times New Roman" w:cs="Times New Roman"/>
          <w:kern w:val="2"/>
          <w:sz w:val="20"/>
          <w:szCs w:val="20"/>
          <w:lang w:val="uk-UA" w:eastAsia="zh-CN" w:bidi="hi-IN"/>
        </w:rPr>
        <w:t xml:space="preserve"> (_______________грн., 00 коп.).</w:t>
      </w:r>
    </w:p>
    <w:p w14:paraId="73E2CD4A" w14:textId="77777777" w:rsidR="00E62792" w:rsidRPr="00E62792" w:rsidRDefault="00E62792" w:rsidP="00E62792">
      <w:pPr>
        <w:widowControl w:val="0"/>
        <w:suppressAutoHyphens/>
        <w:spacing w:after="0" w:line="240" w:lineRule="auto"/>
        <w:jc w:val="both"/>
        <w:rPr>
          <w:rFonts w:ascii="Times New Roman" w:eastAsia="Lucida Sans Unicode" w:hAnsi="Times New Roman" w:cs="Times New Roman"/>
          <w:kern w:val="2"/>
          <w:sz w:val="20"/>
          <w:szCs w:val="20"/>
          <w:lang w:val="uk-UA" w:eastAsia="zh-CN" w:bidi="hi-IN"/>
        </w:rPr>
      </w:pPr>
    </w:p>
    <w:p w14:paraId="5EEA855E" w14:textId="77777777" w:rsidR="00E62792" w:rsidRPr="00E62792" w:rsidRDefault="00E62792" w:rsidP="00E62792">
      <w:pPr>
        <w:widowControl w:val="0"/>
        <w:suppressAutoHyphens/>
        <w:spacing w:after="0" w:line="240" w:lineRule="auto"/>
        <w:jc w:val="both"/>
        <w:rPr>
          <w:rFonts w:ascii="Times New Roman" w:eastAsia="Lucida Sans Unicode" w:hAnsi="Times New Roman" w:cs="Times New Roman"/>
          <w:kern w:val="2"/>
          <w:sz w:val="20"/>
          <w:szCs w:val="20"/>
          <w:lang w:val="uk-UA" w:eastAsia="zh-CN" w:bidi="hi-IN"/>
        </w:rPr>
      </w:pPr>
    </w:p>
    <w:tbl>
      <w:tblPr>
        <w:tblW w:w="0" w:type="auto"/>
        <w:tblInd w:w="108" w:type="dxa"/>
        <w:tblLayout w:type="fixed"/>
        <w:tblLook w:val="0000" w:firstRow="0" w:lastRow="0" w:firstColumn="0" w:lastColumn="0" w:noHBand="0" w:noVBand="0"/>
      </w:tblPr>
      <w:tblGrid>
        <w:gridCol w:w="5245"/>
        <w:gridCol w:w="5150"/>
      </w:tblGrid>
      <w:tr w:rsidR="00E62792" w:rsidRPr="00E62792" w14:paraId="63D46F08" w14:textId="77777777" w:rsidTr="004F481F">
        <w:tc>
          <w:tcPr>
            <w:tcW w:w="5245" w:type="dxa"/>
            <w:shd w:val="clear" w:color="auto" w:fill="auto"/>
          </w:tcPr>
          <w:p w14:paraId="660B6028" w14:textId="77777777" w:rsidR="00E62792" w:rsidRPr="00E62792" w:rsidRDefault="00E62792" w:rsidP="00E62792">
            <w:pPr>
              <w:widowControl w:val="0"/>
              <w:suppressAutoHyphens/>
              <w:overflowPunct w:val="0"/>
              <w:snapToGrid w:val="0"/>
              <w:spacing w:after="0" w:line="240" w:lineRule="auto"/>
              <w:ind w:right="174"/>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ВИКОНАВЕЦЬ</w:t>
            </w:r>
          </w:p>
        </w:tc>
        <w:tc>
          <w:tcPr>
            <w:tcW w:w="5150" w:type="dxa"/>
            <w:shd w:val="clear" w:color="auto" w:fill="auto"/>
          </w:tcPr>
          <w:p w14:paraId="5D74C5C8" w14:textId="77777777" w:rsidR="00E62792" w:rsidRPr="00E62792" w:rsidRDefault="00E62792" w:rsidP="00E62792">
            <w:pPr>
              <w:widowControl w:val="0"/>
              <w:suppressAutoHyphens/>
              <w:overflowPunct w:val="0"/>
              <w:spacing w:after="0" w:line="240" w:lineRule="auto"/>
              <w:ind w:left="177"/>
              <w:jc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ЗАМОВНИК</w:t>
            </w:r>
          </w:p>
        </w:tc>
      </w:tr>
      <w:tr w:rsidR="00E62792" w:rsidRPr="00E62792" w14:paraId="2EE3952C" w14:textId="77777777" w:rsidTr="004F481F">
        <w:tc>
          <w:tcPr>
            <w:tcW w:w="5245" w:type="dxa"/>
            <w:shd w:val="clear" w:color="auto" w:fill="auto"/>
          </w:tcPr>
          <w:p w14:paraId="67B47CE4"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_______________________________________________________________________________________</w:t>
            </w:r>
          </w:p>
          <w:p w14:paraId="122821C1"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p>
        </w:tc>
        <w:tc>
          <w:tcPr>
            <w:tcW w:w="5150" w:type="dxa"/>
            <w:shd w:val="clear" w:color="auto" w:fill="auto"/>
          </w:tcPr>
          <w:p w14:paraId="28A3A44F"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______________________________________________________________________________________</w:t>
            </w:r>
          </w:p>
          <w:p w14:paraId="28E33135"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p>
        </w:tc>
      </w:tr>
      <w:tr w:rsidR="00E62792" w:rsidRPr="00E62792" w14:paraId="370A05A8" w14:textId="77777777" w:rsidTr="004F481F">
        <w:tc>
          <w:tcPr>
            <w:tcW w:w="5245" w:type="dxa"/>
            <w:shd w:val="clear" w:color="auto" w:fill="auto"/>
          </w:tcPr>
          <w:p w14:paraId="6BDE876F" w14:textId="77777777" w:rsidR="00E62792" w:rsidRPr="00E62792" w:rsidRDefault="00E62792" w:rsidP="00E62792">
            <w:pPr>
              <w:widowControl w:val="0"/>
              <w:tabs>
                <w:tab w:val="left" w:pos="720"/>
              </w:tabs>
              <w:suppressAutoHyphens/>
              <w:overflowPunct w:val="0"/>
              <w:snapToGrid w:val="0"/>
              <w:spacing w:after="0" w:line="240" w:lineRule="auto"/>
              <w:ind w:left="227"/>
              <w:jc w:val="both"/>
              <w:textAlignment w:val="center"/>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__________________</w:t>
            </w:r>
          </w:p>
          <w:p w14:paraId="52FE8DFB" w14:textId="77777777" w:rsidR="00E62792" w:rsidRPr="00E62792" w:rsidRDefault="00E62792" w:rsidP="00E62792">
            <w:pPr>
              <w:widowControl w:val="0"/>
              <w:tabs>
                <w:tab w:val="left" w:pos="720"/>
              </w:tabs>
              <w:suppressAutoHyphens/>
              <w:overflowPunct w:val="0"/>
              <w:snapToGrid w:val="0"/>
              <w:spacing w:after="0" w:line="240" w:lineRule="auto"/>
              <w:ind w:left="227"/>
              <w:jc w:val="both"/>
              <w:textAlignment w:val="center"/>
              <w:rPr>
                <w:rFonts w:ascii="Times New Roman" w:eastAsia="Lucida Sans Unicode" w:hAnsi="Times New Roman" w:cs="Times New Roman"/>
                <w:kern w:val="2"/>
                <w:sz w:val="20"/>
                <w:szCs w:val="20"/>
                <w:lang w:val="uk-UA" w:eastAsia="zh-CN" w:bidi="hi-IN"/>
              </w:rPr>
            </w:pPr>
          </w:p>
        </w:tc>
        <w:tc>
          <w:tcPr>
            <w:tcW w:w="5150" w:type="dxa"/>
            <w:shd w:val="clear" w:color="auto" w:fill="auto"/>
          </w:tcPr>
          <w:p w14:paraId="0A99BC50"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r w:rsidRPr="00E62792">
              <w:rPr>
                <w:rFonts w:ascii="Times New Roman" w:eastAsia="Lucida Sans Unicode" w:hAnsi="Times New Roman" w:cs="Times New Roman"/>
                <w:kern w:val="2"/>
                <w:sz w:val="20"/>
                <w:szCs w:val="20"/>
                <w:lang w:val="uk-UA" w:eastAsia="zh-CN" w:bidi="hi-IN"/>
              </w:rPr>
              <w:t>__________________</w:t>
            </w:r>
          </w:p>
          <w:p w14:paraId="46DA12A4" w14:textId="77777777" w:rsidR="00E62792" w:rsidRPr="00E62792" w:rsidRDefault="00E62792" w:rsidP="00E62792">
            <w:pPr>
              <w:widowControl w:val="0"/>
              <w:suppressAutoHyphens/>
              <w:overflowPunct w:val="0"/>
              <w:snapToGrid w:val="0"/>
              <w:spacing w:after="0" w:line="240" w:lineRule="auto"/>
              <w:ind w:left="177"/>
              <w:jc w:val="both"/>
              <w:rPr>
                <w:rFonts w:ascii="Times New Roman" w:eastAsia="Lucida Sans Unicode" w:hAnsi="Times New Roman" w:cs="Times New Roman"/>
                <w:kern w:val="2"/>
                <w:sz w:val="20"/>
                <w:szCs w:val="20"/>
                <w:lang w:val="uk-UA" w:eastAsia="zh-CN" w:bidi="hi-IN"/>
              </w:rPr>
            </w:pPr>
          </w:p>
        </w:tc>
      </w:tr>
      <w:tr w:rsidR="00E62792" w:rsidRPr="00E62792" w14:paraId="34EDFF08" w14:textId="77777777" w:rsidTr="004F481F">
        <w:tc>
          <w:tcPr>
            <w:tcW w:w="5245" w:type="dxa"/>
            <w:shd w:val="clear" w:color="auto" w:fill="auto"/>
          </w:tcPr>
          <w:p w14:paraId="1687BCF9" w14:textId="77777777" w:rsidR="00E62792" w:rsidRPr="00E62792" w:rsidRDefault="00E62792" w:rsidP="00E62792">
            <w:pPr>
              <w:widowControl w:val="0"/>
              <w:suppressAutoHyphens/>
              <w:overflowPunct w:val="0"/>
              <w:snapToGrid w:val="0"/>
              <w:spacing w:after="0" w:line="240" w:lineRule="auto"/>
              <w:jc w:val="both"/>
              <w:rPr>
                <w:rFonts w:ascii="Times New Roman" w:eastAsia="Lucida Sans Unicode" w:hAnsi="Times New Roman" w:cs="Times New Roman"/>
                <w:color w:val="000000"/>
                <w:spacing w:val="8"/>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____________________        ________________</w:t>
            </w:r>
          </w:p>
          <w:p w14:paraId="7069661C" w14:textId="77777777" w:rsidR="00E62792" w:rsidRPr="00E62792" w:rsidRDefault="00E62792" w:rsidP="00E62792">
            <w:pPr>
              <w:widowControl w:val="0"/>
              <w:tabs>
                <w:tab w:val="left" w:pos="566"/>
              </w:tabs>
              <w:suppressAutoHyphens/>
              <w:snapToGrid w:val="0"/>
              <w:spacing w:after="0" w:line="240" w:lineRule="auto"/>
              <w:ind w:left="283" w:hanging="283"/>
              <w:rPr>
                <w:rFonts w:ascii="Times New Roman" w:eastAsia="Lucida Sans Unicode" w:hAnsi="Times New Roman" w:cs="Times New Roman"/>
                <w:kern w:val="2"/>
                <w:sz w:val="20"/>
                <w:szCs w:val="20"/>
                <w:lang w:val="uk-UA" w:eastAsia="zh-CN" w:bidi="hi-IN"/>
              </w:rPr>
            </w:pPr>
          </w:p>
        </w:tc>
        <w:tc>
          <w:tcPr>
            <w:tcW w:w="5150" w:type="dxa"/>
            <w:shd w:val="clear" w:color="auto" w:fill="auto"/>
          </w:tcPr>
          <w:p w14:paraId="167F2F38" w14:textId="77777777" w:rsidR="00E62792" w:rsidRPr="00E62792" w:rsidRDefault="00E62792" w:rsidP="00E62792">
            <w:pPr>
              <w:widowControl w:val="0"/>
              <w:suppressAutoHyphens/>
              <w:overflowPunct w:val="0"/>
              <w:snapToGrid w:val="0"/>
              <w:spacing w:after="0" w:line="240" w:lineRule="auto"/>
              <w:jc w:val="both"/>
              <w:rPr>
                <w:rFonts w:ascii="Times New Roman" w:eastAsia="Lucida Sans Unicode" w:hAnsi="Times New Roman" w:cs="Times New Roman"/>
                <w:color w:val="000000"/>
                <w:spacing w:val="8"/>
                <w:kern w:val="2"/>
                <w:sz w:val="20"/>
                <w:szCs w:val="20"/>
                <w:lang w:val="uk-UA" w:eastAsia="zh-CN" w:bidi="hi-IN"/>
              </w:rPr>
            </w:pPr>
            <w:r w:rsidRPr="00E62792">
              <w:rPr>
                <w:rFonts w:ascii="Times New Roman" w:eastAsia="Lucida Sans Unicode" w:hAnsi="Times New Roman" w:cs="Times New Roman"/>
                <w:color w:val="000000"/>
                <w:spacing w:val="8"/>
                <w:kern w:val="2"/>
                <w:sz w:val="20"/>
                <w:szCs w:val="20"/>
                <w:lang w:val="uk-UA" w:eastAsia="zh-CN" w:bidi="hi-IN"/>
              </w:rPr>
              <w:t>____________________        ________________</w:t>
            </w:r>
          </w:p>
          <w:p w14:paraId="28433250" w14:textId="77777777" w:rsidR="00E62792" w:rsidRPr="00E62792" w:rsidRDefault="00E62792" w:rsidP="00E62792">
            <w:pPr>
              <w:widowControl w:val="0"/>
              <w:suppressAutoHyphens/>
              <w:overflowPunct w:val="0"/>
              <w:snapToGrid w:val="0"/>
              <w:spacing w:after="0" w:line="240" w:lineRule="auto"/>
              <w:jc w:val="both"/>
              <w:rPr>
                <w:rFonts w:ascii="Times New Roman" w:eastAsia="Lucida Sans Unicode" w:hAnsi="Times New Roman" w:cs="Times New Roman"/>
                <w:kern w:val="2"/>
                <w:sz w:val="20"/>
                <w:szCs w:val="20"/>
                <w:lang w:val="uk-UA" w:eastAsia="zh-CN" w:bidi="hi-IN"/>
              </w:rPr>
            </w:pPr>
          </w:p>
        </w:tc>
      </w:tr>
    </w:tbl>
    <w:p w14:paraId="295D92D3" w14:textId="77777777" w:rsidR="00E62792" w:rsidRPr="00E62792" w:rsidRDefault="00E62792" w:rsidP="00E62792">
      <w:pPr>
        <w:widowControl w:val="0"/>
        <w:suppressAutoHyphens/>
        <w:spacing w:after="0" w:line="240" w:lineRule="auto"/>
        <w:jc w:val="both"/>
        <w:rPr>
          <w:rFonts w:ascii="Times New Roman" w:eastAsia="Lucida Sans Unicode" w:hAnsi="Times New Roman" w:cs="Times New Roman"/>
          <w:kern w:val="2"/>
          <w:sz w:val="20"/>
          <w:szCs w:val="20"/>
          <w:lang w:val="uk-UA" w:eastAsia="zh-CN" w:bidi="hi-IN"/>
        </w:rPr>
      </w:pPr>
    </w:p>
    <w:p w14:paraId="05D675FB" w14:textId="77777777" w:rsidR="00FE2194" w:rsidRPr="00A0597E" w:rsidRDefault="00FE2194" w:rsidP="00FE2194">
      <w:pPr>
        <w:rPr>
          <w:rFonts w:ascii="Times New Roman" w:hAnsi="Times New Roman" w:cs="Times New Roman"/>
          <w:sz w:val="24"/>
          <w:szCs w:val="24"/>
        </w:rPr>
      </w:pPr>
    </w:p>
    <w:sectPr w:rsidR="00FE2194" w:rsidRPr="00A0597E" w:rsidSect="00786CF9">
      <w:pgSz w:w="11906" w:h="16838"/>
      <w:pgMar w:top="426" w:right="626"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31D5E" w14:textId="77777777" w:rsidR="00183B8D" w:rsidRDefault="00183B8D" w:rsidP="00A52528">
      <w:pPr>
        <w:spacing w:after="0" w:line="240" w:lineRule="auto"/>
      </w:pPr>
      <w:r>
        <w:separator/>
      </w:r>
    </w:p>
  </w:endnote>
  <w:endnote w:type="continuationSeparator" w:id="0">
    <w:p w14:paraId="62872B70" w14:textId="77777777" w:rsidR="00183B8D" w:rsidRDefault="00183B8D" w:rsidP="00A5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Arial , sans-serif">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Condensed">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739F1" w14:textId="77777777" w:rsidR="00183B8D" w:rsidRDefault="00183B8D" w:rsidP="00A52528">
      <w:pPr>
        <w:spacing w:after="0" w:line="240" w:lineRule="auto"/>
      </w:pPr>
      <w:r>
        <w:separator/>
      </w:r>
    </w:p>
  </w:footnote>
  <w:footnote w:type="continuationSeparator" w:id="0">
    <w:p w14:paraId="6F471D74" w14:textId="77777777" w:rsidR="00183B8D" w:rsidRDefault="00183B8D" w:rsidP="00A5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shd w:val="clear" w:color="auto" w:fill="FFFFFF"/>
        <w:lang w:val="uk-UA"/>
      </w:rPr>
    </w:lvl>
  </w:abstractNum>
  <w:abstractNum w:abstractNumId="2" w15:restartNumberingAfterBreak="0">
    <w:nsid w:val="00000006"/>
    <w:multiLevelType w:val="singleLevel"/>
    <w:tmpl w:val="00000006"/>
    <w:name w:val="WW8Num6"/>
    <w:lvl w:ilvl="0">
      <w:start w:val="5"/>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48A43C6"/>
    <w:multiLevelType w:val="multilevel"/>
    <w:tmpl w:val="917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B3CC9"/>
    <w:multiLevelType w:val="multilevel"/>
    <w:tmpl w:val="7B223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6"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56622E"/>
    <w:multiLevelType w:val="multilevel"/>
    <w:tmpl w:val="7B607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13004A"/>
    <w:multiLevelType w:val="multilevel"/>
    <w:tmpl w:val="81866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A5357D"/>
    <w:multiLevelType w:val="multilevel"/>
    <w:tmpl w:val="74124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AB7D00"/>
    <w:multiLevelType w:val="multilevel"/>
    <w:tmpl w:val="68227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810425"/>
    <w:multiLevelType w:val="multilevel"/>
    <w:tmpl w:val="54BE6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E90D4B"/>
    <w:multiLevelType w:val="multilevel"/>
    <w:tmpl w:val="58701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23B043EB"/>
    <w:multiLevelType w:val="multilevel"/>
    <w:tmpl w:val="A03A3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BF76EF"/>
    <w:multiLevelType w:val="hybridMultilevel"/>
    <w:tmpl w:val="E90AE432"/>
    <w:lvl w:ilvl="0" w:tplc="EA902D6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4FE4EF6"/>
    <w:multiLevelType w:val="multilevel"/>
    <w:tmpl w:val="01AC9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50212E"/>
    <w:multiLevelType w:val="multilevel"/>
    <w:tmpl w:val="0E7AE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9F5AD4"/>
    <w:multiLevelType w:val="multilevel"/>
    <w:tmpl w:val="9670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1A6450"/>
    <w:multiLevelType w:val="hybridMultilevel"/>
    <w:tmpl w:val="D8D4DD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2581E82"/>
    <w:multiLevelType w:val="hybridMultilevel"/>
    <w:tmpl w:val="740EAC4C"/>
    <w:lvl w:ilvl="0" w:tplc="1F1A9AF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33D93E58"/>
    <w:multiLevelType w:val="hybridMultilevel"/>
    <w:tmpl w:val="EFF405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A075D95"/>
    <w:multiLevelType w:val="multilevel"/>
    <w:tmpl w:val="C7F80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644179"/>
    <w:multiLevelType w:val="multilevel"/>
    <w:tmpl w:val="0272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B904BC"/>
    <w:multiLevelType w:val="hybridMultilevel"/>
    <w:tmpl w:val="2EFE0DB0"/>
    <w:lvl w:ilvl="0" w:tplc="6E402790">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FFE3859"/>
    <w:multiLevelType w:val="multilevel"/>
    <w:tmpl w:val="FEB0365E"/>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1756E8A"/>
    <w:multiLevelType w:val="multilevel"/>
    <w:tmpl w:val="F078C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404514"/>
    <w:multiLevelType w:val="multilevel"/>
    <w:tmpl w:val="C1021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B841F2"/>
    <w:multiLevelType w:val="multilevel"/>
    <w:tmpl w:val="37FC4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687059"/>
    <w:multiLevelType w:val="multilevel"/>
    <w:tmpl w:val="CCAC9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8717FB"/>
    <w:multiLevelType w:val="multilevel"/>
    <w:tmpl w:val="38904A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1F55CD4"/>
    <w:multiLevelType w:val="hybridMultilevel"/>
    <w:tmpl w:val="F80C8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9E44276"/>
    <w:multiLevelType w:val="multilevel"/>
    <w:tmpl w:val="F0E8A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331EB8"/>
    <w:multiLevelType w:val="multilevel"/>
    <w:tmpl w:val="3E7EB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0C0911"/>
    <w:multiLevelType w:val="hybridMultilevel"/>
    <w:tmpl w:val="CD20DD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C8B0B88"/>
    <w:multiLevelType w:val="multilevel"/>
    <w:tmpl w:val="3C643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DE85CBF"/>
    <w:multiLevelType w:val="singleLevel"/>
    <w:tmpl w:val="8A22E586"/>
    <w:lvl w:ilvl="0">
      <w:start w:val="1"/>
      <w:numFmt w:val="decimal"/>
      <w:lvlText w:val="%1."/>
      <w:legacy w:legacy="1" w:legacySpace="0" w:legacyIndent="350"/>
      <w:lvlJc w:val="left"/>
      <w:pPr>
        <w:ind w:left="284"/>
      </w:pPr>
      <w:rPr>
        <w:rFonts w:ascii="Times New Roman" w:hAnsi="Times New Roman" w:cs="Times New Roman" w:hint="default"/>
        <w:b w:val="0"/>
        <w:sz w:val="28"/>
        <w:szCs w:val="28"/>
      </w:rPr>
    </w:lvl>
  </w:abstractNum>
  <w:abstractNum w:abstractNumId="39" w15:restartNumberingAfterBreak="0">
    <w:nsid w:val="60EC7A8C"/>
    <w:multiLevelType w:val="multilevel"/>
    <w:tmpl w:val="0D8E6A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4722A4B"/>
    <w:multiLevelType w:val="multilevel"/>
    <w:tmpl w:val="8ED64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54014E"/>
    <w:multiLevelType w:val="multilevel"/>
    <w:tmpl w:val="378A293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43" w15:restartNumberingAfterBreak="0">
    <w:nsid w:val="688806EF"/>
    <w:multiLevelType w:val="hybridMultilevel"/>
    <w:tmpl w:val="B3D203E0"/>
    <w:lvl w:ilvl="0" w:tplc="FE360A9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4" w15:restartNumberingAfterBreak="0">
    <w:nsid w:val="6D5D5B1D"/>
    <w:multiLevelType w:val="hybridMultilevel"/>
    <w:tmpl w:val="68BEBF24"/>
    <w:lvl w:ilvl="0" w:tplc="F96A19EA">
      <w:start w:val="1"/>
      <w:numFmt w:val="decimal"/>
      <w:lvlText w:val="%1."/>
      <w:lvlJc w:val="left"/>
      <w:pPr>
        <w:tabs>
          <w:tab w:val="num" w:pos="3183"/>
        </w:tabs>
        <w:ind w:left="3183" w:hanging="66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6D7749AB"/>
    <w:multiLevelType w:val="hybridMultilevel"/>
    <w:tmpl w:val="1218A1C6"/>
    <w:lvl w:ilvl="0" w:tplc="144614A2">
      <w:start w:val="1"/>
      <w:numFmt w:val="decimal"/>
      <w:lvlText w:val="%1."/>
      <w:lvlJc w:val="left"/>
      <w:pPr>
        <w:tabs>
          <w:tab w:val="num" w:pos="397"/>
        </w:tabs>
        <w:ind w:left="114"/>
      </w:pPr>
      <w:rPr>
        <w:rFonts w:cs="Times New Roman" w:hint="default"/>
        <w:b w:val="0"/>
      </w:rPr>
    </w:lvl>
    <w:lvl w:ilvl="1" w:tplc="9930526A">
      <w:start w:val="4"/>
      <w:numFmt w:val="bullet"/>
      <w:lvlText w:val=""/>
      <w:lvlJc w:val="left"/>
      <w:pPr>
        <w:tabs>
          <w:tab w:val="num" w:pos="1497"/>
        </w:tabs>
        <w:ind w:left="1497" w:hanging="360"/>
      </w:pPr>
      <w:rPr>
        <w:rFonts w:ascii="Wingdings" w:eastAsia="SimSun" w:hAnsi="Wingdings" w:hint="default"/>
        <w:b w:val="0"/>
        <w:color w:val="000000"/>
      </w:rPr>
    </w:lvl>
    <w:lvl w:ilvl="2" w:tplc="0419001B" w:tentative="1">
      <w:start w:val="1"/>
      <w:numFmt w:val="lowerRoman"/>
      <w:lvlText w:val="%3."/>
      <w:lvlJc w:val="right"/>
      <w:pPr>
        <w:tabs>
          <w:tab w:val="num" w:pos="2217"/>
        </w:tabs>
        <w:ind w:left="2217" w:hanging="180"/>
      </w:pPr>
      <w:rPr>
        <w:rFonts w:cs="Times New Roman"/>
      </w:rPr>
    </w:lvl>
    <w:lvl w:ilvl="3" w:tplc="0419000F" w:tentative="1">
      <w:start w:val="1"/>
      <w:numFmt w:val="decimal"/>
      <w:lvlText w:val="%4."/>
      <w:lvlJc w:val="left"/>
      <w:pPr>
        <w:tabs>
          <w:tab w:val="num" w:pos="2937"/>
        </w:tabs>
        <w:ind w:left="2937" w:hanging="360"/>
      </w:pPr>
      <w:rPr>
        <w:rFonts w:cs="Times New Roman"/>
      </w:rPr>
    </w:lvl>
    <w:lvl w:ilvl="4" w:tplc="04190019" w:tentative="1">
      <w:start w:val="1"/>
      <w:numFmt w:val="lowerLetter"/>
      <w:lvlText w:val="%5."/>
      <w:lvlJc w:val="left"/>
      <w:pPr>
        <w:tabs>
          <w:tab w:val="num" w:pos="3657"/>
        </w:tabs>
        <w:ind w:left="3657" w:hanging="360"/>
      </w:pPr>
      <w:rPr>
        <w:rFonts w:cs="Times New Roman"/>
      </w:rPr>
    </w:lvl>
    <w:lvl w:ilvl="5" w:tplc="0419001B" w:tentative="1">
      <w:start w:val="1"/>
      <w:numFmt w:val="lowerRoman"/>
      <w:lvlText w:val="%6."/>
      <w:lvlJc w:val="right"/>
      <w:pPr>
        <w:tabs>
          <w:tab w:val="num" w:pos="4377"/>
        </w:tabs>
        <w:ind w:left="4377" w:hanging="180"/>
      </w:pPr>
      <w:rPr>
        <w:rFonts w:cs="Times New Roman"/>
      </w:rPr>
    </w:lvl>
    <w:lvl w:ilvl="6" w:tplc="0419000F" w:tentative="1">
      <w:start w:val="1"/>
      <w:numFmt w:val="decimal"/>
      <w:lvlText w:val="%7."/>
      <w:lvlJc w:val="left"/>
      <w:pPr>
        <w:tabs>
          <w:tab w:val="num" w:pos="5097"/>
        </w:tabs>
        <w:ind w:left="5097" w:hanging="360"/>
      </w:pPr>
      <w:rPr>
        <w:rFonts w:cs="Times New Roman"/>
      </w:rPr>
    </w:lvl>
    <w:lvl w:ilvl="7" w:tplc="04190019" w:tentative="1">
      <w:start w:val="1"/>
      <w:numFmt w:val="lowerLetter"/>
      <w:lvlText w:val="%8."/>
      <w:lvlJc w:val="left"/>
      <w:pPr>
        <w:tabs>
          <w:tab w:val="num" w:pos="5817"/>
        </w:tabs>
        <w:ind w:left="5817" w:hanging="360"/>
      </w:pPr>
      <w:rPr>
        <w:rFonts w:cs="Times New Roman"/>
      </w:rPr>
    </w:lvl>
    <w:lvl w:ilvl="8" w:tplc="0419001B" w:tentative="1">
      <w:start w:val="1"/>
      <w:numFmt w:val="lowerRoman"/>
      <w:lvlText w:val="%9."/>
      <w:lvlJc w:val="right"/>
      <w:pPr>
        <w:tabs>
          <w:tab w:val="num" w:pos="6537"/>
        </w:tabs>
        <w:ind w:left="6537" w:hanging="180"/>
      </w:pPr>
      <w:rPr>
        <w:rFonts w:cs="Times New Roman"/>
      </w:rPr>
    </w:lvl>
  </w:abstractNum>
  <w:abstractNum w:abstractNumId="46" w15:restartNumberingAfterBreak="0">
    <w:nsid w:val="75977F45"/>
    <w:multiLevelType w:val="multilevel"/>
    <w:tmpl w:val="BF18B4CC"/>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426"/>
      </w:pPr>
      <w:rPr>
        <w:rFonts w:cs="Times New Roman" w:hint="default"/>
      </w:rPr>
    </w:lvl>
    <w:lvl w:ilvl="2">
      <w:start w:val="1"/>
      <w:numFmt w:val="decimal"/>
      <w:isLgl/>
      <w:suff w:val="space"/>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7" w15:restartNumberingAfterBreak="0">
    <w:nsid w:val="75E8185A"/>
    <w:multiLevelType w:val="multilevel"/>
    <w:tmpl w:val="C320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8"/>
    <w:lvlOverride w:ilvl="0">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3"/>
  </w:num>
  <w:num w:numId="7">
    <w:abstractNumId w:val="25"/>
  </w:num>
  <w:num w:numId="8">
    <w:abstractNumId w:val="39"/>
  </w:num>
  <w:num w:numId="9">
    <w:abstractNumId w:val="32"/>
  </w:num>
  <w:num w:numId="10">
    <w:abstractNumId w:val="27"/>
  </w:num>
  <w:num w:numId="11">
    <w:abstractNumId w:val="0"/>
  </w:num>
  <w:num w:numId="12">
    <w:abstractNumId w:val="1"/>
  </w:num>
  <w:num w:numId="13">
    <w:abstractNumId w:val="2"/>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3"/>
  </w:num>
  <w:num w:numId="17">
    <w:abstractNumId w:val="18"/>
  </w:num>
  <w:num w:numId="18">
    <w:abstractNumId w:val="33"/>
  </w:num>
  <w:num w:numId="19">
    <w:abstractNumId w:val="29"/>
  </w:num>
  <w:num w:numId="20">
    <w:abstractNumId w:val="14"/>
  </w:num>
  <w:num w:numId="21">
    <w:abstractNumId w:val="12"/>
  </w:num>
  <w:num w:numId="22">
    <w:abstractNumId w:val="28"/>
  </w:num>
  <w:num w:numId="23">
    <w:abstractNumId w:val="31"/>
  </w:num>
  <w:num w:numId="24">
    <w:abstractNumId w:val="19"/>
  </w:num>
  <w:num w:numId="25">
    <w:abstractNumId w:val="30"/>
  </w:num>
  <w:num w:numId="26">
    <w:abstractNumId w:val="24"/>
  </w:num>
  <w:num w:numId="27">
    <w:abstractNumId w:val="35"/>
  </w:num>
  <w:num w:numId="28">
    <w:abstractNumId w:val="40"/>
  </w:num>
  <w:num w:numId="29">
    <w:abstractNumId w:val="9"/>
  </w:num>
  <w:num w:numId="30">
    <w:abstractNumId w:val="11"/>
  </w:num>
  <w:num w:numId="31">
    <w:abstractNumId w:val="10"/>
  </w:num>
  <w:num w:numId="32">
    <w:abstractNumId w:val="34"/>
  </w:num>
  <w:num w:numId="33">
    <w:abstractNumId w:val="16"/>
  </w:num>
  <w:num w:numId="34">
    <w:abstractNumId w:val="47"/>
  </w:num>
  <w:num w:numId="35">
    <w:abstractNumId w:val="4"/>
  </w:num>
  <w:num w:numId="36">
    <w:abstractNumId w:val="37"/>
  </w:num>
  <w:num w:numId="37">
    <w:abstractNumId w:val="7"/>
  </w:num>
  <w:num w:numId="38">
    <w:abstractNumId w:val="8"/>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46"/>
  </w:num>
  <w:num w:numId="43">
    <w:abstractNumId w:val="41"/>
  </w:num>
  <w:num w:numId="44">
    <w:abstractNumId w:val="45"/>
  </w:num>
  <w:num w:numId="45">
    <w:abstractNumId w:val="36"/>
  </w:num>
  <w:num w:numId="46">
    <w:abstractNumId w:val="21"/>
  </w:num>
  <w:num w:numId="47">
    <w:abstractNumId w:val="26"/>
  </w:num>
  <w:num w:numId="48">
    <w:abstractNumId w:val="2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CD"/>
    <w:rsid w:val="00001C6C"/>
    <w:rsid w:val="00003043"/>
    <w:rsid w:val="0006160A"/>
    <w:rsid w:val="000640CD"/>
    <w:rsid w:val="000643E8"/>
    <w:rsid w:val="00065495"/>
    <w:rsid w:val="00071AD4"/>
    <w:rsid w:val="000748B6"/>
    <w:rsid w:val="00080146"/>
    <w:rsid w:val="00080DC5"/>
    <w:rsid w:val="0009083A"/>
    <w:rsid w:val="000F34C3"/>
    <w:rsid w:val="001059D7"/>
    <w:rsid w:val="00131672"/>
    <w:rsid w:val="00156787"/>
    <w:rsid w:val="00156B1D"/>
    <w:rsid w:val="00161FDC"/>
    <w:rsid w:val="00170989"/>
    <w:rsid w:val="00183B8D"/>
    <w:rsid w:val="00195CF6"/>
    <w:rsid w:val="001A1E07"/>
    <w:rsid w:val="001A248C"/>
    <w:rsid w:val="001A26E3"/>
    <w:rsid w:val="001A7176"/>
    <w:rsid w:val="001C0AEC"/>
    <w:rsid w:val="001C314A"/>
    <w:rsid w:val="001C62F4"/>
    <w:rsid w:val="001D6D71"/>
    <w:rsid w:val="00220B69"/>
    <w:rsid w:val="0027353F"/>
    <w:rsid w:val="00276409"/>
    <w:rsid w:val="00296A73"/>
    <w:rsid w:val="002C7675"/>
    <w:rsid w:val="002D4F0A"/>
    <w:rsid w:val="002E1BB8"/>
    <w:rsid w:val="002E35AD"/>
    <w:rsid w:val="002E35EB"/>
    <w:rsid w:val="002E392F"/>
    <w:rsid w:val="00304EB5"/>
    <w:rsid w:val="00306C83"/>
    <w:rsid w:val="0039105C"/>
    <w:rsid w:val="003A38DD"/>
    <w:rsid w:val="003A5C94"/>
    <w:rsid w:val="003C6879"/>
    <w:rsid w:val="00401754"/>
    <w:rsid w:val="004158A9"/>
    <w:rsid w:val="00437CF6"/>
    <w:rsid w:val="00467A22"/>
    <w:rsid w:val="004729AC"/>
    <w:rsid w:val="0049303D"/>
    <w:rsid w:val="004A7E6A"/>
    <w:rsid w:val="004B258F"/>
    <w:rsid w:val="004C7C90"/>
    <w:rsid w:val="004E7D58"/>
    <w:rsid w:val="00502D62"/>
    <w:rsid w:val="00521B02"/>
    <w:rsid w:val="00540330"/>
    <w:rsid w:val="005838D8"/>
    <w:rsid w:val="00584549"/>
    <w:rsid w:val="00587BB9"/>
    <w:rsid w:val="00594EB2"/>
    <w:rsid w:val="00596CDF"/>
    <w:rsid w:val="005A0BA6"/>
    <w:rsid w:val="005B346A"/>
    <w:rsid w:val="005B4F35"/>
    <w:rsid w:val="005C13A1"/>
    <w:rsid w:val="005E54B4"/>
    <w:rsid w:val="00616A20"/>
    <w:rsid w:val="00651191"/>
    <w:rsid w:val="00651600"/>
    <w:rsid w:val="00653AEB"/>
    <w:rsid w:val="00655C9D"/>
    <w:rsid w:val="00687D68"/>
    <w:rsid w:val="006A223D"/>
    <w:rsid w:val="006D0BE4"/>
    <w:rsid w:val="006F3507"/>
    <w:rsid w:val="006F36AB"/>
    <w:rsid w:val="00703970"/>
    <w:rsid w:val="00737BF4"/>
    <w:rsid w:val="00773BE6"/>
    <w:rsid w:val="00786CF9"/>
    <w:rsid w:val="00793D6F"/>
    <w:rsid w:val="007C370D"/>
    <w:rsid w:val="007E0EF0"/>
    <w:rsid w:val="00815F11"/>
    <w:rsid w:val="0083145D"/>
    <w:rsid w:val="00837B48"/>
    <w:rsid w:val="00840E3D"/>
    <w:rsid w:val="00842FD7"/>
    <w:rsid w:val="00843D86"/>
    <w:rsid w:val="00865632"/>
    <w:rsid w:val="008A10C7"/>
    <w:rsid w:val="008A677E"/>
    <w:rsid w:val="008C4C78"/>
    <w:rsid w:val="008C76AA"/>
    <w:rsid w:val="00933541"/>
    <w:rsid w:val="0094067E"/>
    <w:rsid w:val="00940D47"/>
    <w:rsid w:val="00943A69"/>
    <w:rsid w:val="00951131"/>
    <w:rsid w:val="00991C04"/>
    <w:rsid w:val="00991C35"/>
    <w:rsid w:val="009955B9"/>
    <w:rsid w:val="00997338"/>
    <w:rsid w:val="009A0383"/>
    <w:rsid w:val="009B3DF4"/>
    <w:rsid w:val="009C0CF6"/>
    <w:rsid w:val="009E1838"/>
    <w:rsid w:val="00A0597E"/>
    <w:rsid w:val="00A1790D"/>
    <w:rsid w:val="00A35457"/>
    <w:rsid w:val="00A52528"/>
    <w:rsid w:val="00A54A59"/>
    <w:rsid w:val="00AC4C84"/>
    <w:rsid w:val="00AC68DE"/>
    <w:rsid w:val="00AD3496"/>
    <w:rsid w:val="00AE78AF"/>
    <w:rsid w:val="00AF0DD2"/>
    <w:rsid w:val="00AF52F8"/>
    <w:rsid w:val="00B02EA9"/>
    <w:rsid w:val="00B0704F"/>
    <w:rsid w:val="00B21816"/>
    <w:rsid w:val="00B47899"/>
    <w:rsid w:val="00B511EF"/>
    <w:rsid w:val="00B610EC"/>
    <w:rsid w:val="00B61347"/>
    <w:rsid w:val="00B724D1"/>
    <w:rsid w:val="00B74B88"/>
    <w:rsid w:val="00BC1B0E"/>
    <w:rsid w:val="00BC1B97"/>
    <w:rsid w:val="00BC2AEC"/>
    <w:rsid w:val="00C054CD"/>
    <w:rsid w:val="00C26B26"/>
    <w:rsid w:val="00C27199"/>
    <w:rsid w:val="00C27C8E"/>
    <w:rsid w:val="00C336A4"/>
    <w:rsid w:val="00C47CA4"/>
    <w:rsid w:val="00C66A3E"/>
    <w:rsid w:val="00C66F17"/>
    <w:rsid w:val="00C7524F"/>
    <w:rsid w:val="00C93997"/>
    <w:rsid w:val="00C96C6B"/>
    <w:rsid w:val="00D16D8C"/>
    <w:rsid w:val="00D2152B"/>
    <w:rsid w:val="00D528F0"/>
    <w:rsid w:val="00D721B7"/>
    <w:rsid w:val="00D72727"/>
    <w:rsid w:val="00D756A6"/>
    <w:rsid w:val="00DA3FAB"/>
    <w:rsid w:val="00DF5EA2"/>
    <w:rsid w:val="00E26AD4"/>
    <w:rsid w:val="00E54085"/>
    <w:rsid w:val="00E62792"/>
    <w:rsid w:val="00E87F33"/>
    <w:rsid w:val="00ED16A6"/>
    <w:rsid w:val="00ED5783"/>
    <w:rsid w:val="00EF02B2"/>
    <w:rsid w:val="00F173D8"/>
    <w:rsid w:val="00F2116B"/>
    <w:rsid w:val="00F52ECC"/>
    <w:rsid w:val="00F73D19"/>
    <w:rsid w:val="00FE2194"/>
    <w:rsid w:val="00FF01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A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146"/>
  </w:style>
  <w:style w:type="paragraph" w:styleId="1">
    <w:name w:val="heading 1"/>
    <w:basedOn w:val="a"/>
    <w:link w:val="10"/>
    <w:uiPriority w:val="9"/>
    <w:qFormat/>
    <w:rsid w:val="004158A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0"/>
    <w:link w:val="20"/>
    <w:uiPriority w:val="9"/>
    <w:qFormat/>
    <w:rsid w:val="001A1E07"/>
    <w:pPr>
      <w:tabs>
        <w:tab w:val="num" w:pos="1440"/>
      </w:tabs>
      <w:spacing w:before="280" w:after="280" w:line="240" w:lineRule="auto"/>
      <w:ind w:left="1440" w:hanging="360"/>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1A1E07"/>
    <w:pPr>
      <w:tabs>
        <w:tab w:val="num" w:pos="2160"/>
      </w:tabs>
      <w:spacing w:before="280" w:after="280" w:line="240" w:lineRule="auto"/>
      <w:ind w:left="2160" w:hanging="180"/>
      <w:outlineLvl w:val="2"/>
    </w:pPr>
    <w:rPr>
      <w:rFonts w:ascii="Times New Roman" w:eastAsia="Times New Roman" w:hAnsi="Times New Roman" w:cs="Times New Roman"/>
      <w:b/>
      <w:bCs/>
      <w:sz w:val="27"/>
      <w:szCs w:val="27"/>
      <w:lang w:eastAsia="ar-SA"/>
    </w:rPr>
  </w:style>
  <w:style w:type="paragraph" w:styleId="4">
    <w:name w:val="heading 4"/>
    <w:basedOn w:val="a"/>
    <w:next w:val="a"/>
    <w:link w:val="40"/>
    <w:qFormat/>
    <w:rsid w:val="001A1E07"/>
    <w:pPr>
      <w:keepNext/>
      <w:tabs>
        <w:tab w:val="num" w:pos="2880"/>
      </w:tabs>
      <w:spacing w:before="240" w:after="60" w:line="240" w:lineRule="auto"/>
      <w:ind w:left="2880" w:hanging="360"/>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1A1E07"/>
    <w:pPr>
      <w:tabs>
        <w:tab w:val="num" w:pos="4320"/>
      </w:tabs>
      <w:spacing w:before="240" w:after="60" w:line="240" w:lineRule="auto"/>
      <w:ind w:left="4320" w:hanging="180"/>
      <w:outlineLvl w:val="5"/>
    </w:pPr>
    <w:rPr>
      <w:rFonts w:ascii="Times New Roman" w:eastAsia="Times New Roman" w:hAnsi="Times New Roman" w:cs="Times New Roman"/>
      <w:b/>
      <w:bCs/>
      <w:lang w:eastAsia="ar-SA"/>
    </w:rPr>
  </w:style>
  <w:style w:type="paragraph" w:styleId="8">
    <w:name w:val="heading 8"/>
    <w:basedOn w:val="a"/>
    <w:next w:val="a"/>
    <w:link w:val="80"/>
    <w:qFormat/>
    <w:rsid w:val="001A1E07"/>
    <w:pPr>
      <w:keepNext/>
      <w:tabs>
        <w:tab w:val="num" w:pos="5760"/>
      </w:tabs>
      <w:autoSpaceDE w:val="0"/>
      <w:spacing w:after="0" w:line="240" w:lineRule="auto"/>
      <w:ind w:left="5760" w:hanging="360"/>
      <w:outlineLvl w:val="7"/>
    </w:pPr>
    <w:rPr>
      <w:rFonts w:ascii="Arial" w:eastAsia="Times New Roman" w:hAnsi="Arial" w:cs="Times New Roman"/>
      <w:b/>
      <w:bCs/>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8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4158A9"/>
    <w:pPr>
      <w:spacing w:after="0" w:line="240" w:lineRule="auto"/>
    </w:pPr>
  </w:style>
  <w:style w:type="character" w:styleId="a7">
    <w:name w:val="Hyperlink"/>
    <w:basedOn w:val="a1"/>
    <w:unhideWhenUsed/>
    <w:rsid w:val="004158A9"/>
    <w:rPr>
      <w:color w:val="0563C1" w:themeColor="hyperlink"/>
      <w:u w:val="single"/>
    </w:rPr>
  </w:style>
  <w:style w:type="character" w:customStyle="1" w:styleId="10">
    <w:name w:val="Заголовок 1 Знак"/>
    <w:basedOn w:val="a1"/>
    <w:link w:val="1"/>
    <w:uiPriority w:val="9"/>
    <w:rsid w:val="004158A9"/>
    <w:rPr>
      <w:rFonts w:ascii="Times New Roman" w:eastAsia="Times New Roman" w:hAnsi="Times New Roman" w:cs="Times New Roman"/>
      <w:b/>
      <w:bCs/>
      <w:kern w:val="36"/>
      <w:sz w:val="48"/>
      <w:szCs w:val="48"/>
      <w:lang w:val="uk-UA" w:eastAsia="uk-UA"/>
    </w:rPr>
  </w:style>
  <w:style w:type="character" w:customStyle="1" w:styleId="a6">
    <w:name w:val="Без интервала Знак"/>
    <w:link w:val="a5"/>
    <w:uiPriority w:val="1"/>
    <w:locked/>
    <w:rsid w:val="00FE2194"/>
  </w:style>
  <w:style w:type="character" w:customStyle="1" w:styleId="ng-binding">
    <w:name w:val="ng-binding"/>
    <w:basedOn w:val="a1"/>
    <w:rsid w:val="00B511EF"/>
  </w:style>
  <w:style w:type="character" w:styleId="a8">
    <w:name w:val="Subtle Emphasis"/>
    <w:basedOn w:val="a1"/>
    <w:uiPriority w:val="19"/>
    <w:qFormat/>
    <w:rsid w:val="00843D86"/>
    <w:rPr>
      <w:i/>
      <w:iCs/>
      <w:color w:val="808080" w:themeColor="text1" w:themeTint="7F"/>
    </w:rPr>
  </w:style>
  <w:style w:type="character" w:customStyle="1" w:styleId="21">
    <w:name w:val="Основной текст (2)_"/>
    <w:basedOn w:val="a1"/>
    <w:link w:val="22"/>
    <w:rsid w:val="000640C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40CD"/>
    <w:pPr>
      <w:widowControl w:val="0"/>
      <w:shd w:val="clear" w:color="auto" w:fill="FFFFFF"/>
      <w:spacing w:before="240" w:after="0" w:line="456" w:lineRule="exact"/>
    </w:pPr>
    <w:rPr>
      <w:rFonts w:ascii="Times New Roman" w:eastAsia="Times New Roman" w:hAnsi="Times New Roman" w:cs="Times New Roman"/>
    </w:rPr>
  </w:style>
  <w:style w:type="character" w:customStyle="1" w:styleId="20">
    <w:name w:val="Заголовок 2 Знак"/>
    <w:basedOn w:val="a1"/>
    <w:link w:val="2"/>
    <w:uiPriority w:val="9"/>
    <w:rsid w:val="001A1E07"/>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1A1E07"/>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rsid w:val="001A1E07"/>
    <w:rPr>
      <w:rFonts w:ascii="Times New Roman" w:eastAsia="Times New Roman" w:hAnsi="Times New Roman" w:cs="Times New Roman"/>
      <w:b/>
      <w:bCs/>
      <w:sz w:val="28"/>
      <w:szCs w:val="28"/>
      <w:lang w:eastAsia="ar-SA"/>
    </w:rPr>
  </w:style>
  <w:style w:type="character" w:customStyle="1" w:styleId="60">
    <w:name w:val="Заголовок 6 Знак"/>
    <w:basedOn w:val="a1"/>
    <w:link w:val="6"/>
    <w:rsid w:val="001A1E07"/>
    <w:rPr>
      <w:rFonts w:ascii="Times New Roman" w:eastAsia="Times New Roman" w:hAnsi="Times New Roman" w:cs="Times New Roman"/>
      <w:b/>
      <w:bCs/>
      <w:lang w:eastAsia="ar-SA"/>
    </w:rPr>
  </w:style>
  <w:style w:type="character" w:customStyle="1" w:styleId="80">
    <w:name w:val="Заголовок 8 Знак"/>
    <w:basedOn w:val="a1"/>
    <w:link w:val="8"/>
    <w:rsid w:val="001A1E07"/>
    <w:rPr>
      <w:rFonts w:ascii="Arial" w:eastAsia="Times New Roman" w:hAnsi="Arial" w:cs="Times New Roman"/>
      <w:b/>
      <w:bCs/>
      <w:lang w:val="uk-UA" w:eastAsia="ar-SA"/>
    </w:rPr>
  </w:style>
  <w:style w:type="paragraph" w:styleId="a0">
    <w:name w:val="Body Text"/>
    <w:basedOn w:val="a"/>
    <w:link w:val="a9"/>
    <w:rsid w:val="001A1E07"/>
    <w:pPr>
      <w:autoSpaceDE w:val="0"/>
      <w:spacing w:after="120" w:line="240" w:lineRule="auto"/>
      <w:jc w:val="both"/>
    </w:pPr>
    <w:rPr>
      <w:rFonts w:ascii="Arial" w:eastAsia="Times New Roman" w:hAnsi="Arial" w:cs="Times New Roman"/>
      <w:sz w:val="20"/>
      <w:szCs w:val="20"/>
      <w:lang w:val="en-GB" w:eastAsia="ar-SA"/>
    </w:rPr>
  </w:style>
  <w:style w:type="character" w:customStyle="1" w:styleId="a9">
    <w:name w:val="Основной текст Знак"/>
    <w:basedOn w:val="a1"/>
    <w:link w:val="a0"/>
    <w:rsid w:val="001A1E07"/>
    <w:rPr>
      <w:rFonts w:ascii="Arial" w:eastAsia="Times New Roman" w:hAnsi="Arial" w:cs="Times New Roman"/>
      <w:sz w:val="20"/>
      <w:szCs w:val="20"/>
      <w:lang w:val="en-GB" w:eastAsia="ar-SA"/>
    </w:rPr>
  </w:style>
  <w:style w:type="character" w:customStyle="1" w:styleId="WW8Num1z0">
    <w:name w:val="WW8Num1z0"/>
    <w:rsid w:val="001A1E07"/>
  </w:style>
  <w:style w:type="character" w:customStyle="1" w:styleId="WW8Num1z1">
    <w:name w:val="WW8Num1z1"/>
    <w:rsid w:val="001A1E07"/>
  </w:style>
  <w:style w:type="character" w:customStyle="1" w:styleId="WW8Num1z2">
    <w:name w:val="WW8Num1z2"/>
    <w:rsid w:val="001A1E07"/>
  </w:style>
  <w:style w:type="character" w:customStyle="1" w:styleId="WW8Num1z3">
    <w:name w:val="WW8Num1z3"/>
    <w:rsid w:val="001A1E07"/>
  </w:style>
  <w:style w:type="character" w:customStyle="1" w:styleId="WW8Num1z4">
    <w:name w:val="WW8Num1z4"/>
    <w:rsid w:val="001A1E07"/>
  </w:style>
  <w:style w:type="character" w:customStyle="1" w:styleId="WW8Num1z5">
    <w:name w:val="WW8Num1z5"/>
    <w:rsid w:val="001A1E07"/>
  </w:style>
  <w:style w:type="character" w:customStyle="1" w:styleId="WW8Num1z6">
    <w:name w:val="WW8Num1z6"/>
    <w:rsid w:val="001A1E07"/>
  </w:style>
  <w:style w:type="character" w:customStyle="1" w:styleId="WW8Num1z7">
    <w:name w:val="WW8Num1z7"/>
    <w:rsid w:val="001A1E07"/>
  </w:style>
  <w:style w:type="character" w:customStyle="1" w:styleId="WW8Num1z8">
    <w:name w:val="WW8Num1z8"/>
    <w:rsid w:val="001A1E07"/>
  </w:style>
  <w:style w:type="character" w:customStyle="1" w:styleId="WW8Num2z0">
    <w:name w:val="WW8Num2z0"/>
    <w:rsid w:val="001A1E07"/>
    <w:rPr>
      <w:shd w:val="clear" w:color="auto" w:fill="FFFFFF"/>
      <w:lang w:val="uk-UA"/>
    </w:rPr>
  </w:style>
  <w:style w:type="character" w:customStyle="1" w:styleId="WW8Num3z0">
    <w:name w:val="WW8Num3z0"/>
    <w:rsid w:val="001A1E07"/>
  </w:style>
  <w:style w:type="character" w:customStyle="1" w:styleId="WW8Num4z0">
    <w:name w:val="WW8Num4z0"/>
    <w:rsid w:val="001A1E07"/>
    <w:rPr>
      <w:rFonts w:ascii="Times New Roman" w:hAnsi="Times New Roman" w:cs="Times New Roman"/>
      <w:color w:val="000000"/>
      <w:sz w:val="22"/>
      <w:szCs w:val="22"/>
      <w:shd w:val="clear" w:color="auto" w:fill="FFFFFF"/>
      <w:lang w:val="uk-UA"/>
    </w:rPr>
  </w:style>
  <w:style w:type="character" w:customStyle="1" w:styleId="WW8Num5z0">
    <w:name w:val="WW8Num5z0"/>
    <w:rsid w:val="001A1E07"/>
    <w:rPr>
      <w:rFonts w:ascii="Times New Roman" w:hAnsi="Times New Roman" w:cs="Times New Roman"/>
      <w:sz w:val="24"/>
      <w:szCs w:val="24"/>
    </w:rPr>
  </w:style>
  <w:style w:type="character" w:customStyle="1" w:styleId="WW8Num5z1">
    <w:name w:val="WW8Num5z1"/>
    <w:rsid w:val="001A1E07"/>
  </w:style>
  <w:style w:type="character" w:customStyle="1" w:styleId="WW8Num5z2">
    <w:name w:val="WW8Num5z2"/>
    <w:rsid w:val="001A1E07"/>
  </w:style>
  <w:style w:type="character" w:customStyle="1" w:styleId="WW8Num5z3">
    <w:name w:val="WW8Num5z3"/>
    <w:rsid w:val="001A1E07"/>
  </w:style>
  <w:style w:type="character" w:customStyle="1" w:styleId="WW8Num5z4">
    <w:name w:val="WW8Num5z4"/>
    <w:rsid w:val="001A1E07"/>
  </w:style>
  <w:style w:type="character" w:customStyle="1" w:styleId="WW8Num5z5">
    <w:name w:val="WW8Num5z5"/>
    <w:rsid w:val="001A1E07"/>
  </w:style>
  <w:style w:type="character" w:customStyle="1" w:styleId="WW8Num5z6">
    <w:name w:val="WW8Num5z6"/>
    <w:rsid w:val="001A1E07"/>
  </w:style>
  <w:style w:type="character" w:customStyle="1" w:styleId="WW8Num5z7">
    <w:name w:val="WW8Num5z7"/>
    <w:rsid w:val="001A1E07"/>
  </w:style>
  <w:style w:type="character" w:customStyle="1" w:styleId="WW8Num5z8">
    <w:name w:val="WW8Num5z8"/>
    <w:rsid w:val="001A1E07"/>
  </w:style>
  <w:style w:type="character" w:customStyle="1" w:styleId="WW8Num6z0">
    <w:name w:val="WW8Num6z0"/>
    <w:rsid w:val="001A1E07"/>
    <w:rPr>
      <w:rFonts w:ascii="Times New Roman" w:eastAsia="Times New Roman" w:hAnsi="Times New Roman" w:cs="Times New Roman"/>
    </w:rPr>
  </w:style>
  <w:style w:type="character" w:customStyle="1" w:styleId="WW8Num7z0">
    <w:name w:val="WW8Num7z0"/>
    <w:rsid w:val="001A1E07"/>
    <w:rPr>
      <w:rFonts w:ascii="Times New Roman" w:hAnsi="Times New Roman" w:cs="Times New Roman"/>
      <w:b w:val="0"/>
      <w:sz w:val="28"/>
      <w:szCs w:val="28"/>
      <w:lang w:val="uk-UA"/>
    </w:rPr>
  </w:style>
  <w:style w:type="character" w:customStyle="1" w:styleId="WW8Num3z1">
    <w:name w:val="WW8Num3z1"/>
    <w:rsid w:val="001A1E07"/>
  </w:style>
  <w:style w:type="character" w:customStyle="1" w:styleId="WW8Num3z2">
    <w:name w:val="WW8Num3z2"/>
    <w:rsid w:val="001A1E07"/>
  </w:style>
  <w:style w:type="character" w:customStyle="1" w:styleId="WW8Num3z3">
    <w:name w:val="WW8Num3z3"/>
    <w:rsid w:val="001A1E07"/>
  </w:style>
  <w:style w:type="character" w:customStyle="1" w:styleId="WW8Num3z4">
    <w:name w:val="WW8Num3z4"/>
    <w:rsid w:val="001A1E07"/>
  </w:style>
  <w:style w:type="character" w:customStyle="1" w:styleId="WW8Num3z5">
    <w:name w:val="WW8Num3z5"/>
    <w:rsid w:val="001A1E07"/>
  </w:style>
  <w:style w:type="character" w:customStyle="1" w:styleId="WW8Num3z6">
    <w:name w:val="WW8Num3z6"/>
    <w:rsid w:val="001A1E07"/>
  </w:style>
  <w:style w:type="character" w:customStyle="1" w:styleId="WW8Num3z7">
    <w:name w:val="WW8Num3z7"/>
    <w:rsid w:val="001A1E07"/>
  </w:style>
  <w:style w:type="character" w:customStyle="1" w:styleId="WW8Num3z8">
    <w:name w:val="WW8Num3z8"/>
    <w:rsid w:val="001A1E07"/>
  </w:style>
  <w:style w:type="character" w:customStyle="1" w:styleId="WW8Num8z0">
    <w:name w:val="WW8Num8z0"/>
    <w:rsid w:val="001A1E07"/>
    <w:rPr>
      <w:rFonts w:eastAsia="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z2">
    <w:name w:val="WW8Num8z2"/>
    <w:rsid w:val="001A1E07"/>
  </w:style>
  <w:style w:type="character" w:customStyle="1" w:styleId="WW8Num8z3">
    <w:name w:val="WW8Num8z3"/>
    <w:rsid w:val="001A1E07"/>
  </w:style>
  <w:style w:type="character" w:customStyle="1" w:styleId="WW8Num8z4">
    <w:name w:val="WW8Num8z4"/>
    <w:rsid w:val="001A1E07"/>
  </w:style>
  <w:style w:type="character" w:customStyle="1" w:styleId="WW8Num8z5">
    <w:name w:val="WW8Num8z5"/>
    <w:rsid w:val="001A1E07"/>
  </w:style>
  <w:style w:type="character" w:customStyle="1" w:styleId="WW8Num8z6">
    <w:name w:val="WW8Num8z6"/>
    <w:rsid w:val="001A1E07"/>
  </w:style>
  <w:style w:type="character" w:customStyle="1" w:styleId="WW8Num8z7">
    <w:name w:val="WW8Num8z7"/>
    <w:rsid w:val="001A1E07"/>
  </w:style>
  <w:style w:type="character" w:customStyle="1" w:styleId="WW8Num8z8">
    <w:name w:val="WW8Num8z8"/>
    <w:rsid w:val="001A1E07"/>
  </w:style>
  <w:style w:type="character" w:customStyle="1" w:styleId="WW8Num9z0">
    <w:name w:val="WW8Num9z0"/>
    <w:rsid w:val="001A1E07"/>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z1">
    <w:name w:val="WW8Num9z1"/>
    <w:rsid w:val="001A1E07"/>
  </w:style>
  <w:style w:type="character" w:customStyle="1" w:styleId="WW8Num9z2">
    <w:name w:val="WW8Num9z2"/>
    <w:rsid w:val="001A1E07"/>
  </w:style>
  <w:style w:type="character" w:customStyle="1" w:styleId="WW8Num9z3">
    <w:name w:val="WW8Num9z3"/>
    <w:rsid w:val="001A1E07"/>
  </w:style>
  <w:style w:type="character" w:customStyle="1" w:styleId="WW8Num9z4">
    <w:name w:val="WW8Num9z4"/>
    <w:rsid w:val="001A1E07"/>
  </w:style>
  <w:style w:type="character" w:customStyle="1" w:styleId="WW8Num9z5">
    <w:name w:val="WW8Num9z5"/>
    <w:rsid w:val="001A1E07"/>
  </w:style>
  <w:style w:type="character" w:customStyle="1" w:styleId="WW8Num9z6">
    <w:name w:val="WW8Num9z6"/>
    <w:rsid w:val="001A1E07"/>
  </w:style>
  <w:style w:type="character" w:customStyle="1" w:styleId="WW8Num9z7">
    <w:name w:val="WW8Num9z7"/>
    <w:rsid w:val="001A1E07"/>
  </w:style>
  <w:style w:type="character" w:customStyle="1" w:styleId="WW8Num9z8">
    <w:name w:val="WW8Num9z8"/>
    <w:rsid w:val="001A1E07"/>
  </w:style>
  <w:style w:type="character" w:customStyle="1" w:styleId="WW8Num10z0">
    <w:name w:val="WW8Num10z0"/>
    <w:rsid w:val="001A1E07"/>
    <w:rPr>
      <w:rFonts w:ascii="Calibri" w:eastAsia="Calibri" w:hAnsi="Calibri" w:cs="Times New Roman" w:hint="default"/>
    </w:rPr>
  </w:style>
  <w:style w:type="character" w:customStyle="1" w:styleId="WW8Num10z1">
    <w:name w:val="WW8Num10z1"/>
    <w:rsid w:val="001A1E07"/>
    <w:rPr>
      <w:rFonts w:ascii="Courier New" w:hAnsi="Courier New" w:cs="Courier New" w:hint="default"/>
    </w:rPr>
  </w:style>
  <w:style w:type="character" w:customStyle="1" w:styleId="WW8Num10z2">
    <w:name w:val="WW8Num10z2"/>
    <w:rsid w:val="001A1E07"/>
    <w:rPr>
      <w:rFonts w:ascii="Wingdings" w:hAnsi="Wingdings" w:cs="Wingdings" w:hint="default"/>
    </w:rPr>
  </w:style>
  <w:style w:type="character" w:customStyle="1" w:styleId="WW8Num10z3">
    <w:name w:val="WW8Num10z3"/>
    <w:rsid w:val="001A1E07"/>
    <w:rPr>
      <w:rFonts w:ascii="Symbol" w:hAnsi="Symbol" w:cs="Symbol" w:hint="default"/>
    </w:rPr>
  </w:style>
  <w:style w:type="character" w:customStyle="1" w:styleId="WW8Num11z0">
    <w:name w:val="WW8Num11z0"/>
    <w:rsid w:val="001A1E07"/>
    <w:rPr>
      <w:rFonts w:ascii="Symbol" w:hAnsi="Symbol" w:cs="Symbol" w:hint="default"/>
    </w:rPr>
  </w:style>
  <w:style w:type="character" w:customStyle="1" w:styleId="WW8Num11z1">
    <w:name w:val="WW8Num11z1"/>
    <w:rsid w:val="001A1E07"/>
    <w:rPr>
      <w:rFonts w:ascii="Courier New" w:hAnsi="Courier New" w:cs="Courier New" w:hint="default"/>
    </w:rPr>
  </w:style>
  <w:style w:type="character" w:customStyle="1" w:styleId="WW8Num11z2">
    <w:name w:val="WW8Num11z2"/>
    <w:rsid w:val="001A1E07"/>
    <w:rPr>
      <w:rFonts w:ascii="Wingdings" w:hAnsi="Wingdings" w:cs="Wingdings" w:hint="default"/>
    </w:rPr>
  </w:style>
  <w:style w:type="character" w:customStyle="1" w:styleId="WW8Num12z0">
    <w:name w:val="WW8Num12z0"/>
    <w:rsid w:val="001A1E07"/>
    <w:rPr>
      <w:rFonts w:ascii="Times New Roman" w:eastAsia="Times New Roman" w:hAnsi="Times New Roman" w:cs="Times New Roman" w:hint="default"/>
      <w:sz w:val="24"/>
      <w:szCs w:val="24"/>
    </w:rPr>
  </w:style>
  <w:style w:type="character" w:customStyle="1" w:styleId="WW8Num12z1">
    <w:name w:val="WW8Num12z1"/>
    <w:rsid w:val="001A1E07"/>
    <w:rPr>
      <w:rFonts w:ascii="Courier New" w:hAnsi="Courier New" w:cs="Courier New" w:hint="default"/>
    </w:rPr>
  </w:style>
  <w:style w:type="character" w:customStyle="1" w:styleId="WW8Num12z2">
    <w:name w:val="WW8Num12z2"/>
    <w:rsid w:val="001A1E07"/>
    <w:rPr>
      <w:rFonts w:ascii="Wingdings" w:hAnsi="Wingdings" w:cs="Wingdings" w:hint="default"/>
    </w:rPr>
  </w:style>
  <w:style w:type="character" w:customStyle="1" w:styleId="WW8Num12z3">
    <w:name w:val="WW8Num12z3"/>
    <w:rsid w:val="001A1E07"/>
    <w:rPr>
      <w:rFonts w:ascii="Symbol" w:hAnsi="Symbol" w:cs="Symbol" w:hint="default"/>
    </w:rPr>
  </w:style>
  <w:style w:type="character" w:customStyle="1" w:styleId="WW8Num13z0">
    <w:name w:val="WW8Num13z0"/>
    <w:rsid w:val="001A1E07"/>
    <w:rPr>
      <w:rFonts w:ascii="Times New Roman" w:eastAsia="Times New Roman" w:hAnsi="Times New Roman" w:cs="Times New Roman" w:hint="default"/>
    </w:rPr>
  </w:style>
  <w:style w:type="character" w:customStyle="1" w:styleId="WW8Num13z1">
    <w:name w:val="WW8Num13z1"/>
    <w:rsid w:val="001A1E07"/>
    <w:rPr>
      <w:rFonts w:ascii="Courier New" w:hAnsi="Courier New" w:cs="Courier New" w:hint="default"/>
    </w:rPr>
  </w:style>
  <w:style w:type="character" w:customStyle="1" w:styleId="WW8Num13z2">
    <w:name w:val="WW8Num13z2"/>
    <w:rsid w:val="001A1E07"/>
    <w:rPr>
      <w:rFonts w:ascii="Wingdings" w:hAnsi="Wingdings" w:cs="Wingdings" w:hint="default"/>
    </w:rPr>
  </w:style>
  <w:style w:type="character" w:customStyle="1" w:styleId="WW8Num13z3">
    <w:name w:val="WW8Num13z3"/>
    <w:rsid w:val="001A1E07"/>
    <w:rPr>
      <w:rFonts w:ascii="Symbol" w:hAnsi="Symbol" w:cs="Symbol" w:hint="default"/>
    </w:rPr>
  </w:style>
  <w:style w:type="character" w:customStyle="1" w:styleId="WW8Num14z0">
    <w:name w:val="WW8Num14z0"/>
    <w:rsid w:val="001A1E07"/>
    <w:rPr>
      <w:rFonts w:ascii="Times New Roman" w:eastAsia="Times New Roman" w:hAnsi="Times New Roman" w:cs="Times New Roman" w:hint="default"/>
    </w:rPr>
  </w:style>
  <w:style w:type="character" w:customStyle="1" w:styleId="WW8Num14z1">
    <w:name w:val="WW8Num14z1"/>
    <w:rsid w:val="001A1E07"/>
    <w:rPr>
      <w:rFonts w:ascii="Courier New" w:hAnsi="Courier New" w:cs="Courier New" w:hint="default"/>
    </w:rPr>
  </w:style>
  <w:style w:type="character" w:customStyle="1" w:styleId="WW8Num14z2">
    <w:name w:val="WW8Num14z2"/>
    <w:rsid w:val="001A1E07"/>
    <w:rPr>
      <w:rFonts w:ascii="Wingdings" w:hAnsi="Wingdings" w:cs="Wingdings" w:hint="default"/>
    </w:rPr>
  </w:style>
  <w:style w:type="character" w:customStyle="1" w:styleId="WW8Num14z3">
    <w:name w:val="WW8Num14z3"/>
    <w:rsid w:val="001A1E07"/>
    <w:rPr>
      <w:rFonts w:ascii="Symbol" w:hAnsi="Symbol" w:cs="Symbol" w:hint="default"/>
    </w:rPr>
  </w:style>
  <w:style w:type="character" w:customStyle="1" w:styleId="WW8Num15z0">
    <w:name w:val="WW8Num15z0"/>
    <w:rsid w:val="001A1E07"/>
    <w:rPr>
      <w:rFonts w:cs="Times New Roman"/>
      <w:b w:val="0"/>
    </w:rPr>
  </w:style>
  <w:style w:type="character" w:customStyle="1" w:styleId="WW8Num15z1">
    <w:name w:val="WW8Num15z1"/>
    <w:rsid w:val="001A1E07"/>
    <w:rPr>
      <w:rFonts w:cs="Times New Roman"/>
    </w:rPr>
  </w:style>
  <w:style w:type="character" w:customStyle="1" w:styleId="WW8Num16z0">
    <w:name w:val="WW8Num16z0"/>
    <w:rsid w:val="001A1E07"/>
    <w:rPr>
      <w:rFonts w:ascii="Times New Roman" w:eastAsia="Times New Roman" w:hAnsi="Times New Roman" w:cs="Times New Roman" w:hint="default"/>
    </w:rPr>
  </w:style>
  <w:style w:type="character" w:customStyle="1" w:styleId="WW8Num16z1">
    <w:name w:val="WW8Num16z1"/>
    <w:rsid w:val="001A1E07"/>
    <w:rPr>
      <w:rFonts w:ascii="Courier New" w:hAnsi="Courier New" w:cs="Courier New" w:hint="default"/>
    </w:rPr>
  </w:style>
  <w:style w:type="character" w:customStyle="1" w:styleId="WW8Num16z2">
    <w:name w:val="WW8Num16z2"/>
    <w:rsid w:val="001A1E07"/>
    <w:rPr>
      <w:rFonts w:ascii="Wingdings" w:hAnsi="Wingdings" w:cs="Wingdings" w:hint="default"/>
    </w:rPr>
  </w:style>
  <w:style w:type="character" w:customStyle="1" w:styleId="WW8Num16z3">
    <w:name w:val="WW8Num16z3"/>
    <w:rsid w:val="001A1E07"/>
    <w:rPr>
      <w:rFonts w:ascii="Symbol" w:hAnsi="Symbol" w:cs="Symbol" w:hint="default"/>
    </w:rPr>
  </w:style>
  <w:style w:type="character" w:customStyle="1" w:styleId="WW8Num17z0">
    <w:name w:val="WW8Num17z0"/>
    <w:rsid w:val="001A1E07"/>
    <w:rPr>
      <w:rFonts w:hint="default"/>
    </w:rPr>
  </w:style>
  <w:style w:type="character" w:customStyle="1" w:styleId="WW8Num17z1">
    <w:name w:val="WW8Num17z1"/>
    <w:rsid w:val="001A1E07"/>
  </w:style>
  <w:style w:type="character" w:customStyle="1" w:styleId="WW8Num17z2">
    <w:name w:val="WW8Num17z2"/>
    <w:rsid w:val="001A1E07"/>
  </w:style>
  <w:style w:type="character" w:customStyle="1" w:styleId="WW8Num17z3">
    <w:name w:val="WW8Num17z3"/>
    <w:rsid w:val="001A1E07"/>
  </w:style>
  <w:style w:type="character" w:customStyle="1" w:styleId="WW8Num17z4">
    <w:name w:val="WW8Num17z4"/>
    <w:rsid w:val="001A1E07"/>
  </w:style>
  <w:style w:type="character" w:customStyle="1" w:styleId="WW8Num17z5">
    <w:name w:val="WW8Num17z5"/>
    <w:rsid w:val="001A1E07"/>
  </w:style>
  <w:style w:type="character" w:customStyle="1" w:styleId="WW8Num17z6">
    <w:name w:val="WW8Num17z6"/>
    <w:rsid w:val="001A1E07"/>
  </w:style>
  <w:style w:type="character" w:customStyle="1" w:styleId="WW8Num17z7">
    <w:name w:val="WW8Num17z7"/>
    <w:rsid w:val="001A1E07"/>
  </w:style>
  <w:style w:type="character" w:customStyle="1" w:styleId="WW8Num17z8">
    <w:name w:val="WW8Num17z8"/>
    <w:rsid w:val="001A1E07"/>
  </w:style>
  <w:style w:type="character" w:customStyle="1" w:styleId="WW8Num18z0">
    <w:name w:val="WW8Num18z0"/>
    <w:rsid w:val="001A1E07"/>
    <w:rPr>
      <w:rFonts w:hint="default"/>
    </w:rPr>
  </w:style>
  <w:style w:type="character" w:customStyle="1" w:styleId="WW8Num18z1">
    <w:name w:val="WW8Num18z1"/>
    <w:rsid w:val="001A1E07"/>
  </w:style>
  <w:style w:type="character" w:customStyle="1" w:styleId="WW8Num18z2">
    <w:name w:val="WW8Num18z2"/>
    <w:rsid w:val="001A1E07"/>
  </w:style>
  <w:style w:type="character" w:customStyle="1" w:styleId="WW8Num18z3">
    <w:name w:val="WW8Num18z3"/>
    <w:rsid w:val="001A1E07"/>
  </w:style>
  <w:style w:type="character" w:customStyle="1" w:styleId="WW8Num18z4">
    <w:name w:val="WW8Num18z4"/>
    <w:rsid w:val="001A1E07"/>
  </w:style>
  <w:style w:type="character" w:customStyle="1" w:styleId="WW8Num18z5">
    <w:name w:val="WW8Num18z5"/>
    <w:rsid w:val="001A1E07"/>
  </w:style>
  <w:style w:type="character" w:customStyle="1" w:styleId="WW8Num18z6">
    <w:name w:val="WW8Num18z6"/>
    <w:rsid w:val="001A1E07"/>
  </w:style>
  <w:style w:type="character" w:customStyle="1" w:styleId="WW8Num18z7">
    <w:name w:val="WW8Num18z7"/>
    <w:rsid w:val="001A1E07"/>
  </w:style>
  <w:style w:type="character" w:customStyle="1" w:styleId="WW8Num18z8">
    <w:name w:val="WW8Num18z8"/>
    <w:rsid w:val="001A1E07"/>
  </w:style>
  <w:style w:type="character" w:customStyle="1" w:styleId="WW8Num19z0">
    <w:name w:val="WW8Num19z0"/>
    <w:rsid w:val="001A1E07"/>
    <w:rPr>
      <w:rFonts w:hint="default"/>
    </w:rPr>
  </w:style>
  <w:style w:type="character" w:customStyle="1" w:styleId="WW8Num19z1">
    <w:name w:val="WW8Num19z1"/>
    <w:rsid w:val="001A1E07"/>
  </w:style>
  <w:style w:type="character" w:customStyle="1" w:styleId="WW8Num19z2">
    <w:name w:val="WW8Num19z2"/>
    <w:rsid w:val="001A1E07"/>
  </w:style>
  <w:style w:type="character" w:customStyle="1" w:styleId="WW8Num19z3">
    <w:name w:val="WW8Num19z3"/>
    <w:rsid w:val="001A1E07"/>
  </w:style>
  <w:style w:type="character" w:customStyle="1" w:styleId="WW8Num19z4">
    <w:name w:val="WW8Num19z4"/>
    <w:rsid w:val="001A1E07"/>
  </w:style>
  <w:style w:type="character" w:customStyle="1" w:styleId="WW8Num19z5">
    <w:name w:val="WW8Num19z5"/>
    <w:rsid w:val="001A1E07"/>
  </w:style>
  <w:style w:type="character" w:customStyle="1" w:styleId="WW8Num19z6">
    <w:name w:val="WW8Num19z6"/>
    <w:rsid w:val="001A1E07"/>
  </w:style>
  <w:style w:type="character" w:customStyle="1" w:styleId="WW8Num19z7">
    <w:name w:val="WW8Num19z7"/>
    <w:rsid w:val="001A1E07"/>
  </w:style>
  <w:style w:type="character" w:customStyle="1" w:styleId="WW8Num19z8">
    <w:name w:val="WW8Num19z8"/>
    <w:rsid w:val="001A1E07"/>
  </w:style>
  <w:style w:type="character" w:customStyle="1" w:styleId="WW8Num20z0">
    <w:name w:val="WW8Num20z0"/>
    <w:rsid w:val="001A1E07"/>
    <w:rPr>
      <w:rFonts w:ascii="Times New Roman" w:hAnsi="Times New Roman" w:cs="Times New Roman" w:hint="default"/>
    </w:rPr>
  </w:style>
  <w:style w:type="character" w:customStyle="1" w:styleId="WW8Num21z0">
    <w:name w:val="WW8Num21z0"/>
    <w:rsid w:val="001A1E07"/>
    <w:rPr>
      <w:rFonts w:hint="default"/>
    </w:rPr>
  </w:style>
  <w:style w:type="character" w:customStyle="1" w:styleId="WW8Num21z1">
    <w:name w:val="WW8Num21z1"/>
    <w:rsid w:val="001A1E07"/>
  </w:style>
  <w:style w:type="character" w:customStyle="1" w:styleId="WW8Num21z2">
    <w:name w:val="WW8Num21z2"/>
    <w:rsid w:val="001A1E07"/>
  </w:style>
  <w:style w:type="character" w:customStyle="1" w:styleId="WW8Num21z3">
    <w:name w:val="WW8Num21z3"/>
    <w:rsid w:val="001A1E07"/>
  </w:style>
  <w:style w:type="character" w:customStyle="1" w:styleId="WW8Num21z4">
    <w:name w:val="WW8Num21z4"/>
    <w:rsid w:val="001A1E07"/>
  </w:style>
  <w:style w:type="character" w:customStyle="1" w:styleId="WW8Num21z5">
    <w:name w:val="WW8Num21z5"/>
    <w:rsid w:val="001A1E07"/>
  </w:style>
  <w:style w:type="character" w:customStyle="1" w:styleId="WW8Num21z6">
    <w:name w:val="WW8Num21z6"/>
    <w:rsid w:val="001A1E07"/>
  </w:style>
  <w:style w:type="character" w:customStyle="1" w:styleId="WW8Num21z7">
    <w:name w:val="WW8Num21z7"/>
    <w:rsid w:val="001A1E07"/>
  </w:style>
  <w:style w:type="character" w:customStyle="1" w:styleId="WW8Num21z8">
    <w:name w:val="WW8Num21z8"/>
    <w:rsid w:val="001A1E07"/>
  </w:style>
  <w:style w:type="character" w:customStyle="1" w:styleId="WW8Num22z0">
    <w:name w:val="WW8Num22z0"/>
    <w:rsid w:val="001A1E07"/>
    <w:rPr>
      <w:rFonts w:ascii="Symbol" w:hAnsi="Symbol" w:cs="Symbol" w:hint="default"/>
    </w:rPr>
  </w:style>
  <w:style w:type="character" w:customStyle="1" w:styleId="WW8Num22z1">
    <w:name w:val="WW8Num22z1"/>
    <w:rsid w:val="001A1E07"/>
    <w:rPr>
      <w:rFonts w:ascii="Courier New" w:hAnsi="Courier New" w:cs="Courier New" w:hint="default"/>
    </w:rPr>
  </w:style>
  <w:style w:type="character" w:customStyle="1" w:styleId="WW8Num22z2">
    <w:name w:val="WW8Num22z2"/>
    <w:rsid w:val="001A1E07"/>
    <w:rPr>
      <w:rFonts w:ascii="Wingdings" w:hAnsi="Wingdings" w:cs="Wingdings" w:hint="default"/>
    </w:rPr>
  </w:style>
  <w:style w:type="character" w:customStyle="1" w:styleId="WW8Num23z0">
    <w:name w:val="WW8Num23z0"/>
    <w:rsid w:val="001A1E07"/>
    <w:rPr>
      <w:rFonts w:ascii="Calibri" w:eastAsia="Times New Roman" w:hAnsi="Calibri" w:cs="Times New Roman"/>
    </w:rPr>
  </w:style>
  <w:style w:type="character" w:customStyle="1" w:styleId="WW8Num23z1">
    <w:name w:val="WW8Num23z1"/>
    <w:rsid w:val="001A1E07"/>
    <w:rPr>
      <w:rFonts w:ascii="Times New Roman" w:eastAsia="Times New Roman" w:hAnsi="Times New Roman" w:cs="Times New Roman"/>
    </w:rPr>
  </w:style>
  <w:style w:type="character" w:customStyle="1" w:styleId="WW8Num23z2">
    <w:name w:val="WW8Num23z2"/>
    <w:rsid w:val="001A1E07"/>
    <w:rPr>
      <w:rFonts w:cs="Times New Roman" w:hint="default"/>
    </w:rPr>
  </w:style>
  <w:style w:type="character" w:customStyle="1" w:styleId="WW8Num24z0">
    <w:name w:val="WW8Num24z0"/>
    <w:rsid w:val="001A1E07"/>
    <w:rPr>
      <w:rFonts w:ascii="Times New Roman" w:eastAsia="Times New Roman" w:hAnsi="Times New Roman" w:cs="Times New Roman" w:hint="default"/>
      <w:sz w:val="24"/>
    </w:rPr>
  </w:style>
  <w:style w:type="character" w:customStyle="1" w:styleId="WW8Num24z1">
    <w:name w:val="WW8Num24z1"/>
    <w:rsid w:val="001A1E07"/>
    <w:rPr>
      <w:rFonts w:ascii="Courier New" w:hAnsi="Courier New" w:cs="Courier New" w:hint="default"/>
    </w:rPr>
  </w:style>
  <w:style w:type="character" w:customStyle="1" w:styleId="WW8Num24z2">
    <w:name w:val="WW8Num24z2"/>
    <w:rsid w:val="001A1E07"/>
    <w:rPr>
      <w:rFonts w:ascii="Wingdings" w:hAnsi="Wingdings" w:cs="Wingdings" w:hint="default"/>
    </w:rPr>
  </w:style>
  <w:style w:type="character" w:customStyle="1" w:styleId="WW8Num24z3">
    <w:name w:val="WW8Num24z3"/>
    <w:rsid w:val="001A1E07"/>
    <w:rPr>
      <w:rFonts w:ascii="Symbol" w:hAnsi="Symbol" w:cs="Symbol" w:hint="default"/>
    </w:rPr>
  </w:style>
  <w:style w:type="character" w:customStyle="1" w:styleId="WW8Num25z0">
    <w:name w:val="WW8Num25z0"/>
    <w:rsid w:val="001A1E07"/>
    <w:rPr>
      <w:rFonts w:ascii="Wingdings" w:hAnsi="Wingdings" w:cs="Wingdings" w:hint="default"/>
    </w:rPr>
  </w:style>
  <w:style w:type="character" w:customStyle="1" w:styleId="WW8Num25z1">
    <w:name w:val="WW8Num25z1"/>
    <w:rsid w:val="001A1E07"/>
    <w:rPr>
      <w:rFonts w:ascii="Courier New" w:hAnsi="Courier New" w:cs="Courier New" w:hint="default"/>
    </w:rPr>
  </w:style>
  <w:style w:type="character" w:customStyle="1" w:styleId="WW8Num25z3">
    <w:name w:val="WW8Num25z3"/>
    <w:rsid w:val="001A1E07"/>
    <w:rPr>
      <w:rFonts w:ascii="Symbol" w:hAnsi="Symbol" w:cs="Symbol" w:hint="default"/>
    </w:rPr>
  </w:style>
  <w:style w:type="character" w:customStyle="1" w:styleId="WW8Num26z0">
    <w:name w:val="WW8Num26z0"/>
    <w:rsid w:val="001A1E07"/>
    <w:rPr>
      <w:rFonts w:hint="default"/>
    </w:rPr>
  </w:style>
  <w:style w:type="character" w:customStyle="1" w:styleId="WW8Num27z0">
    <w:name w:val="WW8Num27z0"/>
    <w:rsid w:val="001A1E07"/>
    <w:rPr>
      <w:rFonts w:cs="Times New Roman" w:hint="default"/>
    </w:rPr>
  </w:style>
  <w:style w:type="character" w:customStyle="1" w:styleId="WW8Num27z1">
    <w:name w:val="WW8Num27z1"/>
    <w:rsid w:val="001A1E07"/>
    <w:rPr>
      <w:rFonts w:cs="Times New Roman"/>
    </w:rPr>
  </w:style>
  <w:style w:type="character" w:customStyle="1" w:styleId="WW8Num28z0">
    <w:name w:val="WW8Num28z0"/>
    <w:rsid w:val="001A1E07"/>
    <w:rPr>
      <w:rFonts w:ascii="Times New Roman" w:eastAsia="Arial" w:hAnsi="Times New Roman" w:cs="Times New Roman" w:hint="default"/>
    </w:rPr>
  </w:style>
  <w:style w:type="character" w:customStyle="1" w:styleId="WW8Num28z1">
    <w:name w:val="WW8Num28z1"/>
    <w:rsid w:val="001A1E07"/>
    <w:rPr>
      <w:rFonts w:ascii="Courier New" w:hAnsi="Courier New" w:cs="Courier New" w:hint="default"/>
    </w:rPr>
  </w:style>
  <w:style w:type="character" w:customStyle="1" w:styleId="WW8Num28z2">
    <w:name w:val="WW8Num28z2"/>
    <w:rsid w:val="001A1E07"/>
    <w:rPr>
      <w:rFonts w:ascii="Wingdings" w:hAnsi="Wingdings" w:cs="Wingdings" w:hint="default"/>
    </w:rPr>
  </w:style>
  <w:style w:type="character" w:customStyle="1" w:styleId="WW8Num28z3">
    <w:name w:val="WW8Num28z3"/>
    <w:rsid w:val="001A1E07"/>
    <w:rPr>
      <w:rFonts w:ascii="Symbol" w:hAnsi="Symbol" w:cs="Symbol" w:hint="default"/>
    </w:rPr>
  </w:style>
  <w:style w:type="character" w:customStyle="1" w:styleId="WW8Num29z0">
    <w:name w:val="WW8Num29z0"/>
    <w:rsid w:val="001A1E07"/>
    <w:rPr>
      <w:rFonts w:cs="Times New Roman" w:hint="default"/>
    </w:rPr>
  </w:style>
  <w:style w:type="character" w:customStyle="1" w:styleId="WW8Num29z1">
    <w:name w:val="WW8Num29z1"/>
    <w:rsid w:val="001A1E07"/>
    <w:rPr>
      <w:rFonts w:cs="Times New Roman"/>
    </w:rPr>
  </w:style>
  <w:style w:type="character" w:customStyle="1" w:styleId="WW8Num30z0">
    <w:name w:val="WW8Num30z0"/>
    <w:rsid w:val="001A1E07"/>
    <w:rPr>
      <w:rFonts w:ascii="Arial" w:eastAsia="Times New Roman" w:hAnsi="Arial" w:cs="Arial" w:hint="default"/>
    </w:rPr>
  </w:style>
  <w:style w:type="character" w:customStyle="1" w:styleId="WW8Num30z1">
    <w:name w:val="WW8Num30z1"/>
    <w:rsid w:val="001A1E07"/>
    <w:rPr>
      <w:rFonts w:cs="Times New Roman"/>
    </w:rPr>
  </w:style>
  <w:style w:type="character" w:customStyle="1" w:styleId="WW8Num31z0">
    <w:name w:val="WW8Num31z0"/>
    <w:rsid w:val="001A1E07"/>
    <w:rPr>
      <w:rFonts w:ascii="Times New Roman" w:eastAsia="Times New Roman" w:hAnsi="Times New Roman" w:cs="Times New Roman" w:hint="default"/>
    </w:rPr>
  </w:style>
  <w:style w:type="character" w:customStyle="1" w:styleId="WW8Num31z1">
    <w:name w:val="WW8Num31z1"/>
    <w:rsid w:val="001A1E07"/>
    <w:rPr>
      <w:rFonts w:cs="Times New Roman"/>
    </w:rPr>
  </w:style>
  <w:style w:type="character" w:customStyle="1" w:styleId="WW8Num32z0">
    <w:name w:val="WW8Num32z0"/>
    <w:rsid w:val="001A1E07"/>
    <w:rPr>
      <w:rFonts w:ascii="Times New Roman" w:eastAsia="Courier New" w:hAnsi="Times New Roman" w:cs="Times New Roman" w:hint="default"/>
    </w:rPr>
  </w:style>
  <w:style w:type="character" w:customStyle="1" w:styleId="WW8Num32z1">
    <w:name w:val="WW8Num32z1"/>
    <w:rsid w:val="001A1E07"/>
    <w:rPr>
      <w:rFonts w:ascii="Courier New" w:hAnsi="Courier New" w:cs="Courier New" w:hint="default"/>
    </w:rPr>
  </w:style>
  <w:style w:type="character" w:customStyle="1" w:styleId="WW8Num32z2">
    <w:name w:val="WW8Num32z2"/>
    <w:rsid w:val="001A1E07"/>
    <w:rPr>
      <w:rFonts w:ascii="Wingdings" w:hAnsi="Wingdings" w:cs="Wingdings" w:hint="default"/>
    </w:rPr>
  </w:style>
  <w:style w:type="character" w:customStyle="1" w:styleId="WW8Num32z3">
    <w:name w:val="WW8Num32z3"/>
    <w:rsid w:val="001A1E07"/>
    <w:rPr>
      <w:rFonts w:ascii="Symbol" w:hAnsi="Symbol" w:cs="Symbol" w:hint="default"/>
    </w:rPr>
  </w:style>
  <w:style w:type="character" w:customStyle="1" w:styleId="WW8Num33z0">
    <w:name w:val="WW8Num33z0"/>
    <w:rsid w:val="001A1E07"/>
    <w:rPr>
      <w:rFonts w:ascii="Symbol" w:hAnsi="Symbol" w:cs="Symbol" w:hint="default"/>
    </w:rPr>
  </w:style>
  <w:style w:type="character" w:customStyle="1" w:styleId="WW8Num33z1">
    <w:name w:val="WW8Num33z1"/>
    <w:rsid w:val="001A1E07"/>
    <w:rPr>
      <w:rFonts w:ascii="Courier New" w:hAnsi="Courier New" w:cs="Courier New" w:hint="default"/>
    </w:rPr>
  </w:style>
  <w:style w:type="character" w:customStyle="1" w:styleId="WW8Num33z2">
    <w:name w:val="WW8Num33z2"/>
    <w:rsid w:val="001A1E07"/>
    <w:rPr>
      <w:rFonts w:ascii="Wingdings" w:hAnsi="Wingdings" w:cs="Wingdings" w:hint="default"/>
    </w:rPr>
  </w:style>
  <w:style w:type="character" w:customStyle="1" w:styleId="WW8Num34z0">
    <w:name w:val="WW8Num34z0"/>
    <w:rsid w:val="001A1E07"/>
    <w:rPr>
      <w:rFonts w:hint="default"/>
    </w:rPr>
  </w:style>
  <w:style w:type="character" w:customStyle="1" w:styleId="WW8Num34z1">
    <w:name w:val="WW8Num34z1"/>
    <w:rsid w:val="001A1E07"/>
  </w:style>
  <w:style w:type="character" w:customStyle="1" w:styleId="WW8Num34z2">
    <w:name w:val="WW8Num34z2"/>
    <w:rsid w:val="001A1E07"/>
  </w:style>
  <w:style w:type="character" w:customStyle="1" w:styleId="WW8Num34z3">
    <w:name w:val="WW8Num34z3"/>
    <w:rsid w:val="001A1E07"/>
  </w:style>
  <w:style w:type="character" w:customStyle="1" w:styleId="WW8Num34z4">
    <w:name w:val="WW8Num34z4"/>
    <w:rsid w:val="001A1E07"/>
  </w:style>
  <w:style w:type="character" w:customStyle="1" w:styleId="WW8Num34z5">
    <w:name w:val="WW8Num34z5"/>
    <w:rsid w:val="001A1E07"/>
  </w:style>
  <w:style w:type="character" w:customStyle="1" w:styleId="WW8Num34z6">
    <w:name w:val="WW8Num34z6"/>
    <w:rsid w:val="001A1E07"/>
  </w:style>
  <w:style w:type="character" w:customStyle="1" w:styleId="WW8Num34z7">
    <w:name w:val="WW8Num34z7"/>
    <w:rsid w:val="001A1E07"/>
  </w:style>
  <w:style w:type="character" w:customStyle="1" w:styleId="WW8Num34z8">
    <w:name w:val="WW8Num34z8"/>
    <w:rsid w:val="001A1E07"/>
  </w:style>
  <w:style w:type="character" w:customStyle="1" w:styleId="WW8Num35z0">
    <w:name w:val="WW8Num35z0"/>
    <w:rsid w:val="001A1E07"/>
    <w:rPr>
      <w:rFonts w:ascii="Times New Roman" w:eastAsia="Courier New" w:hAnsi="Times New Roman" w:cs="Times New Roman" w:hint="default"/>
    </w:rPr>
  </w:style>
  <w:style w:type="character" w:customStyle="1" w:styleId="WW8Num35z1">
    <w:name w:val="WW8Num35z1"/>
    <w:rsid w:val="001A1E07"/>
    <w:rPr>
      <w:rFonts w:ascii="Courier New" w:hAnsi="Courier New" w:cs="Courier New" w:hint="default"/>
    </w:rPr>
  </w:style>
  <w:style w:type="character" w:customStyle="1" w:styleId="WW8Num35z2">
    <w:name w:val="WW8Num35z2"/>
    <w:rsid w:val="001A1E07"/>
    <w:rPr>
      <w:rFonts w:ascii="Wingdings" w:hAnsi="Wingdings" w:cs="Wingdings" w:hint="default"/>
    </w:rPr>
  </w:style>
  <w:style w:type="character" w:customStyle="1" w:styleId="WW8Num35z3">
    <w:name w:val="WW8Num35z3"/>
    <w:rsid w:val="001A1E07"/>
    <w:rPr>
      <w:rFonts w:ascii="Symbol" w:hAnsi="Symbol" w:cs="Symbol" w:hint="default"/>
    </w:rPr>
  </w:style>
  <w:style w:type="character" w:customStyle="1" w:styleId="WW8Num36z0">
    <w:name w:val="WW8Num36z0"/>
    <w:rsid w:val="001A1E07"/>
    <w:rPr>
      <w:rFonts w:cs="Times New Roman"/>
    </w:rPr>
  </w:style>
  <w:style w:type="character" w:customStyle="1" w:styleId="WW8Num37z0">
    <w:name w:val="WW8Num37z0"/>
    <w:rsid w:val="001A1E07"/>
    <w:rPr>
      <w:rFonts w:hint="default"/>
    </w:rPr>
  </w:style>
  <w:style w:type="character" w:customStyle="1" w:styleId="WW8Num37z1">
    <w:name w:val="WW8Num37z1"/>
    <w:rsid w:val="001A1E07"/>
  </w:style>
  <w:style w:type="character" w:customStyle="1" w:styleId="WW8Num37z2">
    <w:name w:val="WW8Num37z2"/>
    <w:rsid w:val="001A1E07"/>
  </w:style>
  <w:style w:type="character" w:customStyle="1" w:styleId="WW8Num37z3">
    <w:name w:val="WW8Num37z3"/>
    <w:rsid w:val="001A1E07"/>
  </w:style>
  <w:style w:type="character" w:customStyle="1" w:styleId="WW8Num37z4">
    <w:name w:val="WW8Num37z4"/>
    <w:rsid w:val="001A1E07"/>
  </w:style>
  <w:style w:type="character" w:customStyle="1" w:styleId="WW8Num37z5">
    <w:name w:val="WW8Num37z5"/>
    <w:rsid w:val="001A1E07"/>
  </w:style>
  <w:style w:type="character" w:customStyle="1" w:styleId="WW8Num37z6">
    <w:name w:val="WW8Num37z6"/>
    <w:rsid w:val="001A1E07"/>
  </w:style>
  <w:style w:type="character" w:customStyle="1" w:styleId="WW8Num37z7">
    <w:name w:val="WW8Num37z7"/>
    <w:rsid w:val="001A1E07"/>
  </w:style>
  <w:style w:type="character" w:customStyle="1" w:styleId="WW8Num37z8">
    <w:name w:val="WW8Num37z8"/>
    <w:rsid w:val="001A1E07"/>
  </w:style>
  <w:style w:type="character" w:customStyle="1" w:styleId="WW8Num38z0">
    <w:name w:val="WW8Num38z0"/>
    <w:rsid w:val="001A1E07"/>
    <w:rPr>
      <w:rFonts w:ascii="Times New Roman" w:hAnsi="Times New Roman" w:cs="Times New Roman" w:hint="default"/>
      <w:sz w:val="24"/>
      <w:szCs w:val="24"/>
    </w:rPr>
  </w:style>
  <w:style w:type="character" w:customStyle="1" w:styleId="WW8Num38z1">
    <w:name w:val="WW8Num38z1"/>
    <w:rsid w:val="001A1E07"/>
    <w:rPr>
      <w:rFonts w:cs="Times New Roman" w:hint="default"/>
    </w:rPr>
  </w:style>
  <w:style w:type="character" w:customStyle="1" w:styleId="WW8Num39z0">
    <w:name w:val="WW8Num39z0"/>
    <w:rsid w:val="001A1E07"/>
    <w:rPr>
      <w:rFonts w:ascii="Calibri" w:eastAsia="Calibri" w:hAnsi="Calibri" w:cs="Times New Roman" w:hint="default"/>
    </w:rPr>
  </w:style>
  <w:style w:type="character" w:customStyle="1" w:styleId="WW8Num39z1">
    <w:name w:val="WW8Num39z1"/>
    <w:rsid w:val="001A1E07"/>
    <w:rPr>
      <w:rFonts w:ascii="Courier New" w:hAnsi="Courier New" w:cs="Courier New" w:hint="default"/>
    </w:rPr>
  </w:style>
  <w:style w:type="character" w:customStyle="1" w:styleId="WW8Num39z2">
    <w:name w:val="WW8Num39z2"/>
    <w:rsid w:val="001A1E07"/>
    <w:rPr>
      <w:rFonts w:ascii="Wingdings" w:hAnsi="Wingdings" w:cs="Wingdings" w:hint="default"/>
    </w:rPr>
  </w:style>
  <w:style w:type="character" w:customStyle="1" w:styleId="WW8Num39z3">
    <w:name w:val="WW8Num39z3"/>
    <w:rsid w:val="001A1E07"/>
    <w:rPr>
      <w:rFonts w:ascii="Symbol" w:hAnsi="Symbol" w:cs="Symbol" w:hint="default"/>
    </w:rPr>
  </w:style>
  <w:style w:type="character" w:customStyle="1" w:styleId="WW8Num40z0">
    <w:name w:val="WW8Num40z0"/>
    <w:rsid w:val="001A1E07"/>
    <w:rPr>
      <w:rFonts w:ascii="Times New Roman" w:eastAsia="Times New Roman" w:hAnsi="Times New Roman" w:cs="Times New Roman" w:hint="default"/>
    </w:rPr>
  </w:style>
  <w:style w:type="character" w:customStyle="1" w:styleId="WW8Num40z1">
    <w:name w:val="WW8Num40z1"/>
    <w:rsid w:val="001A1E07"/>
    <w:rPr>
      <w:rFonts w:ascii="Courier New" w:hAnsi="Courier New" w:cs="Courier New" w:hint="default"/>
    </w:rPr>
  </w:style>
  <w:style w:type="character" w:customStyle="1" w:styleId="WW8Num40z2">
    <w:name w:val="WW8Num40z2"/>
    <w:rsid w:val="001A1E07"/>
    <w:rPr>
      <w:rFonts w:ascii="Wingdings" w:hAnsi="Wingdings" w:cs="Wingdings" w:hint="default"/>
    </w:rPr>
  </w:style>
  <w:style w:type="character" w:customStyle="1" w:styleId="WW8Num40z3">
    <w:name w:val="WW8Num40z3"/>
    <w:rsid w:val="001A1E07"/>
    <w:rPr>
      <w:rFonts w:ascii="Symbol" w:hAnsi="Symbol" w:cs="Symbol" w:hint="default"/>
    </w:rPr>
  </w:style>
  <w:style w:type="character" w:customStyle="1" w:styleId="WW8Num41z0">
    <w:name w:val="WW8Num41z0"/>
    <w:rsid w:val="001A1E07"/>
    <w:rPr>
      <w:rFonts w:ascii="Wingdings" w:hAnsi="Wingdings" w:cs="Wingdings" w:hint="default"/>
    </w:rPr>
  </w:style>
  <w:style w:type="character" w:customStyle="1" w:styleId="WW8Num41z1">
    <w:name w:val="WW8Num41z1"/>
    <w:rsid w:val="001A1E07"/>
    <w:rPr>
      <w:rFonts w:ascii="Courier New" w:hAnsi="Courier New" w:cs="Courier New" w:hint="default"/>
    </w:rPr>
  </w:style>
  <w:style w:type="character" w:customStyle="1" w:styleId="WW8Num41z3">
    <w:name w:val="WW8Num41z3"/>
    <w:rsid w:val="001A1E07"/>
    <w:rPr>
      <w:rFonts w:ascii="Symbol" w:hAnsi="Symbol" w:cs="Symbol" w:hint="default"/>
    </w:rPr>
  </w:style>
  <w:style w:type="character" w:customStyle="1" w:styleId="WW8Num42z0">
    <w:name w:val="WW8Num42z0"/>
    <w:rsid w:val="001A1E07"/>
    <w:rPr>
      <w:rFonts w:cs="Times New Roman"/>
    </w:rPr>
  </w:style>
  <w:style w:type="character" w:customStyle="1" w:styleId="WW8Num43z0">
    <w:name w:val="WW8Num43z0"/>
    <w:rsid w:val="001A1E07"/>
    <w:rPr>
      <w:rFonts w:cs="Times New Roman" w:hint="default"/>
    </w:rPr>
  </w:style>
  <w:style w:type="character" w:customStyle="1" w:styleId="WW8NumSt5z0">
    <w:name w:val="WW8NumSt5z0"/>
    <w:rsid w:val="001A1E07"/>
    <w:rPr>
      <w:rFonts w:ascii="Arial" w:hAnsi="Arial" w:cs="Arial" w:hint="default"/>
    </w:rPr>
  </w:style>
  <w:style w:type="character" w:customStyle="1" w:styleId="WW8NumSt7z0">
    <w:name w:val="WW8NumSt7z0"/>
    <w:rsid w:val="001A1E07"/>
    <w:rPr>
      <w:rFonts w:ascii="Symbol" w:hAnsi="Symbol" w:cs="Symbol" w:hint="default"/>
    </w:rPr>
  </w:style>
  <w:style w:type="character" w:customStyle="1" w:styleId="11">
    <w:name w:val="Основной шрифт абзаца1"/>
    <w:rsid w:val="001A1E07"/>
  </w:style>
  <w:style w:type="character" w:customStyle="1" w:styleId="12">
    <w:name w:val="Знак Знак12"/>
    <w:rsid w:val="001A1E07"/>
    <w:rPr>
      <w:rFonts w:ascii="Times New Roman" w:eastAsia="Times New Roman" w:hAnsi="Times New Roman" w:cs="Times New Roman"/>
      <w:b/>
      <w:bCs/>
      <w:sz w:val="36"/>
      <w:szCs w:val="36"/>
    </w:rPr>
  </w:style>
  <w:style w:type="character" w:customStyle="1" w:styleId="110">
    <w:name w:val="Знак Знак11"/>
    <w:rsid w:val="001A1E07"/>
    <w:rPr>
      <w:rFonts w:ascii="Arial" w:hAnsi="Arial" w:cs="Arial"/>
      <w:b/>
      <w:bCs/>
      <w:sz w:val="22"/>
      <w:szCs w:val="22"/>
      <w:lang w:val="uk-UA" w:eastAsia="ar-SA" w:bidi="ar-SA"/>
    </w:rPr>
  </w:style>
  <w:style w:type="character" w:styleId="aa">
    <w:name w:val="Strong"/>
    <w:uiPriority w:val="99"/>
    <w:qFormat/>
    <w:rsid w:val="001A1E07"/>
    <w:rPr>
      <w:b/>
      <w:bCs/>
    </w:rPr>
  </w:style>
  <w:style w:type="character" w:customStyle="1" w:styleId="apple-converted-space">
    <w:name w:val="apple-converted-space"/>
    <w:basedOn w:val="11"/>
    <w:rsid w:val="001A1E07"/>
  </w:style>
  <w:style w:type="character" w:customStyle="1" w:styleId="NoSpacingChar">
    <w:name w:val="No Spacing Char"/>
    <w:rsid w:val="001A1E07"/>
    <w:rPr>
      <w:rFonts w:ascii="Calibri" w:hAnsi="Calibri" w:cs="Calibri"/>
      <w:sz w:val="22"/>
      <w:szCs w:val="22"/>
      <w:lang w:val="uk-UA" w:eastAsia="ar-SA" w:bidi="ar-SA"/>
    </w:rPr>
  </w:style>
  <w:style w:type="character" w:customStyle="1" w:styleId="postbody">
    <w:name w:val="postbody"/>
    <w:basedOn w:val="11"/>
    <w:rsid w:val="001A1E07"/>
  </w:style>
  <w:style w:type="character" w:customStyle="1" w:styleId="81">
    <w:name w:val="Знак Знак8"/>
    <w:rsid w:val="001A1E07"/>
    <w:rPr>
      <w:rFonts w:ascii="Arial" w:hAnsi="Arial" w:cs="Arial"/>
      <w:lang w:val="en-GB" w:eastAsia="ar-SA" w:bidi="ar-SA"/>
    </w:rPr>
  </w:style>
  <w:style w:type="character" w:customStyle="1" w:styleId="61">
    <w:name w:val="Знак Знак6"/>
    <w:rsid w:val="001A1E07"/>
    <w:rPr>
      <w:rFonts w:ascii="Calibri" w:hAnsi="Calibri" w:cs="Calibri"/>
      <w:sz w:val="22"/>
      <w:szCs w:val="22"/>
      <w:lang w:val="ru-RU" w:eastAsia="ar-SA" w:bidi="ar-SA"/>
    </w:rPr>
  </w:style>
  <w:style w:type="character" w:customStyle="1" w:styleId="5">
    <w:name w:val="Знак Знак5"/>
    <w:rsid w:val="001A1E07"/>
    <w:rPr>
      <w:szCs w:val="24"/>
      <w:lang w:val="uk-UA" w:eastAsia="ar-SA" w:bidi="ar-SA"/>
    </w:rPr>
  </w:style>
  <w:style w:type="character" w:customStyle="1" w:styleId="rvts0">
    <w:name w:val="rvts0"/>
    <w:basedOn w:val="11"/>
    <w:rsid w:val="001A1E07"/>
  </w:style>
  <w:style w:type="character" w:customStyle="1" w:styleId="23">
    <w:name w:val="Основной текст с отступом 2 Знак"/>
    <w:link w:val="24"/>
    <w:rsid w:val="001A1E07"/>
    <w:rPr>
      <w:rFonts w:ascii="Courier New" w:eastAsia="Courier New" w:hAnsi="Courier New" w:cs="Courier New"/>
      <w:lang w:eastAsia="ar-SA"/>
    </w:rPr>
  </w:style>
  <w:style w:type="paragraph" w:styleId="24">
    <w:name w:val="Body Text Indent 2"/>
    <w:basedOn w:val="a"/>
    <w:link w:val="23"/>
    <w:unhideWhenUsed/>
    <w:rsid w:val="001A1E07"/>
    <w:pPr>
      <w:spacing w:after="120" w:line="480" w:lineRule="auto"/>
      <w:ind w:left="283"/>
    </w:pPr>
    <w:rPr>
      <w:rFonts w:ascii="Courier New" w:eastAsia="Courier New" w:hAnsi="Courier New" w:cs="Courier New"/>
      <w:lang w:eastAsia="ar-SA"/>
    </w:rPr>
  </w:style>
  <w:style w:type="character" w:customStyle="1" w:styleId="210">
    <w:name w:val="Основной текст с отступом 2 Знак1"/>
    <w:basedOn w:val="a1"/>
    <w:uiPriority w:val="99"/>
    <w:semiHidden/>
    <w:rsid w:val="001A1E07"/>
  </w:style>
  <w:style w:type="character" w:styleId="ab">
    <w:name w:val="page number"/>
    <w:basedOn w:val="11"/>
    <w:rsid w:val="001A1E07"/>
  </w:style>
  <w:style w:type="character" w:customStyle="1" w:styleId="31">
    <w:name w:val="Знак Знак3"/>
    <w:rsid w:val="001A1E07"/>
    <w:rPr>
      <w:rFonts w:ascii="Tahoma" w:hAnsi="Tahoma" w:cs="Tahoma"/>
      <w:sz w:val="16"/>
      <w:szCs w:val="16"/>
      <w:lang w:val="ru-RU" w:eastAsia="ar-SA" w:bidi="ar-SA"/>
    </w:rPr>
  </w:style>
  <w:style w:type="character" w:customStyle="1" w:styleId="25">
    <w:name w:val="Знак Знак2"/>
    <w:rsid w:val="001A1E07"/>
    <w:rPr>
      <w:rFonts w:ascii="Calibri" w:hAnsi="Calibri" w:cs="Calibri"/>
      <w:sz w:val="16"/>
      <w:szCs w:val="16"/>
      <w:lang w:val="ru-RU" w:eastAsia="ar-SA" w:bidi="ar-SA"/>
    </w:rPr>
  </w:style>
  <w:style w:type="character" w:customStyle="1" w:styleId="13">
    <w:name w:val="Знак Знак1"/>
    <w:rsid w:val="001A1E07"/>
    <w:rPr>
      <w:rFonts w:ascii="Calibri" w:hAnsi="Calibri" w:cs="Calibri"/>
      <w:sz w:val="16"/>
      <w:szCs w:val="16"/>
      <w:lang w:val="ru-RU" w:eastAsia="ar-SA" w:bidi="ar-SA"/>
    </w:rPr>
  </w:style>
  <w:style w:type="character" w:customStyle="1" w:styleId="7">
    <w:name w:val="Знак Знак7"/>
    <w:rsid w:val="001A1E07"/>
    <w:rPr>
      <w:rFonts w:ascii="Courier New" w:hAnsi="Courier New" w:cs="Courier New"/>
      <w:sz w:val="20"/>
      <w:szCs w:val="20"/>
    </w:rPr>
  </w:style>
  <w:style w:type="character" w:customStyle="1" w:styleId="apple-style-span">
    <w:name w:val="apple-style-span"/>
    <w:basedOn w:val="11"/>
    <w:rsid w:val="001A1E07"/>
  </w:style>
  <w:style w:type="character" w:customStyle="1" w:styleId="ac">
    <w:name w:val="Знак Знак"/>
    <w:rsid w:val="001A1E07"/>
    <w:rPr>
      <w:b/>
      <w:sz w:val="32"/>
      <w:lang w:val="uk-UA" w:eastAsia="ar-SA" w:bidi="ar-SA"/>
    </w:rPr>
  </w:style>
  <w:style w:type="character" w:customStyle="1" w:styleId="FontStyle17">
    <w:name w:val="Font Style17"/>
    <w:rsid w:val="001A1E07"/>
    <w:rPr>
      <w:rFonts w:ascii="Arial" w:hAnsi="Arial" w:cs="Arial"/>
      <w:sz w:val="22"/>
      <w:szCs w:val="22"/>
    </w:rPr>
  </w:style>
  <w:style w:type="character" w:customStyle="1" w:styleId="FontStyle11">
    <w:name w:val="Font Style11"/>
    <w:rsid w:val="001A1E07"/>
    <w:rPr>
      <w:rFonts w:ascii="Times New Roman" w:hAnsi="Times New Roman" w:cs="Times New Roman"/>
      <w:sz w:val="22"/>
      <w:szCs w:val="22"/>
    </w:rPr>
  </w:style>
  <w:style w:type="character" w:customStyle="1" w:styleId="100">
    <w:name w:val="Знак Знак10"/>
    <w:rsid w:val="001A1E07"/>
    <w:rPr>
      <w:rFonts w:ascii="Arial" w:hAnsi="Arial" w:cs="Arial"/>
      <w:b/>
      <w:bCs/>
      <w:sz w:val="22"/>
      <w:szCs w:val="22"/>
      <w:lang w:val="uk-UA" w:eastAsia="ar-SA" w:bidi="ar-SA"/>
    </w:rPr>
  </w:style>
  <w:style w:type="character" w:customStyle="1" w:styleId="9">
    <w:name w:val="Знак Знак9"/>
    <w:rsid w:val="001A1E07"/>
    <w:rPr>
      <w:rFonts w:ascii="Courier New" w:eastAsia="Courier New" w:hAnsi="Courier New" w:cs="Courier New"/>
      <w:lang w:val="ru-RU" w:eastAsia="ar-SA" w:bidi="ar-SA"/>
    </w:rPr>
  </w:style>
  <w:style w:type="character" w:customStyle="1" w:styleId="rvts46">
    <w:name w:val="rvts46"/>
    <w:basedOn w:val="11"/>
    <w:rsid w:val="001A1E07"/>
  </w:style>
  <w:style w:type="character" w:customStyle="1" w:styleId="rvts37">
    <w:name w:val="rvts37"/>
    <w:basedOn w:val="11"/>
    <w:rsid w:val="001A1E07"/>
  </w:style>
  <w:style w:type="character" w:customStyle="1" w:styleId="rvts11">
    <w:name w:val="rvts11"/>
    <w:basedOn w:val="11"/>
    <w:rsid w:val="001A1E07"/>
  </w:style>
  <w:style w:type="character" w:customStyle="1" w:styleId="Web">
    <w:name w:val="Обычный (Web) Знак"/>
    <w:rsid w:val="001A1E07"/>
    <w:rPr>
      <w:sz w:val="24"/>
      <w:szCs w:val="24"/>
      <w:lang w:val="ru-RU" w:eastAsia="ar-SA" w:bidi="ar-SA"/>
    </w:rPr>
  </w:style>
  <w:style w:type="character" w:customStyle="1" w:styleId="rvts23">
    <w:name w:val="rvts23"/>
    <w:basedOn w:val="11"/>
    <w:rsid w:val="001A1E07"/>
  </w:style>
  <w:style w:type="character" w:customStyle="1" w:styleId="ad">
    <w:name w:val="Основной текст + Полужирный"/>
    <w:rsid w:val="001A1E07"/>
    <w:rPr>
      <w:rFonts w:ascii="Times New Roman" w:hAnsi="Times New Roman" w:cs="Times New Roman"/>
      <w:sz w:val="23"/>
      <w:shd w:val="clear" w:color="auto" w:fill="FFFFFF"/>
    </w:rPr>
  </w:style>
  <w:style w:type="character" w:customStyle="1" w:styleId="rvts9">
    <w:name w:val="rvts9"/>
    <w:basedOn w:val="11"/>
    <w:rsid w:val="001A1E07"/>
  </w:style>
  <w:style w:type="character" w:customStyle="1" w:styleId="BodyTextChar">
    <w:name w:val="Body Text Char"/>
    <w:rsid w:val="001A1E07"/>
    <w:rPr>
      <w:rFonts w:ascii="Arial" w:hAnsi="Arial" w:cs="Arial"/>
      <w:lang w:val="en-GB" w:eastAsia="ar-SA" w:bidi="ar-SA"/>
    </w:rPr>
  </w:style>
  <w:style w:type="paragraph" w:styleId="ae">
    <w:name w:val="Title"/>
    <w:basedOn w:val="a"/>
    <w:next w:val="a0"/>
    <w:link w:val="14"/>
    <w:rsid w:val="001A1E07"/>
    <w:pPr>
      <w:keepNext/>
      <w:spacing w:before="240" w:after="120" w:line="276" w:lineRule="auto"/>
    </w:pPr>
    <w:rPr>
      <w:rFonts w:ascii="Arial" w:eastAsia="Microsoft YaHei" w:hAnsi="Arial" w:cs="Lucida Sans"/>
      <w:sz w:val="28"/>
      <w:szCs w:val="28"/>
      <w:lang w:val="uk-UA" w:eastAsia="ar-SA"/>
    </w:rPr>
  </w:style>
  <w:style w:type="character" w:customStyle="1" w:styleId="14">
    <w:name w:val="Заголовок Знак1"/>
    <w:basedOn w:val="a1"/>
    <w:link w:val="ae"/>
    <w:rsid w:val="001A1E07"/>
    <w:rPr>
      <w:rFonts w:ascii="Arial" w:eastAsia="Microsoft YaHei" w:hAnsi="Arial" w:cs="Lucida Sans"/>
      <w:sz w:val="28"/>
      <w:szCs w:val="28"/>
      <w:lang w:val="uk-UA" w:eastAsia="ar-SA"/>
    </w:rPr>
  </w:style>
  <w:style w:type="paragraph" w:styleId="af">
    <w:name w:val="List"/>
    <w:basedOn w:val="a"/>
    <w:rsid w:val="001A1E07"/>
    <w:pPr>
      <w:spacing w:after="0" w:line="240" w:lineRule="auto"/>
      <w:ind w:left="283" w:hanging="283"/>
    </w:pPr>
    <w:rPr>
      <w:rFonts w:ascii="Times New Roman" w:eastAsia="Times New Roman" w:hAnsi="Times New Roman" w:cs="Times New Roman"/>
      <w:sz w:val="24"/>
      <w:szCs w:val="24"/>
      <w:lang w:val="uk-UA" w:eastAsia="ar-SA"/>
    </w:rPr>
  </w:style>
  <w:style w:type="paragraph" w:customStyle="1" w:styleId="15">
    <w:name w:val="Название1"/>
    <w:basedOn w:val="a"/>
    <w:rsid w:val="001A1E07"/>
    <w:pPr>
      <w:suppressLineNumbers/>
      <w:spacing w:before="120" w:after="120" w:line="276" w:lineRule="auto"/>
    </w:pPr>
    <w:rPr>
      <w:rFonts w:ascii="Calibri" w:eastAsia="Calibri" w:hAnsi="Calibri" w:cs="Lucida Sans"/>
      <w:i/>
      <w:iCs/>
      <w:sz w:val="24"/>
      <w:szCs w:val="24"/>
      <w:lang w:val="uk-UA" w:eastAsia="ar-SA"/>
    </w:rPr>
  </w:style>
  <w:style w:type="paragraph" w:customStyle="1" w:styleId="16">
    <w:name w:val="Указатель1"/>
    <w:basedOn w:val="a"/>
    <w:rsid w:val="001A1E07"/>
    <w:pPr>
      <w:suppressLineNumbers/>
      <w:spacing w:after="200" w:line="276" w:lineRule="auto"/>
    </w:pPr>
    <w:rPr>
      <w:rFonts w:ascii="Calibri" w:eastAsia="Calibri" w:hAnsi="Calibri" w:cs="Lucida Sans"/>
      <w:lang w:val="uk-UA" w:eastAsia="ar-SA"/>
    </w:rPr>
  </w:style>
  <w:style w:type="paragraph" w:styleId="af0">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rsid w:val="001A1E07"/>
    <w:pPr>
      <w:spacing w:before="280" w:after="280" w:line="240" w:lineRule="auto"/>
    </w:pPr>
    <w:rPr>
      <w:rFonts w:ascii="Times New Roman" w:eastAsia="Times New Roman" w:hAnsi="Times New Roman" w:cs="Times New Roman"/>
      <w:sz w:val="24"/>
      <w:szCs w:val="24"/>
      <w:lang w:eastAsia="ar-SA"/>
    </w:rPr>
  </w:style>
  <w:style w:type="character" w:customStyle="1" w:styleId="af1">
    <w:name w:val="Обычный (веб) Знак"/>
    <w:aliases w:val="Обычный (Web)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rsid w:val="001A1E07"/>
    <w:rPr>
      <w:rFonts w:ascii="Times New Roman" w:eastAsia="Times New Roman" w:hAnsi="Times New Roman" w:cs="Times New Roman"/>
      <w:sz w:val="24"/>
      <w:szCs w:val="24"/>
      <w:lang w:eastAsia="ar-SA"/>
    </w:rPr>
  </w:style>
  <w:style w:type="paragraph" w:customStyle="1" w:styleId="41">
    <w:name w:val="Знак Знак4 Знак"/>
    <w:basedOn w:val="a"/>
    <w:rsid w:val="001A1E07"/>
    <w:pPr>
      <w:spacing w:after="0" w:line="240" w:lineRule="auto"/>
    </w:pPr>
    <w:rPr>
      <w:rFonts w:ascii="Verdana" w:eastAsia="Times New Roman" w:hAnsi="Verdana" w:cs="Verdana"/>
      <w:sz w:val="20"/>
      <w:szCs w:val="20"/>
      <w:lang w:val="en-US" w:eastAsia="ar-SA"/>
    </w:rPr>
  </w:style>
  <w:style w:type="paragraph" w:customStyle="1" w:styleId="rvps2">
    <w:name w:val="rvps2"/>
    <w:basedOn w:val="a"/>
    <w:rsid w:val="001A1E07"/>
    <w:pPr>
      <w:spacing w:before="280" w:after="280" w:line="240" w:lineRule="auto"/>
    </w:pPr>
    <w:rPr>
      <w:rFonts w:ascii="Times New Roman" w:eastAsia="Times New Roman" w:hAnsi="Times New Roman" w:cs="Times New Roman"/>
      <w:sz w:val="24"/>
      <w:szCs w:val="24"/>
      <w:lang w:eastAsia="ar-SA"/>
    </w:rPr>
  </w:style>
  <w:style w:type="paragraph" w:customStyle="1" w:styleId="17">
    <w:name w:val="Без интервала1"/>
    <w:rsid w:val="001A1E07"/>
    <w:pPr>
      <w:suppressAutoHyphens/>
      <w:spacing w:after="0" w:line="240" w:lineRule="auto"/>
    </w:pPr>
    <w:rPr>
      <w:rFonts w:ascii="Calibri" w:eastAsia="Times New Roman" w:hAnsi="Calibri" w:cs="Times New Roman"/>
      <w:lang w:val="uk-UA" w:eastAsia="ar-SA"/>
    </w:rPr>
  </w:style>
  <w:style w:type="paragraph" w:customStyle="1" w:styleId="220">
    <w:name w:val="Основной текст с отступом 22"/>
    <w:basedOn w:val="a"/>
    <w:rsid w:val="001A1E07"/>
    <w:pPr>
      <w:spacing w:after="120" w:line="480" w:lineRule="auto"/>
      <w:ind w:left="283"/>
    </w:pPr>
    <w:rPr>
      <w:rFonts w:ascii="Calibri" w:eastAsia="Times New Roman" w:hAnsi="Calibri" w:cs="Times New Roman"/>
      <w:lang w:eastAsia="ar-SA"/>
    </w:rPr>
  </w:style>
  <w:style w:type="paragraph" w:styleId="af2">
    <w:name w:val="endnote text"/>
    <w:basedOn w:val="a"/>
    <w:link w:val="af3"/>
    <w:rsid w:val="001A1E07"/>
    <w:pPr>
      <w:widowControl w:val="0"/>
      <w:spacing w:before="140" w:after="0" w:line="240" w:lineRule="auto"/>
      <w:ind w:firstLine="680"/>
      <w:jc w:val="both"/>
    </w:pPr>
    <w:rPr>
      <w:rFonts w:ascii="Times New Roman" w:eastAsia="Times New Roman" w:hAnsi="Times New Roman" w:cs="Times New Roman"/>
      <w:sz w:val="20"/>
      <w:szCs w:val="24"/>
      <w:lang w:val="uk-UA" w:eastAsia="ar-SA"/>
    </w:rPr>
  </w:style>
  <w:style w:type="character" w:customStyle="1" w:styleId="af3">
    <w:name w:val="Текст концевой сноски Знак"/>
    <w:basedOn w:val="a1"/>
    <w:link w:val="af2"/>
    <w:rsid w:val="001A1E07"/>
    <w:rPr>
      <w:rFonts w:ascii="Times New Roman" w:eastAsia="Times New Roman" w:hAnsi="Times New Roman" w:cs="Times New Roman"/>
      <w:sz w:val="20"/>
      <w:szCs w:val="24"/>
      <w:lang w:val="uk-UA" w:eastAsia="ar-SA"/>
    </w:rPr>
  </w:style>
  <w:style w:type="paragraph" w:customStyle="1" w:styleId="af4">
    <w:name w:val="Содержимое таблицы"/>
    <w:basedOn w:val="a"/>
    <w:rsid w:val="001A1E07"/>
    <w:pPr>
      <w:suppressLineNumbers/>
      <w:spacing w:after="200" w:line="276" w:lineRule="auto"/>
    </w:pPr>
    <w:rPr>
      <w:rFonts w:ascii="Calibri" w:eastAsia="Calibri" w:hAnsi="Calibri" w:cs="Times New Roman"/>
      <w:lang w:val="uk-UA" w:eastAsia="ar-SA"/>
    </w:rPr>
  </w:style>
  <w:style w:type="paragraph" w:customStyle="1" w:styleId="af5">
    <w:name w:val="Заголовок таблицы"/>
    <w:basedOn w:val="a"/>
    <w:rsid w:val="001A1E07"/>
    <w:pPr>
      <w:widowControl w:val="0"/>
      <w:suppressLineNumbers/>
      <w:suppressAutoHyphens/>
      <w:spacing w:after="120" w:line="240" w:lineRule="auto"/>
      <w:jc w:val="center"/>
    </w:pPr>
    <w:rPr>
      <w:rFonts w:ascii="Thorndale" w:eastAsia="Times New Roman" w:hAnsi="Thorndale" w:cs="Thorndale"/>
      <w:b/>
      <w:bCs/>
      <w:i/>
      <w:iCs/>
      <w:color w:val="000000"/>
      <w:sz w:val="24"/>
      <w:szCs w:val="24"/>
      <w:lang w:eastAsia="ar-SA"/>
    </w:rPr>
  </w:style>
  <w:style w:type="paragraph" w:customStyle="1" w:styleId="26">
    <w:name w:val="Цитата2"/>
    <w:basedOn w:val="a"/>
    <w:rsid w:val="001A1E07"/>
    <w:pPr>
      <w:spacing w:after="0" w:line="240" w:lineRule="auto"/>
      <w:ind w:left="284" w:right="-58" w:firstLine="436"/>
      <w:jc w:val="both"/>
    </w:pPr>
    <w:rPr>
      <w:rFonts w:ascii="Times New Roman" w:eastAsia="Times New Roman" w:hAnsi="Times New Roman" w:cs="Times New Roman"/>
      <w:sz w:val="24"/>
      <w:szCs w:val="20"/>
      <w:lang w:eastAsia="ar-SA"/>
    </w:rPr>
  </w:style>
  <w:style w:type="paragraph" w:styleId="HTML">
    <w:name w:val="HTML Preformatted"/>
    <w:basedOn w:val="a"/>
    <w:link w:val="HTML0"/>
    <w:rsid w:val="001A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ar-SA"/>
    </w:rPr>
  </w:style>
  <w:style w:type="character" w:customStyle="1" w:styleId="HTML0">
    <w:name w:val="Стандартный HTML Знак"/>
    <w:basedOn w:val="a1"/>
    <w:link w:val="HTML"/>
    <w:rsid w:val="001A1E07"/>
    <w:rPr>
      <w:rFonts w:ascii="Courier New" w:eastAsia="Courier New" w:hAnsi="Courier New" w:cs="Times New Roman"/>
      <w:sz w:val="20"/>
      <w:szCs w:val="20"/>
      <w:lang w:eastAsia="ar-SA"/>
    </w:rPr>
  </w:style>
  <w:style w:type="paragraph" w:styleId="af6">
    <w:name w:val="footer"/>
    <w:basedOn w:val="a"/>
    <w:link w:val="af7"/>
    <w:rsid w:val="001A1E07"/>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1"/>
    <w:link w:val="af6"/>
    <w:rsid w:val="001A1E07"/>
    <w:rPr>
      <w:rFonts w:ascii="Times New Roman" w:eastAsia="Times New Roman" w:hAnsi="Times New Roman" w:cs="Times New Roman"/>
      <w:sz w:val="24"/>
      <w:szCs w:val="24"/>
      <w:lang w:eastAsia="ar-SA"/>
    </w:rPr>
  </w:style>
  <w:style w:type="paragraph" w:customStyle="1" w:styleId="af8">
    <w:name w:val="Нормальний текст"/>
    <w:basedOn w:val="a"/>
    <w:rsid w:val="001A1E07"/>
    <w:pPr>
      <w:spacing w:before="120" w:after="0" w:line="240" w:lineRule="auto"/>
      <w:ind w:firstLine="567"/>
      <w:jc w:val="both"/>
    </w:pPr>
    <w:rPr>
      <w:rFonts w:ascii="Antiqua" w:eastAsia="Times New Roman" w:hAnsi="Antiqua" w:cs="Antiqua"/>
      <w:sz w:val="26"/>
      <w:szCs w:val="20"/>
      <w:lang w:val="uk-UA" w:eastAsia="ar-SA"/>
    </w:rPr>
  </w:style>
  <w:style w:type="paragraph" w:styleId="af9">
    <w:name w:val="Balloon Text"/>
    <w:basedOn w:val="a"/>
    <w:link w:val="afa"/>
    <w:rsid w:val="001A1E07"/>
    <w:pPr>
      <w:spacing w:after="0" w:line="240" w:lineRule="auto"/>
    </w:pPr>
    <w:rPr>
      <w:rFonts w:ascii="Tahoma" w:eastAsia="Times New Roman" w:hAnsi="Tahoma" w:cs="Times New Roman"/>
      <w:sz w:val="16"/>
      <w:szCs w:val="16"/>
      <w:lang w:eastAsia="ar-SA"/>
    </w:rPr>
  </w:style>
  <w:style w:type="character" w:customStyle="1" w:styleId="afa">
    <w:name w:val="Текст выноски Знак"/>
    <w:basedOn w:val="a1"/>
    <w:link w:val="af9"/>
    <w:rsid w:val="001A1E07"/>
    <w:rPr>
      <w:rFonts w:ascii="Tahoma" w:eastAsia="Times New Roman" w:hAnsi="Tahoma" w:cs="Times New Roman"/>
      <w:sz w:val="16"/>
      <w:szCs w:val="16"/>
      <w:lang w:eastAsia="ar-SA"/>
    </w:rPr>
  </w:style>
  <w:style w:type="paragraph" w:styleId="afb">
    <w:name w:val="header"/>
    <w:basedOn w:val="a"/>
    <w:link w:val="afc"/>
    <w:rsid w:val="001A1E07"/>
    <w:pPr>
      <w:tabs>
        <w:tab w:val="center" w:pos="4819"/>
        <w:tab w:val="right" w:pos="9639"/>
      </w:tabs>
      <w:spacing w:after="0" w:line="240" w:lineRule="auto"/>
    </w:pPr>
    <w:rPr>
      <w:rFonts w:ascii="Times New Roman" w:eastAsia="Times New Roman" w:hAnsi="Times New Roman" w:cs="Times New Roman"/>
      <w:sz w:val="24"/>
      <w:szCs w:val="24"/>
      <w:lang w:eastAsia="ar-SA"/>
    </w:rPr>
  </w:style>
  <w:style w:type="character" w:customStyle="1" w:styleId="afc">
    <w:name w:val="Верхний колонтитул Знак"/>
    <w:basedOn w:val="a1"/>
    <w:link w:val="afb"/>
    <w:rsid w:val="001A1E07"/>
    <w:rPr>
      <w:rFonts w:ascii="Times New Roman" w:eastAsia="Times New Roman" w:hAnsi="Times New Roman" w:cs="Times New Roman"/>
      <w:sz w:val="24"/>
      <w:szCs w:val="24"/>
      <w:lang w:eastAsia="ar-SA"/>
    </w:rPr>
  </w:style>
  <w:style w:type="paragraph" w:customStyle="1" w:styleId="FR1">
    <w:name w:val="FR1"/>
    <w:rsid w:val="001A1E07"/>
    <w:pPr>
      <w:widowControl w:val="0"/>
      <w:suppressAutoHyphens/>
      <w:autoSpaceDE w:val="0"/>
      <w:spacing w:before="60" w:after="0" w:line="240" w:lineRule="auto"/>
      <w:ind w:left="80"/>
      <w:jc w:val="center"/>
    </w:pPr>
    <w:rPr>
      <w:rFonts w:ascii="Times New Roman" w:eastAsia="Times New Roman" w:hAnsi="Times New Roman" w:cs="Times New Roman"/>
      <w:b/>
      <w:bCs/>
      <w:sz w:val="40"/>
      <w:szCs w:val="40"/>
      <w:lang w:val="uk-UA" w:eastAsia="ar-SA"/>
    </w:rPr>
  </w:style>
  <w:style w:type="paragraph" w:customStyle="1" w:styleId="211">
    <w:name w:val="Основной текст с отступом 21"/>
    <w:basedOn w:val="a"/>
    <w:rsid w:val="001A1E07"/>
    <w:pPr>
      <w:widowControl w:val="0"/>
      <w:suppressAutoHyphens/>
      <w:autoSpaceDE w:val="0"/>
      <w:spacing w:after="0" w:line="240" w:lineRule="auto"/>
      <w:ind w:left="360"/>
      <w:jc w:val="both"/>
    </w:pPr>
    <w:rPr>
      <w:rFonts w:ascii="Times New Roman CYR" w:eastAsia="Times New Roman" w:hAnsi="Times New Roman CYR" w:cs="Times New Roman CYR"/>
      <w:sz w:val="24"/>
      <w:szCs w:val="24"/>
      <w:lang w:val="uk-UA" w:eastAsia="ar-SA"/>
    </w:rPr>
  </w:style>
  <w:style w:type="paragraph" w:customStyle="1" w:styleId="310">
    <w:name w:val="Основной текст 31"/>
    <w:basedOn w:val="a"/>
    <w:rsid w:val="001A1E07"/>
    <w:pPr>
      <w:spacing w:after="120" w:line="276" w:lineRule="auto"/>
    </w:pPr>
    <w:rPr>
      <w:rFonts w:ascii="Calibri" w:eastAsia="Times New Roman" w:hAnsi="Calibri" w:cs="Times New Roman"/>
      <w:sz w:val="16"/>
      <w:szCs w:val="16"/>
      <w:lang w:eastAsia="ar-SA"/>
    </w:rPr>
  </w:style>
  <w:style w:type="paragraph" w:customStyle="1" w:styleId="32">
    <w:name w:val="Основной текст с отступом 32"/>
    <w:basedOn w:val="a"/>
    <w:rsid w:val="001A1E07"/>
    <w:pPr>
      <w:spacing w:after="120" w:line="276" w:lineRule="auto"/>
      <w:ind w:left="283"/>
    </w:pPr>
    <w:rPr>
      <w:rFonts w:ascii="Calibri" w:eastAsia="Times New Roman" w:hAnsi="Calibri" w:cs="Times New Roman"/>
      <w:sz w:val="16"/>
      <w:szCs w:val="16"/>
      <w:lang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1E07"/>
    <w:pPr>
      <w:spacing w:after="0" w:line="240" w:lineRule="auto"/>
    </w:pPr>
    <w:rPr>
      <w:rFonts w:ascii="Verdana" w:eastAsia="Times New Roman" w:hAnsi="Verdana" w:cs="Verdana"/>
      <w:sz w:val="24"/>
      <w:szCs w:val="24"/>
      <w:lang w:val="en-US" w:eastAsia="ar-SA"/>
    </w:rPr>
  </w:style>
  <w:style w:type="paragraph" w:customStyle="1" w:styleId="221">
    <w:name w:val="стиль22"/>
    <w:basedOn w:val="a"/>
    <w:rsid w:val="001A1E07"/>
    <w:pPr>
      <w:spacing w:before="280" w:after="280" w:line="24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1A1E07"/>
    <w:pPr>
      <w:widowControl w:val="0"/>
      <w:suppressAutoHyphens/>
      <w:autoSpaceDE w:val="0"/>
      <w:spacing w:after="120" w:line="240" w:lineRule="auto"/>
      <w:ind w:left="283"/>
    </w:pPr>
    <w:rPr>
      <w:rFonts w:ascii="Arial" w:eastAsia="Times New Roman" w:hAnsi="Arial" w:cs="Arial"/>
      <w:sz w:val="16"/>
      <w:szCs w:val="16"/>
      <w:lang w:val="uk-UA" w:eastAsia="ar-SA"/>
    </w:rPr>
  </w:style>
  <w:style w:type="paragraph" w:customStyle="1" w:styleId="afd">
    <w:name w:val="Знак Знак Знак Знак Знак"/>
    <w:basedOn w:val="a"/>
    <w:rsid w:val="001A1E07"/>
    <w:pPr>
      <w:spacing w:after="0" w:line="240" w:lineRule="auto"/>
    </w:pPr>
    <w:rPr>
      <w:rFonts w:ascii="Verdana" w:eastAsia="Times New Roman" w:hAnsi="Verdana" w:cs="Verdana"/>
      <w:sz w:val="20"/>
      <w:szCs w:val="20"/>
      <w:lang w:val="en-US" w:eastAsia="ar-SA"/>
    </w:rPr>
  </w:style>
  <w:style w:type="paragraph" w:customStyle="1" w:styleId="18">
    <w:name w:val="аСтиль1"/>
    <w:basedOn w:val="a"/>
    <w:rsid w:val="001A1E07"/>
    <w:pPr>
      <w:autoSpaceDE w:val="0"/>
      <w:spacing w:after="0" w:line="240" w:lineRule="auto"/>
      <w:jc w:val="both"/>
    </w:pPr>
    <w:rPr>
      <w:rFonts w:ascii="Times New Roman" w:eastAsia="Times New Roman" w:hAnsi="Times New Roman" w:cs="Times New Roman"/>
      <w:sz w:val="28"/>
      <w:szCs w:val="20"/>
      <w:lang w:val="uk-UA" w:eastAsia="ar-SA"/>
    </w:rPr>
  </w:style>
  <w:style w:type="paragraph" w:customStyle="1" w:styleId="42">
    <w:name w:val="Знак Знак4 Знак"/>
    <w:basedOn w:val="a"/>
    <w:rsid w:val="001A1E07"/>
    <w:pPr>
      <w:spacing w:after="0" w:line="240" w:lineRule="auto"/>
    </w:pPr>
    <w:rPr>
      <w:rFonts w:ascii="Verdana" w:eastAsia="Times New Roman" w:hAnsi="Verdana" w:cs="Verdana"/>
      <w:sz w:val="20"/>
      <w:szCs w:val="20"/>
      <w:lang w:val="en-US" w:eastAsia="ar-SA"/>
    </w:rPr>
  </w:style>
  <w:style w:type="paragraph" w:customStyle="1" w:styleId="afe">
    <w:name w:val="Знак"/>
    <w:basedOn w:val="a"/>
    <w:rsid w:val="001A1E07"/>
    <w:pPr>
      <w:spacing w:after="0" w:line="240" w:lineRule="auto"/>
    </w:pPr>
    <w:rPr>
      <w:rFonts w:ascii="Verdana" w:eastAsia="Times New Roman" w:hAnsi="Verdana" w:cs="Verdana"/>
      <w:sz w:val="20"/>
      <w:szCs w:val="20"/>
      <w:lang w:val="en-US" w:eastAsia="ar-SA"/>
    </w:rPr>
  </w:style>
  <w:style w:type="paragraph" w:customStyle="1" w:styleId="222">
    <w:name w:val="Основной текст 22"/>
    <w:basedOn w:val="a"/>
    <w:rsid w:val="001A1E07"/>
    <w:pPr>
      <w:spacing w:after="120" w:line="480" w:lineRule="auto"/>
    </w:pPr>
    <w:rPr>
      <w:rFonts w:ascii="Times New Roman" w:eastAsia="Times New Roman" w:hAnsi="Times New Roman" w:cs="Times New Roman"/>
      <w:sz w:val="24"/>
      <w:szCs w:val="24"/>
      <w:lang w:eastAsia="ar-SA"/>
    </w:rPr>
  </w:style>
  <w:style w:type="paragraph" w:styleId="aff">
    <w:name w:val="Body Text Indent"/>
    <w:basedOn w:val="a"/>
    <w:link w:val="aff0"/>
    <w:rsid w:val="001A1E07"/>
    <w:pPr>
      <w:spacing w:after="120" w:line="240" w:lineRule="auto"/>
      <w:ind w:left="283"/>
    </w:pPr>
    <w:rPr>
      <w:rFonts w:ascii="Times New Roman" w:eastAsia="Times New Roman" w:hAnsi="Times New Roman" w:cs="Times New Roman"/>
      <w:sz w:val="24"/>
      <w:szCs w:val="24"/>
      <w:lang w:eastAsia="ar-SA"/>
    </w:rPr>
  </w:style>
  <w:style w:type="character" w:customStyle="1" w:styleId="aff0">
    <w:name w:val="Основной текст с отступом Знак"/>
    <w:basedOn w:val="a1"/>
    <w:link w:val="aff"/>
    <w:rsid w:val="001A1E07"/>
    <w:rPr>
      <w:rFonts w:ascii="Times New Roman" w:eastAsia="Times New Roman" w:hAnsi="Times New Roman" w:cs="Times New Roman"/>
      <w:sz w:val="24"/>
      <w:szCs w:val="24"/>
      <w:lang w:eastAsia="ar-SA"/>
    </w:rPr>
  </w:style>
  <w:style w:type="paragraph" w:customStyle="1" w:styleId="19">
    <w:name w:val="Текст1"/>
    <w:basedOn w:val="a"/>
    <w:rsid w:val="001A1E07"/>
    <w:pPr>
      <w:spacing w:after="0" w:line="240" w:lineRule="auto"/>
    </w:pPr>
    <w:rPr>
      <w:rFonts w:ascii="Courier New" w:eastAsia="Times New Roman" w:hAnsi="Courier New" w:cs="Courier New"/>
      <w:sz w:val="20"/>
      <w:szCs w:val="20"/>
      <w:lang w:eastAsia="ar-SA"/>
    </w:rPr>
  </w:style>
  <w:style w:type="paragraph" w:styleId="aff1">
    <w:name w:val="Subtitle"/>
    <w:basedOn w:val="a"/>
    <w:next w:val="a0"/>
    <w:link w:val="aff2"/>
    <w:qFormat/>
    <w:rsid w:val="001A1E07"/>
    <w:pPr>
      <w:spacing w:after="60" w:line="240" w:lineRule="auto"/>
      <w:jc w:val="center"/>
    </w:pPr>
    <w:rPr>
      <w:rFonts w:ascii="Arial" w:eastAsia="Times New Roman" w:hAnsi="Arial" w:cs="Times New Roman"/>
      <w:sz w:val="24"/>
      <w:szCs w:val="24"/>
      <w:lang w:eastAsia="ar-SA"/>
    </w:rPr>
  </w:style>
  <w:style w:type="character" w:customStyle="1" w:styleId="aff2">
    <w:name w:val="Подзаголовок Знак"/>
    <w:basedOn w:val="a1"/>
    <w:link w:val="aff1"/>
    <w:rsid w:val="001A1E07"/>
    <w:rPr>
      <w:rFonts w:ascii="Arial" w:eastAsia="Times New Roman" w:hAnsi="Arial" w:cs="Times New Roman"/>
      <w:sz w:val="24"/>
      <w:szCs w:val="24"/>
      <w:lang w:eastAsia="ar-SA"/>
    </w:rPr>
  </w:style>
  <w:style w:type="paragraph" w:customStyle="1" w:styleId="FR2">
    <w:name w:val="FR2"/>
    <w:rsid w:val="001A1E07"/>
    <w:pPr>
      <w:widowControl w:val="0"/>
      <w:suppressAutoHyphens/>
      <w:spacing w:after="0" w:line="240" w:lineRule="auto"/>
      <w:jc w:val="both"/>
    </w:pPr>
    <w:rPr>
      <w:rFonts w:ascii="Arial" w:eastAsia="Times New Roman" w:hAnsi="Arial" w:cs="Arial"/>
      <w:szCs w:val="20"/>
      <w:lang w:eastAsia="ar-SA"/>
    </w:rPr>
  </w:style>
  <w:style w:type="paragraph" w:customStyle="1" w:styleId="Style14">
    <w:name w:val="Style14"/>
    <w:basedOn w:val="a"/>
    <w:rsid w:val="001A1E07"/>
    <w:pPr>
      <w:widowControl w:val="0"/>
      <w:autoSpaceDE w:val="0"/>
      <w:spacing w:after="0" w:line="317" w:lineRule="exact"/>
      <w:ind w:hanging="355"/>
      <w:jc w:val="both"/>
    </w:pPr>
    <w:rPr>
      <w:rFonts w:ascii="Arial" w:eastAsia="Calibri" w:hAnsi="Arial" w:cs="Arial"/>
      <w:sz w:val="24"/>
      <w:szCs w:val="24"/>
      <w:lang w:eastAsia="ar-SA"/>
    </w:rPr>
  </w:style>
  <w:style w:type="paragraph" w:customStyle="1" w:styleId="1a">
    <w:name w:val="Абзац списка1"/>
    <w:basedOn w:val="a"/>
    <w:rsid w:val="001A1E07"/>
    <w:pPr>
      <w:spacing w:after="0" w:line="240" w:lineRule="auto"/>
      <w:ind w:left="720"/>
    </w:pPr>
    <w:rPr>
      <w:rFonts w:ascii="Times New Roman" w:eastAsia="Calibri" w:hAnsi="Times New Roman" w:cs="Times New Roman"/>
      <w:sz w:val="24"/>
      <w:szCs w:val="24"/>
      <w:lang w:eastAsia="ar-SA"/>
    </w:rPr>
  </w:style>
  <w:style w:type="paragraph" w:customStyle="1" w:styleId="aff3">
    <w:name w:val="Знак Знак Знак Знак Знак Знак Знак Знак Знак Знак Знак Знак Знак"/>
    <w:basedOn w:val="a"/>
    <w:rsid w:val="001A1E07"/>
    <w:pPr>
      <w:spacing w:after="0" w:line="240" w:lineRule="auto"/>
    </w:pPr>
    <w:rPr>
      <w:rFonts w:ascii="Verdana" w:eastAsia="Times New Roman" w:hAnsi="Verdana" w:cs="Verdana"/>
      <w:sz w:val="20"/>
      <w:szCs w:val="20"/>
      <w:lang w:val="en-US" w:eastAsia="ar-SA"/>
    </w:rPr>
  </w:style>
  <w:style w:type="paragraph" w:customStyle="1" w:styleId="aff4">
    <w:name w:val="Знак Знак Знак Знак Знак Знак Знак Знак Знак"/>
    <w:basedOn w:val="a"/>
    <w:rsid w:val="001A1E07"/>
    <w:pPr>
      <w:spacing w:after="0" w:line="240" w:lineRule="auto"/>
    </w:pPr>
    <w:rPr>
      <w:rFonts w:ascii="Verdana" w:eastAsia="Times New Roman" w:hAnsi="Verdana" w:cs="Verdana"/>
      <w:sz w:val="24"/>
      <w:szCs w:val="24"/>
      <w:lang w:val="en-US" w:eastAsia="ar-SA"/>
    </w:rPr>
  </w:style>
  <w:style w:type="paragraph" w:styleId="aff5">
    <w:name w:val="List Paragraph"/>
    <w:basedOn w:val="a"/>
    <w:link w:val="aff6"/>
    <w:qFormat/>
    <w:rsid w:val="001A1E07"/>
    <w:pPr>
      <w:widowControl w:val="0"/>
      <w:autoSpaceDE w:val="0"/>
      <w:spacing w:after="0" w:line="240" w:lineRule="auto"/>
      <w:ind w:left="720"/>
    </w:pPr>
    <w:rPr>
      <w:rFonts w:ascii="Times New Roman" w:eastAsia="Times New Roman" w:hAnsi="Times New Roman" w:cs="Times New Roman"/>
      <w:sz w:val="20"/>
      <w:szCs w:val="20"/>
      <w:lang w:eastAsia="ar-SA"/>
    </w:rPr>
  </w:style>
  <w:style w:type="paragraph" w:customStyle="1" w:styleId="aff7">
    <w:name w:val="Знак Знак"/>
    <w:basedOn w:val="a"/>
    <w:rsid w:val="001A1E07"/>
    <w:pPr>
      <w:spacing w:after="0" w:line="240" w:lineRule="auto"/>
    </w:pPr>
    <w:rPr>
      <w:rFonts w:ascii="Verdana" w:eastAsia="Times New Roman" w:hAnsi="Verdana" w:cs="Verdana"/>
      <w:sz w:val="20"/>
      <w:szCs w:val="20"/>
      <w:lang w:val="en-US" w:eastAsia="ar-SA"/>
    </w:rPr>
  </w:style>
  <w:style w:type="paragraph" w:customStyle="1" w:styleId="CharChar0">
    <w:name w:val="Char Char"/>
    <w:basedOn w:val="a"/>
    <w:rsid w:val="001A1E07"/>
    <w:pPr>
      <w:spacing w:after="0" w:line="240" w:lineRule="auto"/>
    </w:pPr>
    <w:rPr>
      <w:rFonts w:ascii="Verdana" w:eastAsia="Times New Roman" w:hAnsi="Verdana" w:cs="Verdana"/>
      <w:sz w:val="20"/>
      <w:szCs w:val="20"/>
      <w:lang w:val="en-US" w:eastAsia="ar-SA"/>
    </w:rPr>
  </w:style>
  <w:style w:type="paragraph" w:customStyle="1" w:styleId="33">
    <w:name w:val="Ïîäçàã3"/>
    <w:basedOn w:val="a"/>
    <w:rsid w:val="001A1E07"/>
    <w:pPr>
      <w:widowControl w:val="0"/>
      <w:suppressAutoHyphens/>
      <w:spacing w:before="113" w:after="57" w:line="210" w:lineRule="atLeast"/>
      <w:jc w:val="center"/>
    </w:pPr>
    <w:rPr>
      <w:rFonts w:ascii="Times New Roman" w:eastAsia="Times New Roman" w:hAnsi="Times New Roman" w:cs="Times New Roman"/>
      <w:b/>
      <w:sz w:val="20"/>
      <w:szCs w:val="20"/>
      <w:lang w:val="en-US" w:eastAsia="ar-SA"/>
    </w:rPr>
  </w:style>
  <w:style w:type="paragraph" w:customStyle="1" w:styleId="1b">
    <w:name w:val="Абзац списка1"/>
    <w:basedOn w:val="a"/>
    <w:rsid w:val="001A1E07"/>
    <w:pPr>
      <w:spacing w:after="200" w:line="276" w:lineRule="auto"/>
      <w:ind w:left="720"/>
    </w:pPr>
    <w:rPr>
      <w:rFonts w:ascii="Calibri" w:eastAsia="Calibri" w:hAnsi="Calibri" w:cs="Times New Roman"/>
      <w:lang w:eastAsia="ar-SA"/>
    </w:rPr>
  </w:style>
  <w:style w:type="paragraph" w:customStyle="1" w:styleId="ListParagraph1">
    <w:name w:val="List Paragraph1"/>
    <w:basedOn w:val="a"/>
    <w:uiPriority w:val="99"/>
    <w:qFormat/>
    <w:rsid w:val="001A1E07"/>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212">
    <w:name w:val="Основной текст 21"/>
    <w:basedOn w:val="a"/>
    <w:rsid w:val="001A1E07"/>
    <w:pPr>
      <w:suppressAutoHyphens/>
      <w:spacing w:after="0" w:line="240" w:lineRule="auto"/>
      <w:jc w:val="center"/>
    </w:pPr>
    <w:rPr>
      <w:rFonts w:ascii="Times New Roman" w:eastAsia="Times New Roman" w:hAnsi="Times New Roman" w:cs="Calibri"/>
      <w:b/>
      <w:sz w:val="24"/>
      <w:szCs w:val="24"/>
      <w:lang w:eastAsia="ar-SA"/>
    </w:rPr>
  </w:style>
  <w:style w:type="paragraph" w:customStyle="1" w:styleId="rvps6">
    <w:name w:val="rvps6"/>
    <w:basedOn w:val="a"/>
    <w:rsid w:val="001A1E07"/>
    <w:pPr>
      <w:spacing w:before="280" w:after="280" w:line="240" w:lineRule="auto"/>
    </w:pPr>
    <w:rPr>
      <w:rFonts w:ascii="Times New Roman" w:eastAsia="Times New Roman" w:hAnsi="Times New Roman" w:cs="Times New Roman"/>
      <w:sz w:val="24"/>
      <w:szCs w:val="24"/>
      <w:lang w:eastAsia="ar-SA"/>
    </w:rPr>
  </w:style>
  <w:style w:type="paragraph" w:customStyle="1" w:styleId="1c">
    <w:name w:val="Обычный1"/>
    <w:rsid w:val="001A1E07"/>
    <w:pPr>
      <w:suppressAutoHyphens/>
      <w:spacing w:after="0" w:line="276" w:lineRule="auto"/>
    </w:pPr>
    <w:rPr>
      <w:rFonts w:ascii="Arial" w:eastAsia="Arial" w:hAnsi="Arial" w:cs="Arial"/>
      <w:color w:val="000000"/>
      <w:lang w:eastAsia="ar-SA"/>
    </w:rPr>
  </w:style>
  <w:style w:type="paragraph" w:customStyle="1" w:styleId="1d">
    <w:name w:val="Цитата1"/>
    <w:basedOn w:val="a"/>
    <w:rsid w:val="001A1E07"/>
    <w:pPr>
      <w:spacing w:after="0" w:line="240" w:lineRule="auto"/>
      <w:ind w:left="284" w:right="-58" w:firstLine="436"/>
      <w:jc w:val="both"/>
    </w:pPr>
    <w:rPr>
      <w:rFonts w:ascii="Times New Roman" w:eastAsia="Times New Roman" w:hAnsi="Times New Roman" w:cs="Times New Roman"/>
      <w:sz w:val="24"/>
      <w:szCs w:val="20"/>
      <w:lang w:eastAsia="ar-SA"/>
    </w:rPr>
  </w:style>
  <w:style w:type="paragraph" w:customStyle="1" w:styleId="aff8">
    <w:name w:val="Содержимое врезки"/>
    <w:basedOn w:val="a0"/>
    <w:rsid w:val="001A1E07"/>
  </w:style>
  <w:style w:type="character" w:customStyle="1" w:styleId="hps">
    <w:name w:val="hps"/>
    <w:rsid w:val="001A1E07"/>
    <w:rPr>
      <w:rFonts w:cs="Times New Roman"/>
    </w:rPr>
  </w:style>
  <w:style w:type="paragraph" w:customStyle="1" w:styleId="Normal1">
    <w:name w:val="Normal1"/>
    <w:rsid w:val="001A1E07"/>
    <w:pPr>
      <w:spacing w:after="0" w:line="240" w:lineRule="auto"/>
    </w:pPr>
    <w:rPr>
      <w:rFonts w:ascii="Pragmatica" w:eastAsia="Times New Roman" w:hAnsi="Pragmatica" w:cs="Times New Roman"/>
      <w:snapToGrid w:val="0"/>
      <w:sz w:val="20"/>
      <w:szCs w:val="20"/>
      <w:lang w:eastAsia="ru-RU"/>
    </w:rPr>
  </w:style>
  <w:style w:type="paragraph" w:styleId="27">
    <w:name w:val="Body Text 2"/>
    <w:basedOn w:val="a"/>
    <w:link w:val="28"/>
    <w:rsid w:val="001A1E07"/>
    <w:pPr>
      <w:spacing w:after="120" w:line="480" w:lineRule="auto"/>
    </w:pPr>
    <w:rPr>
      <w:rFonts w:ascii="Calibri" w:eastAsia="Calibri" w:hAnsi="Calibri" w:cs="Times New Roman"/>
      <w:lang w:val="uk-UA" w:eastAsia="ar-SA"/>
    </w:rPr>
  </w:style>
  <w:style w:type="character" w:customStyle="1" w:styleId="28">
    <w:name w:val="Основной текст 2 Знак"/>
    <w:basedOn w:val="a1"/>
    <w:link w:val="27"/>
    <w:rsid w:val="001A1E07"/>
    <w:rPr>
      <w:rFonts w:ascii="Calibri" w:eastAsia="Calibri" w:hAnsi="Calibri" w:cs="Times New Roman"/>
      <w:lang w:val="uk-UA" w:eastAsia="ar-SA"/>
    </w:rPr>
  </w:style>
  <w:style w:type="paragraph" w:styleId="aff9">
    <w:name w:val="Block Text"/>
    <w:basedOn w:val="a"/>
    <w:rsid w:val="001A1E07"/>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styleId="affa">
    <w:name w:val="Plain Text"/>
    <w:basedOn w:val="a"/>
    <w:link w:val="affb"/>
    <w:rsid w:val="001A1E07"/>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rsid w:val="001A1E07"/>
    <w:rPr>
      <w:rFonts w:ascii="Courier New" w:eastAsia="Times New Roman" w:hAnsi="Courier New" w:cs="Times New Roman"/>
      <w:sz w:val="20"/>
      <w:szCs w:val="20"/>
    </w:rPr>
  </w:style>
  <w:style w:type="character" w:customStyle="1" w:styleId="rvts48">
    <w:name w:val="rvts48"/>
    <w:basedOn w:val="a1"/>
    <w:rsid w:val="001A1E07"/>
  </w:style>
  <w:style w:type="paragraph" w:styleId="34">
    <w:name w:val="Body Text 3"/>
    <w:basedOn w:val="a"/>
    <w:link w:val="35"/>
    <w:unhideWhenUsed/>
    <w:rsid w:val="001A1E07"/>
    <w:pPr>
      <w:spacing w:after="120" w:line="276" w:lineRule="auto"/>
    </w:pPr>
    <w:rPr>
      <w:rFonts w:ascii="Calibri" w:eastAsia="Times New Roman" w:hAnsi="Calibri" w:cs="Times New Roman"/>
      <w:sz w:val="16"/>
      <w:szCs w:val="16"/>
    </w:rPr>
  </w:style>
  <w:style w:type="character" w:customStyle="1" w:styleId="35">
    <w:name w:val="Основной текст 3 Знак"/>
    <w:basedOn w:val="a1"/>
    <w:link w:val="34"/>
    <w:rsid w:val="001A1E07"/>
    <w:rPr>
      <w:rFonts w:ascii="Calibri" w:eastAsia="Times New Roman" w:hAnsi="Calibri" w:cs="Times New Roman"/>
      <w:sz w:val="16"/>
      <w:szCs w:val="16"/>
    </w:rPr>
  </w:style>
  <w:style w:type="paragraph" w:styleId="36">
    <w:name w:val="Body Text Indent 3"/>
    <w:basedOn w:val="a"/>
    <w:link w:val="37"/>
    <w:unhideWhenUsed/>
    <w:rsid w:val="001A1E07"/>
    <w:pPr>
      <w:spacing w:after="120" w:line="276" w:lineRule="auto"/>
      <w:ind w:left="283"/>
    </w:pPr>
    <w:rPr>
      <w:rFonts w:ascii="Calibri" w:eastAsia="Times New Roman" w:hAnsi="Calibri" w:cs="Times New Roman"/>
      <w:sz w:val="16"/>
      <w:szCs w:val="16"/>
    </w:rPr>
  </w:style>
  <w:style w:type="character" w:customStyle="1" w:styleId="37">
    <w:name w:val="Основной текст с отступом 3 Знак"/>
    <w:basedOn w:val="a1"/>
    <w:link w:val="36"/>
    <w:rsid w:val="001A1E07"/>
    <w:rPr>
      <w:rFonts w:ascii="Calibri" w:eastAsia="Times New Roman" w:hAnsi="Calibri" w:cs="Times New Roman"/>
      <w:sz w:val="16"/>
      <w:szCs w:val="16"/>
    </w:rPr>
  </w:style>
  <w:style w:type="character" w:styleId="affc">
    <w:name w:val="FollowedHyperlink"/>
    <w:uiPriority w:val="99"/>
    <w:rsid w:val="001A1E07"/>
    <w:rPr>
      <w:color w:val="800080"/>
      <w:u w:val="single"/>
    </w:rPr>
  </w:style>
  <w:style w:type="paragraph" w:customStyle="1" w:styleId="230">
    <w:name w:val="Основной текст с отступом 23"/>
    <w:basedOn w:val="a"/>
    <w:rsid w:val="001A1E07"/>
    <w:pPr>
      <w:suppressAutoHyphens/>
      <w:spacing w:after="120" w:line="480" w:lineRule="auto"/>
      <w:ind w:left="283"/>
    </w:pPr>
    <w:rPr>
      <w:rFonts w:ascii="Calibri" w:eastAsia="Times New Roman" w:hAnsi="Calibri" w:cs="Calibri"/>
      <w:lang w:eastAsia="zh-CN"/>
    </w:rPr>
  </w:style>
  <w:style w:type="paragraph" w:customStyle="1" w:styleId="LO-normal">
    <w:name w:val="LO-normal"/>
    <w:uiPriority w:val="99"/>
    <w:rsid w:val="001A1E07"/>
    <w:pPr>
      <w:spacing w:after="0" w:line="276" w:lineRule="auto"/>
    </w:pPr>
    <w:rPr>
      <w:rFonts w:ascii="Arial" w:eastAsia="Tahoma" w:hAnsi="Arial" w:cs="Arial"/>
      <w:color w:val="000000"/>
      <w:lang w:eastAsia="zh-CN"/>
    </w:rPr>
  </w:style>
  <w:style w:type="character" w:customStyle="1" w:styleId="rvts15">
    <w:name w:val="rvts15"/>
    <w:rsid w:val="001A1E07"/>
  </w:style>
  <w:style w:type="paragraph" w:customStyle="1" w:styleId="Pa1">
    <w:name w:val="Pa1"/>
    <w:basedOn w:val="a"/>
    <w:next w:val="a"/>
    <w:rsid w:val="001A1E07"/>
    <w:pPr>
      <w:autoSpaceDE w:val="0"/>
      <w:autoSpaceDN w:val="0"/>
      <w:adjustRightInd w:val="0"/>
      <w:spacing w:after="0" w:line="281" w:lineRule="atLeast"/>
    </w:pPr>
    <w:rPr>
      <w:rFonts w:ascii="Calibri" w:eastAsia="Times New Roman" w:hAnsi="Calibri" w:cs="Times New Roman"/>
      <w:sz w:val="24"/>
      <w:szCs w:val="24"/>
      <w:lang w:eastAsia="ru-RU"/>
    </w:rPr>
  </w:style>
  <w:style w:type="paragraph" w:customStyle="1" w:styleId="231">
    <w:name w:val="Основной текст 23"/>
    <w:basedOn w:val="a"/>
    <w:rsid w:val="001A1E07"/>
    <w:pPr>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BulletedList">
    <w:name w:val="Bulleted List"/>
    <w:basedOn w:val="a"/>
    <w:uiPriority w:val="99"/>
    <w:rsid w:val="001A1E07"/>
    <w:pPr>
      <w:numPr>
        <w:numId w:val="15"/>
      </w:numPr>
      <w:spacing w:after="60" w:line="220" w:lineRule="atLeast"/>
      <w:jc w:val="both"/>
    </w:pPr>
    <w:rPr>
      <w:rFonts w:ascii="Arial" w:eastAsia="Times New Roman" w:hAnsi="Arial" w:cs="Arial , sans-serif"/>
      <w:spacing w:val="-5"/>
      <w:sz w:val="20"/>
      <w:szCs w:val="20"/>
      <w:lang w:eastAsia="ru-RU"/>
    </w:rPr>
  </w:style>
  <w:style w:type="paragraph" w:customStyle="1" w:styleId="bo">
    <w:name w:val="bo"/>
    <w:basedOn w:val="a0"/>
    <w:rsid w:val="001A1E07"/>
    <w:pPr>
      <w:widowControl w:val="0"/>
      <w:suppressAutoHyphens/>
      <w:autoSpaceDE/>
      <w:spacing w:after="0"/>
    </w:pPr>
    <w:rPr>
      <w:lang w:val="ru-RU" w:eastAsia="en-US"/>
    </w:rPr>
  </w:style>
  <w:style w:type="character" w:customStyle="1" w:styleId="aff6">
    <w:name w:val="Абзац списка Знак"/>
    <w:link w:val="aff5"/>
    <w:locked/>
    <w:rsid w:val="001A1E07"/>
    <w:rPr>
      <w:rFonts w:ascii="Times New Roman" w:eastAsia="Times New Roman" w:hAnsi="Times New Roman" w:cs="Times New Roman"/>
      <w:sz w:val="20"/>
      <w:szCs w:val="20"/>
      <w:lang w:eastAsia="ar-SA"/>
    </w:rPr>
  </w:style>
  <w:style w:type="paragraph" w:customStyle="1" w:styleId="1e">
    <w:name w:val="Без интервала1"/>
    <w:rsid w:val="001A1E07"/>
    <w:pPr>
      <w:spacing w:after="0" w:line="240" w:lineRule="auto"/>
    </w:pPr>
    <w:rPr>
      <w:rFonts w:ascii="Calibri" w:eastAsia="Times New Roman" w:hAnsi="Calibri" w:cs="Times New Roman"/>
      <w:lang w:val="uk-UA"/>
    </w:rPr>
  </w:style>
  <w:style w:type="character" w:customStyle="1" w:styleId="affd">
    <w:name w:val="Заголовок Знак"/>
    <w:rsid w:val="001A1E07"/>
    <w:rPr>
      <w:rFonts w:ascii="Times New Roman" w:eastAsia="Times New Roman" w:hAnsi="Times New Roman" w:cs="Times New Roman"/>
      <w:b/>
      <w:sz w:val="32"/>
      <w:szCs w:val="20"/>
      <w:lang w:val="uk-UA" w:eastAsia="ar-SA"/>
    </w:rPr>
  </w:style>
  <w:style w:type="paragraph" w:customStyle="1" w:styleId="Default">
    <w:name w:val="Default"/>
    <w:rsid w:val="001A1E07"/>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xfmc1">
    <w:name w:val="xfmc1"/>
    <w:basedOn w:val="a"/>
    <w:rsid w:val="001A1E0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value">
    <w:name w:val="value"/>
    <w:basedOn w:val="a1"/>
    <w:rsid w:val="0079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5181">
      <w:bodyDiv w:val="1"/>
      <w:marLeft w:val="0"/>
      <w:marRight w:val="0"/>
      <w:marTop w:val="0"/>
      <w:marBottom w:val="0"/>
      <w:divBdr>
        <w:top w:val="none" w:sz="0" w:space="0" w:color="auto"/>
        <w:left w:val="none" w:sz="0" w:space="0" w:color="auto"/>
        <w:bottom w:val="none" w:sz="0" w:space="0" w:color="auto"/>
        <w:right w:val="none" w:sz="0" w:space="0" w:color="auto"/>
      </w:divBdr>
    </w:div>
    <w:div w:id="320503509">
      <w:bodyDiv w:val="1"/>
      <w:marLeft w:val="0"/>
      <w:marRight w:val="0"/>
      <w:marTop w:val="0"/>
      <w:marBottom w:val="0"/>
      <w:divBdr>
        <w:top w:val="none" w:sz="0" w:space="0" w:color="auto"/>
        <w:left w:val="none" w:sz="0" w:space="0" w:color="auto"/>
        <w:bottom w:val="none" w:sz="0" w:space="0" w:color="auto"/>
        <w:right w:val="none" w:sz="0" w:space="0" w:color="auto"/>
      </w:divBdr>
    </w:div>
    <w:div w:id="755857040">
      <w:bodyDiv w:val="1"/>
      <w:marLeft w:val="0"/>
      <w:marRight w:val="0"/>
      <w:marTop w:val="0"/>
      <w:marBottom w:val="0"/>
      <w:divBdr>
        <w:top w:val="none" w:sz="0" w:space="0" w:color="auto"/>
        <w:left w:val="none" w:sz="0" w:space="0" w:color="auto"/>
        <w:bottom w:val="none" w:sz="0" w:space="0" w:color="auto"/>
        <w:right w:val="none" w:sz="0" w:space="0" w:color="auto"/>
      </w:divBdr>
    </w:div>
    <w:div w:id="1403672541">
      <w:bodyDiv w:val="1"/>
      <w:marLeft w:val="0"/>
      <w:marRight w:val="0"/>
      <w:marTop w:val="0"/>
      <w:marBottom w:val="0"/>
      <w:divBdr>
        <w:top w:val="none" w:sz="0" w:space="0" w:color="auto"/>
        <w:left w:val="none" w:sz="0" w:space="0" w:color="auto"/>
        <w:bottom w:val="none" w:sz="0" w:space="0" w:color="auto"/>
        <w:right w:val="none" w:sz="0" w:space="0" w:color="auto"/>
      </w:divBdr>
    </w:div>
    <w:div w:id="1881821425">
      <w:bodyDiv w:val="1"/>
      <w:marLeft w:val="0"/>
      <w:marRight w:val="0"/>
      <w:marTop w:val="0"/>
      <w:marBottom w:val="0"/>
      <w:divBdr>
        <w:top w:val="none" w:sz="0" w:space="0" w:color="auto"/>
        <w:left w:val="none" w:sz="0" w:space="0" w:color="auto"/>
        <w:bottom w:val="none" w:sz="0" w:space="0" w:color="auto"/>
        <w:right w:val="none" w:sz="0" w:space="0" w:color="auto"/>
      </w:divBdr>
    </w:div>
    <w:div w:id="1923483720">
      <w:bodyDiv w:val="1"/>
      <w:marLeft w:val="0"/>
      <w:marRight w:val="0"/>
      <w:marTop w:val="0"/>
      <w:marBottom w:val="0"/>
      <w:divBdr>
        <w:top w:val="none" w:sz="0" w:space="0" w:color="auto"/>
        <w:left w:val="none" w:sz="0" w:space="0" w:color="auto"/>
        <w:bottom w:val="none" w:sz="0" w:space="0" w:color="auto"/>
        <w:right w:val="none" w:sz="0" w:space="0" w:color="auto"/>
      </w:divBdr>
    </w:div>
    <w:div w:id="1953971184">
      <w:bodyDiv w:val="1"/>
      <w:marLeft w:val="0"/>
      <w:marRight w:val="0"/>
      <w:marTop w:val="0"/>
      <w:marBottom w:val="0"/>
      <w:divBdr>
        <w:top w:val="none" w:sz="0" w:space="0" w:color="auto"/>
        <w:left w:val="none" w:sz="0" w:space="0" w:color="auto"/>
        <w:bottom w:val="none" w:sz="0" w:space="0" w:color="auto"/>
        <w:right w:val="none" w:sz="0" w:space="0" w:color="auto"/>
      </w:divBdr>
    </w:div>
    <w:div w:id="19947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tlp@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4" Type="http://schemas.openxmlformats.org/officeDocument/2006/relationships/settings" Target="settings.xml"/><Relationship Id="rId9"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70C5-04EF-4C50-A764-8B7FB45E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3959</Words>
  <Characters>22568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2023-01-30T11:27:00Z</dcterms:created>
  <dcterms:modified xsi:type="dcterms:W3CDTF">2023-02-01T08:10:00Z</dcterms:modified>
</cp:coreProperties>
</file>