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28B6" w14:textId="77777777" w:rsidR="00E078FB" w:rsidRDefault="00E078FB" w:rsidP="00E078F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Додаток № 2 </w:t>
      </w:r>
    </w:p>
    <w:p w14:paraId="31BDA3E9" w14:textId="77777777" w:rsidR="00E078FB" w:rsidRDefault="00E078FB" w:rsidP="00E078F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до тендерної документації</w:t>
      </w:r>
    </w:p>
    <w:p w14:paraId="5345FAA9" w14:textId="77777777" w:rsidR="00E078FB" w:rsidRDefault="00E078FB" w:rsidP="00E078FB">
      <w:pPr>
        <w:tabs>
          <w:tab w:val="left" w:pos="426"/>
        </w:tabs>
        <w:jc w:val="center"/>
        <w:textAlignment w:val="baseline"/>
        <w:rPr>
          <w:rFonts w:ascii="Times New Roman" w:hAnsi="Times New Roman" w:cs="Times New Roman"/>
          <w:b/>
          <w:bCs/>
          <w:kern w:val="32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  <w:lang w:val="uk-UA"/>
        </w:rPr>
        <w:t>ТЕХНІЧНЕ ЗАВДАННЯ НА ЗАКУПІВЛЮ:</w:t>
      </w:r>
    </w:p>
    <w:p w14:paraId="3EADF724" w14:textId="77777777" w:rsidR="00E078FB" w:rsidRDefault="00E078FB" w:rsidP="00E078FB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 xml:space="preserve">1.Учасник в складі своєї пропозиції повинен надати гарантійний лист, яким зобов’язується надати послуги поточного ремонту транспортного засобу у повному обсязі </w:t>
      </w:r>
      <w:r>
        <w:rPr>
          <w:rFonts w:ascii="Times New Roman" w:hAnsi="Times New Roman"/>
          <w:b/>
          <w:sz w:val="24"/>
          <w:szCs w:val="24"/>
          <w:lang w:val="uk-UA" w:eastAsia="zh-CN"/>
        </w:rPr>
        <w:t>протягом 5-ти робочих днів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з моменту прийняття замовлення.</w:t>
      </w:r>
    </w:p>
    <w:p w14:paraId="32EF0070" w14:textId="77777777" w:rsidR="00E078FB" w:rsidRDefault="00E078FB" w:rsidP="00E078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>2. З метою забезпечення повноцінного та якісного надання послуг з ремонту автомобіля до станції технічного обслуговування (далі – СТО) висуваються наступні вимоги:</w:t>
      </w:r>
    </w:p>
    <w:p w14:paraId="15F092CB" w14:textId="77777777" w:rsidR="00E078FB" w:rsidRDefault="00E078FB" w:rsidP="00E078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>СТО повинна мати:</w:t>
      </w:r>
    </w:p>
    <w:p w14:paraId="493C41DF" w14:textId="2B8FFD09" w:rsidR="00E078FB" w:rsidRDefault="00E078FB" w:rsidP="00E078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- для скорочення експлуатаційних витрат Замовника СТО повинна бути розміщена в межах м. Миколаєва Миколаївської області; </w:t>
      </w:r>
    </w:p>
    <w:p w14:paraId="578515A8" w14:textId="77777777" w:rsidR="00E078FB" w:rsidRDefault="00E078FB" w:rsidP="00E078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>- зручну транспортну розв’язку для під’їзду до СТО;</w:t>
      </w:r>
    </w:p>
    <w:p w14:paraId="279CA46D" w14:textId="77777777" w:rsidR="00E078FB" w:rsidRDefault="00E078FB" w:rsidP="00E078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- закриту територію для зберігання автомобіля під охороною; </w:t>
      </w:r>
    </w:p>
    <w:p w14:paraId="3F5CADA2" w14:textId="77777777" w:rsidR="00E078FB" w:rsidRDefault="00E078FB" w:rsidP="00E078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>- здійснення позачергового прийому автомобіля Замовника на СТО, включаючи святкові та вихідні дні;</w:t>
      </w:r>
    </w:p>
    <w:p w14:paraId="617DF6FE" w14:textId="77777777" w:rsidR="00E078FB" w:rsidRDefault="00E078FB" w:rsidP="00E078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>- інформаційно-технічна підтримка.</w:t>
      </w:r>
    </w:p>
    <w:p w14:paraId="387951A1" w14:textId="0DBD2872" w:rsidR="00E078FB" w:rsidRDefault="00E078FB" w:rsidP="00E078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3. Гарантійні терміни на надані послуги зазначаються в Акті наданих послуг. </w:t>
      </w:r>
    </w:p>
    <w:p w14:paraId="4ADD1CC2" w14:textId="5FC8AFD0" w:rsidR="00E078FB" w:rsidRDefault="00F01038" w:rsidP="00E078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>4</w:t>
      </w:r>
      <w:r w:rsidR="00E078FB">
        <w:rPr>
          <w:rFonts w:ascii="Times New Roman" w:hAnsi="Times New Roman" w:cs="Times New Roman"/>
          <w:sz w:val="24"/>
          <w:szCs w:val="24"/>
          <w:lang w:val="uk-UA" w:eastAsia="zh-CN"/>
        </w:rPr>
        <w:t>. Автомобіль, який підлягає поточному ремонту на території Виконавця проходить огляд за участю представників  Замовника.</w:t>
      </w:r>
    </w:p>
    <w:p w14:paraId="1FA515EC" w14:textId="7587ABF4" w:rsidR="00E078FB" w:rsidRDefault="00F01038" w:rsidP="00E078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>5</w:t>
      </w:r>
      <w:r w:rsidR="00E078FB">
        <w:rPr>
          <w:rFonts w:ascii="Times New Roman" w:hAnsi="Times New Roman" w:cs="Times New Roman"/>
          <w:sz w:val="24"/>
          <w:szCs w:val="24"/>
          <w:lang w:val="uk-UA" w:eastAsia="zh-CN"/>
        </w:rPr>
        <w:t>. Після виконання послуги Виконавець повертає автомобіль Замовнику за актом прийому – передачі автомобіля після проведення обслуговування.</w:t>
      </w:r>
    </w:p>
    <w:p w14:paraId="1B46B13D" w14:textId="5A700487" w:rsidR="00E078FB" w:rsidRDefault="00F01038" w:rsidP="00E078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>6</w:t>
      </w:r>
      <w:r w:rsidR="00E078FB">
        <w:rPr>
          <w:rFonts w:ascii="Times New Roman" w:hAnsi="Times New Roman" w:cs="Times New Roman"/>
          <w:sz w:val="24"/>
          <w:szCs w:val="24"/>
          <w:lang w:val="uk-UA" w:eastAsia="zh-CN"/>
        </w:rPr>
        <w:t>.  Виконавець несе ризик пошкодження або знищення автомобіля наданого Замовником для надання послуги з моменту підписання акту прийому-передачі автомобілів (його складових) на обслуговування до моменту підписання акту прийому-передачі автомобілів після проведення обслуговування обома Сторонами.</w:t>
      </w:r>
    </w:p>
    <w:p w14:paraId="020A34F9" w14:textId="77777777" w:rsidR="00E078FB" w:rsidRDefault="00E078FB" w:rsidP="00E078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>У разі виявлення недоліків наданих послуг протягом встановлених гарантійних термінів, Учасник зобов’язується усунути їх власними силами та за власні кошти протягом трьох робочих днів з моменту звернення Замовника за умови, що такі недоліки виникли з причин неякісного надання послуг чи неякісної запчастини.</w:t>
      </w:r>
    </w:p>
    <w:p w14:paraId="5C9EF6B1" w14:textId="77777777" w:rsidR="00E078FB" w:rsidRDefault="00E078FB" w:rsidP="00E078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tbl>
      <w:tblPr>
        <w:tblStyle w:val="TableGrid"/>
        <w:tblW w:w="9949" w:type="dxa"/>
        <w:tblInd w:w="-53" w:type="dxa"/>
        <w:tblCellMar>
          <w:top w:w="56" w:type="dxa"/>
          <w:left w:w="53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471"/>
        <w:gridCol w:w="6114"/>
        <w:gridCol w:w="960"/>
        <w:gridCol w:w="1147"/>
        <w:gridCol w:w="1257"/>
      </w:tblGrid>
      <w:tr w:rsidR="008F6F71" w:rsidRPr="008F6F71" w14:paraId="6A810E6D" w14:textId="77777777" w:rsidTr="00597F6C">
        <w:trPr>
          <w:trHeight w:val="214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D04A33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BB8742" w14:textId="77777777" w:rsidR="008F6F71" w:rsidRPr="008F6F71" w:rsidRDefault="008F6F71" w:rsidP="008F6F71">
            <w:pPr>
              <w:spacing w:after="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uk-UA"/>
              </w:rPr>
              <w:t>Найменування робіт, послуг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0A4DA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109AC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CFA74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uk-UA"/>
              </w:rPr>
              <w:t>Сума без ПДВ</w:t>
            </w:r>
          </w:p>
        </w:tc>
      </w:tr>
      <w:tr w:rsidR="008F6F71" w:rsidRPr="008F6F71" w14:paraId="1AF926F7" w14:textId="77777777" w:rsidTr="00597F6C">
        <w:trPr>
          <w:trHeight w:val="167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36714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6514B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Зняття лобового скла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97ACC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8A1B3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035B5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6780989F" w14:textId="77777777" w:rsidTr="00597F6C">
        <w:trPr>
          <w:trHeight w:val="167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88CC6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D66DD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 xml:space="preserve"> Ремонт , та встановлення лобового скла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00B72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3E21E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65A3D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17BC4456" w14:textId="77777777" w:rsidTr="00597F6C">
        <w:trPr>
          <w:trHeight w:val="128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C0106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0274A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Встановлення скла на задні двері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FE8C6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1B1D2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FA07B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6F9D92BA" w14:textId="77777777" w:rsidTr="00597F6C">
        <w:trPr>
          <w:trHeight w:val="247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64CD1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DC2E6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Встановлення великого лівого скла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AA448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D36DF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EE540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26E08433" w14:textId="77777777" w:rsidTr="00597F6C">
        <w:trPr>
          <w:trHeight w:val="194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2D88B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A006B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Встановлення малого заднього лівого  скла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F045B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6D7B9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EA4AF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3C10A733" w14:textId="77777777" w:rsidTr="00597F6C">
        <w:trPr>
          <w:trHeight w:val="171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C5BF8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0E3FE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Фарбування всередині салону в білий колір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74D86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5B8FD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69B4C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3B3D269E" w14:textId="77777777" w:rsidTr="00597F6C">
        <w:trPr>
          <w:trHeight w:val="132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B1B47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26523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Фарбування з зовні, передньої та задньої частини.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EAA3C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59451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7BD12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0099305F" w14:textId="77777777" w:rsidTr="00597F6C">
        <w:trPr>
          <w:trHeight w:val="132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F5563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B9692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Фарбування бамперів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C568D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12E32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61F3C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4BBAA123" w14:textId="77777777" w:rsidTr="00597F6C">
        <w:trPr>
          <w:trHeight w:val="109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14B63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5C226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Робота по встановленню пневморессори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5FF16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7D7E5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22B0E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6C470751" w14:textId="77777777" w:rsidTr="00597F6C">
        <w:trPr>
          <w:trHeight w:val="109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488AA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BD080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Встановлення крану рівня підлоги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AAA2B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F3493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0B61B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37DD3299" w14:textId="77777777" w:rsidTr="00597F6C">
        <w:trPr>
          <w:trHeight w:val="109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0A2A3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C3CED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Електричні роботи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A37B9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89611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1C632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0DD64658" w14:textId="77777777" w:rsidTr="00597F6C">
        <w:trPr>
          <w:trHeight w:val="4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E788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11EFA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Заміна тосола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E3D1B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AF7F1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6CF2A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6C1D0E27" w14:textId="77777777" w:rsidTr="00597F6C">
        <w:trPr>
          <w:trHeight w:val="351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54767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1256B" w14:textId="77777777" w:rsidR="008F6F71" w:rsidRPr="008F6F71" w:rsidRDefault="008F6F71" w:rsidP="008F6F7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inherit" w:eastAsia="Times New Roman" w:hAnsi="inherit" w:cs="Courier New"/>
                <w:color w:val="202124"/>
                <w:sz w:val="18"/>
                <w:szCs w:val="18"/>
                <w:lang w:val="uk-UA"/>
              </w:rPr>
              <w:t>Ремонт сидінь, чохлів та стільців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53C08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CE7A7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FEF53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28257E57" w14:textId="77777777" w:rsidTr="00597F6C">
        <w:trPr>
          <w:trHeight w:val="109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4E78E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3EFF5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Встановлення фар додаткового світла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93469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C9900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694C2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1C0DD307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C9B5C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0E465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Встановлення двірників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6FDF1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8B4C9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C3944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257C17E3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5679E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lastRenderedPageBreak/>
              <w:t>16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4FB75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Заміна тахометра.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F6FED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5A853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727BB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328AD680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D291F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F52F2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Встановлення кришки бічної в салоні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DC8BC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A9E53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8C1AD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6091091E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3BF60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1754F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Заміна фонаря повторюючих  фар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E0A59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FF072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7FF7C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66FF2515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7B245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EC9E6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Заміна олії моторної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4454F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3CFDA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9A442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298D70E7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E7DCE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D31B6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 xml:space="preserve"> Поточний ремонт агрегатного вузла: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8DFD8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03B4F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01760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6001B91B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11C25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21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18332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Зняття верхнього захисту двигуна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2E124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402F7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26BE2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0AC9DC37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73240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F9B3E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Заміна подушки двигуна верхньої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352C6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B20B6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2DB75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3ECBBE8F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1F31B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23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85DCD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Заміна подушки двигуна нижньої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35937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2615A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B9C0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5713CD95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A5C8D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D5695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Заміна випускного колектора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F3EEF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E487D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FD24D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1166430D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29F67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9F6D4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Заміна вихлопної системи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EF6A2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899F7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76EE6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29978827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706DE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26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F2E84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Заміна прокладки випускного колектора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85CCF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D6FC2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510EF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0C313EA7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F0627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BD2AC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Заміна прокладки впускного колектора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DD56B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147E8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0678D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61402E90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D4982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28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9ECF3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Заміна прокладки  клапанної кришки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3EF42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E8DAC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DB908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2B4BCC90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72F2A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94AD5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Заміна шківа колінвала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8887F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9560A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698AC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1163C01B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36E22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4BC35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Заміна ролика  натягувача обвідного ременя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51D64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53A86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32588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61FE5D38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D7C4A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31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5EA5C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Регулювання клапанів  (8шт)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CD690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037FD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0D168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64D66838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31A50" w14:textId="0FD89A5D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3</w:t>
            </w:r>
            <w:r w:rsidR="00F01038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577F6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Зняття та встановлення ДВЗ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7C672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4F875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C4957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639B9AEA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90F7A" w14:textId="031029D4" w:rsidR="008F6F71" w:rsidRPr="008F6F71" w:rsidRDefault="00F01038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33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37AB6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 xml:space="preserve"> Поточний ремонт ДВЗ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76538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2EBAA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795D3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722B620D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3487F" w14:textId="1C291691" w:rsidR="008F6F71" w:rsidRPr="008F6F71" w:rsidRDefault="00F01038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3</w:t>
            </w:r>
            <w:r w:rsidR="00F84A67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0F419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Заміна ланцюга приводу ГРМ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13342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82C16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04246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54E5C41B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D78C6" w14:textId="6F435C02" w:rsidR="008F6F71" w:rsidRPr="008F6F71" w:rsidRDefault="00F01038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3</w:t>
            </w:r>
            <w:r w:rsidR="00F84A67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EF4B5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Зняття та встановлення коробки передач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EA71D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DB19E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3C914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20529E65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1105C" w14:textId="221F5F97" w:rsidR="008F6F71" w:rsidRPr="008F6F71" w:rsidRDefault="00F01038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3</w:t>
            </w:r>
            <w:r w:rsidR="00F84A67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D6279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Слюсарні роботи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7BFFA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CDC1F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5664E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53704746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35D70" w14:textId="0DC0A04D" w:rsidR="008F6F71" w:rsidRPr="008F6F71" w:rsidRDefault="00F01038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3</w:t>
            </w:r>
            <w:r w:rsidR="00F84A67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455DF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Токарні роботи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F3116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B1A78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342A3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62A5266D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B1D07" w14:textId="6CBCC8F1" w:rsidR="008F6F71" w:rsidRPr="008F6F71" w:rsidRDefault="00F01038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3</w:t>
            </w:r>
            <w:r w:rsidR="00F84A67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54BCA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Чистка та пайка радіатора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971B5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BE0C2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A2834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1967A8A1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00274" w14:textId="1C5460A2" w:rsidR="008F6F71" w:rsidRPr="008F6F71" w:rsidRDefault="00F84A67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39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B1AB3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Поточний ремонт гальмівної частини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BF08F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88C3F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0EC0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68EB9945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CE9E7" w14:textId="0F5A245E" w:rsidR="008F6F71" w:rsidRPr="008F6F71" w:rsidRDefault="00F84A67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60C59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Поточний ремонт вузлів та агрегатів ПГУ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48C78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DC524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0BEFB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3E141823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3D019" w14:textId="62F94157" w:rsidR="008F6F71" w:rsidRPr="008F6F71" w:rsidRDefault="00F01038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4</w:t>
            </w:r>
            <w:r w:rsidR="00F84A67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3155D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Поточний ремонт дверних циліндрів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7792A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FF4B4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BA34A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2A521930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ED0C8" w14:textId="07412C10" w:rsidR="008F6F71" w:rsidRPr="008F6F71" w:rsidRDefault="00F01038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4</w:t>
            </w:r>
            <w:r w:rsidR="00F84A67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C48DF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Поточний ремонт зчеплення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4600B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52EFC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83ABC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2AC555D4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D0694" w14:textId="4E484834" w:rsidR="008F6F71" w:rsidRPr="008F6F71" w:rsidRDefault="00F01038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4</w:t>
            </w:r>
            <w:r w:rsidR="00F84A67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221D2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Поточний ремонт саленблока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86F20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BDF6F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7AA1A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515DEEFE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A6A33" w14:textId="107B35FE" w:rsidR="008F6F71" w:rsidRPr="008F6F71" w:rsidRDefault="00F01038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4</w:t>
            </w:r>
            <w:r w:rsidR="00F84A67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90B9B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Поточний ремонт пневмосистеми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F147E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22827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B15BE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01AF9ECB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65F5E" w14:textId="79A611AF" w:rsidR="008F6F71" w:rsidRPr="008F6F71" w:rsidRDefault="00F01038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4</w:t>
            </w:r>
            <w:r w:rsidR="00F84A67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54B80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Заміна патрубків повітряної системи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E49BC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FA223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C07AF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27AD8F9F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B7988" w14:textId="1594ABB4" w:rsidR="008F6F71" w:rsidRPr="008F6F71" w:rsidRDefault="00F01038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4</w:t>
            </w:r>
            <w:r w:rsidR="00F84A67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2418F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Заміна патрубків тормозної системи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9CBB0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7F661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3C01B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1FC8680C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B8900" w14:textId="27353D02" w:rsidR="008F6F71" w:rsidRPr="008F6F71" w:rsidRDefault="00F01038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4</w:t>
            </w:r>
            <w:r w:rsidR="00F84A67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38E5A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Заміна патрубків системи охолодження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90C3B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6FEBC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76131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7C5D08D1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C66A1" w14:textId="7B328D0E" w:rsidR="008F6F71" w:rsidRPr="008F6F71" w:rsidRDefault="00F01038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4</w:t>
            </w:r>
            <w:r w:rsidR="00F84A67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A1943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Зняття та встановлення головки блока 8шт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7F2F6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0961D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BD310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410D9F43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82B72" w14:textId="4FB44DD5" w:rsidR="008F6F71" w:rsidRPr="008F6F71" w:rsidRDefault="00F84A67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49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76F15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Кузовні роботи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D5B16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C2865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67684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147BB418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3AA1A" w14:textId="5D81B0D2" w:rsidR="008F6F71" w:rsidRPr="008F6F71" w:rsidRDefault="00F84A67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50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17C57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Поточний ремонт гальмівних  барабанів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BE7BA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5A767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41CA5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39FE2AAF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8C180" w14:textId="41F16295" w:rsidR="008F6F71" w:rsidRPr="008F6F71" w:rsidRDefault="00F84A67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51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41F7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Демонтаж ,ремонт, монтаж гальмівних колодок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35AE0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21B6B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29BC2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06EF00DF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840CE" w14:textId="3B8012F4" w:rsidR="008F6F71" w:rsidRPr="008F6F71" w:rsidRDefault="00F01038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5</w:t>
            </w:r>
            <w:r w:rsidR="00F84A67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B18BF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Поточний ремонт сходів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1F2A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58EE9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855C3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5ED32F4B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11520" w14:textId="06619071" w:rsidR="008F6F71" w:rsidRPr="008F6F71" w:rsidRDefault="00F01038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lastRenderedPageBreak/>
              <w:t>5</w:t>
            </w:r>
            <w:r w:rsidR="00F84A67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42340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Поточний ремонт даху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911AF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852B3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954B3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270FD493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A2909" w14:textId="576A593A" w:rsidR="008F6F71" w:rsidRPr="008F6F71" w:rsidRDefault="00F01038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5</w:t>
            </w:r>
            <w:r w:rsidR="00F84A67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52179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Поточний ремонт стелі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20BAE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6DB44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69D5D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44BC1DE3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AD270" w14:textId="348DDE78" w:rsidR="008F6F71" w:rsidRPr="008F6F71" w:rsidRDefault="00F01038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5</w:t>
            </w:r>
            <w:r w:rsidR="00F84A67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7CDA8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Поточний ремонт водійського сидіння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97DFF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382EB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23EB2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73C1CEA3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36487" w14:textId="298336A8" w:rsidR="008F6F71" w:rsidRPr="008F6F71" w:rsidRDefault="00F01038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5</w:t>
            </w:r>
            <w:r w:rsidR="00F84A67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491CA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Поточний ремонт полу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9F13C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87891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6308F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00AA31A8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14A9C" w14:textId="59D7BDF2" w:rsidR="008F6F71" w:rsidRPr="00F01038" w:rsidRDefault="00F01038" w:rsidP="008F6F71">
            <w:pPr>
              <w:spacing w:after="0" w:line="259" w:lineRule="auto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5</w:t>
            </w:r>
            <w:r w:rsidR="00F84A67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82534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Поточний ремонт механізмів двірників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81056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781EB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FE392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3B04C2D3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FB6CD" w14:textId="1D9A04FD" w:rsidR="008F6F71" w:rsidRPr="008F6F71" w:rsidRDefault="00F01038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5</w:t>
            </w:r>
            <w:r w:rsidR="00F84A67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495DD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Фарбування дисків  колес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617E3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F4478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283BD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0BE75E5C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2F856" w14:textId="1D089BF7" w:rsidR="008F6F71" w:rsidRPr="008F6F71" w:rsidRDefault="00F84A67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59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DD35C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Зварювальні роботи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23B47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8D7E1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E9858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0D4DA050" w14:textId="77777777" w:rsidTr="00597F6C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BA299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A3BF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uk-UA"/>
              </w:rPr>
              <w:t>Разом: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B99E6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BD948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B78FF" w14:textId="470BA000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uk-UA"/>
              </w:rPr>
            </w:pPr>
          </w:p>
        </w:tc>
      </w:tr>
      <w:tr w:rsidR="008F6F71" w:rsidRPr="008F6F71" w14:paraId="68DD8B10" w14:textId="77777777" w:rsidTr="00597F6C">
        <w:tblPrEx>
          <w:tblCellMar>
            <w:right w:w="56" w:type="dxa"/>
          </w:tblCellMar>
        </w:tblPrEx>
        <w:trPr>
          <w:trHeight w:val="316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0BD016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3AD095" w14:textId="33994BF7" w:rsidR="008F6F71" w:rsidRPr="008F6F71" w:rsidRDefault="008F6F71" w:rsidP="008F6F71">
            <w:pPr>
              <w:spacing w:after="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60AFE1" w14:textId="15748EDC" w:rsidR="008F6F71" w:rsidRPr="008F6F71" w:rsidRDefault="008F6F71" w:rsidP="008F6F71">
            <w:pPr>
              <w:spacing w:after="0" w:line="259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83D15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uk-UA"/>
              </w:rPr>
              <w:t>Ціна без ПДВ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C094C" w14:textId="77777777" w:rsidR="008F6F71" w:rsidRPr="008F6F71" w:rsidRDefault="008F6F71" w:rsidP="008F6F71">
            <w:p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uk-UA"/>
              </w:rPr>
            </w:pPr>
            <w:r w:rsidRPr="008F6F71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uk-UA"/>
              </w:rPr>
              <w:t>Сума без ПДВ</w:t>
            </w:r>
          </w:p>
        </w:tc>
      </w:tr>
    </w:tbl>
    <w:p w14:paraId="5F0A88AD" w14:textId="77777777" w:rsidR="00F82AA7" w:rsidRPr="00E078FB" w:rsidRDefault="00F82AA7">
      <w:pPr>
        <w:rPr>
          <w:lang w:val="uk-UA"/>
        </w:rPr>
      </w:pPr>
    </w:p>
    <w:sectPr w:rsidR="00F82AA7" w:rsidRPr="00E0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22"/>
    <w:rsid w:val="00291A22"/>
    <w:rsid w:val="008F6F71"/>
    <w:rsid w:val="00C46168"/>
    <w:rsid w:val="00E078FB"/>
    <w:rsid w:val="00E41BFA"/>
    <w:rsid w:val="00E83B94"/>
    <w:rsid w:val="00F01038"/>
    <w:rsid w:val="00F82AA7"/>
    <w:rsid w:val="00F8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FF76"/>
  <w15:chartTrackingRefBased/>
  <w15:docId w15:val="{2BEA97E3-4FD3-4A62-BF99-A563798F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8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qFormat/>
    <w:locked/>
    <w:rsid w:val="00E078FB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E078FB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8F6F7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2023-09-07T11:09:00Z</dcterms:created>
  <dcterms:modified xsi:type="dcterms:W3CDTF">2023-09-13T12:03:00Z</dcterms:modified>
</cp:coreProperties>
</file>