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2282F" w14:textId="77777777" w:rsidR="0072567F" w:rsidRPr="0072567F" w:rsidRDefault="0072567F" w:rsidP="0072567F">
      <w:pPr>
        <w:spacing w:after="0" w:line="240" w:lineRule="auto"/>
        <w:jc w:val="right"/>
        <w:rPr>
          <w:rFonts w:eastAsia="Calibri"/>
          <w:b/>
          <w:bCs/>
          <w:sz w:val="24"/>
          <w:lang w:val="uk-UA" w:eastAsia="ru-RU"/>
        </w:rPr>
      </w:pPr>
      <w:bookmarkStart w:id="0" w:name="_GoBack"/>
      <w:bookmarkEnd w:id="0"/>
      <w:r w:rsidRPr="0072567F">
        <w:rPr>
          <w:rFonts w:eastAsia="Calibri"/>
          <w:b/>
          <w:bCs/>
          <w:sz w:val="24"/>
          <w:lang w:val="uk-UA"/>
        </w:rPr>
        <w:t>ДОДАТОК 4</w:t>
      </w:r>
    </w:p>
    <w:p w14:paraId="261C7B8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14:paraId="2DBBA5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14:paraId="12CD3B0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1C7635" w14:paraId="42B80D19" w14:textId="77777777" w:rsidTr="008C42CA">
        <w:trPr>
          <w:trHeight w:val="417"/>
        </w:trPr>
        <w:tc>
          <w:tcPr>
            <w:tcW w:w="9235" w:type="dxa"/>
          </w:tcPr>
          <w:p w14:paraId="665E177D" w14:textId="77777777"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14:paraId="5C44AF07" w14:textId="77777777" w:rsidTr="008C42CA">
        <w:tc>
          <w:tcPr>
            <w:tcW w:w="9235" w:type="dxa"/>
            <w:tcBorders>
              <w:top w:val="single" w:sz="4" w:space="0" w:color="auto"/>
            </w:tcBorders>
          </w:tcPr>
          <w:p w14:paraId="29DB472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14:paraId="51FB8AEA"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14:paraId="3A0D1803" w14:textId="77777777"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14:paraId="235EFF3D" w14:textId="77777777"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14:paraId="0E7279F7" w14:textId="77777777" w:rsidR="0072567F" w:rsidRPr="0072567F" w:rsidRDefault="0072567F" w:rsidP="0072567F">
      <w:pPr>
        <w:spacing w:after="0" w:line="240" w:lineRule="auto"/>
        <w:jc w:val="both"/>
        <w:rPr>
          <w:rFonts w:eastAsia="Calibri"/>
          <w:sz w:val="24"/>
          <w:lang w:val="uk-UA"/>
        </w:rPr>
      </w:pPr>
    </w:p>
    <w:p w14:paraId="58BDB20D" w14:textId="77777777"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14:paraId="006474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28E326F6" w14:textId="77777777"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 xml:space="preserve">Особливостей здійснення публічних </w:t>
      </w:r>
      <w:proofErr w:type="spellStart"/>
      <w:r w:rsidRPr="0072567F">
        <w:rPr>
          <w:rFonts w:eastAsia="Calibri"/>
          <w:bCs/>
          <w:color w:val="000000"/>
          <w:sz w:val="24"/>
          <w:lang w:val="uk-UA" w:eastAsia="ru-RU"/>
        </w:rPr>
        <w:t>закупівель</w:t>
      </w:r>
      <w:proofErr w:type="spellEnd"/>
      <w:r w:rsidRPr="0072567F">
        <w:rPr>
          <w:rFonts w:eastAsia="Calibri"/>
          <w:bCs/>
          <w:color w:val="000000"/>
          <w:sz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2D5A707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14:paraId="0198E624" w14:textId="77777777" w:rsidR="0072567F" w:rsidRPr="0072567F" w:rsidRDefault="0072567F" w:rsidP="0072567F">
      <w:pPr>
        <w:spacing w:after="0" w:line="240" w:lineRule="auto"/>
        <w:ind w:firstLine="567"/>
        <w:jc w:val="both"/>
        <w:rPr>
          <w:rFonts w:eastAsia="Calibri"/>
          <w:sz w:val="24"/>
          <w:lang w:val="uk-UA"/>
        </w:rPr>
      </w:pPr>
    </w:p>
    <w:p w14:paraId="61C197F1" w14:textId="77777777"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14:paraId="5AEEE07A" w14:textId="77777777"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14:paraId="19268B27" w14:textId="77777777"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14:paraId="76B5210B" w14:textId="77777777" w:rsidR="0072567F" w:rsidRPr="0072567F" w:rsidRDefault="0072567F" w:rsidP="0072567F">
      <w:pPr>
        <w:spacing w:after="0" w:line="240" w:lineRule="auto"/>
        <w:jc w:val="both"/>
        <w:rPr>
          <w:rFonts w:eastAsia="Calibri"/>
          <w:b/>
          <w:sz w:val="24"/>
          <w:lang w:val="uk-UA"/>
        </w:rPr>
      </w:pPr>
    </w:p>
    <w:p w14:paraId="1DC1A6F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14:paraId="292E66C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742AE5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CAC57A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w:t>
      </w:r>
      <w:r w:rsidRPr="0072567F">
        <w:rPr>
          <w:rFonts w:eastAsia="Calibri"/>
          <w:sz w:val="24"/>
          <w:lang w:val="uk-UA"/>
        </w:rPr>
        <w:lastRenderedPageBreak/>
        <w:t>надання послуг з розподілу, на підставі якого Споживач набуває право отримувати послугу з розподілу електричної енергії.</w:t>
      </w:r>
    </w:p>
    <w:p w14:paraId="6AAA710F" w14:textId="77777777" w:rsidR="0072567F" w:rsidRPr="0072567F" w:rsidRDefault="0072567F" w:rsidP="0072567F">
      <w:pPr>
        <w:spacing w:after="0" w:line="240" w:lineRule="auto"/>
        <w:ind w:firstLine="567"/>
        <w:jc w:val="both"/>
        <w:rPr>
          <w:rFonts w:eastAsia="Calibri"/>
          <w:sz w:val="24"/>
          <w:lang w:val="uk-UA"/>
        </w:rPr>
      </w:pPr>
      <w:bookmarkStart w:id="1"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27C047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14:paraId="168E9CC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14:paraId="78202419" w14:textId="77777777" w:rsidR="0072567F" w:rsidRPr="0072567F" w:rsidRDefault="0072567F" w:rsidP="0072567F">
      <w:pPr>
        <w:spacing w:after="0" w:line="240" w:lineRule="auto"/>
        <w:ind w:firstLine="567"/>
        <w:jc w:val="both"/>
        <w:rPr>
          <w:rFonts w:eastAsia="Calibri"/>
          <w:sz w:val="24"/>
          <w:lang w:val="uk-UA"/>
        </w:rPr>
      </w:pPr>
    </w:p>
    <w:bookmarkEnd w:id="1"/>
    <w:p w14:paraId="0415D5B0" w14:textId="77777777" w:rsidR="0072567F" w:rsidRPr="0072567F" w:rsidRDefault="0072567F" w:rsidP="0072567F">
      <w:pPr>
        <w:spacing w:after="0" w:line="240" w:lineRule="auto"/>
        <w:rPr>
          <w:rFonts w:eastAsia="Calibri"/>
          <w:b/>
          <w:sz w:val="24"/>
          <w:lang w:val="ru-RU"/>
        </w:rPr>
      </w:pPr>
    </w:p>
    <w:p w14:paraId="54B36520"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14:paraId="013B72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0A6D46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B2F684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C16B6D" w14:textId="77777777" w:rsidR="0072567F" w:rsidRPr="0072567F" w:rsidRDefault="0072567F" w:rsidP="0072567F">
      <w:pPr>
        <w:spacing w:after="0" w:line="240" w:lineRule="auto"/>
        <w:ind w:firstLine="567"/>
        <w:jc w:val="both"/>
        <w:rPr>
          <w:rFonts w:eastAsia="Calibri"/>
          <w:sz w:val="24"/>
          <w:lang w:val="uk-UA"/>
        </w:rPr>
      </w:pPr>
    </w:p>
    <w:p w14:paraId="6B430E6F" w14:textId="77777777" w:rsidR="0072567F" w:rsidRPr="0072567F" w:rsidRDefault="0072567F" w:rsidP="0072567F">
      <w:pPr>
        <w:spacing w:after="0" w:line="240" w:lineRule="auto"/>
        <w:jc w:val="both"/>
        <w:rPr>
          <w:rFonts w:eastAsia="Calibri"/>
          <w:b/>
          <w:sz w:val="24"/>
          <w:lang w:val="uk-UA"/>
        </w:rPr>
      </w:pPr>
    </w:p>
    <w:p w14:paraId="068DB05D"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14:paraId="04B392F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w:t>
      </w:r>
      <w:proofErr w:type="spellStart"/>
      <w:r w:rsidRPr="0072567F">
        <w:rPr>
          <w:rFonts w:eastAsia="Calibri"/>
          <w:sz w:val="24"/>
          <w:lang w:val="uk-UA"/>
        </w:rPr>
        <w:t>т.ч</w:t>
      </w:r>
      <w:proofErr w:type="spellEnd"/>
      <w:r w:rsidRPr="0072567F">
        <w:rPr>
          <w:rFonts w:eastAsia="Calibri"/>
          <w:sz w:val="24"/>
          <w:lang w:val="uk-UA"/>
        </w:rPr>
        <w:t xml:space="preserve">.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14:paraId="0F6EFBEC" w14:textId="77777777"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2FC3332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6E8EFFC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14:paraId="7EF7DC4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14:paraId="05CB2974"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E01F28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0BC1DF0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14:paraId="27964CB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14:paraId="4C0ABAC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2AC9FD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14:paraId="437CC7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14:paraId="24F9D0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ED38AAD"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47BB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14:paraId="0A73407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14:paraId="027D82FB"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41697EC"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1CF102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AC7E3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2772E517"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7DCB666A"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F24E026"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4B80485" w14:textId="77777777" w:rsidR="0072567F" w:rsidRPr="0072567F" w:rsidRDefault="0072567F" w:rsidP="0072567F">
      <w:pPr>
        <w:spacing w:after="0" w:line="240" w:lineRule="auto"/>
        <w:ind w:firstLine="1701"/>
        <w:jc w:val="both"/>
        <w:rPr>
          <w:rFonts w:eastAsia="Calibri"/>
          <w:sz w:val="24"/>
          <w:lang w:val="uk-UA"/>
        </w:rPr>
      </w:pPr>
    </w:p>
    <w:p w14:paraId="62923FC0"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14:paraId="1FA495F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14:paraId="081B2B0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54EB21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14:paraId="0713E51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147918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1A76F9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14:paraId="1F6FE10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14:paraId="22176FE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14:paraId="782BCB0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3189F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9) проводити звіряння фактичних розрахунків в установленому ПРРЕЕ порядку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2AD3C7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14:paraId="6AF45D3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A9009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5D8873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6B85D4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9DEEF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14:paraId="78995CC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14:paraId="2E89F7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14:paraId="7DDA213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39740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B2609B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14:paraId="1D506A8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113B9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4B2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B32503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14:paraId="743D3AE1" w14:textId="77777777" w:rsidR="0072567F" w:rsidRPr="0072567F" w:rsidRDefault="0072567F" w:rsidP="0072567F">
      <w:pPr>
        <w:spacing w:after="0" w:line="240" w:lineRule="auto"/>
        <w:jc w:val="center"/>
        <w:rPr>
          <w:rFonts w:eastAsia="Calibri"/>
          <w:b/>
          <w:sz w:val="24"/>
          <w:lang w:val="uk-UA"/>
        </w:rPr>
      </w:pPr>
    </w:p>
    <w:p w14:paraId="6C08BA3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14:paraId="25DC4F7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14:paraId="0FE10B0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14:paraId="476FF47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14:paraId="2D03320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A42A5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0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72567F">
        <w:rPr>
          <w:rFonts w:eastAsia="Calibri"/>
          <w:sz w:val="24"/>
          <w:lang w:val="uk-UA"/>
        </w:rPr>
        <w:t>акта</w:t>
      </w:r>
      <w:proofErr w:type="spellEnd"/>
      <w:r w:rsidRPr="0072567F">
        <w:rPr>
          <w:rFonts w:eastAsia="Calibri"/>
          <w:sz w:val="24"/>
          <w:lang w:val="uk-UA"/>
        </w:rPr>
        <w:t>;</w:t>
      </w:r>
    </w:p>
    <w:p w14:paraId="2F194676"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7B0E8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14:paraId="58D0482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14:paraId="496BE0F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4AA17E4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07645E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14:paraId="4463ABA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EBCA9C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14:paraId="66CA83D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14:paraId="0230F10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A9B612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EBC7B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159126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14:paraId="3123638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5AE7D7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14:paraId="02106AB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14:paraId="4ADACD9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70CFA6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14:paraId="57EF6A9B" w14:textId="77777777" w:rsidR="0072567F" w:rsidRPr="0072567F" w:rsidRDefault="0072567F" w:rsidP="0072567F">
      <w:pPr>
        <w:spacing w:after="0" w:line="240" w:lineRule="auto"/>
        <w:ind w:firstLine="709"/>
        <w:jc w:val="both"/>
        <w:rPr>
          <w:rFonts w:eastAsia="Calibri"/>
          <w:sz w:val="24"/>
          <w:lang w:val="uk-UA"/>
        </w:rPr>
      </w:pPr>
    </w:p>
    <w:p w14:paraId="16D99BB2"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14:paraId="3536B7E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F3A1A9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14:paraId="431C095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9F6F07"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0733542" w14:textId="77777777" w:rsidR="0072567F" w:rsidRPr="0072567F" w:rsidRDefault="0072567F" w:rsidP="0072567F">
      <w:pPr>
        <w:spacing w:after="0" w:line="240" w:lineRule="auto"/>
        <w:ind w:firstLine="709"/>
        <w:jc w:val="both"/>
        <w:rPr>
          <w:rFonts w:eastAsia="Calibri"/>
          <w:b/>
          <w:sz w:val="24"/>
          <w:lang w:val="uk-UA"/>
        </w:rPr>
      </w:pPr>
    </w:p>
    <w:p w14:paraId="0ECF1D64"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14:paraId="3AA734E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BA58F3C"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5974BA4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14:paraId="6E1BFD1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2C8D1B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D213CA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20CC3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14:paraId="5846B231" w14:textId="77777777" w:rsidR="0072567F" w:rsidRPr="0072567F" w:rsidRDefault="0072567F" w:rsidP="0072567F">
      <w:pPr>
        <w:spacing w:after="0" w:line="240" w:lineRule="auto"/>
        <w:ind w:firstLine="709"/>
        <w:jc w:val="both"/>
        <w:rPr>
          <w:rFonts w:eastAsia="Calibri"/>
          <w:b/>
          <w:sz w:val="24"/>
          <w:lang w:val="uk-UA"/>
        </w:rPr>
      </w:pPr>
    </w:p>
    <w:p w14:paraId="2B2EF0C5"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14:paraId="42D78FC8"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2B3B9C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10.2. Зміна постачальника електричної енергії здійснюється згідно з порядком, встановленим ПРРЕЕ.</w:t>
      </w:r>
    </w:p>
    <w:p w14:paraId="23EBFEFC" w14:textId="77777777" w:rsidR="0072567F" w:rsidRPr="0072567F" w:rsidRDefault="0072567F" w:rsidP="0072567F">
      <w:pPr>
        <w:spacing w:after="0" w:line="240" w:lineRule="auto"/>
        <w:ind w:firstLine="709"/>
        <w:jc w:val="both"/>
        <w:rPr>
          <w:rFonts w:eastAsia="Calibri"/>
          <w:sz w:val="24"/>
          <w:lang w:val="uk-UA"/>
        </w:rPr>
      </w:pPr>
    </w:p>
    <w:p w14:paraId="2FA1D9A6"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14:paraId="6F276F72"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6EB66D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1FD44A4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E31496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3DA9BB6" w14:textId="77777777" w:rsidR="0072567F" w:rsidRPr="0072567F" w:rsidRDefault="0072567F" w:rsidP="0072567F">
      <w:pPr>
        <w:spacing w:after="0" w:line="240" w:lineRule="auto"/>
        <w:ind w:firstLine="709"/>
        <w:jc w:val="both"/>
        <w:rPr>
          <w:rFonts w:eastAsia="Calibri"/>
          <w:b/>
          <w:sz w:val="24"/>
          <w:lang w:val="uk-UA"/>
        </w:rPr>
      </w:pPr>
    </w:p>
    <w:p w14:paraId="64946909"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14:paraId="2C8E68E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6E5ADED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F250E5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14:paraId="3BA501A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43CD415"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A10BDC" w14:textId="77777777" w:rsidR="0072567F" w:rsidRPr="0072567F" w:rsidRDefault="0072567F" w:rsidP="0072567F">
      <w:pPr>
        <w:spacing w:after="0" w:line="240" w:lineRule="auto"/>
        <w:jc w:val="both"/>
        <w:rPr>
          <w:rFonts w:eastAsia="Calibri"/>
          <w:b/>
          <w:sz w:val="24"/>
          <w:lang w:val="uk-UA"/>
        </w:rPr>
      </w:pPr>
    </w:p>
    <w:p w14:paraId="7950D5C7" w14:textId="77777777"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14:paraId="2D263200" w14:textId="77777777"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2D58E379"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14:paraId="461B58A5"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49AEB"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13.4. Відповідь особи, якій адресована пропозиція щодо змін до договору, про її прийняття повинна бути повною і безумовною.</w:t>
      </w:r>
    </w:p>
    <w:p w14:paraId="7157EF34"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8082D1"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14:paraId="3E277F8A" w14:textId="77777777"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C54B564"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14:paraId="28BF722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38B1E2E" w14:textId="77777777"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w:t>
      </w:r>
      <w:proofErr w:type="spellStart"/>
      <w:r w:rsidRPr="0072567F">
        <w:rPr>
          <w:rFonts w:eastAsia="Calibri"/>
          <w:sz w:val="24"/>
          <w:lang w:val="uk-UA" w:eastAsia="zh-CN"/>
        </w:rPr>
        <w:t>адресою</w:t>
      </w:r>
      <w:proofErr w:type="spellEnd"/>
      <w:r w:rsidRPr="0072567F">
        <w:rPr>
          <w:rFonts w:eastAsia="Calibri"/>
          <w:sz w:val="24"/>
          <w:lang w:val="uk-UA" w:eastAsia="zh-CN"/>
        </w:rPr>
        <w:t xml:space="preserve"> в мережі Інтернет </w:t>
      </w:r>
      <w:hyperlink r:id="rId5"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14:paraId="1B11A6A7"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F330347" w14:textId="55C44214"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w:t>
      </w:r>
      <w:r w:rsidR="00611E69">
        <w:rPr>
          <w:rFonts w:eastAsia="Calibri"/>
          <w:sz w:val="24"/>
          <w:lang w:val="uk-UA" w:eastAsia="zh-CN"/>
        </w:rPr>
        <w:t>/або</w:t>
      </w:r>
      <w:r w:rsidRPr="0072567F">
        <w:rPr>
          <w:rFonts w:eastAsia="Calibri"/>
          <w:sz w:val="24"/>
          <w:lang w:val="uk-UA" w:eastAsia="zh-CN"/>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16D8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EA36008"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 xml:space="preserve">оподаткування –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2567F">
        <w:rPr>
          <w:rFonts w:eastAsia="Calibri"/>
          <w:sz w:val="24"/>
          <w:lang w:val="uk-UA" w:eastAsia="zh-CN"/>
        </w:rPr>
        <w:t>пропорційно</w:t>
      </w:r>
      <w:proofErr w:type="spellEnd"/>
      <w:r w:rsidRPr="0072567F">
        <w:rPr>
          <w:rFonts w:eastAsia="Calibri"/>
          <w:sz w:val="24"/>
          <w:lang w:val="uk-UA" w:eastAsia="zh-CN"/>
        </w:rPr>
        <w:t xml:space="preserve"> до зміни податкового навантаження внаслідок зміни системи оподаткування;</w:t>
      </w:r>
    </w:p>
    <w:p w14:paraId="1CA7EF25" w14:textId="77777777"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E28EB" w14:textId="77777777"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14:paraId="75C4AE56" w14:textId="77777777" w:rsidR="00EC2EF9" w:rsidRPr="0072567F" w:rsidRDefault="00EC2EF9" w:rsidP="0072567F">
      <w:pPr>
        <w:spacing w:after="0" w:line="240" w:lineRule="auto"/>
        <w:ind w:firstLine="567"/>
        <w:jc w:val="both"/>
        <w:rPr>
          <w:rFonts w:eastAsia="Calibri"/>
          <w:sz w:val="24"/>
          <w:lang w:val="uk-UA" w:eastAsia="zh-CN"/>
        </w:rPr>
      </w:pPr>
    </w:p>
    <w:p w14:paraId="156119E6" w14:textId="77777777"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14:paraId="492B3B62"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1A920C9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72567F">
        <w:rPr>
          <w:rFonts w:eastAsia="Calibri"/>
          <w:sz w:val="24"/>
          <w:lang w:val="uk-UA"/>
        </w:rPr>
        <w:t>хабара</w:t>
      </w:r>
      <w:proofErr w:type="spellEnd"/>
      <w:r w:rsidRPr="0072567F">
        <w:rPr>
          <w:rFonts w:eastAsia="Calibri"/>
          <w:sz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6FFA15EE"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68284F2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6D72A480" w14:textId="77777777" w:rsidR="0072567F" w:rsidRPr="0072567F" w:rsidRDefault="0072567F" w:rsidP="0072567F">
      <w:pPr>
        <w:spacing w:after="0" w:line="240" w:lineRule="auto"/>
        <w:jc w:val="both"/>
        <w:rPr>
          <w:rFonts w:eastAsia="Calibri"/>
          <w:b/>
          <w:sz w:val="24"/>
          <w:lang w:val="ru-RU"/>
        </w:rPr>
      </w:pPr>
    </w:p>
    <w:p w14:paraId="621DA7F3" w14:textId="77777777"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14:paraId="26C11362" w14:textId="5E29B183"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15.1. Цей Договір набирає чинності </w:t>
      </w:r>
      <w:r w:rsidRPr="00540D41">
        <w:rPr>
          <w:rFonts w:eastAsia="Calibri"/>
          <w:sz w:val="24"/>
          <w:lang w:val="uk-UA"/>
        </w:rPr>
        <w:t>з</w:t>
      </w:r>
      <w:r w:rsidR="00C6249D" w:rsidRPr="00540D41">
        <w:rPr>
          <w:rFonts w:eastAsia="Calibri"/>
          <w:sz w:val="24"/>
          <w:lang w:val="uk-UA"/>
        </w:rPr>
        <w:t xml:space="preserve"> </w:t>
      </w:r>
      <w:r w:rsidR="00051DD6">
        <w:rPr>
          <w:rFonts w:eastAsia="Calibri"/>
          <w:b/>
          <w:sz w:val="24"/>
          <w:lang w:val="uk-UA"/>
        </w:rPr>
        <w:t>01.01.2024 року</w:t>
      </w:r>
      <w:r w:rsidR="00051DD6" w:rsidRPr="00540D41">
        <w:rPr>
          <w:rFonts w:eastAsia="Calibri"/>
          <w:sz w:val="24"/>
          <w:lang w:val="uk-UA"/>
        </w:rPr>
        <w:t xml:space="preserve"> </w:t>
      </w:r>
      <w:r w:rsidRPr="0072567F">
        <w:rPr>
          <w:rFonts w:eastAsia="Calibri"/>
          <w:sz w:val="24"/>
          <w:lang w:val="uk-UA"/>
        </w:rPr>
        <w:t xml:space="preserve">та укладається на строк до </w:t>
      </w:r>
      <w:r w:rsidRPr="00611E69">
        <w:rPr>
          <w:rFonts w:eastAsia="Calibri"/>
          <w:b/>
          <w:iCs/>
          <w:sz w:val="24"/>
          <w:lang w:val="ru-RU"/>
        </w:rPr>
        <w:t>31.12.</w:t>
      </w:r>
      <w:r w:rsidR="00051DD6">
        <w:rPr>
          <w:rFonts w:eastAsia="Calibri"/>
          <w:b/>
          <w:iCs/>
          <w:sz w:val="24"/>
          <w:lang w:val="ru-RU"/>
        </w:rPr>
        <w:t>2024</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14:paraId="581164FA"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E5BA483"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0CC2F954"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EE3C6C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34DDA7E"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CC40CF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14:paraId="5830FBB9"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14:paraId="6A35CC4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14:paraId="2CEBE651"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14:paraId="70EF6F50"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14:paraId="2C8E519D"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6ADDD01F" w14:textId="77777777"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5A86182A"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14:paraId="6559FA77" w14:textId="77777777"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14:paraId="47EAA70F" w14:textId="77777777"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14:paraId="1017BFA5"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14:paraId="7A1FE492"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14:paraId="3490A7C1" w14:textId="77777777"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2C80748D"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14:paraId="57040C1B" w14:textId="77777777"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303C4268" w14:textId="77777777" w:rsidTr="008C42CA">
        <w:tc>
          <w:tcPr>
            <w:tcW w:w="4676" w:type="dxa"/>
            <w:tcBorders>
              <w:top w:val="single" w:sz="4" w:space="0" w:color="auto"/>
              <w:left w:val="single" w:sz="4" w:space="0" w:color="auto"/>
              <w:bottom w:val="single" w:sz="6" w:space="0" w:color="auto"/>
              <w:right w:val="single" w:sz="4" w:space="0" w:color="auto"/>
            </w:tcBorders>
          </w:tcPr>
          <w:p w14:paraId="51513B34"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34591A19"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594B139D"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1A9141D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CC577E"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4529BB"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C5EC42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A98B2A3"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F09EB35" w14:textId="77777777" w:rsidR="0072567F" w:rsidRPr="0072567F" w:rsidRDefault="0072567F" w:rsidP="0072567F">
            <w:pPr>
              <w:spacing w:after="0" w:line="240" w:lineRule="auto"/>
              <w:rPr>
                <w:rFonts w:eastAsia="Calibri"/>
                <w:b/>
                <w:snapToGrid w:val="0"/>
                <w:sz w:val="24"/>
                <w:lang w:val="uk-UA"/>
              </w:rPr>
            </w:pPr>
          </w:p>
        </w:tc>
      </w:tr>
      <w:tr w:rsidR="0072567F" w:rsidRPr="0072567F" w14:paraId="7CF2044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197E365"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AFB710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B2D1E5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2845531"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B9A66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1D5D95A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A4209F2" w14:textId="77777777" w:rsidR="0072567F" w:rsidRPr="0072567F" w:rsidRDefault="0072567F" w:rsidP="0072567F">
            <w:pPr>
              <w:spacing w:after="0" w:line="240" w:lineRule="auto"/>
              <w:rPr>
                <w:rFonts w:eastAsia="Calibri"/>
                <w:snapToGrid w:val="0"/>
                <w:sz w:val="24"/>
                <w:lang w:val="uk-UA"/>
              </w:rPr>
            </w:pPr>
          </w:p>
        </w:tc>
      </w:tr>
      <w:tr w:rsidR="0072567F" w:rsidRPr="0072567F" w14:paraId="530C4F7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9C50F3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47E4B53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C083CAC"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10A3E6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A51CF9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4F96A12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0B09328"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24ACBE5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10892DE"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0F710F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1527DB2" w14:textId="77777777" w:rsidR="0072567F" w:rsidRPr="0072567F" w:rsidRDefault="0072567F" w:rsidP="0072567F">
            <w:pPr>
              <w:spacing w:after="0" w:line="240" w:lineRule="auto"/>
              <w:rPr>
                <w:rFonts w:eastAsia="Calibri"/>
                <w:snapToGrid w:val="0"/>
                <w:sz w:val="24"/>
                <w:lang w:val="uk-UA"/>
              </w:rPr>
            </w:pPr>
          </w:p>
        </w:tc>
      </w:tr>
      <w:tr w:rsidR="0072567F" w:rsidRPr="0072567F" w14:paraId="7258DBF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20F4E60"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703E7DE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8702C1B"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3A3B34F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5FAF8CE"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1827D6A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4B63442C"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1DA00580"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C6B8734"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142E94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A0219AE"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1C99529F"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EFFB873"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5353C90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5054D72E"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1CFE948"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00356CB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27F7E27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1036DF0"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9D5FB0"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F6CB210"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6BB789C1"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2" w:name="_Hlk31979668"/>
    </w:p>
    <w:p w14:paraId="7B2C967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t xml:space="preserve">Додаток </w:t>
      </w:r>
      <w:r w:rsidRPr="0072567F">
        <w:rPr>
          <w:rFonts w:eastAsia="Calibri"/>
          <w:sz w:val="18"/>
          <w:szCs w:val="18"/>
          <w:lang w:val="ru-RU"/>
        </w:rPr>
        <w:t>1</w:t>
      </w:r>
    </w:p>
    <w:p w14:paraId="78963078"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34CE5D90"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6BE81B6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27114B1" w14:textId="77777777" w:rsidR="0072567F" w:rsidRPr="0072567F" w:rsidRDefault="0072567F" w:rsidP="0072567F">
      <w:pPr>
        <w:spacing w:after="0" w:line="240" w:lineRule="auto"/>
        <w:jc w:val="both"/>
        <w:rPr>
          <w:rFonts w:eastAsia="Calibri"/>
          <w:sz w:val="24"/>
          <w:lang w:val="uk-UA"/>
        </w:rPr>
      </w:pPr>
    </w:p>
    <w:p w14:paraId="073399F4" w14:textId="77777777"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14:paraId="61A5DC56" w14:textId="77777777" w:rsidR="0072567F" w:rsidRPr="0072567F" w:rsidRDefault="0072567F" w:rsidP="0072567F">
      <w:pPr>
        <w:spacing w:after="0" w:line="240" w:lineRule="auto"/>
        <w:ind w:firstLine="709"/>
        <w:jc w:val="both"/>
        <w:rPr>
          <w:rFonts w:eastAsia="Calibri"/>
          <w:sz w:val="24"/>
          <w:lang w:val="uk-UA"/>
        </w:rPr>
      </w:pPr>
    </w:p>
    <w:p w14:paraId="3302C003" w14:textId="77777777" w:rsidR="0072567F" w:rsidRPr="0072567F" w:rsidRDefault="0072567F" w:rsidP="0072567F">
      <w:pPr>
        <w:spacing w:after="0" w:line="240" w:lineRule="auto"/>
        <w:ind w:firstLine="709"/>
        <w:jc w:val="both"/>
        <w:rPr>
          <w:rFonts w:eastAsia="Calibri"/>
          <w:sz w:val="24"/>
          <w:lang w:val="uk-UA"/>
        </w:rPr>
      </w:pPr>
    </w:p>
    <w:p w14:paraId="0B8CF4BB" w14:textId="77777777"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14:paraId="39956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14:paraId="32D9CF0F"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14:paraId="68E93AC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14:paraId="567FE2D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14:paraId="032D4A90"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14:paraId="7B92399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14:paraId="33B880C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14:paraId="4830DC6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14:paraId="15846FA1"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14:paraId="14BB31E8"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14:paraId="6C765085"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14:paraId="11FBE3D9" w14:textId="77777777" w:rsidR="0072567F" w:rsidRPr="0072567F" w:rsidRDefault="0072567F" w:rsidP="0072567F">
      <w:pPr>
        <w:spacing w:after="0" w:line="240" w:lineRule="auto"/>
        <w:ind w:firstLine="709"/>
        <w:jc w:val="both"/>
        <w:rPr>
          <w:rFonts w:eastAsia="Calibri"/>
          <w:sz w:val="24"/>
          <w:lang w:val="uk-UA"/>
        </w:rPr>
      </w:pPr>
    </w:p>
    <w:p w14:paraId="0760B41B" w14:textId="77777777" w:rsidR="0072567F" w:rsidRPr="0072567F" w:rsidRDefault="0072567F" w:rsidP="0072567F">
      <w:pPr>
        <w:spacing w:after="0" w:line="240" w:lineRule="auto"/>
        <w:ind w:firstLine="709"/>
        <w:jc w:val="both"/>
        <w:rPr>
          <w:rFonts w:eastAsia="Calibri"/>
          <w:sz w:val="24"/>
          <w:lang w:val="uk-UA"/>
        </w:rPr>
      </w:pPr>
    </w:p>
    <w:p w14:paraId="23EA3319" w14:textId="77777777"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02DEFF28" w14:textId="77777777" w:rsidTr="008C42CA">
        <w:tc>
          <w:tcPr>
            <w:tcW w:w="4676" w:type="dxa"/>
            <w:tcBorders>
              <w:top w:val="single" w:sz="4" w:space="0" w:color="auto"/>
              <w:left w:val="single" w:sz="4" w:space="0" w:color="auto"/>
              <w:bottom w:val="single" w:sz="6" w:space="0" w:color="auto"/>
              <w:right w:val="single" w:sz="4" w:space="0" w:color="auto"/>
            </w:tcBorders>
          </w:tcPr>
          <w:p w14:paraId="6AB6FDE7"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9376D20"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2E620ED0"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3D58995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FEF60D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5D632AF7"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4074372C"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45756CF9"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44E26C11" w14:textId="77777777" w:rsidR="0072567F" w:rsidRPr="0072567F" w:rsidRDefault="0072567F" w:rsidP="0072567F">
            <w:pPr>
              <w:spacing w:after="0" w:line="240" w:lineRule="auto"/>
              <w:rPr>
                <w:rFonts w:eastAsia="Calibri"/>
                <w:b/>
                <w:snapToGrid w:val="0"/>
                <w:sz w:val="24"/>
                <w:lang w:val="uk-UA"/>
              </w:rPr>
            </w:pPr>
          </w:p>
        </w:tc>
      </w:tr>
      <w:tr w:rsidR="0072567F" w:rsidRPr="0072567F" w14:paraId="007E992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ED421"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6D1CBAB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2332E29"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469B7012"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3C69191"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3CB1FB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8C9776" w14:textId="77777777" w:rsidR="0072567F" w:rsidRPr="0072567F" w:rsidRDefault="0072567F" w:rsidP="0072567F">
            <w:pPr>
              <w:spacing w:after="0" w:line="240" w:lineRule="auto"/>
              <w:rPr>
                <w:rFonts w:eastAsia="Calibri"/>
                <w:snapToGrid w:val="0"/>
                <w:sz w:val="24"/>
                <w:lang w:val="uk-UA"/>
              </w:rPr>
            </w:pPr>
          </w:p>
        </w:tc>
      </w:tr>
      <w:tr w:rsidR="0072567F" w:rsidRPr="0072567F" w14:paraId="5919586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273316"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7EDFB6F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77A47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4153254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C622F01"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1DB2184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545AFAC4"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D5832D3"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DC98968"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27A91D3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DD3B1C9" w14:textId="77777777" w:rsidR="0072567F" w:rsidRPr="0072567F" w:rsidRDefault="0072567F" w:rsidP="0072567F">
            <w:pPr>
              <w:spacing w:after="0" w:line="240" w:lineRule="auto"/>
              <w:rPr>
                <w:rFonts w:eastAsia="Calibri"/>
                <w:snapToGrid w:val="0"/>
                <w:sz w:val="24"/>
                <w:lang w:val="uk-UA"/>
              </w:rPr>
            </w:pPr>
          </w:p>
        </w:tc>
      </w:tr>
      <w:tr w:rsidR="0072567F" w:rsidRPr="0072567F" w14:paraId="0F6B2B9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BA2BB72"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CFDC261"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E16E565"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5ED05349"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D73CF71"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EE9F37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02F39FB"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72498EE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7917F028"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26652A2A"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20F5C0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4515383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0AFBBCB0"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76826927"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0408E65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47A7EE2"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4A62A308"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790E7CE"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5A1A1BF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6B00DA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1B09871B"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2"/>
    </w:tbl>
    <w:p w14:paraId="6D19B13C" w14:textId="77777777"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14:paraId="0DB13E1D"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t xml:space="preserve">Додаток </w:t>
      </w:r>
      <w:r w:rsidRPr="0072567F">
        <w:rPr>
          <w:rFonts w:eastAsia="Calibri"/>
          <w:sz w:val="18"/>
          <w:szCs w:val="18"/>
          <w:lang w:val="ru-RU"/>
        </w:rPr>
        <w:t>2</w:t>
      </w:r>
    </w:p>
    <w:p w14:paraId="63A8A6F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581B2A8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253C399E"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127B2670" w14:textId="77777777" w:rsidR="0072567F" w:rsidRPr="0072567F" w:rsidRDefault="0072567F" w:rsidP="0072567F">
      <w:pPr>
        <w:spacing w:after="0" w:line="240" w:lineRule="auto"/>
        <w:jc w:val="both"/>
        <w:rPr>
          <w:rFonts w:eastAsia="Calibri"/>
          <w:sz w:val="24"/>
          <w:lang w:val="uk-UA"/>
        </w:rPr>
      </w:pPr>
    </w:p>
    <w:p w14:paraId="197E4778" w14:textId="77777777" w:rsidR="0072567F" w:rsidRPr="0072567F" w:rsidRDefault="0072567F" w:rsidP="0072567F">
      <w:pPr>
        <w:keepNext/>
        <w:spacing w:after="0" w:line="240" w:lineRule="auto"/>
        <w:jc w:val="center"/>
        <w:outlineLvl w:val="2"/>
        <w:rPr>
          <w:rFonts w:eastAsia="Times New Roman"/>
          <w:b/>
          <w:bCs/>
          <w:sz w:val="24"/>
          <w:lang w:val="uk-UA" w:eastAsia="ru-RU"/>
        </w:rPr>
      </w:pPr>
    </w:p>
    <w:p w14:paraId="1C888396" w14:textId="77777777"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14:paraId="3C2CE5C9" w14:textId="77777777"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1C7635" w14:paraId="765160C9" w14:textId="77777777"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14:paraId="21783720" w14:textId="77777777"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14:paraId="1BE777B5"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14:paraId="19E80D42" w14:textId="307F3B92" w:rsidR="0072567F" w:rsidRPr="0072567F" w:rsidRDefault="0072567F" w:rsidP="00051DD6">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w:t>
            </w:r>
            <w:r w:rsidR="00051DD6">
              <w:rPr>
                <w:rFonts w:eastAsia="Calibri"/>
                <w:b/>
                <w:sz w:val="24"/>
                <w:lang w:val="uk-UA"/>
              </w:rPr>
              <w:t>2024</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14:paraId="322134D3" w14:textId="77777777"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14:paraId="2AFAE79F" w14:textId="77777777"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14:paraId="7694881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14:paraId="3B36BA12"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14:paraId="3D8D0FF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14:paraId="67AB59BD"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14:paraId="339E990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14:paraId="66617490"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14:paraId="43C19C0B"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14:paraId="758C22C4"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14:paraId="1C1EB211"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14:paraId="60A1E933"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14:paraId="3E7C3E1E"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14:paraId="3F67D0A7"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14:paraId="0CBC62A6"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14:paraId="446ABC78" w14:textId="77777777" w:rsidTr="008C42CA">
        <w:trPr>
          <w:trHeight w:val="418"/>
        </w:trPr>
        <w:tc>
          <w:tcPr>
            <w:tcW w:w="1134" w:type="dxa"/>
            <w:tcBorders>
              <w:left w:val="single" w:sz="12" w:space="0" w:color="auto"/>
              <w:right w:val="single" w:sz="12" w:space="0" w:color="auto"/>
            </w:tcBorders>
            <w:vAlign w:val="center"/>
          </w:tcPr>
          <w:p w14:paraId="3EF4572C" w14:textId="77777777"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14:paraId="3EC108A1" w14:textId="77777777" w:rsidR="0072567F" w:rsidRPr="0072567F" w:rsidRDefault="0072567F" w:rsidP="0072567F">
            <w:pPr>
              <w:spacing w:after="0" w:line="240" w:lineRule="auto"/>
              <w:jc w:val="center"/>
              <w:rPr>
                <w:rFonts w:eastAsia="Calibri"/>
                <w:sz w:val="24"/>
                <w:lang w:val="uk-UA"/>
              </w:rPr>
            </w:pPr>
          </w:p>
        </w:tc>
        <w:tc>
          <w:tcPr>
            <w:tcW w:w="587" w:type="dxa"/>
            <w:vAlign w:val="center"/>
          </w:tcPr>
          <w:p w14:paraId="0E74D392" w14:textId="77777777"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14:paraId="32E53BAA"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1F2EC85E"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60C98F4B"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2F8B2596"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082DB03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5BCD8405"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764E9871"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403B2515" w14:textId="77777777" w:rsidR="0072567F" w:rsidRPr="0072567F" w:rsidRDefault="0072567F" w:rsidP="0072567F">
            <w:pPr>
              <w:spacing w:after="0" w:line="240" w:lineRule="auto"/>
              <w:jc w:val="center"/>
              <w:rPr>
                <w:rFonts w:eastAsia="Calibri"/>
                <w:sz w:val="24"/>
                <w:lang w:val="uk-UA"/>
              </w:rPr>
            </w:pPr>
          </w:p>
        </w:tc>
        <w:tc>
          <w:tcPr>
            <w:tcW w:w="665" w:type="dxa"/>
            <w:vAlign w:val="center"/>
          </w:tcPr>
          <w:p w14:paraId="380A5E30" w14:textId="77777777"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14:paraId="00CC1CD3" w14:textId="77777777"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14:paraId="317A85C6" w14:textId="77777777" w:rsidR="0072567F" w:rsidRPr="0072567F" w:rsidRDefault="0072567F" w:rsidP="0072567F">
            <w:pPr>
              <w:spacing w:after="0" w:line="240" w:lineRule="auto"/>
              <w:jc w:val="center"/>
              <w:rPr>
                <w:rFonts w:eastAsia="Calibri"/>
                <w:sz w:val="24"/>
              </w:rPr>
            </w:pPr>
          </w:p>
        </w:tc>
      </w:tr>
    </w:tbl>
    <w:p w14:paraId="4DCD2E22" w14:textId="77777777" w:rsidR="0072567F" w:rsidRPr="0072567F" w:rsidRDefault="0072567F" w:rsidP="0072567F">
      <w:pPr>
        <w:spacing w:after="0" w:line="240" w:lineRule="auto"/>
        <w:jc w:val="center"/>
        <w:rPr>
          <w:rFonts w:eastAsia="Calibri"/>
          <w:sz w:val="24"/>
          <w:lang w:val="uk-UA"/>
        </w:rPr>
      </w:pPr>
    </w:p>
    <w:p w14:paraId="536FAB1D" w14:textId="77777777"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14:paraId="7E044C6D"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14:paraId="05F4EA16" w14:textId="7777777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14:paraId="1FC50478" w14:textId="62171AE7"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00051DD6">
        <w:rPr>
          <w:rFonts w:eastAsia="Times New Roman"/>
          <w:sz w:val="24"/>
          <w:lang w:val="uk-UA" w:eastAsia="ru-RU"/>
        </w:rPr>
        <w:t>2024</w:t>
      </w:r>
      <w:r w:rsidRPr="00A44D4D">
        <w:rPr>
          <w:rFonts w:eastAsia="Times New Roman"/>
          <w:sz w:val="24"/>
          <w:lang w:val="uk-UA" w:eastAsia="ru-RU"/>
        </w:rPr>
        <w:t xml:space="preserve">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14:paraId="64492517" w14:textId="77777777"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14:paraId="6520D7B8" w14:textId="77777777"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14:paraId="75D7B324" w14:textId="77777777" w:rsidTr="008C42CA">
        <w:tc>
          <w:tcPr>
            <w:tcW w:w="4676" w:type="dxa"/>
            <w:tcBorders>
              <w:top w:val="single" w:sz="4" w:space="0" w:color="auto"/>
              <w:left w:val="single" w:sz="4" w:space="0" w:color="auto"/>
              <w:bottom w:val="single" w:sz="6" w:space="0" w:color="auto"/>
              <w:right w:val="single" w:sz="4" w:space="0" w:color="auto"/>
            </w:tcBorders>
          </w:tcPr>
          <w:p w14:paraId="38008B0E"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14:paraId="07E3706E" w14:textId="77777777"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14:paraId="3B5CE55B" w14:textId="77777777"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14:paraId="24EB289D"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F00592C"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7B69D8CE" w14:textId="77777777"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14:paraId="26AF3F5D"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C1E9540" w14:textId="77777777"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14:paraId="2C507026" w14:textId="77777777" w:rsidR="0072567F" w:rsidRPr="0072567F" w:rsidRDefault="0072567F" w:rsidP="0072567F">
            <w:pPr>
              <w:spacing w:after="0" w:line="240" w:lineRule="auto"/>
              <w:rPr>
                <w:rFonts w:eastAsia="Calibri"/>
                <w:b/>
                <w:snapToGrid w:val="0"/>
                <w:sz w:val="24"/>
                <w:lang w:val="uk-UA"/>
              </w:rPr>
            </w:pPr>
          </w:p>
        </w:tc>
      </w:tr>
      <w:tr w:rsidR="0072567F" w:rsidRPr="0072567F" w14:paraId="14EC938E"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C81DB76"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14:paraId="4CCD223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4A5BA64" w14:textId="77777777"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14:paraId="7A7E61DB"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2E56090"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44B65412"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21C415A0" w14:textId="77777777" w:rsidR="0072567F" w:rsidRPr="0072567F" w:rsidRDefault="0072567F" w:rsidP="0072567F">
            <w:pPr>
              <w:spacing w:after="0" w:line="240" w:lineRule="auto"/>
              <w:rPr>
                <w:rFonts w:eastAsia="Calibri"/>
                <w:snapToGrid w:val="0"/>
                <w:sz w:val="24"/>
                <w:lang w:val="uk-UA"/>
              </w:rPr>
            </w:pPr>
          </w:p>
        </w:tc>
      </w:tr>
      <w:tr w:rsidR="0072567F" w:rsidRPr="0072567F" w14:paraId="1911102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D7CFA61"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14:paraId="1E9E43C4"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389A7897"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14:paraId="73AD957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3EA54CBC"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14:paraId="667D9459"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AB1022E" w14:textId="77777777"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14:paraId="5CABEB56"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654C190C" w14:textId="77777777"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14:paraId="3369D653"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4FF661" w14:textId="77777777" w:rsidR="0072567F" w:rsidRPr="0072567F" w:rsidRDefault="0072567F" w:rsidP="0072567F">
            <w:pPr>
              <w:spacing w:after="0" w:line="240" w:lineRule="auto"/>
              <w:rPr>
                <w:rFonts w:eastAsia="Calibri"/>
                <w:snapToGrid w:val="0"/>
                <w:sz w:val="24"/>
                <w:lang w:val="uk-UA"/>
              </w:rPr>
            </w:pPr>
          </w:p>
        </w:tc>
      </w:tr>
      <w:tr w:rsidR="0072567F" w:rsidRPr="0072567F" w14:paraId="0D62C858"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4A702513"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14:paraId="4B4B13C8"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1A42BD3F" w14:textId="77777777"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14:paraId="24A604FA"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21ACA320"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c>
          <w:tcPr>
            <w:tcW w:w="240" w:type="dxa"/>
            <w:tcBorders>
              <w:left w:val="single" w:sz="4" w:space="0" w:color="auto"/>
              <w:right w:val="single" w:sz="4" w:space="0" w:color="auto"/>
            </w:tcBorders>
          </w:tcPr>
          <w:p w14:paraId="76FABD37"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0C39E8D6" w14:textId="77777777" w:rsidR="0072567F" w:rsidRPr="0072567F" w:rsidRDefault="0072567F" w:rsidP="0072567F">
            <w:pPr>
              <w:spacing w:after="0" w:line="240" w:lineRule="auto"/>
              <w:rPr>
                <w:rFonts w:eastAsia="Calibri"/>
                <w:snapToGrid w:val="0"/>
                <w:sz w:val="24"/>
                <w:lang w:val="uk-UA"/>
              </w:rPr>
            </w:pPr>
            <w:proofErr w:type="spellStart"/>
            <w:r w:rsidRPr="0072567F">
              <w:rPr>
                <w:rFonts w:eastAsia="Calibri"/>
                <w:snapToGrid w:val="0"/>
                <w:sz w:val="24"/>
                <w:lang w:val="uk-UA"/>
              </w:rPr>
              <w:t>Тел</w:t>
            </w:r>
            <w:proofErr w:type="spellEnd"/>
            <w:r w:rsidRPr="0072567F">
              <w:rPr>
                <w:rFonts w:eastAsia="Calibri"/>
                <w:snapToGrid w:val="0"/>
                <w:sz w:val="24"/>
                <w:lang w:val="uk-UA"/>
              </w:rPr>
              <w:t>..</w:t>
            </w:r>
          </w:p>
        </w:tc>
      </w:tr>
      <w:tr w:rsidR="0072567F" w:rsidRPr="0072567F" w14:paraId="051A16D5"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1019BD3F"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14:paraId="467DC5DF"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621CC763" w14:textId="77777777"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14:paraId="0C7D8014" w14:textId="77777777" w:rsidTr="008C42CA">
        <w:trPr>
          <w:cantSplit/>
        </w:trPr>
        <w:tc>
          <w:tcPr>
            <w:tcW w:w="4676" w:type="dxa"/>
            <w:tcBorders>
              <w:top w:val="single" w:sz="6" w:space="0" w:color="auto"/>
              <w:left w:val="single" w:sz="4" w:space="0" w:color="auto"/>
              <w:bottom w:val="single" w:sz="6" w:space="0" w:color="auto"/>
              <w:right w:val="single" w:sz="4" w:space="0" w:color="auto"/>
            </w:tcBorders>
          </w:tcPr>
          <w:p w14:paraId="54EA9224"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14:paraId="45F541B9"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14:paraId="6CE73D75"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14:paraId="7E2D96E1" w14:textId="77777777"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14:paraId="36022CCD"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14:paraId="5DB7D5E6" w14:textId="77777777" w:rsidTr="008C42CA">
        <w:trPr>
          <w:cantSplit/>
        </w:trPr>
        <w:tc>
          <w:tcPr>
            <w:tcW w:w="4676" w:type="dxa"/>
            <w:tcBorders>
              <w:top w:val="single" w:sz="6" w:space="0" w:color="auto"/>
              <w:left w:val="single" w:sz="4" w:space="0" w:color="auto"/>
              <w:bottom w:val="single" w:sz="4" w:space="0" w:color="auto"/>
              <w:right w:val="single" w:sz="4" w:space="0" w:color="auto"/>
            </w:tcBorders>
          </w:tcPr>
          <w:p w14:paraId="45A73D4E" w14:textId="77777777"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14:paraId="3BE7C276" w14:textId="77777777"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14:paraId="451BFCA3" w14:textId="77777777"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14:paraId="7095CCD7" w14:textId="77777777"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14:paraId="3DE050B6" w14:textId="77777777"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t xml:space="preserve">Додаток </w:t>
      </w:r>
      <w:r w:rsidRPr="0072567F">
        <w:rPr>
          <w:rFonts w:eastAsia="Calibri"/>
          <w:sz w:val="18"/>
          <w:szCs w:val="18"/>
          <w:lang w:val="ru-RU"/>
        </w:rPr>
        <w:t>3</w:t>
      </w:r>
    </w:p>
    <w:p w14:paraId="618532A7"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14:paraId="4DF51705"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14:paraId="4E80F94D" w14:textId="77777777"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14:paraId="44E8DAAF" w14:textId="77777777" w:rsidR="0072567F" w:rsidRPr="0072567F" w:rsidRDefault="0072567F" w:rsidP="0072567F">
      <w:pPr>
        <w:spacing w:after="0" w:line="240" w:lineRule="auto"/>
        <w:jc w:val="center"/>
        <w:rPr>
          <w:rFonts w:eastAsia="Times New Roman"/>
          <w:color w:val="000000"/>
          <w:sz w:val="24"/>
          <w:lang w:val="uk-UA" w:eastAsia="ru-RU"/>
        </w:rPr>
      </w:pPr>
    </w:p>
    <w:p w14:paraId="341A5201"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14:paraId="70C8AF73" w14:textId="77777777"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14:paraId="5DFFCCBB" w14:textId="77777777" w:rsidR="0072567F" w:rsidRPr="0072567F" w:rsidRDefault="0072567F" w:rsidP="0072567F">
      <w:pPr>
        <w:spacing w:after="0" w:line="240" w:lineRule="auto"/>
        <w:jc w:val="center"/>
        <w:rPr>
          <w:rFonts w:eastAsia="Times New Roman"/>
          <w:color w:val="000000"/>
          <w:sz w:val="24"/>
          <w:lang w:val="uk-UA" w:eastAsia="ru-RU"/>
        </w:rPr>
      </w:pPr>
    </w:p>
    <w:p w14:paraId="395E08D0" w14:textId="77777777"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14:paraId="6784D619"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6E16624F"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14:paraId="3D19CD1C" w14:textId="77777777" w:rsidTr="008C42CA">
        <w:tc>
          <w:tcPr>
            <w:tcW w:w="426" w:type="dxa"/>
            <w:vAlign w:val="center"/>
          </w:tcPr>
          <w:p w14:paraId="6BC659BF"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36DE7B4"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14:paraId="1A5EACD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0532C369" w14:textId="77777777" w:rsidTr="008C42CA">
        <w:tc>
          <w:tcPr>
            <w:tcW w:w="426" w:type="dxa"/>
            <w:vAlign w:val="center"/>
          </w:tcPr>
          <w:p w14:paraId="21DE8191"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1D5BB5"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14:paraId="31542C4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14:paraId="528CC88F" w14:textId="77777777" w:rsidTr="008C42CA">
        <w:trPr>
          <w:trHeight w:val="231"/>
        </w:trPr>
        <w:tc>
          <w:tcPr>
            <w:tcW w:w="426" w:type="dxa"/>
            <w:vAlign w:val="center"/>
          </w:tcPr>
          <w:p w14:paraId="077F480C"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38FBB0FA"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14:paraId="2AC13EA3"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1C7635" w14:paraId="16D8BEDC" w14:textId="77777777" w:rsidTr="008C42CA">
        <w:tc>
          <w:tcPr>
            <w:tcW w:w="426" w:type="dxa"/>
            <w:vAlign w:val="center"/>
          </w:tcPr>
          <w:p w14:paraId="7DF6EB84"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04B6116E"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14:paraId="57C760C8"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1C7635" w14:paraId="3419F157" w14:textId="77777777" w:rsidTr="008C42CA">
        <w:tc>
          <w:tcPr>
            <w:tcW w:w="426" w:type="dxa"/>
            <w:vAlign w:val="center"/>
          </w:tcPr>
          <w:p w14:paraId="141ECE79"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CE3B58B"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14:paraId="46B8A189"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1C7635" w14:paraId="4C96224E" w14:textId="77777777" w:rsidTr="008C42CA">
        <w:tc>
          <w:tcPr>
            <w:tcW w:w="426" w:type="dxa"/>
            <w:vAlign w:val="center"/>
          </w:tcPr>
          <w:p w14:paraId="624C7803"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2AA4EA0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14:paraId="13B2C757" w14:textId="77777777" w:rsidR="0072567F" w:rsidRPr="0072567F" w:rsidRDefault="0072567F" w:rsidP="0072567F">
            <w:pPr>
              <w:spacing w:after="0" w:line="240" w:lineRule="auto"/>
              <w:jc w:val="center"/>
              <w:rPr>
                <w:rFonts w:eastAsia="Times New Roman"/>
                <w:color w:val="000000"/>
                <w:sz w:val="24"/>
                <w:lang w:val="uk-UA" w:eastAsia="ru-RU"/>
              </w:rPr>
            </w:pPr>
          </w:p>
        </w:tc>
      </w:tr>
      <w:tr w:rsidR="0072567F" w:rsidRPr="001C7635" w14:paraId="1917CE25" w14:textId="77777777" w:rsidTr="008C42CA">
        <w:tc>
          <w:tcPr>
            <w:tcW w:w="426" w:type="dxa"/>
            <w:vAlign w:val="center"/>
          </w:tcPr>
          <w:p w14:paraId="36AEF20A" w14:textId="77777777"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14:paraId="70882C17" w14:textId="77777777"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14:paraId="331072FB" w14:textId="77777777" w:rsidR="0072567F" w:rsidRPr="0072567F" w:rsidRDefault="0072567F" w:rsidP="0072567F">
            <w:pPr>
              <w:spacing w:after="0" w:line="240" w:lineRule="auto"/>
              <w:jc w:val="center"/>
              <w:rPr>
                <w:rFonts w:eastAsia="Times New Roman"/>
                <w:color w:val="000000"/>
                <w:sz w:val="24"/>
                <w:lang w:val="uk-UA" w:eastAsia="ru-RU"/>
              </w:rPr>
            </w:pPr>
          </w:p>
        </w:tc>
      </w:tr>
    </w:tbl>
    <w:p w14:paraId="414C1571" w14:textId="77777777" w:rsidR="0072567F" w:rsidRPr="0072567F" w:rsidRDefault="0072567F" w:rsidP="0072567F">
      <w:pPr>
        <w:spacing w:after="0" w:line="240" w:lineRule="auto"/>
        <w:ind w:firstLine="567"/>
        <w:jc w:val="both"/>
        <w:rPr>
          <w:rFonts w:eastAsia="Times New Roman"/>
          <w:color w:val="000000"/>
          <w:sz w:val="24"/>
          <w:lang w:val="uk-UA" w:eastAsia="ru-RU"/>
        </w:rPr>
      </w:pPr>
    </w:p>
    <w:p w14:paraId="1EDF6C24"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14:paraId="7C445D9E"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65C86D9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14:paraId="5521D336"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14:paraId="0DB09AC8"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B2EAE2B"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DC7459"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C68542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971EDA7"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14:paraId="52B71F6B" w14:textId="77777777"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14:paraId="563D4075"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14:paraId="06DEBAA0" w14:textId="77777777"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14:paraId="29AA31BE" w14:textId="77777777" w:rsidR="0072567F" w:rsidRPr="0072567F" w:rsidRDefault="0072567F" w:rsidP="0072567F">
      <w:pPr>
        <w:spacing w:after="0" w:line="240" w:lineRule="auto"/>
        <w:ind w:firstLine="709"/>
        <w:jc w:val="both"/>
        <w:rPr>
          <w:rFonts w:eastAsia="Times New Roman"/>
          <w:color w:val="000000"/>
          <w:sz w:val="24"/>
          <w:lang w:val="uk-UA" w:eastAsia="ru-RU"/>
        </w:rPr>
      </w:pPr>
    </w:p>
    <w:p w14:paraId="0143008C"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14:paraId="0278A905" w14:textId="77777777"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69F8D418" w14:textId="77777777" w:rsidR="0072567F" w:rsidRPr="0072567F" w:rsidRDefault="0072567F" w:rsidP="0072567F">
      <w:pPr>
        <w:spacing w:after="0" w:line="240" w:lineRule="auto"/>
        <w:rPr>
          <w:rFonts w:eastAsia="Times New Roman"/>
          <w:color w:val="000000"/>
          <w:sz w:val="24"/>
          <w:lang w:val="uk-UA" w:eastAsia="ru-RU"/>
        </w:rPr>
      </w:pPr>
    </w:p>
    <w:p w14:paraId="09ED99AA"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14:paraId="7B2CBA1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14:paraId="7DEAF790" w14:textId="77777777"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14:paraId="3A2843FA" w14:textId="77777777"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14:paraId="08BFB8D4" w14:textId="77777777" w:rsidR="00D717FA" w:rsidRPr="0072567F" w:rsidRDefault="00D717FA" w:rsidP="001C7635">
      <w:pPr>
        <w:spacing w:after="0" w:line="240" w:lineRule="auto"/>
        <w:jc w:val="right"/>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8B733F"/>
    <w:multiLevelType w:val="hybridMultilevel"/>
    <w:tmpl w:val="8E306834"/>
    <w:lvl w:ilvl="0" w:tplc="BB02D85A">
      <w:start w:val="5"/>
      <w:numFmt w:val="bullet"/>
      <w:lvlText w:val="-"/>
      <w:lvlJc w:val="left"/>
      <w:pPr>
        <w:ind w:left="720" w:hanging="360"/>
      </w:pPr>
      <w:rPr>
        <w:rFonts w:ascii="Times New Roman" w:eastAsia="Times New Roman" w:hAnsi="Times New Roman" w:cs="Times New Roman"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3"/>
  </w:num>
  <w:num w:numId="11">
    <w:abstractNumId w:val="4"/>
  </w:num>
  <w:num w:numId="12">
    <w:abstractNumId w:val="13"/>
  </w:num>
  <w:num w:numId="13">
    <w:abstractNumId w:val="2"/>
  </w:num>
  <w:num w:numId="14">
    <w:abstractNumId w:val="5"/>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E"/>
    <w:rsid w:val="00051DD6"/>
    <w:rsid w:val="00060716"/>
    <w:rsid w:val="00087FF6"/>
    <w:rsid w:val="000B49D8"/>
    <w:rsid w:val="000C34C8"/>
    <w:rsid w:val="00107BFC"/>
    <w:rsid w:val="001A534F"/>
    <w:rsid w:val="001C7635"/>
    <w:rsid w:val="001E7928"/>
    <w:rsid w:val="00276ED0"/>
    <w:rsid w:val="002E679F"/>
    <w:rsid w:val="00314A65"/>
    <w:rsid w:val="00315E51"/>
    <w:rsid w:val="00331CB0"/>
    <w:rsid w:val="00341B55"/>
    <w:rsid w:val="00361B65"/>
    <w:rsid w:val="00371A81"/>
    <w:rsid w:val="003B0C67"/>
    <w:rsid w:val="003F1BA7"/>
    <w:rsid w:val="00402A00"/>
    <w:rsid w:val="00427201"/>
    <w:rsid w:val="00452FAA"/>
    <w:rsid w:val="00466B05"/>
    <w:rsid w:val="00474EB4"/>
    <w:rsid w:val="004A3DC3"/>
    <w:rsid w:val="004E2424"/>
    <w:rsid w:val="004E52C6"/>
    <w:rsid w:val="00540D41"/>
    <w:rsid w:val="0055038B"/>
    <w:rsid w:val="00564C72"/>
    <w:rsid w:val="005702CA"/>
    <w:rsid w:val="005A1A84"/>
    <w:rsid w:val="005B2A95"/>
    <w:rsid w:val="005C431F"/>
    <w:rsid w:val="00611E69"/>
    <w:rsid w:val="00650864"/>
    <w:rsid w:val="00670661"/>
    <w:rsid w:val="006817F8"/>
    <w:rsid w:val="00696401"/>
    <w:rsid w:val="006D1871"/>
    <w:rsid w:val="0072567F"/>
    <w:rsid w:val="00741F4F"/>
    <w:rsid w:val="0075441F"/>
    <w:rsid w:val="0076340E"/>
    <w:rsid w:val="007645E3"/>
    <w:rsid w:val="007938C6"/>
    <w:rsid w:val="007D15F9"/>
    <w:rsid w:val="007D74C1"/>
    <w:rsid w:val="007E07AA"/>
    <w:rsid w:val="007E250E"/>
    <w:rsid w:val="007E357D"/>
    <w:rsid w:val="007F19E6"/>
    <w:rsid w:val="00803B6C"/>
    <w:rsid w:val="00824EE2"/>
    <w:rsid w:val="008525A0"/>
    <w:rsid w:val="008A61E0"/>
    <w:rsid w:val="008C42CA"/>
    <w:rsid w:val="008C6C03"/>
    <w:rsid w:val="008E2556"/>
    <w:rsid w:val="00930F4F"/>
    <w:rsid w:val="00940144"/>
    <w:rsid w:val="00941764"/>
    <w:rsid w:val="00971167"/>
    <w:rsid w:val="009E691F"/>
    <w:rsid w:val="00A01382"/>
    <w:rsid w:val="00A10D8D"/>
    <w:rsid w:val="00A116E9"/>
    <w:rsid w:val="00A210FC"/>
    <w:rsid w:val="00A44D4D"/>
    <w:rsid w:val="00A71962"/>
    <w:rsid w:val="00A86862"/>
    <w:rsid w:val="00AD4C91"/>
    <w:rsid w:val="00AD512B"/>
    <w:rsid w:val="00AD574C"/>
    <w:rsid w:val="00AF23F0"/>
    <w:rsid w:val="00B070E8"/>
    <w:rsid w:val="00B45458"/>
    <w:rsid w:val="00B46363"/>
    <w:rsid w:val="00B52E9E"/>
    <w:rsid w:val="00BA522F"/>
    <w:rsid w:val="00BB2EE0"/>
    <w:rsid w:val="00BD48D8"/>
    <w:rsid w:val="00BD506A"/>
    <w:rsid w:val="00BF06F0"/>
    <w:rsid w:val="00C50DF6"/>
    <w:rsid w:val="00C6249D"/>
    <w:rsid w:val="00C712A5"/>
    <w:rsid w:val="00C84F42"/>
    <w:rsid w:val="00CB0E0E"/>
    <w:rsid w:val="00CD211D"/>
    <w:rsid w:val="00CF70EE"/>
    <w:rsid w:val="00D2195E"/>
    <w:rsid w:val="00D52BEE"/>
    <w:rsid w:val="00D564AD"/>
    <w:rsid w:val="00D717FA"/>
    <w:rsid w:val="00DB07D2"/>
    <w:rsid w:val="00E04296"/>
    <w:rsid w:val="00E22F04"/>
    <w:rsid w:val="00E34507"/>
    <w:rsid w:val="00E43332"/>
    <w:rsid w:val="00E661A6"/>
    <w:rsid w:val="00E96524"/>
    <w:rsid w:val="00EA6561"/>
    <w:rsid w:val="00EC2EF9"/>
    <w:rsid w:val="00F01A9F"/>
    <w:rsid w:val="00F2203F"/>
    <w:rsid w:val="00F2486B"/>
    <w:rsid w:val="00F303EE"/>
    <w:rsid w:val="00F365C5"/>
    <w:rsid w:val="00F36DC4"/>
    <w:rsid w:val="00F462C8"/>
    <w:rsid w:val="00F64A18"/>
    <w:rsid w:val="00F7010C"/>
    <w:rsid w:val="00FC414B"/>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999962377">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14</Pages>
  <Words>4736</Words>
  <Characters>33324</Characters>
  <Application>Microsoft Office Word</Application>
  <DocSecurity>0</DocSecurity>
  <Lines>277</Lines>
  <Paragraphs>75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101</cp:revision>
  <cp:lastPrinted>2022-11-24T10:26:00Z</cp:lastPrinted>
  <dcterms:created xsi:type="dcterms:W3CDTF">2022-11-16T12:59:00Z</dcterms:created>
  <dcterms:modified xsi:type="dcterms:W3CDTF">2023-12-04T13:52:00Z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