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A9" w:rsidRDefault="00FE2A6F">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КОМУНАЛЬНЕ ПІДПРИЄМСТВО ІВАНКІВСЬКОЇ СЕЛИЩНОІ РАДИ «ВИРОБНИЧЕ УПРАВЛІННЯ ЖИТЛОВО-КОМУНАЛЬН</w:t>
      </w:r>
      <w:r w:rsidRPr="00FE2A6F">
        <w:rPr>
          <w:rFonts w:ascii="Times New Roman" w:eastAsia="Times New Roman" w:hAnsi="Times New Roman" w:cs="Times New Roman"/>
          <w:b/>
          <w:color w:val="000000"/>
          <w:sz w:val="24"/>
          <w:szCs w:val="24"/>
          <w:lang w:val="ru-RU"/>
        </w:rPr>
        <w:t>ОГО</w:t>
      </w:r>
      <w:r>
        <w:rPr>
          <w:rFonts w:ascii="Times New Roman" w:eastAsia="Times New Roman" w:hAnsi="Times New Roman" w:cs="Times New Roman"/>
          <w:b/>
          <w:color w:val="000000"/>
          <w:sz w:val="24"/>
          <w:szCs w:val="24"/>
        </w:rPr>
        <w:t xml:space="preserve"> ГОСПОДАРСТВА»</w:t>
      </w:r>
    </w:p>
    <w:p w:rsidR="00D547A9" w:rsidRDefault="00D547A9">
      <w:pPr>
        <w:widowControl w:val="0"/>
        <w:spacing w:after="0" w:line="240" w:lineRule="auto"/>
        <w:ind w:left="-1418"/>
        <w:jc w:val="right"/>
        <w:rPr>
          <w:rFonts w:ascii="Times New Roman" w:eastAsia="Times New Roman" w:hAnsi="Times New Roman" w:cs="Times New Roman"/>
          <w:b/>
          <w:color w:val="000000"/>
          <w:sz w:val="24"/>
          <w:szCs w:val="24"/>
        </w:rPr>
      </w:pPr>
    </w:p>
    <w:p w:rsidR="00D547A9" w:rsidRDefault="00D547A9">
      <w:pPr>
        <w:widowControl w:val="0"/>
        <w:spacing w:after="0" w:line="240" w:lineRule="auto"/>
        <w:ind w:left="-1418"/>
        <w:jc w:val="right"/>
        <w:rPr>
          <w:rFonts w:ascii="Times New Roman" w:eastAsia="Times New Roman" w:hAnsi="Times New Roman" w:cs="Times New Roman"/>
          <w:b/>
          <w:color w:val="000000"/>
          <w:sz w:val="24"/>
          <w:szCs w:val="24"/>
        </w:rPr>
      </w:pPr>
    </w:p>
    <w:p w:rsidR="00D547A9" w:rsidRDefault="00D547A9">
      <w:pPr>
        <w:widowControl w:val="0"/>
        <w:spacing w:after="0" w:line="240" w:lineRule="auto"/>
        <w:ind w:left="-1418"/>
        <w:jc w:val="right"/>
        <w:rPr>
          <w:rFonts w:ascii="Times New Roman" w:eastAsia="Times New Roman" w:hAnsi="Times New Roman" w:cs="Times New Roman"/>
          <w:b/>
          <w:color w:val="000000"/>
          <w:sz w:val="24"/>
          <w:szCs w:val="24"/>
        </w:rPr>
      </w:pPr>
    </w:p>
    <w:p w:rsidR="00D547A9" w:rsidRDefault="00D547A9">
      <w:pPr>
        <w:widowControl w:val="0"/>
        <w:spacing w:after="0" w:line="240" w:lineRule="auto"/>
        <w:ind w:left="-1418"/>
        <w:jc w:val="right"/>
        <w:rPr>
          <w:rFonts w:ascii="Times New Roman" w:eastAsia="Times New Roman" w:hAnsi="Times New Roman" w:cs="Times New Roman"/>
          <w:b/>
          <w:color w:val="000000"/>
          <w:sz w:val="24"/>
          <w:szCs w:val="24"/>
        </w:rPr>
      </w:pPr>
    </w:p>
    <w:p w:rsidR="00D547A9" w:rsidRDefault="00D547A9">
      <w:pPr>
        <w:widowControl w:val="0"/>
        <w:spacing w:after="0" w:line="240" w:lineRule="auto"/>
        <w:ind w:left="-1418"/>
        <w:jc w:val="right"/>
        <w:rPr>
          <w:rFonts w:ascii="Times New Roman" w:eastAsia="Times New Roman" w:hAnsi="Times New Roman" w:cs="Times New Roman"/>
          <w:b/>
          <w:color w:val="000000"/>
          <w:sz w:val="24"/>
          <w:szCs w:val="24"/>
        </w:rPr>
      </w:pPr>
    </w:p>
    <w:p w:rsidR="00D547A9" w:rsidRDefault="00EF2F98" w:rsidP="00EF2F98">
      <w:pPr>
        <w:widowControl w:val="0"/>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58274C">
        <w:rPr>
          <w:rFonts w:ascii="Times New Roman" w:eastAsia="Times New Roman" w:hAnsi="Times New Roman" w:cs="Times New Roman"/>
          <w:b/>
          <w:color w:val="000000"/>
          <w:sz w:val="24"/>
          <w:szCs w:val="24"/>
        </w:rPr>
        <w:t> «ЗАТВЕРДЖЕНО»</w:t>
      </w:r>
    </w:p>
    <w:p w:rsidR="00387C37" w:rsidRPr="009D0D82" w:rsidRDefault="0058274C" w:rsidP="00387C37">
      <w:pPr>
        <w:widowControl w:val="0"/>
        <w:spacing w:after="0" w:line="240" w:lineRule="auto"/>
        <w:ind w:left="-1418"/>
        <w:jc w:val="right"/>
        <w:rPr>
          <w:rFonts w:ascii="Times New Roman" w:eastAsia="Times New Roman" w:hAnsi="Times New Roman" w:cs="Times New Roman"/>
          <w:b/>
          <w:bCs/>
          <w:i/>
          <w:color w:val="000000"/>
          <w:sz w:val="24"/>
          <w:szCs w:val="24"/>
        </w:rPr>
      </w:pPr>
      <w:r w:rsidRPr="009D0D82">
        <w:rPr>
          <w:rFonts w:ascii="Times New Roman" w:eastAsia="Times New Roman" w:hAnsi="Times New Roman" w:cs="Times New Roman"/>
          <w:b/>
          <w:bCs/>
          <w:color w:val="000000"/>
          <w:sz w:val="24"/>
          <w:szCs w:val="24"/>
        </w:rPr>
        <w:t xml:space="preserve">                                                                    Протокол Уповноваженої особи</w:t>
      </w:r>
    </w:p>
    <w:p w:rsidR="00D547A9" w:rsidRPr="00A358F9" w:rsidRDefault="0010568D" w:rsidP="0010568D">
      <w:pPr>
        <w:widowControl w:val="0"/>
        <w:spacing w:after="0" w:line="240" w:lineRule="auto"/>
        <w:rPr>
          <w:rFonts w:ascii="Times New Roman" w:eastAsia="Times New Roman" w:hAnsi="Times New Roman" w:cs="Times New Roman"/>
          <w:b/>
          <w:bCs/>
          <w:color w:val="000000"/>
          <w:sz w:val="24"/>
          <w:szCs w:val="24"/>
          <w:lang w:val="ru-RU"/>
        </w:rPr>
      </w:pPr>
      <w:r w:rsidRPr="00A358F9">
        <w:rPr>
          <w:rFonts w:ascii="Times New Roman" w:eastAsia="Times New Roman" w:hAnsi="Times New Roman" w:cs="Times New Roman"/>
          <w:b/>
          <w:bCs/>
          <w:color w:val="000000"/>
          <w:sz w:val="24"/>
          <w:szCs w:val="24"/>
          <w:lang w:val="ru-RU"/>
        </w:rPr>
        <w:t xml:space="preserve">                                                                                                                 </w:t>
      </w:r>
      <w:r w:rsidR="00EF2F98">
        <w:rPr>
          <w:rFonts w:ascii="Times New Roman" w:eastAsia="Times New Roman" w:hAnsi="Times New Roman" w:cs="Times New Roman"/>
          <w:b/>
          <w:bCs/>
          <w:color w:val="000000"/>
          <w:sz w:val="24"/>
          <w:szCs w:val="24"/>
          <w:lang w:val="ru-RU"/>
        </w:rPr>
        <w:t>13</w:t>
      </w:r>
      <w:r w:rsidR="00387C37" w:rsidRPr="009D0D82">
        <w:rPr>
          <w:rFonts w:ascii="Times New Roman" w:eastAsia="Times New Roman" w:hAnsi="Times New Roman" w:cs="Times New Roman"/>
          <w:b/>
          <w:bCs/>
          <w:color w:val="000000"/>
          <w:sz w:val="24"/>
          <w:szCs w:val="24"/>
        </w:rPr>
        <w:t>.</w:t>
      </w:r>
      <w:r w:rsidR="00EF2F98">
        <w:rPr>
          <w:rFonts w:ascii="Times New Roman" w:eastAsia="Times New Roman" w:hAnsi="Times New Roman" w:cs="Times New Roman"/>
          <w:b/>
          <w:bCs/>
          <w:color w:val="000000"/>
          <w:sz w:val="24"/>
          <w:szCs w:val="24"/>
        </w:rPr>
        <w:t>02</w:t>
      </w:r>
      <w:r w:rsidR="00387C37" w:rsidRPr="009D0D82">
        <w:rPr>
          <w:rFonts w:ascii="Times New Roman" w:eastAsia="Times New Roman" w:hAnsi="Times New Roman" w:cs="Times New Roman"/>
          <w:b/>
          <w:bCs/>
          <w:color w:val="000000"/>
          <w:sz w:val="24"/>
          <w:szCs w:val="24"/>
        </w:rPr>
        <w:t>.</w:t>
      </w:r>
      <w:r w:rsidR="0058274C" w:rsidRPr="009D0D82">
        <w:rPr>
          <w:rFonts w:ascii="Times New Roman" w:eastAsia="Times New Roman" w:hAnsi="Times New Roman" w:cs="Times New Roman"/>
          <w:b/>
          <w:bCs/>
          <w:color w:val="000000"/>
          <w:sz w:val="24"/>
          <w:szCs w:val="24"/>
        </w:rPr>
        <w:t>202</w:t>
      </w:r>
      <w:r w:rsidR="00EF2F98">
        <w:rPr>
          <w:rFonts w:ascii="Times New Roman" w:eastAsia="Times New Roman" w:hAnsi="Times New Roman" w:cs="Times New Roman"/>
          <w:b/>
          <w:bCs/>
          <w:color w:val="000000"/>
          <w:sz w:val="24"/>
          <w:szCs w:val="24"/>
          <w:lang w:val="ru-RU"/>
        </w:rPr>
        <w:t>4</w:t>
      </w:r>
      <w:r w:rsidR="0058274C" w:rsidRPr="009D0D82">
        <w:rPr>
          <w:rFonts w:ascii="Times New Roman" w:eastAsia="Times New Roman" w:hAnsi="Times New Roman" w:cs="Times New Roman"/>
          <w:b/>
          <w:bCs/>
          <w:color w:val="000000"/>
          <w:sz w:val="24"/>
          <w:szCs w:val="24"/>
        </w:rPr>
        <w:t xml:space="preserve"> </w:t>
      </w:r>
      <w:r w:rsidR="00387C37" w:rsidRPr="009D0D82">
        <w:rPr>
          <w:rFonts w:ascii="Times New Roman" w:eastAsia="Times New Roman" w:hAnsi="Times New Roman" w:cs="Times New Roman"/>
          <w:b/>
          <w:bCs/>
          <w:color w:val="000000"/>
          <w:sz w:val="24"/>
          <w:szCs w:val="24"/>
        </w:rPr>
        <w:t>р.</w:t>
      </w:r>
    </w:p>
    <w:p w:rsidR="0010568D" w:rsidRPr="00A358F9" w:rsidRDefault="0010568D" w:rsidP="0010568D">
      <w:pPr>
        <w:widowControl w:val="0"/>
        <w:spacing w:after="0" w:line="240" w:lineRule="auto"/>
        <w:rPr>
          <w:rFonts w:ascii="Times New Roman" w:eastAsia="Times New Roman" w:hAnsi="Times New Roman" w:cs="Times New Roman"/>
          <w:b/>
          <w:bCs/>
          <w:color w:val="000000"/>
          <w:sz w:val="24"/>
          <w:szCs w:val="24"/>
          <w:lang w:val="ru-RU"/>
        </w:rPr>
      </w:pPr>
    </w:p>
    <w:p w:rsidR="009D0D82" w:rsidRPr="009D0D82" w:rsidRDefault="00635895" w:rsidP="009D0D82">
      <w:pPr>
        <w:widowControl w:val="0"/>
        <w:spacing w:after="0" w:line="240" w:lineRule="auto"/>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tab/>
      </w:r>
      <w:r>
        <w:rPr>
          <w:rFonts w:ascii="Times New Roman" w:eastAsia="Times New Roman" w:hAnsi="Times New Roman" w:cs="Times New Roman"/>
          <w:b/>
          <w:bCs/>
          <w:color w:val="000000"/>
          <w:sz w:val="24"/>
          <w:szCs w:val="24"/>
          <w:lang w:val="ru-RU"/>
        </w:rPr>
        <w:tab/>
      </w:r>
      <w:r>
        <w:rPr>
          <w:rFonts w:ascii="Times New Roman" w:eastAsia="Times New Roman" w:hAnsi="Times New Roman" w:cs="Times New Roman"/>
          <w:b/>
          <w:bCs/>
          <w:color w:val="000000"/>
          <w:sz w:val="24"/>
          <w:szCs w:val="24"/>
          <w:lang w:val="ru-RU"/>
        </w:rPr>
        <w:tab/>
      </w:r>
      <w:r>
        <w:rPr>
          <w:rFonts w:ascii="Times New Roman" w:eastAsia="Times New Roman" w:hAnsi="Times New Roman" w:cs="Times New Roman"/>
          <w:b/>
          <w:bCs/>
          <w:color w:val="000000"/>
          <w:sz w:val="24"/>
          <w:szCs w:val="24"/>
          <w:lang w:val="ru-RU"/>
        </w:rPr>
        <w:tab/>
      </w:r>
      <w:r>
        <w:rPr>
          <w:rFonts w:ascii="Times New Roman" w:eastAsia="Times New Roman" w:hAnsi="Times New Roman" w:cs="Times New Roman"/>
          <w:b/>
          <w:bCs/>
          <w:color w:val="000000"/>
          <w:sz w:val="24"/>
          <w:szCs w:val="24"/>
          <w:lang w:val="ru-RU"/>
        </w:rPr>
        <w:tab/>
      </w:r>
      <w:r>
        <w:rPr>
          <w:rFonts w:ascii="Times New Roman" w:eastAsia="Times New Roman" w:hAnsi="Times New Roman" w:cs="Times New Roman"/>
          <w:b/>
          <w:bCs/>
          <w:color w:val="000000"/>
          <w:sz w:val="24"/>
          <w:szCs w:val="24"/>
          <w:lang w:val="ru-RU"/>
        </w:rPr>
        <w:tab/>
      </w:r>
      <w:r>
        <w:rPr>
          <w:rFonts w:ascii="Times New Roman" w:eastAsia="Times New Roman" w:hAnsi="Times New Roman" w:cs="Times New Roman"/>
          <w:b/>
          <w:bCs/>
          <w:color w:val="000000"/>
          <w:sz w:val="24"/>
          <w:szCs w:val="24"/>
          <w:lang w:val="ru-RU"/>
        </w:rPr>
        <w:tab/>
      </w:r>
      <w:r>
        <w:rPr>
          <w:rFonts w:ascii="Times New Roman" w:eastAsia="Times New Roman" w:hAnsi="Times New Roman" w:cs="Times New Roman"/>
          <w:b/>
          <w:bCs/>
          <w:color w:val="000000"/>
          <w:sz w:val="24"/>
          <w:szCs w:val="24"/>
          <w:lang w:val="ru-RU"/>
        </w:rPr>
        <w:tab/>
      </w:r>
      <w:r w:rsidR="00151C1C" w:rsidRPr="00151C1C">
        <w:rPr>
          <w:rFonts w:ascii="Times New Roman" w:eastAsia="Times New Roman" w:hAnsi="Times New Roman" w:cs="Times New Roman"/>
          <w:b/>
          <w:bCs/>
          <w:color w:val="000000"/>
          <w:sz w:val="24"/>
          <w:szCs w:val="24"/>
          <w:lang w:val="ru-RU"/>
        </w:rPr>
        <w:t xml:space="preserve"> </w:t>
      </w:r>
      <w:r w:rsidR="00151C1C" w:rsidRPr="0010568D">
        <w:rPr>
          <w:rFonts w:ascii="Times New Roman" w:eastAsia="Times New Roman" w:hAnsi="Times New Roman" w:cs="Times New Roman"/>
          <w:b/>
          <w:bCs/>
          <w:color w:val="000000"/>
          <w:sz w:val="24"/>
          <w:szCs w:val="24"/>
          <w:lang w:val="ru-RU"/>
        </w:rPr>
        <w:t xml:space="preserve">   </w:t>
      </w:r>
      <w:proofErr w:type="spellStart"/>
      <w:r>
        <w:rPr>
          <w:rFonts w:ascii="Times New Roman" w:eastAsia="Times New Roman" w:hAnsi="Times New Roman" w:cs="Times New Roman"/>
          <w:b/>
          <w:bCs/>
          <w:color w:val="000000"/>
          <w:sz w:val="24"/>
          <w:szCs w:val="24"/>
          <w:lang w:val="ru-RU"/>
        </w:rPr>
        <w:t>__________Лес</w:t>
      </w:r>
      <w:r w:rsidR="009D0D82" w:rsidRPr="009D0D82">
        <w:rPr>
          <w:rFonts w:ascii="Times New Roman" w:eastAsia="Times New Roman" w:hAnsi="Times New Roman" w:cs="Times New Roman"/>
          <w:b/>
          <w:bCs/>
          <w:color w:val="000000"/>
          <w:sz w:val="24"/>
          <w:szCs w:val="24"/>
          <w:lang w:val="ru-RU"/>
        </w:rPr>
        <w:t>я</w:t>
      </w:r>
      <w:proofErr w:type="spellEnd"/>
      <w:r w:rsidR="009D0D82" w:rsidRPr="009D0D82">
        <w:rPr>
          <w:rFonts w:ascii="Times New Roman" w:eastAsia="Times New Roman" w:hAnsi="Times New Roman" w:cs="Times New Roman"/>
          <w:b/>
          <w:bCs/>
          <w:color w:val="000000"/>
          <w:sz w:val="24"/>
          <w:szCs w:val="24"/>
          <w:lang w:val="ru-RU"/>
        </w:rPr>
        <w:t xml:space="preserve"> </w:t>
      </w:r>
      <w:r>
        <w:rPr>
          <w:rFonts w:ascii="Times New Roman" w:eastAsia="Times New Roman" w:hAnsi="Times New Roman" w:cs="Times New Roman"/>
          <w:b/>
          <w:bCs/>
          <w:color w:val="000000"/>
          <w:sz w:val="24"/>
          <w:szCs w:val="24"/>
          <w:lang w:val="ru-RU"/>
        </w:rPr>
        <w:t>ШАЛАМОВА</w:t>
      </w:r>
    </w:p>
    <w:p w:rsidR="00D547A9" w:rsidRDefault="00D547A9">
      <w:pPr>
        <w:widowControl w:val="0"/>
        <w:spacing w:after="0" w:line="240" w:lineRule="auto"/>
        <w:rPr>
          <w:rFonts w:ascii="Times New Roman" w:eastAsia="Times New Roman" w:hAnsi="Times New Roman" w:cs="Times New Roman"/>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58274C">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rsidR="00D547A9" w:rsidRDefault="0058274C">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закупівлю </w:t>
      </w:r>
    </w:p>
    <w:p w:rsidR="00387C37" w:rsidRPr="00A358F9" w:rsidRDefault="00F77CBE">
      <w:pPr>
        <w:widowControl w:val="0"/>
        <w:spacing w:after="0" w:line="240" w:lineRule="auto"/>
        <w:jc w:val="center"/>
        <w:rPr>
          <w:rFonts w:ascii="Times New Roman" w:hAnsi="Times New Roman"/>
          <w:b/>
          <w:bCs/>
          <w:sz w:val="24"/>
          <w:szCs w:val="24"/>
          <w:lang w:eastAsia="ru-RU"/>
        </w:rPr>
      </w:pPr>
      <w:r>
        <w:rPr>
          <w:rFonts w:ascii="Times New Roman" w:eastAsia="Times New Roman" w:hAnsi="Times New Roman"/>
          <w:b/>
          <w:sz w:val="24"/>
          <w:szCs w:val="24"/>
          <w:lang w:eastAsia="ru-RU"/>
        </w:rPr>
        <w:t>Д</w:t>
      </w:r>
      <w:r w:rsidR="00A358F9" w:rsidRPr="009174A6">
        <w:rPr>
          <w:rFonts w:ascii="Times New Roman" w:eastAsia="Times New Roman" w:hAnsi="Times New Roman"/>
          <w:b/>
          <w:sz w:val="24"/>
          <w:szCs w:val="24"/>
          <w:lang w:eastAsia="ru-RU"/>
        </w:rPr>
        <w:t>изельне паливо</w:t>
      </w:r>
      <w:r w:rsidR="00A358F9">
        <w:rPr>
          <w:rFonts w:ascii="Times New Roman" w:eastAsia="Times New Roman" w:hAnsi="Times New Roman"/>
          <w:b/>
          <w:sz w:val="24"/>
          <w:szCs w:val="24"/>
          <w:lang w:eastAsia="ru-RU"/>
        </w:rPr>
        <w:t xml:space="preserve"> (талони)</w:t>
      </w:r>
    </w:p>
    <w:p w:rsidR="00387C37" w:rsidRDefault="00387C37">
      <w:pPr>
        <w:widowControl w:val="0"/>
        <w:spacing w:after="0" w:line="240" w:lineRule="auto"/>
        <w:jc w:val="center"/>
        <w:rPr>
          <w:rFonts w:ascii="Times New Roman" w:hAnsi="Times New Roman"/>
          <w:b/>
          <w:sz w:val="24"/>
          <w:szCs w:val="24"/>
          <w:lang w:eastAsia="ru-RU"/>
        </w:rPr>
      </w:pPr>
      <w:r w:rsidRPr="00F14293">
        <w:rPr>
          <w:rFonts w:ascii="Times New Roman" w:hAnsi="Times New Roman"/>
          <w:b/>
          <w:sz w:val="24"/>
          <w:szCs w:val="24"/>
          <w:lang w:eastAsia="ru-RU"/>
        </w:rPr>
        <w:t xml:space="preserve">код за </w:t>
      </w:r>
      <w:proofErr w:type="spellStart"/>
      <w:r w:rsidRPr="00F14293">
        <w:rPr>
          <w:rFonts w:ascii="Times New Roman" w:hAnsi="Times New Roman"/>
          <w:b/>
          <w:sz w:val="24"/>
          <w:szCs w:val="24"/>
          <w:lang w:eastAsia="ru-RU"/>
        </w:rPr>
        <w:t>ДК</w:t>
      </w:r>
      <w:proofErr w:type="spellEnd"/>
      <w:r w:rsidRPr="00F14293">
        <w:rPr>
          <w:rFonts w:ascii="Times New Roman" w:hAnsi="Times New Roman"/>
          <w:b/>
          <w:sz w:val="24"/>
          <w:szCs w:val="24"/>
          <w:lang w:eastAsia="ru-RU"/>
        </w:rPr>
        <w:t xml:space="preserve"> 021:2015</w:t>
      </w:r>
      <w:r w:rsidR="004E4C5D">
        <w:rPr>
          <w:rFonts w:ascii="Times New Roman" w:hAnsi="Times New Roman"/>
          <w:b/>
          <w:sz w:val="24"/>
          <w:szCs w:val="24"/>
          <w:lang w:eastAsia="ru-RU"/>
        </w:rPr>
        <w:t>:09130000-9 – Нафта і дистиляти</w:t>
      </w:r>
      <w:r w:rsidRPr="00F14293">
        <w:rPr>
          <w:rFonts w:ascii="Times New Roman" w:hAnsi="Times New Roman"/>
          <w:b/>
          <w:sz w:val="24"/>
          <w:szCs w:val="24"/>
          <w:lang w:eastAsia="ru-RU"/>
        </w:rPr>
        <w:t xml:space="preserve"> </w:t>
      </w: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bookmarkStart w:id="0" w:name="_GoBack"/>
      <w:bookmarkEnd w:id="0"/>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387C37" w:rsidRDefault="00387C37">
      <w:pPr>
        <w:widowControl w:val="0"/>
        <w:spacing w:after="0" w:line="240" w:lineRule="auto"/>
        <w:jc w:val="center"/>
        <w:rPr>
          <w:rFonts w:ascii="Times New Roman" w:eastAsia="Times New Roman" w:hAnsi="Times New Roman" w:cs="Times New Roman"/>
          <w:b/>
          <w:color w:val="000000"/>
          <w:sz w:val="24"/>
          <w:szCs w:val="24"/>
        </w:rPr>
      </w:pPr>
    </w:p>
    <w:p w:rsidR="00387C37" w:rsidRDefault="00387C37">
      <w:pPr>
        <w:widowControl w:val="0"/>
        <w:spacing w:after="0" w:line="240" w:lineRule="auto"/>
        <w:jc w:val="center"/>
        <w:rPr>
          <w:rFonts w:ascii="Times New Roman" w:eastAsia="Times New Roman" w:hAnsi="Times New Roman" w:cs="Times New Roman"/>
          <w:b/>
          <w:color w:val="000000"/>
          <w:sz w:val="24"/>
          <w:szCs w:val="24"/>
        </w:rPr>
      </w:pPr>
    </w:p>
    <w:p w:rsidR="00387C37" w:rsidRDefault="00387C37">
      <w:pPr>
        <w:widowControl w:val="0"/>
        <w:spacing w:after="0" w:line="240" w:lineRule="auto"/>
        <w:jc w:val="center"/>
        <w:rPr>
          <w:rFonts w:ascii="Times New Roman" w:eastAsia="Times New Roman" w:hAnsi="Times New Roman" w:cs="Times New Roman"/>
          <w:b/>
          <w:color w:val="000000"/>
          <w:sz w:val="24"/>
          <w:szCs w:val="24"/>
        </w:rPr>
      </w:pPr>
    </w:p>
    <w:p w:rsidR="00387C37" w:rsidRDefault="00387C37">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9D0D82" w:rsidRDefault="009D0D82">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Pr="009D0D82" w:rsidRDefault="00387C37">
      <w:pPr>
        <w:widowControl w:val="0"/>
        <w:spacing w:after="0" w:line="240" w:lineRule="auto"/>
        <w:jc w:val="center"/>
        <w:rPr>
          <w:rFonts w:ascii="Times New Roman" w:eastAsia="Times New Roman" w:hAnsi="Times New Roman" w:cs="Times New Roman"/>
          <w:b/>
          <w:bCs/>
          <w:i/>
          <w:color w:val="000000"/>
          <w:sz w:val="24"/>
          <w:szCs w:val="24"/>
        </w:rPr>
      </w:pPr>
      <w:proofErr w:type="spellStart"/>
      <w:r w:rsidRPr="009D0D82">
        <w:rPr>
          <w:rFonts w:ascii="Times New Roman" w:eastAsia="Times New Roman" w:hAnsi="Times New Roman" w:cs="Times New Roman"/>
          <w:b/>
          <w:bCs/>
          <w:color w:val="000000"/>
          <w:sz w:val="24"/>
          <w:szCs w:val="24"/>
        </w:rPr>
        <w:t>смт</w:t>
      </w:r>
      <w:proofErr w:type="spellEnd"/>
      <w:r w:rsidRPr="009D0D82">
        <w:rPr>
          <w:rFonts w:ascii="Times New Roman" w:eastAsia="Times New Roman" w:hAnsi="Times New Roman" w:cs="Times New Roman"/>
          <w:b/>
          <w:bCs/>
          <w:color w:val="000000"/>
          <w:sz w:val="24"/>
          <w:szCs w:val="24"/>
        </w:rPr>
        <w:t xml:space="preserve"> </w:t>
      </w:r>
      <w:r w:rsidR="00635895">
        <w:rPr>
          <w:rFonts w:ascii="Times New Roman" w:eastAsia="Times New Roman" w:hAnsi="Times New Roman" w:cs="Times New Roman"/>
          <w:b/>
          <w:bCs/>
          <w:color w:val="000000"/>
          <w:sz w:val="24"/>
          <w:szCs w:val="24"/>
        </w:rPr>
        <w:t>Іванків</w:t>
      </w:r>
    </w:p>
    <w:tbl>
      <w:tblPr>
        <w:tblStyle w:val="af1"/>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1"/>
        <w:gridCol w:w="2897"/>
        <w:gridCol w:w="5887"/>
      </w:tblGrid>
      <w:tr w:rsidR="00D547A9">
        <w:tc>
          <w:tcPr>
            <w:tcW w:w="561" w:type="dxa"/>
            <w:shd w:val="clear" w:color="auto" w:fill="FFFFFF"/>
          </w:tcPr>
          <w:p w:rsidR="00D547A9" w:rsidRDefault="005827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84" w:type="dxa"/>
            <w:gridSpan w:val="2"/>
            <w:shd w:val="clear" w:color="auto" w:fill="FFFFFF"/>
          </w:tcPr>
          <w:p w:rsidR="00D547A9" w:rsidRDefault="005827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D547A9">
        <w:trPr>
          <w:trHeight w:val="17"/>
        </w:trPr>
        <w:tc>
          <w:tcPr>
            <w:tcW w:w="561" w:type="dxa"/>
            <w:shd w:val="clear" w:color="auto" w:fill="FFFFFF"/>
          </w:tcPr>
          <w:p w:rsidR="00D547A9" w:rsidRDefault="005827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D547A9" w:rsidRDefault="005827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87" w:type="dxa"/>
            <w:shd w:val="clear" w:color="auto" w:fill="FFFFFF"/>
          </w:tcPr>
          <w:p w:rsidR="00D547A9" w:rsidRDefault="005827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rsidR="00D547A9" w:rsidRDefault="00D547A9">
            <w:pPr>
              <w:spacing w:before="150" w:after="150" w:line="240" w:lineRule="auto"/>
              <w:rPr>
                <w:rFonts w:ascii="Times New Roman" w:eastAsia="Times New Roman" w:hAnsi="Times New Roman" w:cs="Times New Roman"/>
                <w:sz w:val="24"/>
                <w:szCs w:val="24"/>
              </w:rPr>
            </w:pP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rsidR="00D547A9" w:rsidRPr="00F77CBE" w:rsidRDefault="00FE2A6F">
            <w:pPr>
              <w:spacing w:before="150" w:after="150" w:line="240" w:lineRule="auto"/>
              <w:rPr>
                <w:rFonts w:ascii="Times New Roman" w:eastAsia="Times New Roman" w:hAnsi="Times New Roman" w:cs="Times New Roman"/>
                <w:b/>
                <w:sz w:val="24"/>
                <w:szCs w:val="24"/>
                <w:highlight w:val="green"/>
              </w:rPr>
            </w:pPr>
            <w:proofErr w:type="spellStart"/>
            <w:r w:rsidRPr="00F77CBE">
              <w:rPr>
                <w:rFonts w:ascii="Times New Roman" w:hAnsi="Times New Roman" w:cs="Times New Roman"/>
                <w:b/>
                <w:sz w:val="24"/>
                <w:szCs w:val="24"/>
                <w:lang w:val="ru-RU"/>
              </w:rPr>
              <w:t>Комунальне</w:t>
            </w:r>
            <w:proofErr w:type="spellEnd"/>
            <w:r w:rsidRPr="00F77CBE">
              <w:rPr>
                <w:rFonts w:ascii="Times New Roman" w:hAnsi="Times New Roman" w:cs="Times New Roman"/>
                <w:b/>
                <w:sz w:val="24"/>
                <w:szCs w:val="24"/>
                <w:lang w:val="ru-RU"/>
              </w:rPr>
              <w:t xml:space="preserve"> </w:t>
            </w:r>
            <w:proofErr w:type="spellStart"/>
            <w:proofErr w:type="gramStart"/>
            <w:r w:rsidRPr="00F77CBE">
              <w:rPr>
                <w:rFonts w:ascii="Times New Roman" w:hAnsi="Times New Roman" w:cs="Times New Roman"/>
                <w:b/>
                <w:sz w:val="24"/>
                <w:szCs w:val="24"/>
                <w:lang w:val="ru-RU"/>
              </w:rPr>
              <w:t>п</w:t>
            </w:r>
            <w:proofErr w:type="gramEnd"/>
            <w:r w:rsidRPr="00F77CBE">
              <w:rPr>
                <w:rFonts w:ascii="Times New Roman" w:hAnsi="Times New Roman" w:cs="Times New Roman"/>
                <w:b/>
                <w:sz w:val="24"/>
                <w:szCs w:val="24"/>
                <w:lang w:val="ru-RU"/>
              </w:rPr>
              <w:t>ідприємство</w:t>
            </w:r>
            <w:proofErr w:type="spellEnd"/>
            <w:r w:rsidRPr="00F77CBE">
              <w:rPr>
                <w:rFonts w:ascii="Times New Roman" w:hAnsi="Times New Roman" w:cs="Times New Roman"/>
                <w:b/>
                <w:sz w:val="24"/>
                <w:szCs w:val="24"/>
                <w:lang w:val="ru-RU"/>
              </w:rPr>
              <w:t xml:space="preserve"> </w:t>
            </w:r>
            <w:proofErr w:type="spellStart"/>
            <w:r w:rsidRPr="00F77CBE">
              <w:rPr>
                <w:rFonts w:ascii="Times New Roman" w:hAnsi="Times New Roman" w:cs="Times New Roman"/>
                <w:b/>
                <w:sz w:val="24"/>
                <w:szCs w:val="24"/>
                <w:lang w:val="ru-RU"/>
              </w:rPr>
              <w:t>Іванківської</w:t>
            </w:r>
            <w:proofErr w:type="spellEnd"/>
            <w:r w:rsidRPr="00F77CBE">
              <w:rPr>
                <w:rFonts w:ascii="Times New Roman" w:hAnsi="Times New Roman" w:cs="Times New Roman"/>
                <w:b/>
                <w:sz w:val="24"/>
                <w:szCs w:val="24"/>
                <w:lang w:val="ru-RU"/>
              </w:rPr>
              <w:t xml:space="preserve"> </w:t>
            </w:r>
            <w:proofErr w:type="spellStart"/>
            <w:r w:rsidRPr="00F77CBE">
              <w:rPr>
                <w:rFonts w:ascii="Times New Roman" w:hAnsi="Times New Roman" w:cs="Times New Roman"/>
                <w:b/>
                <w:sz w:val="24"/>
                <w:szCs w:val="24"/>
                <w:lang w:val="ru-RU"/>
              </w:rPr>
              <w:t>селищної</w:t>
            </w:r>
            <w:proofErr w:type="spellEnd"/>
            <w:r w:rsidRPr="00F77CBE">
              <w:rPr>
                <w:rFonts w:ascii="Times New Roman" w:hAnsi="Times New Roman" w:cs="Times New Roman"/>
                <w:b/>
                <w:sz w:val="24"/>
                <w:szCs w:val="24"/>
                <w:lang w:val="ru-RU"/>
              </w:rPr>
              <w:t xml:space="preserve"> ради «</w:t>
            </w:r>
            <w:proofErr w:type="spellStart"/>
            <w:r w:rsidRPr="00F77CBE">
              <w:rPr>
                <w:rFonts w:ascii="Times New Roman" w:hAnsi="Times New Roman" w:cs="Times New Roman"/>
                <w:b/>
                <w:sz w:val="24"/>
                <w:szCs w:val="24"/>
                <w:lang w:val="ru-RU"/>
              </w:rPr>
              <w:t>Виробниче</w:t>
            </w:r>
            <w:proofErr w:type="spellEnd"/>
            <w:r w:rsidRPr="00F77CBE">
              <w:rPr>
                <w:rFonts w:ascii="Times New Roman" w:hAnsi="Times New Roman" w:cs="Times New Roman"/>
                <w:b/>
                <w:sz w:val="24"/>
                <w:szCs w:val="24"/>
                <w:lang w:val="ru-RU"/>
              </w:rPr>
              <w:t xml:space="preserve"> </w:t>
            </w:r>
            <w:proofErr w:type="spellStart"/>
            <w:r w:rsidRPr="00F77CBE">
              <w:rPr>
                <w:rFonts w:ascii="Times New Roman" w:hAnsi="Times New Roman" w:cs="Times New Roman"/>
                <w:b/>
                <w:sz w:val="24"/>
                <w:szCs w:val="24"/>
                <w:lang w:val="ru-RU"/>
              </w:rPr>
              <w:t>управління</w:t>
            </w:r>
            <w:proofErr w:type="spellEnd"/>
            <w:r w:rsidRPr="00F77CBE">
              <w:rPr>
                <w:rFonts w:ascii="Times New Roman" w:hAnsi="Times New Roman" w:cs="Times New Roman"/>
                <w:b/>
                <w:sz w:val="24"/>
                <w:szCs w:val="24"/>
                <w:lang w:val="ru-RU"/>
              </w:rPr>
              <w:t xml:space="preserve"> </w:t>
            </w:r>
            <w:proofErr w:type="spellStart"/>
            <w:r w:rsidRPr="00F77CBE">
              <w:rPr>
                <w:rFonts w:ascii="Times New Roman" w:hAnsi="Times New Roman" w:cs="Times New Roman"/>
                <w:b/>
                <w:sz w:val="24"/>
                <w:szCs w:val="24"/>
                <w:lang w:val="ru-RU"/>
              </w:rPr>
              <w:t>житлово-комунального</w:t>
            </w:r>
            <w:proofErr w:type="spellEnd"/>
            <w:r w:rsidRPr="00F77CBE">
              <w:rPr>
                <w:rFonts w:ascii="Times New Roman" w:hAnsi="Times New Roman" w:cs="Times New Roman"/>
                <w:b/>
                <w:sz w:val="24"/>
                <w:szCs w:val="24"/>
                <w:lang w:val="ru-RU"/>
              </w:rPr>
              <w:t xml:space="preserve"> </w:t>
            </w:r>
            <w:proofErr w:type="spellStart"/>
            <w:r w:rsidRPr="00F77CBE">
              <w:rPr>
                <w:rFonts w:ascii="Times New Roman" w:hAnsi="Times New Roman" w:cs="Times New Roman"/>
                <w:b/>
                <w:sz w:val="24"/>
                <w:szCs w:val="24"/>
                <w:lang w:val="ru-RU"/>
              </w:rPr>
              <w:t>господарства</w:t>
            </w:r>
            <w:proofErr w:type="spellEnd"/>
            <w:r w:rsidRPr="00F77CBE">
              <w:rPr>
                <w:rFonts w:ascii="Times New Roman" w:hAnsi="Times New Roman" w:cs="Times New Roman"/>
                <w:b/>
                <w:sz w:val="24"/>
                <w:szCs w:val="24"/>
                <w:lang w:val="ru-RU"/>
              </w:rPr>
              <w:t>»</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87" w:type="dxa"/>
            <w:shd w:val="clear" w:color="auto" w:fill="FFFFFF"/>
          </w:tcPr>
          <w:p w:rsidR="00D547A9" w:rsidRDefault="00387C37" w:rsidP="00635895">
            <w:pPr>
              <w:spacing w:before="150" w:after="150" w:line="240" w:lineRule="auto"/>
              <w:rPr>
                <w:rFonts w:ascii="Times New Roman" w:eastAsia="Times New Roman" w:hAnsi="Times New Roman" w:cs="Times New Roman"/>
                <w:sz w:val="24"/>
                <w:szCs w:val="24"/>
                <w:highlight w:val="green"/>
              </w:rPr>
            </w:pPr>
            <w:proofErr w:type="spellStart"/>
            <w:r w:rsidRPr="00EE7048">
              <w:rPr>
                <w:rFonts w:ascii="Times New Roman" w:hAnsi="Times New Roman" w:cs="Times New Roman"/>
                <w:sz w:val="24"/>
                <w:szCs w:val="24"/>
                <w:lang w:val="ru-RU"/>
              </w:rPr>
              <w:t>вул</w:t>
            </w:r>
            <w:proofErr w:type="gramStart"/>
            <w:r w:rsidRPr="00EE7048">
              <w:rPr>
                <w:rFonts w:ascii="Times New Roman" w:hAnsi="Times New Roman" w:cs="Times New Roman"/>
                <w:sz w:val="24"/>
                <w:szCs w:val="24"/>
                <w:lang w:val="ru-RU"/>
              </w:rPr>
              <w:t>.</w:t>
            </w:r>
            <w:r w:rsidR="00635895">
              <w:rPr>
                <w:rFonts w:ascii="Times New Roman" w:hAnsi="Times New Roman" w:cs="Times New Roman"/>
                <w:sz w:val="24"/>
                <w:szCs w:val="24"/>
                <w:lang w:val="ru-RU"/>
              </w:rPr>
              <w:t>І.</w:t>
            </w:r>
            <w:proofErr w:type="gramEnd"/>
            <w:r w:rsidR="00635895">
              <w:rPr>
                <w:rFonts w:ascii="Times New Roman" w:hAnsi="Times New Roman" w:cs="Times New Roman"/>
                <w:sz w:val="24"/>
                <w:szCs w:val="24"/>
                <w:lang w:val="ru-RU"/>
              </w:rPr>
              <w:t>Проскури</w:t>
            </w:r>
            <w:proofErr w:type="spellEnd"/>
            <w:r w:rsidRPr="00EE7048">
              <w:rPr>
                <w:rFonts w:ascii="Times New Roman" w:hAnsi="Times New Roman" w:cs="Times New Roman"/>
                <w:sz w:val="24"/>
                <w:szCs w:val="24"/>
                <w:lang w:val="ru-RU"/>
              </w:rPr>
              <w:t xml:space="preserve">, 1 </w:t>
            </w:r>
            <w:proofErr w:type="spellStart"/>
            <w:r w:rsidRPr="00EE7048">
              <w:rPr>
                <w:rFonts w:ascii="Times New Roman" w:hAnsi="Times New Roman" w:cs="Times New Roman"/>
                <w:sz w:val="24"/>
                <w:szCs w:val="24"/>
                <w:lang w:val="ru-RU"/>
              </w:rPr>
              <w:t>смт</w:t>
            </w:r>
            <w:r w:rsidR="00635895">
              <w:rPr>
                <w:rFonts w:ascii="Times New Roman" w:hAnsi="Times New Roman" w:cs="Times New Roman"/>
                <w:sz w:val="24"/>
                <w:szCs w:val="24"/>
                <w:lang w:val="ru-RU"/>
              </w:rPr>
              <w:t>.Іванків</w:t>
            </w:r>
            <w:proofErr w:type="spellEnd"/>
            <w:r w:rsidRPr="00EE7048">
              <w:rPr>
                <w:rFonts w:ascii="Times New Roman" w:hAnsi="Times New Roman" w:cs="Times New Roman"/>
                <w:sz w:val="24"/>
                <w:szCs w:val="24"/>
                <w:lang w:val="ru-RU"/>
              </w:rPr>
              <w:t xml:space="preserve">, </w:t>
            </w:r>
            <w:proofErr w:type="spellStart"/>
            <w:r w:rsidRPr="00EE7048">
              <w:rPr>
                <w:rFonts w:ascii="Times New Roman" w:hAnsi="Times New Roman" w:cs="Times New Roman"/>
                <w:sz w:val="24"/>
                <w:szCs w:val="24"/>
                <w:lang w:val="ru-RU"/>
              </w:rPr>
              <w:t>Вишгородський</w:t>
            </w:r>
            <w:proofErr w:type="spellEnd"/>
            <w:r w:rsidRPr="00EE7048">
              <w:rPr>
                <w:rFonts w:ascii="Times New Roman" w:hAnsi="Times New Roman" w:cs="Times New Roman"/>
                <w:sz w:val="24"/>
                <w:szCs w:val="24"/>
                <w:lang w:val="ru-RU"/>
              </w:rPr>
              <w:t xml:space="preserve"> р-н, </w:t>
            </w:r>
            <w:proofErr w:type="spellStart"/>
            <w:r w:rsidRPr="00EE7048">
              <w:rPr>
                <w:rFonts w:ascii="Times New Roman" w:hAnsi="Times New Roman" w:cs="Times New Roman"/>
                <w:sz w:val="24"/>
                <w:szCs w:val="24"/>
                <w:lang w:val="ru-RU"/>
              </w:rPr>
              <w:t>Київська</w:t>
            </w:r>
            <w:proofErr w:type="spellEnd"/>
            <w:r w:rsidRPr="00EE7048">
              <w:rPr>
                <w:rFonts w:ascii="Times New Roman" w:hAnsi="Times New Roman" w:cs="Times New Roman"/>
                <w:sz w:val="24"/>
                <w:szCs w:val="24"/>
                <w:lang w:val="ru-RU"/>
              </w:rPr>
              <w:t xml:space="preserve"> область, </w:t>
            </w:r>
            <w:proofErr w:type="spellStart"/>
            <w:r w:rsidRPr="00EE7048">
              <w:rPr>
                <w:rFonts w:ascii="Times New Roman" w:hAnsi="Times New Roman" w:cs="Times New Roman"/>
                <w:sz w:val="24"/>
                <w:szCs w:val="24"/>
                <w:lang w:val="ru-RU"/>
              </w:rPr>
              <w:t>Україна</w:t>
            </w:r>
            <w:proofErr w:type="spellEnd"/>
            <w:r w:rsidRPr="00EE7048">
              <w:rPr>
                <w:rFonts w:ascii="Times New Roman" w:hAnsi="Times New Roman" w:cs="Times New Roman"/>
                <w:sz w:val="24"/>
                <w:szCs w:val="24"/>
                <w:lang w:val="ru-RU"/>
              </w:rPr>
              <w:t>,  07</w:t>
            </w:r>
            <w:r w:rsidR="00635895">
              <w:rPr>
                <w:rFonts w:ascii="Times New Roman" w:hAnsi="Times New Roman" w:cs="Times New Roman"/>
                <w:sz w:val="24"/>
                <w:szCs w:val="24"/>
                <w:lang w:val="ru-RU"/>
              </w:rPr>
              <w:t>201</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387C37" w:rsidRPr="00EE7048" w:rsidRDefault="00FE2A6F" w:rsidP="00387C37">
            <w:pPr>
              <w:tabs>
                <w:tab w:val="num" w:pos="0"/>
              </w:tabs>
              <w:autoSpaceDE w:val="0"/>
              <w:autoSpaceDN w:val="0"/>
              <w:adjustRightInd w:val="0"/>
              <w:spacing w:after="0"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Шаламова Леся </w:t>
            </w:r>
            <w:proofErr w:type="spellStart"/>
            <w:r>
              <w:rPr>
                <w:rFonts w:ascii="Times New Roman" w:hAnsi="Times New Roman" w:cs="Times New Roman"/>
                <w:sz w:val="24"/>
                <w:szCs w:val="24"/>
                <w:lang w:val="ru-RU"/>
              </w:rPr>
              <w:t>Володимирівна</w:t>
            </w:r>
            <w:proofErr w:type="spellEnd"/>
          </w:p>
          <w:p w:rsidR="00387C37" w:rsidRPr="00EE7048" w:rsidRDefault="00387C37" w:rsidP="00387C37">
            <w:pPr>
              <w:tabs>
                <w:tab w:val="num" w:pos="0"/>
              </w:tabs>
              <w:autoSpaceDE w:val="0"/>
              <w:autoSpaceDN w:val="0"/>
              <w:adjustRightInd w:val="0"/>
              <w:spacing w:after="0" w:line="240" w:lineRule="auto"/>
              <w:contextualSpacing/>
              <w:jc w:val="both"/>
              <w:rPr>
                <w:rFonts w:ascii="Times New Roman" w:hAnsi="Times New Roman" w:cs="Times New Roman"/>
                <w:sz w:val="24"/>
                <w:szCs w:val="24"/>
                <w:lang w:val="ru-RU"/>
              </w:rPr>
            </w:pPr>
            <w:r w:rsidRPr="00EE7048">
              <w:rPr>
                <w:rFonts w:ascii="Times New Roman" w:hAnsi="Times New Roman" w:cs="Times New Roman"/>
                <w:sz w:val="24"/>
                <w:szCs w:val="24"/>
                <w:lang w:val="ru-RU"/>
              </w:rPr>
              <w:t>тел.0</w:t>
            </w:r>
            <w:r w:rsidR="00FE2A6F">
              <w:rPr>
                <w:rFonts w:ascii="Times New Roman" w:hAnsi="Times New Roman" w:cs="Times New Roman"/>
                <w:sz w:val="24"/>
                <w:szCs w:val="24"/>
                <w:lang w:val="ru-RU"/>
              </w:rPr>
              <w:t>459152776</w:t>
            </w:r>
            <w:r w:rsidRPr="00EE7048">
              <w:rPr>
                <w:rFonts w:ascii="Times New Roman" w:hAnsi="Times New Roman" w:cs="Times New Roman"/>
                <w:sz w:val="24"/>
                <w:szCs w:val="24"/>
                <w:lang w:val="ru-RU"/>
              </w:rPr>
              <w:t xml:space="preserve">, </w:t>
            </w:r>
            <w:proofErr w:type="spellStart"/>
            <w:r w:rsidR="00FE2A6F">
              <w:rPr>
                <w:rFonts w:ascii="Times New Roman" w:hAnsi="Times New Roman" w:cs="Times New Roman"/>
                <w:sz w:val="24"/>
                <w:szCs w:val="24"/>
                <w:lang w:val="en-US"/>
              </w:rPr>
              <w:t>pyzkx</w:t>
            </w:r>
            <w:proofErr w:type="spellEnd"/>
            <w:r w:rsidRPr="00EE7048">
              <w:rPr>
                <w:rFonts w:ascii="Times New Roman" w:hAnsi="Times New Roman" w:cs="Times New Roman"/>
                <w:sz w:val="24"/>
                <w:szCs w:val="24"/>
                <w:lang w:val="ru-RU"/>
              </w:rPr>
              <w:t>@</w:t>
            </w:r>
            <w:proofErr w:type="spellStart"/>
            <w:r w:rsidRPr="00EE7048">
              <w:rPr>
                <w:rFonts w:ascii="Times New Roman" w:hAnsi="Times New Roman" w:cs="Times New Roman"/>
                <w:sz w:val="24"/>
                <w:szCs w:val="24"/>
              </w:rPr>
              <w:t>ukr</w:t>
            </w:r>
            <w:proofErr w:type="spellEnd"/>
            <w:r w:rsidRPr="00EE7048">
              <w:rPr>
                <w:rFonts w:ascii="Times New Roman" w:hAnsi="Times New Roman" w:cs="Times New Roman"/>
                <w:sz w:val="24"/>
                <w:szCs w:val="24"/>
                <w:lang w:val="ru-RU"/>
              </w:rPr>
              <w:t>.</w:t>
            </w:r>
            <w:proofErr w:type="spellStart"/>
            <w:r w:rsidRPr="00EE7048">
              <w:rPr>
                <w:rFonts w:ascii="Times New Roman" w:hAnsi="Times New Roman" w:cs="Times New Roman"/>
                <w:sz w:val="24"/>
                <w:szCs w:val="24"/>
              </w:rPr>
              <w:t>net</w:t>
            </w:r>
            <w:proofErr w:type="spellEnd"/>
          </w:p>
          <w:p w:rsidR="00D547A9" w:rsidRPr="00387C37" w:rsidRDefault="00D547A9">
            <w:pPr>
              <w:spacing w:before="150" w:after="150" w:line="240" w:lineRule="auto"/>
              <w:rPr>
                <w:rFonts w:ascii="Times New Roman" w:eastAsia="Times New Roman" w:hAnsi="Times New Roman" w:cs="Times New Roman"/>
                <w:sz w:val="24"/>
                <w:szCs w:val="24"/>
                <w:lang w:val="ru-RU"/>
              </w:rPr>
            </w:pP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5887" w:type="dxa"/>
            <w:shd w:val="clear" w:color="auto" w:fill="FFFFFF"/>
          </w:tcPr>
          <w:p w:rsidR="00D547A9" w:rsidRPr="004C637F"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r w:rsidR="004C637F">
              <w:rPr>
                <w:rFonts w:ascii="Times New Roman" w:eastAsia="Times New Roman" w:hAnsi="Times New Roman" w:cs="Times New Roman"/>
                <w:sz w:val="24"/>
                <w:szCs w:val="24"/>
                <w:lang w:val="en-US"/>
              </w:rPr>
              <w:t xml:space="preserve"> з </w:t>
            </w:r>
            <w:proofErr w:type="spellStart"/>
            <w:r w:rsidR="004C637F">
              <w:rPr>
                <w:rFonts w:ascii="Times New Roman" w:eastAsia="Times New Roman" w:hAnsi="Times New Roman" w:cs="Times New Roman"/>
                <w:sz w:val="24"/>
                <w:szCs w:val="24"/>
                <w:lang w:val="en-US"/>
              </w:rPr>
              <w:t>особливостями</w:t>
            </w:r>
            <w:proofErr w:type="spellEnd"/>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D547A9" w:rsidRDefault="00D547A9">
            <w:pPr>
              <w:spacing w:before="150" w:after="150" w:line="240" w:lineRule="auto"/>
              <w:rPr>
                <w:rFonts w:ascii="Times New Roman" w:eastAsia="Times New Roman" w:hAnsi="Times New Roman" w:cs="Times New Roman"/>
                <w:sz w:val="24"/>
                <w:szCs w:val="24"/>
              </w:rPr>
            </w:pP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87" w:type="dxa"/>
            <w:shd w:val="clear" w:color="auto" w:fill="FFFFFF"/>
          </w:tcPr>
          <w:p w:rsidR="00387C37" w:rsidRDefault="00387C37" w:rsidP="006C392A">
            <w:pPr>
              <w:spacing w:after="0" w:line="240" w:lineRule="auto"/>
              <w:rPr>
                <w:rFonts w:ascii="Times New Roman" w:hAnsi="Times New Roman"/>
                <w:bCs/>
                <w:sz w:val="24"/>
                <w:szCs w:val="24"/>
                <w:lang w:eastAsia="ru-RU"/>
              </w:rPr>
            </w:pPr>
            <w:r w:rsidRPr="00387C37">
              <w:rPr>
                <w:rFonts w:ascii="Times New Roman" w:hAnsi="Times New Roman"/>
                <w:bCs/>
                <w:sz w:val="24"/>
                <w:szCs w:val="24"/>
                <w:lang w:eastAsia="ru-RU"/>
              </w:rPr>
              <w:t>код за ДК 021:2015:09130000-9 – Нафта і дистиляти</w:t>
            </w:r>
            <w:r w:rsidR="00A358F9" w:rsidRPr="00A358F9">
              <w:rPr>
                <w:rFonts w:ascii="Times New Roman" w:hAnsi="Times New Roman"/>
                <w:bCs/>
                <w:sz w:val="24"/>
                <w:szCs w:val="24"/>
                <w:lang w:val="ru-RU" w:eastAsia="ru-RU"/>
              </w:rPr>
              <w:t xml:space="preserve"> </w:t>
            </w:r>
            <w:r w:rsidR="004E4C5D">
              <w:rPr>
                <w:rFonts w:ascii="Times New Roman" w:eastAsia="Times New Roman" w:hAnsi="Times New Roman"/>
                <w:sz w:val="24"/>
                <w:szCs w:val="24"/>
                <w:lang w:eastAsia="ru-RU"/>
              </w:rPr>
              <w:t>(Д</w:t>
            </w:r>
            <w:r w:rsidR="00A358F9" w:rsidRPr="00A358F9">
              <w:rPr>
                <w:rFonts w:ascii="Times New Roman" w:eastAsia="Times New Roman" w:hAnsi="Times New Roman"/>
                <w:sz w:val="24"/>
                <w:szCs w:val="24"/>
                <w:lang w:eastAsia="ru-RU"/>
              </w:rPr>
              <w:t>изельне паливо</w:t>
            </w:r>
            <w:r w:rsidR="00F77CBE">
              <w:rPr>
                <w:rFonts w:ascii="Times New Roman" w:eastAsia="Times New Roman" w:hAnsi="Times New Roman"/>
                <w:sz w:val="24"/>
                <w:szCs w:val="24"/>
                <w:lang w:eastAsia="ru-RU"/>
              </w:rPr>
              <w:t xml:space="preserve"> (талони</w:t>
            </w:r>
            <w:r w:rsidR="00A358F9" w:rsidRPr="00A358F9">
              <w:rPr>
                <w:rFonts w:ascii="Times New Roman" w:eastAsia="Times New Roman" w:hAnsi="Times New Roman"/>
                <w:sz w:val="24"/>
                <w:szCs w:val="24"/>
                <w:lang w:eastAsia="ru-RU"/>
              </w:rPr>
              <w:t>))</w:t>
            </w:r>
          </w:p>
          <w:p w:rsidR="00387C37" w:rsidRPr="00387C37" w:rsidRDefault="00387C37" w:rsidP="006C392A">
            <w:pPr>
              <w:spacing w:after="0" w:line="240" w:lineRule="auto"/>
              <w:rPr>
                <w:rFonts w:ascii="Times New Roman" w:hAnsi="Times New Roman"/>
                <w:bCs/>
                <w:sz w:val="24"/>
                <w:szCs w:val="24"/>
                <w:lang w:eastAsia="ru-RU"/>
              </w:rPr>
            </w:pPr>
            <w:r w:rsidRPr="00EE7048">
              <w:rPr>
                <w:rFonts w:ascii="Times New Roman" w:eastAsia="Times New Roman" w:hAnsi="Times New Roman" w:cs="Times New Roman"/>
                <w:sz w:val="24"/>
                <w:szCs w:val="24"/>
              </w:rPr>
              <w:t>Єдин</w:t>
            </w:r>
            <w:r w:rsidR="006C392A">
              <w:rPr>
                <w:rFonts w:ascii="Times New Roman" w:eastAsia="Times New Roman" w:hAnsi="Times New Roman" w:cs="Times New Roman"/>
                <w:sz w:val="24"/>
                <w:szCs w:val="24"/>
              </w:rPr>
              <w:t>ого</w:t>
            </w:r>
            <w:r w:rsidRPr="00EE7048">
              <w:rPr>
                <w:rFonts w:ascii="Times New Roman" w:eastAsia="Times New Roman" w:hAnsi="Times New Roman" w:cs="Times New Roman"/>
                <w:sz w:val="24"/>
                <w:szCs w:val="24"/>
              </w:rPr>
              <w:t xml:space="preserve"> закупівельн</w:t>
            </w:r>
            <w:r w:rsidR="006C392A">
              <w:rPr>
                <w:rFonts w:ascii="Times New Roman" w:eastAsia="Times New Roman" w:hAnsi="Times New Roman" w:cs="Times New Roman"/>
                <w:sz w:val="24"/>
                <w:szCs w:val="24"/>
              </w:rPr>
              <w:t>ого</w:t>
            </w:r>
            <w:r w:rsidRPr="00EE7048">
              <w:rPr>
                <w:rFonts w:ascii="Times New Roman" w:eastAsia="Times New Roman" w:hAnsi="Times New Roman" w:cs="Times New Roman"/>
                <w:sz w:val="24"/>
                <w:szCs w:val="24"/>
              </w:rPr>
              <w:t xml:space="preserve"> словник</w:t>
            </w:r>
            <w:r w:rsidR="006C392A">
              <w:rPr>
                <w:rFonts w:ascii="Times New Roman" w:eastAsia="Times New Roman" w:hAnsi="Times New Roman" w:cs="Times New Roman"/>
                <w:sz w:val="24"/>
                <w:szCs w:val="24"/>
              </w:rPr>
              <w:t>а</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rsidR="00D547A9" w:rsidRDefault="00D547A9" w:rsidP="00387C37">
            <w:pPr>
              <w:spacing w:before="150" w:after="150" w:line="240" w:lineRule="auto"/>
              <w:jc w:val="both"/>
              <w:rPr>
                <w:rFonts w:ascii="Times New Roman" w:eastAsia="Times New Roman" w:hAnsi="Times New Roman" w:cs="Times New Roman"/>
                <w:sz w:val="24"/>
                <w:szCs w:val="24"/>
              </w:rPr>
            </w:pP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w:t>
            </w:r>
            <w:r w:rsidR="00F77CBE">
              <w:rPr>
                <w:rFonts w:ascii="Times New Roman" w:eastAsia="Times New Roman" w:hAnsi="Times New Roman" w:cs="Times New Roman"/>
                <w:sz w:val="24"/>
                <w:szCs w:val="24"/>
              </w:rPr>
              <w:t>Д</w:t>
            </w:r>
            <w:r w:rsidR="00A358F9">
              <w:rPr>
                <w:rFonts w:ascii="Times New Roman" w:eastAsia="Times New Roman" w:hAnsi="Times New Roman" w:cs="Times New Roman"/>
                <w:sz w:val="24"/>
                <w:szCs w:val="24"/>
              </w:rPr>
              <w:t>изельне паливо</w:t>
            </w:r>
            <w:r w:rsidR="0027102F" w:rsidRPr="0027102F">
              <w:rPr>
                <w:rFonts w:ascii="Times New Roman" w:eastAsia="Times New Roman" w:hAnsi="Times New Roman" w:cs="Times New Roman"/>
                <w:sz w:val="24"/>
                <w:szCs w:val="24"/>
                <w:lang w:val="ru-RU"/>
              </w:rPr>
              <w:t xml:space="preserve"> </w:t>
            </w:r>
            <w:r w:rsidR="00A358F9">
              <w:rPr>
                <w:rFonts w:ascii="Times New Roman" w:eastAsia="Times New Roman" w:hAnsi="Times New Roman" w:cs="Times New Roman"/>
                <w:sz w:val="24"/>
                <w:szCs w:val="24"/>
              </w:rPr>
              <w:t xml:space="preserve">- </w:t>
            </w:r>
            <w:r w:rsidR="004E4C5D">
              <w:rPr>
                <w:rFonts w:ascii="Times New Roman" w:eastAsia="Times New Roman" w:hAnsi="Times New Roman" w:cs="Times New Roman"/>
                <w:sz w:val="24"/>
                <w:szCs w:val="24"/>
              </w:rPr>
              <w:t>1</w:t>
            </w:r>
            <w:r w:rsidR="00EF2F98">
              <w:rPr>
                <w:rFonts w:ascii="Times New Roman" w:eastAsia="Times New Roman" w:hAnsi="Times New Roman" w:cs="Times New Roman"/>
                <w:sz w:val="24"/>
                <w:szCs w:val="24"/>
              </w:rPr>
              <w:t>265</w:t>
            </w:r>
            <w:r w:rsidR="00A358F9">
              <w:rPr>
                <w:rFonts w:ascii="Times New Roman" w:eastAsia="Times New Roman" w:hAnsi="Times New Roman" w:cs="Times New Roman"/>
                <w:sz w:val="24"/>
                <w:szCs w:val="24"/>
              </w:rPr>
              <w:t>л.</w:t>
            </w:r>
          </w:p>
          <w:p w:rsidR="00D547A9" w:rsidRDefault="0058274C" w:rsidP="00635895">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поставки: </w:t>
            </w:r>
            <w:proofErr w:type="spellStart"/>
            <w:r w:rsidR="00387C37">
              <w:rPr>
                <w:rFonts w:ascii="Times New Roman" w:eastAsia="Times New Roman" w:hAnsi="Times New Roman" w:cs="Times New Roman"/>
                <w:sz w:val="24"/>
                <w:szCs w:val="24"/>
              </w:rPr>
              <w:t>вул.</w:t>
            </w:r>
            <w:r w:rsidR="00635895">
              <w:rPr>
                <w:rFonts w:ascii="Times New Roman" w:eastAsia="Times New Roman" w:hAnsi="Times New Roman" w:cs="Times New Roman"/>
                <w:sz w:val="24"/>
                <w:szCs w:val="24"/>
              </w:rPr>
              <w:t>І.Проскури</w:t>
            </w:r>
            <w:proofErr w:type="spellEnd"/>
            <w:r w:rsidR="00387C37">
              <w:rPr>
                <w:rFonts w:ascii="Times New Roman" w:eastAsia="Times New Roman" w:hAnsi="Times New Roman" w:cs="Times New Roman"/>
                <w:sz w:val="24"/>
                <w:szCs w:val="24"/>
              </w:rPr>
              <w:t xml:space="preserve">, 1 </w:t>
            </w:r>
            <w:proofErr w:type="spellStart"/>
            <w:r w:rsidR="00387C37">
              <w:rPr>
                <w:rFonts w:ascii="Times New Roman" w:eastAsia="Times New Roman" w:hAnsi="Times New Roman" w:cs="Times New Roman"/>
                <w:sz w:val="24"/>
                <w:szCs w:val="24"/>
              </w:rPr>
              <w:t>смт</w:t>
            </w:r>
            <w:r w:rsidR="00635895">
              <w:rPr>
                <w:rFonts w:ascii="Times New Roman" w:eastAsia="Times New Roman" w:hAnsi="Times New Roman" w:cs="Times New Roman"/>
                <w:sz w:val="24"/>
                <w:szCs w:val="24"/>
              </w:rPr>
              <w:t>.Іванків</w:t>
            </w:r>
            <w:proofErr w:type="spellEnd"/>
            <w:r w:rsidR="00387C37">
              <w:rPr>
                <w:rFonts w:ascii="Times New Roman" w:eastAsia="Times New Roman" w:hAnsi="Times New Roman" w:cs="Times New Roman"/>
                <w:sz w:val="24"/>
                <w:szCs w:val="24"/>
              </w:rPr>
              <w:t xml:space="preserve"> </w:t>
            </w:r>
            <w:r w:rsidR="00387C37">
              <w:rPr>
                <w:rFonts w:ascii="Times New Roman" w:eastAsia="Times New Roman" w:hAnsi="Times New Roman" w:cs="Times New Roman"/>
                <w:sz w:val="24"/>
                <w:szCs w:val="24"/>
              </w:rPr>
              <w:lastRenderedPageBreak/>
              <w:t>Вишгородський район, Київська область, 07</w:t>
            </w:r>
            <w:r w:rsidR="00635895">
              <w:rPr>
                <w:rFonts w:ascii="Times New Roman" w:eastAsia="Times New Roman" w:hAnsi="Times New Roman" w:cs="Times New Roman"/>
                <w:sz w:val="24"/>
                <w:szCs w:val="24"/>
              </w:rPr>
              <w:t>201</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rsidR="00D547A9" w:rsidRPr="006C392A" w:rsidRDefault="0058274C" w:rsidP="00EF2F98">
            <w:pPr>
              <w:spacing w:before="150" w:after="150" w:line="240" w:lineRule="auto"/>
              <w:rPr>
                <w:rFonts w:ascii="Times New Roman" w:eastAsia="Times New Roman" w:hAnsi="Times New Roman" w:cs="Times New Roman"/>
                <w:sz w:val="24"/>
                <w:szCs w:val="24"/>
              </w:rPr>
            </w:pPr>
            <w:r w:rsidRPr="006C392A">
              <w:rPr>
                <w:rFonts w:ascii="Times New Roman" w:eastAsia="Times New Roman" w:hAnsi="Times New Roman" w:cs="Times New Roman"/>
                <w:sz w:val="24"/>
                <w:szCs w:val="24"/>
              </w:rPr>
              <w:t xml:space="preserve">до </w:t>
            </w:r>
            <w:r w:rsidR="006C392A">
              <w:rPr>
                <w:rFonts w:ascii="Times New Roman" w:eastAsia="Times New Roman" w:hAnsi="Times New Roman" w:cs="Times New Roman"/>
                <w:sz w:val="24"/>
                <w:szCs w:val="24"/>
              </w:rPr>
              <w:t>31</w:t>
            </w:r>
            <w:r w:rsidRPr="006C392A">
              <w:rPr>
                <w:rFonts w:ascii="Times New Roman" w:eastAsia="Times New Roman" w:hAnsi="Times New Roman" w:cs="Times New Roman"/>
                <w:sz w:val="24"/>
                <w:szCs w:val="24"/>
              </w:rPr>
              <w:t>.12.202</w:t>
            </w:r>
            <w:r w:rsidR="00EF2F98">
              <w:rPr>
                <w:rFonts w:ascii="Times New Roman" w:eastAsia="Times New Roman" w:hAnsi="Times New Roman" w:cs="Times New Roman"/>
                <w:sz w:val="24"/>
                <w:szCs w:val="24"/>
              </w:rPr>
              <w:t>4</w:t>
            </w:r>
            <w:r w:rsidRPr="006C392A">
              <w:rPr>
                <w:rFonts w:ascii="Times New Roman" w:eastAsia="Times New Roman" w:hAnsi="Times New Roman" w:cs="Times New Roman"/>
                <w:sz w:val="24"/>
                <w:szCs w:val="24"/>
              </w:rPr>
              <w:t xml:space="preserve">  року</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Pr>
                <w:rFonts w:ascii="Times New Roman" w:eastAsia="Times New Roman" w:hAnsi="Times New Roman" w:cs="Times New Roman"/>
                <w:sz w:val="24"/>
                <w:szCs w:val="24"/>
              </w:rPr>
              <w:lastRenderedPageBreak/>
              <w:t>про проведення відкритих торгів</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D547A9" w:rsidRDefault="00D547A9">
            <w:pPr>
              <w:spacing w:before="150" w:after="150" w:line="240" w:lineRule="auto"/>
              <w:jc w:val="both"/>
              <w:rPr>
                <w:rFonts w:ascii="Times New Roman" w:eastAsia="Times New Roman" w:hAnsi="Times New Roman" w:cs="Times New Roman"/>
                <w:sz w:val="24"/>
                <w:szCs w:val="24"/>
              </w:rPr>
            </w:pPr>
          </w:p>
        </w:tc>
      </w:tr>
      <w:tr w:rsidR="00D547A9">
        <w:tc>
          <w:tcPr>
            <w:tcW w:w="9345" w:type="dxa"/>
            <w:gridSpan w:val="3"/>
            <w:shd w:val="clear" w:color="auto" w:fill="FFFFFF"/>
          </w:tcPr>
          <w:p w:rsidR="00D547A9" w:rsidRDefault="005827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Порядок внесення змін та надання роз'яснень до тендерної документації</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Pr>
                <w:rFonts w:ascii="Times New Roman" w:eastAsia="Times New Roman" w:hAnsi="Times New Roman" w:cs="Times New Roman"/>
                <w:sz w:val="24"/>
                <w:szCs w:val="24"/>
              </w:rPr>
              <w:lastRenderedPageBreak/>
              <w:t xml:space="preserve">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D547A9">
        <w:tc>
          <w:tcPr>
            <w:tcW w:w="9345" w:type="dxa"/>
            <w:gridSpan w:val="3"/>
            <w:shd w:val="clear" w:color="auto" w:fill="FFFFFF"/>
          </w:tcPr>
          <w:p w:rsidR="00D547A9" w:rsidRDefault="005827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Інструкція з підготовки тендерної пропозиції</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D547A9" w:rsidRPr="00BC3ECE" w:rsidRDefault="0058274C" w:rsidP="00BC3EC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w:t>
            </w:r>
            <w:r w:rsidRPr="00BC3ECE">
              <w:rPr>
                <w:rFonts w:ascii="Times New Roman" w:eastAsia="Times New Roman" w:hAnsi="Times New Roman" w:cs="Times New Roman"/>
                <w:sz w:val="24"/>
                <w:szCs w:val="24"/>
              </w:rPr>
              <w:t>завантаження:</w:t>
            </w:r>
          </w:p>
          <w:p w:rsidR="00D547A9" w:rsidRPr="00BC3ECE" w:rsidRDefault="0058274C" w:rsidP="00BC3ECE">
            <w:pPr>
              <w:numPr>
                <w:ilvl w:val="0"/>
                <w:numId w:val="7"/>
              </w:num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cs="Times New Roman"/>
                <w:color w:val="000000"/>
                <w:sz w:val="24"/>
                <w:szCs w:val="24"/>
              </w:rPr>
              <w:t>інформації та документ</w:t>
            </w:r>
            <w:r w:rsidRPr="00BC3ECE">
              <w:rPr>
                <w:rFonts w:ascii="Times New Roman" w:eastAsia="Times New Roman" w:hAnsi="Times New Roman" w:cs="Times New Roman"/>
                <w:sz w:val="24"/>
                <w:szCs w:val="24"/>
              </w:rPr>
              <w:t>ів</w:t>
            </w:r>
            <w:r w:rsidRPr="00BC3ECE">
              <w:rPr>
                <w:rFonts w:ascii="Times New Roman" w:eastAsia="Times New Roman" w:hAnsi="Times New Roman" w:cs="Times New Roman"/>
                <w:color w:val="000000"/>
                <w:sz w:val="24"/>
                <w:szCs w:val="24"/>
              </w:rPr>
              <w:t>, які підтверджують відповідність учасника кваліфікаційним вимогам встановленим у Додатку № 1 до тендерної документації.</w:t>
            </w:r>
          </w:p>
          <w:p w:rsidR="00D547A9" w:rsidRPr="00BC3ECE" w:rsidRDefault="0058274C" w:rsidP="00BC3ECE">
            <w:pPr>
              <w:numPr>
                <w:ilvl w:val="0"/>
                <w:numId w:val="7"/>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D547A9" w:rsidRPr="00BC3ECE" w:rsidRDefault="0058274C" w:rsidP="00BC3EC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D15285" w:rsidRPr="00BC3ECE" w:rsidRDefault="00D15285" w:rsidP="00BC3EC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sz w:val="24"/>
                <w:szCs w:val="24"/>
              </w:rPr>
              <w:t xml:space="preserve">проектом договору про закупівлю, згідно Додатку </w:t>
            </w:r>
            <w:r w:rsidRPr="00BC3ECE">
              <w:rPr>
                <w:rFonts w:ascii="Times New Roman" w:eastAsia="Times New Roman" w:hAnsi="Times New Roman"/>
                <w:sz w:val="24"/>
                <w:szCs w:val="24"/>
                <w:lang w:val="ru-RU"/>
              </w:rPr>
              <w:t>4</w:t>
            </w:r>
            <w:r w:rsidRPr="00BC3ECE">
              <w:rPr>
                <w:rFonts w:ascii="Times New Roman" w:eastAsia="Times New Roman" w:hAnsi="Times New Roman"/>
                <w:sz w:val="24"/>
                <w:szCs w:val="24"/>
              </w:rPr>
              <w:t xml:space="preserve"> до цієї тендерної документації</w:t>
            </w:r>
            <w:r w:rsidRPr="00BC3ECE">
              <w:rPr>
                <w:rFonts w:ascii="Times New Roman" w:eastAsia="Times New Roman" w:hAnsi="Times New Roman"/>
                <w:sz w:val="24"/>
                <w:szCs w:val="24"/>
                <w:lang w:val="ru-RU"/>
              </w:rPr>
              <w:t>;</w:t>
            </w:r>
          </w:p>
          <w:p w:rsidR="005613D1" w:rsidRPr="00BC3ECE" w:rsidRDefault="005613D1" w:rsidP="00BC3EC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sz w:val="24"/>
                <w:szCs w:val="24"/>
              </w:rPr>
              <w:t xml:space="preserve">тендерною пропозицією, згідно Додатку </w:t>
            </w:r>
            <w:r w:rsidRPr="00BC3ECE">
              <w:rPr>
                <w:rFonts w:ascii="Times New Roman" w:eastAsia="Times New Roman" w:hAnsi="Times New Roman"/>
                <w:sz w:val="24"/>
                <w:szCs w:val="24"/>
                <w:lang w:val="ru-RU"/>
              </w:rPr>
              <w:t>5</w:t>
            </w:r>
            <w:r w:rsidRPr="00BC3ECE">
              <w:rPr>
                <w:rFonts w:ascii="Times New Roman" w:eastAsia="Times New Roman" w:hAnsi="Times New Roman"/>
                <w:sz w:val="24"/>
                <w:szCs w:val="24"/>
              </w:rPr>
              <w:t xml:space="preserve"> до тендерної документації;   </w:t>
            </w:r>
          </w:p>
          <w:p w:rsidR="005613D1" w:rsidRPr="00BC3ECE" w:rsidRDefault="005613D1" w:rsidP="00BC3EC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sz w:val="24"/>
                <w:szCs w:val="24"/>
              </w:rPr>
              <w:t xml:space="preserve">інформацію про Учасника,  згідно Додатку 6 до тендерної документації. </w:t>
            </w:r>
          </w:p>
          <w:p w:rsidR="005613D1" w:rsidRPr="00BC3ECE" w:rsidRDefault="005613D1" w:rsidP="00BC3EC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sz w:val="24"/>
                <w:szCs w:val="24"/>
              </w:rPr>
              <w:t xml:space="preserve">Лист-згоду на обробку персональних даних для фізичних осіб та фізичних осіб - підприємців згідно Додатку 7 до тендерної документації. </w:t>
            </w:r>
          </w:p>
          <w:p w:rsidR="005613D1" w:rsidRPr="00BC3ECE" w:rsidRDefault="005613D1" w:rsidP="00BC3EC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sz w:val="24"/>
                <w:szCs w:val="24"/>
              </w:rPr>
              <w:t xml:space="preserve"> Іншу інформацію, згідно Додатку 8 до тендерної документації</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w:t>
            </w:r>
            <w:r>
              <w:rPr>
                <w:rFonts w:ascii="Times New Roman" w:eastAsia="Times New Roman" w:hAnsi="Times New Roman" w:cs="Times New Roman"/>
                <w:sz w:val="24"/>
                <w:szCs w:val="24"/>
              </w:rPr>
              <w:lastRenderedPageBreak/>
              <w:t xml:space="preserve">документації частини предмета закупівлі (лота).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скан-копій</w:t>
            </w:r>
            <w:proofErr w:type="spellEnd"/>
            <w:r>
              <w:rPr>
                <w:rFonts w:ascii="Times New Roman" w:eastAsia="Times New Roman" w:hAnsi="Times New Roman" w:cs="Times New Roman"/>
                <w:sz w:val="24"/>
                <w:szCs w:val="24"/>
              </w:rPr>
              <w:t xml:space="preserve"> через електронну систему закупівель.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електронні документи тендерної пропозиції видано іншою організацією і на них уже накладено КЕП/УЕП цієї організації, учаснику не потрібно </w:t>
            </w:r>
            <w:r>
              <w:rPr>
                <w:rFonts w:ascii="Times New Roman" w:eastAsia="Times New Roman" w:hAnsi="Times New Roman" w:cs="Times New Roman"/>
                <w:sz w:val="24"/>
                <w:szCs w:val="24"/>
              </w:rPr>
              <w:lastRenderedPageBreak/>
              <w:t>накладати на нього свій КЕП/УЕП.</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з урахуванням пункту 41 Особливостей.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D547A9" w:rsidRDefault="0058274C">
            <w:pPr>
              <w:numPr>
                <w:ilvl w:val="0"/>
                <w:numId w:val="1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rsidR="00D547A9" w:rsidRDefault="0058274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D547A9" w:rsidRDefault="0058274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rsidR="00D547A9" w:rsidRDefault="0058274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w:t>
            </w:r>
            <w:r>
              <w:rPr>
                <w:rFonts w:ascii="Times New Roman" w:eastAsia="Times New Roman" w:hAnsi="Times New Roman" w:cs="Times New Roman"/>
                <w:color w:val="000000"/>
                <w:sz w:val="24"/>
                <w:szCs w:val="24"/>
              </w:rPr>
              <w:lastRenderedPageBreak/>
              <w:t>проведення конкурентної процедури закупівлі, присвоєного електронною системою закупівель</w:t>
            </w:r>
            <w:r w:rsidR="006358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та/або унікального номера повідомлення про намір укласти договір про закупівлю - помилка в цифрах; </w:t>
            </w:r>
          </w:p>
          <w:p w:rsidR="00D547A9" w:rsidRDefault="0058274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D547A9" w:rsidRDefault="0058274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D547A9" w:rsidRDefault="0058274C">
            <w:pPr>
              <w:numPr>
                <w:ilvl w:val="0"/>
                <w:numId w:val="15"/>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Pr>
                <w:rFonts w:ascii="Times New Roman" w:eastAsia="Times New Roman" w:hAnsi="Times New Roman" w:cs="Times New Roman"/>
                <w:sz w:val="24"/>
                <w:szCs w:val="24"/>
              </w:rPr>
              <w:lastRenderedPageBreak/>
              <w:t xml:space="preserve">номера.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D547A9" w:rsidRDefault="0058274C">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w:t>
            </w:r>
            <w:r w:rsidR="00635895">
              <w:rPr>
                <w:rFonts w:ascii="Times New Roman" w:eastAsia="Times New Roman" w:hAnsi="Times New Roman" w:cs="Times New Roman"/>
                <w:color w:val="000000"/>
                <w:sz w:val="24"/>
                <w:szCs w:val="24"/>
              </w:rPr>
              <w:t xml:space="preserve">«Вінницька область» або «місто </w:t>
            </w:r>
            <w:proofErr w:type="spellStart"/>
            <w:r w:rsidR="00635895">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z w:val="24"/>
                <w:szCs w:val="24"/>
              </w:rPr>
              <w:t>ьвів</w:t>
            </w:r>
            <w:proofErr w:type="spellEnd"/>
            <w:r>
              <w:rPr>
                <w:rFonts w:ascii="Times New Roman" w:eastAsia="Times New Roman" w:hAnsi="Times New Roman" w:cs="Times New Roman"/>
                <w:color w:val="000000"/>
                <w:sz w:val="24"/>
                <w:szCs w:val="24"/>
              </w:rPr>
              <w:t xml:space="preserve">» замість «місто Львів»; </w:t>
            </w:r>
          </w:p>
          <w:p w:rsidR="00D547A9" w:rsidRDefault="0058274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D547A9" w:rsidRDefault="0058274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547A9" w:rsidRDefault="0058274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«тендерна</w:t>
            </w:r>
            <w:r w:rsidR="006358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пропозиція» замість «тендерна пропозиція»;</w:t>
            </w:r>
          </w:p>
          <w:p w:rsidR="00D547A9" w:rsidRDefault="0058274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635895">
              <w:rPr>
                <w:rFonts w:ascii="Times New Roman" w:eastAsia="Times New Roman" w:hAnsi="Times New Roman" w:cs="Times New Roman"/>
                <w:color w:val="000000"/>
                <w:sz w:val="24"/>
                <w:szCs w:val="24"/>
              </w:rPr>
              <w:t>т</w:t>
            </w:r>
            <w:r w:rsidR="00872006">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ок поставки» замість «строк поставки»;</w:t>
            </w:r>
          </w:p>
          <w:p w:rsidR="00D547A9" w:rsidRDefault="0058274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D547A9" w:rsidRDefault="0058274C">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подання документа у форматі  «PDF» замість «JPEG», «JPEG» замість «PDF», «RAR» замість </w:t>
            </w:r>
            <w:r>
              <w:rPr>
                <w:rFonts w:ascii="Times New Roman" w:eastAsia="Times New Roman" w:hAnsi="Times New Roman" w:cs="Times New Roman"/>
                <w:color w:val="000000"/>
                <w:sz w:val="24"/>
                <w:szCs w:val="24"/>
              </w:rPr>
              <w:lastRenderedPageBreak/>
              <w:t>«PDF», «7z» замість «PDF» тощо.</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D547A9" w:rsidRDefault="00136A0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rsidR="00D547A9" w:rsidRDefault="00136A0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547A9" w:rsidRDefault="0058274C">
            <w:pPr>
              <w:numPr>
                <w:ilvl w:val="0"/>
                <w:numId w:val="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D547A9" w:rsidRDefault="0058274C">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установлені статтею 17 Закону</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w:t>
            </w:r>
            <w:r>
              <w:rPr>
                <w:rFonts w:ascii="Times New Roman" w:eastAsia="Times New Roman" w:hAnsi="Times New Roman" w:cs="Times New Roman"/>
                <w:sz w:val="24"/>
                <w:szCs w:val="24"/>
              </w:rPr>
              <w:lastRenderedPageBreak/>
              <w:t>субпідрядника / співвиконавця</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випадку закупівлі товару вимоги щодо надання </w:t>
            </w:r>
            <w:r>
              <w:rPr>
                <w:rFonts w:ascii="Times New Roman" w:eastAsia="Times New Roman" w:hAnsi="Times New Roman" w:cs="Times New Roman"/>
                <w:sz w:val="24"/>
                <w:szCs w:val="24"/>
              </w:rPr>
              <w:lastRenderedPageBreak/>
              <w:t>інформації про субпідрядника / співвиконавця не встановлюються.</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rsidR="00D547A9" w:rsidRDefault="00D547A9">
            <w:pPr>
              <w:spacing w:before="150" w:after="150" w:line="240" w:lineRule="auto"/>
              <w:jc w:val="both"/>
              <w:rPr>
                <w:rFonts w:ascii="Times New Roman" w:eastAsia="Times New Roman" w:hAnsi="Times New Roman" w:cs="Times New Roman"/>
                <w:sz w:val="24"/>
                <w:szCs w:val="24"/>
              </w:rPr>
            </w:pPr>
          </w:p>
        </w:tc>
      </w:tr>
      <w:tr w:rsidR="00D547A9">
        <w:tc>
          <w:tcPr>
            <w:tcW w:w="9345" w:type="dxa"/>
            <w:gridSpan w:val="3"/>
            <w:shd w:val="clear" w:color="auto" w:fill="FFFFFF"/>
          </w:tcPr>
          <w:p w:rsidR="00D547A9" w:rsidRDefault="005827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Кінцевий строк подання тендерних пропозицій: </w:t>
            </w:r>
            <w:r w:rsidR="004E4C5D">
              <w:rPr>
                <w:rFonts w:ascii="Times New Roman" w:eastAsia="Times New Roman" w:hAnsi="Times New Roman" w:cs="Times New Roman"/>
                <w:sz w:val="24"/>
                <w:szCs w:val="24"/>
              </w:rPr>
              <w:t>2</w:t>
            </w:r>
            <w:r w:rsidR="00EF2F98">
              <w:rPr>
                <w:rFonts w:ascii="Times New Roman" w:eastAsia="Times New Roman" w:hAnsi="Times New Roman" w:cs="Times New Roman"/>
                <w:sz w:val="24"/>
                <w:szCs w:val="24"/>
              </w:rPr>
              <w:t>0</w:t>
            </w:r>
            <w:r w:rsidR="007D1495" w:rsidRPr="00736D8D">
              <w:rPr>
                <w:rFonts w:ascii="Times New Roman" w:eastAsia="Times New Roman" w:hAnsi="Times New Roman" w:cs="Times New Roman"/>
                <w:sz w:val="24"/>
                <w:szCs w:val="24"/>
                <w:highlight w:val="yellow"/>
              </w:rPr>
              <w:t>.</w:t>
            </w:r>
            <w:r w:rsidR="00EF2F98">
              <w:rPr>
                <w:rFonts w:ascii="Times New Roman" w:eastAsia="Times New Roman" w:hAnsi="Times New Roman" w:cs="Times New Roman"/>
                <w:sz w:val="24"/>
                <w:szCs w:val="24"/>
                <w:highlight w:val="yellow"/>
              </w:rPr>
              <w:t>02</w:t>
            </w:r>
            <w:r w:rsidR="007D1495" w:rsidRPr="00736D8D">
              <w:rPr>
                <w:rFonts w:ascii="Times New Roman" w:eastAsia="Times New Roman" w:hAnsi="Times New Roman" w:cs="Times New Roman"/>
                <w:sz w:val="24"/>
                <w:szCs w:val="24"/>
                <w:highlight w:val="yellow"/>
              </w:rPr>
              <w:t>.202</w:t>
            </w:r>
            <w:r w:rsidR="00EF2F98">
              <w:rPr>
                <w:rFonts w:ascii="Times New Roman" w:eastAsia="Times New Roman" w:hAnsi="Times New Roman" w:cs="Times New Roman"/>
                <w:sz w:val="24"/>
                <w:szCs w:val="24"/>
                <w:highlight w:val="yellow"/>
              </w:rPr>
              <w:t>4</w:t>
            </w:r>
            <w:r w:rsidR="007D1495" w:rsidRPr="00736D8D">
              <w:rPr>
                <w:rFonts w:ascii="Times New Roman" w:eastAsia="Times New Roman" w:hAnsi="Times New Roman" w:cs="Times New Roman"/>
                <w:sz w:val="24"/>
                <w:szCs w:val="24"/>
                <w:highlight w:val="yellow"/>
              </w:rPr>
              <w:t xml:space="preserve"> р</w:t>
            </w:r>
            <w:r w:rsidRPr="00736D8D">
              <w:rPr>
                <w:rFonts w:ascii="Times New Roman" w:eastAsia="Times New Roman" w:hAnsi="Times New Roman" w:cs="Times New Roman"/>
                <w:i/>
                <w:sz w:val="24"/>
                <w:szCs w:val="24"/>
                <w:highlight w:val="yellow"/>
              </w:rPr>
              <w:t>.</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D547A9">
        <w:tc>
          <w:tcPr>
            <w:tcW w:w="9345" w:type="dxa"/>
            <w:gridSpan w:val="3"/>
            <w:shd w:val="clear" w:color="auto" w:fill="FFFFFF"/>
          </w:tcPr>
          <w:p w:rsidR="00D547A9" w:rsidRDefault="005827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Перелік критеріїв оцінки та методика оцінки тендерних пропозицій із зазначенням питомої ваги </w:t>
            </w:r>
            <w:r>
              <w:rPr>
                <w:rFonts w:ascii="Times New Roman" w:eastAsia="Times New Roman" w:hAnsi="Times New Roman" w:cs="Times New Roman"/>
                <w:sz w:val="24"/>
                <w:szCs w:val="24"/>
              </w:rPr>
              <w:lastRenderedPageBreak/>
              <w:t>кожного критерію</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Єдиний критерій оцінки – Ціна – 100%.</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тендерної пропозиції повинна враховувати податки і збори, у тому числі, що сплачуються або мають бути сплачені відповідно до положень </w:t>
            </w:r>
            <w:r>
              <w:rPr>
                <w:rFonts w:ascii="Times New Roman" w:eastAsia="Times New Roman" w:hAnsi="Times New Roman" w:cs="Times New Roman"/>
                <w:sz w:val="24"/>
                <w:szCs w:val="24"/>
              </w:rPr>
              <w:lastRenderedPageBreak/>
              <w:t>Податкового кодексу України. У разі, якщо учасник не є платником ПДВ, ціна тендерної пропозиції зазначається без ПДВ.</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w:t>
            </w:r>
            <w:r>
              <w:rPr>
                <w:rFonts w:ascii="Times New Roman" w:eastAsia="Times New Roman" w:hAnsi="Times New Roman" w:cs="Times New Roman"/>
                <w:sz w:val="24"/>
                <w:szCs w:val="24"/>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8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w:t>
            </w:r>
            <w:r>
              <w:rPr>
                <w:rFonts w:ascii="Times New Roman" w:eastAsia="Times New Roman" w:hAnsi="Times New Roman" w:cs="Times New Roman"/>
                <w:sz w:val="24"/>
                <w:szCs w:val="24"/>
              </w:rPr>
              <w:lastRenderedPageBreak/>
              <w:t xml:space="preserve">адміністрації Російської Федерації. </w:t>
            </w:r>
          </w:p>
          <w:p w:rsidR="00D547A9" w:rsidRDefault="0058274C">
            <w:pPr>
              <w:spacing w:before="150" w:after="15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547A9" w:rsidRDefault="0058274C">
            <w:pPr>
              <w:spacing w:before="150" w:after="15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547A9" w:rsidRDefault="00D547A9">
            <w:pPr>
              <w:spacing w:before="150" w:after="150" w:line="240" w:lineRule="auto"/>
              <w:jc w:val="both"/>
              <w:rPr>
                <w:rFonts w:ascii="Times New Roman" w:eastAsia="Times New Roman" w:hAnsi="Times New Roman" w:cs="Times New Roman"/>
                <w:sz w:val="24"/>
                <w:szCs w:val="24"/>
                <w:highlight w:val="yellow"/>
              </w:rPr>
            </w:pP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D547A9" w:rsidRDefault="0058274C">
            <w:pPr>
              <w:numPr>
                <w:ilvl w:val="0"/>
                <w:numId w:val="1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547A9" w:rsidRDefault="0058274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547A9" w:rsidRDefault="0058274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547A9" w:rsidRDefault="0058274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547A9" w:rsidRDefault="0058274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D547A9" w:rsidRDefault="0058274C">
            <w:pPr>
              <w:numPr>
                <w:ilvl w:val="0"/>
                <w:numId w:val="1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w:t>
            </w:r>
            <w:r>
              <w:rPr>
                <w:rFonts w:ascii="Times New Roman" w:eastAsia="Times New Roman" w:hAnsi="Times New Roman" w:cs="Times New Roman"/>
                <w:color w:val="000000"/>
                <w:sz w:val="24"/>
                <w:szCs w:val="24"/>
              </w:rPr>
              <w:lastRenderedPageBreak/>
              <w:t xml:space="preserve">Російської Федерації/Республіки Білорусь, та/або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D547A9" w:rsidRDefault="0058274C">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D547A9" w:rsidRDefault="0058274C">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D547A9" w:rsidRDefault="0058274C">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D547A9" w:rsidRDefault="0058274C">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547A9" w:rsidRDefault="0058274C">
            <w:pPr>
              <w:numPr>
                <w:ilvl w:val="0"/>
                <w:numId w:val="1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D547A9" w:rsidRDefault="0058274C">
            <w:pPr>
              <w:numPr>
                <w:ilvl w:val="0"/>
                <w:numId w:val="1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547A9" w:rsidRDefault="0058274C">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w:t>
            </w:r>
            <w:r>
              <w:rPr>
                <w:rFonts w:ascii="Times New Roman" w:eastAsia="Times New Roman" w:hAnsi="Times New Roman" w:cs="Times New Roman"/>
                <w:color w:val="000000"/>
                <w:sz w:val="24"/>
                <w:szCs w:val="24"/>
              </w:rPr>
              <w:lastRenderedPageBreak/>
              <w:t>відсутність підстав, установлених статтею 17 Закону, з урахуванням пункту 44 цих особливостей;</w:t>
            </w:r>
          </w:p>
          <w:p w:rsidR="00D547A9" w:rsidRDefault="0058274C">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D547A9" w:rsidRDefault="0058274C">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D547A9" w:rsidRDefault="0058274C">
            <w:pPr>
              <w:numPr>
                <w:ilvl w:val="0"/>
                <w:numId w:val="1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D547A9" w:rsidRDefault="0058274C">
            <w:pPr>
              <w:numPr>
                <w:ilvl w:val="0"/>
                <w:numId w:val="1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547A9" w:rsidRDefault="0058274C">
            <w:pPr>
              <w:numPr>
                <w:ilvl w:val="0"/>
                <w:numId w:val="1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547A9">
        <w:tc>
          <w:tcPr>
            <w:tcW w:w="9345" w:type="dxa"/>
            <w:gridSpan w:val="3"/>
            <w:shd w:val="clear" w:color="auto" w:fill="FFFFFF"/>
          </w:tcPr>
          <w:p w:rsidR="00D547A9" w:rsidRDefault="005827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Відміна замовником тендеру чи визнання його </w:t>
            </w:r>
            <w:r>
              <w:rPr>
                <w:rFonts w:ascii="Times New Roman" w:eastAsia="Times New Roman" w:hAnsi="Times New Roman" w:cs="Times New Roman"/>
                <w:sz w:val="24"/>
                <w:szCs w:val="24"/>
              </w:rPr>
              <w:lastRenderedPageBreak/>
              <w:t>таким, що не відбувся</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відміняє відкриті торги у разі:</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відсутності подальшої потреби в закупівлі товарів, робіт чи послуг;</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sz w:val="24"/>
                <w:szCs w:val="24"/>
              </w:rPr>
              <w:lastRenderedPageBreak/>
              <w:t xml:space="preserve">обґрунтованої необхідності строк для укладення договору може бути продовжений до 60 днів.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547A9" w:rsidRDefault="0058274C">
            <w:pPr>
              <w:numPr>
                <w:ilvl w:val="0"/>
                <w:numId w:val="2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D547A9" w:rsidRDefault="0058274C">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547A9" w:rsidRDefault="0058274C">
            <w:pPr>
              <w:numPr>
                <w:ilvl w:val="0"/>
                <w:numId w:val="2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w:t>
            </w:r>
            <w:r w:rsidR="00FE2A6F">
              <w:rPr>
                <w:rFonts w:ascii="Times New Roman" w:eastAsia="Times New Roman" w:hAnsi="Times New Roman" w:cs="Times New Roman"/>
                <w:sz w:val="24"/>
                <w:szCs w:val="24"/>
              </w:rPr>
              <w:t xml:space="preserve"> </w:t>
            </w:r>
            <w:proofErr w:type="spellStart"/>
            <w:r w:rsidR="00FE2A6F">
              <w:rPr>
                <w:rFonts w:ascii="Times New Roman" w:eastAsia="Times New Roman" w:hAnsi="Times New Roman" w:cs="Times New Roman"/>
                <w:sz w:val="24"/>
                <w:szCs w:val="24"/>
                <w:lang w:val="en-US"/>
              </w:rPr>
              <w:t>pyzkx</w:t>
            </w:r>
            <w:proofErr w:type="spellEnd"/>
            <w:r w:rsidR="007D1495" w:rsidRPr="007D1495">
              <w:rPr>
                <w:rFonts w:ascii="Times New Roman" w:eastAsia="Times New Roman" w:hAnsi="Times New Roman" w:cs="Times New Roman"/>
                <w:sz w:val="24"/>
                <w:szCs w:val="24"/>
                <w:lang w:val="ru-RU"/>
              </w:rPr>
              <w:t>@</w:t>
            </w:r>
            <w:proofErr w:type="spellStart"/>
            <w:r w:rsidR="007D1495">
              <w:rPr>
                <w:rFonts w:ascii="Times New Roman" w:eastAsia="Times New Roman" w:hAnsi="Times New Roman" w:cs="Times New Roman"/>
                <w:sz w:val="24"/>
                <w:szCs w:val="24"/>
                <w:lang w:val="en-US"/>
              </w:rPr>
              <w:t>u</w:t>
            </w:r>
            <w:r w:rsidR="002302A6">
              <w:rPr>
                <w:rFonts w:ascii="Times New Roman" w:eastAsia="Times New Roman" w:hAnsi="Times New Roman" w:cs="Times New Roman"/>
                <w:sz w:val="24"/>
                <w:szCs w:val="24"/>
                <w:lang w:val="en-US"/>
              </w:rPr>
              <w:t>k</w:t>
            </w:r>
            <w:r w:rsidR="007D1495">
              <w:rPr>
                <w:rFonts w:ascii="Times New Roman" w:eastAsia="Times New Roman" w:hAnsi="Times New Roman" w:cs="Times New Roman"/>
                <w:sz w:val="24"/>
                <w:szCs w:val="24"/>
                <w:lang w:val="en-US"/>
              </w:rPr>
              <w:t>r</w:t>
            </w:r>
            <w:proofErr w:type="spellEnd"/>
            <w:r w:rsidR="007D1495" w:rsidRPr="007D1495">
              <w:rPr>
                <w:rFonts w:ascii="Times New Roman" w:eastAsia="Times New Roman" w:hAnsi="Times New Roman" w:cs="Times New Roman"/>
                <w:sz w:val="24"/>
                <w:szCs w:val="24"/>
                <w:lang w:val="ru-RU"/>
              </w:rPr>
              <w:t>.</w:t>
            </w:r>
            <w:r w:rsidR="007D1495">
              <w:rPr>
                <w:rFonts w:ascii="Times New Roman" w:eastAsia="Times New Roman" w:hAnsi="Times New Roman" w:cs="Times New Roman"/>
                <w:sz w:val="24"/>
                <w:szCs w:val="24"/>
                <w:lang w:val="en-US"/>
              </w:rPr>
              <w:t>net</w:t>
            </w:r>
            <w:r>
              <w:rPr>
                <w:rFonts w:ascii="Times New Roman" w:eastAsia="Times New Roman" w:hAnsi="Times New Roman" w:cs="Times New Roman"/>
                <w:sz w:val="24"/>
                <w:szCs w:val="24"/>
              </w:rPr>
              <w:t xml:space="preserve"> або направлення інформації на поштову адресу замовника, а саме:</w:t>
            </w:r>
            <w:r w:rsidR="00FE2A6F" w:rsidRPr="00FE2A6F">
              <w:rPr>
                <w:rFonts w:ascii="Times New Roman" w:eastAsia="Times New Roman" w:hAnsi="Times New Roman" w:cs="Times New Roman"/>
                <w:sz w:val="24"/>
                <w:szCs w:val="24"/>
                <w:lang w:val="ru-RU"/>
              </w:rPr>
              <w:t xml:space="preserve"> </w:t>
            </w:r>
            <w:proofErr w:type="spellStart"/>
            <w:r w:rsidR="00FE2A6F">
              <w:rPr>
                <w:rFonts w:ascii="Times New Roman" w:eastAsia="Times New Roman" w:hAnsi="Times New Roman" w:cs="Times New Roman"/>
                <w:sz w:val="24"/>
                <w:szCs w:val="24"/>
                <w:lang w:val="ru-RU"/>
              </w:rPr>
              <w:t>Комунальне</w:t>
            </w:r>
            <w:proofErr w:type="spellEnd"/>
            <w:r w:rsidR="00FE2A6F">
              <w:rPr>
                <w:rFonts w:ascii="Times New Roman" w:eastAsia="Times New Roman" w:hAnsi="Times New Roman" w:cs="Times New Roman"/>
                <w:sz w:val="24"/>
                <w:szCs w:val="24"/>
                <w:lang w:val="ru-RU"/>
              </w:rPr>
              <w:t xml:space="preserve"> </w:t>
            </w:r>
            <w:proofErr w:type="spellStart"/>
            <w:r w:rsidR="00FE2A6F">
              <w:rPr>
                <w:rFonts w:ascii="Times New Roman" w:eastAsia="Times New Roman" w:hAnsi="Times New Roman" w:cs="Times New Roman"/>
                <w:sz w:val="24"/>
                <w:szCs w:val="24"/>
                <w:lang w:val="ru-RU"/>
              </w:rPr>
              <w:t>підприємство</w:t>
            </w:r>
            <w:proofErr w:type="spellEnd"/>
            <w:r w:rsidR="00FE2A6F">
              <w:rPr>
                <w:rFonts w:ascii="Times New Roman" w:eastAsia="Times New Roman" w:hAnsi="Times New Roman" w:cs="Times New Roman"/>
                <w:sz w:val="24"/>
                <w:szCs w:val="24"/>
                <w:lang w:val="ru-RU"/>
              </w:rPr>
              <w:t xml:space="preserve"> </w:t>
            </w:r>
            <w:proofErr w:type="spellStart"/>
            <w:r w:rsidR="00FE2A6F">
              <w:rPr>
                <w:rFonts w:ascii="Times New Roman" w:eastAsia="Times New Roman" w:hAnsi="Times New Roman" w:cs="Times New Roman"/>
                <w:sz w:val="24"/>
                <w:szCs w:val="24"/>
                <w:lang w:val="ru-RU"/>
              </w:rPr>
              <w:t>Іванківської</w:t>
            </w:r>
            <w:proofErr w:type="spellEnd"/>
            <w:r w:rsidR="00FE2A6F">
              <w:rPr>
                <w:rFonts w:ascii="Times New Roman" w:eastAsia="Times New Roman" w:hAnsi="Times New Roman" w:cs="Times New Roman"/>
                <w:sz w:val="24"/>
                <w:szCs w:val="24"/>
                <w:lang w:val="ru-RU"/>
              </w:rPr>
              <w:t xml:space="preserve"> </w:t>
            </w:r>
            <w:proofErr w:type="spellStart"/>
            <w:r w:rsidR="00FE2A6F">
              <w:rPr>
                <w:rFonts w:ascii="Times New Roman" w:eastAsia="Times New Roman" w:hAnsi="Times New Roman" w:cs="Times New Roman"/>
                <w:sz w:val="24"/>
                <w:szCs w:val="24"/>
                <w:lang w:val="ru-RU"/>
              </w:rPr>
              <w:t>селищної</w:t>
            </w:r>
            <w:proofErr w:type="spellEnd"/>
            <w:r w:rsidR="00FE2A6F">
              <w:rPr>
                <w:rFonts w:ascii="Times New Roman" w:eastAsia="Times New Roman" w:hAnsi="Times New Roman" w:cs="Times New Roman"/>
                <w:sz w:val="24"/>
                <w:szCs w:val="24"/>
                <w:lang w:val="ru-RU"/>
              </w:rPr>
              <w:t xml:space="preserve"> ради «</w:t>
            </w:r>
            <w:proofErr w:type="spellStart"/>
            <w:r w:rsidR="00FE2A6F" w:rsidRPr="00FE2A6F">
              <w:rPr>
                <w:rFonts w:ascii="Times New Roman" w:eastAsia="Times New Roman" w:hAnsi="Times New Roman" w:cs="Times New Roman"/>
                <w:sz w:val="24"/>
                <w:szCs w:val="24"/>
                <w:lang w:val="ru-RU"/>
              </w:rPr>
              <w:t>Виробниче</w:t>
            </w:r>
            <w:proofErr w:type="spellEnd"/>
            <w:r w:rsidR="00FE2A6F" w:rsidRPr="00FE2A6F">
              <w:rPr>
                <w:rFonts w:ascii="Times New Roman" w:eastAsia="Times New Roman" w:hAnsi="Times New Roman" w:cs="Times New Roman"/>
                <w:sz w:val="24"/>
                <w:szCs w:val="24"/>
                <w:lang w:val="ru-RU"/>
              </w:rPr>
              <w:t xml:space="preserve"> </w:t>
            </w:r>
            <w:proofErr w:type="spellStart"/>
            <w:r w:rsidR="00FE2A6F" w:rsidRPr="00FE2A6F">
              <w:rPr>
                <w:rFonts w:ascii="Times New Roman" w:eastAsia="Times New Roman" w:hAnsi="Times New Roman" w:cs="Times New Roman"/>
                <w:sz w:val="24"/>
                <w:szCs w:val="24"/>
                <w:lang w:val="ru-RU"/>
              </w:rPr>
              <w:t>управління</w:t>
            </w:r>
            <w:proofErr w:type="spellEnd"/>
            <w:r w:rsidR="00FE2A6F" w:rsidRPr="00FE2A6F">
              <w:rPr>
                <w:rFonts w:ascii="Times New Roman" w:eastAsia="Times New Roman" w:hAnsi="Times New Roman" w:cs="Times New Roman"/>
                <w:sz w:val="24"/>
                <w:szCs w:val="24"/>
                <w:lang w:val="ru-RU"/>
              </w:rPr>
              <w:t xml:space="preserve"> </w:t>
            </w:r>
            <w:proofErr w:type="spellStart"/>
            <w:r w:rsidR="00FE2A6F" w:rsidRPr="00FE2A6F">
              <w:rPr>
                <w:rFonts w:ascii="Times New Roman" w:eastAsia="Times New Roman" w:hAnsi="Times New Roman" w:cs="Times New Roman"/>
                <w:sz w:val="24"/>
                <w:szCs w:val="24"/>
                <w:lang w:val="ru-RU"/>
              </w:rPr>
              <w:t>житлово-комунального</w:t>
            </w:r>
            <w:proofErr w:type="spellEnd"/>
            <w:r w:rsidR="00FE2A6F" w:rsidRPr="00FE2A6F">
              <w:rPr>
                <w:rFonts w:ascii="Times New Roman" w:eastAsia="Times New Roman" w:hAnsi="Times New Roman" w:cs="Times New Roman"/>
                <w:sz w:val="24"/>
                <w:szCs w:val="24"/>
                <w:lang w:val="ru-RU"/>
              </w:rPr>
              <w:t xml:space="preserve"> </w:t>
            </w:r>
            <w:proofErr w:type="spellStart"/>
            <w:r w:rsidR="00FE2A6F" w:rsidRPr="00FE2A6F">
              <w:rPr>
                <w:rFonts w:ascii="Times New Roman" w:eastAsia="Times New Roman" w:hAnsi="Times New Roman" w:cs="Times New Roman"/>
                <w:sz w:val="24"/>
                <w:szCs w:val="24"/>
                <w:lang w:val="ru-RU"/>
              </w:rPr>
              <w:t>господарства</w:t>
            </w:r>
            <w:proofErr w:type="spellEnd"/>
            <w:r w:rsidR="00FE2A6F">
              <w:rPr>
                <w:rFonts w:ascii="Times New Roman" w:eastAsia="Times New Roman" w:hAnsi="Times New Roman" w:cs="Times New Roman"/>
                <w:sz w:val="24"/>
                <w:szCs w:val="24"/>
                <w:lang w:val="ru-RU"/>
              </w:rPr>
              <w:t>»</w:t>
            </w:r>
            <w:r w:rsidR="007D1495">
              <w:rPr>
                <w:rFonts w:ascii="Times New Roman" w:eastAsia="Times New Roman" w:hAnsi="Times New Roman" w:cs="Times New Roman"/>
                <w:sz w:val="24"/>
                <w:szCs w:val="24"/>
              </w:rPr>
              <w:t xml:space="preserve"> </w:t>
            </w:r>
            <w:proofErr w:type="spellStart"/>
            <w:r w:rsidR="007D1495">
              <w:rPr>
                <w:rFonts w:ascii="Times New Roman" w:eastAsia="Times New Roman" w:hAnsi="Times New Roman" w:cs="Times New Roman"/>
                <w:sz w:val="24"/>
                <w:szCs w:val="24"/>
              </w:rPr>
              <w:t>вул.</w:t>
            </w:r>
            <w:r w:rsidR="00FE2A6F">
              <w:rPr>
                <w:rFonts w:ascii="Times New Roman" w:eastAsia="Times New Roman" w:hAnsi="Times New Roman" w:cs="Times New Roman"/>
                <w:sz w:val="24"/>
                <w:szCs w:val="24"/>
              </w:rPr>
              <w:t>І.Проскури</w:t>
            </w:r>
            <w:proofErr w:type="spellEnd"/>
            <w:r w:rsidR="007D1495">
              <w:rPr>
                <w:rFonts w:ascii="Times New Roman" w:eastAsia="Times New Roman" w:hAnsi="Times New Roman" w:cs="Times New Roman"/>
                <w:sz w:val="24"/>
                <w:szCs w:val="24"/>
              </w:rPr>
              <w:t>, 1</w:t>
            </w:r>
            <w:r w:rsidR="00B444A1">
              <w:rPr>
                <w:rFonts w:ascii="Times New Roman" w:eastAsia="Times New Roman" w:hAnsi="Times New Roman" w:cs="Times New Roman"/>
                <w:sz w:val="24"/>
                <w:szCs w:val="24"/>
              </w:rPr>
              <w:t xml:space="preserve"> </w:t>
            </w:r>
            <w:proofErr w:type="spellStart"/>
            <w:r w:rsidR="00B444A1">
              <w:rPr>
                <w:rFonts w:ascii="Times New Roman" w:eastAsia="Times New Roman" w:hAnsi="Times New Roman" w:cs="Times New Roman"/>
                <w:sz w:val="24"/>
                <w:szCs w:val="24"/>
              </w:rPr>
              <w:t>смт</w:t>
            </w:r>
            <w:r w:rsidR="00FE2A6F">
              <w:rPr>
                <w:rFonts w:ascii="Times New Roman" w:eastAsia="Times New Roman" w:hAnsi="Times New Roman" w:cs="Times New Roman"/>
                <w:sz w:val="24"/>
                <w:szCs w:val="24"/>
              </w:rPr>
              <w:t>.Іванків</w:t>
            </w:r>
            <w:proofErr w:type="spellEnd"/>
            <w:r w:rsidR="00B444A1">
              <w:rPr>
                <w:rFonts w:ascii="Times New Roman" w:eastAsia="Times New Roman" w:hAnsi="Times New Roman" w:cs="Times New Roman"/>
                <w:sz w:val="24"/>
                <w:szCs w:val="24"/>
              </w:rPr>
              <w:t xml:space="preserve"> Вишгородський район Київська область, 07</w:t>
            </w:r>
            <w:r w:rsidR="00FE2A6F">
              <w:rPr>
                <w:rFonts w:ascii="Times New Roman" w:eastAsia="Times New Roman" w:hAnsi="Times New Roman" w:cs="Times New Roman"/>
                <w:sz w:val="24"/>
                <w:szCs w:val="24"/>
              </w:rPr>
              <w:t>201</w:t>
            </w:r>
            <w:r w:rsidR="00B444A1">
              <w:rPr>
                <w:rFonts w:ascii="Times New Roman" w:eastAsia="Times New Roman" w:hAnsi="Times New Roman" w:cs="Times New Roman"/>
                <w:sz w:val="24"/>
                <w:szCs w:val="24"/>
              </w:rPr>
              <w:t>.</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Pr>
                <w:rFonts w:ascii="Times New Roman" w:eastAsia="Times New Roman" w:hAnsi="Times New Roman" w:cs="Times New Roman"/>
                <w:sz w:val="24"/>
                <w:szCs w:val="24"/>
              </w:rPr>
              <w:lastRenderedPageBreak/>
              <w:t>визначених пунктом 19 Особливостей.</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D547A9" w:rsidRDefault="00D547A9" w:rsidP="004B1AC3">
            <w:pPr>
              <w:spacing w:before="150" w:after="150" w:line="240" w:lineRule="auto"/>
              <w:jc w:val="both"/>
              <w:rPr>
                <w:rFonts w:ascii="Times New Roman" w:eastAsia="Times New Roman" w:hAnsi="Times New Roman" w:cs="Times New Roman"/>
                <w:sz w:val="24"/>
                <w:szCs w:val="24"/>
              </w:rPr>
            </w:pPr>
          </w:p>
        </w:tc>
      </w:tr>
    </w:tbl>
    <w:p w:rsidR="00D547A9" w:rsidRDefault="00D547A9">
      <w:pPr>
        <w:rPr>
          <w:rFonts w:ascii="Times New Roman" w:eastAsia="Times New Roman" w:hAnsi="Times New Roman" w:cs="Times New Roman"/>
          <w:sz w:val="24"/>
          <w:szCs w:val="24"/>
        </w:rPr>
      </w:pPr>
    </w:p>
    <w:p w:rsidR="00D547A9" w:rsidRDefault="00D547A9">
      <w:pPr>
        <w:rPr>
          <w:rFonts w:ascii="Times New Roman" w:eastAsia="Times New Roman" w:hAnsi="Times New Roman" w:cs="Times New Roman"/>
          <w:sz w:val="24"/>
          <w:szCs w:val="24"/>
        </w:rPr>
      </w:pPr>
    </w:p>
    <w:p w:rsidR="00D547A9" w:rsidRDefault="00D547A9">
      <w:pPr>
        <w:jc w:val="right"/>
        <w:rPr>
          <w:rFonts w:ascii="Times New Roman" w:eastAsia="Times New Roman" w:hAnsi="Times New Roman" w:cs="Times New Roman"/>
          <w:b/>
          <w:sz w:val="24"/>
          <w:szCs w:val="24"/>
        </w:rPr>
      </w:pPr>
    </w:p>
    <w:p w:rsidR="00AA195B" w:rsidRDefault="00AA195B">
      <w:pPr>
        <w:jc w:val="right"/>
        <w:rPr>
          <w:rFonts w:ascii="Times New Roman" w:eastAsia="Times New Roman" w:hAnsi="Times New Roman" w:cs="Times New Roman"/>
          <w:b/>
          <w:sz w:val="24"/>
          <w:szCs w:val="24"/>
        </w:rPr>
      </w:pPr>
    </w:p>
    <w:p w:rsidR="00AA195B" w:rsidRDefault="00AA195B">
      <w:pPr>
        <w:jc w:val="right"/>
        <w:rPr>
          <w:rFonts w:ascii="Times New Roman" w:eastAsia="Times New Roman" w:hAnsi="Times New Roman" w:cs="Times New Roman"/>
          <w:b/>
          <w:sz w:val="24"/>
          <w:szCs w:val="24"/>
        </w:rPr>
      </w:pPr>
    </w:p>
    <w:p w:rsidR="00AA195B" w:rsidRDefault="00AA195B">
      <w:pPr>
        <w:jc w:val="right"/>
        <w:rPr>
          <w:rFonts w:ascii="Times New Roman" w:eastAsia="Times New Roman" w:hAnsi="Times New Roman" w:cs="Times New Roman"/>
          <w:b/>
          <w:sz w:val="24"/>
          <w:szCs w:val="24"/>
        </w:rPr>
      </w:pPr>
    </w:p>
    <w:p w:rsidR="00AA195B" w:rsidRDefault="00AA195B">
      <w:pPr>
        <w:jc w:val="right"/>
        <w:rPr>
          <w:rFonts w:ascii="Times New Roman" w:eastAsia="Times New Roman" w:hAnsi="Times New Roman" w:cs="Times New Roman"/>
          <w:b/>
          <w:sz w:val="24"/>
          <w:szCs w:val="24"/>
        </w:rPr>
      </w:pPr>
    </w:p>
    <w:p w:rsidR="00AA195B" w:rsidRDefault="00AA195B">
      <w:pPr>
        <w:jc w:val="right"/>
        <w:rPr>
          <w:rFonts w:ascii="Times New Roman" w:eastAsia="Times New Roman" w:hAnsi="Times New Roman" w:cs="Times New Roman"/>
          <w:b/>
          <w:sz w:val="24"/>
          <w:szCs w:val="24"/>
        </w:rPr>
      </w:pPr>
    </w:p>
    <w:p w:rsidR="00AA195B" w:rsidRDefault="00AA195B">
      <w:pPr>
        <w:jc w:val="right"/>
        <w:rPr>
          <w:rFonts w:ascii="Times New Roman" w:eastAsia="Times New Roman" w:hAnsi="Times New Roman" w:cs="Times New Roman"/>
          <w:b/>
          <w:sz w:val="24"/>
          <w:szCs w:val="24"/>
        </w:rPr>
      </w:pPr>
    </w:p>
    <w:p w:rsidR="00AA195B" w:rsidRDefault="00AA195B">
      <w:pPr>
        <w:jc w:val="right"/>
        <w:rPr>
          <w:rFonts w:ascii="Times New Roman" w:eastAsia="Times New Roman" w:hAnsi="Times New Roman" w:cs="Times New Roman"/>
          <w:b/>
          <w:sz w:val="24"/>
          <w:szCs w:val="24"/>
        </w:rPr>
      </w:pPr>
    </w:p>
    <w:p w:rsidR="00AA195B" w:rsidRDefault="00AA195B">
      <w:pPr>
        <w:jc w:val="right"/>
        <w:rPr>
          <w:rFonts w:ascii="Times New Roman" w:eastAsia="Times New Roman" w:hAnsi="Times New Roman" w:cs="Times New Roman"/>
          <w:b/>
          <w:sz w:val="24"/>
          <w:szCs w:val="24"/>
        </w:rPr>
      </w:pPr>
    </w:p>
    <w:p w:rsidR="00AA195B" w:rsidRDefault="00AA195B">
      <w:pPr>
        <w:jc w:val="right"/>
        <w:rPr>
          <w:rFonts w:ascii="Times New Roman" w:eastAsia="Times New Roman" w:hAnsi="Times New Roman" w:cs="Times New Roman"/>
          <w:b/>
          <w:sz w:val="24"/>
          <w:szCs w:val="24"/>
        </w:rPr>
      </w:pPr>
    </w:p>
    <w:p w:rsidR="00AA195B" w:rsidRDefault="00AA195B" w:rsidP="004B1AC3">
      <w:pPr>
        <w:jc w:val="center"/>
        <w:rPr>
          <w:rFonts w:ascii="Times New Roman" w:eastAsia="Times New Roman" w:hAnsi="Times New Roman" w:cs="Times New Roman"/>
          <w:b/>
          <w:sz w:val="24"/>
          <w:szCs w:val="24"/>
          <w:lang w:val="en-US"/>
        </w:rPr>
      </w:pPr>
    </w:p>
    <w:p w:rsidR="005A54D7" w:rsidRDefault="005A54D7" w:rsidP="004B1AC3">
      <w:pPr>
        <w:jc w:val="center"/>
        <w:rPr>
          <w:rFonts w:ascii="Times New Roman" w:eastAsia="Times New Roman" w:hAnsi="Times New Roman" w:cs="Times New Roman"/>
          <w:b/>
          <w:sz w:val="24"/>
          <w:szCs w:val="24"/>
          <w:lang w:val="en-US"/>
        </w:rPr>
      </w:pPr>
    </w:p>
    <w:p w:rsidR="005A54D7" w:rsidRDefault="005A54D7" w:rsidP="004B1AC3">
      <w:pPr>
        <w:jc w:val="center"/>
        <w:rPr>
          <w:rFonts w:ascii="Times New Roman" w:eastAsia="Times New Roman" w:hAnsi="Times New Roman" w:cs="Times New Roman"/>
          <w:b/>
          <w:sz w:val="24"/>
          <w:szCs w:val="24"/>
          <w:lang w:val="en-US"/>
        </w:rPr>
      </w:pPr>
    </w:p>
    <w:p w:rsidR="005A54D7" w:rsidRDefault="005A54D7" w:rsidP="004B1AC3">
      <w:pPr>
        <w:jc w:val="center"/>
        <w:rPr>
          <w:rFonts w:ascii="Times New Roman" w:eastAsia="Times New Roman" w:hAnsi="Times New Roman" w:cs="Times New Roman"/>
          <w:b/>
          <w:sz w:val="24"/>
          <w:szCs w:val="24"/>
          <w:lang w:val="en-US"/>
        </w:rPr>
      </w:pPr>
    </w:p>
    <w:p w:rsidR="005A54D7" w:rsidRDefault="005A54D7" w:rsidP="004B1AC3">
      <w:pPr>
        <w:jc w:val="center"/>
        <w:rPr>
          <w:rFonts w:ascii="Times New Roman" w:eastAsia="Times New Roman" w:hAnsi="Times New Roman" w:cs="Times New Roman"/>
          <w:b/>
          <w:sz w:val="24"/>
          <w:szCs w:val="24"/>
          <w:lang w:val="en-US"/>
        </w:rPr>
      </w:pPr>
    </w:p>
    <w:p w:rsidR="005A54D7" w:rsidRDefault="005A54D7" w:rsidP="004B1AC3">
      <w:pPr>
        <w:jc w:val="center"/>
        <w:rPr>
          <w:rFonts w:ascii="Times New Roman" w:eastAsia="Times New Roman" w:hAnsi="Times New Roman" w:cs="Times New Roman"/>
          <w:b/>
          <w:sz w:val="24"/>
          <w:szCs w:val="24"/>
          <w:lang w:val="en-US"/>
        </w:rPr>
      </w:pPr>
    </w:p>
    <w:p w:rsidR="005A54D7" w:rsidRDefault="005A54D7" w:rsidP="004B1AC3">
      <w:pPr>
        <w:jc w:val="center"/>
        <w:rPr>
          <w:rFonts w:ascii="Times New Roman" w:eastAsia="Times New Roman" w:hAnsi="Times New Roman" w:cs="Times New Roman"/>
          <w:b/>
          <w:sz w:val="24"/>
          <w:szCs w:val="24"/>
          <w:lang w:val="en-US"/>
        </w:rPr>
      </w:pPr>
    </w:p>
    <w:p w:rsidR="005A54D7" w:rsidRDefault="005A54D7" w:rsidP="004B1AC3">
      <w:pPr>
        <w:jc w:val="center"/>
        <w:rPr>
          <w:rFonts w:ascii="Times New Roman" w:eastAsia="Times New Roman" w:hAnsi="Times New Roman" w:cs="Times New Roman"/>
          <w:b/>
          <w:sz w:val="24"/>
          <w:szCs w:val="24"/>
          <w:lang w:val="en-US"/>
        </w:rPr>
      </w:pPr>
    </w:p>
    <w:p w:rsidR="005A54D7" w:rsidRDefault="005A54D7" w:rsidP="004B1AC3">
      <w:pPr>
        <w:jc w:val="center"/>
        <w:rPr>
          <w:rFonts w:ascii="Times New Roman" w:eastAsia="Times New Roman" w:hAnsi="Times New Roman" w:cs="Times New Roman"/>
          <w:b/>
          <w:sz w:val="24"/>
          <w:szCs w:val="24"/>
          <w:lang w:val="en-US"/>
        </w:rPr>
      </w:pPr>
    </w:p>
    <w:p w:rsidR="005A54D7" w:rsidRDefault="005A54D7" w:rsidP="005A54D7">
      <w:pPr>
        <w:jc w:val="right"/>
        <w:rPr>
          <w:rFonts w:ascii="Times New Roman" w:hAnsi="Times New Roman"/>
          <w:bCs/>
          <w:i/>
          <w:color w:val="000000"/>
        </w:rPr>
      </w:pPr>
      <w:r>
        <w:rPr>
          <w:rFonts w:ascii="Times New Roman" w:eastAsia="Times New Roman" w:hAnsi="Times New Roman" w:cs="Times New Roman"/>
          <w:b/>
          <w:sz w:val="24"/>
          <w:szCs w:val="24"/>
        </w:rPr>
        <w:lastRenderedPageBreak/>
        <w:t>Додаток № 1 до тендерної документації</w:t>
      </w:r>
      <w:r>
        <w:rPr>
          <w:rFonts w:ascii="Times New Roman" w:hAnsi="Times New Roman"/>
          <w:bCs/>
          <w:i/>
          <w:color w:val="000000"/>
          <w:sz w:val="24"/>
        </w:rPr>
        <w:br/>
      </w:r>
    </w:p>
    <w:p w:rsidR="005A54D7" w:rsidRDefault="005A54D7" w:rsidP="005A54D7">
      <w:pPr>
        <w:pStyle w:val="21"/>
        <w:spacing w:after="0" w:line="100" w:lineRule="atLeast"/>
        <w:ind w:left="0"/>
        <w:jc w:val="center"/>
        <w:rPr>
          <w:rFonts w:ascii="Times New Roman" w:hAnsi="Times New Roman"/>
          <w:b/>
          <w:bCs/>
        </w:rPr>
      </w:pPr>
      <w:r>
        <w:rPr>
          <w:rFonts w:ascii="Times New Roman" w:hAnsi="Times New Roman"/>
          <w:b/>
          <w:bCs/>
        </w:rPr>
        <w:t>Перелік критеріїв, які висуваються, з метою визначення відповідності</w:t>
      </w:r>
    </w:p>
    <w:p w:rsidR="005A54D7" w:rsidRDefault="005A54D7" w:rsidP="005A54D7">
      <w:pPr>
        <w:pStyle w:val="21"/>
        <w:spacing w:after="0" w:line="100" w:lineRule="atLeast"/>
        <w:ind w:left="0"/>
        <w:jc w:val="center"/>
        <w:rPr>
          <w:rFonts w:ascii="Times New Roman" w:hAnsi="Times New Roman"/>
          <w:b/>
          <w:bCs/>
        </w:rPr>
      </w:pPr>
      <w:r>
        <w:rPr>
          <w:rFonts w:ascii="Times New Roman" w:hAnsi="Times New Roman"/>
          <w:b/>
          <w:bCs/>
        </w:rPr>
        <w:t>Учасників кваліфікаційним та іншим вимогам, встановлених в тендерній документації</w:t>
      </w:r>
    </w:p>
    <w:p w:rsidR="005A54D7" w:rsidRDefault="005A54D7" w:rsidP="005A54D7">
      <w:pPr>
        <w:pStyle w:val="21"/>
        <w:spacing w:after="0" w:line="100" w:lineRule="atLeast"/>
        <w:ind w:left="0" w:firstLine="709"/>
        <w:jc w:val="both"/>
        <w:rPr>
          <w:rFonts w:ascii="Times New Roman" w:hAnsi="Times New Roman"/>
          <w:b/>
          <w:bCs/>
          <w:color w:val="000000"/>
        </w:rPr>
      </w:pPr>
    </w:p>
    <w:tbl>
      <w:tblPr>
        <w:tblW w:w="9214" w:type="dxa"/>
        <w:tblInd w:w="-5" w:type="dxa"/>
        <w:tblLook w:val="04A0"/>
      </w:tblPr>
      <w:tblGrid>
        <w:gridCol w:w="696"/>
        <w:gridCol w:w="1998"/>
        <w:gridCol w:w="6520"/>
      </w:tblGrid>
      <w:tr w:rsidR="005A54D7" w:rsidTr="005A54D7">
        <w:trPr>
          <w:trHeight w:val="496"/>
        </w:trPr>
        <w:tc>
          <w:tcPr>
            <w:tcW w:w="69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A54D7" w:rsidRDefault="005A54D7" w:rsidP="005A54D7">
            <w:pPr>
              <w:pStyle w:val="12"/>
              <w:spacing w:after="0"/>
              <w:jc w:val="both"/>
              <w:rPr>
                <w:rFonts w:ascii="Times New Roman" w:hAnsi="Times New Roman"/>
                <w:lang w:val="uk-UA"/>
              </w:rPr>
            </w:pPr>
            <w:r>
              <w:rPr>
                <w:rFonts w:ascii="Times New Roman" w:eastAsia="Times New Roman CYR" w:hAnsi="Times New Roman"/>
                <w:lang w:val="uk-UA"/>
              </w:rPr>
              <w:t xml:space="preserve">№ </w:t>
            </w:r>
            <w:r>
              <w:rPr>
                <w:rFonts w:ascii="Times New Roman" w:hAnsi="Times New Roman"/>
                <w:lang w:val="uk-UA"/>
              </w:rPr>
              <w:t>з/п</w:t>
            </w:r>
          </w:p>
        </w:tc>
        <w:tc>
          <w:tcPr>
            <w:tcW w:w="199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A54D7" w:rsidRDefault="005A54D7" w:rsidP="005A54D7">
            <w:pPr>
              <w:pStyle w:val="12"/>
              <w:spacing w:after="0"/>
              <w:jc w:val="both"/>
              <w:rPr>
                <w:rFonts w:ascii="Times New Roman" w:hAnsi="Times New Roman"/>
                <w:lang w:val="uk-UA"/>
              </w:rPr>
            </w:pPr>
            <w:r>
              <w:rPr>
                <w:rFonts w:ascii="Times New Roman" w:hAnsi="Times New Roman"/>
                <w:lang w:val="uk-UA"/>
              </w:rPr>
              <w:t>Кваліфікаційні критерії</w:t>
            </w:r>
          </w:p>
        </w:tc>
        <w:tc>
          <w:tcPr>
            <w:tcW w:w="65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A54D7" w:rsidRDefault="005A54D7" w:rsidP="005A54D7">
            <w:pPr>
              <w:pStyle w:val="12"/>
              <w:spacing w:after="0"/>
              <w:jc w:val="both"/>
              <w:rPr>
                <w:rFonts w:ascii="Times New Roman" w:hAnsi="Times New Roman"/>
                <w:lang w:val="uk-UA"/>
              </w:rPr>
            </w:pPr>
            <w:r>
              <w:rPr>
                <w:rFonts w:ascii="Times New Roman" w:hAnsi="Times New Roman"/>
                <w:lang w:val="uk-UA"/>
              </w:rPr>
              <w:t>Документи, що надаються для підтвердження відповідності Учасника кваліфікаційним критеріям</w:t>
            </w:r>
          </w:p>
        </w:tc>
      </w:tr>
      <w:tr w:rsidR="005A54D7" w:rsidTr="005A54D7">
        <w:trPr>
          <w:trHeight w:val="465"/>
        </w:trPr>
        <w:tc>
          <w:tcPr>
            <w:tcW w:w="9214" w:type="dxa"/>
            <w:gridSpan w:val="3"/>
            <w:tcBorders>
              <w:top w:val="single" w:sz="4" w:space="0" w:color="000000"/>
              <w:left w:val="single" w:sz="4" w:space="0" w:color="000000"/>
              <w:bottom w:val="single" w:sz="4" w:space="0" w:color="000000"/>
              <w:right w:val="single" w:sz="4" w:space="0" w:color="000000"/>
            </w:tcBorders>
            <w:shd w:val="clear" w:color="FFFFFF" w:fill="FFFFFF"/>
          </w:tcPr>
          <w:p w:rsidR="005A54D7" w:rsidRDefault="005A54D7" w:rsidP="005A54D7">
            <w:pPr>
              <w:pStyle w:val="12"/>
              <w:spacing w:after="0"/>
              <w:ind w:firstLine="309"/>
              <w:jc w:val="both"/>
              <w:rPr>
                <w:rFonts w:ascii="Times New Roman" w:hAnsi="Times New Roman"/>
                <w:lang w:val="uk-UA"/>
              </w:rPr>
            </w:pPr>
            <w:r>
              <w:rPr>
                <w:rFonts w:ascii="Times New Roman" w:hAnsi="Times New Roman"/>
                <w:b/>
                <w:lang w:val="uk-UA"/>
              </w:rPr>
              <w:t>ст. 16 Закону України «Про публічні закупівлі»</w:t>
            </w:r>
          </w:p>
        </w:tc>
      </w:tr>
      <w:tr w:rsidR="005A54D7" w:rsidTr="005A54D7">
        <w:trPr>
          <w:trHeight w:val="496"/>
        </w:trPr>
        <w:tc>
          <w:tcPr>
            <w:tcW w:w="696" w:type="dxa"/>
            <w:tcBorders>
              <w:top w:val="single" w:sz="4" w:space="0" w:color="000000"/>
              <w:left w:val="single" w:sz="4" w:space="0" w:color="000000"/>
              <w:bottom w:val="single" w:sz="4" w:space="0" w:color="000000"/>
              <w:right w:val="single" w:sz="4" w:space="0" w:color="000000"/>
            </w:tcBorders>
            <w:shd w:val="clear" w:color="FFFFFF" w:fill="FFFFFF"/>
          </w:tcPr>
          <w:p w:rsidR="005A54D7" w:rsidRDefault="005A54D7" w:rsidP="005A54D7">
            <w:pPr>
              <w:pStyle w:val="12"/>
              <w:spacing w:after="0"/>
              <w:jc w:val="both"/>
              <w:rPr>
                <w:rFonts w:ascii="Times New Roman" w:hAnsi="Times New Roman"/>
                <w:lang w:val="uk-UA"/>
              </w:rPr>
            </w:pPr>
            <w:r>
              <w:rPr>
                <w:rFonts w:ascii="Times New Roman" w:hAnsi="Times New Roman"/>
                <w:lang w:val="uk-UA"/>
              </w:rPr>
              <w:t>1</w:t>
            </w:r>
          </w:p>
        </w:tc>
        <w:tc>
          <w:tcPr>
            <w:tcW w:w="1998" w:type="dxa"/>
            <w:tcBorders>
              <w:top w:val="single" w:sz="4" w:space="0" w:color="000000"/>
              <w:left w:val="single" w:sz="4" w:space="0" w:color="000000"/>
              <w:bottom w:val="single" w:sz="4" w:space="0" w:color="000000"/>
              <w:right w:val="single" w:sz="4" w:space="0" w:color="000000"/>
            </w:tcBorders>
            <w:shd w:val="clear" w:color="FFFFFF" w:fill="FFFFFF"/>
          </w:tcPr>
          <w:p w:rsidR="005A54D7" w:rsidRDefault="005A54D7" w:rsidP="005A54D7">
            <w:pPr>
              <w:pStyle w:val="12"/>
              <w:spacing w:after="0"/>
              <w:jc w:val="both"/>
              <w:rPr>
                <w:rFonts w:ascii="Times New Roman" w:hAnsi="Times New Roman"/>
                <w:lang w:val="uk-UA"/>
              </w:rPr>
            </w:pPr>
            <w:r>
              <w:rPr>
                <w:rFonts w:ascii="Times New Roman" w:hAnsi="Times New Roman"/>
                <w:lang w:val="uk-UA"/>
              </w:rPr>
              <w:t>Наявність документального підтвердженого досвіду виконання аналогічного договору</w:t>
            </w:r>
          </w:p>
        </w:tc>
        <w:tc>
          <w:tcPr>
            <w:tcW w:w="6520" w:type="dxa"/>
            <w:tcBorders>
              <w:top w:val="single" w:sz="4" w:space="0" w:color="000000"/>
              <w:left w:val="single" w:sz="4" w:space="0" w:color="000000"/>
              <w:bottom w:val="single" w:sz="4" w:space="0" w:color="000000"/>
              <w:right w:val="single" w:sz="4" w:space="0" w:color="000000"/>
            </w:tcBorders>
            <w:shd w:val="clear" w:color="FFFFFF" w:fill="FFFFFF"/>
          </w:tcPr>
          <w:p w:rsidR="005A54D7" w:rsidRDefault="005A54D7" w:rsidP="005A54D7">
            <w:pPr>
              <w:pStyle w:val="11"/>
              <w:spacing w:after="0"/>
              <w:ind w:firstLine="540"/>
              <w:jc w:val="both"/>
              <w:rPr>
                <w:rFonts w:ascii="Times New Roman" w:hAnsi="Times New Roman"/>
                <w:lang w:val="uk-UA"/>
              </w:rPr>
            </w:pPr>
            <w:r>
              <w:rPr>
                <w:rFonts w:ascii="Times New Roman" w:eastAsia="Times New Roman" w:hAnsi="Times New Roman"/>
              </w:rPr>
              <w:t xml:space="preserve">На </w:t>
            </w:r>
            <w:proofErr w:type="spellStart"/>
            <w:proofErr w:type="gramStart"/>
            <w:r>
              <w:rPr>
                <w:rFonts w:ascii="Times New Roman" w:eastAsia="Times New Roman" w:hAnsi="Times New Roman"/>
              </w:rPr>
              <w:t>п</w:t>
            </w:r>
            <w:proofErr w:type="gramEnd"/>
            <w:r>
              <w:rPr>
                <w:rFonts w:ascii="Times New Roman" w:eastAsia="Times New Roman" w:hAnsi="Times New Roman"/>
              </w:rPr>
              <w:t>ідтвердження</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наявності</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досвіду</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виконання</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аналогічного</w:t>
            </w:r>
            <w:proofErr w:type="spellEnd"/>
            <w:r>
              <w:rPr>
                <w:rFonts w:ascii="Times New Roman" w:eastAsia="Times New Roman" w:hAnsi="Times New Roman"/>
              </w:rPr>
              <w:t xml:space="preserve"> (</w:t>
            </w:r>
            <w:proofErr w:type="spellStart"/>
            <w:r>
              <w:rPr>
                <w:rFonts w:ascii="Times New Roman" w:eastAsia="Times New Roman" w:hAnsi="Times New Roman"/>
              </w:rPr>
              <w:t>аналогічних</w:t>
            </w:r>
            <w:proofErr w:type="spellEnd"/>
            <w:r>
              <w:rPr>
                <w:rFonts w:ascii="Times New Roman" w:eastAsia="Times New Roman" w:hAnsi="Times New Roman"/>
              </w:rPr>
              <w:t xml:space="preserve">) за предметом </w:t>
            </w:r>
            <w:proofErr w:type="spellStart"/>
            <w:r>
              <w:rPr>
                <w:rFonts w:ascii="Times New Roman" w:eastAsia="Times New Roman" w:hAnsi="Times New Roman"/>
              </w:rPr>
              <w:t>закупівлі</w:t>
            </w:r>
            <w:proofErr w:type="spellEnd"/>
            <w:r>
              <w:rPr>
                <w:rFonts w:ascii="Times New Roman" w:eastAsia="Times New Roman" w:hAnsi="Times New Roman"/>
              </w:rPr>
              <w:t xml:space="preserve"> договору (</w:t>
            </w:r>
            <w:proofErr w:type="spellStart"/>
            <w:r>
              <w:rPr>
                <w:rFonts w:ascii="Times New Roman" w:eastAsia="Times New Roman" w:hAnsi="Times New Roman"/>
              </w:rPr>
              <w:t>договорів</w:t>
            </w:r>
            <w:proofErr w:type="spellEnd"/>
            <w:r>
              <w:rPr>
                <w:rFonts w:ascii="Times New Roman" w:eastAsia="Times New Roman" w:hAnsi="Times New Roman"/>
              </w:rPr>
              <w:t xml:space="preserve">) </w:t>
            </w:r>
            <w:proofErr w:type="spellStart"/>
            <w:r>
              <w:rPr>
                <w:rFonts w:ascii="Times New Roman" w:eastAsia="Times New Roman" w:hAnsi="Times New Roman"/>
              </w:rPr>
              <w:t>учасник</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процеду</w:t>
            </w:r>
            <w:proofErr w:type="spellEnd"/>
            <w:r w:rsidRPr="00592554">
              <w:rPr>
                <w:rFonts w:ascii="Times New Roman" w:eastAsia="Times New Roman" w:hAnsi="Times New Roman"/>
              </w:rPr>
              <w:t xml:space="preserve"> </w:t>
            </w:r>
            <w:r>
              <w:rPr>
                <w:rFonts w:ascii="Times New Roman" w:eastAsia="Times New Roman" w:hAnsi="Times New Roman"/>
              </w:rPr>
              <w:t>риза</w:t>
            </w:r>
            <w:r w:rsidRPr="00592554">
              <w:rPr>
                <w:rFonts w:ascii="Times New Roman" w:eastAsia="Times New Roman" w:hAnsi="Times New Roman"/>
              </w:rPr>
              <w:t xml:space="preserve"> </w:t>
            </w:r>
            <w:proofErr w:type="spellStart"/>
            <w:r>
              <w:rPr>
                <w:rFonts w:ascii="Times New Roman" w:eastAsia="Times New Roman" w:hAnsi="Times New Roman"/>
              </w:rPr>
              <w:t>купівлі</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має</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надати</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довідку</w:t>
            </w:r>
            <w:proofErr w:type="spellEnd"/>
            <w:r>
              <w:rPr>
                <w:rFonts w:ascii="Times New Roman" w:eastAsia="Times New Roman" w:hAnsi="Times New Roman"/>
              </w:rPr>
              <w:t xml:space="preserve"> за формою </w:t>
            </w:r>
            <w:r>
              <w:rPr>
                <w:rFonts w:ascii="Times New Roman" w:eastAsia="Times New Roman" w:hAnsi="Times New Roman"/>
                <w:lang w:val="uk-UA"/>
              </w:rPr>
              <w:t>1</w:t>
            </w:r>
            <w:r>
              <w:rPr>
                <w:rFonts w:ascii="Times New Roman" w:eastAsia="Times New Roman" w:hAnsi="Times New Roman"/>
              </w:rPr>
              <w:t xml:space="preserve">, </w:t>
            </w:r>
            <w:proofErr w:type="spellStart"/>
            <w:r>
              <w:rPr>
                <w:rFonts w:ascii="Times New Roman" w:eastAsia="Times New Roman" w:hAnsi="Times New Roman"/>
              </w:rPr>
              <w:t>із</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зазначенням</w:t>
            </w:r>
            <w:proofErr w:type="spellEnd"/>
            <w:r>
              <w:rPr>
                <w:rFonts w:ascii="Times New Roman" w:eastAsia="Times New Roman" w:hAnsi="Times New Roman"/>
              </w:rPr>
              <w:t xml:space="preserve"> в </w:t>
            </w:r>
            <w:proofErr w:type="spellStart"/>
            <w:r>
              <w:rPr>
                <w:rFonts w:ascii="Times New Roman" w:eastAsia="Times New Roman" w:hAnsi="Times New Roman"/>
              </w:rPr>
              <w:t>ній</w:t>
            </w:r>
            <w:proofErr w:type="spellEnd"/>
            <w:r>
              <w:rPr>
                <w:rFonts w:ascii="Times New Roman" w:eastAsia="Times New Roman" w:hAnsi="Times New Roman"/>
              </w:rPr>
              <w:t xml:space="preserve"> не </w:t>
            </w:r>
            <w:proofErr w:type="spellStart"/>
            <w:r>
              <w:rPr>
                <w:rFonts w:ascii="Times New Roman" w:eastAsia="Times New Roman" w:hAnsi="Times New Roman"/>
              </w:rPr>
              <w:t>менше</w:t>
            </w:r>
            <w:proofErr w:type="spellEnd"/>
            <w:r>
              <w:rPr>
                <w:rFonts w:ascii="Times New Roman" w:eastAsia="Times New Roman" w:hAnsi="Times New Roman"/>
              </w:rPr>
              <w:t xml:space="preserve"> одного такого договору. Для </w:t>
            </w:r>
            <w:proofErr w:type="spellStart"/>
            <w:proofErr w:type="gramStart"/>
            <w:r>
              <w:rPr>
                <w:rFonts w:ascii="Times New Roman" w:eastAsia="Times New Roman" w:hAnsi="Times New Roman"/>
              </w:rPr>
              <w:t>п</w:t>
            </w:r>
            <w:proofErr w:type="gramEnd"/>
            <w:r>
              <w:rPr>
                <w:rFonts w:ascii="Times New Roman" w:eastAsia="Times New Roman" w:hAnsi="Times New Roman"/>
              </w:rPr>
              <w:t>ідтвердження</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інформації</w:t>
            </w:r>
            <w:proofErr w:type="spellEnd"/>
            <w:r>
              <w:rPr>
                <w:rFonts w:ascii="Times New Roman" w:eastAsia="Times New Roman" w:hAnsi="Times New Roman"/>
              </w:rPr>
              <w:t xml:space="preserve">, </w:t>
            </w:r>
            <w:proofErr w:type="spellStart"/>
            <w:r>
              <w:rPr>
                <w:rFonts w:ascii="Times New Roman" w:eastAsia="Times New Roman" w:hAnsi="Times New Roman"/>
              </w:rPr>
              <w:t>наведеної</w:t>
            </w:r>
            <w:proofErr w:type="spellEnd"/>
            <w:r>
              <w:rPr>
                <w:rFonts w:ascii="Times New Roman" w:eastAsia="Times New Roman" w:hAnsi="Times New Roman"/>
              </w:rPr>
              <w:t xml:space="preserve"> у </w:t>
            </w:r>
            <w:proofErr w:type="spellStart"/>
            <w:r>
              <w:rPr>
                <w:rFonts w:ascii="Times New Roman" w:eastAsia="Times New Roman" w:hAnsi="Times New Roman"/>
              </w:rPr>
              <w:t>довідці</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учасник</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має</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надати</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копію</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аналогічного</w:t>
            </w:r>
            <w:proofErr w:type="spellEnd"/>
            <w:r>
              <w:rPr>
                <w:rFonts w:ascii="Times New Roman" w:eastAsia="Times New Roman" w:hAnsi="Times New Roman"/>
              </w:rPr>
              <w:t xml:space="preserve"> договору </w:t>
            </w:r>
            <w:proofErr w:type="spellStart"/>
            <w:r>
              <w:rPr>
                <w:rFonts w:ascii="Times New Roman" w:eastAsia="Times New Roman" w:hAnsi="Times New Roman"/>
              </w:rPr>
              <w:t>з</w:t>
            </w:r>
            <w:proofErr w:type="spellEnd"/>
            <w:r>
              <w:rPr>
                <w:rFonts w:ascii="Times New Roman" w:eastAsia="Times New Roman" w:hAnsi="Times New Roman"/>
              </w:rPr>
              <w:t xml:space="preserve"> </w:t>
            </w:r>
            <w:proofErr w:type="spellStart"/>
            <w:r>
              <w:rPr>
                <w:rFonts w:ascii="Times New Roman" w:eastAsia="Times New Roman" w:hAnsi="Times New Roman"/>
              </w:rPr>
              <w:t>усіма</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додатками</w:t>
            </w:r>
            <w:proofErr w:type="spellEnd"/>
            <w:r>
              <w:rPr>
                <w:rFonts w:ascii="Times New Roman" w:eastAsia="Times New Roman" w:hAnsi="Times New Roman"/>
              </w:rPr>
              <w:t xml:space="preserve"> до </w:t>
            </w:r>
            <w:proofErr w:type="spellStart"/>
            <w:r>
              <w:rPr>
                <w:rFonts w:ascii="Times New Roman" w:eastAsia="Times New Roman" w:hAnsi="Times New Roman"/>
              </w:rPr>
              <w:t>нього</w:t>
            </w:r>
            <w:proofErr w:type="spellEnd"/>
            <w:r>
              <w:rPr>
                <w:rFonts w:ascii="Times New Roman" w:eastAsia="Times New Roman" w:hAnsi="Times New Roman"/>
              </w:rPr>
              <w:t xml:space="preserve"> та </w:t>
            </w:r>
            <w:proofErr w:type="spellStart"/>
            <w:r>
              <w:rPr>
                <w:rFonts w:ascii="Times New Roman" w:eastAsia="Times New Roman" w:hAnsi="Times New Roman"/>
              </w:rPr>
              <w:t>копію</w:t>
            </w:r>
            <w:proofErr w:type="spellEnd"/>
            <w:r>
              <w:rPr>
                <w:rFonts w:ascii="Times New Roman" w:eastAsia="Times New Roman" w:hAnsi="Times New Roman"/>
              </w:rPr>
              <w:t xml:space="preserve"> документу(</w:t>
            </w:r>
            <w:proofErr w:type="spellStart"/>
            <w:r>
              <w:rPr>
                <w:rFonts w:ascii="Times New Roman" w:eastAsia="Times New Roman" w:hAnsi="Times New Roman"/>
              </w:rPr>
              <w:t>ів</w:t>
            </w:r>
            <w:proofErr w:type="spellEnd"/>
            <w:r>
              <w:rPr>
                <w:rFonts w:ascii="Times New Roman" w:eastAsia="Times New Roman" w:hAnsi="Times New Roman"/>
              </w:rPr>
              <w:t xml:space="preserve">), </w:t>
            </w:r>
            <w:proofErr w:type="spellStart"/>
            <w:r>
              <w:rPr>
                <w:rFonts w:ascii="Times New Roman" w:eastAsia="Times New Roman" w:hAnsi="Times New Roman"/>
              </w:rPr>
              <w:t>що</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підтверджують</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його</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виконання</w:t>
            </w:r>
            <w:proofErr w:type="spellEnd"/>
            <w:r>
              <w:rPr>
                <w:rFonts w:ascii="Times New Roman" w:eastAsia="Times New Roman" w:hAnsi="Times New Roman"/>
              </w:rPr>
              <w:t xml:space="preserve">. </w:t>
            </w:r>
            <w:proofErr w:type="spellStart"/>
            <w:r>
              <w:rPr>
                <w:rFonts w:ascii="Times New Roman" w:eastAsia="Times New Roman" w:hAnsi="Times New Roman"/>
              </w:rPr>
              <w:t>Аналогічним</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вважається</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виконаний</w:t>
            </w:r>
            <w:proofErr w:type="spellEnd"/>
            <w:r>
              <w:rPr>
                <w:rFonts w:ascii="Times New Roman" w:eastAsia="Times New Roman" w:hAnsi="Times New Roman"/>
              </w:rPr>
              <w:t xml:space="preserve"> в </w:t>
            </w:r>
            <w:proofErr w:type="spellStart"/>
            <w:r>
              <w:rPr>
                <w:rFonts w:ascii="Times New Roman" w:eastAsia="Times New Roman" w:hAnsi="Times New Roman"/>
              </w:rPr>
              <w:t>повному</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обсязі</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догові</w:t>
            </w:r>
            <w:proofErr w:type="gramStart"/>
            <w:r>
              <w:rPr>
                <w:rFonts w:ascii="Times New Roman" w:eastAsia="Times New Roman" w:hAnsi="Times New Roman"/>
              </w:rPr>
              <w:t>р</w:t>
            </w:r>
            <w:proofErr w:type="spellEnd"/>
            <w:proofErr w:type="gramEnd"/>
            <w:r>
              <w:rPr>
                <w:rFonts w:ascii="Times New Roman" w:eastAsia="Times New Roman" w:hAnsi="Times New Roman"/>
              </w:rPr>
              <w:t xml:space="preserve"> поставки/</w:t>
            </w:r>
            <w:proofErr w:type="spellStart"/>
            <w:r>
              <w:rPr>
                <w:rFonts w:ascii="Times New Roman" w:eastAsia="Times New Roman" w:hAnsi="Times New Roman"/>
              </w:rPr>
              <w:t>купівлі</w:t>
            </w:r>
            <w:proofErr w:type="spellEnd"/>
            <w:r>
              <w:rPr>
                <w:rFonts w:ascii="Times New Roman" w:eastAsia="Times New Roman" w:hAnsi="Times New Roman"/>
              </w:rPr>
              <w:t xml:space="preserve">/продажу того ж товару, </w:t>
            </w:r>
            <w:proofErr w:type="spellStart"/>
            <w:r>
              <w:rPr>
                <w:rFonts w:ascii="Times New Roman" w:eastAsia="Times New Roman" w:hAnsi="Times New Roman"/>
              </w:rPr>
              <w:t>що</w:t>
            </w:r>
            <w:proofErr w:type="spellEnd"/>
            <w:r>
              <w:rPr>
                <w:rFonts w:ascii="Times New Roman" w:eastAsia="Times New Roman" w:hAnsi="Times New Roman"/>
              </w:rPr>
              <w:t xml:space="preserve"> </w:t>
            </w:r>
            <w:proofErr w:type="spellStart"/>
            <w:r>
              <w:rPr>
                <w:rFonts w:ascii="Times New Roman" w:eastAsia="Times New Roman" w:hAnsi="Times New Roman"/>
              </w:rPr>
              <w:t>є</w:t>
            </w:r>
            <w:proofErr w:type="spellEnd"/>
            <w:r>
              <w:rPr>
                <w:rFonts w:ascii="Times New Roman" w:eastAsia="Times New Roman" w:hAnsi="Times New Roman"/>
              </w:rPr>
              <w:t xml:space="preserve"> предметом </w:t>
            </w:r>
            <w:proofErr w:type="spellStart"/>
            <w:r>
              <w:rPr>
                <w:rFonts w:ascii="Times New Roman" w:eastAsia="Times New Roman" w:hAnsi="Times New Roman"/>
              </w:rPr>
              <w:t>даної</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закупівлі</w:t>
            </w:r>
            <w:proofErr w:type="spellEnd"/>
            <w:r>
              <w:rPr>
                <w:rFonts w:ascii="Times New Roman" w:eastAsia="Times New Roman" w:hAnsi="Times New Roman"/>
              </w:rPr>
              <w:t xml:space="preserve">, в </w:t>
            </w:r>
            <w:proofErr w:type="spellStart"/>
            <w:r>
              <w:rPr>
                <w:rFonts w:ascii="Times New Roman" w:eastAsia="Times New Roman" w:hAnsi="Times New Roman"/>
              </w:rPr>
              <w:t>якому</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учасник</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виступає</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продавцем</w:t>
            </w:r>
            <w:proofErr w:type="spellEnd"/>
            <w:r>
              <w:rPr>
                <w:rFonts w:ascii="Times New Roman" w:eastAsia="Times New Roman" w:hAnsi="Times New Roman"/>
              </w:rPr>
              <w:t>/</w:t>
            </w:r>
            <w:proofErr w:type="spellStart"/>
            <w:r>
              <w:rPr>
                <w:rFonts w:ascii="Times New Roman" w:eastAsia="Times New Roman" w:hAnsi="Times New Roman"/>
              </w:rPr>
              <w:t>постачальником</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тощо</w:t>
            </w:r>
            <w:proofErr w:type="spellEnd"/>
            <w:r>
              <w:rPr>
                <w:rFonts w:ascii="Times New Roman" w:eastAsia="Times New Roman" w:hAnsi="Times New Roman"/>
              </w:rPr>
              <w:t>.</w:t>
            </w:r>
          </w:p>
        </w:tc>
      </w:tr>
    </w:tbl>
    <w:p w:rsidR="005A54D7" w:rsidRDefault="005A54D7" w:rsidP="005A54D7">
      <w:pPr>
        <w:pStyle w:val="11"/>
        <w:tabs>
          <w:tab w:val="left" w:pos="1080"/>
        </w:tabs>
        <w:spacing w:after="0"/>
        <w:jc w:val="both"/>
        <w:rPr>
          <w:rFonts w:ascii="Times New Roman" w:hAnsi="Times New Roman"/>
          <w:lang w:val="uk-UA"/>
        </w:rPr>
      </w:pPr>
    </w:p>
    <w:p w:rsidR="005A54D7" w:rsidRDefault="005A54D7" w:rsidP="005A54D7">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1</w:t>
      </w:r>
    </w:p>
    <w:p w:rsidR="005A54D7" w:rsidRDefault="005A54D7" w:rsidP="005A54D7">
      <w:pPr>
        <w:spacing w:after="0" w:line="240" w:lineRule="auto"/>
        <w:jc w:val="both"/>
        <w:rPr>
          <w:rFonts w:ascii="Times New Roman" w:eastAsia="Times New Roman" w:hAnsi="Times New Roman" w:cs="Times New Roman"/>
          <w:sz w:val="24"/>
          <w:szCs w:val="24"/>
        </w:rPr>
      </w:pPr>
    </w:p>
    <w:p w:rsidR="005A54D7" w:rsidRDefault="005A54D7" w:rsidP="005A54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rsidR="005A54D7" w:rsidRDefault="005A54D7" w:rsidP="005A54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в учасника досвіду виконання аналогічного (аналогічних) за предметом закупівлі договору (договорів)</w:t>
      </w:r>
    </w:p>
    <w:p w:rsidR="005A54D7" w:rsidRDefault="005A54D7" w:rsidP="005A54D7">
      <w:pPr>
        <w:spacing w:after="0" w:line="240" w:lineRule="auto"/>
        <w:jc w:val="center"/>
        <w:rPr>
          <w:rFonts w:ascii="Times New Roman" w:eastAsia="Times New Roman" w:hAnsi="Times New Roman" w:cs="Times New Roman"/>
          <w:sz w:val="24"/>
          <w:szCs w:val="24"/>
        </w:rPr>
      </w:pPr>
    </w:p>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5A54D7" w:rsidRDefault="005A54D7" w:rsidP="005A54D7">
      <w:pPr>
        <w:spacing w:after="0" w:line="240" w:lineRule="auto"/>
        <w:jc w:val="both"/>
        <w:rPr>
          <w:rFonts w:ascii="Times New Roman" w:eastAsia="Times New Roman" w:hAnsi="Times New Roman" w:cs="Times New Roman"/>
          <w:sz w:val="24"/>
          <w:szCs w:val="24"/>
        </w:rPr>
      </w:pPr>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5"/>
        <w:gridCol w:w="1905"/>
        <w:gridCol w:w="1530"/>
        <w:gridCol w:w="5400"/>
      </w:tblGrid>
      <w:tr w:rsidR="005A54D7" w:rsidTr="005A54D7">
        <w:tc>
          <w:tcPr>
            <w:tcW w:w="465" w:type="dxa"/>
            <w:shd w:val="clear" w:color="auto" w:fill="auto"/>
            <w:vAlign w:val="center"/>
          </w:tcPr>
          <w:p w:rsidR="005A54D7" w:rsidRDefault="005A54D7" w:rsidP="005A54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05" w:type="dxa"/>
            <w:shd w:val="clear" w:color="auto" w:fill="auto"/>
            <w:vAlign w:val="center"/>
          </w:tcPr>
          <w:p w:rsidR="005A54D7" w:rsidRDefault="005A54D7" w:rsidP="005A54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замовника за договором</w:t>
            </w:r>
          </w:p>
        </w:tc>
        <w:tc>
          <w:tcPr>
            <w:tcW w:w="1530" w:type="dxa"/>
            <w:shd w:val="clear" w:color="auto" w:fill="auto"/>
            <w:vAlign w:val="center"/>
          </w:tcPr>
          <w:p w:rsidR="005A54D7" w:rsidRDefault="005A54D7" w:rsidP="005A54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 та дата договору </w:t>
            </w:r>
          </w:p>
        </w:tc>
        <w:tc>
          <w:tcPr>
            <w:tcW w:w="5400" w:type="dxa"/>
            <w:shd w:val="clear" w:color="auto" w:fill="auto"/>
          </w:tcPr>
          <w:p w:rsidR="005A54D7" w:rsidRDefault="005A54D7" w:rsidP="005A54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Документ(и), що підтверджують виконання договору</w:t>
            </w:r>
          </w:p>
        </w:tc>
      </w:tr>
      <w:tr w:rsidR="005A54D7" w:rsidTr="005A54D7">
        <w:tc>
          <w:tcPr>
            <w:tcW w:w="465" w:type="dxa"/>
            <w:shd w:val="clear" w:color="auto" w:fill="auto"/>
          </w:tcPr>
          <w:p w:rsidR="005A54D7" w:rsidRDefault="005A54D7" w:rsidP="005A54D7">
            <w:pPr>
              <w:spacing w:after="0" w:line="240" w:lineRule="auto"/>
              <w:jc w:val="both"/>
              <w:rPr>
                <w:rFonts w:ascii="Times New Roman" w:eastAsia="Times New Roman" w:hAnsi="Times New Roman" w:cs="Times New Roman"/>
                <w:sz w:val="24"/>
                <w:szCs w:val="24"/>
              </w:rPr>
            </w:pPr>
          </w:p>
        </w:tc>
        <w:tc>
          <w:tcPr>
            <w:tcW w:w="1905" w:type="dxa"/>
            <w:shd w:val="clear" w:color="auto" w:fill="auto"/>
          </w:tcPr>
          <w:p w:rsidR="005A54D7" w:rsidRDefault="005A54D7" w:rsidP="005A54D7">
            <w:pPr>
              <w:spacing w:after="0" w:line="240" w:lineRule="auto"/>
              <w:jc w:val="both"/>
              <w:rPr>
                <w:rFonts w:ascii="Times New Roman" w:eastAsia="Times New Roman" w:hAnsi="Times New Roman" w:cs="Times New Roman"/>
                <w:sz w:val="24"/>
                <w:szCs w:val="24"/>
              </w:rPr>
            </w:pPr>
          </w:p>
        </w:tc>
        <w:tc>
          <w:tcPr>
            <w:tcW w:w="1530" w:type="dxa"/>
            <w:shd w:val="clear" w:color="auto" w:fill="auto"/>
          </w:tcPr>
          <w:p w:rsidR="005A54D7" w:rsidRDefault="005A54D7" w:rsidP="005A54D7">
            <w:pPr>
              <w:spacing w:after="0" w:line="240" w:lineRule="auto"/>
              <w:jc w:val="both"/>
              <w:rPr>
                <w:rFonts w:ascii="Times New Roman" w:eastAsia="Times New Roman" w:hAnsi="Times New Roman" w:cs="Times New Roman"/>
                <w:sz w:val="24"/>
                <w:szCs w:val="24"/>
              </w:rPr>
            </w:pPr>
          </w:p>
        </w:tc>
        <w:tc>
          <w:tcPr>
            <w:tcW w:w="5400" w:type="dxa"/>
            <w:shd w:val="clear" w:color="auto" w:fill="auto"/>
          </w:tcPr>
          <w:p w:rsidR="005A54D7" w:rsidRDefault="005A54D7" w:rsidP="005A54D7">
            <w:pPr>
              <w:spacing w:after="0" w:line="240" w:lineRule="auto"/>
              <w:jc w:val="both"/>
              <w:rPr>
                <w:rFonts w:ascii="Times New Roman" w:eastAsia="Times New Roman" w:hAnsi="Times New Roman" w:cs="Times New Roman"/>
                <w:sz w:val="24"/>
                <w:szCs w:val="24"/>
              </w:rPr>
            </w:pPr>
          </w:p>
        </w:tc>
      </w:tr>
      <w:tr w:rsidR="005A54D7" w:rsidTr="005A54D7">
        <w:tc>
          <w:tcPr>
            <w:tcW w:w="465" w:type="dxa"/>
            <w:shd w:val="clear" w:color="auto" w:fill="auto"/>
          </w:tcPr>
          <w:p w:rsidR="005A54D7" w:rsidRDefault="005A54D7" w:rsidP="005A54D7">
            <w:pPr>
              <w:spacing w:after="0" w:line="240" w:lineRule="auto"/>
              <w:jc w:val="both"/>
              <w:rPr>
                <w:rFonts w:ascii="Times New Roman" w:eastAsia="Times New Roman" w:hAnsi="Times New Roman" w:cs="Times New Roman"/>
                <w:sz w:val="24"/>
                <w:szCs w:val="24"/>
              </w:rPr>
            </w:pPr>
          </w:p>
        </w:tc>
        <w:tc>
          <w:tcPr>
            <w:tcW w:w="1905" w:type="dxa"/>
            <w:shd w:val="clear" w:color="auto" w:fill="auto"/>
          </w:tcPr>
          <w:p w:rsidR="005A54D7" w:rsidRDefault="005A54D7" w:rsidP="005A54D7">
            <w:pPr>
              <w:spacing w:after="0" w:line="240" w:lineRule="auto"/>
              <w:jc w:val="both"/>
              <w:rPr>
                <w:rFonts w:ascii="Times New Roman" w:eastAsia="Times New Roman" w:hAnsi="Times New Roman" w:cs="Times New Roman"/>
                <w:sz w:val="24"/>
                <w:szCs w:val="24"/>
              </w:rPr>
            </w:pPr>
          </w:p>
        </w:tc>
        <w:tc>
          <w:tcPr>
            <w:tcW w:w="1530" w:type="dxa"/>
            <w:shd w:val="clear" w:color="auto" w:fill="auto"/>
          </w:tcPr>
          <w:p w:rsidR="005A54D7" w:rsidRDefault="005A54D7" w:rsidP="005A54D7">
            <w:pPr>
              <w:spacing w:after="0" w:line="240" w:lineRule="auto"/>
              <w:jc w:val="both"/>
              <w:rPr>
                <w:rFonts w:ascii="Times New Roman" w:eastAsia="Times New Roman" w:hAnsi="Times New Roman" w:cs="Times New Roman"/>
                <w:sz w:val="24"/>
                <w:szCs w:val="24"/>
              </w:rPr>
            </w:pPr>
          </w:p>
        </w:tc>
        <w:tc>
          <w:tcPr>
            <w:tcW w:w="5400" w:type="dxa"/>
            <w:shd w:val="clear" w:color="auto" w:fill="auto"/>
          </w:tcPr>
          <w:p w:rsidR="005A54D7" w:rsidRDefault="005A54D7" w:rsidP="005A54D7">
            <w:pPr>
              <w:spacing w:after="0" w:line="240" w:lineRule="auto"/>
              <w:jc w:val="both"/>
              <w:rPr>
                <w:rFonts w:ascii="Times New Roman" w:eastAsia="Times New Roman" w:hAnsi="Times New Roman" w:cs="Times New Roman"/>
                <w:sz w:val="24"/>
                <w:szCs w:val="24"/>
              </w:rPr>
            </w:pPr>
          </w:p>
        </w:tc>
      </w:tr>
      <w:tr w:rsidR="005A54D7" w:rsidTr="005A54D7">
        <w:trPr>
          <w:trHeight w:val="53"/>
        </w:trPr>
        <w:tc>
          <w:tcPr>
            <w:tcW w:w="465" w:type="dxa"/>
            <w:shd w:val="clear" w:color="auto" w:fill="auto"/>
          </w:tcPr>
          <w:p w:rsidR="005A54D7" w:rsidRDefault="005A54D7" w:rsidP="005A54D7">
            <w:pPr>
              <w:spacing w:after="0" w:line="240" w:lineRule="auto"/>
              <w:jc w:val="both"/>
              <w:rPr>
                <w:rFonts w:ascii="Times New Roman" w:eastAsia="Times New Roman" w:hAnsi="Times New Roman" w:cs="Times New Roman"/>
                <w:sz w:val="24"/>
                <w:szCs w:val="24"/>
              </w:rPr>
            </w:pPr>
          </w:p>
        </w:tc>
        <w:tc>
          <w:tcPr>
            <w:tcW w:w="1905" w:type="dxa"/>
            <w:shd w:val="clear" w:color="auto" w:fill="auto"/>
          </w:tcPr>
          <w:p w:rsidR="005A54D7" w:rsidRDefault="005A54D7" w:rsidP="005A54D7">
            <w:pPr>
              <w:spacing w:after="0" w:line="240" w:lineRule="auto"/>
              <w:jc w:val="both"/>
              <w:rPr>
                <w:rFonts w:ascii="Times New Roman" w:eastAsia="Times New Roman" w:hAnsi="Times New Roman" w:cs="Times New Roman"/>
                <w:sz w:val="24"/>
                <w:szCs w:val="24"/>
              </w:rPr>
            </w:pPr>
          </w:p>
        </w:tc>
        <w:tc>
          <w:tcPr>
            <w:tcW w:w="1530" w:type="dxa"/>
            <w:shd w:val="clear" w:color="auto" w:fill="auto"/>
          </w:tcPr>
          <w:p w:rsidR="005A54D7" w:rsidRDefault="005A54D7" w:rsidP="005A54D7">
            <w:pPr>
              <w:spacing w:after="0" w:line="240" w:lineRule="auto"/>
              <w:jc w:val="both"/>
              <w:rPr>
                <w:rFonts w:ascii="Times New Roman" w:eastAsia="Times New Roman" w:hAnsi="Times New Roman" w:cs="Times New Roman"/>
                <w:sz w:val="24"/>
                <w:szCs w:val="24"/>
              </w:rPr>
            </w:pPr>
          </w:p>
        </w:tc>
        <w:tc>
          <w:tcPr>
            <w:tcW w:w="5400" w:type="dxa"/>
            <w:shd w:val="clear" w:color="auto" w:fill="auto"/>
          </w:tcPr>
          <w:p w:rsidR="005A54D7" w:rsidRDefault="005A54D7" w:rsidP="005A54D7">
            <w:pPr>
              <w:spacing w:after="0" w:line="240" w:lineRule="auto"/>
              <w:jc w:val="both"/>
              <w:rPr>
                <w:rFonts w:ascii="Times New Roman" w:eastAsia="Times New Roman" w:hAnsi="Times New Roman" w:cs="Times New Roman"/>
                <w:sz w:val="24"/>
                <w:szCs w:val="24"/>
              </w:rPr>
            </w:pPr>
          </w:p>
        </w:tc>
      </w:tr>
    </w:tbl>
    <w:p w:rsidR="005A54D7" w:rsidRDefault="005A54D7" w:rsidP="005A54D7">
      <w:pPr>
        <w:rPr>
          <w:rFonts w:ascii="Times New Roman" w:eastAsia="Times New Roman" w:hAnsi="Times New Roman" w:cs="Times New Roman"/>
          <w:b/>
          <w:sz w:val="24"/>
          <w:szCs w:val="24"/>
        </w:rPr>
      </w:pPr>
    </w:p>
    <w:p w:rsidR="005A54D7" w:rsidRPr="003203CD" w:rsidRDefault="005A54D7" w:rsidP="005A54D7"/>
    <w:p w:rsidR="005A54D7" w:rsidRPr="00AD0A3B" w:rsidRDefault="005A54D7" w:rsidP="004B1AC3">
      <w:pPr>
        <w:jc w:val="center"/>
        <w:rPr>
          <w:rFonts w:ascii="Times New Roman" w:eastAsia="Times New Roman" w:hAnsi="Times New Roman" w:cs="Times New Roman"/>
          <w:b/>
          <w:sz w:val="24"/>
          <w:szCs w:val="24"/>
          <w:lang w:val="ru-RU"/>
        </w:rPr>
      </w:pPr>
    </w:p>
    <w:p w:rsidR="005A54D7" w:rsidRPr="00AD0A3B" w:rsidRDefault="005A54D7" w:rsidP="004B1AC3">
      <w:pPr>
        <w:jc w:val="center"/>
        <w:rPr>
          <w:rFonts w:ascii="Times New Roman" w:eastAsia="Times New Roman" w:hAnsi="Times New Roman" w:cs="Times New Roman"/>
          <w:b/>
          <w:sz w:val="24"/>
          <w:szCs w:val="24"/>
          <w:lang w:val="ru-RU"/>
        </w:rPr>
      </w:pPr>
    </w:p>
    <w:p w:rsidR="005A54D7" w:rsidRPr="00AD0A3B" w:rsidRDefault="005A54D7" w:rsidP="004B1AC3">
      <w:pPr>
        <w:jc w:val="center"/>
        <w:rPr>
          <w:rFonts w:ascii="Times New Roman" w:eastAsia="Times New Roman" w:hAnsi="Times New Roman" w:cs="Times New Roman"/>
          <w:b/>
          <w:sz w:val="24"/>
          <w:szCs w:val="24"/>
          <w:lang w:val="ru-RU"/>
        </w:rPr>
      </w:pPr>
    </w:p>
    <w:p w:rsidR="005A54D7" w:rsidRPr="00AD0A3B" w:rsidRDefault="005A54D7" w:rsidP="004B1AC3">
      <w:pPr>
        <w:jc w:val="center"/>
        <w:rPr>
          <w:rFonts w:ascii="Times New Roman" w:eastAsia="Times New Roman" w:hAnsi="Times New Roman" w:cs="Times New Roman"/>
          <w:b/>
          <w:sz w:val="24"/>
          <w:szCs w:val="24"/>
          <w:lang w:val="ru-RU"/>
        </w:rPr>
      </w:pPr>
    </w:p>
    <w:p w:rsidR="005A54D7" w:rsidRPr="00AD0A3B" w:rsidRDefault="005A54D7" w:rsidP="004B1AC3">
      <w:pPr>
        <w:jc w:val="center"/>
        <w:rPr>
          <w:rFonts w:ascii="Times New Roman" w:eastAsia="Times New Roman" w:hAnsi="Times New Roman" w:cs="Times New Roman"/>
          <w:b/>
          <w:sz w:val="24"/>
          <w:szCs w:val="24"/>
          <w:lang w:val="ru-RU"/>
        </w:rPr>
      </w:pPr>
    </w:p>
    <w:p w:rsidR="005A54D7" w:rsidRDefault="005A54D7" w:rsidP="005A54D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2 до тендерної документації</w:t>
      </w:r>
    </w:p>
    <w:p w:rsidR="005A54D7" w:rsidRDefault="005A54D7" w:rsidP="005A54D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 (для учасників)</w:t>
      </w:r>
    </w:p>
    <w:tbl>
      <w:tblPr>
        <w:tblW w:w="9675" w:type="dxa"/>
        <w:tblInd w:w="-96" w:type="dxa"/>
        <w:tblLayout w:type="fixed"/>
        <w:tblLook w:val="0400"/>
      </w:tblPr>
      <w:tblGrid>
        <w:gridCol w:w="645"/>
        <w:gridCol w:w="4995"/>
        <w:gridCol w:w="4035"/>
      </w:tblGrid>
      <w:tr w:rsidR="005A54D7" w:rsidTr="005A54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4D7" w:rsidRDefault="005A54D7" w:rsidP="005A54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4D7" w:rsidRDefault="005A54D7" w:rsidP="005A54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5A54D7" w:rsidRDefault="005A54D7" w:rsidP="005A54D7">
            <w:pPr>
              <w:spacing w:after="0" w:line="240" w:lineRule="auto"/>
              <w:rPr>
                <w:rFonts w:ascii="Times New Roman" w:eastAsia="Times New Roman" w:hAnsi="Times New Roman" w:cs="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5A54D7" w:rsidRDefault="005A54D7" w:rsidP="005A54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tc>
      </w:tr>
      <w:tr w:rsidR="005A54D7" w:rsidTr="005A54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sz w:val="24"/>
                <w:szCs w:val="24"/>
              </w:rPr>
              <w:t>пункт 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5A54D7" w:rsidRDefault="005A54D7" w:rsidP="005A54D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A54D7" w:rsidTr="005A54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sz w:val="24"/>
                <w:szCs w:val="24"/>
              </w:rPr>
              <w:t>пункт 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5A54D7" w:rsidRDefault="005A54D7" w:rsidP="005A54D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A54D7" w:rsidTr="005A54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sz w:val="24"/>
                <w:szCs w:val="24"/>
              </w:rPr>
              <w:t>пункт 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5A54D7" w:rsidRDefault="005A54D7" w:rsidP="005A54D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A54D7" w:rsidTr="005A54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Закону України «Про захист економічної конкуренції», у вигляді вчинення анти</w:t>
            </w:r>
            <w:r w:rsidRPr="00F7123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конкурентних узгоджених дій, що стосуються спотворення результатів тендерів (</w:t>
            </w:r>
            <w:r>
              <w:rPr>
                <w:rFonts w:ascii="Times New Roman" w:eastAsia="Times New Roman" w:hAnsi="Times New Roman" w:cs="Times New Roman"/>
                <w:sz w:val="24"/>
                <w:szCs w:val="24"/>
              </w:rPr>
              <w:t>пункт 4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5A54D7" w:rsidRDefault="005A54D7" w:rsidP="005A54D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A54D7" w:rsidTr="005A54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 xml:space="preserve">пункт 5 частини 1 статті 17 </w:t>
            </w:r>
            <w:r>
              <w:rPr>
                <w:rFonts w:ascii="Times New Roman" w:eastAsia="Times New Roman" w:hAnsi="Times New Roman" w:cs="Times New Roman"/>
                <w:sz w:val="24"/>
                <w:szCs w:val="24"/>
              </w:rPr>
              <w:lastRenderedPageBreak/>
              <w:t>Закону)</w:t>
            </w:r>
          </w:p>
        </w:tc>
        <w:tc>
          <w:tcPr>
            <w:tcW w:w="4035" w:type="dxa"/>
            <w:tcBorders>
              <w:top w:val="single" w:sz="4" w:space="0" w:color="000000"/>
              <w:left w:val="single" w:sz="4" w:space="0" w:color="000000"/>
              <w:bottom w:val="single" w:sz="4" w:space="0" w:color="000000"/>
              <w:right w:val="single" w:sz="4" w:space="0" w:color="000000"/>
            </w:tcBorders>
          </w:tcPr>
          <w:p w:rsidR="005A54D7" w:rsidRDefault="005A54D7" w:rsidP="005A54D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Pr>
                <w:rFonts w:ascii="Times New Roman" w:eastAsia="Times New Roman" w:hAnsi="Times New Roman" w:cs="Times New Roman"/>
                <w:sz w:val="24"/>
                <w:szCs w:val="24"/>
                <w:highlight w:val="white"/>
              </w:rPr>
              <w:lastRenderedPageBreak/>
              <w:t>тендерної пропозиції</w:t>
            </w:r>
          </w:p>
        </w:tc>
      </w:tr>
      <w:tr w:rsidR="005A54D7" w:rsidTr="005A54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6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5A54D7" w:rsidRDefault="005A54D7" w:rsidP="005A54D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A54D7" w:rsidTr="005A54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sz w:val="24"/>
                <w:szCs w:val="24"/>
              </w:rPr>
              <w:t>пункт 7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5A54D7" w:rsidRDefault="005A54D7" w:rsidP="005A54D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A54D7" w:rsidTr="005A54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sz w:val="24"/>
                <w:szCs w:val="24"/>
              </w:rPr>
              <w:t>пункт 8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5A54D7" w:rsidRDefault="005A54D7" w:rsidP="005A54D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A54D7" w:rsidTr="005A54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sz w:val="24"/>
                <w:szCs w:val="24"/>
              </w:rPr>
              <w:t>пункт 9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5A54D7" w:rsidRDefault="005A54D7" w:rsidP="005A54D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A54D7" w:rsidTr="005A54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sz w:val="24"/>
                <w:szCs w:val="24"/>
              </w:rPr>
              <w:t>пункт 10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5A54D7" w:rsidRDefault="005A54D7" w:rsidP="005A54D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A54D7" w:rsidTr="005A54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 xml:space="preserve">пункт 11 частини 1 </w:t>
            </w:r>
            <w:r>
              <w:rPr>
                <w:rFonts w:ascii="Times New Roman" w:eastAsia="Times New Roman" w:hAnsi="Times New Roman" w:cs="Times New Roman"/>
                <w:sz w:val="24"/>
                <w:szCs w:val="24"/>
              </w:rPr>
              <w:lastRenderedPageBreak/>
              <w:t>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5A54D7" w:rsidRDefault="005A54D7" w:rsidP="005A54D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w:t>
            </w:r>
            <w:r>
              <w:rPr>
                <w:rFonts w:ascii="Times New Roman" w:eastAsia="Times New Roman" w:hAnsi="Times New Roman" w:cs="Times New Roman"/>
                <w:sz w:val="24"/>
                <w:szCs w:val="24"/>
                <w:highlight w:val="white"/>
              </w:rPr>
              <w:lastRenderedPageBreak/>
              <w:t>підстави в електронній системі закупівель під час подання тендерної пропозиції</w:t>
            </w:r>
          </w:p>
        </w:tc>
      </w:tr>
      <w:tr w:rsidR="005A54D7" w:rsidTr="005A54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sz w:val="24"/>
                <w:szCs w:val="24"/>
              </w:rPr>
              <w:t>пункт 12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5A54D7" w:rsidRDefault="005A54D7" w:rsidP="005A54D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A54D7" w:rsidTr="005A54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rPr>
              <w:t>пункт 13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5A54D7" w:rsidTr="005A54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A54D7" w:rsidRDefault="005A54D7" w:rsidP="005A54D7">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5A54D7" w:rsidRDefault="005A54D7" w:rsidP="005A54D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5A54D7" w:rsidRDefault="005A54D7" w:rsidP="005A54D7">
      <w:pPr>
        <w:rPr>
          <w:rFonts w:ascii="Times New Roman" w:eastAsia="Times New Roman" w:hAnsi="Times New Roman" w:cs="Times New Roman"/>
          <w:b/>
          <w:sz w:val="24"/>
          <w:szCs w:val="24"/>
        </w:rPr>
      </w:pPr>
    </w:p>
    <w:p w:rsidR="005A54D7" w:rsidRDefault="005A54D7" w:rsidP="005A54D7">
      <w:pPr>
        <w:jc w:val="center"/>
        <w:rPr>
          <w:rFonts w:ascii="Times New Roman" w:eastAsia="Times New Roman" w:hAnsi="Times New Roman" w:cs="Times New Roman"/>
          <w:b/>
          <w:sz w:val="24"/>
          <w:szCs w:val="24"/>
        </w:rPr>
      </w:pPr>
    </w:p>
    <w:p w:rsidR="005A54D7" w:rsidRDefault="005A54D7" w:rsidP="005A54D7">
      <w:pPr>
        <w:jc w:val="center"/>
        <w:rPr>
          <w:rFonts w:ascii="Times New Roman" w:eastAsia="Times New Roman" w:hAnsi="Times New Roman" w:cs="Times New Roman"/>
          <w:b/>
          <w:sz w:val="24"/>
          <w:szCs w:val="24"/>
        </w:rPr>
      </w:pPr>
    </w:p>
    <w:p w:rsidR="005A54D7" w:rsidRDefault="005A54D7" w:rsidP="005A54D7">
      <w:pPr>
        <w:jc w:val="center"/>
        <w:rPr>
          <w:rFonts w:ascii="Times New Roman" w:eastAsia="Times New Roman" w:hAnsi="Times New Roman" w:cs="Times New Roman"/>
          <w:b/>
          <w:sz w:val="24"/>
          <w:szCs w:val="24"/>
        </w:rPr>
      </w:pPr>
    </w:p>
    <w:p w:rsidR="005A54D7" w:rsidRDefault="005A54D7" w:rsidP="005A54D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Підстави для відмови в участі у процедурі закупівлі (для переможців)</w:t>
      </w:r>
    </w:p>
    <w:tbl>
      <w:tblPr>
        <w:tblW w:w="9600" w:type="dxa"/>
        <w:tblInd w:w="-66" w:type="dxa"/>
        <w:tblLayout w:type="fixed"/>
        <w:tblLook w:val="0400"/>
      </w:tblPr>
      <w:tblGrid>
        <w:gridCol w:w="570"/>
        <w:gridCol w:w="3915"/>
        <w:gridCol w:w="5115"/>
      </w:tblGrid>
      <w:tr w:rsidR="005A54D7" w:rsidTr="005A54D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4D7" w:rsidRDefault="005A54D7" w:rsidP="005A54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4D7" w:rsidRDefault="005A54D7" w:rsidP="005A54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5A54D7" w:rsidRDefault="005A54D7" w:rsidP="005A54D7">
            <w:pPr>
              <w:spacing w:after="0" w:line="240" w:lineRule="auto"/>
              <w:rPr>
                <w:rFonts w:ascii="Times New Roman" w:eastAsia="Times New Roman" w:hAnsi="Times New Roman" w:cs="Times New Roman"/>
                <w:sz w:val="24"/>
                <w:szCs w:val="24"/>
              </w:rPr>
            </w:pPr>
          </w:p>
        </w:tc>
        <w:tc>
          <w:tcPr>
            <w:tcW w:w="5115" w:type="dxa"/>
            <w:tcBorders>
              <w:top w:val="single" w:sz="4" w:space="0" w:color="000000"/>
              <w:left w:val="single" w:sz="4" w:space="0" w:color="000000"/>
              <w:bottom w:val="single" w:sz="4" w:space="0" w:color="000000"/>
              <w:right w:val="single" w:sz="4" w:space="0" w:color="000000"/>
            </w:tcBorders>
            <w:vAlign w:val="center"/>
          </w:tcPr>
          <w:p w:rsidR="005A54D7" w:rsidRDefault="005A54D7" w:rsidP="005A54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p w:rsidR="005A54D7" w:rsidRDefault="005A54D7" w:rsidP="005A54D7">
            <w:pPr>
              <w:spacing w:after="0" w:line="240" w:lineRule="auto"/>
              <w:jc w:val="center"/>
              <w:rPr>
                <w:rFonts w:ascii="Times New Roman" w:eastAsia="Times New Roman" w:hAnsi="Times New Roman" w:cs="Times New Roman"/>
                <w:b/>
                <w:sz w:val="24"/>
                <w:szCs w:val="24"/>
              </w:rPr>
            </w:pPr>
          </w:p>
        </w:tc>
      </w:tr>
      <w:tr w:rsidR="005A54D7" w:rsidTr="005A54D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пункт 1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учасник процедури закупівлі не пропонує, не дає або не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r>
      <w:tr w:rsidR="005A54D7" w:rsidTr="005A54D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sz w:val="24"/>
                <w:szCs w:val="24"/>
              </w:rPr>
              <w:t>пункт 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sz w:val="24"/>
                <w:szCs w:val="24"/>
              </w:rPr>
              <w:t>.</w:t>
            </w:r>
          </w:p>
          <w:p w:rsidR="005A54D7" w:rsidRDefault="005A54D7" w:rsidP="005A54D7">
            <w:pPr>
              <w:spacing w:after="0" w:line="240" w:lineRule="auto"/>
              <w:jc w:val="both"/>
              <w:rPr>
                <w:rFonts w:ascii="Times New Roman" w:eastAsia="Times New Roman" w:hAnsi="Times New Roman" w:cs="Times New Roman"/>
                <w:sz w:val="24"/>
                <w:szCs w:val="24"/>
              </w:rPr>
            </w:pPr>
          </w:p>
        </w:tc>
      </w:tr>
      <w:tr w:rsidR="005A54D7" w:rsidTr="005A54D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sz w:val="24"/>
                <w:szCs w:val="24"/>
              </w:rPr>
              <w:t>пункт 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A54D7" w:rsidTr="005A54D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суб’єкт господарювання (учасник) протягом останніх трьох років притягувався до відповідальності за порушення, </w:t>
            </w:r>
            <w:r>
              <w:rPr>
                <w:rFonts w:ascii="Times New Roman" w:eastAsia="Times New Roman" w:hAnsi="Times New Roman" w:cs="Times New Roman"/>
                <w:sz w:val="24"/>
                <w:szCs w:val="24"/>
                <w:highlight w:val="white"/>
              </w:rPr>
              <w:lastRenderedPageBreak/>
              <w:t>передбачене пунктом 4 частини 2 статті 6, </w:t>
            </w:r>
            <w:hyperlink r:id="rId7"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Закону України «Про захист економічної конкуренції», у вигляді вчинення анти</w:t>
            </w:r>
            <w:r w:rsidRPr="00B20F0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конкурентних узгоджених дій, що стосуються спотворення результатів тендерів (</w:t>
            </w:r>
            <w:r>
              <w:rPr>
                <w:rFonts w:ascii="Times New Roman" w:eastAsia="Times New Roman" w:hAnsi="Times New Roman" w:cs="Times New Roman"/>
                <w:sz w:val="24"/>
                <w:szCs w:val="24"/>
              </w:rPr>
              <w:t>пункт 4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Замовник не вимагає подання документів/інформації. Перевірка відсутності підстави для відмови в участі здійснюється замовником самостійно, </w:t>
            </w:r>
            <w:r>
              <w:rPr>
                <w:rFonts w:ascii="Times New Roman" w:eastAsia="Times New Roman" w:hAnsi="Times New Roman" w:cs="Times New Roman"/>
                <w:sz w:val="24"/>
                <w:szCs w:val="24"/>
                <w:highlight w:val="white"/>
              </w:rPr>
              <w:t xml:space="preserve">крім випадків, коли </w:t>
            </w:r>
            <w:r>
              <w:rPr>
                <w:rFonts w:ascii="Times New Roman" w:eastAsia="Times New Roman" w:hAnsi="Times New Roman" w:cs="Times New Roman"/>
                <w:sz w:val="24"/>
                <w:szCs w:val="24"/>
                <w:highlight w:val="white"/>
              </w:rPr>
              <w:lastRenderedPageBreak/>
              <w:t>доступ до такої інформації є обмеженим на момент оприлюднення оголошення про проведення відкритих торгів.</w:t>
            </w:r>
          </w:p>
          <w:p w:rsidR="005A54D7" w:rsidRDefault="005A54D7" w:rsidP="005A54D7">
            <w:pPr>
              <w:spacing w:after="0" w:line="240" w:lineRule="auto"/>
              <w:jc w:val="both"/>
              <w:rPr>
                <w:rFonts w:ascii="Times New Roman" w:eastAsia="Times New Roman" w:hAnsi="Times New Roman" w:cs="Times New Roman"/>
                <w:sz w:val="24"/>
                <w:szCs w:val="24"/>
              </w:rPr>
            </w:pPr>
          </w:p>
        </w:tc>
      </w:tr>
      <w:tr w:rsidR="005A54D7" w:rsidTr="005A54D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5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w:t>
            </w:r>
            <w:r w:rsidRPr="00B20F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знятої чи непогашеної судимості не має та в розшуку не перебуває.</w:t>
            </w:r>
          </w:p>
        </w:tc>
      </w:tr>
      <w:tr w:rsidR="005A54D7" w:rsidTr="005A54D7">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6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Pr="00B47AE2"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w:t>
            </w:r>
            <w:r w:rsidRPr="00B20F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знятої чи непогашеної судимості не має та в розшуку не перебуває</w:t>
            </w:r>
            <w:r w:rsidRPr="00B47AE2">
              <w:rPr>
                <w:rFonts w:ascii="Times New Roman" w:eastAsia="Times New Roman" w:hAnsi="Times New Roman" w:cs="Times New Roman"/>
                <w:sz w:val="24"/>
                <w:szCs w:val="24"/>
              </w:rPr>
              <w:t>.</w:t>
            </w:r>
          </w:p>
        </w:tc>
      </w:tr>
      <w:tr w:rsidR="005A54D7" w:rsidTr="005A54D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sz w:val="24"/>
                <w:szCs w:val="24"/>
              </w:rPr>
              <w:t>пункт 7 частини 1 статті 17 Закону)</w:t>
            </w:r>
          </w:p>
        </w:tc>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4D7" w:rsidRDefault="005A54D7" w:rsidP="005A54D7">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cs="Times New Roman"/>
                <w:sz w:val="24"/>
                <w:szCs w:val="24"/>
              </w:rPr>
              <w:t xml:space="preserve">. </w:t>
            </w:r>
          </w:p>
        </w:tc>
      </w:tr>
      <w:tr w:rsidR="005A54D7" w:rsidTr="005A54D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sz w:val="24"/>
                <w:szCs w:val="24"/>
              </w:rPr>
              <w:t>пункт 8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w:t>
            </w:r>
            <w:r>
              <w:rPr>
                <w:rFonts w:ascii="Times New Roman" w:eastAsia="Times New Roman" w:hAnsi="Times New Roman" w:cs="Times New Roman"/>
                <w:sz w:val="24"/>
                <w:szCs w:val="24"/>
              </w:rPr>
              <w:lastRenderedPageBreak/>
              <w:t>лист, наданий міжрегіональним управліннями Міністерства юстиції України або Міністерством юстиції України про те, що</w:t>
            </w:r>
            <w:r>
              <w:rPr>
                <w:rFonts w:ascii="Times New Roman" w:eastAsia="Times New Roman" w:hAnsi="Times New Roman" w:cs="Times New Roman"/>
                <w:sz w:val="24"/>
                <w:szCs w:val="24"/>
                <w:highlight w:val="white"/>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A54D7" w:rsidTr="005A54D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sz w:val="24"/>
                <w:szCs w:val="24"/>
              </w:rPr>
              <w:t>пункт 9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Pr>
                <w:rFonts w:ascii="Times New Roman" w:eastAsia="Times New Roman" w:hAnsi="Times New Roman" w:cs="Times New Roman"/>
                <w:sz w:val="24"/>
                <w:szCs w:val="24"/>
                <w:highlight w:val="white"/>
              </w:rPr>
              <w:t xml:space="preserve">реєстру юридичних осіб, фізичних осіб - підприємців та громадських формувань, </w:t>
            </w:r>
            <w:r>
              <w:rPr>
                <w:rFonts w:ascii="Times New Roman" w:eastAsia="Times New Roman" w:hAnsi="Times New Roman" w:cs="Times New Roman"/>
                <w:sz w:val="24"/>
                <w:szCs w:val="24"/>
              </w:rPr>
              <w:t xml:space="preserve">   в який містить інформацію про те, що</w:t>
            </w:r>
            <w:r>
              <w:rPr>
                <w:rFonts w:ascii="Times New Roman" w:eastAsia="Times New Roman" w:hAnsi="Times New Roman" w:cs="Times New Roman"/>
                <w:sz w:val="24"/>
                <w:szCs w:val="24"/>
                <w:highlight w:val="white"/>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5A54D7" w:rsidTr="005A54D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sz w:val="24"/>
                <w:szCs w:val="24"/>
              </w:rPr>
              <w:t>пункт 10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ind w:right="-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rsidR="005A54D7" w:rsidRDefault="005A54D7" w:rsidP="005A54D7">
            <w:pPr>
              <w:spacing w:after="0" w:line="240" w:lineRule="auto"/>
              <w:ind w:right="-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Цей пункт не застосовується, якщо вартість закупівлі товару (товарів), послуги (послуг) або робіт є меншою ніж 20 мільйонів гривень (у тому числі за лотом). </w:t>
            </w:r>
          </w:p>
        </w:tc>
      </w:tr>
      <w:tr w:rsidR="005A54D7" w:rsidTr="005A54D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пункт 11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5A54D7" w:rsidTr="005A54D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Pr>
                <w:rFonts w:ascii="Times New Roman" w:eastAsia="Times New Roman" w:hAnsi="Times New Roman" w:cs="Times New Roman"/>
                <w:sz w:val="24"/>
                <w:szCs w:val="24"/>
                <w:highlight w:val="white"/>
              </w:rPr>
              <w:lastRenderedPageBreak/>
              <w:t>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sz w:val="24"/>
                <w:szCs w:val="24"/>
              </w:rPr>
              <w:t>пункт 12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w:t>
            </w:r>
            <w:r>
              <w:rPr>
                <w:rFonts w:ascii="Times New Roman" w:eastAsia="Times New Roman" w:hAnsi="Times New Roman" w:cs="Times New Roman"/>
                <w:sz w:val="24"/>
                <w:szCs w:val="24"/>
              </w:rPr>
              <w:lastRenderedPageBreak/>
              <w:t>до кримінальної відповідальності не притягується, не</w:t>
            </w:r>
            <w:r w:rsidRPr="00A21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знятої чи непогашеної судимості не має та в розшуку не перебуває, з датою видачі не пізніше ніж за _____ днів до дати оприлюднення оголошення про закупівлю.</w:t>
            </w:r>
          </w:p>
        </w:tc>
      </w:tr>
      <w:tr w:rsidR="005A54D7" w:rsidTr="005A54D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rPr>
              <w:t>пункт 13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5A54D7" w:rsidTr="005A54D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A54D7" w:rsidRDefault="005A54D7" w:rsidP="005A54D7">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A54D7" w:rsidRDefault="005A54D7" w:rsidP="005A54D7">
            <w:pPr>
              <w:spacing w:after="0" w:line="240" w:lineRule="auto"/>
              <w:rPr>
                <w:rFonts w:ascii="Times New Roman" w:eastAsia="Times New Roman" w:hAnsi="Times New Roman" w:cs="Times New Roman"/>
                <w:sz w:val="24"/>
                <w:szCs w:val="24"/>
              </w:rPr>
            </w:pPr>
          </w:p>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rsidR="005A54D7" w:rsidRDefault="005A54D7" w:rsidP="005A54D7">
            <w:pPr>
              <w:spacing w:after="0" w:line="240" w:lineRule="auto"/>
              <w:rPr>
                <w:rFonts w:ascii="Times New Roman" w:eastAsia="Times New Roman" w:hAnsi="Times New Roman" w:cs="Times New Roman"/>
                <w:sz w:val="24"/>
                <w:szCs w:val="24"/>
              </w:rPr>
            </w:pPr>
          </w:p>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A54D7" w:rsidRDefault="005A54D7" w:rsidP="005A54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Pr>
          <w:rFonts w:ascii="Times New Roman" w:eastAsia="Times New Roman" w:hAnsi="Times New Roman" w:cs="Times New Roman"/>
          <w:sz w:val="24"/>
          <w:szCs w:val="24"/>
          <w:highlight w:val="white"/>
        </w:rPr>
        <w:lastRenderedPageBreak/>
        <w:t xml:space="preserve">закупівель документи, що підтверджують відсутність підстав, визначених пунктами 3, 5, 6 і 12 частини першої та частиною другою статті 17 Закону. </w:t>
      </w:r>
    </w:p>
    <w:p w:rsidR="005A54D7" w:rsidRDefault="005A54D7" w:rsidP="005A54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5A54D7" w:rsidRDefault="005A54D7" w:rsidP="005A54D7">
      <w:pPr>
        <w:spacing w:after="0"/>
        <w:jc w:val="both"/>
        <w:rPr>
          <w:rFonts w:ascii="Times New Roman" w:eastAsia="Times New Roman" w:hAnsi="Times New Roman" w:cs="Times New Roman"/>
          <w:sz w:val="24"/>
          <w:szCs w:val="24"/>
        </w:rPr>
      </w:pPr>
    </w:p>
    <w:p w:rsidR="005A54D7" w:rsidRDefault="005A54D7" w:rsidP="005A54D7">
      <w:pPr>
        <w:rPr>
          <w:rFonts w:ascii="Times New Roman" w:eastAsia="Times New Roman" w:hAnsi="Times New Roman" w:cs="Times New Roman"/>
          <w:b/>
          <w:sz w:val="24"/>
          <w:szCs w:val="24"/>
        </w:rPr>
      </w:pPr>
    </w:p>
    <w:p w:rsidR="005A54D7" w:rsidRDefault="005A54D7" w:rsidP="005A54D7">
      <w:pPr>
        <w:rPr>
          <w:rFonts w:ascii="Times New Roman" w:eastAsia="Times New Roman" w:hAnsi="Times New Roman" w:cs="Times New Roman"/>
          <w:b/>
          <w:sz w:val="24"/>
          <w:szCs w:val="24"/>
        </w:rPr>
      </w:pPr>
    </w:p>
    <w:p w:rsidR="005A54D7" w:rsidRDefault="005A54D7" w:rsidP="005A54D7"/>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B378DC" w:rsidRDefault="005A54D7" w:rsidP="005A54D7">
      <w:pPr>
        <w:spacing w:after="0"/>
        <w:jc w:val="right"/>
        <w:rPr>
          <w:rFonts w:ascii="Times New Roman" w:eastAsia="Times New Roman" w:hAnsi="Times New Roman" w:cs="Times New Roman"/>
          <w:b/>
          <w:sz w:val="24"/>
          <w:szCs w:val="24"/>
        </w:rPr>
      </w:pPr>
      <w:r w:rsidRPr="00B378DC">
        <w:rPr>
          <w:rFonts w:ascii="Times New Roman" w:eastAsia="Times New Roman" w:hAnsi="Times New Roman" w:cs="Times New Roman"/>
          <w:b/>
          <w:sz w:val="24"/>
          <w:szCs w:val="24"/>
        </w:rPr>
        <w:lastRenderedPageBreak/>
        <w:t>Додаток № 3 до тендерної документації</w:t>
      </w:r>
    </w:p>
    <w:p w:rsidR="005A54D7" w:rsidRPr="00B378DC" w:rsidRDefault="005A54D7" w:rsidP="005A54D7">
      <w:pPr>
        <w:spacing w:after="0"/>
        <w:jc w:val="right"/>
        <w:rPr>
          <w:rFonts w:ascii="Times New Roman" w:eastAsia="Times New Roman" w:hAnsi="Times New Roman" w:cs="Times New Roman"/>
          <w:b/>
          <w:sz w:val="24"/>
          <w:szCs w:val="24"/>
        </w:rPr>
      </w:pPr>
    </w:p>
    <w:p w:rsidR="005A54D7" w:rsidRPr="00B378DC" w:rsidRDefault="005A54D7" w:rsidP="005A54D7">
      <w:pPr>
        <w:spacing w:after="0"/>
        <w:jc w:val="center"/>
        <w:rPr>
          <w:rFonts w:ascii="Times New Roman" w:eastAsia="Times New Roman" w:hAnsi="Times New Roman" w:cs="Times New Roman"/>
          <w:b/>
          <w:sz w:val="24"/>
          <w:szCs w:val="24"/>
        </w:rPr>
      </w:pPr>
      <w:r w:rsidRPr="00B378DC">
        <w:rPr>
          <w:rFonts w:ascii="Times New Roman" w:eastAsia="Times New Roman" w:hAnsi="Times New Roman" w:cs="Times New Roman"/>
          <w:b/>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p>
    <w:p w:rsidR="005A54D7" w:rsidRPr="005A54D7" w:rsidRDefault="005A54D7" w:rsidP="005A54D7">
      <w:pPr>
        <w:pStyle w:val="2"/>
        <w:tabs>
          <w:tab w:val="center" w:pos="5102"/>
        </w:tabs>
        <w:spacing w:before="0" w:after="0"/>
        <w:jc w:val="center"/>
        <w:rPr>
          <w:rFonts w:ascii="Times New Roman" w:hAnsi="Times New Roman" w:cs="Times New Roman"/>
          <w:iCs/>
          <w:sz w:val="24"/>
          <w:szCs w:val="24"/>
          <w:lang w:val="ru-RU"/>
        </w:rPr>
      </w:pPr>
      <w:r w:rsidRPr="005A54D7">
        <w:rPr>
          <w:rFonts w:ascii="Times New Roman" w:hAnsi="Times New Roman" w:cs="Times New Roman"/>
          <w:sz w:val="24"/>
          <w:szCs w:val="24"/>
        </w:rPr>
        <w:t xml:space="preserve"> Дизельне паливо (талони)</w:t>
      </w:r>
      <w:r w:rsidRPr="005A54D7">
        <w:rPr>
          <w:rFonts w:ascii="Times New Roman" w:hAnsi="Times New Roman" w:cs="Times New Roman"/>
          <w:sz w:val="24"/>
          <w:szCs w:val="24"/>
          <w:lang w:val="ru-RU"/>
        </w:rPr>
        <w:t xml:space="preserve"> </w:t>
      </w:r>
    </w:p>
    <w:p w:rsidR="005A54D7" w:rsidRPr="005A54D7" w:rsidRDefault="005A54D7" w:rsidP="005A54D7">
      <w:pPr>
        <w:pStyle w:val="2"/>
        <w:tabs>
          <w:tab w:val="center" w:pos="5102"/>
        </w:tabs>
        <w:spacing w:before="0" w:after="0"/>
        <w:jc w:val="center"/>
        <w:rPr>
          <w:rFonts w:ascii="Times New Roman" w:hAnsi="Times New Roman" w:cs="Times New Roman"/>
          <w:iCs/>
          <w:sz w:val="24"/>
          <w:szCs w:val="24"/>
          <w:lang w:val="ru-RU"/>
        </w:rPr>
      </w:pPr>
      <w:r w:rsidRPr="005A54D7">
        <w:rPr>
          <w:rFonts w:ascii="Times New Roman" w:hAnsi="Times New Roman" w:cs="Times New Roman"/>
          <w:sz w:val="24"/>
          <w:szCs w:val="24"/>
          <w:lang w:val="ru-RU"/>
        </w:rPr>
        <w:t>код за ДК 021:2015 - 09130000-9</w:t>
      </w:r>
      <w:r w:rsidRPr="005A54D7">
        <w:rPr>
          <w:rFonts w:ascii="Times New Roman" w:hAnsi="Times New Roman" w:cs="Times New Roman"/>
          <w:sz w:val="24"/>
          <w:szCs w:val="24"/>
        </w:rPr>
        <w:t> </w:t>
      </w:r>
      <w:r w:rsidRPr="005A54D7">
        <w:rPr>
          <w:rFonts w:ascii="Times New Roman" w:hAnsi="Times New Roman" w:cs="Times New Roman"/>
          <w:sz w:val="24"/>
          <w:szCs w:val="24"/>
          <w:lang w:val="ru-RU"/>
        </w:rPr>
        <w:t xml:space="preserve">– </w:t>
      </w:r>
      <w:proofErr w:type="spellStart"/>
      <w:r w:rsidRPr="005A54D7">
        <w:rPr>
          <w:rFonts w:ascii="Times New Roman" w:hAnsi="Times New Roman" w:cs="Times New Roman"/>
          <w:sz w:val="24"/>
          <w:szCs w:val="24"/>
          <w:lang w:val="ru-RU"/>
        </w:rPr>
        <w:t>Нафта</w:t>
      </w:r>
      <w:proofErr w:type="spellEnd"/>
      <w:r w:rsidRPr="005A54D7">
        <w:rPr>
          <w:rFonts w:ascii="Times New Roman" w:hAnsi="Times New Roman" w:cs="Times New Roman"/>
          <w:sz w:val="24"/>
          <w:szCs w:val="24"/>
          <w:lang w:val="ru-RU"/>
        </w:rPr>
        <w:t xml:space="preserve"> </w:t>
      </w:r>
      <w:proofErr w:type="spellStart"/>
      <w:r w:rsidRPr="005A54D7">
        <w:rPr>
          <w:rFonts w:ascii="Times New Roman" w:hAnsi="Times New Roman" w:cs="Times New Roman"/>
          <w:sz w:val="24"/>
          <w:szCs w:val="24"/>
          <w:lang w:val="ru-RU"/>
        </w:rPr>
        <w:t>і</w:t>
      </w:r>
      <w:proofErr w:type="spellEnd"/>
      <w:r w:rsidRPr="005A54D7">
        <w:rPr>
          <w:rFonts w:ascii="Times New Roman" w:hAnsi="Times New Roman" w:cs="Times New Roman"/>
          <w:sz w:val="24"/>
          <w:szCs w:val="24"/>
          <w:lang w:val="ru-RU"/>
        </w:rPr>
        <w:t xml:space="preserve"> </w:t>
      </w:r>
      <w:proofErr w:type="spellStart"/>
      <w:r w:rsidRPr="005A54D7">
        <w:rPr>
          <w:rFonts w:ascii="Times New Roman" w:hAnsi="Times New Roman" w:cs="Times New Roman"/>
          <w:sz w:val="24"/>
          <w:szCs w:val="24"/>
          <w:lang w:val="ru-RU"/>
        </w:rPr>
        <w:t>дистиляти</w:t>
      </w:r>
      <w:proofErr w:type="spellEnd"/>
    </w:p>
    <w:p w:rsidR="005A54D7" w:rsidRPr="005A54D7" w:rsidRDefault="005A54D7" w:rsidP="005A54D7">
      <w:pPr>
        <w:spacing w:after="0"/>
        <w:jc w:val="both"/>
        <w:rPr>
          <w:rFonts w:ascii="Times New Roman" w:hAnsi="Times New Roman" w:cs="Times New Roman"/>
          <w:sz w:val="24"/>
          <w:szCs w:val="24"/>
          <w:lang w:val="ru-RU"/>
        </w:rPr>
      </w:pPr>
      <w:r w:rsidRPr="005A54D7">
        <w:rPr>
          <w:rFonts w:ascii="Times New Roman" w:hAnsi="Times New Roman" w:cs="Times New Roman"/>
          <w:sz w:val="28"/>
          <w:szCs w:val="28"/>
          <w:lang w:val="ru-RU"/>
        </w:rPr>
        <w:t xml:space="preserve">         </w:t>
      </w:r>
      <w:r w:rsidRPr="005A54D7">
        <w:rPr>
          <w:rFonts w:ascii="Times New Roman" w:hAnsi="Times New Roman" w:cs="Times New Roman"/>
          <w:sz w:val="24"/>
          <w:szCs w:val="24"/>
          <w:lang w:val="ru-RU"/>
        </w:rPr>
        <w:t xml:space="preserve">1.Кількісні </w:t>
      </w:r>
      <w:proofErr w:type="spellStart"/>
      <w:r w:rsidRPr="005A54D7">
        <w:rPr>
          <w:rFonts w:ascii="Times New Roman" w:hAnsi="Times New Roman" w:cs="Times New Roman"/>
          <w:sz w:val="24"/>
          <w:szCs w:val="24"/>
          <w:lang w:val="ru-RU"/>
        </w:rPr>
        <w:t>вимоги</w:t>
      </w:r>
      <w:proofErr w:type="spellEnd"/>
      <w:r w:rsidRPr="005A54D7">
        <w:rPr>
          <w:rFonts w:ascii="Times New Roman" w:hAnsi="Times New Roman" w:cs="Times New Roman"/>
          <w:sz w:val="24"/>
          <w:szCs w:val="24"/>
          <w:lang w:val="ru-RU"/>
        </w:rPr>
        <w:t xml:space="preserve"> до предмету </w:t>
      </w:r>
      <w:proofErr w:type="spellStart"/>
      <w:r w:rsidRPr="005A54D7">
        <w:rPr>
          <w:rFonts w:ascii="Times New Roman" w:hAnsi="Times New Roman" w:cs="Times New Roman"/>
          <w:sz w:val="24"/>
          <w:szCs w:val="24"/>
          <w:lang w:val="ru-RU"/>
        </w:rPr>
        <w:t>закупі</w:t>
      </w:r>
      <w:proofErr w:type="gramStart"/>
      <w:r w:rsidRPr="005A54D7">
        <w:rPr>
          <w:rFonts w:ascii="Times New Roman" w:hAnsi="Times New Roman" w:cs="Times New Roman"/>
          <w:sz w:val="24"/>
          <w:szCs w:val="24"/>
          <w:lang w:val="ru-RU"/>
        </w:rPr>
        <w:t>вл</w:t>
      </w:r>
      <w:proofErr w:type="gramEnd"/>
      <w:r w:rsidRPr="005A54D7">
        <w:rPr>
          <w:rFonts w:ascii="Times New Roman" w:hAnsi="Times New Roman" w:cs="Times New Roman"/>
          <w:sz w:val="24"/>
          <w:szCs w:val="24"/>
          <w:lang w:val="ru-RU"/>
        </w:rPr>
        <w:t>і</w:t>
      </w:r>
      <w:proofErr w:type="spellEnd"/>
      <w:r w:rsidRPr="005A54D7">
        <w:rPr>
          <w:rFonts w:ascii="Times New Roman" w:hAnsi="Times New Roman" w:cs="Times New Roman"/>
          <w:sz w:val="24"/>
          <w:szCs w:val="24"/>
          <w:lang w:val="ru-RU"/>
        </w:rPr>
        <w:t xml:space="preserve">: </w:t>
      </w:r>
    </w:p>
    <w:tbl>
      <w:tblPr>
        <w:tblW w:w="9351" w:type="dxa"/>
        <w:jc w:val="center"/>
        <w:tblLook w:val="0000"/>
      </w:tblPr>
      <w:tblGrid>
        <w:gridCol w:w="500"/>
        <w:gridCol w:w="3452"/>
        <w:gridCol w:w="1219"/>
        <w:gridCol w:w="1275"/>
        <w:gridCol w:w="2905"/>
      </w:tblGrid>
      <w:tr w:rsidR="005A54D7" w:rsidRPr="005A54D7" w:rsidTr="005A54D7">
        <w:trPr>
          <w:trHeight w:val="515"/>
          <w:jc w:val="center"/>
        </w:trPr>
        <w:tc>
          <w:tcPr>
            <w:tcW w:w="500" w:type="dxa"/>
            <w:tcBorders>
              <w:top w:val="single" w:sz="4" w:space="0" w:color="000000"/>
              <w:left w:val="single" w:sz="4" w:space="0" w:color="000000"/>
              <w:bottom w:val="single" w:sz="4" w:space="0" w:color="000000"/>
              <w:right w:val="single" w:sz="4" w:space="0" w:color="auto"/>
            </w:tcBorders>
            <w:vAlign w:val="center"/>
          </w:tcPr>
          <w:p w:rsidR="005A54D7" w:rsidRPr="005A54D7" w:rsidRDefault="005A54D7" w:rsidP="005A54D7">
            <w:pPr>
              <w:widowControl w:val="0"/>
              <w:snapToGrid w:val="0"/>
              <w:spacing w:after="0"/>
              <w:jc w:val="both"/>
              <w:rPr>
                <w:rFonts w:ascii="Times New Roman" w:hAnsi="Times New Roman" w:cs="Times New Roman"/>
                <w:b/>
                <w:sz w:val="24"/>
                <w:szCs w:val="24"/>
                <w:shd w:val="clear" w:color="auto" w:fill="FFFFFF"/>
              </w:rPr>
            </w:pPr>
            <w:r w:rsidRPr="005A54D7">
              <w:rPr>
                <w:rFonts w:ascii="Times New Roman" w:hAnsi="Times New Roman" w:cs="Times New Roman"/>
                <w:b/>
                <w:spacing w:val="-6"/>
                <w:sz w:val="24"/>
                <w:szCs w:val="24"/>
              </w:rPr>
              <w:t>№ з/п</w:t>
            </w:r>
          </w:p>
        </w:tc>
        <w:tc>
          <w:tcPr>
            <w:tcW w:w="3452" w:type="dxa"/>
            <w:tcBorders>
              <w:top w:val="single" w:sz="4" w:space="0" w:color="000000"/>
              <w:left w:val="single" w:sz="4" w:space="0" w:color="000000"/>
              <w:bottom w:val="single" w:sz="4" w:space="0" w:color="000000"/>
              <w:right w:val="single" w:sz="4" w:space="0" w:color="auto"/>
            </w:tcBorders>
            <w:vAlign w:val="center"/>
          </w:tcPr>
          <w:p w:rsidR="005A54D7" w:rsidRPr="005A54D7" w:rsidRDefault="005A54D7" w:rsidP="005A54D7">
            <w:pPr>
              <w:widowControl w:val="0"/>
              <w:snapToGrid w:val="0"/>
              <w:spacing w:after="0"/>
              <w:jc w:val="both"/>
              <w:rPr>
                <w:rFonts w:ascii="Times New Roman" w:hAnsi="Times New Roman" w:cs="Times New Roman"/>
                <w:b/>
                <w:sz w:val="24"/>
                <w:szCs w:val="24"/>
                <w:shd w:val="clear" w:color="auto" w:fill="FFFFFF"/>
              </w:rPr>
            </w:pPr>
            <w:r w:rsidRPr="005A54D7">
              <w:rPr>
                <w:rFonts w:ascii="Times New Roman" w:hAnsi="Times New Roman" w:cs="Times New Roman"/>
                <w:b/>
                <w:sz w:val="24"/>
                <w:szCs w:val="24"/>
                <w:shd w:val="clear" w:color="auto" w:fill="FFFFFF"/>
              </w:rPr>
              <w:t>Найменування предмета закупівлі (марка)</w:t>
            </w:r>
          </w:p>
        </w:tc>
        <w:tc>
          <w:tcPr>
            <w:tcW w:w="1219" w:type="dxa"/>
            <w:tcBorders>
              <w:top w:val="single" w:sz="4" w:space="0" w:color="000000"/>
              <w:left w:val="single" w:sz="4" w:space="0" w:color="auto"/>
              <w:bottom w:val="single" w:sz="4" w:space="0" w:color="000000"/>
              <w:right w:val="nil"/>
            </w:tcBorders>
            <w:vAlign w:val="center"/>
          </w:tcPr>
          <w:p w:rsidR="005A54D7" w:rsidRPr="005A54D7" w:rsidRDefault="005A54D7" w:rsidP="005A54D7">
            <w:pPr>
              <w:widowControl w:val="0"/>
              <w:snapToGrid w:val="0"/>
              <w:spacing w:after="0"/>
              <w:jc w:val="center"/>
              <w:rPr>
                <w:rFonts w:ascii="Times New Roman" w:hAnsi="Times New Roman" w:cs="Times New Roman"/>
                <w:b/>
                <w:sz w:val="24"/>
                <w:szCs w:val="24"/>
                <w:shd w:val="clear" w:color="auto" w:fill="FFFFFF"/>
              </w:rPr>
            </w:pPr>
            <w:r w:rsidRPr="005A54D7">
              <w:rPr>
                <w:rFonts w:ascii="Times New Roman" w:hAnsi="Times New Roman" w:cs="Times New Roman"/>
                <w:b/>
                <w:sz w:val="24"/>
                <w:szCs w:val="24"/>
                <w:shd w:val="clear" w:color="auto" w:fill="FFFFFF"/>
              </w:rPr>
              <w:t>Одиниця виміру</w:t>
            </w:r>
          </w:p>
        </w:tc>
        <w:tc>
          <w:tcPr>
            <w:tcW w:w="1275" w:type="dxa"/>
            <w:tcBorders>
              <w:top w:val="single" w:sz="4" w:space="0" w:color="000000"/>
              <w:left w:val="single" w:sz="4" w:space="0" w:color="000000"/>
              <w:bottom w:val="single" w:sz="4" w:space="0" w:color="000000"/>
              <w:right w:val="single" w:sz="4" w:space="0" w:color="auto"/>
            </w:tcBorders>
            <w:vAlign w:val="center"/>
          </w:tcPr>
          <w:p w:rsidR="005A54D7" w:rsidRPr="005A54D7" w:rsidRDefault="005A54D7" w:rsidP="005A54D7">
            <w:pPr>
              <w:widowControl w:val="0"/>
              <w:snapToGrid w:val="0"/>
              <w:spacing w:after="0"/>
              <w:jc w:val="both"/>
              <w:rPr>
                <w:rFonts w:ascii="Times New Roman" w:hAnsi="Times New Roman" w:cs="Times New Roman"/>
                <w:b/>
                <w:sz w:val="24"/>
                <w:szCs w:val="24"/>
                <w:shd w:val="clear" w:color="auto" w:fill="FFFFFF"/>
              </w:rPr>
            </w:pPr>
            <w:r w:rsidRPr="005A54D7">
              <w:rPr>
                <w:rFonts w:ascii="Times New Roman" w:hAnsi="Times New Roman" w:cs="Times New Roman"/>
                <w:b/>
                <w:sz w:val="24"/>
                <w:szCs w:val="24"/>
                <w:shd w:val="clear" w:color="auto" w:fill="FFFFFF"/>
              </w:rPr>
              <w:t>Кількість</w:t>
            </w:r>
          </w:p>
        </w:tc>
        <w:tc>
          <w:tcPr>
            <w:tcW w:w="2905" w:type="dxa"/>
            <w:tcBorders>
              <w:top w:val="single" w:sz="4" w:space="0" w:color="000000"/>
              <w:left w:val="single" w:sz="4" w:space="0" w:color="auto"/>
              <w:bottom w:val="single" w:sz="4" w:space="0" w:color="000000"/>
              <w:right w:val="single" w:sz="4" w:space="0" w:color="000000"/>
            </w:tcBorders>
            <w:vAlign w:val="center"/>
          </w:tcPr>
          <w:p w:rsidR="005A54D7" w:rsidRPr="005A54D7" w:rsidRDefault="005A54D7" w:rsidP="005A54D7">
            <w:pPr>
              <w:widowControl w:val="0"/>
              <w:snapToGrid w:val="0"/>
              <w:spacing w:after="0"/>
              <w:ind w:left="9"/>
              <w:jc w:val="center"/>
              <w:rPr>
                <w:rFonts w:ascii="Times New Roman" w:hAnsi="Times New Roman" w:cs="Times New Roman"/>
                <w:b/>
                <w:sz w:val="24"/>
                <w:szCs w:val="24"/>
                <w:shd w:val="clear" w:color="auto" w:fill="FFFFFF"/>
              </w:rPr>
            </w:pPr>
            <w:r w:rsidRPr="005A54D7">
              <w:rPr>
                <w:rFonts w:ascii="Times New Roman" w:hAnsi="Times New Roman" w:cs="Times New Roman"/>
                <w:b/>
                <w:sz w:val="24"/>
                <w:szCs w:val="24"/>
              </w:rPr>
              <w:t>Строк поставки товару</w:t>
            </w:r>
          </w:p>
        </w:tc>
      </w:tr>
      <w:tr w:rsidR="005A54D7" w:rsidRPr="005A54D7" w:rsidTr="005A54D7">
        <w:trPr>
          <w:trHeight w:val="389"/>
          <w:jc w:val="center"/>
        </w:trPr>
        <w:tc>
          <w:tcPr>
            <w:tcW w:w="500" w:type="dxa"/>
            <w:tcBorders>
              <w:top w:val="single" w:sz="4" w:space="0" w:color="000000"/>
              <w:left w:val="single" w:sz="4" w:space="0" w:color="000000"/>
              <w:bottom w:val="single" w:sz="4" w:space="0" w:color="000000"/>
              <w:right w:val="single" w:sz="4" w:space="0" w:color="auto"/>
            </w:tcBorders>
          </w:tcPr>
          <w:p w:rsidR="005A54D7" w:rsidRPr="005A54D7" w:rsidRDefault="00736ED4" w:rsidP="005A54D7">
            <w:pPr>
              <w:pStyle w:val="2"/>
              <w:tabs>
                <w:tab w:val="center" w:pos="5102"/>
              </w:tabs>
              <w:spacing w:before="0" w:after="0"/>
              <w:rPr>
                <w:rFonts w:ascii="Times New Roman" w:hAnsi="Times New Roman" w:cs="Times New Roman"/>
                <w:b w:val="0"/>
                <w:iCs/>
                <w:sz w:val="24"/>
                <w:szCs w:val="24"/>
              </w:rPr>
            </w:pPr>
            <w:r>
              <w:rPr>
                <w:rFonts w:ascii="Times New Roman" w:hAnsi="Times New Roman" w:cs="Times New Roman"/>
                <w:b w:val="0"/>
                <w:sz w:val="24"/>
                <w:szCs w:val="24"/>
              </w:rPr>
              <w:t>1</w:t>
            </w:r>
            <w:r w:rsidR="005A54D7" w:rsidRPr="005A54D7">
              <w:rPr>
                <w:rFonts w:ascii="Times New Roman" w:hAnsi="Times New Roman" w:cs="Times New Roman"/>
                <w:b w:val="0"/>
                <w:sz w:val="24"/>
                <w:szCs w:val="24"/>
              </w:rPr>
              <w:t>.</w:t>
            </w:r>
          </w:p>
        </w:tc>
        <w:tc>
          <w:tcPr>
            <w:tcW w:w="3452" w:type="dxa"/>
            <w:tcBorders>
              <w:top w:val="single" w:sz="4" w:space="0" w:color="000000"/>
              <w:left w:val="single" w:sz="4" w:space="0" w:color="000000"/>
              <w:bottom w:val="single" w:sz="4" w:space="0" w:color="000000"/>
              <w:right w:val="single" w:sz="4" w:space="0" w:color="auto"/>
            </w:tcBorders>
          </w:tcPr>
          <w:p w:rsidR="005A54D7" w:rsidRPr="005A54D7" w:rsidRDefault="005A54D7" w:rsidP="005A54D7">
            <w:pPr>
              <w:pStyle w:val="2"/>
              <w:spacing w:before="0" w:after="0"/>
              <w:jc w:val="both"/>
              <w:rPr>
                <w:rFonts w:ascii="Times New Roman" w:hAnsi="Times New Roman" w:cs="Times New Roman"/>
                <w:b w:val="0"/>
                <w:iCs/>
                <w:sz w:val="24"/>
                <w:szCs w:val="24"/>
              </w:rPr>
            </w:pPr>
            <w:r w:rsidRPr="005A54D7">
              <w:rPr>
                <w:rFonts w:ascii="Times New Roman" w:hAnsi="Times New Roman" w:cs="Times New Roman"/>
                <w:b w:val="0"/>
                <w:sz w:val="24"/>
                <w:szCs w:val="24"/>
              </w:rPr>
              <w:t>Дизельне паливо (талони)</w:t>
            </w:r>
          </w:p>
        </w:tc>
        <w:tc>
          <w:tcPr>
            <w:tcW w:w="1219" w:type="dxa"/>
            <w:tcBorders>
              <w:top w:val="single" w:sz="4" w:space="0" w:color="000000"/>
              <w:left w:val="single" w:sz="4" w:space="0" w:color="auto"/>
              <w:bottom w:val="single" w:sz="4" w:space="0" w:color="000000"/>
              <w:right w:val="nil"/>
            </w:tcBorders>
            <w:vAlign w:val="center"/>
          </w:tcPr>
          <w:p w:rsidR="005A54D7" w:rsidRPr="005A54D7" w:rsidRDefault="005A54D7" w:rsidP="005A54D7">
            <w:pPr>
              <w:spacing w:after="0"/>
              <w:jc w:val="center"/>
              <w:rPr>
                <w:rFonts w:ascii="Times New Roman" w:hAnsi="Times New Roman" w:cs="Times New Roman"/>
                <w:sz w:val="24"/>
                <w:szCs w:val="24"/>
              </w:rPr>
            </w:pPr>
            <w:r w:rsidRPr="005A54D7">
              <w:rPr>
                <w:rFonts w:ascii="Times New Roman" w:hAnsi="Times New Roman" w:cs="Times New Roman"/>
                <w:sz w:val="24"/>
                <w:szCs w:val="24"/>
              </w:rPr>
              <w:t>л.</w:t>
            </w:r>
          </w:p>
        </w:tc>
        <w:tc>
          <w:tcPr>
            <w:tcW w:w="1275" w:type="dxa"/>
            <w:tcBorders>
              <w:top w:val="single" w:sz="4" w:space="0" w:color="000000"/>
              <w:left w:val="single" w:sz="4" w:space="0" w:color="000000"/>
              <w:bottom w:val="single" w:sz="4" w:space="0" w:color="000000"/>
              <w:right w:val="nil"/>
            </w:tcBorders>
            <w:vAlign w:val="center"/>
          </w:tcPr>
          <w:p w:rsidR="005A54D7" w:rsidRPr="004E0797" w:rsidRDefault="00736ED4" w:rsidP="004E0797">
            <w:pPr>
              <w:spacing w:after="0"/>
              <w:jc w:val="center"/>
              <w:rPr>
                <w:rFonts w:ascii="Times New Roman" w:hAnsi="Times New Roman" w:cs="Times New Roman"/>
                <w:spacing w:val="-6"/>
                <w:sz w:val="24"/>
                <w:szCs w:val="24"/>
                <w:lang w:val="en-US"/>
              </w:rPr>
            </w:pPr>
            <w:r>
              <w:rPr>
                <w:rFonts w:ascii="Times New Roman" w:hAnsi="Times New Roman" w:cs="Times New Roman"/>
                <w:spacing w:val="-6"/>
                <w:sz w:val="24"/>
                <w:szCs w:val="24"/>
              </w:rPr>
              <w:t>1</w:t>
            </w:r>
            <w:r w:rsidR="004E0797">
              <w:rPr>
                <w:rFonts w:ascii="Times New Roman" w:hAnsi="Times New Roman" w:cs="Times New Roman"/>
                <w:spacing w:val="-6"/>
                <w:sz w:val="24"/>
                <w:szCs w:val="24"/>
                <w:lang w:val="en-US"/>
              </w:rPr>
              <w:t>265</w:t>
            </w:r>
          </w:p>
        </w:tc>
        <w:tc>
          <w:tcPr>
            <w:tcW w:w="2905" w:type="dxa"/>
            <w:tcBorders>
              <w:top w:val="single" w:sz="4" w:space="0" w:color="000000"/>
              <w:left w:val="single" w:sz="4" w:space="0" w:color="auto"/>
              <w:bottom w:val="single" w:sz="4" w:space="0" w:color="000000"/>
              <w:right w:val="single" w:sz="4" w:space="0" w:color="000000"/>
            </w:tcBorders>
          </w:tcPr>
          <w:p w:rsidR="005A54D7" w:rsidRPr="005A54D7" w:rsidRDefault="005A54D7" w:rsidP="004E0797">
            <w:pPr>
              <w:widowControl w:val="0"/>
              <w:snapToGrid w:val="0"/>
              <w:spacing w:after="0"/>
              <w:jc w:val="center"/>
              <w:rPr>
                <w:rFonts w:ascii="Times New Roman" w:hAnsi="Times New Roman" w:cs="Times New Roman"/>
                <w:sz w:val="24"/>
                <w:szCs w:val="24"/>
              </w:rPr>
            </w:pPr>
            <w:r w:rsidRPr="005A54D7">
              <w:rPr>
                <w:rFonts w:ascii="Times New Roman" w:hAnsi="Times New Roman" w:cs="Times New Roman"/>
                <w:sz w:val="24"/>
                <w:szCs w:val="24"/>
              </w:rPr>
              <w:t>до 31</w:t>
            </w:r>
            <w:proofErr w:type="spellStart"/>
            <w:r w:rsidRPr="005A54D7">
              <w:rPr>
                <w:rFonts w:ascii="Times New Roman" w:hAnsi="Times New Roman" w:cs="Times New Roman"/>
                <w:sz w:val="24"/>
                <w:szCs w:val="24"/>
                <w:lang w:val="ru-RU"/>
              </w:rPr>
              <w:t>грудня</w:t>
            </w:r>
            <w:proofErr w:type="spellEnd"/>
            <w:r w:rsidRPr="005A54D7">
              <w:rPr>
                <w:rFonts w:ascii="Times New Roman" w:hAnsi="Times New Roman" w:cs="Times New Roman"/>
                <w:sz w:val="24"/>
                <w:szCs w:val="24"/>
              </w:rPr>
              <w:t xml:space="preserve"> 202</w:t>
            </w:r>
            <w:r w:rsidR="004E0797">
              <w:rPr>
                <w:rFonts w:ascii="Times New Roman" w:hAnsi="Times New Roman" w:cs="Times New Roman"/>
                <w:sz w:val="24"/>
                <w:szCs w:val="24"/>
                <w:lang w:val="en-US"/>
              </w:rPr>
              <w:t>4</w:t>
            </w:r>
            <w:r w:rsidRPr="005A54D7">
              <w:rPr>
                <w:rFonts w:ascii="Times New Roman" w:hAnsi="Times New Roman" w:cs="Times New Roman"/>
                <w:sz w:val="24"/>
                <w:szCs w:val="24"/>
              </w:rPr>
              <w:t xml:space="preserve"> року включно</w:t>
            </w:r>
          </w:p>
        </w:tc>
      </w:tr>
    </w:tbl>
    <w:p w:rsidR="005A54D7" w:rsidRPr="00BC39DA" w:rsidRDefault="005A54D7" w:rsidP="005A54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ind w:firstLine="567"/>
        <w:jc w:val="both"/>
        <w:rPr>
          <w:rFonts w:ascii="Times New Roman" w:hAnsi="Times New Roman" w:cs="Times New Roman"/>
          <w:bCs/>
        </w:rPr>
      </w:pPr>
      <w:r w:rsidRPr="00BC39DA">
        <w:rPr>
          <w:rFonts w:ascii="Times New Roman" w:hAnsi="Times New Roman" w:cs="Times New Roman"/>
          <w:bCs/>
        </w:rPr>
        <w:t>2. Якість предмета закупівлі повинна відповідати діючим в Україні на момент його закупівлі Державним стандартам і підтверджуватися Сертифікатом відповідності підприємства-виробника</w:t>
      </w:r>
      <w:r w:rsidRPr="00BC39DA">
        <w:rPr>
          <w:rFonts w:ascii="Times New Roman" w:hAnsi="Times New Roman" w:cs="Times New Roman"/>
          <w:b/>
        </w:rPr>
        <w:t>.</w:t>
      </w:r>
    </w:p>
    <w:p w:rsidR="005A54D7" w:rsidRPr="00BC39DA" w:rsidRDefault="005A54D7" w:rsidP="005A54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ind w:firstLine="567"/>
        <w:jc w:val="both"/>
        <w:rPr>
          <w:rFonts w:ascii="Times New Roman" w:hAnsi="Times New Roman" w:cs="Times New Roman"/>
          <w:bCs/>
        </w:rPr>
      </w:pPr>
      <w:r w:rsidRPr="00BC39DA">
        <w:rPr>
          <w:rFonts w:ascii="Times New Roman" w:hAnsi="Times New Roman" w:cs="Times New Roman"/>
          <w:bCs/>
        </w:rPr>
        <w:t>Інформація про відповідність</w:t>
      </w:r>
      <w:r w:rsidRPr="00BC39DA">
        <w:rPr>
          <w:rFonts w:ascii="Times New Roman" w:hAnsi="Times New Roman" w:cs="Times New Roman"/>
          <w:bCs/>
          <w:lang w:val="ru-RU"/>
        </w:rPr>
        <w:t xml:space="preserve"> </w:t>
      </w:r>
      <w:r w:rsidRPr="00BC39DA">
        <w:rPr>
          <w:rFonts w:ascii="Times New Roman" w:hAnsi="Times New Roman" w:cs="Times New Roman"/>
          <w:bCs/>
        </w:rPr>
        <w:t>запропонованого товару технічним</w:t>
      </w:r>
      <w:r w:rsidRPr="00BC39DA">
        <w:rPr>
          <w:rFonts w:ascii="Times New Roman" w:hAnsi="Times New Roman" w:cs="Times New Roman"/>
          <w:bCs/>
          <w:lang w:val="ru-RU"/>
        </w:rPr>
        <w:t xml:space="preserve"> </w:t>
      </w:r>
      <w:r w:rsidRPr="00BC39DA">
        <w:rPr>
          <w:rFonts w:ascii="Times New Roman" w:hAnsi="Times New Roman" w:cs="Times New Roman"/>
          <w:bCs/>
        </w:rPr>
        <w:t>вимогам</w:t>
      </w:r>
      <w:r w:rsidRPr="00BC39DA">
        <w:rPr>
          <w:rFonts w:ascii="Times New Roman" w:hAnsi="Times New Roman" w:cs="Times New Roman"/>
          <w:bCs/>
          <w:lang w:val="ru-RU"/>
        </w:rPr>
        <w:t xml:space="preserve"> </w:t>
      </w:r>
      <w:r w:rsidRPr="00BC39DA">
        <w:rPr>
          <w:rFonts w:ascii="Times New Roman" w:hAnsi="Times New Roman" w:cs="Times New Roman"/>
          <w:bCs/>
        </w:rPr>
        <w:t>документації повинна бути підтверджена у склад і пропозиції</w:t>
      </w:r>
      <w:r w:rsidRPr="00BC39DA">
        <w:rPr>
          <w:rFonts w:ascii="Times New Roman" w:hAnsi="Times New Roman" w:cs="Times New Roman"/>
          <w:bCs/>
          <w:lang w:val="ru-RU"/>
        </w:rPr>
        <w:t xml:space="preserve"> </w:t>
      </w:r>
      <w:r w:rsidRPr="00BC39DA">
        <w:rPr>
          <w:rFonts w:ascii="Times New Roman" w:hAnsi="Times New Roman" w:cs="Times New Roman"/>
          <w:bCs/>
        </w:rPr>
        <w:t>наступними документами (копії, завірені мокрою печаткою (у разі наявності печатки) та підписом відповідальної особи учасника): сертифікату відповідності чи паспорту якості на товар чи іншого документу, який підтверджує якість та відповідність товару, дійсного на  дату подання пропозицій.</w:t>
      </w:r>
    </w:p>
    <w:p w:rsidR="005A54D7" w:rsidRPr="00BC39DA" w:rsidRDefault="005A54D7" w:rsidP="005A54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ind w:firstLine="567"/>
        <w:jc w:val="both"/>
        <w:rPr>
          <w:rFonts w:ascii="Times New Roman" w:hAnsi="Times New Roman" w:cs="Times New Roman"/>
          <w:bCs/>
        </w:rPr>
      </w:pPr>
      <w:r w:rsidRPr="00BC39DA">
        <w:rPr>
          <w:rFonts w:ascii="Times New Roman" w:hAnsi="Times New Roman" w:cs="Times New Roman"/>
          <w:bCs/>
        </w:rPr>
        <w:t xml:space="preserve">3. </w:t>
      </w:r>
      <w:r w:rsidRPr="00BC39DA">
        <w:rPr>
          <w:rFonts w:ascii="Times New Roman" w:hAnsi="Times New Roman" w:cs="Times New Roman"/>
        </w:rPr>
        <w:t xml:space="preserve">Учасник повинен надати у складі тендерної пропозиції довідку в довільній формі про перелік власних або орендованих (автозаправних станцій) АЗС із зазначенням адреси місцезнаходження, що розташовані в межах </w:t>
      </w:r>
      <w:proofErr w:type="spellStart"/>
      <w:r w:rsidRPr="00BC39DA">
        <w:rPr>
          <w:rFonts w:ascii="Times New Roman" w:hAnsi="Times New Roman" w:cs="Times New Roman"/>
        </w:rPr>
        <w:t>смт.Іванків</w:t>
      </w:r>
      <w:proofErr w:type="spellEnd"/>
      <w:r w:rsidRPr="00BC39DA">
        <w:rPr>
          <w:rFonts w:ascii="Times New Roman" w:hAnsi="Times New Roman" w:cs="Times New Roman"/>
        </w:rPr>
        <w:t>, Вишгородського району Київської області</w:t>
      </w:r>
      <w:r w:rsidRPr="00BC39DA">
        <w:rPr>
          <w:rFonts w:ascii="Times New Roman" w:hAnsi="Times New Roman" w:cs="Times New Roman"/>
          <w:bCs/>
        </w:rPr>
        <w:t>.</w:t>
      </w:r>
    </w:p>
    <w:p w:rsidR="005A54D7" w:rsidRPr="00BC39DA" w:rsidRDefault="005A54D7" w:rsidP="005A54D7">
      <w:pPr>
        <w:suppressAutoHyphens/>
        <w:spacing w:after="0" w:line="240" w:lineRule="auto"/>
        <w:ind w:firstLine="567"/>
        <w:jc w:val="both"/>
        <w:rPr>
          <w:rFonts w:ascii="Times New Roman" w:hAnsi="Times New Roman" w:cs="Times New Roman"/>
        </w:rPr>
      </w:pPr>
      <w:r w:rsidRPr="00BC39DA">
        <w:rPr>
          <w:rFonts w:ascii="Times New Roman" w:hAnsi="Times New Roman" w:cs="Times New Roman"/>
          <w:lang w:val="ru-RU"/>
        </w:rPr>
        <w:t xml:space="preserve">4. </w:t>
      </w:r>
      <w:proofErr w:type="spellStart"/>
      <w:r w:rsidRPr="00BC39DA">
        <w:rPr>
          <w:rFonts w:ascii="Times New Roman" w:hAnsi="Times New Roman" w:cs="Times New Roman"/>
          <w:lang w:val="ru-RU"/>
        </w:rPr>
        <w:t>Учасник</w:t>
      </w:r>
      <w:proofErr w:type="spellEnd"/>
      <w:r w:rsidRPr="00BC39DA">
        <w:rPr>
          <w:rFonts w:ascii="Times New Roman" w:hAnsi="Times New Roman" w:cs="Times New Roman"/>
          <w:lang w:val="ru-RU"/>
        </w:rPr>
        <w:t xml:space="preserve"> повинен </w:t>
      </w:r>
      <w:proofErr w:type="spellStart"/>
      <w:r w:rsidRPr="00BC39DA">
        <w:rPr>
          <w:rFonts w:ascii="Times New Roman" w:hAnsi="Times New Roman" w:cs="Times New Roman"/>
          <w:lang w:val="ru-RU"/>
        </w:rPr>
        <w:t>надати</w:t>
      </w:r>
      <w:proofErr w:type="spellEnd"/>
      <w:r w:rsidRPr="00BC39DA">
        <w:rPr>
          <w:rFonts w:ascii="Times New Roman" w:hAnsi="Times New Roman" w:cs="Times New Roman"/>
          <w:lang w:val="ru-RU"/>
        </w:rPr>
        <w:t xml:space="preserve"> у </w:t>
      </w:r>
      <w:proofErr w:type="spellStart"/>
      <w:r w:rsidRPr="00BC39DA">
        <w:rPr>
          <w:rFonts w:ascii="Times New Roman" w:hAnsi="Times New Roman" w:cs="Times New Roman"/>
          <w:lang w:val="ru-RU"/>
        </w:rPr>
        <w:t>складі</w:t>
      </w:r>
      <w:proofErr w:type="spellEnd"/>
      <w:r w:rsidRPr="00BC39DA">
        <w:rPr>
          <w:rFonts w:ascii="Times New Roman" w:hAnsi="Times New Roman" w:cs="Times New Roman"/>
          <w:lang w:val="ru-RU"/>
        </w:rPr>
        <w:t xml:space="preserve"> </w:t>
      </w:r>
      <w:proofErr w:type="spellStart"/>
      <w:r w:rsidRPr="00BC39DA">
        <w:rPr>
          <w:rFonts w:ascii="Times New Roman" w:hAnsi="Times New Roman" w:cs="Times New Roman"/>
          <w:lang w:val="ru-RU"/>
        </w:rPr>
        <w:t>тендерної</w:t>
      </w:r>
      <w:proofErr w:type="spellEnd"/>
      <w:r w:rsidRPr="00BC39DA">
        <w:rPr>
          <w:rFonts w:ascii="Times New Roman" w:hAnsi="Times New Roman" w:cs="Times New Roman"/>
          <w:lang w:val="ru-RU"/>
        </w:rPr>
        <w:t xml:space="preserve"> </w:t>
      </w:r>
      <w:proofErr w:type="spellStart"/>
      <w:r w:rsidRPr="00BC39DA">
        <w:rPr>
          <w:rFonts w:ascii="Times New Roman" w:hAnsi="Times New Roman" w:cs="Times New Roman"/>
          <w:lang w:val="ru-RU"/>
        </w:rPr>
        <w:t>пропозиції</w:t>
      </w:r>
      <w:proofErr w:type="spellEnd"/>
      <w:r w:rsidRPr="00BC39DA">
        <w:rPr>
          <w:rFonts w:ascii="Times New Roman" w:hAnsi="Times New Roman" w:cs="Times New Roman"/>
        </w:rPr>
        <w:t xml:space="preserve"> довідку-зобов’язання поставити товар вчасно згідно термі</w:t>
      </w:r>
      <w:proofErr w:type="gramStart"/>
      <w:r w:rsidRPr="00BC39DA">
        <w:rPr>
          <w:rFonts w:ascii="Times New Roman" w:hAnsi="Times New Roman" w:cs="Times New Roman"/>
        </w:rPr>
        <w:t>н</w:t>
      </w:r>
      <w:proofErr w:type="gramEnd"/>
      <w:r w:rsidRPr="00BC39DA">
        <w:rPr>
          <w:rFonts w:ascii="Times New Roman" w:hAnsi="Times New Roman" w:cs="Times New Roman"/>
        </w:rPr>
        <w:t>ів.</w:t>
      </w:r>
    </w:p>
    <w:p w:rsidR="005A54D7" w:rsidRPr="00BC39DA" w:rsidRDefault="005A54D7" w:rsidP="005A54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ind w:firstLine="567"/>
        <w:jc w:val="both"/>
        <w:rPr>
          <w:rFonts w:ascii="Times New Roman" w:hAnsi="Times New Roman" w:cs="Times New Roman"/>
          <w:bCs/>
          <w:lang w:val="ru-RU"/>
        </w:rPr>
      </w:pPr>
      <w:r w:rsidRPr="00BC39DA">
        <w:rPr>
          <w:rFonts w:ascii="Times New Roman" w:hAnsi="Times New Roman" w:cs="Times New Roman"/>
          <w:bCs/>
          <w:lang w:val="ru-RU"/>
        </w:rPr>
        <w:t xml:space="preserve">5. </w:t>
      </w:r>
      <w:proofErr w:type="spellStart"/>
      <w:r w:rsidRPr="00BC39DA">
        <w:rPr>
          <w:rFonts w:ascii="Times New Roman" w:hAnsi="Times New Roman" w:cs="Times New Roman"/>
          <w:bCs/>
          <w:lang w:val="ru-RU"/>
        </w:rPr>
        <w:t>Отримання</w:t>
      </w:r>
      <w:proofErr w:type="spellEnd"/>
      <w:r w:rsidRPr="00BC39DA">
        <w:rPr>
          <w:rFonts w:ascii="Times New Roman" w:hAnsi="Times New Roman" w:cs="Times New Roman"/>
          <w:bCs/>
          <w:lang w:val="ru-RU"/>
        </w:rPr>
        <w:t xml:space="preserve"> товару буде </w:t>
      </w:r>
      <w:proofErr w:type="spellStart"/>
      <w:r w:rsidRPr="00BC39DA">
        <w:rPr>
          <w:rFonts w:ascii="Times New Roman" w:hAnsi="Times New Roman" w:cs="Times New Roman"/>
          <w:bCs/>
          <w:lang w:val="ru-RU"/>
        </w:rPr>
        <w:t>здійснюватися</w:t>
      </w:r>
      <w:proofErr w:type="spellEnd"/>
      <w:r w:rsidRPr="00BC39DA">
        <w:rPr>
          <w:rFonts w:ascii="Times New Roman" w:hAnsi="Times New Roman" w:cs="Times New Roman"/>
          <w:bCs/>
          <w:lang w:val="ru-RU"/>
        </w:rPr>
        <w:t xml:space="preserve"> </w:t>
      </w:r>
      <w:proofErr w:type="spellStart"/>
      <w:r w:rsidRPr="00BC39DA">
        <w:rPr>
          <w:rFonts w:ascii="Times New Roman" w:hAnsi="Times New Roman" w:cs="Times New Roman"/>
          <w:bCs/>
          <w:lang w:val="ru-RU"/>
        </w:rPr>
        <w:t>Покупцем</w:t>
      </w:r>
      <w:proofErr w:type="spellEnd"/>
      <w:r w:rsidRPr="00BC39DA">
        <w:rPr>
          <w:rFonts w:ascii="Times New Roman" w:hAnsi="Times New Roman" w:cs="Times New Roman"/>
          <w:bCs/>
          <w:lang w:val="ru-RU"/>
        </w:rPr>
        <w:t xml:space="preserve"> – </w:t>
      </w:r>
      <w:proofErr w:type="spellStart"/>
      <w:r w:rsidRPr="00BC39DA">
        <w:rPr>
          <w:rFonts w:ascii="Times New Roman" w:hAnsi="Times New Roman" w:cs="Times New Roman"/>
          <w:bCs/>
          <w:lang w:val="ru-RU"/>
        </w:rPr>
        <w:t>безпосередньо</w:t>
      </w:r>
      <w:proofErr w:type="spellEnd"/>
      <w:r w:rsidRPr="00BC39DA">
        <w:rPr>
          <w:rFonts w:ascii="Times New Roman" w:hAnsi="Times New Roman" w:cs="Times New Roman"/>
          <w:bCs/>
          <w:lang w:val="ru-RU"/>
        </w:rPr>
        <w:t xml:space="preserve"> на АЗС. </w:t>
      </w:r>
      <w:proofErr w:type="spellStart"/>
      <w:r w:rsidRPr="00BC39DA">
        <w:rPr>
          <w:rFonts w:ascii="Times New Roman" w:hAnsi="Times New Roman" w:cs="Times New Roman"/>
          <w:lang w:val="ru-RU"/>
        </w:rPr>
        <w:t>Паливо</w:t>
      </w:r>
      <w:proofErr w:type="spellEnd"/>
      <w:r w:rsidRPr="00BC39DA">
        <w:rPr>
          <w:rFonts w:ascii="Times New Roman" w:hAnsi="Times New Roman" w:cs="Times New Roman"/>
          <w:lang w:val="ru-RU"/>
        </w:rPr>
        <w:t xml:space="preserve"> </w:t>
      </w:r>
      <w:proofErr w:type="spellStart"/>
      <w:r w:rsidRPr="00BC39DA">
        <w:rPr>
          <w:rFonts w:ascii="Times New Roman" w:hAnsi="Times New Roman" w:cs="Times New Roman"/>
          <w:lang w:val="ru-RU"/>
        </w:rPr>
        <w:t>відпускається</w:t>
      </w:r>
      <w:proofErr w:type="spellEnd"/>
      <w:r w:rsidRPr="00BC39DA">
        <w:rPr>
          <w:rFonts w:ascii="Times New Roman" w:hAnsi="Times New Roman" w:cs="Times New Roman"/>
          <w:lang w:val="ru-RU"/>
        </w:rPr>
        <w:t xml:space="preserve"> на </w:t>
      </w:r>
      <w:proofErr w:type="spellStart"/>
      <w:proofErr w:type="gramStart"/>
      <w:r w:rsidRPr="00BC39DA">
        <w:rPr>
          <w:rFonts w:ascii="Times New Roman" w:hAnsi="Times New Roman" w:cs="Times New Roman"/>
          <w:lang w:val="ru-RU"/>
        </w:rPr>
        <w:t>п</w:t>
      </w:r>
      <w:proofErr w:type="gramEnd"/>
      <w:r w:rsidRPr="00BC39DA">
        <w:rPr>
          <w:rFonts w:ascii="Times New Roman" w:hAnsi="Times New Roman" w:cs="Times New Roman"/>
          <w:lang w:val="ru-RU"/>
        </w:rPr>
        <w:t>ідставі</w:t>
      </w:r>
      <w:proofErr w:type="spellEnd"/>
      <w:r w:rsidRPr="00BC39DA">
        <w:rPr>
          <w:rFonts w:ascii="Times New Roman" w:hAnsi="Times New Roman" w:cs="Times New Roman"/>
          <w:lang w:val="ru-RU"/>
        </w:rPr>
        <w:t xml:space="preserve"> </w:t>
      </w:r>
      <w:proofErr w:type="spellStart"/>
      <w:r w:rsidRPr="00BC39DA">
        <w:rPr>
          <w:rFonts w:ascii="Times New Roman" w:hAnsi="Times New Roman" w:cs="Times New Roman"/>
          <w:lang w:val="ru-RU"/>
        </w:rPr>
        <w:t>пред’явлення</w:t>
      </w:r>
      <w:proofErr w:type="spellEnd"/>
      <w:r w:rsidRPr="00BC39DA">
        <w:rPr>
          <w:rFonts w:ascii="Times New Roman" w:hAnsi="Times New Roman" w:cs="Times New Roman"/>
          <w:lang w:val="ru-RU"/>
        </w:rPr>
        <w:t xml:space="preserve">: </w:t>
      </w:r>
      <w:proofErr w:type="spellStart"/>
      <w:r w:rsidRPr="00BC39DA">
        <w:rPr>
          <w:rFonts w:ascii="Times New Roman" w:hAnsi="Times New Roman" w:cs="Times New Roman"/>
          <w:lang w:val="ru-RU"/>
        </w:rPr>
        <w:t>або</w:t>
      </w:r>
      <w:proofErr w:type="spellEnd"/>
      <w:r w:rsidRPr="00BC39DA">
        <w:rPr>
          <w:rFonts w:ascii="Times New Roman" w:hAnsi="Times New Roman" w:cs="Times New Roman"/>
          <w:lang w:val="ru-RU"/>
        </w:rPr>
        <w:t xml:space="preserve"> </w:t>
      </w:r>
      <w:proofErr w:type="spellStart"/>
      <w:r w:rsidRPr="00BC39DA">
        <w:rPr>
          <w:rFonts w:ascii="Times New Roman" w:hAnsi="Times New Roman" w:cs="Times New Roman"/>
          <w:lang w:val="ru-RU"/>
        </w:rPr>
        <w:t>талонів</w:t>
      </w:r>
      <w:proofErr w:type="spellEnd"/>
      <w:r w:rsidRPr="00BC39DA">
        <w:rPr>
          <w:rFonts w:ascii="Times New Roman" w:hAnsi="Times New Roman" w:cs="Times New Roman"/>
          <w:lang w:val="ru-RU"/>
        </w:rPr>
        <w:t xml:space="preserve"> – </w:t>
      </w:r>
      <w:proofErr w:type="spellStart"/>
      <w:r w:rsidRPr="00BC39DA">
        <w:rPr>
          <w:rFonts w:ascii="Times New Roman" w:hAnsi="Times New Roman" w:cs="Times New Roman"/>
          <w:lang w:val="ru-RU"/>
        </w:rPr>
        <w:t>дозволів</w:t>
      </w:r>
      <w:proofErr w:type="spellEnd"/>
      <w:r w:rsidRPr="00BC39DA">
        <w:rPr>
          <w:rFonts w:ascii="Times New Roman" w:hAnsi="Times New Roman" w:cs="Times New Roman"/>
          <w:lang w:val="ru-RU"/>
        </w:rPr>
        <w:t xml:space="preserve">, </w:t>
      </w:r>
      <w:proofErr w:type="spellStart"/>
      <w:r w:rsidRPr="00BC39DA">
        <w:rPr>
          <w:rFonts w:ascii="Times New Roman" w:hAnsi="Times New Roman" w:cs="Times New Roman"/>
          <w:lang w:val="ru-RU"/>
        </w:rPr>
        <w:t>або</w:t>
      </w:r>
      <w:proofErr w:type="spellEnd"/>
      <w:r w:rsidRPr="00BC39DA">
        <w:rPr>
          <w:rFonts w:ascii="Times New Roman" w:hAnsi="Times New Roman" w:cs="Times New Roman"/>
          <w:lang w:val="ru-RU"/>
        </w:rPr>
        <w:t xml:space="preserve"> </w:t>
      </w:r>
      <w:proofErr w:type="spellStart"/>
      <w:r w:rsidRPr="00BC39DA">
        <w:rPr>
          <w:rFonts w:ascii="Times New Roman" w:hAnsi="Times New Roman" w:cs="Times New Roman"/>
          <w:lang w:val="ru-RU"/>
        </w:rPr>
        <w:t>накладної</w:t>
      </w:r>
      <w:proofErr w:type="spellEnd"/>
      <w:r w:rsidRPr="00BC39DA">
        <w:rPr>
          <w:rFonts w:ascii="Times New Roman" w:hAnsi="Times New Roman" w:cs="Times New Roman"/>
          <w:lang w:val="ru-RU"/>
        </w:rPr>
        <w:t>, та/</w:t>
      </w:r>
      <w:proofErr w:type="spellStart"/>
      <w:r w:rsidRPr="00BC39DA">
        <w:rPr>
          <w:rFonts w:ascii="Times New Roman" w:hAnsi="Times New Roman" w:cs="Times New Roman"/>
          <w:lang w:val="ru-RU"/>
        </w:rPr>
        <w:t>або</w:t>
      </w:r>
      <w:proofErr w:type="spellEnd"/>
      <w:r w:rsidRPr="00BC39DA">
        <w:rPr>
          <w:rFonts w:ascii="Times New Roman" w:hAnsi="Times New Roman" w:cs="Times New Roman"/>
          <w:lang w:val="ru-RU"/>
        </w:rPr>
        <w:t xml:space="preserve"> </w:t>
      </w:r>
      <w:proofErr w:type="spellStart"/>
      <w:r w:rsidRPr="00BC39DA">
        <w:rPr>
          <w:rFonts w:ascii="Times New Roman" w:hAnsi="Times New Roman" w:cs="Times New Roman"/>
          <w:lang w:val="ru-RU"/>
        </w:rPr>
        <w:t>забірної</w:t>
      </w:r>
      <w:proofErr w:type="spellEnd"/>
      <w:r w:rsidRPr="00BC39DA">
        <w:rPr>
          <w:rFonts w:ascii="Times New Roman" w:hAnsi="Times New Roman" w:cs="Times New Roman"/>
          <w:lang w:val="ru-RU"/>
        </w:rPr>
        <w:t xml:space="preserve"> </w:t>
      </w:r>
      <w:proofErr w:type="spellStart"/>
      <w:r w:rsidRPr="00BC39DA">
        <w:rPr>
          <w:rFonts w:ascii="Times New Roman" w:hAnsi="Times New Roman" w:cs="Times New Roman"/>
          <w:lang w:val="ru-RU"/>
        </w:rPr>
        <w:t>відомості</w:t>
      </w:r>
      <w:proofErr w:type="spellEnd"/>
      <w:r w:rsidRPr="00BC39DA">
        <w:rPr>
          <w:rFonts w:ascii="Times New Roman" w:hAnsi="Times New Roman" w:cs="Times New Roman"/>
          <w:lang w:val="ru-RU"/>
        </w:rPr>
        <w:t xml:space="preserve"> за </w:t>
      </w:r>
      <w:proofErr w:type="spellStart"/>
      <w:r w:rsidRPr="00BC39DA">
        <w:rPr>
          <w:rFonts w:ascii="Times New Roman" w:hAnsi="Times New Roman" w:cs="Times New Roman"/>
          <w:lang w:val="ru-RU"/>
        </w:rPr>
        <w:t>підписом</w:t>
      </w:r>
      <w:proofErr w:type="spellEnd"/>
      <w:r w:rsidRPr="00BC39DA">
        <w:rPr>
          <w:rFonts w:ascii="Times New Roman" w:hAnsi="Times New Roman" w:cs="Times New Roman"/>
          <w:lang w:val="ru-RU"/>
        </w:rPr>
        <w:t xml:space="preserve"> </w:t>
      </w:r>
      <w:proofErr w:type="spellStart"/>
      <w:r w:rsidRPr="00BC39DA">
        <w:rPr>
          <w:rFonts w:ascii="Times New Roman" w:hAnsi="Times New Roman" w:cs="Times New Roman"/>
          <w:lang w:val="ru-RU"/>
        </w:rPr>
        <w:t>визначених</w:t>
      </w:r>
      <w:proofErr w:type="spellEnd"/>
      <w:r w:rsidRPr="00BC39DA">
        <w:rPr>
          <w:rFonts w:ascii="Times New Roman" w:hAnsi="Times New Roman" w:cs="Times New Roman"/>
          <w:lang w:val="ru-RU"/>
        </w:rPr>
        <w:t xml:space="preserve"> </w:t>
      </w:r>
      <w:proofErr w:type="spellStart"/>
      <w:r w:rsidRPr="00BC39DA">
        <w:rPr>
          <w:rFonts w:ascii="Times New Roman" w:hAnsi="Times New Roman" w:cs="Times New Roman"/>
          <w:lang w:val="ru-RU"/>
        </w:rPr>
        <w:t>осіб</w:t>
      </w:r>
      <w:proofErr w:type="spellEnd"/>
      <w:r w:rsidRPr="00BC39DA">
        <w:rPr>
          <w:rFonts w:ascii="Times New Roman" w:hAnsi="Times New Roman" w:cs="Times New Roman"/>
          <w:lang w:val="ru-RU"/>
        </w:rPr>
        <w:t xml:space="preserve"> на </w:t>
      </w:r>
      <w:proofErr w:type="spellStart"/>
      <w:r w:rsidRPr="00BC39DA">
        <w:rPr>
          <w:rFonts w:ascii="Times New Roman" w:hAnsi="Times New Roman" w:cs="Times New Roman"/>
          <w:lang w:val="ru-RU"/>
        </w:rPr>
        <w:t>отримання</w:t>
      </w:r>
      <w:proofErr w:type="spellEnd"/>
      <w:r w:rsidRPr="00BC39DA">
        <w:rPr>
          <w:rFonts w:ascii="Times New Roman" w:hAnsi="Times New Roman" w:cs="Times New Roman"/>
          <w:lang w:val="ru-RU"/>
        </w:rPr>
        <w:t xml:space="preserve"> </w:t>
      </w:r>
      <w:proofErr w:type="spellStart"/>
      <w:r w:rsidRPr="00BC39DA">
        <w:rPr>
          <w:rFonts w:ascii="Times New Roman" w:hAnsi="Times New Roman" w:cs="Times New Roman"/>
          <w:lang w:val="ru-RU"/>
        </w:rPr>
        <w:t>палива</w:t>
      </w:r>
      <w:proofErr w:type="spellEnd"/>
      <w:r w:rsidRPr="00BC39DA">
        <w:rPr>
          <w:rFonts w:ascii="Times New Roman" w:hAnsi="Times New Roman" w:cs="Times New Roman"/>
          <w:lang w:val="ru-RU"/>
        </w:rPr>
        <w:t xml:space="preserve"> на </w:t>
      </w:r>
      <w:proofErr w:type="spellStart"/>
      <w:r w:rsidRPr="00BC39DA">
        <w:rPr>
          <w:rFonts w:ascii="Times New Roman" w:hAnsi="Times New Roman" w:cs="Times New Roman"/>
          <w:lang w:val="ru-RU"/>
        </w:rPr>
        <w:t>власних</w:t>
      </w:r>
      <w:proofErr w:type="spellEnd"/>
      <w:r w:rsidRPr="00BC39DA">
        <w:rPr>
          <w:rFonts w:ascii="Times New Roman" w:hAnsi="Times New Roman" w:cs="Times New Roman"/>
          <w:lang w:val="ru-RU"/>
        </w:rPr>
        <w:t xml:space="preserve"> </w:t>
      </w:r>
      <w:proofErr w:type="spellStart"/>
      <w:r w:rsidRPr="00BC39DA">
        <w:rPr>
          <w:rFonts w:ascii="Times New Roman" w:hAnsi="Times New Roman" w:cs="Times New Roman"/>
          <w:lang w:val="ru-RU"/>
        </w:rPr>
        <w:t>або</w:t>
      </w:r>
      <w:proofErr w:type="spellEnd"/>
      <w:r w:rsidRPr="00BC39DA">
        <w:rPr>
          <w:rFonts w:ascii="Times New Roman" w:hAnsi="Times New Roman" w:cs="Times New Roman"/>
          <w:lang w:val="ru-RU"/>
        </w:rPr>
        <w:t xml:space="preserve"> </w:t>
      </w:r>
      <w:proofErr w:type="spellStart"/>
      <w:r w:rsidRPr="00BC39DA">
        <w:rPr>
          <w:rFonts w:ascii="Times New Roman" w:hAnsi="Times New Roman" w:cs="Times New Roman"/>
          <w:lang w:val="ru-RU"/>
        </w:rPr>
        <w:t>орендованих</w:t>
      </w:r>
      <w:proofErr w:type="spellEnd"/>
      <w:r w:rsidRPr="00BC39DA">
        <w:rPr>
          <w:rFonts w:ascii="Times New Roman" w:hAnsi="Times New Roman" w:cs="Times New Roman"/>
          <w:lang w:val="ru-RU"/>
        </w:rPr>
        <w:t xml:space="preserve"> АЗС </w:t>
      </w:r>
      <w:proofErr w:type="spellStart"/>
      <w:r w:rsidRPr="00BC39DA">
        <w:rPr>
          <w:rFonts w:ascii="Times New Roman" w:hAnsi="Times New Roman" w:cs="Times New Roman"/>
          <w:lang w:val="ru-RU"/>
        </w:rPr>
        <w:t>учасника-переможця</w:t>
      </w:r>
      <w:proofErr w:type="spellEnd"/>
      <w:r w:rsidRPr="00BC39DA">
        <w:rPr>
          <w:rFonts w:ascii="Times New Roman" w:hAnsi="Times New Roman" w:cs="Times New Roman"/>
          <w:lang w:val="ru-RU"/>
        </w:rPr>
        <w:t xml:space="preserve"> </w:t>
      </w:r>
      <w:proofErr w:type="spellStart"/>
      <w:r w:rsidRPr="00BC39DA">
        <w:rPr>
          <w:rFonts w:ascii="Times New Roman" w:hAnsi="Times New Roman" w:cs="Times New Roman"/>
          <w:lang w:val="ru-RU"/>
        </w:rPr>
        <w:t>торгів</w:t>
      </w:r>
      <w:proofErr w:type="spellEnd"/>
      <w:r w:rsidRPr="00BC39DA">
        <w:rPr>
          <w:rFonts w:ascii="Times New Roman" w:hAnsi="Times New Roman" w:cs="Times New Roman"/>
          <w:lang w:val="ru-RU"/>
        </w:rPr>
        <w:t xml:space="preserve">. </w:t>
      </w:r>
      <w:r w:rsidRPr="00BC39DA">
        <w:rPr>
          <w:rFonts w:ascii="Times New Roman" w:hAnsi="Times New Roman" w:cs="Times New Roman"/>
          <w:bCs/>
          <w:lang w:val="ru-RU"/>
        </w:rPr>
        <w:t xml:space="preserve">Заправка </w:t>
      </w:r>
      <w:proofErr w:type="spellStart"/>
      <w:r w:rsidRPr="00BC39DA">
        <w:rPr>
          <w:rFonts w:ascii="Times New Roman" w:hAnsi="Times New Roman" w:cs="Times New Roman"/>
          <w:bCs/>
          <w:lang w:val="ru-RU"/>
        </w:rPr>
        <w:t>паливом</w:t>
      </w:r>
      <w:proofErr w:type="spellEnd"/>
      <w:r w:rsidRPr="00BC39DA">
        <w:rPr>
          <w:rFonts w:ascii="Times New Roman" w:hAnsi="Times New Roman" w:cs="Times New Roman"/>
          <w:bCs/>
          <w:lang w:val="ru-RU"/>
        </w:rPr>
        <w:t xml:space="preserve"> повинна </w:t>
      </w:r>
      <w:proofErr w:type="spellStart"/>
      <w:r w:rsidRPr="00BC39DA">
        <w:rPr>
          <w:rFonts w:ascii="Times New Roman" w:hAnsi="Times New Roman" w:cs="Times New Roman"/>
          <w:bCs/>
          <w:lang w:val="ru-RU"/>
        </w:rPr>
        <w:t>здійснюватися</w:t>
      </w:r>
      <w:proofErr w:type="spellEnd"/>
      <w:r w:rsidRPr="00BC39DA">
        <w:rPr>
          <w:rFonts w:ascii="Times New Roman" w:hAnsi="Times New Roman" w:cs="Times New Roman"/>
          <w:bCs/>
          <w:lang w:val="ru-RU"/>
        </w:rPr>
        <w:t xml:space="preserve"> </w:t>
      </w:r>
      <w:proofErr w:type="spellStart"/>
      <w:r w:rsidRPr="00BC39DA">
        <w:rPr>
          <w:rFonts w:ascii="Times New Roman" w:hAnsi="Times New Roman" w:cs="Times New Roman"/>
          <w:bCs/>
          <w:lang w:val="ru-RU"/>
        </w:rPr>
        <w:t>цілодобово</w:t>
      </w:r>
      <w:proofErr w:type="spellEnd"/>
      <w:r w:rsidRPr="00BC39DA">
        <w:rPr>
          <w:rFonts w:ascii="Times New Roman" w:hAnsi="Times New Roman" w:cs="Times New Roman"/>
          <w:bCs/>
          <w:lang w:val="ru-RU"/>
        </w:rPr>
        <w:t xml:space="preserve"> на </w:t>
      </w:r>
      <w:proofErr w:type="spellStart"/>
      <w:r w:rsidRPr="00BC39DA">
        <w:rPr>
          <w:rFonts w:ascii="Times New Roman" w:hAnsi="Times New Roman" w:cs="Times New Roman"/>
          <w:bCs/>
          <w:lang w:val="ru-RU"/>
        </w:rPr>
        <w:t>відповідних</w:t>
      </w:r>
      <w:proofErr w:type="spellEnd"/>
      <w:r w:rsidRPr="00BC39DA">
        <w:rPr>
          <w:rFonts w:ascii="Times New Roman" w:hAnsi="Times New Roman" w:cs="Times New Roman"/>
          <w:bCs/>
          <w:lang w:val="ru-RU"/>
        </w:rPr>
        <w:t xml:space="preserve"> АЗС </w:t>
      </w:r>
      <w:proofErr w:type="spellStart"/>
      <w:r w:rsidRPr="00BC39DA">
        <w:rPr>
          <w:rFonts w:ascii="Times New Roman" w:hAnsi="Times New Roman" w:cs="Times New Roman"/>
          <w:bCs/>
          <w:lang w:val="ru-RU"/>
        </w:rPr>
        <w:t>Учасника</w:t>
      </w:r>
      <w:proofErr w:type="spellEnd"/>
      <w:r w:rsidRPr="00BC39DA">
        <w:rPr>
          <w:rFonts w:ascii="Times New Roman" w:hAnsi="Times New Roman" w:cs="Times New Roman"/>
          <w:bCs/>
          <w:lang w:val="ru-RU"/>
        </w:rPr>
        <w:t xml:space="preserve">. </w:t>
      </w:r>
    </w:p>
    <w:p w:rsidR="005A54D7" w:rsidRPr="00BC39DA" w:rsidRDefault="005A54D7" w:rsidP="005A54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ind w:firstLine="567"/>
        <w:jc w:val="both"/>
        <w:rPr>
          <w:rFonts w:ascii="Times New Roman" w:hAnsi="Times New Roman" w:cs="Times New Roman"/>
          <w:bCs/>
          <w:lang w:val="ru-RU"/>
        </w:rPr>
      </w:pPr>
      <w:r w:rsidRPr="00BC39DA">
        <w:rPr>
          <w:rFonts w:ascii="Times New Roman" w:hAnsi="Times New Roman" w:cs="Times New Roman"/>
          <w:bCs/>
          <w:lang w:val="ru-RU"/>
        </w:rPr>
        <w:t xml:space="preserve">6. </w:t>
      </w:r>
      <w:r w:rsidRPr="00BC39DA">
        <w:rPr>
          <w:rFonts w:ascii="Times New Roman" w:hAnsi="Times New Roman" w:cs="Times New Roman"/>
          <w:color w:val="000000"/>
        </w:rPr>
        <w:t xml:space="preserve">Строк дії </w:t>
      </w:r>
      <w:r w:rsidRPr="00BC39DA">
        <w:rPr>
          <w:rFonts w:ascii="Times New Roman" w:hAnsi="Times New Roman" w:cs="Times New Roman"/>
        </w:rPr>
        <w:t xml:space="preserve">талонів має становити не менше </w:t>
      </w:r>
      <w:r w:rsidRPr="00BC39DA">
        <w:rPr>
          <w:rFonts w:ascii="Times New Roman" w:hAnsi="Times New Roman" w:cs="Times New Roman"/>
          <w:color w:val="000000"/>
        </w:rPr>
        <w:t xml:space="preserve">6 місяців </w:t>
      </w:r>
      <w:r w:rsidRPr="00BC39DA">
        <w:rPr>
          <w:rFonts w:ascii="Times New Roman" w:hAnsi="Times New Roman" w:cs="Times New Roman"/>
        </w:rPr>
        <w:t>з дня їх видачі.</w:t>
      </w:r>
    </w:p>
    <w:p w:rsidR="005A54D7" w:rsidRPr="00BC39DA" w:rsidRDefault="005A54D7" w:rsidP="005A54D7">
      <w:pPr>
        <w:spacing w:after="0"/>
        <w:jc w:val="both"/>
        <w:rPr>
          <w:rFonts w:ascii="Times New Roman" w:hAnsi="Times New Roman" w:cs="Times New Roman"/>
        </w:rPr>
      </w:pPr>
      <w:r w:rsidRPr="00BC39DA">
        <w:rPr>
          <w:rFonts w:ascii="Times New Roman" w:hAnsi="Times New Roman" w:cs="Times New Roman"/>
        </w:rPr>
        <w:t>У разі закінчення строку дії талонів на видачу бензину, Учасник повинен мати можливість провести їх обмін на інші з новим строком дії. У разі, якщо Учасник здійснює перехід на талони нового зразку, він повинен здійснити рівноцінний обмін талонів старого зразку, що залишилися у Замовника та не були реалізовані, на талони, в тому числі тих, що залишились у Замовника після закінчення строку їх дії.</w:t>
      </w:r>
    </w:p>
    <w:p w:rsidR="005A54D7" w:rsidRPr="00BC39DA" w:rsidRDefault="005A54D7" w:rsidP="005A54D7">
      <w:pPr>
        <w:pStyle w:val="11"/>
        <w:spacing w:after="0"/>
        <w:ind w:left="360"/>
        <w:jc w:val="both"/>
        <w:rPr>
          <w:rFonts w:ascii="Times New Roman" w:eastAsia="Times New Roman" w:hAnsi="Times New Roman"/>
          <w:color w:val="000000"/>
          <w:sz w:val="22"/>
          <w:szCs w:val="22"/>
          <w:lang w:val="uk-UA"/>
        </w:rPr>
      </w:pPr>
      <w:r w:rsidRPr="00BC39DA">
        <w:rPr>
          <w:rFonts w:ascii="Times New Roman" w:hAnsi="Times New Roman"/>
          <w:sz w:val="22"/>
          <w:szCs w:val="22"/>
          <w:lang w:val="uk-UA"/>
        </w:rPr>
        <w:t xml:space="preserve">7. </w:t>
      </w:r>
      <w:r w:rsidRPr="00BC39DA">
        <w:rPr>
          <w:rFonts w:ascii="Times New Roman" w:eastAsia="Times New Roman" w:hAnsi="Times New Roman"/>
          <w:color w:val="000000"/>
          <w:sz w:val="22"/>
          <w:szCs w:val="22"/>
          <w:lang w:val="uk-UA"/>
        </w:rPr>
        <w:t xml:space="preserve">Достовірна інформація у вигляді довідки довільної форми, в якій зазначити дані </w:t>
      </w:r>
    </w:p>
    <w:p w:rsidR="005A54D7" w:rsidRPr="00BC39DA" w:rsidRDefault="005A54D7" w:rsidP="005A54D7">
      <w:pPr>
        <w:pStyle w:val="11"/>
        <w:spacing w:after="0"/>
        <w:jc w:val="both"/>
        <w:rPr>
          <w:rFonts w:ascii="Times New Roman" w:eastAsia="Times New Roman" w:hAnsi="Times New Roman"/>
          <w:color w:val="000000"/>
          <w:sz w:val="22"/>
          <w:szCs w:val="22"/>
          <w:lang w:val="uk-UA"/>
        </w:rPr>
      </w:pPr>
      <w:r w:rsidRPr="00BC39DA">
        <w:rPr>
          <w:rFonts w:ascii="Times New Roman" w:eastAsia="Times New Roman" w:hAnsi="Times New Roman"/>
          <w:color w:val="000000"/>
          <w:sz w:val="22"/>
          <w:szCs w:val="22"/>
          <w:lang w:val="uk-UA"/>
        </w:rPr>
        <w:t xml:space="preserve">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BC39DA">
        <w:rPr>
          <w:rFonts w:ascii="Times New Roman" w:eastAsia="Times New Roman" w:hAnsi="Times New Roman"/>
          <w:color w:val="000000"/>
          <w:sz w:val="22"/>
          <w:szCs w:val="22"/>
        </w:rPr>
        <w:t>Замість</w:t>
      </w:r>
      <w:proofErr w:type="spellEnd"/>
      <w:r w:rsidRPr="00BC39DA">
        <w:rPr>
          <w:rFonts w:ascii="Times New Roman" w:eastAsia="Times New Roman" w:hAnsi="Times New Roman"/>
          <w:color w:val="000000"/>
          <w:sz w:val="22"/>
          <w:szCs w:val="22"/>
          <w:lang w:val="uk-UA"/>
        </w:rPr>
        <w:t xml:space="preserve"> </w:t>
      </w:r>
      <w:proofErr w:type="spellStart"/>
      <w:r w:rsidRPr="00BC39DA">
        <w:rPr>
          <w:rFonts w:ascii="Times New Roman" w:eastAsia="Times New Roman" w:hAnsi="Times New Roman"/>
          <w:color w:val="000000"/>
          <w:sz w:val="22"/>
          <w:szCs w:val="22"/>
        </w:rPr>
        <w:t>довідки</w:t>
      </w:r>
      <w:proofErr w:type="spellEnd"/>
      <w:r w:rsidRPr="00BC39DA">
        <w:rPr>
          <w:rFonts w:ascii="Times New Roman" w:eastAsia="Times New Roman" w:hAnsi="Times New Roman"/>
          <w:color w:val="000000"/>
          <w:sz w:val="22"/>
          <w:szCs w:val="22"/>
          <w:lang w:val="uk-UA"/>
        </w:rPr>
        <w:t xml:space="preserve"> </w:t>
      </w:r>
      <w:proofErr w:type="spellStart"/>
      <w:r w:rsidRPr="00BC39DA">
        <w:rPr>
          <w:rFonts w:ascii="Times New Roman" w:eastAsia="Times New Roman" w:hAnsi="Times New Roman"/>
          <w:color w:val="000000"/>
          <w:sz w:val="22"/>
          <w:szCs w:val="22"/>
        </w:rPr>
        <w:t>довільної</w:t>
      </w:r>
      <w:proofErr w:type="spellEnd"/>
      <w:r w:rsidRPr="00BC39DA">
        <w:rPr>
          <w:rFonts w:ascii="Times New Roman" w:eastAsia="Times New Roman" w:hAnsi="Times New Roman"/>
          <w:color w:val="000000"/>
          <w:sz w:val="22"/>
          <w:szCs w:val="22"/>
          <w:lang w:val="uk-UA"/>
        </w:rPr>
        <w:t xml:space="preserve"> </w:t>
      </w:r>
      <w:proofErr w:type="spellStart"/>
      <w:r w:rsidRPr="00BC39DA">
        <w:rPr>
          <w:rFonts w:ascii="Times New Roman" w:eastAsia="Times New Roman" w:hAnsi="Times New Roman"/>
          <w:color w:val="000000"/>
          <w:sz w:val="22"/>
          <w:szCs w:val="22"/>
        </w:rPr>
        <w:t>форми</w:t>
      </w:r>
      <w:proofErr w:type="spellEnd"/>
      <w:r w:rsidRPr="00BC39DA">
        <w:rPr>
          <w:rFonts w:ascii="Times New Roman" w:eastAsia="Times New Roman" w:hAnsi="Times New Roman"/>
          <w:color w:val="000000"/>
          <w:sz w:val="22"/>
          <w:szCs w:val="22"/>
          <w:lang w:val="uk-UA"/>
        </w:rPr>
        <w:t xml:space="preserve"> </w:t>
      </w:r>
      <w:proofErr w:type="spellStart"/>
      <w:r w:rsidRPr="00BC39DA">
        <w:rPr>
          <w:rFonts w:ascii="Times New Roman" w:eastAsia="Times New Roman" w:hAnsi="Times New Roman"/>
          <w:color w:val="000000"/>
          <w:sz w:val="22"/>
          <w:szCs w:val="22"/>
        </w:rPr>
        <w:t>учасник</w:t>
      </w:r>
      <w:proofErr w:type="spellEnd"/>
      <w:r w:rsidRPr="00BC39DA">
        <w:rPr>
          <w:rFonts w:ascii="Times New Roman" w:eastAsia="Times New Roman" w:hAnsi="Times New Roman"/>
          <w:color w:val="000000"/>
          <w:sz w:val="22"/>
          <w:szCs w:val="22"/>
          <w:lang w:val="uk-UA"/>
        </w:rPr>
        <w:t xml:space="preserve"> </w:t>
      </w:r>
      <w:proofErr w:type="spellStart"/>
      <w:r w:rsidRPr="00BC39DA">
        <w:rPr>
          <w:rFonts w:ascii="Times New Roman" w:eastAsia="Times New Roman" w:hAnsi="Times New Roman"/>
          <w:color w:val="000000"/>
          <w:sz w:val="22"/>
          <w:szCs w:val="22"/>
        </w:rPr>
        <w:t>може</w:t>
      </w:r>
      <w:proofErr w:type="spellEnd"/>
      <w:r w:rsidRPr="00BC39DA">
        <w:rPr>
          <w:rFonts w:ascii="Times New Roman" w:eastAsia="Times New Roman" w:hAnsi="Times New Roman"/>
          <w:color w:val="000000"/>
          <w:sz w:val="22"/>
          <w:szCs w:val="22"/>
          <w:lang w:val="uk-UA"/>
        </w:rPr>
        <w:t xml:space="preserve"> </w:t>
      </w:r>
      <w:proofErr w:type="spellStart"/>
      <w:r w:rsidRPr="00BC39DA">
        <w:rPr>
          <w:rFonts w:ascii="Times New Roman" w:eastAsia="Times New Roman" w:hAnsi="Times New Roman"/>
          <w:color w:val="000000"/>
          <w:sz w:val="22"/>
          <w:szCs w:val="22"/>
        </w:rPr>
        <w:t>надати</w:t>
      </w:r>
      <w:proofErr w:type="spellEnd"/>
      <w:r w:rsidRPr="00BC39DA">
        <w:rPr>
          <w:rFonts w:ascii="Times New Roman" w:eastAsia="Times New Roman" w:hAnsi="Times New Roman"/>
          <w:color w:val="000000"/>
          <w:sz w:val="22"/>
          <w:szCs w:val="22"/>
          <w:lang w:val="uk-UA"/>
        </w:rPr>
        <w:t xml:space="preserve"> </w:t>
      </w:r>
      <w:r w:rsidRPr="00BC39DA">
        <w:rPr>
          <w:rFonts w:ascii="Times New Roman" w:eastAsia="Times New Roman" w:hAnsi="Times New Roman"/>
          <w:color w:val="000000"/>
          <w:sz w:val="22"/>
          <w:szCs w:val="22"/>
        </w:rPr>
        <w:t>чину</w:t>
      </w:r>
      <w:r w:rsidRPr="00BC39DA">
        <w:rPr>
          <w:rFonts w:ascii="Times New Roman" w:eastAsia="Times New Roman" w:hAnsi="Times New Roman"/>
          <w:color w:val="000000"/>
          <w:sz w:val="22"/>
          <w:szCs w:val="22"/>
          <w:lang w:val="uk-UA"/>
        </w:rPr>
        <w:t xml:space="preserve"> </w:t>
      </w:r>
      <w:proofErr w:type="spellStart"/>
      <w:proofErr w:type="gramStart"/>
      <w:r w:rsidRPr="00BC39DA">
        <w:rPr>
          <w:rFonts w:ascii="Times New Roman" w:eastAsia="Times New Roman" w:hAnsi="Times New Roman"/>
          <w:color w:val="000000"/>
          <w:sz w:val="22"/>
          <w:szCs w:val="22"/>
        </w:rPr>
        <w:t>л</w:t>
      </w:r>
      <w:proofErr w:type="gramEnd"/>
      <w:r w:rsidRPr="00BC39DA">
        <w:rPr>
          <w:rFonts w:ascii="Times New Roman" w:eastAsia="Times New Roman" w:hAnsi="Times New Roman"/>
          <w:color w:val="000000"/>
          <w:sz w:val="22"/>
          <w:szCs w:val="22"/>
        </w:rPr>
        <w:t>іцензію</w:t>
      </w:r>
      <w:proofErr w:type="spellEnd"/>
      <w:r w:rsidRPr="00BC39DA">
        <w:rPr>
          <w:rFonts w:ascii="Times New Roman" w:eastAsia="Times New Roman" w:hAnsi="Times New Roman"/>
          <w:color w:val="000000"/>
          <w:sz w:val="22"/>
          <w:szCs w:val="22"/>
          <w:lang w:val="uk-UA"/>
        </w:rPr>
        <w:t xml:space="preserve"> </w:t>
      </w:r>
      <w:proofErr w:type="spellStart"/>
      <w:r w:rsidRPr="00BC39DA">
        <w:rPr>
          <w:rFonts w:ascii="Times New Roman" w:eastAsia="Times New Roman" w:hAnsi="Times New Roman"/>
          <w:color w:val="000000"/>
          <w:sz w:val="22"/>
          <w:szCs w:val="22"/>
        </w:rPr>
        <w:t>або</w:t>
      </w:r>
      <w:proofErr w:type="spellEnd"/>
      <w:r w:rsidRPr="00BC39DA">
        <w:rPr>
          <w:rFonts w:ascii="Times New Roman" w:eastAsia="Times New Roman" w:hAnsi="Times New Roman"/>
          <w:color w:val="000000"/>
          <w:sz w:val="22"/>
          <w:szCs w:val="22"/>
        </w:rPr>
        <w:t xml:space="preserve"> документ </w:t>
      </w:r>
      <w:proofErr w:type="spellStart"/>
      <w:r w:rsidRPr="00BC39DA">
        <w:rPr>
          <w:rFonts w:ascii="Times New Roman" w:eastAsia="Times New Roman" w:hAnsi="Times New Roman"/>
          <w:color w:val="000000"/>
          <w:sz w:val="22"/>
          <w:szCs w:val="22"/>
        </w:rPr>
        <w:t>дозвільного</w:t>
      </w:r>
      <w:proofErr w:type="spellEnd"/>
      <w:r w:rsidRPr="00BC39DA">
        <w:rPr>
          <w:rFonts w:ascii="Times New Roman" w:eastAsia="Times New Roman" w:hAnsi="Times New Roman"/>
          <w:color w:val="000000"/>
          <w:sz w:val="22"/>
          <w:szCs w:val="22"/>
        </w:rPr>
        <w:t xml:space="preserve"> характеру</w:t>
      </w:r>
    </w:p>
    <w:p w:rsidR="005A54D7" w:rsidRPr="00487925" w:rsidRDefault="005A54D7" w:rsidP="005A54D7">
      <w:pPr>
        <w:spacing w:after="0"/>
        <w:ind w:firstLine="567"/>
        <w:jc w:val="both"/>
        <w:textAlignment w:val="baseline"/>
        <w:rPr>
          <w:rFonts w:ascii="Times New Roman" w:hAnsi="Times New Roman" w:cs="Times New Roman"/>
          <w:b/>
          <w:sz w:val="24"/>
          <w:szCs w:val="24"/>
        </w:rPr>
      </w:pPr>
      <w:r w:rsidRPr="00BC39DA">
        <w:rPr>
          <w:rFonts w:ascii="Times New Roman" w:hAnsi="Times New Roman" w:cs="Times New Roman"/>
        </w:rPr>
        <w:t>8.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w:t>
      </w:r>
      <w:r>
        <w:rPr>
          <w:rFonts w:ascii="Times New Roman" w:hAnsi="Times New Roman" w:cs="Times New Roman"/>
          <w:sz w:val="24"/>
          <w:szCs w:val="24"/>
        </w:rPr>
        <w:t xml:space="preserve"> </w:t>
      </w:r>
      <w:r w:rsidRPr="00487925">
        <w:rPr>
          <w:rFonts w:ascii="Times New Roman" w:hAnsi="Times New Roman" w:cs="Times New Roman"/>
          <w:sz w:val="24"/>
          <w:szCs w:val="24"/>
        </w:rPr>
        <w:t>довкілля, в тому числі тих, що</w:t>
      </w:r>
      <w:r>
        <w:rPr>
          <w:rFonts w:ascii="Times New Roman" w:hAnsi="Times New Roman" w:cs="Times New Roman"/>
          <w:sz w:val="24"/>
          <w:szCs w:val="24"/>
        </w:rPr>
        <w:t xml:space="preserve"> </w:t>
      </w:r>
      <w:r w:rsidRPr="00487925">
        <w:rPr>
          <w:rFonts w:ascii="Times New Roman" w:hAnsi="Times New Roman" w:cs="Times New Roman"/>
          <w:sz w:val="24"/>
          <w:szCs w:val="24"/>
        </w:rPr>
        <w:t>передбачені</w:t>
      </w:r>
      <w:r>
        <w:rPr>
          <w:rFonts w:ascii="Times New Roman" w:hAnsi="Times New Roman" w:cs="Times New Roman"/>
          <w:sz w:val="24"/>
          <w:szCs w:val="24"/>
        </w:rPr>
        <w:t xml:space="preserve"> </w:t>
      </w:r>
      <w:r w:rsidRPr="00487925">
        <w:rPr>
          <w:rFonts w:ascii="Times New Roman" w:hAnsi="Times New Roman" w:cs="Times New Roman"/>
          <w:sz w:val="24"/>
          <w:szCs w:val="24"/>
        </w:rPr>
        <w:t>згідно Закону України «Про охорону</w:t>
      </w:r>
      <w:r>
        <w:rPr>
          <w:rFonts w:ascii="Times New Roman" w:hAnsi="Times New Roman" w:cs="Times New Roman"/>
          <w:sz w:val="24"/>
          <w:szCs w:val="24"/>
        </w:rPr>
        <w:t xml:space="preserve"> </w:t>
      </w:r>
      <w:r w:rsidRPr="00487925">
        <w:rPr>
          <w:rFonts w:ascii="Times New Roman" w:hAnsi="Times New Roman" w:cs="Times New Roman"/>
          <w:sz w:val="24"/>
          <w:szCs w:val="24"/>
        </w:rPr>
        <w:t>навколишнього природного середовища».</w:t>
      </w:r>
    </w:p>
    <w:p w:rsidR="005A54D7" w:rsidRPr="00487925" w:rsidRDefault="005A54D7" w:rsidP="005A54D7">
      <w:pPr>
        <w:widowControl w:val="0"/>
        <w:autoSpaceDE w:val="0"/>
        <w:autoSpaceDN w:val="0"/>
        <w:adjustRightInd w:val="0"/>
        <w:spacing w:after="0"/>
        <w:jc w:val="both"/>
        <w:rPr>
          <w:rFonts w:ascii="Times New Roman" w:hAnsi="Times New Roman" w:cs="Times New Roman"/>
          <w:sz w:val="24"/>
          <w:szCs w:val="24"/>
        </w:rPr>
      </w:pPr>
      <w:r w:rsidRPr="00487925">
        <w:rPr>
          <w:rFonts w:ascii="Times New Roman" w:hAnsi="Times New Roman" w:cs="Times New Roman"/>
          <w:sz w:val="24"/>
          <w:szCs w:val="24"/>
        </w:rPr>
        <w:t xml:space="preserve">      _________________                        _______________                     ___________________</w:t>
      </w:r>
    </w:p>
    <w:p w:rsidR="005A54D7" w:rsidRPr="005A54D7" w:rsidRDefault="005A54D7" w:rsidP="005A54D7">
      <w:pPr>
        <w:jc w:val="center"/>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Pr="00487925">
        <w:rPr>
          <w:rFonts w:ascii="Times New Roman" w:hAnsi="Times New Roman" w:cs="Times New Roman"/>
          <w:sz w:val="24"/>
          <w:szCs w:val="24"/>
        </w:rPr>
        <w:t>(посада)                                           (</w:t>
      </w:r>
      <w:proofErr w:type="spellStart"/>
      <w:r w:rsidRPr="00487925">
        <w:rPr>
          <w:rFonts w:ascii="Times New Roman" w:hAnsi="Times New Roman" w:cs="Times New Roman"/>
          <w:sz w:val="24"/>
          <w:szCs w:val="24"/>
        </w:rPr>
        <w:t>м.п</w:t>
      </w:r>
      <w:proofErr w:type="spellEnd"/>
      <w:r w:rsidRPr="00487925">
        <w:rPr>
          <w:rFonts w:ascii="Times New Roman" w:hAnsi="Times New Roman" w:cs="Times New Roman"/>
          <w:sz w:val="24"/>
          <w:szCs w:val="24"/>
        </w:rPr>
        <w:t>.)   (підпис)                     (ініціали та прізвище)</w:t>
      </w:r>
    </w:p>
    <w:p w:rsidR="005A54D7" w:rsidRPr="005A54D7" w:rsidRDefault="005A54D7" w:rsidP="004B1AC3">
      <w:pPr>
        <w:jc w:val="center"/>
        <w:rPr>
          <w:rFonts w:ascii="Times New Roman" w:eastAsia="Times New Roman" w:hAnsi="Times New Roman" w:cs="Times New Roman"/>
          <w:b/>
          <w:sz w:val="24"/>
          <w:szCs w:val="24"/>
        </w:rPr>
      </w:pPr>
    </w:p>
    <w:p w:rsidR="00736ED4" w:rsidRDefault="00736ED4" w:rsidP="00BC39DA">
      <w:pPr>
        <w:pStyle w:val="12"/>
        <w:spacing w:after="0"/>
        <w:ind w:left="4956"/>
        <w:jc w:val="center"/>
        <w:rPr>
          <w:rFonts w:ascii="Times New Roman" w:hAnsi="Times New Roman"/>
          <w:b/>
          <w:bCs/>
          <w:lang w:val="uk-UA"/>
        </w:rPr>
      </w:pPr>
    </w:p>
    <w:p w:rsidR="00736ED4" w:rsidRDefault="00736ED4" w:rsidP="00BC39DA">
      <w:pPr>
        <w:pStyle w:val="12"/>
        <w:spacing w:after="0"/>
        <w:ind w:left="4956"/>
        <w:jc w:val="center"/>
        <w:rPr>
          <w:rFonts w:ascii="Times New Roman" w:hAnsi="Times New Roman"/>
          <w:b/>
          <w:bCs/>
          <w:lang w:val="uk-UA"/>
        </w:rPr>
      </w:pPr>
    </w:p>
    <w:p w:rsidR="00736ED4" w:rsidRDefault="00736ED4" w:rsidP="00BC39DA">
      <w:pPr>
        <w:pStyle w:val="12"/>
        <w:spacing w:after="0"/>
        <w:ind w:left="4956"/>
        <w:jc w:val="center"/>
        <w:rPr>
          <w:rFonts w:ascii="Times New Roman" w:hAnsi="Times New Roman"/>
          <w:b/>
          <w:bCs/>
          <w:lang w:val="uk-UA"/>
        </w:rPr>
      </w:pPr>
    </w:p>
    <w:p w:rsidR="00BC39DA" w:rsidRPr="00D8510F" w:rsidRDefault="00BC39DA" w:rsidP="00BC39DA">
      <w:pPr>
        <w:pStyle w:val="12"/>
        <w:spacing w:after="0"/>
        <w:ind w:left="4956"/>
        <w:jc w:val="center"/>
        <w:rPr>
          <w:rFonts w:ascii="Times New Roman" w:hAnsi="Times New Roman"/>
          <w:b/>
          <w:bCs/>
        </w:rPr>
      </w:pPr>
      <w:r w:rsidRPr="00D8510F">
        <w:rPr>
          <w:rFonts w:ascii="Times New Roman" w:hAnsi="Times New Roman"/>
          <w:b/>
          <w:bCs/>
          <w:lang w:val="uk-UA"/>
        </w:rPr>
        <w:lastRenderedPageBreak/>
        <w:t>Додаток 5</w:t>
      </w:r>
      <w:r w:rsidRPr="0012589C">
        <w:rPr>
          <w:rFonts w:ascii="Times New Roman" w:hAnsi="Times New Roman"/>
          <w:b/>
          <w:bCs/>
        </w:rPr>
        <w:t xml:space="preserve"> </w:t>
      </w:r>
      <w:r w:rsidRPr="00D8510F">
        <w:rPr>
          <w:rFonts w:ascii="Times New Roman" w:hAnsi="Times New Roman"/>
          <w:b/>
          <w:bCs/>
          <w:lang w:val="uk-UA"/>
        </w:rPr>
        <w:t>до тендерної документації</w:t>
      </w:r>
    </w:p>
    <w:p w:rsidR="00BC39DA" w:rsidRDefault="00BC39DA" w:rsidP="00BC39DA">
      <w:pPr>
        <w:pStyle w:val="12"/>
        <w:spacing w:after="0"/>
        <w:jc w:val="both"/>
        <w:rPr>
          <w:rFonts w:ascii="Times New Roman" w:hAnsi="Times New Roman"/>
          <w:b/>
        </w:rPr>
      </w:pPr>
    </w:p>
    <w:p w:rsidR="00BC39DA" w:rsidRDefault="00BC39DA" w:rsidP="00BC39DA">
      <w:pPr>
        <w:pStyle w:val="12"/>
        <w:spacing w:after="0"/>
        <w:jc w:val="both"/>
        <w:rPr>
          <w:rFonts w:ascii="Times New Roman" w:hAnsi="Times New Roman"/>
          <w:lang w:val="uk-UA"/>
        </w:rPr>
      </w:pPr>
      <w:r>
        <w:rPr>
          <w:rFonts w:ascii="Times New Roman" w:hAnsi="Times New Roman"/>
          <w:lang w:val="uk-UA"/>
        </w:rPr>
        <w:t>Форма «Тендерна пропозиція» подається на фірмовому бланку у вигляді, наведеному нижче, за цінами, що визначені за результатами електронного аукціону. Учасник не повинен відступати від даної форми</w:t>
      </w:r>
    </w:p>
    <w:p w:rsidR="00BC39DA" w:rsidRDefault="00BC39DA" w:rsidP="00BC39DA">
      <w:pPr>
        <w:pStyle w:val="12"/>
        <w:spacing w:after="0"/>
        <w:jc w:val="center"/>
        <w:rPr>
          <w:rFonts w:ascii="Times New Roman" w:hAnsi="Times New Roman"/>
          <w:b/>
          <w:bCs/>
          <w:lang w:val="uk-UA"/>
        </w:rPr>
      </w:pPr>
      <w:r>
        <w:rPr>
          <w:rFonts w:ascii="Times New Roman" w:hAnsi="Times New Roman"/>
          <w:b/>
          <w:bCs/>
          <w:lang w:val="uk-UA"/>
        </w:rPr>
        <w:t>ТЕНДЕРНА ПРОПОЗИЦІЯ</w:t>
      </w:r>
    </w:p>
    <w:p w:rsidR="00BC39DA" w:rsidRDefault="00BC39DA" w:rsidP="00BC39DA">
      <w:pPr>
        <w:pStyle w:val="12"/>
        <w:spacing w:after="0"/>
        <w:jc w:val="both"/>
        <w:rPr>
          <w:rFonts w:ascii="Times New Roman" w:hAnsi="Times New Roman"/>
          <w:bCs/>
        </w:rPr>
      </w:pPr>
      <w:r>
        <w:rPr>
          <w:rFonts w:ascii="Times New Roman" w:hAnsi="Times New Roman"/>
          <w:lang w:val="uk-UA"/>
        </w:rPr>
        <w:t>Ми (назва Учасника), ________</w:t>
      </w:r>
      <w:r w:rsidRPr="003F1DB4">
        <w:rPr>
          <w:rFonts w:ascii="Times New Roman" w:hAnsi="Times New Roman"/>
        </w:rPr>
        <w:t>_____________</w:t>
      </w:r>
      <w:r>
        <w:rPr>
          <w:rFonts w:ascii="Times New Roman" w:hAnsi="Times New Roman"/>
          <w:lang w:val="uk-UA"/>
        </w:rPr>
        <w:t>________________,</w:t>
      </w:r>
      <w:r w:rsidRPr="0012589C">
        <w:rPr>
          <w:rFonts w:ascii="Times New Roman" w:hAnsi="Times New Roman"/>
        </w:rPr>
        <w:t xml:space="preserve"> </w:t>
      </w:r>
      <w:r>
        <w:rPr>
          <w:rFonts w:ascii="Times New Roman" w:hAnsi="Times New Roman"/>
          <w:lang w:val="uk-UA"/>
        </w:rPr>
        <w:t xml:space="preserve">надаємо свою пропозицію щодо участі у відкритих торгах на закупівлю товару   </w:t>
      </w:r>
      <w:proofErr w:type="spellStart"/>
      <w:r>
        <w:rPr>
          <w:rFonts w:ascii="Times New Roman" w:hAnsi="Times New Roman"/>
          <w:lang w:val="uk-UA"/>
        </w:rPr>
        <w:t>ДК</w:t>
      </w:r>
      <w:proofErr w:type="spellEnd"/>
      <w:r>
        <w:rPr>
          <w:rFonts w:ascii="Times New Roman" w:hAnsi="Times New Roman"/>
          <w:lang w:val="uk-UA"/>
        </w:rPr>
        <w:t xml:space="preserve"> 021:2015 – </w:t>
      </w:r>
      <w:r>
        <w:rPr>
          <w:rFonts w:ascii="Times New Roman" w:hAnsi="Times New Roman"/>
          <w:szCs w:val="28"/>
          <w:lang w:val="uk-UA"/>
        </w:rPr>
        <w:t>0913</w:t>
      </w:r>
      <w:r>
        <w:rPr>
          <w:rFonts w:ascii="Times New Roman" w:hAnsi="Times New Roman"/>
          <w:szCs w:val="28"/>
        </w:rPr>
        <w:t>0</w:t>
      </w:r>
      <w:r w:rsidRPr="003F1DB4">
        <w:rPr>
          <w:rFonts w:ascii="Times New Roman" w:hAnsi="Times New Roman"/>
          <w:szCs w:val="28"/>
        </w:rPr>
        <w:t>000-</w:t>
      </w:r>
      <w:r>
        <w:rPr>
          <w:rFonts w:ascii="Times New Roman" w:hAnsi="Times New Roman"/>
          <w:szCs w:val="28"/>
        </w:rPr>
        <w:t>9</w:t>
      </w:r>
      <w:r w:rsidRPr="003E5B1D">
        <w:rPr>
          <w:rFonts w:ascii="Times New Roman" w:hAnsi="Times New Roman"/>
          <w:szCs w:val="28"/>
        </w:rPr>
        <w:t xml:space="preserve"> </w:t>
      </w:r>
      <w:r>
        <w:rPr>
          <w:rFonts w:ascii="Times New Roman" w:hAnsi="Times New Roman"/>
          <w:szCs w:val="28"/>
        </w:rPr>
        <w:t xml:space="preserve">– </w:t>
      </w:r>
      <w:proofErr w:type="spellStart"/>
      <w:r>
        <w:rPr>
          <w:rFonts w:ascii="Times New Roman" w:hAnsi="Times New Roman"/>
          <w:szCs w:val="28"/>
        </w:rPr>
        <w:t>Нафта</w:t>
      </w:r>
      <w:proofErr w:type="spellEnd"/>
      <w:r>
        <w:rPr>
          <w:rFonts w:ascii="Times New Roman" w:hAnsi="Times New Roman"/>
          <w:szCs w:val="28"/>
        </w:rPr>
        <w:t xml:space="preserve"> </w:t>
      </w:r>
      <w:r>
        <w:rPr>
          <w:rFonts w:ascii="Times New Roman" w:hAnsi="Times New Roman"/>
          <w:szCs w:val="28"/>
          <w:lang w:val="uk-UA"/>
        </w:rPr>
        <w:t>і</w:t>
      </w:r>
      <w:r w:rsidRPr="003E5B1D">
        <w:rPr>
          <w:rFonts w:ascii="Times New Roman" w:hAnsi="Times New Roman"/>
          <w:szCs w:val="28"/>
        </w:rPr>
        <w:t xml:space="preserve"> </w:t>
      </w:r>
      <w:proofErr w:type="spellStart"/>
      <w:r>
        <w:rPr>
          <w:rFonts w:ascii="Times New Roman" w:hAnsi="Times New Roman"/>
          <w:szCs w:val="28"/>
        </w:rPr>
        <w:t>дистиляти</w:t>
      </w:r>
      <w:proofErr w:type="spellEnd"/>
      <w:r>
        <w:rPr>
          <w:rFonts w:ascii="Times New Roman" w:hAnsi="Times New Roman"/>
          <w:szCs w:val="28"/>
        </w:rPr>
        <w:t xml:space="preserve"> (</w:t>
      </w:r>
      <w:r w:rsidRPr="0012589C">
        <w:rPr>
          <w:rFonts w:ascii="Times New Roman" w:hAnsi="Times New Roman"/>
          <w:szCs w:val="28"/>
        </w:rPr>
        <w:t xml:space="preserve"> </w:t>
      </w:r>
      <w:proofErr w:type="spellStart"/>
      <w:r w:rsidRPr="0012589C">
        <w:rPr>
          <w:rFonts w:ascii="Times New Roman" w:hAnsi="Times New Roman"/>
          <w:szCs w:val="28"/>
        </w:rPr>
        <w:t>Дизельне</w:t>
      </w:r>
      <w:proofErr w:type="spellEnd"/>
      <w:r w:rsidRPr="0012589C">
        <w:rPr>
          <w:rFonts w:ascii="Times New Roman" w:hAnsi="Times New Roman"/>
          <w:szCs w:val="28"/>
        </w:rPr>
        <w:t xml:space="preserve"> </w:t>
      </w:r>
      <w:proofErr w:type="spellStart"/>
      <w:r w:rsidRPr="0012589C">
        <w:rPr>
          <w:rFonts w:ascii="Times New Roman" w:hAnsi="Times New Roman"/>
          <w:szCs w:val="28"/>
        </w:rPr>
        <w:t>паливо</w:t>
      </w:r>
      <w:proofErr w:type="spellEnd"/>
      <w:r>
        <w:rPr>
          <w:rFonts w:ascii="Times New Roman" w:hAnsi="Times New Roman"/>
          <w:szCs w:val="28"/>
        </w:rPr>
        <w:t>)</w:t>
      </w:r>
      <w:r>
        <w:rPr>
          <w:rFonts w:ascii="Times New Roman" w:hAnsi="Times New Roman"/>
          <w:szCs w:val="36"/>
          <w:lang w:val="uk-UA"/>
        </w:rPr>
        <w:t>.</w:t>
      </w:r>
    </w:p>
    <w:p w:rsidR="00BC39DA" w:rsidRDefault="00BC39DA" w:rsidP="00BC39DA">
      <w:pPr>
        <w:pStyle w:val="12"/>
        <w:spacing w:after="0"/>
        <w:jc w:val="both"/>
        <w:rPr>
          <w:rFonts w:ascii="Times New Roman" w:hAnsi="Times New Roman"/>
          <w:lang w:val="uk-UA"/>
        </w:rPr>
      </w:pPr>
      <w:r>
        <w:rPr>
          <w:rFonts w:ascii="Times New Roman" w:hAnsi="Times New Roman"/>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90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9"/>
        <w:gridCol w:w="3056"/>
        <w:gridCol w:w="978"/>
        <w:gridCol w:w="993"/>
        <w:gridCol w:w="1723"/>
        <w:gridCol w:w="1834"/>
      </w:tblGrid>
      <w:tr w:rsidR="00BC39DA" w:rsidTr="004E4C5D">
        <w:trPr>
          <w:trHeight w:val="1399"/>
        </w:trPr>
        <w:tc>
          <w:tcPr>
            <w:tcW w:w="459" w:type="dxa"/>
            <w:tcBorders>
              <w:top w:val="single" w:sz="4" w:space="0" w:color="000000"/>
              <w:left w:val="single" w:sz="4" w:space="0" w:color="000000"/>
              <w:bottom w:val="single" w:sz="4" w:space="0" w:color="000000"/>
              <w:right w:val="single" w:sz="4" w:space="0" w:color="000000"/>
            </w:tcBorders>
          </w:tcPr>
          <w:p w:rsidR="00BC39DA" w:rsidRDefault="00BC39DA" w:rsidP="004E4C5D">
            <w:pPr>
              <w:pStyle w:val="12"/>
              <w:spacing w:after="0"/>
              <w:jc w:val="both"/>
              <w:rPr>
                <w:rFonts w:ascii="Times New Roman" w:hAnsi="Times New Roman"/>
                <w:b/>
                <w:lang w:val="uk-UA"/>
              </w:rPr>
            </w:pPr>
            <w:r>
              <w:rPr>
                <w:rFonts w:ascii="Times New Roman" w:hAnsi="Times New Roman"/>
                <w:b/>
                <w:lang w:val="uk-UA"/>
              </w:rPr>
              <w:t>№ п/п</w:t>
            </w:r>
          </w:p>
        </w:tc>
        <w:tc>
          <w:tcPr>
            <w:tcW w:w="3056" w:type="dxa"/>
            <w:tcBorders>
              <w:top w:val="single" w:sz="4" w:space="0" w:color="000000"/>
              <w:left w:val="single" w:sz="4" w:space="0" w:color="000000"/>
              <w:bottom w:val="single" w:sz="4" w:space="0" w:color="000000"/>
              <w:right w:val="single" w:sz="4" w:space="0" w:color="000000"/>
            </w:tcBorders>
          </w:tcPr>
          <w:p w:rsidR="00BC39DA" w:rsidRDefault="00BC39DA" w:rsidP="004E4C5D">
            <w:pPr>
              <w:pStyle w:val="12"/>
              <w:spacing w:after="0"/>
              <w:jc w:val="both"/>
              <w:rPr>
                <w:rFonts w:ascii="Times New Roman" w:hAnsi="Times New Roman"/>
                <w:b/>
                <w:lang w:val="uk-UA"/>
              </w:rPr>
            </w:pPr>
            <w:r>
              <w:rPr>
                <w:rFonts w:ascii="Times New Roman" w:hAnsi="Times New Roman"/>
                <w:b/>
                <w:lang w:val="uk-UA"/>
              </w:rPr>
              <w:t>Найменування товару</w:t>
            </w:r>
          </w:p>
        </w:tc>
        <w:tc>
          <w:tcPr>
            <w:tcW w:w="978" w:type="dxa"/>
            <w:tcBorders>
              <w:top w:val="single" w:sz="4" w:space="0" w:color="000000"/>
              <w:left w:val="single" w:sz="4" w:space="0" w:color="000000"/>
              <w:bottom w:val="single" w:sz="4" w:space="0" w:color="000000"/>
              <w:right w:val="single" w:sz="4" w:space="0" w:color="000000"/>
            </w:tcBorders>
          </w:tcPr>
          <w:p w:rsidR="00BC39DA" w:rsidRDefault="00BC39DA" w:rsidP="004E4C5D">
            <w:pPr>
              <w:pStyle w:val="12"/>
              <w:spacing w:after="0"/>
              <w:jc w:val="both"/>
              <w:rPr>
                <w:rFonts w:ascii="Times New Roman" w:hAnsi="Times New Roman"/>
                <w:b/>
                <w:lang w:val="uk-UA"/>
              </w:rPr>
            </w:pPr>
            <w:proofErr w:type="spellStart"/>
            <w:r>
              <w:rPr>
                <w:rFonts w:ascii="Times New Roman" w:hAnsi="Times New Roman"/>
                <w:b/>
                <w:lang w:val="uk-UA"/>
              </w:rPr>
              <w:t>Оди-ниця</w:t>
            </w:r>
            <w:proofErr w:type="spellEnd"/>
          </w:p>
          <w:p w:rsidR="00BC39DA" w:rsidRDefault="00BC39DA" w:rsidP="004E4C5D">
            <w:pPr>
              <w:pStyle w:val="12"/>
              <w:spacing w:after="0"/>
              <w:jc w:val="both"/>
              <w:rPr>
                <w:rFonts w:ascii="Times New Roman" w:hAnsi="Times New Roman"/>
                <w:b/>
                <w:lang w:val="uk-UA"/>
              </w:rPr>
            </w:pPr>
            <w:r>
              <w:rPr>
                <w:rFonts w:ascii="Times New Roman" w:hAnsi="Times New Roman"/>
                <w:b/>
                <w:lang w:val="uk-UA"/>
              </w:rPr>
              <w:t xml:space="preserve"> виміру</w:t>
            </w:r>
          </w:p>
          <w:p w:rsidR="00BC39DA" w:rsidRDefault="00BC39DA" w:rsidP="004E4C5D">
            <w:pPr>
              <w:pStyle w:val="12"/>
              <w:spacing w:after="0"/>
              <w:jc w:val="both"/>
              <w:rPr>
                <w:rFonts w:ascii="Times New Roman" w:hAnsi="Times New Roman"/>
                <w:b/>
                <w:lang w:val="uk-UA"/>
              </w:rPr>
            </w:pPr>
          </w:p>
        </w:tc>
        <w:tc>
          <w:tcPr>
            <w:tcW w:w="993" w:type="dxa"/>
            <w:tcBorders>
              <w:top w:val="single" w:sz="4" w:space="0" w:color="000000"/>
              <w:left w:val="single" w:sz="4" w:space="0" w:color="000000"/>
              <w:bottom w:val="single" w:sz="4" w:space="0" w:color="000000"/>
              <w:right w:val="single" w:sz="4" w:space="0" w:color="000000"/>
            </w:tcBorders>
          </w:tcPr>
          <w:p w:rsidR="00BC39DA" w:rsidRDefault="00BC39DA" w:rsidP="004E4C5D">
            <w:pPr>
              <w:pStyle w:val="12"/>
              <w:spacing w:after="0"/>
              <w:jc w:val="both"/>
              <w:rPr>
                <w:rFonts w:ascii="Times New Roman" w:hAnsi="Times New Roman"/>
                <w:b/>
                <w:lang w:val="uk-UA"/>
              </w:rPr>
            </w:pPr>
            <w:proofErr w:type="spellStart"/>
            <w:r>
              <w:rPr>
                <w:rFonts w:ascii="Times New Roman" w:hAnsi="Times New Roman"/>
                <w:b/>
                <w:lang w:val="uk-UA"/>
              </w:rPr>
              <w:t>Кіль-кість</w:t>
            </w:r>
            <w:proofErr w:type="spellEnd"/>
            <w:r>
              <w:rPr>
                <w:rFonts w:ascii="Times New Roman" w:hAnsi="Times New Roman"/>
                <w:b/>
                <w:lang w:val="uk-UA"/>
              </w:rPr>
              <w:t xml:space="preserve"> товару</w:t>
            </w:r>
          </w:p>
        </w:tc>
        <w:tc>
          <w:tcPr>
            <w:tcW w:w="1723" w:type="dxa"/>
            <w:tcBorders>
              <w:top w:val="single" w:sz="4" w:space="0" w:color="000000"/>
              <w:left w:val="single" w:sz="4" w:space="0" w:color="000000"/>
              <w:bottom w:val="single" w:sz="4" w:space="0" w:color="000000"/>
              <w:right w:val="single" w:sz="4" w:space="0" w:color="000000"/>
            </w:tcBorders>
          </w:tcPr>
          <w:p w:rsidR="00BC39DA" w:rsidRDefault="00BC39DA" w:rsidP="004E4C5D">
            <w:pPr>
              <w:pStyle w:val="12"/>
              <w:spacing w:after="0"/>
              <w:jc w:val="both"/>
              <w:rPr>
                <w:rFonts w:ascii="Times New Roman" w:hAnsi="Times New Roman"/>
                <w:b/>
                <w:lang w:val="uk-UA"/>
              </w:rPr>
            </w:pPr>
            <w:r>
              <w:rPr>
                <w:rFonts w:ascii="Times New Roman" w:hAnsi="Times New Roman"/>
                <w:b/>
                <w:lang w:val="uk-UA"/>
              </w:rPr>
              <w:t xml:space="preserve">Ціна за одинцю </w:t>
            </w:r>
          </w:p>
          <w:p w:rsidR="00BC39DA" w:rsidRDefault="00BC39DA" w:rsidP="004E4C5D">
            <w:pPr>
              <w:pStyle w:val="12"/>
              <w:spacing w:after="0"/>
              <w:jc w:val="both"/>
              <w:rPr>
                <w:rFonts w:ascii="Times New Roman" w:hAnsi="Times New Roman"/>
                <w:b/>
                <w:lang w:val="uk-UA"/>
              </w:rPr>
            </w:pPr>
            <w:r>
              <w:rPr>
                <w:rFonts w:ascii="Times New Roman" w:hAnsi="Times New Roman"/>
                <w:b/>
                <w:lang w:val="uk-UA"/>
              </w:rPr>
              <w:t>Товару, без ПДВ, грн.*</w:t>
            </w:r>
          </w:p>
        </w:tc>
        <w:tc>
          <w:tcPr>
            <w:tcW w:w="1834" w:type="dxa"/>
            <w:tcBorders>
              <w:top w:val="single" w:sz="4" w:space="0" w:color="000000"/>
              <w:left w:val="single" w:sz="4" w:space="0" w:color="000000"/>
              <w:bottom w:val="single" w:sz="4" w:space="0" w:color="000000"/>
              <w:right w:val="single" w:sz="4" w:space="0" w:color="000000"/>
            </w:tcBorders>
          </w:tcPr>
          <w:p w:rsidR="00BC39DA" w:rsidRDefault="00BC39DA" w:rsidP="004E4C5D">
            <w:pPr>
              <w:pStyle w:val="12"/>
              <w:spacing w:after="0"/>
              <w:jc w:val="both"/>
              <w:rPr>
                <w:rFonts w:ascii="Times New Roman" w:hAnsi="Times New Roman"/>
                <w:b/>
                <w:lang w:val="uk-UA"/>
              </w:rPr>
            </w:pPr>
            <w:r>
              <w:rPr>
                <w:rFonts w:ascii="Times New Roman" w:hAnsi="Times New Roman"/>
                <w:b/>
                <w:lang w:val="uk-UA"/>
              </w:rPr>
              <w:t>Загальна вартість, без ПДВ, грн.*</w:t>
            </w:r>
          </w:p>
        </w:tc>
      </w:tr>
      <w:tr w:rsidR="00BC39DA" w:rsidTr="004E4C5D">
        <w:trPr>
          <w:trHeight w:val="371"/>
        </w:trPr>
        <w:tc>
          <w:tcPr>
            <w:tcW w:w="459" w:type="dxa"/>
            <w:tcBorders>
              <w:top w:val="single" w:sz="4" w:space="0" w:color="000000"/>
              <w:left w:val="single" w:sz="4" w:space="0" w:color="000000"/>
              <w:bottom w:val="single" w:sz="4" w:space="0" w:color="000000"/>
              <w:right w:val="single" w:sz="4" w:space="0" w:color="000000"/>
            </w:tcBorders>
          </w:tcPr>
          <w:p w:rsidR="00BC39DA" w:rsidRDefault="00736ED4" w:rsidP="004E4C5D">
            <w:pPr>
              <w:pStyle w:val="12"/>
              <w:spacing w:after="0"/>
              <w:jc w:val="both"/>
              <w:rPr>
                <w:rFonts w:ascii="Times New Roman" w:hAnsi="Times New Roman"/>
                <w:b/>
                <w:lang w:val="uk-UA"/>
              </w:rPr>
            </w:pPr>
            <w:r>
              <w:rPr>
                <w:rFonts w:ascii="Times New Roman" w:hAnsi="Times New Roman"/>
                <w:b/>
                <w:lang w:val="uk-UA"/>
              </w:rPr>
              <w:t>1</w:t>
            </w:r>
          </w:p>
        </w:tc>
        <w:tc>
          <w:tcPr>
            <w:tcW w:w="3056" w:type="dxa"/>
            <w:tcBorders>
              <w:top w:val="single" w:sz="4" w:space="0" w:color="000000"/>
              <w:left w:val="single" w:sz="4" w:space="0" w:color="000000"/>
              <w:bottom w:val="single" w:sz="4" w:space="0" w:color="000000"/>
              <w:right w:val="single" w:sz="4" w:space="0" w:color="000000"/>
            </w:tcBorders>
          </w:tcPr>
          <w:p w:rsidR="00BC39DA" w:rsidRDefault="00BC39DA" w:rsidP="004E4C5D">
            <w:pPr>
              <w:pStyle w:val="12"/>
              <w:spacing w:after="0"/>
              <w:jc w:val="both"/>
              <w:rPr>
                <w:rFonts w:ascii="Times New Roman" w:eastAsia="Times New Roman" w:hAnsi="Times New Roman"/>
                <w:b/>
                <w:lang w:val="uk-UA"/>
              </w:rPr>
            </w:pPr>
            <w:r>
              <w:rPr>
                <w:rFonts w:ascii="Times New Roman" w:eastAsia="Times New Roman" w:hAnsi="Times New Roman"/>
                <w:b/>
                <w:lang w:val="uk-UA"/>
              </w:rPr>
              <w:t>Дизельне паливо</w:t>
            </w:r>
          </w:p>
        </w:tc>
        <w:tc>
          <w:tcPr>
            <w:tcW w:w="978" w:type="dxa"/>
            <w:tcBorders>
              <w:top w:val="single" w:sz="4" w:space="0" w:color="000000"/>
              <w:left w:val="single" w:sz="4" w:space="0" w:color="000000"/>
              <w:bottom w:val="single" w:sz="4" w:space="0" w:color="000000"/>
              <w:right w:val="single" w:sz="4" w:space="0" w:color="000000"/>
            </w:tcBorders>
          </w:tcPr>
          <w:p w:rsidR="00BC39DA" w:rsidRDefault="00BC39DA" w:rsidP="004E4C5D">
            <w:pPr>
              <w:pStyle w:val="12"/>
              <w:spacing w:after="0"/>
              <w:jc w:val="center"/>
              <w:rPr>
                <w:rFonts w:ascii="Times New Roman" w:hAnsi="Times New Roman"/>
                <w:b/>
                <w:lang w:val="uk-UA"/>
              </w:rPr>
            </w:pPr>
            <w:r>
              <w:rPr>
                <w:rFonts w:ascii="Times New Roman" w:hAnsi="Times New Roman"/>
                <w:b/>
                <w:lang w:val="uk-UA"/>
              </w:rPr>
              <w:t>л</w:t>
            </w:r>
          </w:p>
        </w:tc>
        <w:tc>
          <w:tcPr>
            <w:tcW w:w="993" w:type="dxa"/>
            <w:tcBorders>
              <w:top w:val="single" w:sz="4" w:space="0" w:color="000000"/>
              <w:left w:val="single" w:sz="4" w:space="0" w:color="000000"/>
              <w:bottom w:val="single" w:sz="4" w:space="0" w:color="000000"/>
              <w:right w:val="single" w:sz="4" w:space="0" w:color="000000"/>
            </w:tcBorders>
          </w:tcPr>
          <w:p w:rsidR="00BC39DA" w:rsidRPr="004E0797" w:rsidRDefault="00736ED4" w:rsidP="004E0797">
            <w:pPr>
              <w:pStyle w:val="12"/>
              <w:spacing w:after="0"/>
              <w:jc w:val="center"/>
              <w:rPr>
                <w:rFonts w:ascii="Times New Roman" w:hAnsi="Times New Roman"/>
                <w:b/>
                <w:lang w:val="en-US"/>
              </w:rPr>
            </w:pPr>
            <w:r>
              <w:rPr>
                <w:rFonts w:ascii="Times New Roman" w:hAnsi="Times New Roman"/>
                <w:b/>
                <w:lang w:val="uk-UA"/>
              </w:rPr>
              <w:t>1</w:t>
            </w:r>
            <w:r w:rsidR="004E0797">
              <w:rPr>
                <w:rFonts w:ascii="Times New Roman" w:hAnsi="Times New Roman"/>
                <w:b/>
                <w:lang w:val="en-US"/>
              </w:rPr>
              <w:t>265</w:t>
            </w:r>
          </w:p>
        </w:tc>
        <w:tc>
          <w:tcPr>
            <w:tcW w:w="1723" w:type="dxa"/>
            <w:tcBorders>
              <w:top w:val="single" w:sz="4" w:space="0" w:color="000000"/>
              <w:left w:val="single" w:sz="4" w:space="0" w:color="000000"/>
              <w:bottom w:val="single" w:sz="4" w:space="0" w:color="000000"/>
              <w:right w:val="single" w:sz="4" w:space="0" w:color="000000"/>
            </w:tcBorders>
          </w:tcPr>
          <w:p w:rsidR="00BC39DA" w:rsidRDefault="00BC39DA" w:rsidP="004E4C5D">
            <w:pPr>
              <w:pStyle w:val="12"/>
              <w:spacing w:after="0"/>
              <w:jc w:val="both"/>
              <w:rPr>
                <w:rFonts w:ascii="Times New Roman" w:hAnsi="Times New Roman"/>
                <w:b/>
                <w:lang w:val="uk-UA"/>
              </w:rPr>
            </w:pPr>
          </w:p>
        </w:tc>
        <w:tc>
          <w:tcPr>
            <w:tcW w:w="1834" w:type="dxa"/>
            <w:tcBorders>
              <w:top w:val="single" w:sz="4" w:space="0" w:color="000000"/>
              <w:left w:val="single" w:sz="4" w:space="0" w:color="000000"/>
              <w:bottom w:val="single" w:sz="4" w:space="0" w:color="000000"/>
              <w:right w:val="single" w:sz="4" w:space="0" w:color="000000"/>
            </w:tcBorders>
          </w:tcPr>
          <w:p w:rsidR="00BC39DA" w:rsidRDefault="00BC39DA" w:rsidP="004E4C5D">
            <w:pPr>
              <w:pStyle w:val="12"/>
              <w:spacing w:after="0"/>
              <w:jc w:val="both"/>
              <w:rPr>
                <w:rFonts w:ascii="Times New Roman" w:hAnsi="Times New Roman"/>
                <w:b/>
                <w:lang w:val="uk-UA"/>
              </w:rPr>
            </w:pPr>
          </w:p>
        </w:tc>
      </w:tr>
      <w:tr w:rsidR="00BC39DA" w:rsidTr="004E4C5D">
        <w:trPr>
          <w:trHeight w:val="185"/>
        </w:trPr>
        <w:tc>
          <w:tcPr>
            <w:tcW w:w="459" w:type="dxa"/>
            <w:tcBorders>
              <w:top w:val="none" w:sz="4" w:space="0" w:color="000000"/>
              <w:left w:val="none" w:sz="4" w:space="0" w:color="000000"/>
              <w:bottom w:val="none" w:sz="4" w:space="0" w:color="000000"/>
              <w:right w:val="none" w:sz="4" w:space="0" w:color="000000"/>
            </w:tcBorders>
          </w:tcPr>
          <w:p w:rsidR="00BC39DA" w:rsidRDefault="00BC39DA" w:rsidP="004E4C5D">
            <w:pPr>
              <w:pStyle w:val="12"/>
              <w:spacing w:after="0"/>
              <w:jc w:val="both"/>
              <w:rPr>
                <w:rFonts w:ascii="Times New Roman" w:hAnsi="Times New Roman"/>
                <w:b/>
                <w:lang w:val="uk-UA"/>
              </w:rPr>
            </w:pPr>
          </w:p>
        </w:tc>
        <w:tc>
          <w:tcPr>
            <w:tcW w:w="3056" w:type="dxa"/>
            <w:tcBorders>
              <w:top w:val="none" w:sz="4" w:space="0" w:color="000000"/>
              <w:left w:val="none" w:sz="4" w:space="0" w:color="000000"/>
              <w:bottom w:val="none" w:sz="4" w:space="0" w:color="000000"/>
              <w:right w:val="none" w:sz="4" w:space="0" w:color="000000"/>
            </w:tcBorders>
          </w:tcPr>
          <w:p w:rsidR="00BC39DA" w:rsidRDefault="00BC39DA" w:rsidP="004E4C5D">
            <w:pPr>
              <w:pStyle w:val="12"/>
              <w:spacing w:after="0"/>
              <w:jc w:val="both"/>
              <w:rPr>
                <w:rFonts w:ascii="Times New Roman" w:hAnsi="Times New Roman"/>
                <w:b/>
                <w:lang w:val="uk-UA"/>
              </w:rPr>
            </w:pPr>
          </w:p>
        </w:tc>
        <w:tc>
          <w:tcPr>
            <w:tcW w:w="978" w:type="dxa"/>
            <w:tcBorders>
              <w:top w:val="none" w:sz="4" w:space="0" w:color="000000"/>
              <w:left w:val="none" w:sz="4" w:space="0" w:color="000000"/>
              <w:bottom w:val="none" w:sz="4" w:space="0" w:color="000000"/>
              <w:right w:val="none" w:sz="4" w:space="0" w:color="000000"/>
            </w:tcBorders>
          </w:tcPr>
          <w:p w:rsidR="00BC39DA" w:rsidRDefault="00BC39DA" w:rsidP="004E4C5D">
            <w:pPr>
              <w:pStyle w:val="12"/>
              <w:spacing w:after="0"/>
              <w:jc w:val="both"/>
              <w:rPr>
                <w:rFonts w:ascii="Times New Roman" w:hAnsi="Times New Roman"/>
                <w:b/>
                <w:lang w:val="uk-UA"/>
              </w:rPr>
            </w:pPr>
          </w:p>
        </w:tc>
        <w:tc>
          <w:tcPr>
            <w:tcW w:w="993" w:type="dxa"/>
            <w:tcBorders>
              <w:top w:val="none" w:sz="4" w:space="0" w:color="000000"/>
              <w:left w:val="none" w:sz="4" w:space="0" w:color="000000"/>
              <w:bottom w:val="none" w:sz="4" w:space="0" w:color="000000"/>
              <w:right w:val="single" w:sz="4" w:space="0" w:color="000000"/>
            </w:tcBorders>
          </w:tcPr>
          <w:p w:rsidR="00BC39DA" w:rsidRDefault="00BC39DA" w:rsidP="004E4C5D">
            <w:pPr>
              <w:pStyle w:val="12"/>
              <w:spacing w:after="0"/>
              <w:jc w:val="both"/>
              <w:rPr>
                <w:rFonts w:ascii="Times New Roman" w:hAnsi="Times New Roman"/>
                <w:b/>
                <w:lang w:val="uk-UA"/>
              </w:rPr>
            </w:pPr>
          </w:p>
        </w:tc>
        <w:tc>
          <w:tcPr>
            <w:tcW w:w="1723" w:type="dxa"/>
            <w:tcBorders>
              <w:top w:val="none" w:sz="4" w:space="0" w:color="000000"/>
              <w:left w:val="single" w:sz="4" w:space="0" w:color="000000"/>
              <w:bottom w:val="single" w:sz="4" w:space="0" w:color="000000"/>
              <w:right w:val="single" w:sz="4" w:space="0" w:color="000000"/>
            </w:tcBorders>
          </w:tcPr>
          <w:p w:rsidR="00BC39DA" w:rsidRDefault="00BC39DA" w:rsidP="004E4C5D">
            <w:pPr>
              <w:pStyle w:val="12"/>
              <w:spacing w:after="0"/>
              <w:jc w:val="both"/>
              <w:rPr>
                <w:rFonts w:ascii="Times New Roman" w:hAnsi="Times New Roman"/>
                <w:b/>
                <w:lang w:val="uk-UA"/>
              </w:rPr>
            </w:pPr>
            <w:r>
              <w:rPr>
                <w:rFonts w:ascii="Times New Roman" w:hAnsi="Times New Roman"/>
                <w:b/>
                <w:lang w:val="uk-UA"/>
              </w:rPr>
              <w:t>Сума без ПДВ</w:t>
            </w:r>
          </w:p>
        </w:tc>
        <w:tc>
          <w:tcPr>
            <w:tcW w:w="1834" w:type="dxa"/>
            <w:tcBorders>
              <w:top w:val="none" w:sz="4" w:space="0" w:color="000000"/>
              <w:left w:val="single" w:sz="4" w:space="0" w:color="000000"/>
              <w:bottom w:val="single" w:sz="4" w:space="0" w:color="000000"/>
              <w:right w:val="single" w:sz="4" w:space="0" w:color="000000"/>
            </w:tcBorders>
          </w:tcPr>
          <w:p w:rsidR="00BC39DA" w:rsidRDefault="00BC39DA" w:rsidP="004E4C5D">
            <w:pPr>
              <w:pStyle w:val="12"/>
              <w:spacing w:after="0"/>
              <w:jc w:val="both"/>
              <w:rPr>
                <w:rFonts w:ascii="Times New Roman" w:hAnsi="Times New Roman"/>
                <w:b/>
                <w:lang w:val="uk-UA"/>
              </w:rPr>
            </w:pPr>
          </w:p>
        </w:tc>
      </w:tr>
      <w:tr w:rsidR="00BC39DA" w:rsidTr="004E4C5D">
        <w:trPr>
          <w:trHeight w:val="185"/>
        </w:trPr>
        <w:tc>
          <w:tcPr>
            <w:tcW w:w="459" w:type="dxa"/>
            <w:tcBorders>
              <w:top w:val="none" w:sz="4" w:space="0" w:color="000000"/>
              <w:left w:val="none" w:sz="4" w:space="0" w:color="000000"/>
              <w:bottom w:val="none" w:sz="4" w:space="0" w:color="000000"/>
              <w:right w:val="none" w:sz="4" w:space="0" w:color="000000"/>
            </w:tcBorders>
          </w:tcPr>
          <w:p w:rsidR="00BC39DA" w:rsidRDefault="00BC39DA" w:rsidP="004E4C5D">
            <w:pPr>
              <w:pStyle w:val="12"/>
              <w:spacing w:after="0"/>
              <w:jc w:val="both"/>
              <w:rPr>
                <w:rFonts w:ascii="Times New Roman" w:hAnsi="Times New Roman"/>
                <w:b/>
                <w:lang w:val="uk-UA"/>
              </w:rPr>
            </w:pPr>
          </w:p>
        </w:tc>
        <w:tc>
          <w:tcPr>
            <w:tcW w:w="3056" w:type="dxa"/>
            <w:tcBorders>
              <w:top w:val="none" w:sz="4" w:space="0" w:color="000000"/>
              <w:left w:val="none" w:sz="4" w:space="0" w:color="000000"/>
              <w:bottom w:val="none" w:sz="4" w:space="0" w:color="000000"/>
              <w:right w:val="none" w:sz="4" w:space="0" w:color="000000"/>
            </w:tcBorders>
          </w:tcPr>
          <w:p w:rsidR="00BC39DA" w:rsidRDefault="00BC39DA" w:rsidP="004E4C5D">
            <w:pPr>
              <w:pStyle w:val="12"/>
              <w:spacing w:after="0"/>
              <w:jc w:val="both"/>
              <w:rPr>
                <w:rFonts w:ascii="Times New Roman" w:hAnsi="Times New Roman"/>
                <w:b/>
                <w:lang w:val="uk-UA"/>
              </w:rPr>
            </w:pPr>
          </w:p>
        </w:tc>
        <w:tc>
          <w:tcPr>
            <w:tcW w:w="978" w:type="dxa"/>
            <w:tcBorders>
              <w:top w:val="none" w:sz="4" w:space="0" w:color="000000"/>
              <w:left w:val="none" w:sz="4" w:space="0" w:color="000000"/>
              <w:bottom w:val="none" w:sz="4" w:space="0" w:color="000000"/>
              <w:right w:val="none" w:sz="4" w:space="0" w:color="000000"/>
            </w:tcBorders>
          </w:tcPr>
          <w:p w:rsidR="00BC39DA" w:rsidRDefault="00BC39DA" w:rsidP="004E4C5D">
            <w:pPr>
              <w:pStyle w:val="12"/>
              <w:spacing w:after="0"/>
              <w:jc w:val="both"/>
              <w:rPr>
                <w:rFonts w:ascii="Times New Roman" w:hAnsi="Times New Roman"/>
                <w:b/>
                <w:lang w:val="uk-UA"/>
              </w:rPr>
            </w:pPr>
          </w:p>
        </w:tc>
        <w:tc>
          <w:tcPr>
            <w:tcW w:w="993" w:type="dxa"/>
            <w:tcBorders>
              <w:top w:val="none" w:sz="4" w:space="0" w:color="000000"/>
              <w:left w:val="none" w:sz="4" w:space="0" w:color="000000"/>
              <w:bottom w:val="none" w:sz="4" w:space="0" w:color="000000"/>
              <w:right w:val="single" w:sz="4" w:space="0" w:color="000000"/>
            </w:tcBorders>
          </w:tcPr>
          <w:p w:rsidR="00BC39DA" w:rsidRDefault="00BC39DA" w:rsidP="004E4C5D">
            <w:pPr>
              <w:pStyle w:val="12"/>
              <w:spacing w:after="0"/>
              <w:jc w:val="both"/>
              <w:rPr>
                <w:rFonts w:ascii="Times New Roman" w:hAnsi="Times New Roman"/>
                <w:b/>
                <w:lang w:val="uk-UA"/>
              </w:rPr>
            </w:pPr>
          </w:p>
        </w:tc>
        <w:tc>
          <w:tcPr>
            <w:tcW w:w="1723" w:type="dxa"/>
            <w:tcBorders>
              <w:top w:val="single" w:sz="4" w:space="0" w:color="000000"/>
              <w:left w:val="single" w:sz="4" w:space="0" w:color="000000"/>
              <w:bottom w:val="single" w:sz="4" w:space="0" w:color="000000"/>
              <w:right w:val="single" w:sz="4" w:space="0" w:color="000000"/>
            </w:tcBorders>
          </w:tcPr>
          <w:p w:rsidR="00BC39DA" w:rsidRDefault="00BC39DA" w:rsidP="004E4C5D">
            <w:pPr>
              <w:pStyle w:val="12"/>
              <w:spacing w:after="0"/>
              <w:jc w:val="both"/>
              <w:rPr>
                <w:rFonts w:ascii="Times New Roman" w:hAnsi="Times New Roman"/>
                <w:b/>
                <w:lang w:val="uk-UA"/>
              </w:rPr>
            </w:pPr>
            <w:r>
              <w:rPr>
                <w:rFonts w:ascii="Times New Roman" w:hAnsi="Times New Roman"/>
                <w:b/>
                <w:lang w:val="uk-UA"/>
              </w:rPr>
              <w:t>ПДВ (20%)</w:t>
            </w:r>
          </w:p>
        </w:tc>
        <w:tc>
          <w:tcPr>
            <w:tcW w:w="1834" w:type="dxa"/>
            <w:tcBorders>
              <w:top w:val="single" w:sz="4" w:space="0" w:color="000000"/>
              <w:left w:val="single" w:sz="4" w:space="0" w:color="000000"/>
              <w:bottom w:val="single" w:sz="4" w:space="0" w:color="000000"/>
              <w:right w:val="single" w:sz="4" w:space="0" w:color="000000"/>
            </w:tcBorders>
          </w:tcPr>
          <w:p w:rsidR="00BC39DA" w:rsidRDefault="00BC39DA" w:rsidP="004E4C5D">
            <w:pPr>
              <w:pStyle w:val="12"/>
              <w:spacing w:after="0"/>
              <w:jc w:val="both"/>
              <w:rPr>
                <w:rFonts w:ascii="Times New Roman" w:hAnsi="Times New Roman"/>
                <w:b/>
                <w:lang w:val="uk-UA"/>
              </w:rPr>
            </w:pPr>
          </w:p>
        </w:tc>
      </w:tr>
      <w:tr w:rsidR="00BC39DA" w:rsidTr="004E4C5D">
        <w:trPr>
          <w:trHeight w:val="185"/>
        </w:trPr>
        <w:tc>
          <w:tcPr>
            <w:tcW w:w="459" w:type="dxa"/>
            <w:tcBorders>
              <w:top w:val="none" w:sz="4" w:space="0" w:color="000000"/>
              <w:left w:val="none" w:sz="4" w:space="0" w:color="000000"/>
              <w:bottom w:val="none" w:sz="4" w:space="0" w:color="000000"/>
              <w:right w:val="none" w:sz="4" w:space="0" w:color="000000"/>
            </w:tcBorders>
          </w:tcPr>
          <w:p w:rsidR="00BC39DA" w:rsidRDefault="00BC39DA" w:rsidP="004E4C5D">
            <w:pPr>
              <w:pStyle w:val="12"/>
              <w:spacing w:after="0"/>
              <w:jc w:val="both"/>
              <w:rPr>
                <w:rFonts w:ascii="Times New Roman" w:hAnsi="Times New Roman"/>
                <w:b/>
                <w:lang w:val="uk-UA"/>
              </w:rPr>
            </w:pPr>
          </w:p>
        </w:tc>
        <w:tc>
          <w:tcPr>
            <w:tcW w:w="3056" w:type="dxa"/>
            <w:tcBorders>
              <w:top w:val="none" w:sz="4" w:space="0" w:color="000000"/>
              <w:left w:val="none" w:sz="4" w:space="0" w:color="000000"/>
              <w:bottom w:val="none" w:sz="4" w:space="0" w:color="000000"/>
              <w:right w:val="none" w:sz="4" w:space="0" w:color="000000"/>
            </w:tcBorders>
          </w:tcPr>
          <w:p w:rsidR="00BC39DA" w:rsidRDefault="00BC39DA" w:rsidP="004E4C5D">
            <w:pPr>
              <w:pStyle w:val="12"/>
              <w:spacing w:after="0"/>
              <w:jc w:val="both"/>
              <w:rPr>
                <w:rFonts w:ascii="Times New Roman" w:hAnsi="Times New Roman"/>
                <w:b/>
                <w:lang w:val="uk-UA"/>
              </w:rPr>
            </w:pPr>
          </w:p>
        </w:tc>
        <w:tc>
          <w:tcPr>
            <w:tcW w:w="978" w:type="dxa"/>
            <w:tcBorders>
              <w:top w:val="none" w:sz="4" w:space="0" w:color="000000"/>
              <w:left w:val="none" w:sz="4" w:space="0" w:color="000000"/>
              <w:bottom w:val="none" w:sz="4" w:space="0" w:color="000000"/>
              <w:right w:val="none" w:sz="4" w:space="0" w:color="000000"/>
            </w:tcBorders>
          </w:tcPr>
          <w:p w:rsidR="00BC39DA" w:rsidRDefault="00BC39DA" w:rsidP="004E4C5D">
            <w:pPr>
              <w:pStyle w:val="12"/>
              <w:spacing w:after="0"/>
              <w:jc w:val="both"/>
              <w:rPr>
                <w:rFonts w:ascii="Times New Roman" w:hAnsi="Times New Roman"/>
                <w:b/>
                <w:lang w:val="uk-UA"/>
              </w:rPr>
            </w:pPr>
          </w:p>
        </w:tc>
        <w:tc>
          <w:tcPr>
            <w:tcW w:w="993" w:type="dxa"/>
            <w:tcBorders>
              <w:top w:val="none" w:sz="4" w:space="0" w:color="000000"/>
              <w:left w:val="none" w:sz="4" w:space="0" w:color="000000"/>
              <w:bottom w:val="none" w:sz="4" w:space="0" w:color="000000"/>
              <w:right w:val="single" w:sz="4" w:space="0" w:color="000000"/>
            </w:tcBorders>
          </w:tcPr>
          <w:p w:rsidR="00BC39DA" w:rsidRDefault="00BC39DA" w:rsidP="004E4C5D">
            <w:pPr>
              <w:pStyle w:val="12"/>
              <w:spacing w:after="0"/>
              <w:jc w:val="both"/>
              <w:rPr>
                <w:rFonts w:ascii="Times New Roman" w:hAnsi="Times New Roman"/>
                <w:b/>
                <w:lang w:val="uk-UA"/>
              </w:rPr>
            </w:pPr>
          </w:p>
        </w:tc>
        <w:tc>
          <w:tcPr>
            <w:tcW w:w="1723" w:type="dxa"/>
            <w:tcBorders>
              <w:top w:val="single" w:sz="4" w:space="0" w:color="000000"/>
              <w:left w:val="single" w:sz="4" w:space="0" w:color="000000"/>
              <w:bottom w:val="single" w:sz="4" w:space="0" w:color="000000"/>
              <w:right w:val="single" w:sz="4" w:space="0" w:color="000000"/>
            </w:tcBorders>
          </w:tcPr>
          <w:p w:rsidR="00BC39DA" w:rsidRDefault="00BC39DA" w:rsidP="004E4C5D">
            <w:pPr>
              <w:pStyle w:val="12"/>
              <w:spacing w:after="0"/>
              <w:jc w:val="both"/>
              <w:rPr>
                <w:rFonts w:ascii="Times New Roman" w:hAnsi="Times New Roman"/>
                <w:b/>
                <w:lang w:val="uk-UA"/>
              </w:rPr>
            </w:pPr>
            <w:r>
              <w:rPr>
                <w:rFonts w:ascii="Times New Roman" w:hAnsi="Times New Roman"/>
                <w:b/>
                <w:lang w:val="uk-UA"/>
              </w:rPr>
              <w:t>Всього з ПДВ</w:t>
            </w:r>
          </w:p>
        </w:tc>
        <w:tc>
          <w:tcPr>
            <w:tcW w:w="1834" w:type="dxa"/>
            <w:tcBorders>
              <w:top w:val="single" w:sz="4" w:space="0" w:color="000000"/>
              <w:left w:val="single" w:sz="4" w:space="0" w:color="000000"/>
              <w:bottom w:val="single" w:sz="4" w:space="0" w:color="000000"/>
              <w:right w:val="single" w:sz="4" w:space="0" w:color="000000"/>
            </w:tcBorders>
          </w:tcPr>
          <w:p w:rsidR="00BC39DA" w:rsidRDefault="00BC39DA" w:rsidP="004E4C5D">
            <w:pPr>
              <w:pStyle w:val="12"/>
              <w:spacing w:after="0"/>
              <w:jc w:val="both"/>
              <w:rPr>
                <w:rFonts w:ascii="Times New Roman" w:hAnsi="Times New Roman"/>
                <w:b/>
                <w:lang w:val="uk-UA"/>
              </w:rPr>
            </w:pPr>
          </w:p>
        </w:tc>
      </w:tr>
    </w:tbl>
    <w:p w:rsidR="00BC39DA" w:rsidRDefault="00BC39DA" w:rsidP="00BC39DA">
      <w:pPr>
        <w:pStyle w:val="12"/>
        <w:spacing w:after="0"/>
        <w:jc w:val="both"/>
        <w:rPr>
          <w:rFonts w:ascii="Times New Roman" w:hAnsi="Times New Roman"/>
          <w:color w:val="000000"/>
          <w:lang w:val="uk-UA"/>
        </w:rPr>
      </w:pPr>
      <w:r>
        <w:rPr>
          <w:rFonts w:ascii="Times New Roman" w:hAnsi="Times New Roman"/>
          <w:color w:val="000000"/>
          <w:lang w:val="uk-UA"/>
        </w:rPr>
        <w:t>* У разі подання пропозиції Учасником-неплатником ПДВ</w:t>
      </w:r>
      <w:r w:rsidRPr="00BC39DA">
        <w:rPr>
          <w:rFonts w:ascii="Times New Roman" w:hAnsi="Times New Roman"/>
          <w:color w:val="000000"/>
          <w:lang w:val="uk-UA"/>
        </w:rPr>
        <w:t>.</w:t>
      </w:r>
      <w:r>
        <w:rPr>
          <w:rFonts w:ascii="Times New Roman" w:hAnsi="Times New Roman"/>
          <w:color w:val="000000"/>
          <w:lang w:val="uk-UA"/>
        </w:rPr>
        <w:t xml:space="preserve">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rsidR="00BC39DA" w:rsidRDefault="00BC39DA" w:rsidP="00BC39DA">
      <w:pPr>
        <w:pStyle w:val="12"/>
        <w:numPr>
          <w:ilvl w:val="0"/>
          <w:numId w:val="27"/>
        </w:numPr>
        <w:spacing w:after="0"/>
        <w:jc w:val="both"/>
        <w:rPr>
          <w:rFonts w:ascii="Times New Roman" w:hAnsi="Times New Roman"/>
          <w:lang w:val="uk-UA"/>
        </w:rPr>
      </w:pPr>
      <w:r>
        <w:rPr>
          <w:rFonts w:ascii="Times New Roman" w:hAnsi="Times New Roman"/>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C39DA" w:rsidRDefault="00BC39DA" w:rsidP="00BC39DA">
      <w:pPr>
        <w:pStyle w:val="12"/>
        <w:numPr>
          <w:ilvl w:val="0"/>
          <w:numId w:val="27"/>
        </w:numPr>
        <w:spacing w:after="0"/>
        <w:jc w:val="both"/>
        <w:rPr>
          <w:rFonts w:ascii="Times New Roman" w:hAnsi="Times New Roman"/>
          <w:lang w:val="uk-UA"/>
        </w:rPr>
      </w:pPr>
      <w:r>
        <w:rPr>
          <w:rFonts w:ascii="Times New Roman" w:hAnsi="Times New Roman"/>
          <w:lang w:val="uk-UA"/>
        </w:rPr>
        <w:t xml:space="preserve">Ми погоджуємося дотримуватися умов цієї пропозиції протягом 90 календарних днів з дня визначення переможця тендерних пропозицій. </w:t>
      </w:r>
    </w:p>
    <w:p w:rsidR="00BC39DA" w:rsidRDefault="00BC39DA" w:rsidP="00BC39DA">
      <w:pPr>
        <w:pStyle w:val="12"/>
        <w:numPr>
          <w:ilvl w:val="0"/>
          <w:numId w:val="27"/>
        </w:numPr>
        <w:spacing w:after="0"/>
        <w:jc w:val="both"/>
        <w:rPr>
          <w:rFonts w:ascii="Times New Roman" w:hAnsi="Times New Roman"/>
          <w:lang w:val="uk-UA"/>
        </w:rPr>
      </w:pPr>
      <w:r>
        <w:rPr>
          <w:rFonts w:ascii="Times New Roman" w:hAnsi="Times New Roman"/>
          <w:lang w:val="uk-UA"/>
        </w:rPr>
        <w:t>Ми погоджуємося з умовами, що Ви можете відхилити нашу чи всі тендерні пропозиції, згідно із умовами тендерної документації.</w:t>
      </w:r>
    </w:p>
    <w:p w:rsidR="00BC39DA" w:rsidRDefault="00BC39DA" w:rsidP="00BC39DA">
      <w:pPr>
        <w:pStyle w:val="12"/>
        <w:numPr>
          <w:ilvl w:val="0"/>
          <w:numId w:val="27"/>
        </w:numPr>
        <w:spacing w:after="0"/>
        <w:jc w:val="both"/>
        <w:rPr>
          <w:rFonts w:ascii="Times New Roman" w:hAnsi="Times New Roman"/>
          <w:lang w:val="uk-UA"/>
        </w:rPr>
      </w:pPr>
      <w:r>
        <w:rPr>
          <w:rFonts w:ascii="Times New Roman" w:hAnsi="Times New Roman"/>
          <w:lang w:val="uk-UA"/>
        </w:rPr>
        <w:t xml:space="preserve">Якщо нас визначено переможцем торгів, ми беремо на себе зобов’язання підписати договір відповідно до </w:t>
      </w:r>
      <w:r>
        <w:rPr>
          <w:rFonts w:ascii="Times New Roman" w:hAnsi="Times New Roman"/>
          <w:b/>
          <w:lang w:val="uk-UA"/>
        </w:rPr>
        <w:t>Додатку №4</w:t>
      </w:r>
      <w:r>
        <w:rPr>
          <w:rFonts w:ascii="Times New Roman" w:hAnsi="Times New Roman"/>
          <w:lang w:val="uk-UA"/>
        </w:rPr>
        <w:t xml:space="preserve">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w:t>
      </w:r>
      <w:proofErr w:type="spellStart"/>
      <w:r>
        <w:rPr>
          <w:rFonts w:ascii="Times New Roman" w:hAnsi="Times New Roman"/>
          <w:lang w:val="uk-UA"/>
        </w:rPr>
        <w:t>веб-порталі</w:t>
      </w:r>
      <w:proofErr w:type="spellEnd"/>
      <w:r>
        <w:rPr>
          <w:rFonts w:ascii="Times New Roman" w:hAnsi="Times New Roman"/>
          <w:lang w:val="uk-UA"/>
        </w:rPr>
        <w:t xml:space="preserve"> Уповноваженого органу повідомлення про намір укласти договір про закупівлю.</w:t>
      </w:r>
    </w:p>
    <w:p w:rsidR="00BC39DA" w:rsidRDefault="00BC39DA" w:rsidP="00BC39DA">
      <w:pPr>
        <w:pStyle w:val="12"/>
        <w:numPr>
          <w:ilvl w:val="0"/>
          <w:numId w:val="27"/>
        </w:numPr>
        <w:spacing w:after="0"/>
        <w:jc w:val="both"/>
        <w:rPr>
          <w:rFonts w:ascii="Times New Roman" w:hAnsi="Times New Roman"/>
          <w:lang w:val="uk-UA"/>
        </w:rPr>
      </w:pPr>
      <w:r>
        <w:rPr>
          <w:rFonts w:ascii="Times New Roman" w:hAnsi="Times New Roman"/>
          <w:lang w:val="uk-UA"/>
        </w:rPr>
        <w:t xml:space="preserve">Строк поставки товарів: </w:t>
      </w:r>
      <w:r>
        <w:rPr>
          <w:rFonts w:ascii="Times New Roman" w:hAnsi="Times New Roman"/>
          <w:highlight w:val="white"/>
          <w:lang w:val="uk-UA"/>
        </w:rPr>
        <w:t xml:space="preserve">на протязі </w:t>
      </w:r>
      <w:r>
        <w:rPr>
          <w:rFonts w:ascii="Times New Roman" w:hAnsi="Times New Roman"/>
          <w:highlight w:val="white"/>
          <w:shd w:val="clear" w:color="FFFFFF" w:fill="FFFFFF" w:themeFill="background1"/>
        </w:rPr>
        <w:t>1</w:t>
      </w:r>
      <w:r>
        <w:rPr>
          <w:rFonts w:ascii="Times New Roman" w:hAnsi="Times New Roman"/>
          <w:highlight w:val="white"/>
          <w:shd w:val="clear" w:color="FFFFFF" w:fill="FFFFFF" w:themeFill="background1"/>
          <w:lang w:val="uk-UA"/>
        </w:rPr>
        <w:t xml:space="preserve">0 робочих </w:t>
      </w:r>
      <w:proofErr w:type="spellStart"/>
      <w:r>
        <w:rPr>
          <w:rFonts w:ascii="Times New Roman" w:hAnsi="Times New Roman"/>
          <w:highlight w:val="white"/>
          <w:shd w:val="clear" w:color="FFFFFF" w:fill="FFFFFF" w:themeFill="background1"/>
        </w:rPr>
        <w:t>днів</w:t>
      </w:r>
      <w:proofErr w:type="spellEnd"/>
      <w:r>
        <w:rPr>
          <w:rFonts w:ascii="Times New Roman" w:hAnsi="Times New Roman"/>
          <w:highlight w:val="white"/>
          <w:shd w:val="clear" w:color="FFFFFF" w:fill="FFFFFF" w:themeFill="background1"/>
        </w:rPr>
        <w:t xml:space="preserve"> </w:t>
      </w:r>
      <w:proofErr w:type="spellStart"/>
      <w:r>
        <w:rPr>
          <w:rFonts w:ascii="Times New Roman" w:hAnsi="Times New Roman"/>
          <w:highlight w:val="white"/>
          <w:shd w:val="clear" w:color="FFFFFF" w:fill="FFFFFF" w:themeFill="background1"/>
        </w:rPr>
        <w:t>з</w:t>
      </w:r>
      <w:proofErr w:type="spellEnd"/>
      <w:r>
        <w:rPr>
          <w:rFonts w:ascii="Times New Roman" w:hAnsi="Times New Roman"/>
          <w:highlight w:val="white"/>
          <w:shd w:val="clear" w:color="FFFFFF" w:fill="FFFFFF" w:themeFill="background1"/>
          <w:lang w:val="uk-UA"/>
        </w:rPr>
        <w:t xml:space="preserve"> дати </w:t>
      </w:r>
      <w:r>
        <w:rPr>
          <w:rFonts w:ascii="Times New Roman" w:hAnsi="Times New Roman"/>
          <w:shd w:val="clear" w:color="FFFFFF" w:fill="FFFFFF" w:themeFill="background1"/>
          <w:lang w:val="uk-UA"/>
        </w:rPr>
        <w:t>підписання Договору</w:t>
      </w:r>
      <w:r>
        <w:rPr>
          <w:rFonts w:ascii="Times New Roman" w:hAnsi="Times New Roman"/>
          <w:lang w:val="uk-UA"/>
        </w:rPr>
        <w:t>.</w:t>
      </w:r>
    </w:p>
    <w:p w:rsidR="00BC39DA" w:rsidRDefault="00BC39DA" w:rsidP="00BC39DA">
      <w:pPr>
        <w:pStyle w:val="12"/>
        <w:numPr>
          <w:ilvl w:val="0"/>
          <w:numId w:val="27"/>
        </w:numPr>
        <w:spacing w:after="0"/>
        <w:jc w:val="both"/>
        <w:rPr>
          <w:rFonts w:ascii="Times New Roman" w:hAnsi="Times New Roman"/>
          <w:lang w:val="uk-UA"/>
        </w:rPr>
      </w:pPr>
      <w:r>
        <w:rPr>
          <w:rFonts w:ascii="Times New Roman" w:hAnsi="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tbl>
      <w:tblPr>
        <w:tblW w:w="0" w:type="auto"/>
        <w:tblInd w:w="108" w:type="dxa"/>
        <w:tblLook w:val="04A0"/>
      </w:tblPr>
      <w:tblGrid>
        <w:gridCol w:w="3718"/>
        <w:gridCol w:w="2047"/>
        <w:gridCol w:w="1249"/>
        <w:gridCol w:w="2346"/>
      </w:tblGrid>
      <w:tr w:rsidR="00BC39DA" w:rsidTr="004E4C5D">
        <w:trPr>
          <w:trHeight w:val="23"/>
        </w:trPr>
        <w:tc>
          <w:tcPr>
            <w:tcW w:w="3718" w:type="dxa"/>
          </w:tcPr>
          <w:p w:rsidR="00BC39DA" w:rsidRDefault="00BC39DA" w:rsidP="004E4C5D">
            <w:pPr>
              <w:pStyle w:val="12"/>
              <w:spacing w:after="0"/>
              <w:jc w:val="both"/>
              <w:rPr>
                <w:rFonts w:ascii="Times New Roman" w:hAnsi="Times New Roman"/>
                <w:u w:val="single"/>
                <w:lang w:val="uk-UA"/>
              </w:rPr>
            </w:pPr>
          </w:p>
          <w:p w:rsidR="00BC39DA" w:rsidRDefault="00BC39DA" w:rsidP="004E4C5D">
            <w:pPr>
              <w:pStyle w:val="12"/>
              <w:spacing w:after="0"/>
              <w:jc w:val="both"/>
              <w:rPr>
                <w:rFonts w:ascii="Times New Roman" w:hAnsi="Times New Roman"/>
                <w:u w:val="single"/>
                <w:lang w:val="uk-UA"/>
              </w:rPr>
            </w:pPr>
            <w:r>
              <w:rPr>
                <w:rFonts w:ascii="Times New Roman" w:hAnsi="Times New Roman"/>
                <w:u w:val="single"/>
                <w:lang w:val="uk-UA"/>
              </w:rPr>
              <w:t>Уповноважена особа</w:t>
            </w:r>
          </w:p>
        </w:tc>
        <w:tc>
          <w:tcPr>
            <w:tcW w:w="2047" w:type="dxa"/>
            <w:tcBorders>
              <w:bottom w:val="single" w:sz="4" w:space="0" w:color="000000"/>
            </w:tcBorders>
          </w:tcPr>
          <w:p w:rsidR="00BC39DA" w:rsidRDefault="00BC39DA" w:rsidP="004E4C5D">
            <w:pPr>
              <w:pStyle w:val="12"/>
              <w:spacing w:after="0"/>
              <w:jc w:val="both"/>
              <w:rPr>
                <w:rFonts w:ascii="Times New Roman" w:hAnsi="Times New Roman"/>
                <w:b/>
                <w:lang w:val="uk-UA"/>
              </w:rPr>
            </w:pPr>
          </w:p>
        </w:tc>
        <w:tc>
          <w:tcPr>
            <w:tcW w:w="1249" w:type="dxa"/>
          </w:tcPr>
          <w:p w:rsidR="00BC39DA" w:rsidRDefault="00BC39DA" w:rsidP="004E4C5D">
            <w:pPr>
              <w:pStyle w:val="12"/>
              <w:spacing w:after="0"/>
              <w:jc w:val="both"/>
              <w:rPr>
                <w:rFonts w:ascii="Times New Roman" w:hAnsi="Times New Roman"/>
                <w:b/>
                <w:lang w:val="uk-UA"/>
              </w:rPr>
            </w:pPr>
          </w:p>
        </w:tc>
        <w:tc>
          <w:tcPr>
            <w:tcW w:w="2346" w:type="dxa"/>
            <w:tcBorders>
              <w:bottom w:val="single" w:sz="4" w:space="0" w:color="000000"/>
            </w:tcBorders>
          </w:tcPr>
          <w:p w:rsidR="00BC39DA" w:rsidRDefault="00BC39DA" w:rsidP="004E4C5D">
            <w:pPr>
              <w:pStyle w:val="12"/>
              <w:spacing w:after="0"/>
              <w:jc w:val="both"/>
              <w:rPr>
                <w:rFonts w:ascii="Times New Roman" w:hAnsi="Times New Roman"/>
                <w:b/>
                <w:lang w:val="uk-UA"/>
              </w:rPr>
            </w:pPr>
          </w:p>
        </w:tc>
      </w:tr>
      <w:tr w:rsidR="00BC39DA" w:rsidTr="004E4C5D">
        <w:trPr>
          <w:trHeight w:val="256"/>
        </w:trPr>
        <w:tc>
          <w:tcPr>
            <w:tcW w:w="3718" w:type="dxa"/>
          </w:tcPr>
          <w:p w:rsidR="00BC39DA" w:rsidRDefault="00BC39DA" w:rsidP="004E4C5D">
            <w:pPr>
              <w:pStyle w:val="12"/>
              <w:spacing w:after="0"/>
              <w:jc w:val="both"/>
              <w:rPr>
                <w:rFonts w:ascii="Times New Roman" w:hAnsi="Times New Roman"/>
                <w:lang w:val="uk-UA"/>
              </w:rPr>
            </w:pPr>
            <w:r>
              <w:rPr>
                <w:rFonts w:ascii="Times New Roman" w:hAnsi="Times New Roman"/>
                <w:lang w:val="uk-UA"/>
              </w:rPr>
              <w:t xml:space="preserve">               (Посада)</w:t>
            </w:r>
          </w:p>
        </w:tc>
        <w:tc>
          <w:tcPr>
            <w:tcW w:w="2047" w:type="dxa"/>
            <w:tcBorders>
              <w:top w:val="single" w:sz="4" w:space="0" w:color="000000"/>
            </w:tcBorders>
          </w:tcPr>
          <w:p w:rsidR="00BC39DA" w:rsidRDefault="00BC39DA" w:rsidP="004E4C5D">
            <w:pPr>
              <w:pStyle w:val="12"/>
              <w:spacing w:after="0"/>
              <w:jc w:val="both"/>
              <w:rPr>
                <w:rFonts w:ascii="Times New Roman" w:hAnsi="Times New Roman"/>
                <w:lang w:val="uk-UA"/>
              </w:rPr>
            </w:pPr>
            <w:r>
              <w:rPr>
                <w:rFonts w:ascii="Times New Roman" w:hAnsi="Times New Roman"/>
                <w:lang w:val="uk-UA"/>
              </w:rPr>
              <w:t>(підпис, М.П.)</w:t>
            </w:r>
          </w:p>
        </w:tc>
        <w:tc>
          <w:tcPr>
            <w:tcW w:w="1249" w:type="dxa"/>
          </w:tcPr>
          <w:p w:rsidR="00BC39DA" w:rsidRDefault="00BC39DA" w:rsidP="004E4C5D">
            <w:pPr>
              <w:pStyle w:val="12"/>
              <w:spacing w:after="0"/>
              <w:jc w:val="both"/>
              <w:rPr>
                <w:rFonts w:ascii="Times New Roman" w:hAnsi="Times New Roman"/>
                <w:lang w:val="uk-UA"/>
              </w:rPr>
            </w:pPr>
          </w:p>
        </w:tc>
        <w:tc>
          <w:tcPr>
            <w:tcW w:w="2346" w:type="dxa"/>
            <w:tcBorders>
              <w:top w:val="single" w:sz="4" w:space="0" w:color="000000"/>
            </w:tcBorders>
          </w:tcPr>
          <w:p w:rsidR="00BC39DA" w:rsidRDefault="00BC39DA" w:rsidP="004E4C5D">
            <w:pPr>
              <w:pStyle w:val="12"/>
              <w:spacing w:after="0"/>
              <w:jc w:val="both"/>
              <w:rPr>
                <w:rFonts w:ascii="Times New Roman" w:hAnsi="Times New Roman"/>
                <w:lang w:val="uk-UA"/>
              </w:rPr>
            </w:pPr>
            <w:r>
              <w:rPr>
                <w:rFonts w:ascii="Times New Roman" w:hAnsi="Times New Roman"/>
                <w:lang w:val="uk-UA"/>
              </w:rPr>
              <w:t xml:space="preserve">             (ПІБ)</w:t>
            </w:r>
          </w:p>
        </w:tc>
      </w:tr>
    </w:tbl>
    <w:p w:rsidR="00BC39DA" w:rsidRDefault="00BC39DA" w:rsidP="00BC39DA"/>
    <w:p w:rsidR="00BC39DA" w:rsidRPr="00BC39DA" w:rsidRDefault="00BC39DA" w:rsidP="00BC39DA">
      <w:pPr>
        <w:rPr>
          <w:rFonts w:ascii="Times New Roman" w:hAnsi="Times New Roman" w:cs="Times New Roman"/>
          <w:sz w:val="28"/>
          <w:szCs w:val="28"/>
        </w:rPr>
      </w:pPr>
      <w:r w:rsidRPr="00BC39DA">
        <w:rPr>
          <w:rFonts w:ascii="Times New Roman" w:hAnsi="Times New Roman" w:cs="Times New Roman"/>
          <w:sz w:val="24"/>
          <w:szCs w:val="24"/>
        </w:rPr>
        <w:t>*Якщо тендерна пропозиція Додаток 5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BC39DA" w:rsidRPr="00BC39DA" w:rsidRDefault="00BC39DA" w:rsidP="004B1AC3">
      <w:pPr>
        <w:jc w:val="center"/>
        <w:rPr>
          <w:rFonts w:ascii="Times New Roman" w:eastAsia="Times New Roman" w:hAnsi="Times New Roman" w:cs="Times New Roman"/>
          <w:b/>
          <w:sz w:val="24"/>
          <w:szCs w:val="24"/>
        </w:rPr>
      </w:pPr>
    </w:p>
    <w:p w:rsidR="00736ED4" w:rsidRDefault="00736ED4" w:rsidP="00BC39DA">
      <w:pPr>
        <w:pStyle w:val="11"/>
        <w:spacing w:after="0"/>
        <w:jc w:val="right"/>
        <w:rPr>
          <w:rFonts w:ascii="Times New Roman" w:eastAsia="Times New Roman" w:hAnsi="Times New Roman"/>
          <w:b/>
          <w:bCs/>
          <w:lang w:val="uk-UA"/>
        </w:rPr>
      </w:pPr>
    </w:p>
    <w:p w:rsidR="00BC39DA" w:rsidRPr="00AB26FE" w:rsidRDefault="00BC39DA" w:rsidP="00BC39DA">
      <w:pPr>
        <w:pStyle w:val="11"/>
        <w:spacing w:after="0"/>
        <w:jc w:val="right"/>
        <w:rPr>
          <w:rFonts w:ascii="Times New Roman" w:eastAsia="Times New Roman" w:hAnsi="Times New Roman"/>
          <w:b/>
          <w:bCs/>
        </w:rPr>
      </w:pPr>
      <w:r w:rsidRPr="00AB26FE">
        <w:rPr>
          <w:rFonts w:ascii="Times New Roman" w:eastAsia="Times New Roman" w:hAnsi="Times New Roman"/>
          <w:b/>
          <w:bCs/>
          <w:lang w:val="uk-UA"/>
        </w:rPr>
        <w:lastRenderedPageBreak/>
        <w:t>Додаток 6</w:t>
      </w:r>
      <w:r w:rsidRPr="005A0DCC">
        <w:rPr>
          <w:rFonts w:ascii="Times New Roman" w:eastAsia="Times New Roman" w:hAnsi="Times New Roman"/>
          <w:b/>
          <w:bCs/>
        </w:rPr>
        <w:t xml:space="preserve"> </w:t>
      </w:r>
      <w:r w:rsidRPr="00AB26FE">
        <w:rPr>
          <w:rFonts w:ascii="Times New Roman" w:eastAsia="Times New Roman" w:hAnsi="Times New Roman"/>
          <w:b/>
          <w:bCs/>
          <w:lang w:val="uk-UA"/>
        </w:rPr>
        <w:t>до тендерної документації</w:t>
      </w:r>
    </w:p>
    <w:p w:rsidR="00BC39DA" w:rsidRPr="00AB26FE" w:rsidRDefault="00BC39DA" w:rsidP="00BC39DA">
      <w:pPr>
        <w:pStyle w:val="11"/>
        <w:spacing w:after="0"/>
        <w:jc w:val="both"/>
        <w:rPr>
          <w:rFonts w:ascii="Times New Roman" w:eastAsia="Times New Roman" w:hAnsi="Times New Roman"/>
        </w:rPr>
      </w:pPr>
    </w:p>
    <w:p w:rsidR="00BC39DA" w:rsidRPr="00AB26FE" w:rsidRDefault="00BC39DA" w:rsidP="00BC39DA">
      <w:pPr>
        <w:pStyle w:val="11"/>
        <w:spacing w:after="0"/>
        <w:jc w:val="both"/>
        <w:rPr>
          <w:rFonts w:ascii="Times New Roman" w:eastAsia="Times New Roman" w:hAnsi="Times New Roman"/>
        </w:rPr>
      </w:pPr>
    </w:p>
    <w:p w:rsidR="00BC39DA" w:rsidRPr="00AB26FE" w:rsidRDefault="00BC39DA" w:rsidP="00BC39DA">
      <w:pPr>
        <w:pStyle w:val="11"/>
        <w:spacing w:after="0"/>
        <w:jc w:val="center"/>
        <w:rPr>
          <w:rFonts w:ascii="Times New Roman" w:eastAsia="Times New Roman" w:hAnsi="Times New Roman"/>
        </w:rPr>
      </w:pPr>
      <w:r w:rsidRPr="00AB26FE">
        <w:rPr>
          <w:rFonts w:ascii="Times New Roman" w:eastAsia="Times New Roman" w:hAnsi="Times New Roman"/>
          <w:lang w:val="uk-UA"/>
        </w:rPr>
        <w:t>Загальні відомості про Учасника</w:t>
      </w:r>
    </w:p>
    <w:p w:rsidR="00BC39DA" w:rsidRPr="00AB26FE" w:rsidRDefault="00BC39DA" w:rsidP="00BC39DA">
      <w:pPr>
        <w:pStyle w:val="11"/>
        <w:spacing w:after="0"/>
        <w:jc w:val="both"/>
        <w:rPr>
          <w:rFonts w:ascii="Times New Roman" w:eastAsia="Times New Roman" w:hAnsi="Times New Roman"/>
        </w:rPr>
      </w:pPr>
    </w:p>
    <w:p w:rsidR="00BC39DA" w:rsidRPr="00AB26FE" w:rsidRDefault="00BC39DA" w:rsidP="00BC39DA">
      <w:pPr>
        <w:pStyle w:val="11"/>
        <w:spacing w:after="0"/>
        <w:jc w:val="both"/>
        <w:rPr>
          <w:rFonts w:ascii="Times New Roman" w:eastAsia="Times New Roman" w:hAnsi="Times New Roman"/>
        </w:rPr>
      </w:pPr>
      <w:r w:rsidRPr="00AB26FE">
        <w:rPr>
          <w:rFonts w:ascii="Times New Roman" w:eastAsia="Times New Roman" w:hAnsi="Times New Roman"/>
          <w:lang w:val="uk-UA"/>
        </w:rPr>
        <w:t>1. Загальні відомості про претендента:</w:t>
      </w:r>
    </w:p>
    <w:p w:rsidR="00BC39DA" w:rsidRPr="00AB26FE" w:rsidRDefault="00BC39DA" w:rsidP="00BC39DA">
      <w:pPr>
        <w:pStyle w:val="11"/>
        <w:spacing w:after="0"/>
        <w:jc w:val="both"/>
        <w:rPr>
          <w:rFonts w:ascii="Times New Roman" w:eastAsia="Times New Roman" w:hAnsi="Times New Roman"/>
        </w:rPr>
      </w:pPr>
    </w:p>
    <w:p w:rsidR="00BC39DA" w:rsidRPr="00AB26FE" w:rsidRDefault="00BC39DA" w:rsidP="00BC39DA">
      <w:pPr>
        <w:pStyle w:val="11"/>
        <w:spacing w:after="0"/>
        <w:rPr>
          <w:rFonts w:ascii="Times New Roman" w:eastAsia="Times New Roman" w:hAnsi="Times New Roman"/>
        </w:rPr>
      </w:pPr>
      <w:r w:rsidRPr="00AB26FE">
        <w:rPr>
          <w:rFonts w:ascii="Times New Roman" w:eastAsia="Times New Roman" w:hAnsi="Times New Roman"/>
          <w:lang w:val="uk-UA"/>
        </w:rPr>
        <w:t>1.1. Найменування організації _______________________________________________</w:t>
      </w:r>
    </w:p>
    <w:p w:rsidR="00BC39DA" w:rsidRPr="00AB26FE" w:rsidRDefault="00BC39DA" w:rsidP="00BC39DA">
      <w:pPr>
        <w:pStyle w:val="11"/>
        <w:spacing w:after="0"/>
        <w:rPr>
          <w:rFonts w:ascii="Times New Roman" w:eastAsia="Times New Roman" w:hAnsi="Times New Roman"/>
        </w:rPr>
      </w:pPr>
      <w:r w:rsidRPr="00AB26FE">
        <w:rPr>
          <w:rFonts w:ascii="Times New Roman" w:eastAsia="Times New Roman" w:hAnsi="Times New Roman"/>
          <w:lang w:val="uk-UA"/>
        </w:rPr>
        <w:t>Форма власності та юридичний статус ______________________________________</w:t>
      </w:r>
    </w:p>
    <w:p w:rsidR="00BC39DA" w:rsidRPr="00AB26FE" w:rsidRDefault="00BC39DA" w:rsidP="00BC39DA">
      <w:pPr>
        <w:pStyle w:val="11"/>
        <w:spacing w:after="0"/>
        <w:rPr>
          <w:rFonts w:ascii="Times New Roman" w:eastAsia="Times New Roman" w:hAnsi="Times New Roman"/>
        </w:rPr>
      </w:pPr>
      <w:r w:rsidRPr="00AB26FE">
        <w:rPr>
          <w:rFonts w:ascii="Times New Roman" w:eastAsia="Times New Roman" w:hAnsi="Times New Roman"/>
          <w:lang w:val="uk-UA"/>
        </w:rPr>
        <w:t>Юридична адреса _________________________________________________________</w:t>
      </w:r>
    </w:p>
    <w:p w:rsidR="00BC39DA" w:rsidRPr="00AB26FE" w:rsidRDefault="00BC39DA" w:rsidP="00BC39DA">
      <w:pPr>
        <w:pStyle w:val="11"/>
        <w:spacing w:after="0"/>
        <w:rPr>
          <w:rFonts w:ascii="Times New Roman" w:eastAsia="Times New Roman" w:hAnsi="Times New Roman"/>
        </w:rPr>
      </w:pPr>
      <w:r w:rsidRPr="00AB26FE">
        <w:rPr>
          <w:rFonts w:ascii="Times New Roman" w:eastAsia="Times New Roman" w:hAnsi="Times New Roman"/>
          <w:lang w:val="uk-UA"/>
        </w:rPr>
        <w:t>Фактична адреса__________________________________________________________</w:t>
      </w:r>
    </w:p>
    <w:p w:rsidR="00BC39DA" w:rsidRPr="00AB26FE" w:rsidRDefault="00BC39DA" w:rsidP="00BC39DA">
      <w:pPr>
        <w:pStyle w:val="11"/>
        <w:spacing w:after="0"/>
        <w:rPr>
          <w:rFonts w:ascii="Times New Roman" w:eastAsia="Times New Roman" w:hAnsi="Times New Roman"/>
        </w:rPr>
      </w:pPr>
      <w:r w:rsidRPr="00AB26FE">
        <w:rPr>
          <w:rFonts w:ascii="Times New Roman" w:eastAsia="Times New Roman" w:hAnsi="Times New Roman"/>
          <w:lang w:val="uk-UA"/>
        </w:rPr>
        <w:t>Телефон _________________________________________________________________</w:t>
      </w:r>
    </w:p>
    <w:p w:rsidR="00BC39DA" w:rsidRPr="00AB26FE" w:rsidRDefault="00BC39DA" w:rsidP="00BC39DA">
      <w:pPr>
        <w:pStyle w:val="11"/>
        <w:spacing w:after="0"/>
        <w:rPr>
          <w:rFonts w:ascii="Times New Roman" w:eastAsia="Times New Roman" w:hAnsi="Times New Roman"/>
        </w:rPr>
      </w:pPr>
      <w:r w:rsidRPr="00AB26FE">
        <w:rPr>
          <w:rFonts w:ascii="Times New Roman" w:eastAsia="Times New Roman" w:hAnsi="Times New Roman"/>
          <w:lang w:val="uk-UA"/>
        </w:rPr>
        <w:t>Телефакс ________________________________________________________________</w:t>
      </w:r>
    </w:p>
    <w:p w:rsidR="00BC39DA" w:rsidRPr="00AB26FE" w:rsidRDefault="00BC39DA" w:rsidP="00BC39DA">
      <w:pPr>
        <w:pStyle w:val="11"/>
        <w:spacing w:after="0"/>
        <w:rPr>
          <w:rFonts w:ascii="Times New Roman" w:eastAsia="Times New Roman" w:hAnsi="Times New Roman"/>
        </w:rPr>
      </w:pPr>
      <w:r w:rsidRPr="00AB26FE">
        <w:rPr>
          <w:rFonts w:ascii="Times New Roman" w:eastAsia="Times New Roman" w:hAnsi="Times New Roman"/>
          <w:lang w:val="uk-UA"/>
        </w:rPr>
        <w:t>1.2.  Місце та дата реєстрації організації______________________________________</w:t>
      </w:r>
    </w:p>
    <w:p w:rsidR="00BC39DA" w:rsidRPr="00AB26FE" w:rsidRDefault="00BC39DA" w:rsidP="00BC39DA">
      <w:pPr>
        <w:pStyle w:val="11"/>
        <w:spacing w:after="0"/>
        <w:rPr>
          <w:rFonts w:ascii="Times New Roman" w:eastAsia="Times New Roman" w:hAnsi="Times New Roman"/>
        </w:rPr>
      </w:pPr>
      <w:r w:rsidRPr="00AB26FE">
        <w:rPr>
          <w:rFonts w:ascii="Times New Roman" w:eastAsia="Times New Roman" w:hAnsi="Times New Roman"/>
          <w:lang w:val="uk-UA"/>
        </w:rPr>
        <w:t>Ідентифікаційний код ______________________________________________________</w:t>
      </w:r>
    </w:p>
    <w:p w:rsidR="00BC39DA" w:rsidRPr="00AB26FE" w:rsidRDefault="00BC39DA" w:rsidP="00BC39DA">
      <w:pPr>
        <w:pStyle w:val="11"/>
        <w:spacing w:after="0"/>
        <w:rPr>
          <w:rFonts w:ascii="Times New Roman" w:eastAsia="Times New Roman" w:hAnsi="Times New Roman"/>
        </w:rPr>
      </w:pPr>
      <w:r w:rsidRPr="00AB26FE">
        <w:rPr>
          <w:rFonts w:ascii="Times New Roman" w:eastAsia="Times New Roman" w:hAnsi="Times New Roman"/>
          <w:lang w:val="uk-UA"/>
        </w:rPr>
        <w:t>1.3. Керівництво (прізвище, ім'я та по батькові, посада) та особа, яка уповноважена підписувати документи ____________________________________________________</w:t>
      </w:r>
    </w:p>
    <w:p w:rsidR="00BC39DA" w:rsidRPr="00AB26FE" w:rsidRDefault="00BC39DA" w:rsidP="00BC39DA">
      <w:pPr>
        <w:pStyle w:val="11"/>
        <w:spacing w:after="0"/>
        <w:rPr>
          <w:rFonts w:ascii="Times New Roman" w:eastAsia="Times New Roman" w:hAnsi="Times New Roman"/>
        </w:rPr>
      </w:pPr>
      <w:r w:rsidRPr="00AB26FE">
        <w:rPr>
          <w:rFonts w:ascii="Times New Roman" w:eastAsia="Times New Roman" w:hAnsi="Times New Roman"/>
          <w:lang w:val="uk-UA"/>
        </w:rPr>
        <w:t>1.4.  Найменування банку претендента _______________________________________</w:t>
      </w:r>
    </w:p>
    <w:p w:rsidR="00BC39DA" w:rsidRPr="00AB26FE" w:rsidRDefault="00BC39DA" w:rsidP="00BC39DA">
      <w:pPr>
        <w:pStyle w:val="11"/>
        <w:spacing w:after="0"/>
        <w:rPr>
          <w:rFonts w:ascii="Times New Roman" w:eastAsia="Times New Roman" w:hAnsi="Times New Roman"/>
        </w:rPr>
      </w:pPr>
      <w:r w:rsidRPr="00AB26FE">
        <w:rPr>
          <w:rFonts w:ascii="Times New Roman" w:eastAsia="Times New Roman" w:hAnsi="Times New Roman"/>
          <w:lang w:val="uk-UA"/>
        </w:rPr>
        <w:t>Розрахунковий рахунок претендента _______________________МФО ________________</w:t>
      </w:r>
    </w:p>
    <w:p w:rsidR="00BC39DA" w:rsidRPr="00AB26FE" w:rsidRDefault="00BC39DA" w:rsidP="00BC39DA">
      <w:pPr>
        <w:pStyle w:val="11"/>
        <w:spacing w:after="0"/>
        <w:rPr>
          <w:rFonts w:ascii="Times New Roman" w:eastAsia="Times New Roman" w:hAnsi="Times New Roman"/>
        </w:rPr>
      </w:pPr>
      <w:r w:rsidRPr="00AB26FE">
        <w:rPr>
          <w:rFonts w:ascii="Times New Roman" w:eastAsia="Times New Roman" w:hAnsi="Times New Roman"/>
          <w:lang w:val="uk-UA"/>
        </w:rPr>
        <w:t>1.5. Профілюючий напрямок діяльності організації _______________________________</w:t>
      </w:r>
    </w:p>
    <w:p w:rsidR="00BC39DA" w:rsidRPr="00AB26FE" w:rsidRDefault="00BC39DA" w:rsidP="00BC39DA">
      <w:pPr>
        <w:pStyle w:val="11"/>
        <w:spacing w:after="0"/>
        <w:rPr>
          <w:rFonts w:ascii="Times New Roman" w:eastAsia="Times New Roman" w:hAnsi="Times New Roman"/>
        </w:rPr>
      </w:pPr>
    </w:p>
    <w:p w:rsidR="00BC39DA" w:rsidRPr="00AB26FE" w:rsidRDefault="00BC39DA" w:rsidP="00BC39DA">
      <w:pPr>
        <w:pStyle w:val="11"/>
        <w:spacing w:after="0"/>
        <w:rPr>
          <w:rFonts w:ascii="Times New Roman" w:eastAsia="Times New Roman" w:hAnsi="Times New Roman"/>
        </w:rPr>
      </w:pPr>
    </w:p>
    <w:p w:rsidR="00BC39DA" w:rsidRPr="00AB26FE" w:rsidRDefault="00BC39DA" w:rsidP="00BC39DA">
      <w:pPr>
        <w:pStyle w:val="11"/>
        <w:spacing w:after="0"/>
        <w:rPr>
          <w:rFonts w:ascii="Times New Roman" w:eastAsia="Times New Roman" w:hAnsi="Times New Roman"/>
        </w:rPr>
      </w:pPr>
    </w:p>
    <w:tbl>
      <w:tblPr>
        <w:tblW w:w="0" w:type="auto"/>
        <w:tblInd w:w="108" w:type="dxa"/>
        <w:tblLook w:val="04A0"/>
      </w:tblPr>
      <w:tblGrid>
        <w:gridCol w:w="3718"/>
        <w:gridCol w:w="2047"/>
        <w:gridCol w:w="1249"/>
        <w:gridCol w:w="2346"/>
      </w:tblGrid>
      <w:tr w:rsidR="00BC39DA" w:rsidRPr="00AB26FE" w:rsidTr="004E4C5D">
        <w:trPr>
          <w:trHeight w:val="23"/>
        </w:trPr>
        <w:tc>
          <w:tcPr>
            <w:tcW w:w="3718" w:type="dxa"/>
          </w:tcPr>
          <w:p w:rsidR="00BC39DA" w:rsidRPr="00AB26FE" w:rsidRDefault="00BC39DA" w:rsidP="004E4C5D">
            <w:pPr>
              <w:pStyle w:val="11"/>
              <w:spacing w:after="0"/>
              <w:rPr>
                <w:rFonts w:ascii="Times New Roman" w:eastAsia="Times New Roman" w:hAnsi="Times New Roman"/>
                <w:u w:val="single"/>
              </w:rPr>
            </w:pPr>
          </w:p>
          <w:p w:rsidR="00BC39DA" w:rsidRPr="00AB26FE" w:rsidRDefault="00BC39DA" w:rsidP="004E4C5D">
            <w:pPr>
              <w:pStyle w:val="11"/>
              <w:spacing w:after="0"/>
              <w:rPr>
                <w:rFonts w:ascii="Times New Roman" w:eastAsia="Times New Roman" w:hAnsi="Times New Roman"/>
                <w:u w:val="single"/>
              </w:rPr>
            </w:pPr>
            <w:r w:rsidRPr="00AB26FE">
              <w:rPr>
                <w:rFonts w:ascii="Times New Roman" w:eastAsia="Times New Roman" w:hAnsi="Times New Roman"/>
                <w:u w:val="single"/>
                <w:lang w:val="uk-UA"/>
              </w:rPr>
              <w:t>Уповноважена особа</w:t>
            </w:r>
          </w:p>
        </w:tc>
        <w:tc>
          <w:tcPr>
            <w:tcW w:w="2047" w:type="dxa"/>
            <w:tcBorders>
              <w:bottom w:val="single" w:sz="4" w:space="0" w:color="000000"/>
            </w:tcBorders>
          </w:tcPr>
          <w:p w:rsidR="00BC39DA" w:rsidRPr="00AB26FE" w:rsidRDefault="00BC39DA" w:rsidP="004E4C5D">
            <w:pPr>
              <w:pStyle w:val="11"/>
              <w:spacing w:after="0"/>
              <w:rPr>
                <w:rFonts w:ascii="Times New Roman" w:eastAsia="Times New Roman" w:hAnsi="Times New Roman"/>
              </w:rPr>
            </w:pPr>
          </w:p>
        </w:tc>
        <w:tc>
          <w:tcPr>
            <w:tcW w:w="1249" w:type="dxa"/>
          </w:tcPr>
          <w:p w:rsidR="00BC39DA" w:rsidRPr="00AB26FE" w:rsidRDefault="00BC39DA" w:rsidP="004E4C5D">
            <w:pPr>
              <w:pStyle w:val="11"/>
              <w:spacing w:after="0"/>
              <w:rPr>
                <w:rFonts w:ascii="Times New Roman" w:eastAsia="Times New Roman" w:hAnsi="Times New Roman"/>
              </w:rPr>
            </w:pPr>
          </w:p>
        </w:tc>
        <w:tc>
          <w:tcPr>
            <w:tcW w:w="2346" w:type="dxa"/>
            <w:tcBorders>
              <w:bottom w:val="single" w:sz="4" w:space="0" w:color="000000"/>
            </w:tcBorders>
          </w:tcPr>
          <w:p w:rsidR="00BC39DA" w:rsidRPr="00AB26FE" w:rsidRDefault="00BC39DA" w:rsidP="004E4C5D">
            <w:pPr>
              <w:pStyle w:val="11"/>
              <w:spacing w:after="0"/>
              <w:rPr>
                <w:rFonts w:ascii="Times New Roman" w:eastAsia="Times New Roman" w:hAnsi="Times New Roman"/>
              </w:rPr>
            </w:pPr>
          </w:p>
        </w:tc>
      </w:tr>
      <w:tr w:rsidR="00BC39DA" w:rsidRPr="00AB26FE" w:rsidTr="004E4C5D">
        <w:trPr>
          <w:trHeight w:val="256"/>
        </w:trPr>
        <w:tc>
          <w:tcPr>
            <w:tcW w:w="3718" w:type="dxa"/>
          </w:tcPr>
          <w:p w:rsidR="00BC39DA" w:rsidRPr="00AB26FE" w:rsidRDefault="00BC39DA" w:rsidP="004E4C5D">
            <w:pPr>
              <w:pStyle w:val="11"/>
              <w:spacing w:after="0"/>
              <w:rPr>
                <w:rFonts w:ascii="Times New Roman" w:eastAsia="Times New Roman" w:hAnsi="Times New Roman"/>
              </w:rPr>
            </w:pPr>
            <w:r w:rsidRPr="00AB26FE">
              <w:rPr>
                <w:rFonts w:ascii="Times New Roman" w:eastAsia="Times New Roman" w:hAnsi="Times New Roman"/>
                <w:lang w:val="uk-UA"/>
              </w:rPr>
              <w:t>(Посада)</w:t>
            </w:r>
          </w:p>
        </w:tc>
        <w:tc>
          <w:tcPr>
            <w:tcW w:w="2047" w:type="dxa"/>
            <w:tcBorders>
              <w:top w:val="single" w:sz="4" w:space="0" w:color="000000"/>
            </w:tcBorders>
          </w:tcPr>
          <w:p w:rsidR="00BC39DA" w:rsidRPr="00AB26FE" w:rsidRDefault="00BC39DA" w:rsidP="004E4C5D">
            <w:pPr>
              <w:pStyle w:val="11"/>
              <w:spacing w:after="0"/>
              <w:rPr>
                <w:rFonts w:ascii="Times New Roman" w:eastAsia="Times New Roman" w:hAnsi="Times New Roman"/>
              </w:rPr>
            </w:pPr>
            <w:r w:rsidRPr="00AB26FE">
              <w:rPr>
                <w:rFonts w:ascii="Times New Roman" w:eastAsia="Times New Roman" w:hAnsi="Times New Roman"/>
                <w:lang w:val="uk-UA"/>
              </w:rPr>
              <w:t>(підпис, М.П.)</w:t>
            </w:r>
          </w:p>
        </w:tc>
        <w:tc>
          <w:tcPr>
            <w:tcW w:w="1249" w:type="dxa"/>
          </w:tcPr>
          <w:p w:rsidR="00BC39DA" w:rsidRPr="00AB26FE" w:rsidRDefault="00BC39DA" w:rsidP="004E4C5D">
            <w:pPr>
              <w:pStyle w:val="11"/>
              <w:spacing w:after="0"/>
              <w:rPr>
                <w:rFonts w:ascii="Times New Roman" w:eastAsia="Times New Roman" w:hAnsi="Times New Roman"/>
              </w:rPr>
            </w:pPr>
          </w:p>
        </w:tc>
        <w:tc>
          <w:tcPr>
            <w:tcW w:w="2346" w:type="dxa"/>
            <w:tcBorders>
              <w:top w:val="single" w:sz="4" w:space="0" w:color="000000"/>
            </w:tcBorders>
          </w:tcPr>
          <w:p w:rsidR="00BC39DA" w:rsidRPr="00AB26FE" w:rsidRDefault="00BC39DA" w:rsidP="004E4C5D">
            <w:pPr>
              <w:pStyle w:val="11"/>
              <w:spacing w:after="0"/>
              <w:rPr>
                <w:rFonts w:ascii="Times New Roman" w:eastAsia="Times New Roman" w:hAnsi="Times New Roman"/>
              </w:rPr>
            </w:pPr>
            <w:r w:rsidRPr="00AB26FE">
              <w:rPr>
                <w:rFonts w:ascii="Times New Roman" w:eastAsia="Times New Roman" w:hAnsi="Times New Roman"/>
                <w:lang w:val="uk-UA"/>
              </w:rPr>
              <w:t>(ПІБ)</w:t>
            </w:r>
          </w:p>
        </w:tc>
      </w:tr>
    </w:tbl>
    <w:p w:rsidR="00BC39DA" w:rsidRPr="00AB26FE" w:rsidRDefault="00BC39DA" w:rsidP="00BC39DA">
      <w:pPr>
        <w:pStyle w:val="11"/>
        <w:spacing w:after="0"/>
        <w:jc w:val="both"/>
        <w:rPr>
          <w:rFonts w:ascii="Times New Roman" w:eastAsia="Times New Roman" w:hAnsi="Times New Roman"/>
        </w:rPr>
      </w:pPr>
    </w:p>
    <w:p w:rsidR="00BC39DA" w:rsidRPr="00AB26FE" w:rsidRDefault="00BC39DA" w:rsidP="00BC39DA">
      <w:pPr>
        <w:spacing w:after="0"/>
        <w:rPr>
          <w:sz w:val="18"/>
          <w:szCs w:val="18"/>
        </w:rPr>
      </w:pPr>
    </w:p>
    <w:p w:rsidR="00BC39DA" w:rsidRDefault="00BC39DA" w:rsidP="004B1AC3">
      <w:pPr>
        <w:jc w:val="center"/>
        <w:rPr>
          <w:rFonts w:ascii="Times New Roman" w:eastAsia="Times New Roman" w:hAnsi="Times New Roman" w:cs="Times New Roman"/>
          <w:b/>
          <w:sz w:val="24"/>
          <w:szCs w:val="24"/>
          <w:lang w:val="en-US"/>
        </w:rPr>
      </w:pPr>
    </w:p>
    <w:p w:rsidR="00BC39DA" w:rsidRDefault="00BC39DA" w:rsidP="004B1AC3">
      <w:pPr>
        <w:jc w:val="center"/>
        <w:rPr>
          <w:rFonts w:ascii="Times New Roman" w:eastAsia="Times New Roman" w:hAnsi="Times New Roman" w:cs="Times New Roman"/>
          <w:b/>
          <w:sz w:val="24"/>
          <w:szCs w:val="24"/>
          <w:lang w:val="en-US"/>
        </w:rPr>
      </w:pPr>
    </w:p>
    <w:p w:rsidR="00BC39DA" w:rsidRDefault="00BC39DA" w:rsidP="004B1AC3">
      <w:pPr>
        <w:jc w:val="center"/>
        <w:rPr>
          <w:rFonts w:ascii="Times New Roman" w:eastAsia="Times New Roman" w:hAnsi="Times New Roman" w:cs="Times New Roman"/>
          <w:b/>
          <w:sz w:val="24"/>
          <w:szCs w:val="24"/>
          <w:lang w:val="en-US"/>
        </w:rPr>
      </w:pPr>
    </w:p>
    <w:p w:rsidR="00BC39DA" w:rsidRDefault="00BC39DA" w:rsidP="004B1AC3">
      <w:pPr>
        <w:jc w:val="center"/>
        <w:rPr>
          <w:rFonts w:ascii="Times New Roman" w:eastAsia="Times New Roman" w:hAnsi="Times New Roman" w:cs="Times New Roman"/>
          <w:b/>
          <w:sz w:val="24"/>
          <w:szCs w:val="24"/>
          <w:lang w:val="en-US"/>
        </w:rPr>
      </w:pPr>
    </w:p>
    <w:p w:rsidR="00BC39DA" w:rsidRDefault="00BC39DA" w:rsidP="004B1AC3">
      <w:pPr>
        <w:jc w:val="center"/>
        <w:rPr>
          <w:rFonts w:ascii="Times New Roman" w:eastAsia="Times New Roman" w:hAnsi="Times New Roman" w:cs="Times New Roman"/>
          <w:b/>
          <w:sz w:val="24"/>
          <w:szCs w:val="24"/>
          <w:lang w:val="en-US"/>
        </w:rPr>
      </w:pPr>
    </w:p>
    <w:p w:rsidR="00BC39DA" w:rsidRDefault="00BC39DA" w:rsidP="004B1AC3">
      <w:pPr>
        <w:jc w:val="center"/>
        <w:rPr>
          <w:rFonts w:ascii="Times New Roman" w:eastAsia="Times New Roman" w:hAnsi="Times New Roman" w:cs="Times New Roman"/>
          <w:b/>
          <w:sz w:val="24"/>
          <w:szCs w:val="24"/>
          <w:lang w:val="en-US"/>
        </w:rPr>
      </w:pPr>
    </w:p>
    <w:p w:rsidR="00BC39DA" w:rsidRDefault="00BC39DA" w:rsidP="004B1AC3">
      <w:pPr>
        <w:jc w:val="center"/>
        <w:rPr>
          <w:rFonts w:ascii="Times New Roman" w:eastAsia="Times New Roman" w:hAnsi="Times New Roman" w:cs="Times New Roman"/>
          <w:b/>
          <w:sz w:val="24"/>
          <w:szCs w:val="24"/>
          <w:lang w:val="en-US"/>
        </w:rPr>
      </w:pPr>
    </w:p>
    <w:p w:rsidR="00BC39DA" w:rsidRDefault="00BC39DA" w:rsidP="004B1AC3">
      <w:pPr>
        <w:jc w:val="center"/>
        <w:rPr>
          <w:rFonts w:ascii="Times New Roman" w:eastAsia="Times New Roman" w:hAnsi="Times New Roman" w:cs="Times New Roman"/>
          <w:b/>
          <w:sz w:val="24"/>
          <w:szCs w:val="24"/>
          <w:lang w:val="en-US"/>
        </w:rPr>
      </w:pPr>
    </w:p>
    <w:p w:rsidR="00BC39DA" w:rsidRDefault="00BC39DA" w:rsidP="004B1AC3">
      <w:pPr>
        <w:jc w:val="center"/>
        <w:rPr>
          <w:rFonts w:ascii="Times New Roman" w:eastAsia="Times New Roman" w:hAnsi="Times New Roman" w:cs="Times New Roman"/>
          <w:b/>
          <w:sz w:val="24"/>
          <w:szCs w:val="24"/>
          <w:lang w:val="en-US"/>
        </w:rPr>
      </w:pPr>
    </w:p>
    <w:p w:rsidR="00BC39DA" w:rsidRDefault="00BC39DA" w:rsidP="004B1AC3">
      <w:pPr>
        <w:jc w:val="center"/>
        <w:rPr>
          <w:rFonts w:ascii="Times New Roman" w:eastAsia="Times New Roman" w:hAnsi="Times New Roman" w:cs="Times New Roman"/>
          <w:b/>
          <w:sz w:val="24"/>
          <w:szCs w:val="24"/>
          <w:lang w:val="en-US"/>
        </w:rPr>
      </w:pPr>
    </w:p>
    <w:p w:rsidR="00BC39DA" w:rsidRDefault="00BC39DA" w:rsidP="004B1AC3">
      <w:pPr>
        <w:jc w:val="center"/>
        <w:rPr>
          <w:rFonts w:ascii="Times New Roman" w:eastAsia="Times New Roman" w:hAnsi="Times New Roman" w:cs="Times New Roman"/>
          <w:b/>
          <w:sz w:val="24"/>
          <w:szCs w:val="24"/>
          <w:lang w:val="en-US"/>
        </w:rPr>
      </w:pPr>
    </w:p>
    <w:p w:rsidR="00BC39DA" w:rsidRDefault="00BC39DA" w:rsidP="004B1AC3">
      <w:pPr>
        <w:jc w:val="center"/>
        <w:rPr>
          <w:rFonts w:ascii="Times New Roman" w:eastAsia="Times New Roman" w:hAnsi="Times New Roman" w:cs="Times New Roman"/>
          <w:b/>
          <w:sz w:val="24"/>
          <w:szCs w:val="24"/>
          <w:lang w:val="en-US"/>
        </w:rPr>
      </w:pPr>
    </w:p>
    <w:p w:rsidR="00BC39DA" w:rsidRPr="006F6C2C" w:rsidRDefault="00BC39DA" w:rsidP="00BC39DA">
      <w:pPr>
        <w:pStyle w:val="11"/>
        <w:spacing w:after="0"/>
        <w:jc w:val="right"/>
        <w:rPr>
          <w:rFonts w:ascii="Times New Roman" w:hAnsi="Times New Roman"/>
          <w:b/>
          <w:bCs/>
        </w:rPr>
      </w:pPr>
      <w:r w:rsidRPr="006F6C2C">
        <w:rPr>
          <w:rFonts w:ascii="Times New Roman" w:hAnsi="Times New Roman"/>
          <w:b/>
          <w:bCs/>
          <w:lang w:val="uk-UA"/>
        </w:rPr>
        <w:lastRenderedPageBreak/>
        <w:t>Додаток 7</w:t>
      </w:r>
      <w:r w:rsidRPr="00BC39DA">
        <w:rPr>
          <w:rFonts w:ascii="Times New Roman" w:hAnsi="Times New Roman"/>
          <w:b/>
          <w:bCs/>
        </w:rPr>
        <w:t xml:space="preserve"> </w:t>
      </w:r>
      <w:r w:rsidRPr="006F6C2C">
        <w:rPr>
          <w:rFonts w:ascii="Times New Roman" w:hAnsi="Times New Roman"/>
          <w:b/>
          <w:bCs/>
          <w:lang w:val="uk-UA"/>
        </w:rPr>
        <w:t>до тендерної документації</w:t>
      </w:r>
    </w:p>
    <w:p w:rsidR="00BC39DA" w:rsidRDefault="00BC39DA" w:rsidP="00BC39DA">
      <w:pPr>
        <w:pStyle w:val="11"/>
        <w:spacing w:after="0"/>
        <w:jc w:val="both"/>
        <w:rPr>
          <w:rFonts w:ascii="Times New Roman" w:hAnsi="Times New Roman"/>
          <w:lang w:val="uk-UA"/>
        </w:rPr>
      </w:pPr>
    </w:p>
    <w:p w:rsidR="00BC39DA" w:rsidRDefault="00BC39DA" w:rsidP="00BC39DA">
      <w:pPr>
        <w:pStyle w:val="11"/>
        <w:spacing w:after="0"/>
        <w:jc w:val="center"/>
        <w:rPr>
          <w:rFonts w:ascii="Times New Roman" w:hAnsi="Times New Roman"/>
          <w:b/>
          <w:lang w:val="uk-UA"/>
        </w:rPr>
      </w:pPr>
      <w:r>
        <w:rPr>
          <w:rFonts w:ascii="Times New Roman" w:hAnsi="Times New Roman"/>
          <w:b/>
          <w:lang w:val="uk-UA"/>
        </w:rPr>
        <w:t>Лист-згода на обробку персональних даних</w:t>
      </w:r>
    </w:p>
    <w:p w:rsidR="00BC39DA" w:rsidRDefault="00BC39DA" w:rsidP="00BC39DA">
      <w:pPr>
        <w:pStyle w:val="11"/>
        <w:spacing w:after="0"/>
        <w:jc w:val="center"/>
        <w:rPr>
          <w:rFonts w:ascii="Times New Roman" w:hAnsi="Times New Roman"/>
          <w:lang w:val="uk-UA"/>
        </w:rPr>
      </w:pPr>
      <w:r>
        <w:rPr>
          <w:rFonts w:ascii="Times New Roman" w:hAnsi="Times New Roman"/>
          <w:lang w:val="uk-UA"/>
        </w:rPr>
        <w:t>(для фізичних осіб та фізичних осіб підприємців)</w:t>
      </w:r>
    </w:p>
    <w:p w:rsidR="00BC39DA" w:rsidRDefault="00BC39DA" w:rsidP="00BC39DA">
      <w:pPr>
        <w:pStyle w:val="11"/>
        <w:spacing w:after="0"/>
        <w:jc w:val="both"/>
        <w:rPr>
          <w:rFonts w:ascii="Times New Roman" w:hAnsi="Times New Roman"/>
          <w:b/>
          <w:lang w:val="uk-UA"/>
        </w:rPr>
      </w:pPr>
    </w:p>
    <w:p w:rsidR="00BC39DA" w:rsidRDefault="00BC39DA" w:rsidP="00BC39DA">
      <w:pPr>
        <w:pStyle w:val="11"/>
        <w:spacing w:after="0"/>
        <w:ind w:firstLine="708"/>
        <w:jc w:val="both"/>
        <w:rPr>
          <w:rFonts w:ascii="Times New Roman" w:hAnsi="Times New Roman"/>
          <w:lang w:val="uk-UA"/>
        </w:rPr>
      </w:pPr>
      <w:r>
        <w:rPr>
          <w:rFonts w:ascii="Times New Roman" w:hAnsi="Times New Roman"/>
          <w:lang w:val="uk-UA"/>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BC39DA" w:rsidRDefault="00BC39DA" w:rsidP="00BC39DA">
      <w:pPr>
        <w:pStyle w:val="11"/>
        <w:spacing w:after="0"/>
        <w:jc w:val="both"/>
        <w:rPr>
          <w:rFonts w:ascii="Times New Roman" w:hAnsi="Times New Roman"/>
          <w:lang w:val="uk-UA"/>
        </w:rPr>
      </w:pPr>
    </w:p>
    <w:p w:rsidR="00BC39DA" w:rsidRDefault="00BC39DA" w:rsidP="00BC39DA">
      <w:pPr>
        <w:pStyle w:val="11"/>
        <w:spacing w:after="0"/>
        <w:jc w:val="both"/>
        <w:rPr>
          <w:rFonts w:ascii="Times New Roman" w:hAnsi="Times New Roman"/>
          <w:lang w:val="uk-UA"/>
        </w:rPr>
      </w:pPr>
    </w:p>
    <w:p w:rsidR="00BC39DA" w:rsidRDefault="00BC39DA" w:rsidP="00BC39DA">
      <w:pPr>
        <w:pStyle w:val="11"/>
        <w:spacing w:after="0"/>
        <w:jc w:val="right"/>
        <w:rPr>
          <w:rFonts w:ascii="Times New Roman" w:hAnsi="Times New Roman"/>
          <w:lang w:val="uk-UA"/>
        </w:rPr>
      </w:pPr>
      <w:r>
        <w:rPr>
          <w:rFonts w:ascii="Times New Roman" w:hAnsi="Times New Roman"/>
          <w:i/>
          <w:lang w:val="uk-UA"/>
        </w:rPr>
        <w:t>ПІБ, Підпис,Печатка*</w:t>
      </w:r>
    </w:p>
    <w:p w:rsidR="00BC39DA" w:rsidRPr="00AD0A3B" w:rsidRDefault="00BC39DA" w:rsidP="00BC39DA">
      <w:pPr>
        <w:rPr>
          <w:lang w:val="ru-RU"/>
        </w:rPr>
      </w:pPr>
    </w:p>
    <w:p w:rsidR="00BC39DA" w:rsidRPr="00AD0A3B" w:rsidRDefault="00BC39DA" w:rsidP="00BC39DA">
      <w:pPr>
        <w:rPr>
          <w:lang w:val="ru-RU"/>
        </w:rPr>
      </w:pPr>
    </w:p>
    <w:p w:rsidR="00BC39DA" w:rsidRPr="00211048" w:rsidRDefault="00BC39DA" w:rsidP="00BC39DA">
      <w:pPr>
        <w:pStyle w:val="11"/>
        <w:spacing w:after="0"/>
        <w:jc w:val="right"/>
        <w:rPr>
          <w:rFonts w:ascii="Times New Roman" w:hAnsi="Times New Roman"/>
          <w:b/>
        </w:rPr>
      </w:pPr>
      <w:r w:rsidRPr="00211048">
        <w:rPr>
          <w:rFonts w:ascii="Times New Roman" w:hAnsi="Times New Roman"/>
          <w:b/>
          <w:lang w:val="uk-UA"/>
        </w:rPr>
        <w:t>Додаток 8 до тендерної документації</w:t>
      </w:r>
    </w:p>
    <w:p w:rsidR="00BC39DA" w:rsidRDefault="00BC39DA" w:rsidP="00BC39DA">
      <w:pPr>
        <w:pStyle w:val="11"/>
        <w:spacing w:after="0"/>
        <w:jc w:val="right"/>
        <w:rPr>
          <w:rFonts w:ascii="Times New Roman" w:hAnsi="Times New Roman"/>
          <w:b/>
          <w:bCs/>
          <w:lang w:val="uk-UA"/>
        </w:rPr>
      </w:pPr>
    </w:p>
    <w:p w:rsidR="00BC39DA" w:rsidRDefault="00BC39DA" w:rsidP="00BC39DA">
      <w:pPr>
        <w:pStyle w:val="11"/>
        <w:spacing w:after="0"/>
        <w:jc w:val="center"/>
        <w:rPr>
          <w:rFonts w:ascii="Times New Roman" w:hAnsi="Times New Roman"/>
          <w:b/>
          <w:bCs/>
          <w:lang w:val="uk-UA"/>
        </w:rPr>
      </w:pPr>
      <w:r>
        <w:rPr>
          <w:rFonts w:ascii="Times New Roman" w:hAnsi="Times New Roman"/>
          <w:b/>
          <w:bCs/>
          <w:lang w:val="uk-UA"/>
        </w:rPr>
        <w:t>Інші документи, що вимагаються замовником</w:t>
      </w:r>
    </w:p>
    <w:tbl>
      <w:tblPr>
        <w:tblpPr w:leftFromText="180" w:rightFromText="180" w:vertAnchor="text" w:horzAnchor="margin" w:tblpXSpec="center" w:tblpY="119"/>
        <w:tblW w:w="10207" w:type="dxa"/>
        <w:tblLook w:val="04A0"/>
      </w:tblPr>
      <w:tblGrid>
        <w:gridCol w:w="2464"/>
        <w:gridCol w:w="7743"/>
      </w:tblGrid>
      <w:tr w:rsidR="00BC39DA" w:rsidTr="004E4C5D">
        <w:trPr>
          <w:trHeight w:val="23"/>
        </w:trPr>
        <w:tc>
          <w:tcPr>
            <w:tcW w:w="2464" w:type="dxa"/>
            <w:tcBorders>
              <w:top w:val="single" w:sz="4" w:space="0" w:color="000000"/>
              <w:left w:val="single" w:sz="4" w:space="0" w:color="000000"/>
              <w:bottom w:val="single" w:sz="4" w:space="0" w:color="000000"/>
            </w:tcBorders>
          </w:tcPr>
          <w:p w:rsidR="00BC39DA" w:rsidRDefault="00BC39DA" w:rsidP="004E4C5D">
            <w:pPr>
              <w:pStyle w:val="11"/>
              <w:spacing w:after="0"/>
              <w:jc w:val="both"/>
              <w:rPr>
                <w:rFonts w:ascii="Times New Roman" w:hAnsi="Times New Roman"/>
                <w:b/>
                <w:bCs/>
                <w:lang w:val="uk-UA"/>
              </w:rPr>
            </w:pPr>
            <w:r>
              <w:rPr>
                <w:rFonts w:ascii="Times New Roman" w:hAnsi="Times New Roman"/>
                <w:b/>
                <w:bCs/>
                <w:lang w:val="uk-UA"/>
              </w:rPr>
              <w:t>Вимога</w:t>
            </w:r>
          </w:p>
        </w:tc>
        <w:tc>
          <w:tcPr>
            <w:tcW w:w="7743" w:type="dxa"/>
            <w:tcBorders>
              <w:top w:val="single" w:sz="4" w:space="0" w:color="000000"/>
              <w:left w:val="single" w:sz="4" w:space="0" w:color="000000"/>
              <w:bottom w:val="single" w:sz="4" w:space="0" w:color="000000"/>
              <w:right w:val="single" w:sz="4" w:space="0" w:color="000000"/>
            </w:tcBorders>
          </w:tcPr>
          <w:p w:rsidR="00BC39DA" w:rsidRDefault="00BC39DA" w:rsidP="004E4C5D">
            <w:pPr>
              <w:pStyle w:val="11"/>
              <w:spacing w:after="0"/>
              <w:jc w:val="both"/>
              <w:rPr>
                <w:rFonts w:ascii="Times New Roman" w:hAnsi="Times New Roman"/>
                <w:b/>
                <w:bCs/>
                <w:lang w:val="uk-UA"/>
              </w:rPr>
            </w:pPr>
            <w:r>
              <w:rPr>
                <w:rFonts w:ascii="Times New Roman" w:hAnsi="Times New Roman"/>
                <w:b/>
                <w:bCs/>
                <w:lang w:val="uk-UA"/>
              </w:rPr>
              <w:t>Документи щодо підтвердження інформації про відповідність вимогам</w:t>
            </w:r>
          </w:p>
        </w:tc>
      </w:tr>
      <w:tr w:rsidR="00BC39DA" w:rsidRPr="00E213C6" w:rsidTr="004E4C5D">
        <w:trPr>
          <w:trHeight w:val="23"/>
        </w:trPr>
        <w:tc>
          <w:tcPr>
            <w:tcW w:w="2464" w:type="dxa"/>
            <w:tcBorders>
              <w:top w:val="single" w:sz="4" w:space="0" w:color="000000"/>
              <w:left w:val="single" w:sz="4" w:space="0" w:color="000000"/>
              <w:bottom w:val="single" w:sz="4" w:space="0" w:color="000000"/>
            </w:tcBorders>
          </w:tcPr>
          <w:p w:rsidR="00BC39DA" w:rsidRDefault="00BC39DA" w:rsidP="00BC39DA">
            <w:pPr>
              <w:pStyle w:val="11"/>
              <w:numPr>
                <w:ilvl w:val="0"/>
                <w:numId w:val="28"/>
              </w:numPr>
              <w:spacing w:after="0"/>
              <w:jc w:val="both"/>
              <w:rPr>
                <w:rFonts w:ascii="Times New Roman" w:hAnsi="Times New Roman"/>
                <w:b/>
                <w:bCs/>
                <w:lang w:val="uk-UA"/>
              </w:rPr>
            </w:pPr>
            <w:r>
              <w:rPr>
                <w:rFonts w:ascii="Times New Roman" w:hAnsi="Times New Roman"/>
                <w:b/>
                <w:bCs/>
                <w:lang w:val="uk-UA"/>
              </w:rPr>
              <w:t>Установчі та інші документи щодо ведення господарської діяльності</w:t>
            </w:r>
          </w:p>
        </w:tc>
        <w:tc>
          <w:tcPr>
            <w:tcW w:w="7743" w:type="dxa"/>
            <w:tcBorders>
              <w:top w:val="single" w:sz="4" w:space="0" w:color="000000"/>
              <w:left w:val="single" w:sz="4" w:space="0" w:color="000000"/>
              <w:bottom w:val="single" w:sz="4" w:space="0" w:color="000000"/>
              <w:right w:val="single" w:sz="4" w:space="0" w:color="000000"/>
            </w:tcBorders>
          </w:tcPr>
          <w:p w:rsidR="00BC39DA" w:rsidRDefault="00BC39DA" w:rsidP="00BC39DA">
            <w:pPr>
              <w:pStyle w:val="11"/>
              <w:numPr>
                <w:ilvl w:val="1"/>
                <w:numId w:val="28"/>
              </w:numPr>
              <w:spacing w:after="0"/>
              <w:jc w:val="both"/>
              <w:rPr>
                <w:rFonts w:ascii="Times New Roman" w:hAnsi="Times New Roman"/>
                <w:bCs/>
                <w:lang w:val="uk-UA"/>
              </w:rPr>
            </w:pPr>
            <w:r>
              <w:rPr>
                <w:rFonts w:ascii="Times New Roman" w:hAnsi="Times New Roman"/>
                <w:bCs/>
                <w:lang w:val="uk-UA"/>
              </w:rPr>
              <w:t>Копія Статуту або іншого установчого документу.</w:t>
            </w:r>
          </w:p>
          <w:p w:rsidR="00BC39DA" w:rsidRDefault="00BC39DA" w:rsidP="00BC39DA">
            <w:pPr>
              <w:pStyle w:val="11"/>
              <w:numPr>
                <w:ilvl w:val="1"/>
                <w:numId w:val="28"/>
              </w:numPr>
              <w:spacing w:after="0"/>
              <w:jc w:val="both"/>
              <w:rPr>
                <w:rFonts w:ascii="Times New Roman" w:hAnsi="Times New Roman"/>
                <w:bCs/>
                <w:lang w:val="uk-UA"/>
              </w:rPr>
            </w:pPr>
            <w:r>
              <w:rPr>
                <w:rFonts w:ascii="Times New Roman" w:hAnsi="Times New Roman"/>
                <w:bCs/>
                <w:lang w:val="uk-UA"/>
              </w:rPr>
              <w:t>Витяг з Єдиного державного реєстру юридичних осіб, фізичних осіб – підприємців та громадських формувань.</w:t>
            </w:r>
          </w:p>
          <w:p w:rsidR="00BC39DA" w:rsidRDefault="00BC39DA" w:rsidP="00BC39DA">
            <w:pPr>
              <w:pStyle w:val="11"/>
              <w:numPr>
                <w:ilvl w:val="1"/>
                <w:numId w:val="28"/>
              </w:numPr>
              <w:spacing w:after="0"/>
              <w:jc w:val="both"/>
              <w:rPr>
                <w:rFonts w:ascii="Times New Roman" w:hAnsi="Times New Roman"/>
                <w:bCs/>
                <w:lang w:val="uk-UA"/>
              </w:rPr>
            </w:pPr>
            <w:r>
              <w:rPr>
                <w:rFonts w:ascii="Times New Roman" w:hAnsi="Times New Roman"/>
                <w:bCs/>
                <w:lang w:val="uk-UA"/>
              </w:rPr>
              <w:t>Копія свідоцтва про реєстрацію платника податку на додану вартість або  копія свідоцтва платника єдиного податку.</w:t>
            </w:r>
            <w:r>
              <w:rPr>
                <w:rFonts w:ascii="Times New Roman" w:hAnsi="Times New Roman"/>
                <w:lang w:val="uk-UA"/>
              </w:rPr>
              <w:t>(В разі якщо Учасник є платником ПДВ або єдиного податку).</w:t>
            </w:r>
          </w:p>
          <w:p w:rsidR="00BC39DA" w:rsidRDefault="00BC39DA" w:rsidP="00BC39DA">
            <w:pPr>
              <w:pStyle w:val="11"/>
              <w:numPr>
                <w:ilvl w:val="1"/>
                <w:numId w:val="28"/>
              </w:numPr>
              <w:spacing w:after="0"/>
              <w:jc w:val="both"/>
              <w:rPr>
                <w:rFonts w:ascii="Times New Roman" w:hAnsi="Times New Roman"/>
                <w:b/>
                <w:bCs/>
                <w:lang w:val="uk-UA"/>
              </w:rPr>
            </w:pPr>
            <w:r>
              <w:rPr>
                <w:rFonts w:ascii="Times New Roman" w:hAnsi="Times New Roman"/>
                <w:lang w:val="uk-UA"/>
              </w:rPr>
              <w:t>Копія паспорта та ІПН (для фізичних осіб та фізичних осіб – підприємців)</w:t>
            </w:r>
          </w:p>
          <w:p w:rsidR="00BC39DA" w:rsidRPr="00551549" w:rsidRDefault="00BC39DA" w:rsidP="00BC39DA">
            <w:pPr>
              <w:pStyle w:val="11"/>
              <w:numPr>
                <w:ilvl w:val="1"/>
                <w:numId w:val="28"/>
              </w:numPr>
              <w:spacing w:after="0"/>
              <w:jc w:val="both"/>
              <w:rPr>
                <w:rFonts w:ascii="Times New Roman" w:hAnsi="Times New Roman"/>
                <w:b/>
                <w:bCs/>
                <w:lang w:val="uk-UA"/>
              </w:rPr>
            </w:pPr>
            <w:r>
              <w:rPr>
                <w:rFonts w:ascii="Times New Roman" w:hAnsi="Times New Roman"/>
                <w:bCs/>
                <w:lang w:val="uk-UA"/>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r w:rsidRPr="00BC39DA">
              <w:rPr>
                <w:rFonts w:ascii="Times New Roman" w:hAnsi="Times New Roman"/>
                <w:bCs/>
              </w:rPr>
              <w:t xml:space="preserve"> </w:t>
            </w:r>
            <w:r>
              <w:rPr>
                <w:rFonts w:ascii="Times New Roman" w:hAnsi="Times New Roman"/>
                <w:bCs/>
                <w:lang w:val="uk-UA"/>
              </w:rPr>
              <w:t>(для юридичних осіб).</w:t>
            </w:r>
          </w:p>
        </w:tc>
      </w:tr>
    </w:tbl>
    <w:p w:rsidR="00BC39DA" w:rsidRPr="00E213C6" w:rsidRDefault="00BC39DA" w:rsidP="00BC39DA"/>
    <w:p w:rsidR="00BC39DA" w:rsidRPr="00BC39DA" w:rsidRDefault="00BC39DA" w:rsidP="004B1AC3">
      <w:pPr>
        <w:jc w:val="center"/>
        <w:rPr>
          <w:rFonts w:ascii="Times New Roman" w:eastAsia="Times New Roman" w:hAnsi="Times New Roman" w:cs="Times New Roman"/>
          <w:b/>
          <w:sz w:val="24"/>
          <w:szCs w:val="24"/>
        </w:rPr>
      </w:pPr>
    </w:p>
    <w:p w:rsidR="00BC39DA" w:rsidRPr="00BC39DA" w:rsidRDefault="00BC39DA" w:rsidP="004B1AC3">
      <w:pPr>
        <w:jc w:val="center"/>
        <w:rPr>
          <w:rFonts w:ascii="Times New Roman" w:eastAsia="Times New Roman" w:hAnsi="Times New Roman" w:cs="Times New Roman"/>
          <w:b/>
          <w:sz w:val="24"/>
          <w:szCs w:val="24"/>
          <w:lang w:val="ru-RU"/>
        </w:rPr>
      </w:pPr>
    </w:p>
    <w:p w:rsidR="00BC39DA" w:rsidRPr="00BC39DA" w:rsidRDefault="00BC39DA" w:rsidP="004B1AC3">
      <w:pPr>
        <w:jc w:val="center"/>
        <w:rPr>
          <w:rFonts w:ascii="Times New Roman" w:eastAsia="Times New Roman" w:hAnsi="Times New Roman" w:cs="Times New Roman"/>
          <w:b/>
          <w:sz w:val="24"/>
          <w:szCs w:val="24"/>
          <w:lang w:val="ru-RU"/>
        </w:rPr>
      </w:pPr>
    </w:p>
    <w:p w:rsidR="00BC39DA" w:rsidRPr="00BC39DA" w:rsidRDefault="00BC39DA" w:rsidP="004B1AC3">
      <w:pPr>
        <w:jc w:val="center"/>
        <w:rPr>
          <w:rFonts w:ascii="Times New Roman" w:eastAsia="Times New Roman" w:hAnsi="Times New Roman" w:cs="Times New Roman"/>
          <w:b/>
          <w:sz w:val="24"/>
          <w:szCs w:val="24"/>
        </w:rPr>
      </w:pPr>
    </w:p>
    <w:p w:rsidR="00BC39DA" w:rsidRPr="00BC39DA" w:rsidRDefault="00BC39DA" w:rsidP="004B1AC3">
      <w:pPr>
        <w:jc w:val="center"/>
        <w:rPr>
          <w:rFonts w:ascii="Times New Roman" w:eastAsia="Times New Roman" w:hAnsi="Times New Roman" w:cs="Times New Roman"/>
          <w:b/>
          <w:sz w:val="24"/>
          <w:szCs w:val="24"/>
        </w:rPr>
      </w:pPr>
    </w:p>
    <w:p w:rsidR="00BC39DA" w:rsidRPr="00BC39DA" w:rsidRDefault="00BC39DA" w:rsidP="004B1AC3">
      <w:pPr>
        <w:jc w:val="center"/>
        <w:rPr>
          <w:rFonts w:ascii="Times New Roman" w:eastAsia="Times New Roman" w:hAnsi="Times New Roman" w:cs="Times New Roman"/>
          <w:b/>
          <w:sz w:val="24"/>
          <w:szCs w:val="24"/>
        </w:rPr>
      </w:pPr>
    </w:p>
    <w:p w:rsidR="00BC39DA" w:rsidRPr="00BC39DA" w:rsidRDefault="00BC39DA" w:rsidP="004B1AC3">
      <w:pPr>
        <w:jc w:val="center"/>
        <w:rPr>
          <w:rFonts w:ascii="Times New Roman" w:eastAsia="Times New Roman" w:hAnsi="Times New Roman" w:cs="Times New Roman"/>
          <w:b/>
          <w:sz w:val="24"/>
          <w:szCs w:val="24"/>
        </w:rPr>
      </w:pPr>
    </w:p>
    <w:sectPr w:rsidR="00BC39DA" w:rsidRPr="00BC39DA" w:rsidSect="002F3AB5">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iberation Serif">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00"/>
    <w:family w:val="auto"/>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A70"/>
    <w:multiLevelType w:val="hybridMultilevel"/>
    <w:tmpl w:val="2C506D0E"/>
    <w:lvl w:ilvl="0" w:tplc="4770041C">
      <w:start w:val="1"/>
      <w:numFmt w:val="bullet"/>
      <w:lvlText w:val=""/>
      <w:lvlJc w:val="left"/>
      <w:pPr>
        <w:ind w:left="1080" w:hanging="360"/>
      </w:pPr>
      <w:rPr>
        <w:rFonts w:ascii="Symbol" w:hAnsi="Symbol"/>
      </w:rPr>
    </w:lvl>
    <w:lvl w:ilvl="1" w:tplc="1334F71C">
      <w:start w:val="1"/>
      <w:numFmt w:val="bullet"/>
      <w:lvlText w:val="o"/>
      <w:lvlJc w:val="left"/>
      <w:pPr>
        <w:ind w:left="1800" w:hanging="360"/>
      </w:pPr>
      <w:rPr>
        <w:rFonts w:ascii="Courier New" w:hAnsi="Courier New"/>
      </w:rPr>
    </w:lvl>
    <w:lvl w:ilvl="2" w:tplc="86FA970E">
      <w:start w:val="1"/>
      <w:numFmt w:val="bullet"/>
      <w:lvlText w:val=""/>
      <w:lvlJc w:val="left"/>
      <w:pPr>
        <w:ind w:left="2520" w:hanging="360"/>
      </w:pPr>
      <w:rPr>
        <w:rFonts w:ascii="Wingdings" w:hAnsi="Wingdings"/>
      </w:rPr>
    </w:lvl>
    <w:lvl w:ilvl="3" w:tplc="5A0E3E90">
      <w:start w:val="1"/>
      <w:numFmt w:val="bullet"/>
      <w:lvlText w:val=""/>
      <w:lvlJc w:val="left"/>
      <w:pPr>
        <w:ind w:left="3240" w:hanging="360"/>
      </w:pPr>
      <w:rPr>
        <w:rFonts w:ascii="Symbol" w:hAnsi="Symbol"/>
      </w:rPr>
    </w:lvl>
    <w:lvl w:ilvl="4" w:tplc="980CB3D6">
      <w:start w:val="1"/>
      <w:numFmt w:val="bullet"/>
      <w:lvlText w:val="o"/>
      <w:lvlJc w:val="left"/>
      <w:pPr>
        <w:ind w:left="3960" w:hanging="360"/>
      </w:pPr>
      <w:rPr>
        <w:rFonts w:ascii="Courier New" w:hAnsi="Courier New"/>
      </w:rPr>
    </w:lvl>
    <w:lvl w:ilvl="5" w:tplc="908A7346">
      <w:start w:val="1"/>
      <w:numFmt w:val="bullet"/>
      <w:lvlText w:val=""/>
      <w:lvlJc w:val="left"/>
      <w:pPr>
        <w:ind w:left="4680" w:hanging="360"/>
      </w:pPr>
      <w:rPr>
        <w:rFonts w:ascii="Wingdings" w:hAnsi="Wingdings"/>
      </w:rPr>
    </w:lvl>
    <w:lvl w:ilvl="6" w:tplc="AE52FA48">
      <w:start w:val="1"/>
      <w:numFmt w:val="bullet"/>
      <w:lvlText w:val=""/>
      <w:lvlJc w:val="left"/>
      <w:pPr>
        <w:ind w:left="5400" w:hanging="360"/>
      </w:pPr>
      <w:rPr>
        <w:rFonts w:ascii="Symbol" w:hAnsi="Symbol"/>
      </w:rPr>
    </w:lvl>
    <w:lvl w:ilvl="7" w:tplc="4B30E254">
      <w:start w:val="1"/>
      <w:numFmt w:val="bullet"/>
      <w:lvlText w:val="o"/>
      <w:lvlJc w:val="left"/>
      <w:pPr>
        <w:ind w:left="6120" w:hanging="360"/>
      </w:pPr>
      <w:rPr>
        <w:rFonts w:ascii="Courier New" w:hAnsi="Courier New"/>
      </w:rPr>
    </w:lvl>
    <w:lvl w:ilvl="8" w:tplc="56B85768">
      <w:start w:val="1"/>
      <w:numFmt w:val="bullet"/>
      <w:lvlText w:val=""/>
      <w:lvlJc w:val="left"/>
      <w:pPr>
        <w:ind w:left="6840" w:hanging="360"/>
      </w:pPr>
      <w:rPr>
        <w:rFonts w:ascii="Wingdings" w:hAnsi="Wingdings"/>
      </w:rPr>
    </w:lvl>
  </w:abstractNum>
  <w:abstractNum w:abstractNumId="1">
    <w:nsid w:val="04D34105"/>
    <w:multiLevelType w:val="multilevel"/>
    <w:tmpl w:val="1FA0C8A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97D3544"/>
    <w:multiLevelType w:val="multilevel"/>
    <w:tmpl w:val="685284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A6F6ACE"/>
    <w:multiLevelType w:val="multilevel"/>
    <w:tmpl w:val="77A80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AA218F6"/>
    <w:multiLevelType w:val="multilevel"/>
    <w:tmpl w:val="B928AF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B6252FB"/>
    <w:multiLevelType w:val="multilevel"/>
    <w:tmpl w:val="5366EB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28C38A8"/>
    <w:multiLevelType w:val="multilevel"/>
    <w:tmpl w:val="8DB6F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35D0633"/>
    <w:multiLevelType w:val="multilevel"/>
    <w:tmpl w:val="02E2D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64B62A5"/>
    <w:multiLevelType w:val="multilevel"/>
    <w:tmpl w:val="5FFA9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A7063C9"/>
    <w:multiLevelType w:val="multilevel"/>
    <w:tmpl w:val="CA269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BEC7058"/>
    <w:multiLevelType w:val="multilevel"/>
    <w:tmpl w:val="83CE1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F7B7BA4"/>
    <w:multiLevelType w:val="multilevel"/>
    <w:tmpl w:val="19624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1962D7C"/>
    <w:multiLevelType w:val="hybridMultilevel"/>
    <w:tmpl w:val="FD4A891A"/>
    <w:lvl w:ilvl="0" w:tplc="ABD69D16">
      <w:start w:val="2"/>
      <w:numFmt w:val="bullet"/>
      <w:lvlText w:val="-"/>
      <w:lvlJc w:val="left"/>
      <w:pPr>
        <w:ind w:left="786" w:hanging="360"/>
      </w:pPr>
      <w:rPr>
        <w:rFonts w:ascii="Times New Roman" w:eastAsia="Calibri" w:hAnsi="Times New Roman" w:cs="Times New Roman" w:hint="default"/>
        <w:i/>
        <w:color w:val="202124"/>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13">
    <w:nsid w:val="2C753F12"/>
    <w:multiLevelType w:val="multilevel"/>
    <w:tmpl w:val="AB486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E4D06A2"/>
    <w:multiLevelType w:val="multilevel"/>
    <w:tmpl w:val="41501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F5D518F"/>
    <w:multiLevelType w:val="multilevel"/>
    <w:tmpl w:val="697E8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FD378FB"/>
    <w:multiLevelType w:val="hybridMultilevel"/>
    <w:tmpl w:val="03E6E8A6"/>
    <w:lvl w:ilvl="0" w:tplc="A6301C28">
      <w:start w:val="1"/>
      <w:numFmt w:val="decimal"/>
      <w:lvlText w:val="%1."/>
      <w:legacy w:legacy="1" w:legacySpace="0" w:legacyIndent="0"/>
      <w:lvlJc w:val="left"/>
      <w:rPr>
        <w:rFonts w:ascii="Times New Roman" w:hAnsi="Times New Roman"/>
        <w:strike w:val="0"/>
      </w:rPr>
    </w:lvl>
    <w:lvl w:ilvl="1" w:tplc="8CB69F02">
      <w:start w:val="1"/>
      <w:numFmt w:val="lowerLetter"/>
      <w:lvlText w:val="%2."/>
      <w:lvlJc w:val="left"/>
      <w:pPr>
        <w:tabs>
          <w:tab w:val="left" w:pos="13438"/>
        </w:tabs>
        <w:ind w:left="13438" w:hanging="360"/>
      </w:pPr>
    </w:lvl>
    <w:lvl w:ilvl="2" w:tplc="857C640C">
      <w:start w:val="1"/>
      <w:numFmt w:val="lowerRoman"/>
      <w:lvlText w:val="%3."/>
      <w:lvlJc w:val="right"/>
      <w:pPr>
        <w:tabs>
          <w:tab w:val="left" w:pos="14158"/>
        </w:tabs>
        <w:ind w:left="14158" w:hanging="180"/>
      </w:pPr>
    </w:lvl>
    <w:lvl w:ilvl="3" w:tplc="B3541BA4">
      <w:start w:val="1"/>
      <w:numFmt w:val="decimal"/>
      <w:lvlText w:val="%4."/>
      <w:lvlJc w:val="left"/>
      <w:pPr>
        <w:tabs>
          <w:tab w:val="left" w:pos="14878"/>
        </w:tabs>
        <w:ind w:left="14878" w:hanging="360"/>
      </w:pPr>
    </w:lvl>
    <w:lvl w:ilvl="4" w:tplc="BC1050B6">
      <w:start w:val="1"/>
      <w:numFmt w:val="lowerLetter"/>
      <w:lvlText w:val="%5."/>
      <w:lvlJc w:val="left"/>
      <w:pPr>
        <w:tabs>
          <w:tab w:val="left" w:pos="15598"/>
        </w:tabs>
        <w:ind w:left="15598" w:hanging="360"/>
      </w:pPr>
    </w:lvl>
    <w:lvl w:ilvl="5" w:tplc="A6E29CA4">
      <w:start w:val="1"/>
      <w:numFmt w:val="lowerRoman"/>
      <w:lvlText w:val="%6."/>
      <w:lvlJc w:val="right"/>
      <w:pPr>
        <w:tabs>
          <w:tab w:val="left" w:pos="16318"/>
        </w:tabs>
        <w:ind w:left="16318" w:hanging="180"/>
      </w:pPr>
    </w:lvl>
    <w:lvl w:ilvl="6" w:tplc="DD54A27A">
      <w:start w:val="1"/>
      <w:numFmt w:val="decimal"/>
      <w:lvlText w:val="%7."/>
      <w:lvlJc w:val="left"/>
      <w:pPr>
        <w:tabs>
          <w:tab w:val="left" w:pos="17038"/>
        </w:tabs>
        <w:ind w:left="17038" w:hanging="360"/>
      </w:pPr>
    </w:lvl>
    <w:lvl w:ilvl="7" w:tplc="BB52DD92">
      <w:start w:val="1"/>
      <w:numFmt w:val="lowerLetter"/>
      <w:lvlText w:val="%8."/>
      <w:lvlJc w:val="left"/>
      <w:pPr>
        <w:tabs>
          <w:tab w:val="left" w:pos="17758"/>
        </w:tabs>
        <w:ind w:left="17758" w:hanging="360"/>
      </w:pPr>
    </w:lvl>
    <w:lvl w:ilvl="8" w:tplc="ACB8BEE0">
      <w:start w:val="1"/>
      <w:numFmt w:val="lowerRoman"/>
      <w:lvlText w:val="%9."/>
      <w:lvlJc w:val="right"/>
      <w:pPr>
        <w:tabs>
          <w:tab w:val="left" w:pos="18478"/>
        </w:tabs>
        <w:ind w:left="18478" w:hanging="180"/>
      </w:pPr>
    </w:lvl>
  </w:abstractNum>
  <w:abstractNum w:abstractNumId="17">
    <w:nsid w:val="39E303AC"/>
    <w:multiLevelType w:val="multilevel"/>
    <w:tmpl w:val="2DBAA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3FC2DDC"/>
    <w:multiLevelType w:val="hybridMultilevel"/>
    <w:tmpl w:val="8D9C1912"/>
    <w:lvl w:ilvl="0" w:tplc="6BB8D6A2">
      <w:numFmt w:val="bullet"/>
      <w:lvlText w:val="-"/>
      <w:lvlJc w:val="left"/>
      <w:pPr>
        <w:ind w:left="578" w:hanging="360"/>
      </w:pPr>
      <w:rPr>
        <w:rFonts w:ascii="Times New Roman" w:eastAsia="Calibri" w:hAnsi="Times New Roman"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19">
    <w:nsid w:val="54F15D38"/>
    <w:multiLevelType w:val="multilevel"/>
    <w:tmpl w:val="68DC5030"/>
    <w:lvl w:ilvl="0">
      <w:start w:val="1"/>
      <w:numFmt w:val="decimal"/>
      <w:lvlText w:val="%1."/>
      <w:lvlJc w:val="left"/>
      <w:pPr>
        <w:ind w:left="720" w:hanging="360"/>
      </w:pPr>
    </w:lvl>
    <w:lvl w:ilvl="1">
      <w:start w:val="1"/>
      <w:numFmt w:val="decimal"/>
      <w:lvlText w:val="%1.%2."/>
      <w:lvlJc w:val="left"/>
      <w:pPr>
        <w:ind w:left="108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0">
    <w:nsid w:val="55241999"/>
    <w:multiLevelType w:val="multilevel"/>
    <w:tmpl w:val="7098F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8A4450B"/>
    <w:multiLevelType w:val="multilevel"/>
    <w:tmpl w:val="DB689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F14423F"/>
    <w:multiLevelType w:val="multilevel"/>
    <w:tmpl w:val="3AA07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0637251"/>
    <w:multiLevelType w:val="multilevel"/>
    <w:tmpl w:val="B87C1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F4213B7"/>
    <w:multiLevelType w:val="multilevel"/>
    <w:tmpl w:val="06346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55C251B"/>
    <w:multiLevelType w:val="multilevel"/>
    <w:tmpl w:val="19624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6EC08C6"/>
    <w:multiLevelType w:val="multilevel"/>
    <w:tmpl w:val="89F87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D661849"/>
    <w:multiLevelType w:val="multilevel"/>
    <w:tmpl w:val="B2922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2"/>
  </w:num>
  <w:num w:numId="3">
    <w:abstractNumId w:val="24"/>
  </w:num>
  <w:num w:numId="4">
    <w:abstractNumId w:val="8"/>
  </w:num>
  <w:num w:numId="5">
    <w:abstractNumId w:val="26"/>
  </w:num>
  <w:num w:numId="6">
    <w:abstractNumId w:val="3"/>
  </w:num>
  <w:num w:numId="7">
    <w:abstractNumId w:val="11"/>
  </w:num>
  <w:num w:numId="8">
    <w:abstractNumId w:val="5"/>
  </w:num>
  <w:num w:numId="9">
    <w:abstractNumId w:val="7"/>
  </w:num>
  <w:num w:numId="10">
    <w:abstractNumId w:val="23"/>
  </w:num>
  <w:num w:numId="11">
    <w:abstractNumId w:val="17"/>
  </w:num>
  <w:num w:numId="12">
    <w:abstractNumId w:val="6"/>
  </w:num>
  <w:num w:numId="13">
    <w:abstractNumId w:val="9"/>
  </w:num>
  <w:num w:numId="14">
    <w:abstractNumId w:val="10"/>
  </w:num>
  <w:num w:numId="15">
    <w:abstractNumId w:val="27"/>
  </w:num>
  <w:num w:numId="16">
    <w:abstractNumId w:val="4"/>
  </w:num>
  <w:num w:numId="17">
    <w:abstractNumId w:val="22"/>
  </w:num>
  <w:num w:numId="18">
    <w:abstractNumId w:val="21"/>
  </w:num>
  <w:num w:numId="19">
    <w:abstractNumId w:val="1"/>
  </w:num>
  <w:num w:numId="20">
    <w:abstractNumId w:val="15"/>
  </w:num>
  <w:num w:numId="21">
    <w:abstractNumId w:val="20"/>
  </w:num>
  <w:num w:numId="22">
    <w:abstractNumId w:val="14"/>
  </w:num>
  <w:num w:numId="23">
    <w:abstractNumId w:val="12"/>
  </w:num>
  <w:num w:numId="24">
    <w:abstractNumId w:val="18"/>
  </w:num>
  <w:num w:numId="25">
    <w:abstractNumId w:val="0"/>
  </w:num>
  <w:num w:numId="26">
    <w:abstractNumId w:val="25"/>
  </w:num>
  <w:num w:numId="27">
    <w:abstractNumId w:val="16"/>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D547A9"/>
    <w:rsid w:val="00051950"/>
    <w:rsid w:val="000802F8"/>
    <w:rsid w:val="0010568D"/>
    <w:rsid w:val="00136A01"/>
    <w:rsid w:val="00151C1C"/>
    <w:rsid w:val="001F6F1A"/>
    <w:rsid w:val="00200E92"/>
    <w:rsid w:val="00225007"/>
    <w:rsid w:val="002302A6"/>
    <w:rsid w:val="00232808"/>
    <w:rsid w:val="0027102F"/>
    <w:rsid w:val="002B11D4"/>
    <w:rsid w:val="002F3AB5"/>
    <w:rsid w:val="003142AB"/>
    <w:rsid w:val="00336CE6"/>
    <w:rsid w:val="00381735"/>
    <w:rsid w:val="00387C37"/>
    <w:rsid w:val="00487352"/>
    <w:rsid w:val="004B1A39"/>
    <w:rsid w:val="004B1AC3"/>
    <w:rsid w:val="004C637F"/>
    <w:rsid w:val="004E0797"/>
    <w:rsid w:val="004E4C5D"/>
    <w:rsid w:val="005067B4"/>
    <w:rsid w:val="005613D1"/>
    <w:rsid w:val="0058274C"/>
    <w:rsid w:val="00582D8E"/>
    <w:rsid w:val="005A54D7"/>
    <w:rsid w:val="00623CF3"/>
    <w:rsid w:val="00625C3A"/>
    <w:rsid w:val="00635895"/>
    <w:rsid w:val="00635CB3"/>
    <w:rsid w:val="0067422C"/>
    <w:rsid w:val="00692D0C"/>
    <w:rsid w:val="006A545F"/>
    <w:rsid w:val="006C392A"/>
    <w:rsid w:val="00713B3B"/>
    <w:rsid w:val="00736D8D"/>
    <w:rsid w:val="00736ED4"/>
    <w:rsid w:val="00762020"/>
    <w:rsid w:val="007A29EB"/>
    <w:rsid w:val="007D1495"/>
    <w:rsid w:val="00861E77"/>
    <w:rsid w:val="00872006"/>
    <w:rsid w:val="00955058"/>
    <w:rsid w:val="009D0D82"/>
    <w:rsid w:val="009E67C4"/>
    <w:rsid w:val="00A358F9"/>
    <w:rsid w:val="00AA195B"/>
    <w:rsid w:val="00AD0A3B"/>
    <w:rsid w:val="00AE5A19"/>
    <w:rsid w:val="00B444A1"/>
    <w:rsid w:val="00BC39DA"/>
    <w:rsid w:val="00BC3ECE"/>
    <w:rsid w:val="00BF218B"/>
    <w:rsid w:val="00C621E5"/>
    <w:rsid w:val="00D15285"/>
    <w:rsid w:val="00D41845"/>
    <w:rsid w:val="00D547A9"/>
    <w:rsid w:val="00D72194"/>
    <w:rsid w:val="00D92D83"/>
    <w:rsid w:val="00E456F4"/>
    <w:rsid w:val="00EA6868"/>
    <w:rsid w:val="00EF2F98"/>
    <w:rsid w:val="00F77CBE"/>
    <w:rsid w:val="00FE2A6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AB5"/>
    <w:rPr>
      <w:lang w:eastAsia="en-US"/>
    </w:rPr>
  </w:style>
  <w:style w:type="paragraph" w:styleId="1">
    <w:name w:val="heading 1"/>
    <w:basedOn w:val="a"/>
    <w:next w:val="a"/>
    <w:uiPriority w:val="9"/>
    <w:qFormat/>
    <w:rsid w:val="002F3AB5"/>
    <w:pPr>
      <w:keepNext/>
      <w:keepLines/>
      <w:spacing w:before="480" w:after="120"/>
      <w:outlineLvl w:val="0"/>
    </w:pPr>
    <w:rPr>
      <w:b/>
      <w:sz w:val="48"/>
      <w:szCs w:val="48"/>
    </w:rPr>
  </w:style>
  <w:style w:type="paragraph" w:styleId="2">
    <w:name w:val="heading 2"/>
    <w:basedOn w:val="a"/>
    <w:next w:val="a"/>
    <w:uiPriority w:val="9"/>
    <w:semiHidden/>
    <w:unhideWhenUsed/>
    <w:qFormat/>
    <w:rsid w:val="002F3AB5"/>
    <w:pPr>
      <w:keepNext/>
      <w:keepLines/>
      <w:spacing w:before="360" w:after="80"/>
      <w:outlineLvl w:val="1"/>
    </w:pPr>
    <w:rPr>
      <w:b/>
      <w:sz w:val="36"/>
      <w:szCs w:val="36"/>
    </w:rPr>
  </w:style>
  <w:style w:type="paragraph" w:styleId="3">
    <w:name w:val="heading 3"/>
    <w:basedOn w:val="a"/>
    <w:next w:val="a"/>
    <w:uiPriority w:val="9"/>
    <w:semiHidden/>
    <w:unhideWhenUsed/>
    <w:qFormat/>
    <w:rsid w:val="002F3AB5"/>
    <w:pPr>
      <w:keepNext/>
      <w:keepLines/>
      <w:spacing w:before="280" w:after="80"/>
      <w:outlineLvl w:val="2"/>
    </w:pPr>
    <w:rPr>
      <w:b/>
      <w:sz w:val="28"/>
      <w:szCs w:val="28"/>
    </w:rPr>
  </w:style>
  <w:style w:type="paragraph" w:styleId="4">
    <w:name w:val="heading 4"/>
    <w:basedOn w:val="a"/>
    <w:next w:val="a"/>
    <w:uiPriority w:val="9"/>
    <w:semiHidden/>
    <w:unhideWhenUsed/>
    <w:qFormat/>
    <w:rsid w:val="002F3AB5"/>
    <w:pPr>
      <w:keepNext/>
      <w:keepLines/>
      <w:spacing w:before="240" w:after="40"/>
      <w:outlineLvl w:val="3"/>
    </w:pPr>
    <w:rPr>
      <w:b/>
      <w:sz w:val="24"/>
      <w:szCs w:val="24"/>
    </w:rPr>
  </w:style>
  <w:style w:type="paragraph" w:styleId="5">
    <w:name w:val="heading 5"/>
    <w:basedOn w:val="a"/>
    <w:next w:val="a"/>
    <w:uiPriority w:val="9"/>
    <w:semiHidden/>
    <w:unhideWhenUsed/>
    <w:qFormat/>
    <w:rsid w:val="002F3AB5"/>
    <w:pPr>
      <w:keepNext/>
      <w:keepLines/>
      <w:spacing w:before="220" w:after="40"/>
      <w:outlineLvl w:val="4"/>
    </w:pPr>
    <w:rPr>
      <w:b/>
    </w:rPr>
  </w:style>
  <w:style w:type="paragraph" w:styleId="6">
    <w:name w:val="heading 6"/>
    <w:basedOn w:val="a"/>
    <w:next w:val="a"/>
    <w:uiPriority w:val="9"/>
    <w:semiHidden/>
    <w:unhideWhenUsed/>
    <w:qFormat/>
    <w:rsid w:val="002F3AB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F3AB5"/>
    <w:tblPr>
      <w:tblCellMar>
        <w:top w:w="0" w:type="dxa"/>
        <w:left w:w="0" w:type="dxa"/>
        <w:bottom w:w="0" w:type="dxa"/>
        <w:right w:w="0" w:type="dxa"/>
      </w:tblCellMar>
    </w:tblPr>
  </w:style>
  <w:style w:type="paragraph" w:styleId="a3">
    <w:name w:val="Title"/>
    <w:basedOn w:val="a"/>
    <w:next w:val="a"/>
    <w:uiPriority w:val="10"/>
    <w:qFormat/>
    <w:rsid w:val="002F3AB5"/>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Elenco Normale"/>
    <w:basedOn w:val="a"/>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Subtitle"/>
    <w:basedOn w:val="a"/>
    <w:next w:val="a"/>
    <w:uiPriority w:val="11"/>
    <w:qFormat/>
    <w:rsid w:val="002F3AB5"/>
    <w:pPr>
      <w:keepNext/>
      <w:keepLines/>
      <w:spacing w:before="360" w:after="80"/>
    </w:pPr>
    <w:rPr>
      <w:rFonts w:ascii="Georgia" w:eastAsia="Georgia" w:hAnsi="Georgia" w:cs="Georgia"/>
      <w:i/>
      <w:color w:val="666666"/>
      <w:sz w:val="48"/>
      <w:szCs w:val="48"/>
    </w:rPr>
  </w:style>
  <w:style w:type="table" w:customStyle="1" w:styleId="af1">
    <w:basedOn w:val="TableNormal"/>
    <w:rsid w:val="002F3AB5"/>
    <w:tblPr>
      <w:tblStyleRowBandSize w:val="1"/>
      <w:tblStyleColBandSize w:val="1"/>
      <w:tblCellMar>
        <w:top w:w="48" w:type="dxa"/>
        <w:left w:w="48" w:type="dxa"/>
        <w:bottom w:w="48" w:type="dxa"/>
        <w:right w:w="48" w:type="dxa"/>
      </w:tblCellMar>
    </w:tblPr>
  </w:style>
  <w:style w:type="table" w:customStyle="1" w:styleId="af2">
    <w:basedOn w:val="TableNormal"/>
    <w:rsid w:val="002F3AB5"/>
    <w:tblPr>
      <w:tblStyleRowBandSize w:val="1"/>
      <w:tblStyleColBandSize w:val="1"/>
      <w:tblCellMar>
        <w:top w:w="0" w:type="dxa"/>
        <w:left w:w="115" w:type="dxa"/>
        <w:bottom w:w="0" w:type="dxa"/>
        <w:right w:w="115" w:type="dxa"/>
      </w:tblCellMar>
    </w:tblPr>
  </w:style>
  <w:style w:type="table" w:customStyle="1" w:styleId="af3">
    <w:basedOn w:val="TableNormal"/>
    <w:rsid w:val="002F3AB5"/>
    <w:tblPr>
      <w:tblStyleRowBandSize w:val="1"/>
      <w:tblStyleColBandSize w:val="1"/>
      <w:tblCellMar>
        <w:top w:w="0" w:type="dxa"/>
        <w:left w:w="115" w:type="dxa"/>
        <w:bottom w:w="0" w:type="dxa"/>
        <w:right w:w="115" w:type="dxa"/>
      </w:tblCellMar>
    </w:tblPr>
  </w:style>
  <w:style w:type="table" w:customStyle="1" w:styleId="af4">
    <w:basedOn w:val="TableNormal"/>
    <w:rsid w:val="002F3AB5"/>
    <w:tblPr>
      <w:tblStyleRowBandSize w:val="1"/>
      <w:tblStyleColBandSize w:val="1"/>
      <w:tblCellMar>
        <w:top w:w="0" w:type="dxa"/>
        <w:left w:w="115" w:type="dxa"/>
        <w:bottom w:w="0" w:type="dxa"/>
        <w:right w:w="115" w:type="dxa"/>
      </w:tblCellMar>
    </w:tblPr>
  </w:style>
  <w:style w:type="table" w:customStyle="1" w:styleId="af5">
    <w:basedOn w:val="TableNormal"/>
    <w:rsid w:val="002F3AB5"/>
    <w:tblPr>
      <w:tblStyleRowBandSize w:val="1"/>
      <w:tblStyleColBandSize w:val="1"/>
      <w:tblCellMar>
        <w:top w:w="0" w:type="dxa"/>
        <w:left w:w="115" w:type="dxa"/>
        <w:bottom w:w="0" w:type="dxa"/>
        <w:right w:w="115" w:type="dxa"/>
      </w:tblCellMar>
    </w:tblPr>
  </w:style>
  <w:style w:type="table" w:customStyle="1" w:styleId="af6">
    <w:basedOn w:val="TableNormal"/>
    <w:rsid w:val="002F3AB5"/>
    <w:tblPr>
      <w:tblStyleRowBandSize w:val="1"/>
      <w:tblStyleColBandSize w:val="1"/>
      <w:tblCellMar>
        <w:top w:w="15" w:type="dxa"/>
        <w:left w:w="15" w:type="dxa"/>
        <w:bottom w:w="15" w:type="dxa"/>
        <w:right w:w="15" w:type="dxa"/>
      </w:tblCellMar>
    </w:tblPr>
  </w:style>
  <w:style w:type="table" w:customStyle="1" w:styleId="af7">
    <w:basedOn w:val="TableNormal"/>
    <w:rsid w:val="002F3AB5"/>
    <w:tblPr>
      <w:tblStyleRowBandSize w:val="1"/>
      <w:tblStyleColBandSize w:val="1"/>
      <w:tblCellMar>
        <w:top w:w="15" w:type="dxa"/>
        <w:left w:w="15" w:type="dxa"/>
        <w:bottom w:w="15" w:type="dxa"/>
        <w:right w:w="15" w:type="dxa"/>
      </w:tblCellMar>
    </w:tblPr>
  </w:style>
  <w:style w:type="paragraph" w:styleId="af8">
    <w:name w:val="No Spacing"/>
    <w:uiPriority w:val="1"/>
    <w:qFormat/>
    <w:rsid w:val="009E67C4"/>
    <w:pPr>
      <w:spacing w:after="0" w:line="240" w:lineRule="auto"/>
    </w:pPr>
    <w:rPr>
      <w:lang w:eastAsia="uk-UA"/>
    </w:rPr>
  </w:style>
  <w:style w:type="paragraph" w:customStyle="1" w:styleId="11">
    <w:name w:val="Обычный11"/>
    <w:link w:val="50"/>
    <w:rsid w:val="005613D1"/>
    <w:pPr>
      <w:spacing w:after="200" w:line="276" w:lineRule="auto"/>
    </w:pPr>
    <w:rPr>
      <w:rFonts w:ascii="Arial" w:eastAsia="Lucida Sans Unicode" w:hAnsi="Arial" w:cs="Times New Roman"/>
      <w:sz w:val="24"/>
      <w:szCs w:val="24"/>
      <w:lang w:val="ru-RU" w:eastAsia="hi-IN" w:bidi="hi-IN"/>
    </w:rPr>
  </w:style>
  <w:style w:type="character" w:customStyle="1" w:styleId="50">
    <w:name w:val="Знак5 Знак Знак"/>
    <w:link w:val="11"/>
    <w:rsid w:val="005613D1"/>
    <w:rPr>
      <w:rFonts w:ascii="Arial" w:eastAsia="Lucida Sans Unicode" w:hAnsi="Arial" w:cs="Times New Roman"/>
      <w:sz w:val="24"/>
      <w:szCs w:val="24"/>
      <w:lang w:val="ru-RU" w:eastAsia="hi-IN" w:bidi="hi-IN"/>
    </w:rPr>
  </w:style>
  <w:style w:type="paragraph" w:customStyle="1" w:styleId="12">
    <w:name w:val="Без интервала1"/>
    <w:rsid w:val="005A54D7"/>
    <w:pPr>
      <w:spacing w:after="200" w:line="100" w:lineRule="atLeast"/>
    </w:pPr>
    <w:rPr>
      <w:rFonts w:ascii="Arial" w:eastAsia="Lucida Sans Unicode" w:hAnsi="Arial" w:cs="Times New Roman"/>
      <w:sz w:val="24"/>
      <w:szCs w:val="24"/>
      <w:lang w:val="ru-RU" w:eastAsia="hi-IN" w:bidi="hi-IN"/>
    </w:rPr>
  </w:style>
  <w:style w:type="paragraph" w:customStyle="1" w:styleId="21">
    <w:name w:val="Основной текст с отступом 21"/>
    <w:basedOn w:val="11"/>
    <w:rsid w:val="005A54D7"/>
    <w:pPr>
      <w:widowControl w:val="0"/>
      <w:spacing w:after="120" w:line="480" w:lineRule="auto"/>
      <w:ind w:left="283"/>
    </w:pPr>
    <w:rPr>
      <w:rFonts w:ascii="Times New Roman CYR" w:eastAsia="Times New Roman" w:hAnsi="Times New Roman CYR"/>
      <w:lang w:val="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44174</Words>
  <Characters>25180</Characters>
  <Application>Microsoft Office Word</Application>
  <DocSecurity>0</DocSecurity>
  <Lines>209</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vugkh1</cp:lastModifiedBy>
  <cp:revision>56</cp:revision>
  <cp:lastPrinted>2022-10-26T12:12:00Z</cp:lastPrinted>
  <dcterms:created xsi:type="dcterms:W3CDTF">2022-10-19T15:48:00Z</dcterms:created>
  <dcterms:modified xsi:type="dcterms:W3CDTF">2024-02-13T09:12:00Z</dcterms:modified>
</cp:coreProperties>
</file>