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1C12" w14:textId="77777777" w:rsidR="004B40A5" w:rsidRPr="00841606" w:rsidRDefault="004B40A5" w:rsidP="004B40A5">
      <w:pPr>
        <w:contextualSpacing/>
        <w:jc w:val="center"/>
        <w:rPr>
          <w:rFonts w:ascii="Times New Roman" w:hAnsi="Times New Roman" w:cs="Times New Roman"/>
          <w:b/>
          <w:sz w:val="28"/>
          <w:szCs w:val="28"/>
        </w:rPr>
      </w:pPr>
      <w:proofErr w:type="spellStart"/>
      <w:r w:rsidRPr="00841606">
        <w:rPr>
          <w:rFonts w:ascii="Times New Roman" w:hAnsi="Times New Roman" w:cs="Times New Roman"/>
          <w:b/>
          <w:sz w:val="28"/>
          <w:szCs w:val="28"/>
        </w:rPr>
        <w:t>Виконавчий</w:t>
      </w:r>
      <w:proofErr w:type="spellEnd"/>
      <w:r w:rsidRPr="00841606">
        <w:rPr>
          <w:rFonts w:ascii="Times New Roman" w:hAnsi="Times New Roman" w:cs="Times New Roman"/>
          <w:b/>
          <w:sz w:val="28"/>
          <w:szCs w:val="28"/>
        </w:rPr>
        <w:t xml:space="preserve"> </w:t>
      </w:r>
      <w:proofErr w:type="spellStart"/>
      <w:r w:rsidRPr="00841606">
        <w:rPr>
          <w:rFonts w:ascii="Times New Roman" w:hAnsi="Times New Roman" w:cs="Times New Roman"/>
          <w:b/>
          <w:sz w:val="28"/>
          <w:szCs w:val="28"/>
        </w:rPr>
        <w:t>комітет</w:t>
      </w:r>
      <w:proofErr w:type="spellEnd"/>
      <w:r w:rsidRPr="00841606">
        <w:rPr>
          <w:rFonts w:ascii="Times New Roman" w:hAnsi="Times New Roman" w:cs="Times New Roman"/>
          <w:b/>
          <w:sz w:val="28"/>
          <w:szCs w:val="28"/>
        </w:rPr>
        <w:t xml:space="preserve"> </w:t>
      </w:r>
      <w:proofErr w:type="spellStart"/>
      <w:r w:rsidRPr="00841606">
        <w:rPr>
          <w:rFonts w:ascii="Times New Roman" w:hAnsi="Times New Roman" w:cs="Times New Roman"/>
          <w:b/>
          <w:sz w:val="28"/>
          <w:szCs w:val="28"/>
        </w:rPr>
        <w:t>Мелітопольської</w:t>
      </w:r>
      <w:proofErr w:type="spellEnd"/>
      <w:r w:rsidRPr="00841606">
        <w:rPr>
          <w:rFonts w:ascii="Times New Roman" w:hAnsi="Times New Roman" w:cs="Times New Roman"/>
          <w:b/>
          <w:sz w:val="28"/>
          <w:szCs w:val="28"/>
        </w:rPr>
        <w:t xml:space="preserve"> </w:t>
      </w:r>
      <w:proofErr w:type="spellStart"/>
      <w:r w:rsidRPr="00841606">
        <w:rPr>
          <w:rFonts w:ascii="Times New Roman" w:hAnsi="Times New Roman" w:cs="Times New Roman"/>
          <w:b/>
          <w:sz w:val="28"/>
          <w:szCs w:val="28"/>
        </w:rPr>
        <w:t>міської</w:t>
      </w:r>
      <w:proofErr w:type="spellEnd"/>
      <w:r w:rsidRPr="00841606">
        <w:rPr>
          <w:rFonts w:ascii="Times New Roman" w:hAnsi="Times New Roman" w:cs="Times New Roman"/>
          <w:b/>
          <w:sz w:val="28"/>
          <w:szCs w:val="28"/>
        </w:rPr>
        <w:t xml:space="preserve"> </w:t>
      </w:r>
      <w:proofErr w:type="gramStart"/>
      <w:r w:rsidRPr="00841606">
        <w:rPr>
          <w:rFonts w:ascii="Times New Roman" w:hAnsi="Times New Roman" w:cs="Times New Roman"/>
          <w:b/>
          <w:sz w:val="28"/>
          <w:szCs w:val="28"/>
        </w:rPr>
        <w:t>ради</w:t>
      </w:r>
      <w:r>
        <w:rPr>
          <w:rFonts w:ascii="Times New Roman" w:hAnsi="Times New Roman" w:cs="Times New Roman"/>
          <w:b/>
          <w:sz w:val="28"/>
          <w:szCs w:val="28"/>
        </w:rPr>
        <w:t xml:space="preserve">  </w:t>
      </w:r>
      <w:proofErr w:type="spellStart"/>
      <w:r w:rsidRPr="00841606">
        <w:rPr>
          <w:rFonts w:ascii="Times New Roman" w:hAnsi="Times New Roman" w:cs="Times New Roman"/>
          <w:b/>
          <w:sz w:val="28"/>
          <w:szCs w:val="28"/>
        </w:rPr>
        <w:t>Запорізької</w:t>
      </w:r>
      <w:proofErr w:type="spellEnd"/>
      <w:proofErr w:type="gramEnd"/>
      <w:r w:rsidRPr="00841606">
        <w:rPr>
          <w:rFonts w:ascii="Times New Roman" w:hAnsi="Times New Roman" w:cs="Times New Roman"/>
          <w:b/>
          <w:sz w:val="28"/>
          <w:szCs w:val="28"/>
        </w:rPr>
        <w:t xml:space="preserve"> </w:t>
      </w:r>
      <w:proofErr w:type="spellStart"/>
      <w:r w:rsidRPr="00841606">
        <w:rPr>
          <w:rFonts w:ascii="Times New Roman" w:hAnsi="Times New Roman" w:cs="Times New Roman"/>
          <w:b/>
          <w:sz w:val="28"/>
          <w:szCs w:val="28"/>
        </w:rPr>
        <w:t>області</w:t>
      </w:r>
      <w:proofErr w:type="spellEnd"/>
    </w:p>
    <w:p w14:paraId="6D16BC59" w14:textId="77777777" w:rsidR="002D15DE" w:rsidRPr="002D60C2" w:rsidRDefault="002D15DE" w:rsidP="00211D75">
      <w:pPr>
        <w:ind w:firstLine="360"/>
        <w:jc w:val="right"/>
        <w:rPr>
          <w:rFonts w:ascii="Times New Roman" w:hAnsi="Times New Roman" w:cs="Times New Roman"/>
          <w:b/>
          <w:bCs/>
          <w:sz w:val="24"/>
          <w:szCs w:val="24"/>
          <w:lang w:val="uk-UA"/>
        </w:rPr>
      </w:pPr>
    </w:p>
    <w:p w14:paraId="1C448C0F" w14:textId="77777777" w:rsidR="00211D75" w:rsidRPr="002D60C2" w:rsidRDefault="00211D75" w:rsidP="00211D75">
      <w:pPr>
        <w:ind w:firstLine="360"/>
        <w:jc w:val="right"/>
        <w:rPr>
          <w:rFonts w:ascii="Times New Roman" w:hAnsi="Times New Roman" w:cs="Times New Roman"/>
          <w:sz w:val="24"/>
          <w:szCs w:val="24"/>
          <w:lang w:val="uk-UA"/>
        </w:rPr>
      </w:pPr>
      <w:r w:rsidRPr="00BF389F">
        <w:rPr>
          <w:rFonts w:ascii="Times New Roman" w:hAnsi="Times New Roman" w:cs="Times New Roman"/>
          <w:sz w:val="24"/>
          <w:szCs w:val="24"/>
          <w:lang w:val="uk-UA"/>
        </w:rPr>
        <w:t>Учасникам</w:t>
      </w:r>
      <w:r w:rsidR="0065696A" w:rsidRPr="00BF389F">
        <w:rPr>
          <w:rFonts w:ascii="Times New Roman" w:hAnsi="Times New Roman" w:cs="Times New Roman"/>
          <w:sz w:val="24"/>
          <w:szCs w:val="24"/>
          <w:lang w:val="uk-UA"/>
        </w:rPr>
        <w:t xml:space="preserve"> </w:t>
      </w:r>
      <w:r w:rsidRPr="00BF389F">
        <w:rPr>
          <w:rFonts w:ascii="Times New Roman" w:hAnsi="Times New Roman" w:cs="Times New Roman"/>
          <w:sz w:val="24"/>
          <w:szCs w:val="24"/>
          <w:lang w:val="uk-UA"/>
        </w:rPr>
        <w:t>торгів</w:t>
      </w:r>
    </w:p>
    <w:p w14:paraId="0CBDDA51" w14:textId="77777777" w:rsidR="00BF389F" w:rsidRPr="00BF389F" w:rsidRDefault="00C878E4" w:rsidP="00270234">
      <w:pPr>
        <w:spacing w:line="240" w:lineRule="atLeast"/>
        <w:rPr>
          <w:rFonts w:ascii="Times New Roman" w:hAnsi="Times New Roman" w:cs="Times New Roman"/>
          <w:sz w:val="24"/>
          <w:szCs w:val="24"/>
          <w:lang w:val="uk-UA"/>
        </w:rPr>
      </w:pPr>
      <w:r w:rsidRPr="00BF389F">
        <w:rPr>
          <w:rFonts w:ascii="Times New Roman" w:hAnsi="Times New Roman" w:cs="Times New Roman"/>
          <w:sz w:val="24"/>
          <w:szCs w:val="24"/>
          <w:lang w:val="uk-UA"/>
        </w:rPr>
        <w:t>Перелік змін до тендерної документації на закупівлю</w:t>
      </w:r>
      <w:r w:rsidR="00F15733" w:rsidRPr="00BF389F">
        <w:rPr>
          <w:rFonts w:ascii="Times New Roman" w:hAnsi="Times New Roman" w:cs="Times New Roman"/>
          <w:sz w:val="24"/>
          <w:szCs w:val="24"/>
          <w:lang w:val="uk-UA"/>
        </w:rPr>
        <w:t xml:space="preserve"> </w:t>
      </w:r>
      <w:r w:rsidR="00BF389F">
        <w:rPr>
          <w:rFonts w:ascii="Times New Roman" w:hAnsi="Times New Roman" w:cs="Times New Roman"/>
          <w:sz w:val="24"/>
          <w:szCs w:val="24"/>
          <w:lang w:val="uk-UA"/>
        </w:rPr>
        <w:t xml:space="preserve">товарів  </w:t>
      </w:r>
      <w:r w:rsidR="00270234" w:rsidRPr="00270234">
        <w:rPr>
          <w:rFonts w:ascii="Times New Roman" w:hAnsi="Times New Roman" w:cs="Times New Roman"/>
          <w:sz w:val="24"/>
          <w:szCs w:val="24"/>
          <w:lang w:val="uk-UA"/>
        </w:rPr>
        <w:t>UA-2023-10-12-005885-a</w:t>
      </w:r>
    </w:p>
    <w:p w14:paraId="6A6D181C" w14:textId="77777777" w:rsidR="00B97BC4" w:rsidRPr="00BF389F" w:rsidRDefault="00B97BC4" w:rsidP="00D612BC">
      <w:pPr>
        <w:pStyle w:val="a6"/>
        <w:jc w:val="center"/>
        <w:rPr>
          <w:rFonts w:ascii="Times New Roman" w:hAnsi="Times New Roman" w:cs="Times New Roman"/>
          <w:b/>
        </w:rPr>
      </w:pPr>
    </w:p>
    <w:p w14:paraId="7642DD55" w14:textId="77777777" w:rsidR="004B40A5" w:rsidRDefault="004B40A5" w:rsidP="00270234">
      <w:pPr>
        <w:spacing w:line="240" w:lineRule="atLeast"/>
        <w:ind w:firstLine="709"/>
        <w:rPr>
          <w:rFonts w:ascii="Times New Roman" w:hAnsi="Times New Roman" w:cs="Times New Roman"/>
          <w:sz w:val="24"/>
          <w:szCs w:val="24"/>
          <w:lang w:val="uk-UA"/>
        </w:rPr>
      </w:pPr>
    </w:p>
    <w:p w14:paraId="7E320D0C" w14:textId="77777777" w:rsidR="004B40A5" w:rsidRDefault="004B40A5" w:rsidP="00270234">
      <w:pPr>
        <w:spacing w:line="240" w:lineRule="atLeast"/>
        <w:ind w:firstLine="709"/>
        <w:rPr>
          <w:rFonts w:ascii="Times New Roman" w:hAnsi="Times New Roman" w:cs="Times New Roman"/>
          <w:sz w:val="24"/>
          <w:szCs w:val="24"/>
          <w:lang w:val="uk-UA"/>
        </w:rPr>
      </w:pPr>
    </w:p>
    <w:p w14:paraId="612B7946" w14:textId="77777777" w:rsidR="00270234" w:rsidRPr="00BF389F" w:rsidRDefault="00211D75" w:rsidP="00270234">
      <w:pPr>
        <w:spacing w:line="240" w:lineRule="atLeast"/>
        <w:ind w:firstLine="709"/>
        <w:rPr>
          <w:rFonts w:ascii="Times New Roman" w:hAnsi="Times New Roman" w:cs="Times New Roman"/>
          <w:sz w:val="24"/>
          <w:szCs w:val="24"/>
          <w:lang w:val="uk-UA"/>
        </w:rPr>
      </w:pPr>
      <w:r w:rsidRPr="002D60C2">
        <w:rPr>
          <w:rFonts w:ascii="Times New Roman" w:hAnsi="Times New Roman" w:cs="Times New Roman"/>
          <w:sz w:val="24"/>
          <w:szCs w:val="24"/>
          <w:lang w:val="uk-UA"/>
        </w:rPr>
        <w:t xml:space="preserve">За рішенням </w:t>
      </w:r>
      <w:r w:rsidR="009F506C" w:rsidRPr="002D60C2">
        <w:rPr>
          <w:rFonts w:ascii="Times New Roman" w:hAnsi="Times New Roman" w:cs="Times New Roman"/>
          <w:sz w:val="24"/>
          <w:szCs w:val="24"/>
          <w:lang w:val="uk-UA"/>
        </w:rPr>
        <w:t>уповноваженої особи</w:t>
      </w:r>
      <w:r w:rsidRPr="002D60C2">
        <w:rPr>
          <w:rFonts w:ascii="Times New Roman" w:hAnsi="Times New Roman" w:cs="Times New Roman"/>
          <w:sz w:val="24"/>
          <w:szCs w:val="24"/>
          <w:lang w:val="uk-UA"/>
        </w:rPr>
        <w:t xml:space="preserve"> </w:t>
      </w:r>
      <w:r w:rsidR="002D15DE" w:rsidRPr="002D60C2">
        <w:rPr>
          <w:rFonts w:ascii="Times New Roman" w:hAnsi="Times New Roman" w:cs="Times New Roman"/>
          <w:sz w:val="24"/>
          <w:szCs w:val="24"/>
          <w:lang w:val="uk-UA"/>
        </w:rPr>
        <w:t xml:space="preserve">протокол </w:t>
      </w:r>
      <w:r w:rsidR="002D15DE" w:rsidRPr="00F4055B">
        <w:rPr>
          <w:rFonts w:ascii="Times New Roman" w:hAnsi="Times New Roman" w:cs="Times New Roman"/>
          <w:sz w:val="24"/>
          <w:szCs w:val="24"/>
          <w:lang w:val="uk-UA"/>
        </w:rPr>
        <w:t xml:space="preserve">№ </w:t>
      </w:r>
      <w:r w:rsidR="00AD120F" w:rsidRPr="00F4055B">
        <w:rPr>
          <w:rFonts w:ascii="Times New Roman" w:hAnsi="Times New Roman" w:cs="Times New Roman"/>
          <w:sz w:val="24"/>
          <w:szCs w:val="24"/>
          <w:lang w:val="uk-UA"/>
        </w:rPr>
        <w:t>1</w:t>
      </w:r>
      <w:r w:rsidR="00270234" w:rsidRPr="00F4055B">
        <w:rPr>
          <w:rFonts w:ascii="Times New Roman" w:hAnsi="Times New Roman" w:cs="Times New Roman"/>
          <w:sz w:val="24"/>
          <w:szCs w:val="24"/>
          <w:lang w:val="uk-UA"/>
        </w:rPr>
        <w:t>92</w:t>
      </w:r>
      <w:r w:rsidR="002D15DE" w:rsidRPr="002D60C2">
        <w:rPr>
          <w:rFonts w:ascii="Times New Roman" w:hAnsi="Times New Roman" w:cs="Times New Roman"/>
          <w:sz w:val="24"/>
          <w:szCs w:val="24"/>
          <w:lang w:val="uk-UA"/>
        </w:rPr>
        <w:t xml:space="preserve"> </w:t>
      </w:r>
      <w:r w:rsidRPr="002D60C2">
        <w:rPr>
          <w:rFonts w:ascii="Times New Roman" w:hAnsi="Times New Roman" w:cs="Times New Roman"/>
          <w:sz w:val="24"/>
          <w:szCs w:val="24"/>
          <w:lang w:val="uk-UA"/>
        </w:rPr>
        <w:t xml:space="preserve"> від </w:t>
      </w:r>
      <w:r w:rsidR="00270234">
        <w:rPr>
          <w:rFonts w:ascii="Times New Roman" w:hAnsi="Times New Roman" w:cs="Times New Roman"/>
          <w:sz w:val="24"/>
          <w:szCs w:val="24"/>
          <w:lang w:val="uk-UA"/>
        </w:rPr>
        <w:t>12</w:t>
      </w:r>
      <w:r w:rsidR="00A4649F" w:rsidRPr="002D60C2">
        <w:rPr>
          <w:rFonts w:ascii="Times New Roman" w:hAnsi="Times New Roman" w:cs="Times New Roman"/>
          <w:sz w:val="24"/>
          <w:szCs w:val="24"/>
          <w:lang w:val="uk-UA"/>
        </w:rPr>
        <w:t>.</w:t>
      </w:r>
      <w:r w:rsidR="00270234">
        <w:rPr>
          <w:rFonts w:ascii="Times New Roman" w:hAnsi="Times New Roman" w:cs="Times New Roman"/>
          <w:sz w:val="24"/>
          <w:szCs w:val="24"/>
          <w:lang w:val="uk-UA"/>
        </w:rPr>
        <w:t>1</w:t>
      </w:r>
      <w:r w:rsidR="005272AD" w:rsidRPr="002D60C2">
        <w:rPr>
          <w:rFonts w:ascii="Times New Roman" w:hAnsi="Times New Roman" w:cs="Times New Roman"/>
          <w:sz w:val="24"/>
          <w:szCs w:val="24"/>
          <w:lang w:val="uk-UA"/>
        </w:rPr>
        <w:t>0</w:t>
      </w:r>
      <w:r w:rsidR="002E0116" w:rsidRPr="002D60C2">
        <w:rPr>
          <w:rFonts w:ascii="Times New Roman" w:hAnsi="Times New Roman" w:cs="Times New Roman"/>
          <w:sz w:val="24"/>
          <w:szCs w:val="24"/>
          <w:lang w:val="uk-UA"/>
        </w:rPr>
        <w:t>.20</w:t>
      </w:r>
      <w:r w:rsidR="009F506C" w:rsidRPr="002D60C2">
        <w:rPr>
          <w:rFonts w:ascii="Times New Roman" w:hAnsi="Times New Roman" w:cs="Times New Roman"/>
          <w:sz w:val="24"/>
          <w:szCs w:val="24"/>
          <w:lang w:val="uk-UA"/>
        </w:rPr>
        <w:t>2</w:t>
      </w:r>
      <w:r w:rsidR="00270234">
        <w:rPr>
          <w:rFonts w:ascii="Times New Roman" w:hAnsi="Times New Roman" w:cs="Times New Roman"/>
          <w:sz w:val="24"/>
          <w:szCs w:val="24"/>
          <w:lang w:val="uk-UA"/>
        </w:rPr>
        <w:t>3</w:t>
      </w:r>
      <w:r w:rsidR="00B830CD" w:rsidRPr="002D60C2">
        <w:rPr>
          <w:rFonts w:ascii="Times New Roman" w:hAnsi="Times New Roman" w:cs="Times New Roman"/>
          <w:sz w:val="24"/>
          <w:szCs w:val="24"/>
          <w:lang w:val="uk-UA"/>
        </w:rPr>
        <w:t xml:space="preserve"> </w:t>
      </w:r>
      <w:r w:rsidR="00F94CEF" w:rsidRPr="002D60C2">
        <w:rPr>
          <w:rFonts w:ascii="Times New Roman" w:hAnsi="Times New Roman" w:cs="Times New Roman"/>
          <w:sz w:val="24"/>
          <w:szCs w:val="24"/>
          <w:lang w:val="uk-UA"/>
        </w:rPr>
        <w:t>року, к</w:t>
      </w:r>
      <w:r w:rsidR="002D15DE" w:rsidRPr="002D60C2">
        <w:rPr>
          <w:rFonts w:ascii="Times New Roman" w:hAnsi="Times New Roman" w:cs="Times New Roman"/>
          <w:sz w:val="24"/>
          <w:szCs w:val="24"/>
          <w:lang w:val="uk-UA"/>
        </w:rPr>
        <w:t>е</w:t>
      </w:r>
      <w:r w:rsidR="00F94CEF" w:rsidRPr="002D60C2">
        <w:rPr>
          <w:rFonts w:ascii="Times New Roman" w:hAnsi="Times New Roman" w:cs="Times New Roman"/>
          <w:sz w:val="24"/>
          <w:szCs w:val="24"/>
          <w:lang w:val="uk-UA"/>
        </w:rPr>
        <w:t xml:space="preserve">руючись </w:t>
      </w:r>
      <w:r w:rsidR="0090799D" w:rsidRPr="002D60C2">
        <w:rPr>
          <w:rFonts w:ascii="Times New Roman" w:hAnsi="Times New Roman" w:cs="Times New Roman"/>
          <w:sz w:val="24"/>
          <w:szCs w:val="24"/>
          <w:lang w:val="uk-UA"/>
        </w:rPr>
        <w:t xml:space="preserve">ч. 2 </w:t>
      </w:r>
      <w:r w:rsidRPr="002D60C2">
        <w:rPr>
          <w:rFonts w:ascii="Times New Roman" w:hAnsi="Times New Roman" w:cs="Times New Roman"/>
          <w:sz w:val="24"/>
          <w:szCs w:val="24"/>
          <w:lang w:val="uk-UA"/>
        </w:rPr>
        <w:t>ст. 2</w:t>
      </w:r>
      <w:r w:rsidR="005272AD" w:rsidRPr="002D60C2">
        <w:rPr>
          <w:rFonts w:ascii="Times New Roman" w:hAnsi="Times New Roman" w:cs="Times New Roman"/>
          <w:sz w:val="24"/>
          <w:szCs w:val="24"/>
          <w:lang w:val="uk-UA"/>
        </w:rPr>
        <w:t>4</w:t>
      </w:r>
      <w:r w:rsidRPr="002D60C2">
        <w:rPr>
          <w:rFonts w:ascii="Times New Roman" w:hAnsi="Times New Roman" w:cs="Times New Roman"/>
          <w:sz w:val="24"/>
          <w:szCs w:val="24"/>
          <w:lang w:val="uk-UA"/>
        </w:rPr>
        <w:t xml:space="preserve"> Закону України «Про публічні закупівлі» </w:t>
      </w:r>
      <w:r w:rsidR="0090799D" w:rsidRPr="002D60C2">
        <w:rPr>
          <w:rFonts w:ascii="Times New Roman" w:hAnsi="Times New Roman" w:cs="Times New Roman"/>
          <w:sz w:val="24"/>
          <w:szCs w:val="24"/>
          <w:lang w:val="uk-UA"/>
        </w:rPr>
        <w:t>внесені</w:t>
      </w:r>
      <w:r w:rsidR="005272AD" w:rsidRPr="002D60C2">
        <w:rPr>
          <w:rFonts w:ascii="Times New Roman" w:hAnsi="Times New Roman" w:cs="Times New Roman"/>
          <w:sz w:val="24"/>
          <w:szCs w:val="24"/>
          <w:lang w:val="uk-UA"/>
        </w:rPr>
        <w:t xml:space="preserve"> зміни до тендерної документації</w:t>
      </w:r>
      <w:r w:rsidR="0090799D" w:rsidRPr="002D60C2">
        <w:rPr>
          <w:rFonts w:ascii="Times New Roman" w:hAnsi="Times New Roman" w:cs="Times New Roman"/>
          <w:sz w:val="24"/>
          <w:szCs w:val="24"/>
          <w:lang w:val="uk-UA"/>
        </w:rPr>
        <w:t xml:space="preserve"> на закупівлю </w:t>
      </w:r>
      <w:r w:rsidR="00270234" w:rsidRPr="004B40A5">
        <w:rPr>
          <w:rFonts w:ascii="Times New Roman" w:hAnsi="Times New Roman" w:cs="Times New Roman"/>
          <w:b/>
          <w:bCs/>
          <w:sz w:val="24"/>
          <w:szCs w:val="24"/>
          <w:lang w:val="uk-UA"/>
        </w:rPr>
        <w:t>Шини для транспортних засобів великої та малої тоннажності (Шини для транспортних засобів) для потреб військових</w:t>
      </w:r>
      <w:r w:rsidR="00270234">
        <w:rPr>
          <w:rFonts w:ascii="Times New Roman" w:hAnsi="Times New Roman" w:cs="Times New Roman"/>
          <w:b/>
          <w:bCs/>
          <w:sz w:val="24"/>
          <w:szCs w:val="24"/>
          <w:lang w:val="uk-UA"/>
        </w:rPr>
        <w:t xml:space="preserve"> </w:t>
      </w:r>
      <w:r w:rsidR="00270234" w:rsidRPr="00270234">
        <w:rPr>
          <w:rFonts w:ascii="Times New Roman" w:hAnsi="Times New Roman" w:cs="Times New Roman"/>
          <w:sz w:val="24"/>
          <w:szCs w:val="24"/>
          <w:lang w:val="uk-UA"/>
        </w:rPr>
        <w:t xml:space="preserve"> ДК 021:2015: 34350000-5 - Шини для транспортних засобів великої та малої тоннажності </w:t>
      </w:r>
    </w:p>
    <w:p w14:paraId="5BD84C44" w14:textId="77777777" w:rsidR="004B40A5" w:rsidRPr="00270234" w:rsidRDefault="004B40A5" w:rsidP="004B40A5">
      <w:pPr>
        <w:rPr>
          <w:rFonts w:ascii="Times New Roman" w:hAnsi="Times New Roman" w:cs="Times New Roman"/>
          <w:bCs/>
          <w:sz w:val="24"/>
          <w:szCs w:val="24"/>
          <w:lang w:val="uk-UA"/>
        </w:rPr>
      </w:pPr>
      <w:r>
        <w:rPr>
          <w:rFonts w:ascii="Times New Roman" w:hAnsi="Times New Roman" w:cs="Times New Roman"/>
          <w:sz w:val="24"/>
          <w:szCs w:val="24"/>
          <w:lang w:val="uk-UA"/>
        </w:rPr>
        <w:t xml:space="preserve">            </w:t>
      </w:r>
      <w:r w:rsidR="00270234">
        <w:rPr>
          <w:rFonts w:ascii="Times New Roman" w:hAnsi="Times New Roman" w:cs="Times New Roman"/>
          <w:sz w:val="24"/>
          <w:szCs w:val="24"/>
          <w:lang w:val="uk-UA"/>
        </w:rPr>
        <w:t>Зм</w:t>
      </w:r>
      <w:r>
        <w:rPr>
          <w:rFonts w:ascii="Times New Roman" w:hAnsi="Times New Roman" w:cs="Times New Roman"/>
          <w:sz w:val="24"/>
          <w:szCs w:val="24"/>
          <w:lang w:val="uk-UA"/>
        </w:rPr>
        <w:t xml:space="preserve">інено назва предмету </w:t>
      </w:r>
      <w:proofErr w:type="spellStart"/>
      <w:r w:rsidRPr="004B40A5">
        <w:rPr>
          <w:rFonts w:ascii="Times New Roman" w:hAnsi="Times New Roman" w:cs="Times New Roman"/>
          <w:bCs/>
          <w:sz w:val="24"/>
          <w:szCs w:val="24"/>
          <w:lang w:val="uk-UA"/>
        </w:rPr>
        <w:t>закупівель</w:t>
      </w:r>
      <w:proofErr w:type="spellEnd"/>
      <w:r>
        <w:rPr>
          <w:rFonts w:ascii="Times New Roman" w:hAnsi="Times New Roman" w:cs="Times New Roman"/>
          <w:bCs/>
          <w:sz w:val="24"/>
          <w:szCs w:val="24"/>
          <w:lang w:val="uk-UA"/>
        </w:rPr>
        <w:t>,</w:t>
      </w:r>
      <w:r w:rsidRPr="004B40A5">
        <w:rPr>
          <w:rFonts w:ascii="Times New Roman" w:hAnsi="Times New Roman" w:cs="Times New Roman"/>
          <w:bCs/>
          <w:sz w:val="24"/>
          <w:szCs w:val="24"/>
          <w:lang w:val="uk-UA"/>
        </w:rPr>
        <w:t xml:space="preserve"> </w:t>
      </w:r>
      <w:r>
        <w:rPr>
          <w:rFonts w:ascii="Times New Roman" w:eastAsia="Times New Roman" w:hAnsi="Times New Roman" w:cs="Times New Roman"/>
          <w:b/>
          <w:color w:val="000000"/>
          <w:lang w:val="uk-UA"/>
        </w:rPr>
        <w:t xml:space="preserve">а саме будо добавлено «для військових потреб» </w:t>
      </w:r>
      <w:r w:rsidRPr="004B40A5">
        <w:rPr>
          <w:rFonts w:ascii="Times New Roman" w:hAnsi="Times New Roman" w:cs="Times New Roman"/>
          <w:bCs/>
          <w:sz w:val="24"/>
          <w:szCs w:val="24"/>
          <w:lang w:val="uk-UA"/>
        </w:rPr>
        <w:t>в</w:t>
      </w:r>
      <w:r>
        <w:rPr>
          <w:rFonts w:ascii="Times New Roman" w:hAnsi="Times New Roman" w:cs="Times New Roman"/>
          <w:bCs/>
          <w:sz w:val="24"/>
          <w:szCs w:val="24"/>
          <w:lang w:val="uk-UA"/>
        </w:rPr>
        <w:t xml:space="preserve"> </w:t>
      </w:r>
      <w:r w:rsidRPr="004B40A5">
        <w:rPr>
          <w:rFonts w:ascii="Times New Roman" w:hAnsi="Times New Roman" w:cs="Times New Roman"/>
          <w:bCs/>
          <w:sz w:val="24"/>
          <w:szCs w:val="24"/>
          <w:lang w:val="uk-UA"/>
        </w:rPr>
        <w:t xml:space="preserve"> п.  4.1</w:t>
      </w:r>
      <w:r>
        <w:rPr>
          <w:rFonts w:ascii="Times New Roman" w:hAnsi="Times New Roman" w:cs="Times New Roman"/>
          <w:bCs/>
          <w:sz w:val="24"/>
          <w:szCs w:val="24"/>
          <w:lang w:val="uk-UA"/>
        </w:rPr>
        <w:t xml:space="preserve"> </w:t>
      </w:r>
      <w:proofErr w:type="spellStart"/>
      <w:r w:rsidRPr="004B40A5">
        <w:rPr>
          <w:rFonts w:ascii="Times New Roman" w:hAnsi="Times New Roman" w:cs="Times New Roman"/>
          <w:bCs/>
          <w:sz w:val="24"/>
          <w:szCs w:val="24"/>
          <w:lang w:val="uk-UA"/>
        </w:rPr>
        <w:t>Ро</w:t>
      </w:r>
      <w:r>
        <w:rPr>
          <w:rFonts w:ascii="Times New Roman" w:hAnsi="Times New Roman" w:cs="Times New Roman"/>
          <w:bCs/>
          <w:sz w:val="24"/>
          <w:szCs w:val="24"/>
          <w:lang w:val="uk-UA"/>
        </w:rPr>
        <w:t>зділу</w:t>
      </w:r>
      <w:r w:rsidRPr="004B40A5">
        <w:rPr>
          <w:rFonts w:ascii="Times New Roman" w:hAnsi="Times New Roman" w:cs="Times New Roman"/>
          <w:bCs/>
          <w:sz w:val="24"/>
          <w:szCs w:val="24"/>
          <w:lang w:val="uk-UA"/>
        </w:rPr>
        <w:t>I</w:t>
      </w:r>
      <w:proofErr w:type="spellEnd"/>
      <w:r>
        <w:rPr>
          <w:rFonts w:ascii="Times New Roman" w:hAnsi="Times New Roman" w:cs="Times New Roman"/>
          <w:bCs/>
          <w:sz w:val="24"/>
          <w:szCs w:val="24"/>
          <w:lang w:val="uk-UA"/>
        </w:rPr>
        <w:t>, в п.4</w:t>
      </w:r>
      <w:r w:rsidRPr="004B40A5">
        <w:rPr>
          <w:rFonts w:ascii="Times New Roman" w:hAnsi="Times New Roman" w:cs="Times New Roman"/>
          <w:bCs/>
          <w:sz w:val="24"/>
          <w:szCs w:val="24"/>
          <w:lang w:val="uk-UA"/>
        </w:rPr>
        <w:t xml:space="preserve"> Розділ</w:t>
      </w:r>
      <w:r>
        <w:rPr>
          <w:rFonts w:ascii="Times New Roman" w:hAnsi="Times New Roman" w:cs="Times New Roman"/>
          <w:bCs/>
          <w:sz w:val="24"/>
          <w:szCs w:val="24"/>
          <w:lang w:val="uk-UA"/>
        </w:rPr>
        <w:t>у VI</w:t>
      </w:r>
      <w:r w:rsidRPr="004B40A5">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в </w:t>
      </w:r>
      <w:proofErr w:type="spellStart"/>
      <w:r w:rsidRPr="004B40A5">
        <w:rPr>
          <w:rFonts w:ascii="Times New Roman" w:hAnsi="Times New Roman" w:cs="Times New Roman"/>
          <w:bCs/>
          <w:sz w:val="24"/>
          <w:szCs w:val="24"/>
          <w:lang w:val="uk-UA"/>
        </w:rPr>
        <w:t>Додаток</w:t>
      </w:r>
      <w:r>
        <w:rPr>
          <w:rFonts w:ascii="Times New Roman" w:hAnsi="Times New Roman" w:cs="Times New Roman"/>
          <w:bCs/>
          <w:sz w:val="24"/>
          <w:szCs w:val="24"/>
          <w:lang w:val="uk-UA"/>
        </w:rPr>
        <w:t>у</w:t>
      </w:r>
      <w:proofErr w:type="spellEnd"/>
      <w:r w:rsidRPr="004B40A5">
        <w:rPr>
          <w:rFonts w:ascii="Times New Roman" w:hAnsi="Times New Roman" w:cs="Times New Roman"/>
          <w:bCs/>
          <w:sz w:val="24"/>
          <w:szCs w:val="24"/>
          <w:lang w:val="uk-UA"/>
        </w:rPr>
        <w:t xml:space="preserve"> 1, </w:t>
      </w:r>
      <w:r>
        <w:rPr>
          <w:rFonts w:ascii="Times New Roman" w:hAnsi="Times New Roman" w:cs="Times New Roman"/>
          <w:bCs/>
          <w:sz w:val="24"/>
          <w:szCs w:val="24"/>
          <w:lang w:val="uk-UA"/>
        </w:rPr>
        <w:t xml:space="preserve">в </w:t>
      </w:r>
      <w:proofErr w:type="spellStart"/>
      <w:r w:rsidRPr="004B40A5">
        <w:rPr>
          <w:rFonts w:ascii="Times New Roman" w:hAnsi="Times New Roman" w:cs="Times New Roman"/>
          <w:bCs/>
          <w:sz w:val="24"/>
          <w:szCs w:val="24"/>
          <w:lang w:val="uk-UA"/>
        </w:rPr>
        <w:t>Додаток</w:t>
      </w:r>
      <w:r>
        <w:rPr>
          <w:rFonts w:ascii="Times New Roman" w:hAnsi="Times New Roman" w:cs="Times New Roman"/>
          <w:bCs/>
          <w:sz w:val="24"/>
          <w:szCs w:val="24"/>
          <w:lang w:val="uk-UA"/>
        </w:rPr>
        <w:t>у</w:t>
      </w:r>
      <w:proofErr w:type="spellEnd"/>
      <w:r w:rsidRPr="004B40A5">
        <w:rPr>
          <w:rFonts w:ascii="Times New Roman" w:hAnsi="Times New Roman" w:cs="Times New Roman"/>
          <w:bCs/>
          <w:sz w:val="24"/>
          <w:szCs w:val="24"/>
          <w:lang w:val="uk-UA"/>
        </w:rPr>
        <w:t xml:space="preserve"> 4,  </w:t>
      </w:r>
      <w:r>
        <w:rPr>
          <w:rFonts w:ascii="Times New Roman" w:hAnsi="Times New Roman" w:cs="Times New Roman"/>
          <w:bCs/>
          <w:sz w:val="24"/>
          <w:szCs w:val="24"/>
          <w:lang w:val="uk-UA"/>
        </w:rPr>
        <w:t xml:space="preserve">в </w:t>
      </w:r>
      <w:proofErr w:type="spellStart"/>
      <w:r w:rsidRPr="004B40A5">
        <w:rPr>
          <w:rFonts w:ascii="Times New Roman" w:hAnsi="Times New Roman" w:cs="Times New Roman"/>
          <w:bCs/>
          <w:sz w:val="24"/>
          <w:szCs w:val="24"/>
          <w:lang w:val="uk-UA"/>
        </w:rPr>
        <w:t>Додаток</w:t>
      </w:r>
      <w:r>
        <w:rPr>
          <w:rFonts w:ascii="Times New Roman" w:hAnsi="Times New Roman" w:cs="Times New Roman"/>
          <w:bCs/>
          <w:sz w:val="24"/>
          <w:szCs w:val="24"/>
          <w:lang w:val="uk-UA"/>
        </w:rPr>
        <w:t>у</w:t>
      </w:r>
      <w:proofErr w:type="spellEnd"/>
      <w:r w:rsidRPr="004B40A5">
        <w:rPr>
          <w:rFonts w:ascii="Times New Roman" w:hAnsi="Times New Roman" w:cs="Times New Roman"/>
          <w:bCs/>
          <w:sz w:val="24"/>
          <w:szCs w:val="24"/>
          <w:lang w:val="uk-UA"/>
        </w:rPr>
        <w:t xml:space="preserve"> 5,</w:t>
      </w:r>
      <w:r>
        <w:rPr>
          <w:rFonts w:ascii="Times New Roman" w:eastAsia="Times New Roman" w:hAnsi="Times New Roman" w:cs="Times New Roman"/>
          <w:b/>
          <w:color w:val="000000"/>
          <w:lang w:val="uk-UA"/>
        </w:rPr>
        <w:t xml:space="preserve">  </w:t>
      </w:r>
    </w:p>
    <w:p w14:paraId="13F2C4BE" w14:textId="77777777" w:rsidR="00270234" w:rsidRDefault="00270234" w:rsidP="00270234">
      <w:pPr>
        <w:pStyle w:val="a5"/>
        <w:spacing w:after="0" w:line="240" w:lineRule="auto"/>
        <w:ind w:left="1069"/>
        <w:jc w:val="both"/>
        <w:rPr>
          <w:b/>
          <w:u w:val="single"/>
          <w:lang w:val="uk-UA"/>
        </w:rPr>
      </w:pPr>
      <w:r>
        <w:rPr>
          <w:b/>
          <w:u w:val="single"/>
          <w:lang w:val="uk-UA"/>
        </w:rPr>
        <w:t>БУЛО:</w:t>
      </w:r>
    </w:p>
    <w:p w14:paraId="6372600C" w14:textId="77777777" w:rsidR="00270234" w:rsidRPr="00270234" w:rsidRDefault="00270234" w:rsidP="00270234">
      <w:pPr>
        <w:rPr>
          <w:rFonts w:ascii="Times New Roman" w:hAnsi="Times New Roman" w:cs="Times New Roman"/>
          <w:bCs/>
          <w:sz w:val="24"/>
          <w:szCs w:val="24"/>
          <w:lang w:val="uk-UA"/>
        </w:rPr>
      </w:pPr>
      <w:r w:rsidRPr="00270234">
        <w:rPr>
          <w:rFonts w:ascii="Times New Roman" w:hAnsi="Times New Roman" w:cs="Times New Roman"/>
          <w:bCs/>
          <w:sz w:val="24"/>
          <w:szCs w:val="24"/>
          <w:lang w:val="uk-UA"/>
        </w:rPr>
        <w:t xml:space="preserve">«34350000-5: Шини для транспортних засобів великої та малої тоннажності </w:t>
      </w:r>
      <w:r>
        <w:rPr>
          <w:rFonts w:ascii="Times New Roman" w:hAnsi="Times New Roman" w:cs="Times New Roman"/>
          <w:bCs/>
          <w:sz w:val="24"/>
          <w:szCs w:val="24"/>
          <w:lang w:val="uk-UA"/>
        </w:rPr>
        <w:t xml:space="preserve"> </w:t>
      </w:r>
      <w:r w:rsidRPr="00270234">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Шини для </w:t>
      </w:r>
      <w:r w:rsidRPr="00270234">
        <w:rPr>
          <w:rFonts w:ascii="Times New Roman" w:hAnsi="Times New Roman" w:cs="Times New Roman"/>
          <w:bCs/>
          <w:sz w:val="24"/>
          <w:szCs w:val="24"/>
          <w:lang w:val="uk-UA"/>
        </w:rPr>
        <w:t>транспортних засобів)»</w:t>
      </w:r>
    </w:p>
    <w:p w14:paraId="35DBA0F3" w14:textId="77777777" w:rsidR="00270234" w:rsidRDefault="00270234" w:rsidP="00270234">
      <w:pPr>
        <w:pStyle w:val="a5"/>
        <w:spacing w:after="0" w:line="240" w:lineRule="auto"/>
        <w:ind w:left="1069"/>
        <w:jc w:val="both"/>
        <w:rPr>
          <w:b/>
          <w:u w:val="single"/>
          <w:lang w:val="uk-UA"/>
        </w:rPr>
      </w:pPr>
      <w:r>
        <w:rPr>
          <w:b/>
          <w:u w:val="single"/>
          <w:lang w:val="uk-UA"/>
        </w:rPr>
        <w:t>НОВА РЕДАКЦІЯ:</w:t>
      </w:r>
    </w:p>
    <w:p w14:paraId="45BA5608" w14:textId="77777777" w:rsidR="004B40A5" w:rsidRDefault="004B40A5" w:rsidP="004B40A5">
      <w:pPr>
        <w:rPr>
          <w:rFonts w:ascii="Times New Roman" w:hAnsi="Times New Roman" w:cs="Times New Roman"/>
          <w:bCs/>
          <w:sz w:val="24"/>
          <w:szCs w:val="24"/>
          <w:lang w:val="uk-UA"/>
        </w:rPr>
      </w:pPr>
      <w:r w:rsidRPr="00270234">
        <w:rPr>
          <w:rFonts w:ascii="Times New Roman" w:hAnsi="Times New Roman" w:cs="Times New Roman"/>
          <w:bCs/>
          <w:sz w:val="24"/>
          <w:szCs w:val="24"/>
          <w:lang w:val="uk-UA"/>
        </w:rPr>
        <w:t xml:space="preserve">«34350000-5: Шини для транспортних засобів великої та малої тоннажності </w:t>
      </w:r>
      <w:r>
        <w:rPr>
          <w:rFonts w:ascii="Times New Roman" w:hAnsi="Times New Roman" w:cs="Times New Roman"/>
          <w:bCs/>
          <w:sz w:val="24"/>
          <w:szCs w:val="24"/>
          <w:lang w:val="uk-UA"/>
        </w:rPr>
        <w:t xml:space="preserve"> </w:t>
      </w:r>
      <w:r w:rsidRPr="00270234">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Шини для </w:t>
      </w:r>
      <w:r w:rsidRPr="00270234">
        <w:rPr>
          <w:rFonts w:ascii="Times New Roman" w:hAnsi="Times New Roman" w:cs="Times New Roman"/>
          <w:bCs/>
          <w:sz w:val="24"/>
          <w:szCs w:val="24"/>
          <w:lang w:val="uk-UA"/>
        </w:rPr>
        <w:t>транспортних засобів)</w:t>
      </w:r>
      <w:r>
        <w:rPr>
          <w:rFonts w:ascii="Times New Roman" w:hAnsi="Times New Roman" w:cs="Times New Roman"/>
          <w:bCs/>
          <w:sz w:val="24"/>
          <w:szCs w:val="24"/>
          <w:lang w:val="uk-UA"/>
        </w:rPr>
        <w:t xml:space="preserve"> </w:t>
      </w:r>
      <w:r w:rsidRPr="00270234">
        <w:rPr>
          <w:rFonts w:ascii="Times New Roman" w:hAnsi="Times New Roman" w:cs="Times New Roman"/>
          <w:bCs/>
          <w:sz w:val="24"/>
          <w:szCs w:val="24"/>
          <w:lang w:val="uk-UA"/>
        </w:rPr>
        <w:t>для потреб військових»</w:t>
      </w:r>
    </w:p>
    <w:p w14:paraId="18833CE3" w14:textId="77777777" w:rsidR="004B40A5" w:rsidRPr="00270234" w:rsidRDefault="004B40A5" w:rsidP="004B40A5">
      <w:pPr>
        <w:rPr>
          <w:rFonts w:ascii="Times New Roman" w:hAnsi="Times New Roman" w:cs="Times New Roman"/>
          <w:bCs/>
          <w:sz w:val="24"/>
          <w:szCs w:val="24"/>
          <w:lang w:val="uk-UA"/>
        </w:rPr>
      </w:pPr>
    </w:p>
    <w:p w14:paraId="7DC38AFB" w14:textId="77777777" w:rsidR="004B40A5" w:rsidRPr="00270234" w:rsidRDefault="004B40A5" w:rsidP="004B40A5">
      <w:pPr>
        <w:rPr>
          <w:rFonts w:ascii="Times New Roman" w:hAnsi="Times New Roman" w:cs="Times New Roman"/>
          <w:bCs/>
          <w:sz w:val="24"/>
          <w:szCs w:val="24"/>
          <w:lang w:val="uk-UA"/>
        </w:rPr>
      </w:pPr>
    </w:p>
    <w:p w14:paraId="51B7BA11" w14:textId="77777777" w:rsidR="002D60C2" w:rsidRPr="002D60C2" w:rsidRDefault="002D60C2" w:rsidP="001A0169">
      <w:pPr>
        <w:spacing w:line="100" w:lineRule="atLeast"/>
        <w:rPr>
          <w:rFonts w:ascii="Times New Roman" w:hAnsi="Times New Roman" w:cs="Times New Roman"/>
          <w:b/>
          <w:lang w:val="uk-UA"/>
        </w:rPr>
      </w:pPr>
    </w:p>
    <w:p w14:paraId="1069F3D2" w14:textId="77777777" w:rsidR="004B40A5" w:rsidRPr="003F7D34" w:rsidRDefault="001A0169" w:rsidP="004B40A5">
      <w:pPr>
        <w:widowControl w:val="0"/>
        <w:autoSpaceDE w:val="0"/>
        <w:autoSpaceDN w:val="0"/>
        <w:adjustRightInd w:val="0"/>
        <w:jc w:val="both"/>
        <w:rPr>
          <w:rFonts w:ascii="Times New Roman" w:hAnsi="Times New Roman"/>
          <w:sz w:val="24"/>
          <w:szCs w:val="24"/>
        </w:rPr>
      </w:pPr>
      <w:r w:rsidRPr="002D60C2">
        <w:rPr>
          <w:rFonts w:ascii="Times New Roman" w:hAnsi="Times New Roman" w:cs="Times New Roman"/>
          <w:b/>
          <w:lang w:val="uk-UA"/>
        </w:rPr>
        <w:t>Уповноважена особа</w:t>
      </w:r>
      <w:r w:rsidR="004B40A5">
        <w:rPr>
          <w:rFonts w:ascii="Times New Roman" w:hAnsi="Times New Roman" w:cs="Times New Roman"/>
          <w:b/>
          <w:lang w:val="uk-UA"/>
        </w:rPr>
        <w:t xml:space="preserve">                                                                                                     </w:t>
      </w:r>
      <w:r w:rsidR="004B40A5">
        <w:rPr>
          <w:rFonts w:ascii="Times New Roman" w:hAnsi="Times New Roman"/>
          <w:sz w:val="24"/>
          <w:szCs w:val="24"/>
        </w:rPr>
        <w:t>Дмитро ШОСТАК</w:t>
      </w:r>
    </w:p>
    <w:p w14:paraId="4BBB8A5E" w14:textId="77777777" w:rsidR="001A0169" w:rsidRPr="004B40A5" w:rsidRDefault="001A0169" w:rsidP="001A0169">
      <w:pPr>
        <w:spacing w:line="100" w:lineRule="atLeast"/>
        <w:rPr>
          <w:rFonts w:ascii="Times New Roman" w:hAnsi="Times New Roman" w:cs="Times New Roman"/>
          <w:b/>
        </w:rPr>
      </w:pPr>
    </w:p>
    <w:sectPr w:rsidR="001A0169" w:rsidRPr="004B40A5" w:rsidSect="001D373D">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04F4" w14:textId="77777777" w:rsidR="00157F3B" w:rsidRDefault="00157F3B" w:rsidP="00BB2BB4">
      <w:pPr>
        <w:spacing w:after="0" w:line="240" w:lineRule="auto"/>
      </w:pPr>
      <w:r>
        <w:separator/>
      </w:r>
    </w:p>
  </w:endnote>
  <w:endnote w:type="continuationSeparator" w:id="0">
    <w:p w14:paraId="707C15F2" w14:textId="77777777" w:rsidR="00157F3B" w:rsidRDefault="00157F3B" w:rsidP="00BB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99921"/>
      <w:docPartObj>
        <w:docPartGallery w:val="Page Numbers (Bottom of Page)"/>
        <w:docPartUnique/>
      </w:docPartObj>
    </w:sdtPr>
    <w:sdtContent>
      <w:p w14:paraId="39AA5822" w14:textId="77777777" w:rsidR="00A51AC3" w:rsidRDefault="00A51AC3">
        <w:pPr>
          <w:pStyle w:val="ad"/>
          <w:jc w:val="right"/>
        </w:pPr>
        <w:r>
          <w:fldChar w:fldCharType="begin"/>
        </w:r>
        <w:r>
          <w:instrText>PAGE   \* MERGEFORMAT</w:instrText>
        </w:r>
        <w:r>
          <w:fldChar w:fldCharType="separate"/>
        </w:r>
        <w:r w:rsidR="004B40A5">
          <w:rPr>
            <w:noProof/>
          </w:rPr>
          <w:t>1</w:t>
        </w:r>
        <w:r>
          <w:fldChar w:fldCharType="end"/>
        </w:r>
      </w:p>
    </w:sdtContent>
  </w:sdt>
  <w:p w14:paraId="5703EE29" w14:textId="77777777" w:rsidR="00A51AC3" w:rsidRDefault="00A51AC3">
    <w:pPr>
      <w:pStyle w:val="ad"/>
    </w:pPr>
  </w:p>
  <w:p w14:paraId="4CD4849E" w14:textId="77777777" w:rsidR="00A51AC3" w:rsidRDefault="00A51A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C3EC" w14:textId="77777777" w:rsidR="00157F3B" w:rsidRDefault="00157F3B" w:rsidP="00BB2BB4">
      <w:pPr>
        <w:spacing w:after="0" w:line="240" w:lineRule="auto"/>
      </w:pPr>
      <w:r>
        <w:separator/>
      </w:r>
    </w:p>
  </w:footnote>
  <w:footnote w:type="continuationSeparator" w:id="0">
    <w:p w14:paraId="28C97E14" w14:textId="77777777" w:rsidR="00157F3B" w:rsidRDefault="00157F3B" w:rsidP="00BB2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800"/>
    <w:multiLevelType w:val="hybridMultilevel"/>
    <w:tmpl w:val="83C2289C"/>
    <w:lvl w:ilvl="0" w:tplc="0419000F">
      <w:start w:val="1"/>
      <w:numFmt w:val="decimal"/>
      <w:lvlText w:val="%1."/>
      <w:lvlJc w:val="left"/>
      <w:pPr>
        <w:ind w:left="720" w:hanging="360"/>
      </w:pPr>
      <w:rPr>
        <w:rFonts w:ascii="Times New Roman" w:hAnsi="Times New Roman" w:cs="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95F03"/>
    <w:multiLevelType w:val="hybridMultilevel"/>
    <w:tmpl w:val="C32CE7F0"/>
    <w:lvl w:ilvl="0" w:tplc="D1CC2D06">
      <w:start w:val="1"/>
      <w:numFmt w:val="decimal"/>
      <w:lvlText w:val="%1."/>
      <w:lvlJc w:val="left"/>
      <w:pPr>
        <w:ind w:left="720" w:hanging="360"/>
      </w:pPr>
      <w:rPr>
        <w:rFonts w:eastAsiaTheme="minorEastAsia"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D10C6"/>
    <w:multiLevelType w:val="hybridMultilevel"/>
    <w:tmpl w:val="0DFA8736"/>
    <w:lvl w:ilvl="0" w:tplc="FE4432D2">
      <w:start w:val="1"/>
      <w:numFmt w:val="decimal"/>
      <w:lvlText w:val="%1."/>
      <w:lvlJc w:val="left"/>
      <w:pPr>
        <w:ind w:left="1080" w:hanging="360"/>
      </w:pPr>
      <w:rPr>
        <w:rFonts w:asciiTheme="minorHAnsi" w:hAnsiTheme="minorHAnsi" w:cstheme="minorBidi" w:hint="default"/>
        <w:b w:val="0"/>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55056F8"/>
    <w:multiLevelType w:val="hybridMultilevel"/>
    <w:tmpl w:val="7D3E3050"/>
    <w:lvl w:ilvl="0" w:tplc="0912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636E4A"/>
    <w:multiLevelType w:val="hybridMultilevel"/>
    <w:tmpl w:val="CF207EB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B12F2A"/>
    <w:multiLevelType w:val="hybridMultilevel"/>
    <w:tmpl w:val="6D3034B6"/>
    <w:lvl w:ilvl="0" w:tplc="9FAE634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15:restartNumberingAfterBreak="0">
    <w:nsid w:val="397A39F7"/>
    <w:multiLevelType w:val="hybridMultilevel"/>
    <w:tmpl w:val="DFE25CCC"/>
    <w:lvl w:ilvl="0" w:tplc="C3B2067A">
      <w:numFmt w:val="bullet"/>
      <w:lvlText w:val="-"/>
      <w:lvlJc w:val="left"/>
      <w:pPr>
        <w:ind w:left="928"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9CD0EED"/>
    <w:multiLevelType w:val="hybridMultilevel"/>
    <w:tmpl w:val="C32CE7F0"/>
    <w:lvl w:ilvl="0" w:tplc="D1CC2D06">
      <w:start w:val="1"/>
      <w:numFmt w:val="decimal"/>
      <w:lvlText w:val="%1."/>
      <w:lvlJc w:val="left"/>
      <w:pPr>
        <w:ind w:left="720" w:hanging="360"/>
      </w:pPr>
      <w:rPr>
        <w:rFonts w:eastAsiaTheme="minorEastAsia"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094E0F"/>
    <w:multiLevelType w:val="hybridMultilevel"/>
    <w:tmpl w:val="C32CE7F0"/>
    <w:lvl w:ilvl="0" w:tplc="D1CC2D06">
      <w:start w:val="1"/>
      <w:numFmt w:val="decimal"/>
      <w:lvlText w:val="%1."/>
      <w:lvlJc w:val="left"/>
      <w:pPr>
        <w:ind w:left="928" w:hanging="360"/>
      </w:pPr>
      <w:rPr>
        <w:rFonts w:eastAsiaTheme="minorEastAsia"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3E6811"/>
    <w:multiLevelType w:val="multilevel"/>
    <w:tmpl w:val="4E3E6811"/>
    <w:lvl w:ilvl="0">
      <w:start w:val="3"/>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164" w:hanging="360"/>
      </w:pPr>
      <w:rPr>
        <w:rFonts w:ascii="Courier New" w:hAnsi="Courier New" w:cs="Courier New" w:hint="default"/>
      </w:rPr>
    </w:lvl>
    <w:lvl w:ilvl="2" w:tentative="1">
      <w:start w:val="1"/>
      <w:numFmt w:val="bullet"/>
      <w:lvlText w:val=""/>
      <w:lvlJc w:val="left"/>
      <w:pPr>
        <w:ind w:left="1884" w:hanging="360"/>
      </w:pPr>
      <w:rPr>
        <w:rFonts w:ascii="Wingdings" w:hAnsi="Wingdings" w:hint="default"/>
      </w:rPr>
    </w:lvl>
    <w:lvl w:ilvl="3" w:tentative="1">
      <w:start w:val="1"/>
      <w:numFmt w:val="bullet"/>
      <w:lvlText w:val=""/>
      <w:lvlJc w:val="left"/>
      <w:pPr>
        <w:ind w:left="2604" w:hanging="360"/>
      </w:pPr>
      <w:rPr>
        <w:rFonts w:ascii="Symbol" w:hAnsi="Symbol" w:hint="default"/>
      </w:rPr>
    </w:lvl>
    <w:lvl w:ilvl="4" w:tentative="1">
      <w:start w:val="1"/>
      <w:numFmt w:val="bullet"/>
      <w:lvlText w:val="o"/>
      <w:lvlJc w:val="left"/>
      <w:pPr>
        <w:ind w:left="3324" w:hanging="360"/>
      </w:pPr>
      <w:rPr>
        <w:rFonts w:ascii="Courier New" w:hAnsi="Courier New" w:cs="Courier New" w:hint="default"/>
      </w:rPr>
    </w:lvl>
    <w:lvl w:ilvl="5" w:tentative="1">
      <w:start w:val="1"/>
      <w:numFmt w:val="bullet"/>
      <w:lvlText w:val=""/>
      <w:lvlJc w:val="left"/>
      <w:pPr>
        <w:ind w:left="4044" w:hanging="360"/>
      </w:pPr>
      <w:rPr>
        <w:rFonts w:ascii="Wingdings" w:hAnsi="Wingdings" w:hint="default"/>
      </w:rPr>
    </w:lvl>
    <w:lvl w:ilvl="6" w:tentative="1">
      <w:start w:val="1"/>
      <w:numFmt w:val="bullet"/>
      <w:lvlText w:val=""/>
      <w:lvlJc w:val="left"/>
      <w:pPr>
        <w:ind w:left="4764" w:hanging="360"/>
      </w:pPr>
      <w:rPr>
        <w:rFonts w:ascii="Symbol" w:hAnsi="Symbol" w:hint="default"/>
      </w:rPr>
    </w:lvl>
    <w:lvl w:ilvl="7" w:tentative="1">
      <w:start w:val="1"/>
      <w:numFmt w:val="bullet"/>
      <w:lvlText w:val="o"/>
      <w:lvlJc w:val="left"/>
      <w:pPr>
        <w:ind w:left="5484" w:hanging="360"/>
      </w:pPr>
      <w:rPr>
        <w:rFonts w:ascii="Courier New" w:hAnsi="Courier New" w:cs="Courier New" w:hint="default"/>
      </w:rPr>
    </w:lvl>
    <w:lvl w:ilvl="8" w:tentative="1">
      <w:start w:val="1"/>
      <w:numFmt w:val="bullet"/>
      <w:lvlText w:val=""/>
      <w:lvlJc w:val="left"/>
      <w:pPr>
        <w:ind w:left="6204" w:hanging="360"/>
      </w:pPr>
      <w:rPr>
        <w:rFonts w:ascii="Wingdings" w:hAnsi="Wingdings" w:hint="default"/>
      </w:rPr>
    </w:lvl>
  </w:abstractNum>
  <w:abstractNum w:abstractNumId="10" w15:restartNumberingAfterBreak="0">
    <w:nsid w:val="525B22F7"/>
    <w:multiLevelType w:val="hybridMultilevel"/>
    <w:tmpl w:val="D91EDEF4"/>
    <w:lvl w:ilvl="0" w:tplc="86E8170E">
      <w:start w:val="1"/>
      <w:numFmt w:val="decimal"/>
      <w:lvlText w:val="%1."/>
      <w:lvlJc w:val="left"/>
      <w:pPr>
        <w:ind w:left="720" w:hanging="360"/>
      </w:pPr>
      <w:rPr>
        <w:rFonts w:ascii="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55C6522E"/>
    <w:multiLevelType w:val="hybridMultilevel"/>
    <w:tmpl w:val="FF90FBD2"/>
    <w:lvl w:ilvl="0" w:tplc="3532495E">
      <w:start w:val="2"/>
      <w:numFmt w:val="decimal"/>
      <w:lvlText w:val="%1"/>
      <w:lvlJc w:val="left"/>
      <w:pPr>
        <w:ind w:left="720" w:hanging="360"/>
      </w:pPr>
      <w:rPr>
        <w:rFonts w:ascii="Times New Roman" w:hAnsi="Times New Roman" w:cs="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A6D36"/>
    <w:multiLevelType w:val="hybridMultilevel"/>
    <w:tmpl w:val="C2B64BE8"/>
    <w:lvl w:ilvl="0" w:tplc="9CA6368A">
      <w:start w:val="1"/>
      <w:numFmt w:val="decimal"/>
      <w:lvlText w:val="%1."/>
      <w:lvlJc w:val="left"/>
      <w:pPr>
        <w:ind w:left="1211" w:hanging="360"/>
      </w:pPr>
      <w:rPr>
        <w:rFonts w:hint="default"/>
        <w:sz w:val="22"/>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16cid:durableId="571618522">
    <w:abstractNumId w:val="5"/>
  </w:num>
  <w:num w:numId="2" w16cid:durableId="5759360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2550185">
    <w:abstractNumId w:val="2"/>
  </w:num>
  <w:num w:numId="4" w16cid:durableId="1319456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1978091">
    <w:abstractNumId w:val="12"/>
  </w:num>
  <w:num w:numId="6" w16cid:durableId="1251431132">
    <w:abstractNumId w:val="4"/>
  </w:num>
  <w:num w:numId="7" w16cid:durableId="920523079">
    <w:abstractNumId w:val="9"/>
  </w:num>
  <w:num w:numId="8" w16cid:durableId="1561015508">
    <w:abstractNumId w:val="8"/>
  </w:num>
  <w:num w:numId="9" w16cid:durableId="1878469490">
    <w:abstractNumId w:val="7"/>
  </w:num>
  <w:num w:numId="10" w16cid:durableId="130565588">
    <w:abstractNumId w:val="1"/>
  </w:num>
  <w:num w:numId="11" w16cid:durableId="522986227">
    <w:abstractNumId w:val="11"/>
  </w:num>
  <w:num w:numId="12" w16cid:durableId="1301499099">
    <w:abstractNumId w:val="0"/>
  </w:num>
  <w:num w:numId="13" w16cid:durableId="1293365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E6"/>
    <w:rsid w:val="00022D38"/>
    <w:rsid w:val="00025D31"/>
    <w:rsid w:val="00036667"/>
    <w:rsid w:val="00040245"/>
    <w:rsid w:val="000569BD"/>
    <w:rsid w:val="00061B55"/>
    <w:rsid w:val="000D3DD3"/>
    <w:rsid w:val="000D6335"/>
    <w:rsid w:val="000D6DD9"/>
    <w:rsid w:val="000E1725"/>
    <w:rsid w:val="0011018F"/>
    <w:rsid w:val="0014424B"/>
    <w:rsid w:val="00157F3B"/>
    <w:rsid w:val="00172615"/>
    <w:rsid w:val="001A0169"/>
    <w:rsid w:val="001B1538"/>
    <w:rsid w:val="001D373D"/>
    <w:rsid w:val="0020381B"/>
    <w:rsid w:val="0021163E"/>
    <w:rsid w:val="00211D75"/>
    <w:rsid w:val="00270234"/>
    <w:rsid w:val="00287E88"/>
    <w:rsid w:val="002D15DE"/>
    <w:rsid w:val="002D60C2"/>
    <w:rsid w:val="002E0116"/>
    <w:rsid w:val="002E4986"/>
    <w:rsid w:val="002F3841"/>
    <w:rsid w:val="00302F5F"/>
    <w:rsid w:val="00311828"/>
    <w:rsid w:val="00323D4E"/>
    <w:rsid w:val="0034127C"/>
    <w:rsid w:val="003746EE"/>
    <w:rsid w:val="00394225"/>
    <w:rsid w:val="003A5DC1"/>
    <w:rsid w:val="003B3F46"/>
    <w:rsid w:val="003D598E"/>
    <w:rsid w:val="003E1899"/>
    <w:rsid w:val="003E4726"/>
    <w:rsid w:val="004169FD"/>
    <w:rsid w:val="00425BE4"/>
    <w:rsid w:val="00480FA8"/>
    <w:rsid w:val="00492A2B"/>
    <w:rsid w:val="004A3C52"/>
    <w:rsid w:val="004B40A5"/>
    <w:rsid w:val="004C2300"/>
    <w:rsid w:val="004E2E67"/>
    <w:rsid w:val="004F25D2"/>
    <w:rsid w:val="00515B70"/>
    <w:rsid w:val="005226AF"/>
    <w:rsid w:val="005272AD"/>
    <w:rsid w:val="005466C3"/>
    <w:rsid w:val="00565AA2"/>
    <w:rsid w:val="0057285A"/>
    <w:rsid w:val="00582B40"/>
    <w:rsid w:val="005B49F1"/>
    <w:rsid w:val="005C1D8D"/>
    <w:rsid w:val="005C5808"/>
    <w:rsid w:val="005E7E51"/>
    <w:rsid w:val="005F5596"/>
    <w:rsid w:val="0060272C"/>
    <w:rsid w:val="006134C8"/>
    <w:rsid w:val="00626217"/>
    <w:rsid w:val="006414A9"/>
    <w:rsid w:val="006417A1"/>
    <w:rsid w:val="00643DB6"/>
    <w:rsid w:val="0064710E"/>
    <w:rsid w:val="0065696A"/>
    <w:rsid w:val="006B6CB5"/>
    <w:rsid w:val="006C1503"/>
    <w:rsid w:val="006F23E0"/>
    <w:rsid w:val="007449E6"/>
    <w:rsid w:val="00757CC2"/>
    <w:rsid w:val="00772D5B"/>
    <w:rsid w:val="00777A03"/>
    <w:rsid w:val="007832D7"/>
    <w:rsid w:val="007918C4"/>
    <w:rsid w:val="00794F12"/>
    <w:rsid w:val="007D37F3"/>
    <w:rsid w:val="007E32FA"/>
    <w:rsid w:val="007F12D3"/>
    <w:rsid w:val="0086333F"/>
    <w:rsid w:val="00890DC2"/>
    <w:rsid w:val="008A1675"/>
    <w:rsid w:val="008F2AFD"/>
    <w:rsid w:val="008F5A6F"/>
    <w:rsid w:val="009078A7"/>
    <w:rsid w:val="0090799D"/>
    <w:rsid w:val="009433CD"/>
    <w:rsid w:val="0095488E"/>
    <w:rsid w:val="00961FBF"/>
    <w:rsid w:val="00970376"/>
    <w:rsid w:val="00996A96"/>
    <w:rsid w:val="009C0815"/>
    <w:rsid w:val="009F506C"/>
    <w:rsid w:val="009F6B66"/>
    <w:rsid w:val="00A430AC"/>
    <w:rsid w:val="00A4649F"/>
    <w:rsid w:val="00A5183A"/>
    <w:rsid w:val="00A51AC3"/>
    <w:rsid w:val="00A61F90"/>
    <w:rsid w:val="00A630A4"/>
    <w:rsid w:val="00A63643"/>
    <w:rsid w:val="00AA49D5"/>
    <w:rsid w:val="00AB0FB8"/>
    <w:rsid w:val="00AB559C"/>
    <w:rsid w:val="00AC35AD"/>
    <w:rsid w:val="00AD120F"/>
    <w:rsid w:val="00AF4667"/>
    <w:rsid w:val="00AF7074"/>
    <w:rsid w:val="00B12148"/>
    <w:rsid w:val="00B37E4E"/>
    <w:rsid w:val="00B455BF"/>
    <w:rsid w:val="00B53E90"/>
    <w:rsid w:val="00B7101C"/>
    <w:rsid w:val="00B73477"/>
    <w:rsid w:val="00B830CD"/>
    <w:rsid w:val="00B841FA"/>
    <w:rsid w:val="00B94A32"/>
    <w:rsid w:val="00B97BC4"/>
    <w:rsid w:val="00BB2BB4"/>
    <w:rsid w:val="00BF389F"/>
    <w:rsid w:val="00C06F70"/>
    <w:rsid w:val="00C218C6"/>
    <w:rsid w:val="00C350FA"/>
    <w:rsid w:val="00C47D97"/>
    <w:rsid w:val="00C7752D"/>
    <w:rsid w:val="00C86ED5"/>
    <w:rsid w:val="00C878E4"/>
    <w:rsid w:val="00C9692E"/>
    <w:rsid w:val="00CE2D4E"/>
    <w:rsid w:val="00D0417E"/>
    <w:rsid w:val="00D37BBC"/>
    <w:rsid w:val="00D612BC"/>
    <w:rsid w:val="00E02DA0"/>
    <w:rsid w:val="00E07747"/>
    <w:rsid w:val="00E10C69"/>
    <w:rsid w:val="00E32403"/>
    <w:rsid w:val="00E40764"/>
    <w:rsid w:val="00E60349"/>
    <w:rsid w:val="00E6593D"/>
    <w:rsid w:val="00E674B7"/>
    <w:rsid w:val="00E87BF4"/>
    <w:rsid w:val="00EC09FA"/>
    <w:rsid w:val="00EE1A4C"/>
    <w:rsid w:val="00F01F74"/>
    <w:rsid w:val="00F15733"/>
    <w:rsid w:val="00F301F8"/>
    <w:rsid w:val="00F310E9"/>
    <w:rsid w:val="00F37F09"/>
    <w:rsid w:val="00F4055B"/>
    <w:rsid w:val="00F424CF"/>
    <w:rsid w:val="00F529CC"/>
    <w:rsid w:val="00F55FBA"/>
    <w:rsid w:val="00F829DC"/>
    <w:rsid w:val="00F86B3C"/>
    <w:rsid w:val="00F91E54"/>
    <w:rsid w:val="00F94CEF"/>
    <w:rsid w:val="00FB1DD7"/>
    <w:rsid w:val="00FB51CD"/>
    <w:rsid w:val="00FE46CC"/>
    <w:rsid w:val="00FE5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9A68"/>
  <w15:docId w15:val="{AD2D5C38-847A-4E21-950E-7A129FA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87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9E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449E6"/>
    <w:rPr>
      <w:rFonts w:ascii="Tahoma" w:hAnsi="Tahoma" w:cs="Tahoma"/>
      <w:sz w:val="16"/>
      <w:szCs w:val="16"/>
    </w:rPr>
  </w:style>
  <w:style w:type="paragraph" w:styleId="a5">
    <w:name w:val="List Paragraph"/>
    <w:basedOn w:val="a"/>
    <w:uiPriority w:val="34"/>
    <w:qFormat/>
    <w:rsid w:val="00394225"/>
    <w:pPr>
      <w:ind w:left="720"/>
      <w:contextualSpacing/>
    </w:pPr>
  </w:style>
  <w:style w:type="paragraph" w:styleId="a6">
    <w:name w:val="No Spacing"/>
    <w:link w:val="a7"/>
    <w:uiPriority w:val="99"/>
    <w:qFormat/>
    <w:rsid w:val="00D612BC"/>
    <w:pPr>
      <w:spacing w:after="0" w:line="240" w:lineRule="auto"/>
    </w:pPr>
    <w:rPr>
      <w:rFonts w:ascii="Calibri" w:eastAsia="Calibri" w:hAnsi="Calibri" w:cs="Calibri"/>
      <w:lang w:eastAsia="en-US"/>
    </w:rPr>
  </w:style>
  <w:style w:type="character" w:customStyle="1" w:styleId="a7">
    <w:name w:val="Без інтервалів Знак"/>
    <w:link w:val="a6"/>
    <w:uiPriority w:val="99"/>
    <w:locked/>
    <w:rsid w:val="00D612BC"/>
    <w:rPr>
      <w:rFonts w:ascii="Calibri" w:eastAsia="Calibri" w:hAnsi="Calibri" w:cs="Calibri"/>
      <w:lang w:eastAsia="en-US"/>
    </w:rPr>
  </w:style>
  <w:style w:type="character" w:customStyle="1" w:styleId="10">
    <w:name w:val="Заголовок 1 Знак"/>
    <w:basedOn w:val="a0"/>
    <w:link w:val="1"/>
    <w:uiPriority w:val="9"/>
    <w:rsid w:val="00C878E4"/>
    <w:rPr>
      <w:rFonts w:ascii="Times New Roman" w:eastAsia="Times New Roman" w:hAnsi="Times New Roman" w:cs="Times New Roman"/>
      <w:b/>
      <w:bCs/>
      <w:kern w:val="36"/>
      <w:sz w:val="48"/>
      <w:szCs w:val="48"/>
    </w:rPr>
  </w:style>
  <w:style w:type="character" w:customStyle="1" w:styleId="js-apiid">
    <w:name w:val="js-apiid"/>
    <w:basedOn w:val="a0"/>
    <w:rsid w:val="00C878E4"/>
  </w:style>
  <w:style w:type="character" w:customStyle="1" w:styleId="3">
    <w:name w:val="Основной текст (3)"/>
    <w:qFormat/>
    <w:rsid w:val="00302F5F"/>
    <w:rPr>
      <w:rFonts w:ascii="Times New Roman" w:hAnsi="Times New Roman"/>
      <w:b/>
      <w:color w:val="000000"/>
      <w:spacing w:val="0"/>
      <w:w w:val="100"/>
      <w:position w:val="0"/>
      <w:sz w:val="22"/>
      <w:u w:val="none"/>
      <w:lang w:val="uk-UA" w:eastAsia="uk-UA"/>
    </w:rPr>
  </w:style>
  <w:style w:type="paragraph" w:customStyle="1" w:styleId="rvps2">
    <w:name w:val="rvps2"/>
    <w:basedOn w:val="a"/>
    <w:qFormat/>
    <w:rsid w:val="007F12D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7F12D3"/>
    <w:rPr>
      <w:color w:val="0000FF"/>
      <w:u w:val="single"/>
    </w:rPr>
  </w:style>
  <w:style w:type="paragraph" w:customStyle="1" w:styleId="11">
    <w:name w:val="Обычный1"/>
    <w:qFormat/>
    <w:rsid w:val="00E6593D"/>
    <w:pPr>
      <w:spacing w:after="0"/>
    </w:pPr>
    <w:rPr>
      <w:rFonts w:ascii="Arial" w:eastAsia="Arial" w:hAnsi="Arial" w:cs="Arial"/>
      <w:color w:val="000000"/>
    </w:rPr>
  </w:style>
  <w:style w:type="paragraph" w:customStyle="1" w:styleId="2">
    <w:name w:val="Обычный2"/>
    <w:rsid w:val="005226AF"/>
    <w:pPr>
      <w:spacing w:after="0" w:line="240" w:lineRule="auto"/>
    </w:pPr>
    <w:rPr>
      <w:rFonts w:ascii="Calibri" w:eastAsia="Calibri" w:hAnsi="Calibri" w:cs="Calibri"/>
      <w:sz w:val="20"/>
      <w:szCs w:val="20"/>
      <w:lang w:val="uk-UA" w:eastAsia="uk-UA"/>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a"/>
    <w:unhideWhenUsed/>
    <w:qFormat/>
    <w:rsid w:val="005226AF"/>
    <w:pPr>
      <w:spacing w:before="100" w:beforeAutospacing="1" w:after="100" w:afterAutospacing="1" w:line="240" w:lineRule="auto"/>
    </w:pPr>
    <w:rPr>
      <w:rFonts w:ascii="Times New Roman" w:eastAsia="Times New Roman" w:hAnsi="Times New Roman"/>
      <w:sz w:val="24"/>
      <w:szCs w:val="24"/>
      <w:lang w:val="uk-UA" w:eastAsia="en-US"/>
    </w:rPr>
  </w:style>
  <w:style w:type="paragraph" w:styleId="HTML">
    <w:name w:val="HTML Preformatted"/>
    <w:aliases w:val="Знак"/>
    <w:basedOn w:val="a"/>
    <w:link w:val="HTML0"/>
    <w:unhideWhenUsed/>
    <w:rsid w:val="005226AF"/>
    <w:pPr>
      <w:tabs>
        <w:tab w:val="left" w:pos="708"/>
      </w:tabs>
      <w:spacing w:after="0" w:line="240" w:lineRule="auto"/>
    </w:pPr>
    <w:rPr>
      <w:rFonts w:ascii="Courier New" w:eastAsia="Courier New" w:hAnsi="Courier New" w:cs="Courier New"/>
      <w:lang w:val="uk-UA" w:eastAsia="en-US"/>
    </w:rPr>
  </w:style>
  <w:style w:type="character" w:customStyle="1" w:styleId="HTML0">
    <w:name w:val="Стандартний HTML Знак"/>
    <w:aliases w:val="Знак Знак"/>
    <w:basedOn w:val="a0"/>
    <w:link w:val="HTML"/>
    <w:rsid w:val="005226AF"/>
    <w:rPr>
      <w:rFonts w:ascii="Courier New" w:eastAsia="Courier New" w:hAnsi="Courier New" w:cs="Courier New"/>
      <w:lang w:val="uk-UA" w:eastAsia="en-US"/>
    </w:rPr>
  </w:style>
  <w:style w:type="character" w:customStyle="1" w:styleId="aa">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5226AF"/>
    <w:rPr>
      <w:rFonts w:ascii="Times New Roman" w:eastAsia="Times New Roman" w:hAnsi="Times New Roman"/>
      <w:sz w:val="24"/>
      <w:szCs w:val="24"/>
      <w:lang w:val="uk-UA" w:eastAsia="en-US"/>
    </w:rPr>
  </w:style>
  <w:style w:type="paragraph" w:styleId="ab">
    <w:name w:val="header"/>
    <w:basedOn w:val="a"/>
    <w:link w:val="ac"/>
    <w:uiPriority w:val="99"/>
    <w:unhideWhenUsed/>
    <w:rsid w:val="00BB2BB4"/>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BB2BB4"/>
  </w:style>
  <w:style w:type="paragraph" w:styleId="ad">
    <w:name w:val="footer"/>
    <w:basedOn w:val="a"/>
    <w:link w:val="ae"/>
    <w:uiPriority w:val="99"/>
    <w:unhideWhenUsed/>
    <w:rsid w:val="00BB2BB4"/>
    <w:pPr>
      <w:tabs>
        <w:tab w:val="center" w:pos="4677"/>
        <w:tab w:val="right" w:pos="9355"/>
      </w:tabs>
      <w:spacing w:after="0" w:line="240" w:lineRule="auto"/>
    </w:pPr>
  </w:style>
  <w:style w:type="character" w:customStyle="1" w:styleId="ae">
    <w:name w:val="Нижній колонтитул Знак"/>
    <w:basedOn w:val="a0"/>
    <w:link w:val="ad"/>
    <w:uiPriority w:val="99"/>
    <w:rsid w:val="00BB2BB4"/>
  </w:style>
  <w:style w:type="character" w:customStyle="1" w:styleId="subject">
    <w:name w:val="subject"/>
    <w:rsid w:val="003746EE"/>
  </w:style>
  <w:style w:type="paragraph" w:customStyle="1" w:styleId="LO-normal">
    <w:name w:val="LO-normal"/>
    <w:rsid w:val="003746EE"/>
    <w:pPr>
      <w:spacing w:after="0"/>
    </w:pPr>
    <w:rPr>
      <w:rFonts w:ascii="Arial" w:eastAsia="Times New Roman" w:hAnsi="Arial" w:cs="Arial"/>
      <w:color w:val="000000"/>
      <w:lang w:eastAsia="zh-CN"/>
    </w:rPr>
  </w:style>
  <w:style w:type="paragraph" w:customStyle="1" w:styleId="20">
    <w:name w:val="Абзац списка2"/>
    <w:basedOn w:val="a"/>
    <w:rsid w:val="003746EE"/>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af">
    <w:name w:val="Вміст таблиці"/>
    <w:basedOn w:val="a"/>
    <w:rsid w:val="003746EE"/>
    <w:pPr>
      <w:suppressLineNumbers/>
      <w:autoSpaceDN w:val="0"/>
      <w:spacing w:after="0"/>
    </w:pPr>
    <w:rPr>
      <w:rFonts w:ascii="Liberation Serif" w:eastAsia="Times New Roman" w:hAnsi="Liberation Serif" w:cs="Lohit Devanagari"/>
      <w:color w:val="00000A"/>
      <w:sz w:val="24"/>
      <w:szCs w:val="24"/>
      <w:lang w:val="uk-UA" w:eastAsia="zh-CN" w:bidi="hi-IN"/>
    </w:rPr>
  </w:style>
  <w:style w:type="character" w:customStyle="1" w:styleId="12">
    <w:name w:val="Слабое выделение1"/>
    <w:rsid w:val="003746EE"/>
    <w:rPr>
      <w:i/>
      <w:color w:val="808080"/>
    </w:rPr>
  </w:style>
  <w:style w:type="paragraph" w:styleId="af0">
    <w:name w:val="Subtitle"/>
    <w:basedOn w:val="a"/>
    <w:next w:val="a"/>
    <w:link w:val="af1"/>
    <w:uiPriority w:val="11"/>
    <w:qFormat/>
    <w:rsid w:val="00C350FA"/>
    <w:pPr>
      <w:numPr>
        <w:ilvl w:val="1"/>
      </w:numPr>
      <w:spacing w:after="160"/>
    </w:pPr>
    <w:rPr>
      <w:color w:val="5A5A5A" w:themeColor="text1" w:themeTint="A5"/>
      <w:spacing w:val="15"/>
    </w:rPr>
  </w:style>
  <w:style w:type="character" w:customStyle="1" w:styleId="af1">
    <w:name w:val="Підзаголовок Знак"/>
    <w:basedOn w:val="a0"/>
    <w:link w:val="af0"/>
    <w:uiPriority w:val="11"/>
    <w:rsid w:val="00C350FA"/>
    <w:rPr>
      <w:color w:val="5A5A5A" w:themeColor="text1" w:themeTint="A5"/>
      <w:spacing w:val="15"/>
    </w:rPr>
  </w:style>
  <w:style w:type="character" w:customStyle="1" w:styleId="rvts9">
    <w:name w:val="rvts9"/>
    <w:basedOn w:val="a0"/>
    <w:uiPriority w:val="99"/>
    <w:rsid w:val="00F01F74"/>
    <w:rPr>
      <w:rFonts w:cs="Times New Roman"/>
    </w:rPr>
  </w:style>
  <w:style w:type="paragraph" w:styleId="21">
    <w:name w:val="Body Text Indent 2"/>
    <w:basedOn w:val="a"/>
    <w:link w:val="22"/>
    <w:uiPriority w:val="99"/>
    <w:rsid w:val="00F01F74"/>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uiPriority w:val="99"/>
    <w:rsid w:val="00F01F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5783">
      <w:bodyDiv w:val="1"/>
      <w:marLeft w:val="0"/>
      <w:marRight w:val="0"/>
      <w:marTop w:val="0"/>
      <w:marBottom w:val="0"/>
      <w:divBdr>
        <w:top w:val="none" w:sz="0" w:space="0" w:color="auto"/>
        <w:left w:val="none" w:sz="0" w:space="0" w:color="auto"/>
        <w:bottom w:val="none" w:sz="0" w:space="0" w:color="auto"/>
        <w:right w:val="none" w:sz="0" w:space="0" w:color="auto"/>
      </w:divBdr>
    </w:div>
    <w:div w:id="184681112">
      <w:bodyDiv w:val="1"/>
      <w:marLeft w:val="0"/>
      <w:marRight w:val="0"/>
      <w:marTop w:val="0"/>
      <w:marBottom w:val="0"/>
      <w:divBdr>
        <w:top w:val="none" w:sz="0" w:space="0" w:color="auto"/>
        <w:left w:val="none" w:sz="0" w:space="0" w:color="auto"/>
        <w:bottom w:val="none" w:sz="0" w:space="0" w:color="auto"/>
        <w:right w:val="none" w:sz="0" w:space="0" w:color="auto"/>
      </w:divBdr>
    </w:div>
    <w:div w:id="193811870">
      <w:bodyDiv w:val="1"/>
      <w:marLeft w:val="0"/>
      <w:marRight w:val="0"/>
      <w:marTop w:val="0"/>
      <w:marBottom w:val="0"/>
      <w:divBdr>
        <w:top w:val="none" w:sz="0" w:space="0" w:color="auto"/>
        <w:left w:val="none" w:sz="0" w:space="0" w:color="auto"/>
        <w:bottom w:val="none" w:sz="0" w:space="0" w:color="auto"/>
        <w:right w:val="none" w:sz="0" w:space="0" w:color="auto"/>
      </w:divBdr>
    </w:div>
    <w:div w:id="205727167">
      <w:bodyDiv w:val="1"/>
      <w:marLeft w:val="0"/>
      <w:marRight w:val="0"/>
      <w:marTop w:val="0"/>
      <w:marBottom w:val="0"/>
      <w:divBdr>
        <w:top w:val="none" w:sz="0" w:space="0" w:color="auto"/>
        <w:left w:val="none" w:sz="0" w:space="0" w:color="auto"/>
        <w:bottom w:val="none" w:sz="0" w:space="0" w:color="auto"/>
        <w:right w:val="none" w:sz="0" w:space="0" w:color="auto"/>
      </w:divBdr>
    </w:div>
    <w:div w:id="381296694">
      <w:bodyDiv w:val="1"/>
      <w:marLeft w:val="0"/>
      <w:marRight w:val="0"/>
      <w:marTop w:val="0"/>
      <w:marBottom w:val="0"/>
      <w:divBdr>
        <w:top w:val="none" w:sz="0" w:space="0" w:color="auto"/>
        <w:left w:val="none" w:sz="0" w:space="0" w:color="auto"/>
        <w:bottom w:val="none" w:sz="0" w:space="0" w:color="auto"/>
        <w:right w:val="none" w:sz="0" w:space="0" w:color="auto"/>
      </w:divBdr>
    </w:div>
    <w:div w:id="595554817">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742413602">
      <w:bodyDiv w:val="1"/>
      <w:marLeft w:val="0"/>
      <w:marRight w:val="0"/>
      <w:marTop w:val="0"/>
      <w:marBottom w:val="0"/>
      <w:divBdr>
        <w:top w:val="none" w:sz="0" w:space="0" w:color="auto"/>
        <w:left w:val="none" w:sz="0" w:space="0" w:color="auto"/>
        <w:bottom w:val="none" w:sz="0" w:space="0" w:color="auto"/>
        <w:right w:val="none" w:sz="0" w:space="0" w:color="auto"/>
      </w:divBdr>
    </w:div>
    <w:div w:id="875511251">
      <w:bodyDiv w:val="1"/>
      <w:marLeft w:val="0"/>
      <w:marRight w:val="0"/>
      <w:marTop w:val="0"/>
      <w:marBottom w:val="0"/>
      <w:divBdr>
        <w:top w:val="none" w:sz="0" w:space="0" w:color="auto"/>
        <w:left w:val="none" w:sz="0" w:space="0" w:color="auto"/>
        <w:bottom w:val="none" w:sz="0" w:space="0" w:color="auto"/>
        <w:right w:val="none" w:sz="0" w:space="0" w:color="auto"/>
      </w:divBdr>
    </w:div>
    <w:div w:id="979263701">
      <w:bodyDiv w:val="1"/>
      <w:marLeft w:val="0"/>
      <w:marRight w:val="0"/>
      <w:marTop w:val="0"/>
      <w:marBottom w:val="0"/>
      <w:divBdr>
        <w:top w:val="none" w:sz="0" w:space="0" w:color="auto"/>
        <w:left w:val="none" w:sz="0" w:space="0" w:color="auto"/>
        <w:bottom w:val="none" w:sz="0" w:space="0" w:color="auto"/>
        <w:right w:val="none" w:sz="0" w:space="0" w:color="auto"/>
      </w:divBdr>
    </w:div>
    <w:div w:id="1106118559">
      <w:bodyDiv w:val="1"/>
      <w:marLeft w:val="0"/>
      <w:marRight w:val="0"/>
      <w:marTop w:val="0"/>
      <w:marBottom w:val="0"/>
      <w:divBdr>
        <w:top w:val="none" w:sz="0" w:space="0" w:color="auto"/>
        <w:left w:val="none" w:sz="0" w:space="0" w:color="auto"/>
        <w:bottom w:val="none" w:sz="0" w:space="0" w:color="auto"/>
        <w:right w:val="none" w:sz="0" w:space="0" w:color="auto"/>
      </w:divBdr>
    </w:div>
    <w:div w:id="1152796891">
      <w:bodyDiv w:val="1"/>
      <w:marLeft w:val="0"/>
      <w:marRight w:val="0"/>
      <w:marTop w:val="0"/>
      <w:marBottom w:val="0"/>
      <w:divBdr>
        <w:top w:val="none" w:sz="0" w:space="0" w:color="auto"/>
        <w:left w:val="none" w:sz="0" w:space="0" w:color="auto"/>
        <w:bottom w:val="none" w:sz="0" w:space="0" w:color="auto"/>
        <w:right w:val="none" w:sz="0" w:space="0" w:color="auto"/>
      </w:divBdr>
    </w:div>
    <w:div w:id="1214006933">
      <w:bodyDiv w:val="1"/>
      <w:marLeft w:val="0"/>
      <w:marRight w:val="0"/>
      <w:marTop w:val="0"/>
      <w:marBottom w:val="0"/>
      <w:divBdr>
        <w:top w:val="none" w:sz="0" w:space="0" w:color="auto"/>
        <w:left w:val="none" w:sz="0" w:space="0" w:color="auto"/>
        <w:bottom w:val="none" w:sz="0" w:space="0" w:color="auto"/>
        <w:right w:val="none" w:sz="0" w:space="0" w:color="auto"/>
      </w:divBdr>
    </w:div>
    <w:div w:id="1227954399">
      <w:bodyDiv w:val="1"/>
      <w:marLeft w:val="0"/>
      <w:marRight w:val="0"/>
      <w:marTop w:val="0"/>
      <w:marBottom w:val="0"/>
      <w:divBdr>
        <w:top w:val="none" w:sz="0" w:space="0" w:color="auto"/>
        <w:left w:val="none" w:sz="0" w:space="0" w:color="auto"/>
        <w:bottom w:val="none" w:sz="0" w:space="0" w:color="auto"/>
        <w:right w:val="none" w:sz="0" w:space="0" w:color="auto"/>
      </w:divBdr>
    </w:div>
    <w:div w:id="1292321451">
      <w:bodyDiv w:val="1"/>
      <w:marLeft w:val="0"/>
      <w:marRight w:val="0"/>
      <w:marTop w:val="0"/>
      <w:marBottom w:val="0"/>
      <w:divBdr>
        <w:top w:val="none" w:sz="0" w:space="0" w:color="auto"/>
        <w:left w:val="none" w:sz="0" w:space="0" w:color="auto"/>
        <w:bottom w:val="none" w:sz="0" w:space="0" w:color="auto"/>
        <w:right w:val="none" w:sz="0" w:space="0" w:color="auto"/>
      </w:divBdr>
    </w:div>
    <w:div w:id="1491290649">
      <w:bodyDiv w:val="1"/>
      <w:marLeft w:val="0"/>
      <w:marRight w:val="0"/>
      <w:marTop w:val="0"/>
      <w:marBottom w:val="0"/>
      <w:divBdr>
        <w:top w:val="none" w:sz="0" w:space="0" w:color="auto"/>
        <w:left w:val="none" w:sz="0" w:space="0" w:color="auto"/>
        <w:bottom w:val="none" w:sz="0" w:space="0" w:color="auto"/>
        <w:right w:val="none" w:sz="0" w:space="0" w:color="auto"/>
      </w:divBdr>
    </w:div>
    <w:div w:id="1599368840">
      <w:bodyDiv w:val="1"/>
      <w:marLeft w:val="0"/>
      <w:marRight w:val="0"/>
      <w:marTop w:val="0"/>
      <w:marBottom w:val="0"/>
      <w:divBdr>
        <w:top w:val="none" w:sz="0" w:space="0" w:color="auto"/>
        <w:left w:val="none" w:sz="0" w:space="0" w:color="auto"/>
        <w:bottom w:val="none" w:sz="0" w:space="0" w:color="auto"/>
        <w:right w:val="none" w:sz="0" w:space="0" w:color="auto"/>
      </w:divBdr>
    </w:div>
    <w:div w:id="1603297369">
      <w:bodyDiv w:val="1"/>
      <w:marLeft w:val="0"/>
      <w:marRight w:val="0"/>
      <w:marTop w:val="0"/>
      <w:marBottom w:val="0"/>
      <w:divBdr>
        <w:top w:val="none" w:sz="0" w:space="0" w:color="auto"/>
        <w:left w:val="none" w:sz="0" w:space="0" w:color="auto"/>
        <w:bottom w:val="none" w:sz="0" w:space="0" w:color="auto"/>
        <w:right w:val="none" w:sz="0" w:space="0" w:color="auto"/>
      </w:divBdr>
    </w:div>
    <w:div w:id="1670519921">
      <w:bodyDiv w:val="1"/>
      <w:marLeft w:val="0"/>
      <w:marRight w:val="0"/>
      <w:marTop w:val="0"/>
      <w:marBottom w:val="0"/>
      <w:divBdr>
        <w:top w:val="none" w:sz="0" w:space="0" w:color="auto"/>
        <w:left w:val="none" w:sz="0" w:space="0" w:color="auto"/>
        <w:bottom w:val="none" w:sz="0" w:space="0" w:color="auto"/>
        <w:right w:val="none" w:sz="0" w:space="0" w:color="auto"/>
      </w:divBdr>
    </w:div>
    <w:div w:id="1746293987">
      <w:bodyDiv w:val="1"/>
      <w:marLeft w:val="0"/>
      <w:marRight w:val="0"/>
      <w:marTop w:val="0"/>
      <w:marBottom w:val="0"/>
      <w:divBdr>
        <w:top w:val="none" w:sz="0" w:space="0" w:color="auto"/>
        <w:left w:val="none" w:sz="0" w:space="0" w:color="auto"/>
        <w:bottom w:val="none" w:sz="0" w:space="0" w:color="auto"/>
        <w:right w:val="none" w:sz="0" w:space="0" w:color="auto"/>
      </w:divBdr>
    </w:div>
    <w:div w:id="1747074924">
      <w:bodyDiv w:val="1"/>
      <w:marLeft w:val="0"/>
      <w:marRight w:val="0"/>
      <w:marTop w:val="0"/>
      <w:marBottom w:val="0"/>
      <w:divBdr>
        <w:top w:val="none" w:sz="0" w:space="0" w:color="auto"/>
        <w:left w:val="none" w:sz="0" w:space="0" w:color="auto"/>
        <w:bottom w:val="none" w:sz="0" w:space="0" w:color="auto"/>
        <w:right w:val="none" w:sz="0" w:space="0" w:color="auto"/>
      </w:divBdr>
    </w:div>
    <w:div w:id="1807700673">
      <w:bodyDiv w:val="1"/>
      <w:marLeft w:val="0"/>
      <w:marRight w:val="0"/>
      <w:marTop w:val="0"/>
      <w:marBottom w:val="0"/>
      <w:divBdr>
        <w:top w:val="none" w:sz="0" w:space="0" w:color="auto"/>
        <w:left w:val="none" w:sz="0" w:space="0" w:color="auto"/>
        <w:bottom w:val="none" w:sz="0" w:space="0" w:color="auto"/>
        <w:right w:val="none" w:sz="0" w:space="0" w:color="auto"/>
      </w:divBdr>
    </w:div>
    <w:div w:id="18971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04B6-9D88-46DD-80B8-CF012ED1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168</Words>
  <Characters>959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міська рада Мелітопольська</cp:lastModifiedBy>
  <cp:revision>5</cp:revision>
  <cp:lastPrinted>2017-07-27T11:05:00Z</cp:lastPrinted>
  <dcterms:created xsi:type="dcterms:W3CDTF">2023-10-12T11:07:00Z</dcterms:created>
  <dcterms:modified xsi:type="dcterms:W3CDTF">2023-10-12T16:46:00Z</dcterms:modified>
</cp:coreProperties>
</file>