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1C20B" w14:textId="463ED5C2" w:rsidR="0072115A" w:rsidRPr="00841606" w:rsidRDefault="0072115A" w:rsidP="0072115A">
      <w:pPr>
        <w:contextualSpacing/>
        <w:jc w:val="center"/>
        <w:rPr>
          <w:rFonts w:ascii="Times New Roman" w:hAnsi="Times New Roman" w:cs="Times New Roman"/>
          <w:b/>
          <w:sz w:val="28"/>
          <w:szCs w:val="28"/>
        </w:rPr>
      </w:pPr>
      <w:r w:rsidRPr="00841606">
        <w:rPr>
          <w:rFonts w:ascii="Times New Roman" w:hAnsi="Times New Roman" w:cs="Times New Roman"/>
          <w:b/>
          <w:sz w:val="28"/>
          <w:szCs w:val="28"/>
        </w:rPr>
        <w:t>Виконавчий комітет Мелітопольської міської ради</w:t>
      </w:r>
      <w:r w:rsidR="006D23ED">
        <w:rPr>
          <w:rFonts w:ascii="Times New Roman" w:hAnsi="Times New Roman" w:cs="Times New Roman"/>
          <w:b/>
          <w:sz w:val="28"/>
          <w:szCs w:val="28"/>
          <w:lang w:val="ru-RU"/>
        </w:rPr>
        <w:t xml:space="preserve"> </w:t>
      </w:r>
      <w:r w:rsidR="00D752D8">
        <w:rPr>
          <w:rFonts w:ascii="Times New Roman" w:hAnsi="Times New Roman" w:cs="Times New Roman"/>
          <w:b/>
          <w:sz w:val="28"/>
          <w:szCs w:val="28"/>
          <w:lang w:val="ru-RU"/>
        </w:rPr>
        <w:t xml:space="preserve"> </w:t>
      </w:r>
      <w:r w:rsidRPr="00841606">
        <w:rPr>
          <w:rFonts w:ascii="Times New Roman" w:hAnsi="Times New Roman" w:cs="Times New Roman"/>
          <w:b/>
          <w:sz w:val="28"/>
          <w:szCs w:val="28"/>
        </w:rPr>
        <w:t>Запорізької області</w:t>
      </w:r>
    </w:p>
    <w:p w14:paraId="438DE049" w14:textId="77777777" w:rsidR="0072115A" w:rsidRPr="00841606" w:rsidRDefault="0072115A" w:rsidP="0072115A">
      <w:pPr>
        <w:spacing w:line="276" w:lineRule="auto"/>
        <w:jc w:val="center"/>
        <w:rPr>
          <w:rFonts w:ascii="Times New Roman" w:eastAsia="Times New Roman" w:hAnsi="Times New Roman" w:cs="Times New Roman"/>
          <w:b/>
          <w:sz w:val="24"/>
          <w:szCs w:val="24"/>
          <w:highlight w:val="white"/>
        </w:rPr>
      </w:pPr>
    </w:p>
    <w:p w14:paraId="34E22484" w14:textId="720E8D36" w:rsidR="0072115A" w:rsidRDefault="0072115A" w:rsidP="0072115A">
      <w:pPr>
        <w:jc w:val="right"/>
        <w:rPr>
          <w:rFonts w:ascii="Times New Roman" w:hAnsi="Times New Roman" w:cs="Times New Roman"/>
          <w:sz w:val="24"/>
          <w:szCs w:val="24"/>
        </w:rPr>
      </w:pPr>
    </w:p>
    <w:p w14:paraId="334C321A" w14:textId="77777777" w:rsidR="00D752D8" w:rsidRPr="00841606" w:rsidRDefault="00D752D8" w:rsidP="0072115A">
      <w:pPr>
        <w:jc w:val="right"/>
        <w:rPr>
          <w:rFonts w:ascii="Times New Roman" w:hAnsi="Times New Roman" w:cs="Times New Roman"/>
          <w:sz w:val="24"/>
          <w:szCs w:val="24"/>
        </w:rPr>
      </w:pPr>
    </w:p>
    <w:p w14:paraId="629FA72E" w14:textId="77777777" w:rsidR="0072115A" w:rsidRPr="00841606" w:rsidRDefault="0072115A" w:rsidP="0072115A">
      <w:pPr>
        <w:jc w:val="right"/>
        <w:rPr>
          <w:rFonts w:ascii="Times New Roman" w:hAnsi="Times New Roman" w:cs="Times New Roman"/>
          <w:sz w:val="24"/>
          <w:szCs w:val="24"/>
        </w:rPr>
      </w:pPr>
    </w:p>
    <w:p w14:paraId="21DD77A3" w14:textId="13512783" w:rsidR="0072115A" w:rsidRPr="00841606" w:rsidRDefault="00A41D91" w:rsidP="00A41D91">
      <w:pPr>
        <w:ind w:left="5760"/>
        <w:rPr>
          <w:rFonts w:ascii="Times New Roman" w:hAnsi="Times New Roman" w:cs="Times New Roman"/>
          <w:sz w:val="24"/>
          <w:szCs w:val="24"/>
        </w:rPr>
      </w:pPr>
      <w:r>
        <w:rPr>
          <w:rFonts w:ascii="Times New Roman" w:hAnsi="Times New Roman" w:cs="Times New Roman"/>
          <w:sz w:val="24"/>
          <w:szCs w:val="24"/>
        </w:rPr>
        <w:t>«</w:t>
      </w:r>
      <w:r w:rsidR="0072115A" w:rsidRPr="00841606">
        <w:rPr>
          <w:rFonts w:ascii="Times New Roman" w:hAnsi="Times New Roman" w:cs="Times New Roman"/>
          <w:sz w:val="24"/>
          <w:szCs w:val="24"/>
        </w:rPr>
        <w:t>ЗАТВЕРДЖЕНО</w:t>
      </w:r>
      <w:r>
        <w:rPr>
          <w:rFonts w:ascii="Times New Roman" w:hAnsi="Times New Roman" w:cs="Times New Roman"/>
          <w:sz w:val="24"/>
          <w:szCs w:val="24"/>
        </w:rPr>
        <w:t>»</w:t>
      </w:r>
    </w:p>
    <w:p w14:paraId="30B51AD3" w14:textId="4368E5B4" w:rsidR="00A41D91" w:rsidRDefault="00A41D91" w:rsidP="00A41D91">
      <w:pPr>
        <w:ind w:left="5760"/>
        <w:rPr>
          <w:rFonts w:ascii="Times New Roman" w:hAnsi="Times New Roman"/>
          <w:sz w:val="24"/>
          <w:szCs w:val="24"/>
        </w:rPr>
      </w:pPr>
      <w:r>
        <w:rPr>
          <w:rFonts w:ascii="Times New Roman" w:hAnsi="Times New Roman"/>
          <w:sz w:val="24"/>
          <w:szCs w:val="24"/>
        </w:rPr>
        <w:t>П</w:t>
      </w:r>
      <w:r w:rsidR="0072115A" w:rsidRPr="00841606">
        <w:rPr>
          <w:rFonts w:ascii="Times New Roman" w:hAnsi="Times New Roman"/>
          <w:sz w:val="24"/>
          <w:szCs w:val="24"/>
        </w:rPr>
        <w:t>ротокол уповноваженої особи</w:t>
      </w:r>
    </w:p>
    <w:p w14:paraId="10EA2399" w14:textId="77777777" w:rsidR="00A41D91" w:rsidRDefault="00A41D91" w:rsidP="00A41D91">
      <w:pPr>
        <w:ind w:left="5760"/>
        <w:rPr>
          <w:rFonts w:ascii="Times New Roman" w:hAnsi="Times New Roman"/>
          <w:sz w:val="24"/>
          <w:szCs w:val="24"/>
        </w:rPr>
      </w:pPr>
      <w:r w:rsidRPr="00A41D91">
        <w:rPr>
          <w:rFonts w:ascii="Times New Roman" w:hAnsi="Times New Roman"/>
          <w:sz w:val="24"/>
          <w:szCs w:val="24"/>
        </w:rPr>
        <w:t>Виконавч</w:t>
      </w:r>
      <w:r>
        <w:rPr>
          <w:rFonts w:ascii="Times New Roman" w:hAnsi="Times New Roman"/>
          <w:sz w:val="24"/>
          <w:szCs w:val="24"/>
        </w:rPr>
        <w:t>ого</w:t>
      </w:r>
      <w:r w:rsidRPr="00A41D91">
        <w:rPr>
          <w:rFonts w:ascii="Times New Roman" w:hAnsi="Times New Roman"/>
          <w:sz w:val="24"/>
          <w:szCs w:val="24"/>
        </w:rPr>
        <w:t xml:space="preserve"> комітет</w:t>
      </w:r>
      <w:r>
        <w:rPr>
          <w:rFonts w:ascii="Times New Roman" w:hAnsi="Times New Roman"/>
          <w:sz w:val="24"/>
          <w:szCs w:val="24"/>
        </w:rPr>
        <w:t>у</w:t>
      </w:r>
      <w:r w:rsidRPr="00A41D91">
        <w:rPr>
          <w:rFonts w:ascii="Times New Roman" w:hAnsi="Times New Roman"/>
          <w:sz w:val="24"/>
          <w:szCs w:val="24"/>
        </w:rPr>
        <w:t xml:space="preserve"> Мелітопольської</w:t>
      </w:r>
    </w:p>
    <w:p w14:paraId="48437F95" w14:textId="555DCB9F" w:rsidR="0072115A" w:rsidRPr="00841606" w:rsidRDefault="00A41D91" w:rsidP="00A41D91">
      <w:pPr>
        <w:ind w:left="5760"/>
        <w:rPr>
          <w:rFonts w:ascii="Times New Roman" w:hAnsi="Times New Roman"/>
          <w:sz w:val="24"/>
          <w:szCs w:val="24"/>
        </w:rPr>
      </w:pPr>
      <w:r w:rsidRPr="00A41D91">
        <w:rPr>
          <w:rFonts w:ascii="Times New Roman" w:hAnsi="Times New Roman"/>
          <w:sz w:val="24"/>
          <w:szCs w:val="24"/>
        </w:rPr>
        <w:t>міської</w:t>
      </w:r>
      <w:r>
        <w:rPr>
          <w:rFonts w:ascii="Times New Roman" w:hAnsi="Times New Roman"/>
          <w:sz w:val="24"/>
          <w:szCs w:val="24"/>
        </w:rPr>
        <w:t xml:space="preserve"> ради  </w:t>
      </w:r>
      <w:r w:rsidRPr="00A41D91">
        <w:rPr>
          <w:rFonts w:ascii="Times New Roman" w:hAnsi="Times New Roman"/>
          <w:sz w:val="24"/>
          <w:szCs w:val="24"/>
        </w:rPr>
        <w:t>Запорізької області</w:t>
      </w:r>
      <w:r w:rsidR="0072115A" w:rsidRPr="00841606">
        <w:rPr>
          <w:rFonts w:ascii="Times New Roman" w:hAnsi="Times New Roman"/>
          <w:sz w:val="24"/>
          <w:szCs w:val="24"/>
        </w:rPr>
        <w:t xml:space="preserve"> </w:t>
      </w:r>
    </w:p>
    <w:p w14:paraId="60824906" w14:textId="01967F3C" w:rsidR="0072115A" w:rsidRPr="0072115A" w:rsidRDefault="0072115A" w:rsidP="00A41D91">
      <w:pPr>
        <w:ind w:left="5760"/>
        <w:rPr>
          <w:rFonts w:ascii="Times New Roman" w:hAnsi="Times New Roman"/>
          <w:sz w:val="24"/>
          <w:szCs w:val="24"/>
        </w:rPr>
      </w:pPr>
      <w:r w:rsidRPr="00841606">
        <w:rPr>
          <w:rFonts w:ascii="Times New Roman" w:hAnsi="Times New Roman"/>
          <w:sz w:val="24"/>
          <w:szCs w:val="24"/>
        </w:rPr>
        <w:t>від «</w:t>
      </w:r>
      <w:r>
        <w:rPr>
          <w:rFonts w:ascii="Times New Roman" w:hAnsi="Times New Roman"/>
          <w:sz w:val="24"/>
          <w:szCs w:val="24"/>
        </w:rPr>
        <w:t>12</w:t>
      </w:r>
      <w:r w:rsidRPr="00841606">
        <w:rPr>
          <w:rFonts w:ascii="Times New Roman" w:hAnsi="Times New Roman"/>
          <w:sz w:val="24"/>
          <w:szCs w:val="24"/>
        </w:rPr>
        <w:t xml:space="preserve">» </w:t>
      </w:r>
      <w:r>
        <w:rPr>
          <w:rFonts w:ascii="Times New Roman" w:hAnsi="Times New Roman"/>
          <w:sz w:val="24"/>
          <w:szCs w:val="24"/>
        </w:rPr>
        <w:t>жовтня</w:t>
      </w:r>
      <w:r w:rsidRPr="00841606">
        <w:rPr>
          <w:rFonts w:ascii="Times New Roman" w:hAnsi="Times New Roman"/>
          <w:sz w:val="24"/>
          <w:szCs w:val="24"/>
        </w:rPr>
        <w:t xml:space="preserve"> 2023 р. №</w:t>
      </w:r>
      <w:r>
        <w:rPr>
          <w:rFonts w:ascii="Times New Roman" w:hAnsi="Times New Roman"/>
          <w:sz w:val="24"/>
          <w:szCs w:val="24"/>
        </w:rPr>
        <w:t xml:space="preserve"> 190</w:t>
      </w:r>
    </w:p>
    <w:p w14:paraId="0F78E79D" w14:textId="6340A5ED" w:rsidR="003F7D34" w:rsidRDefault="003F7D34" w:rsidP="003F7D34">
      <w:pPr>
        <w:widowControl w:val="0"/>
        <w:autoSpaceDE w:val="0"/>
        <w:autoSpaceDN w:val="0"/>
        <w:adjustRightInd w:val="0"/>
        <w:ind w:left="5760"/>
        <w:jc w:val="both"/>
        <w:rPr>
          <w:rFonts w:ascii="Times New Roman" w:hAnsi="Times New Roman"/>
          <w:sz w:val="24"/>
          <w:szCs w:val="24"/>
        </w:rPr>
      </w:pPr>
      <w:r w:rsidRPr="003F7D34">
        <w:rPr>
          <w:rFonts w:ascii="Times New Roman" w:hAnsi="Times New Roman"/>
          <w:sz w:val="24"/>
          <w:szCs w:val="24"/>
        </w:rPr>
        <w:t xml:space="preserve">Уповноважена особа </w:t>
      </w:r>
    </w:p>
    <w:p w14:paraId="422A64BE" w14:textId="17E0C622" w:rsidR="003F7D34" w:rsidRDefault="003F7D34" w:rsidP="003F7D34">
      <w:pPr>
        <w:widowControl w:val="0"/>
        <w:autoSpaceDE w:val="0"/>
        <w:autoSpaceDN w:val="0"/>
        <w:adjustRightInd w:val="0"/>
        <w:ind w:left="5760"/>
        <w:jc w:val="both"/>
        <w:rPr>
          <w:rFonts w:ascii="Times New Roman" w:hAnsi="Times New Roman"/>
          <w:sz w:val="24"/>
          <w:szCs w:val="24"/>
        </w:rPr>
      </w:pPr>
    </w:p>
    <w:p w14:paraId="251DC478" w14:textId="20D273AA" w:rsidR="003F7D34" w:rsidRPr="003F7D34" w:rsidRDefault="003F7D34" w:rsidP="003F7D34">
      <w:pPr>
        <w:widowControl w:val="0"/>
        <w:autoSpaceDE w:val="0"/>
        <w:autoSpaceDN w:val="0"/>
        <w:adjustRightInd w:val="0"/>
        <w:ind w:left="5760"/>
        <w:jc w:val="both"/>
        <w:rPr>
          <w:rFonts w:ascii="Times New Roman" w:hAnsi="Times New Roman"/>
          <w:sz w:val="24"/>
          <w:szCs w:val="24"/>
        </w:rPr>
      </w:pPr>
      <w:r>
        <w:rPr>
          <w:rFonts w:ascii="Times New Roman" w:hAnsi="Times New Roman"/>
          <w:sz w:val="24"/>
          <w:szCs w:val="24"/>
        </w:rPr>
        <w:t>_________________</w:t>
      </w:r>
      <w:r w:rsidR="00B81042">
        <w:rPr>
          <w:rFonts w:ascii="Times New Roman" w:hAnsi="Times New Roman"/>
          <w:sz w:val="24"/>
          <w:szCs w:val="24"/>
        </w:rPr>
        <w:t>Дмитро ШОСТАК</w:t>
      </w:r>
    </w:p>
    <w:p w14:paraId="06C95AF5" w14:textId="7888C97B" w:rsidR="0072115A" w:rsidRDefault="0072115A" w:rsidP="0072115A">
      <w:pPr>
        <w:spacing w:line="276" w:lineRule="auto"/>
        <w:jc w:val="center"/>
        <w:rPr>
          <w:rFonts w:ascii="Times New Roman" w:eastAsia="Times New Roman" w:hAnsi="Times New Roman" w:cs="Times New Roman"/>
          <w:b/>
          <w:sz w:val="24"/>
          <w:szCs w:val="24"/>
        </w:rPr>
      </w:pPr>
    </w:p>
    <w:p w14:paraId="32A66341" w14:textId="54C2416C" w:rsidR="000653C3" w:rsidRDefault="000653C3" w:rsidP="0072115A">
      <w:pPr>
        <w:spacing w:line="276" w:lineRule="auto"/>
        <w:jc w:val="center"/>
        <w:rPr>
          <w:rFonts w:ascii="Times New Roman" w:eastAsia="Times New Roman" w:hAnsi="Times New Roman" w:cs="Times New Roman"/>
          <w:b/>
          <w:sz w:val="24"/>
          <w:szCs w:val="24"/>
        </w:rPr>
      </w:pPr>
    </w:p>
    <w:p w14:paraId="3B54B1D6" w14:textId="77777777" w:rsidR="00D752D8" w:rsidRPr="00841606" w:rsidRDefault="00D752D8" w:rsidP="0072115A">
      <w:pPr>
        <w:spacing w:line="276" w:lineRule="auto"/>
        <w:jc w:val="center"/>
        <w:rPr>
          <w:rFonts w:ascii="Times New Roman" w:eastAsia="Times New Roman" w:hAnsi="Times New Roman" w:cs="Times New Roman"/>
          <w:b/>
          <w:sz w:val="24"/>
          <w:szCs w:val="24"/>
        </w:rPr>
      </w:pPr>
    </w:p>
    <w:p w14:paraId="716722BA" w14:textId="77777777" w:rsidR="0072115A" w:rsidRPr="00841606" w:rsidRDefault="0072115A" w:rsidP="0072115A">
      <w:pPr>
        <w:spacing w:line="276" w:lineRule="auto"/>
        <w:rPr>
          <w:rFonts w:ascii="Times New Roman" w:eastAsia="Times New Roman" w:hAnsi="Times New Roman" w:cs="Times New Roman"/>
          <w:sz w:val="24"/>
          <w:szCs w:val="24"/>
        </w:rPr>
      </w:pPr>
    </w:p>
    <w:p w14:paraId="1CAC2971" w14:textId="77777777" w:rsidR="0072115A" w:rsidRPr="00841606" w:rsidRDefault="0072115A" w:rsidP="0072115A">
      <w:pPr>
        <w:spacing w:line="276" w:lineRule="auto"/>
        <w:rPr>
          <w:rFonts w:ascii="Times New Roman" w:eastAsia="Times New Roman" w:hAnsi="Times New Roman" w:cs="Times New Roman"/>
          <w:sz w:val="24"/>
          <w:szCs w:val="24"/>
        </w:rPr>
      </w:pPr>
    </w:p>
    <w:p w14:paraId="13BE8EDF" w14:textId="7E558C34" w:rsidR="0072115A" w:rsidRDefault="0072115A" w:rsidP="0072115A">
      <w:pPr>
        <w:pStyle w:val="12"/>
        <w:jc w:val="center"/>
        <w:rPr>
          <w:b/>
          <w:color w:val="000000"/>
          <w:sz w:val="28"/>
          <w:szCs w:val="28"/>
        </w:rPr>
      </w:pPr>
      <w:r w:rsidRPr="00841606">
        <w:rPr>
          <w:b/>
          <w:color w:val="000000"/>
          <w:sz w:val="28"/>
          <w:szCs w:val="28"/>
        </w:rPr>
        <w:t>ТЕНДЕРНА ДОКУМЕНТАЦІЯ</w:t>
      </w:r>
    </w:p>
    <w:p w14:paraId="32F091AA" w14:textId="68EB84A2" w:rsidR="000A4C0B" w:rsidRPr="00841606" w:rsidRDefault="000A4C0B" w:rsidP="0072115A">
      <w:pPr>
        <w:pStyle w:val="12"/>
        <w:jc w:val="center"/>
        <w:rPr>
          <w:b/>
          <w:color w:val="000000"/>
          <w:sz w:val="28"/>
          <w:szCs w:val="28"/>
        </w:rPr>
      </w:pPr>
      <w:r>
        <w:rPr>
          <w:b/>
          <w:color w:val="000000"/>
          <w:sz w:val="28"/>
          <w:szCs w:val="28"/>
        </w:rPr>
        <w:t>нова редакція</w:t>
      </w:r>
    </w:p>
    <w:p w14:paraId="107BCB0B" w14:textId="77777777" w:rsidR="0072115A" w:rsidRPr="00841606" w:rsidRDefault="0072115A" w:rsidP="0072115A">
      <w:pPr>
        <w:pStyle w:val="12"/>
        <w:jc w:val="center"/>
        <w:rPr>
          <w:sz w:val="24"/>
          <w:szCs w:val="24"/>
        </w:rPr>
      </w:pPr>
    </w:p>
    <w:p w14:paraId="78292A27" w14:textId="77777777" w:rsidR="0072115A" w:rsidRPr="00841606" w:rsidRDefault="0072115A" w:rsidP="0072115A">
      <w:pPr>
        <w:pStyle w:val="12"/>
        <w:contextualSpacing/>
        <w:jc w:val="center"/>
        <w:rPr>
          <w:b/>
          <w:sz w:val="24"/>
          <w:szCs w:val="24"/>
        </w:rPr>
      </w:pPr>
      <w:r w:rsidRPr="00841606">
        <w:rPr>
          <w:b/>
          <w:color w:val="000000"/>
          <w:sz w:val="24"/>
          <w:szCs w:val="24"/>
        </w:rPr>
        <w:t> </w:t>
      </w:r>
      <w:r w:rsidRPr="00841606">
        <w:rPr>
          <w:color w:val="000000"/>
          <w:sz w:val="24"/>
          <w:szCs w:val="24"/>
        </w:rPr>
        <w:t>по процедурі</w:t>
      </w:r>
      <w:r w:rsidRPr="00841606">
        <w:rPr>
          <w:b/>
          <w:color w:val="000000"/>
          <w:sz w:val="24"/>
          <w:szCs w:val="24"/>
        </w:rPr>
        <w:t xml:space="preserve"> ВІДКРИТІ ТОРГИ </w:t>
      </w:r>
      <w:r w:rsidRPr="00841606">
        <w:rPr>
          <w:b/>
          <w:sz w:val="24"/>
          <w:szCs w:val="24"/>
        </w:rPr>
        <w:t>(з особливостями)</w:t>
      </w:r>
    </w:p>
    <w:p w14:paraId="5E430D1B" w14:textId="77777777" w:rsidR="0072115A" w:rsidRPr="00841606" w:rsidRDefault="0072115A" w:rsidP="0072115A">
      <w:pPr>
        <w:pStyle w:val="12"/>
        <w:contextualSpacing/>
        <w:jc w:val="center"/>
        <w:rPr>
          <w:color w:val="4A86E8"/>
          <w:sz w:val="24"/>
          <w:szCs w:val="24"/>
        </w:rPr>
      </w:pPr>
    </w:p>
    <w:p w14:paraId="4D5AB739" w14:textId="77777777" w:rsidR="0072115A" w:rsidRPr="00841606" w:rsidRDefault="0072115A" w:rsidP="0072115A">
      <w:pPr>
        <w:pStyle w:val="12"/>
        <w:contextualSpacing/>
        <w:jc w:val="center"/>
        <w:rPr>
          <w:color w:val="000000"/>
          <w:sz w:val="24"/>
          <w:szCs w:val="24"/>
        </w:rPr>
      </w:pPr>
      <w:r w:rsidRPr="00841606">
        <w:rPr>
          <w:color w:val="000000"/>
          <w:sz w:val="24"/>
          <w:szCs w:val="24"/>
        </w:rPr>
        <w:t>на закупівлю товару </w:t>
      </w:r>
    </w:p>
    <w:p w14:paraId="2C33ED8F" w14:textId="77777777" w:rsidR="0072115A" w:rsidRPr="00841606" w:rsidRDefault="0072115A" w:rsidP="0072115A">
      <w:pPr>
        <w:pStyle w:val="12"/>
        <w:tabs>
          <w:tab w:val="left" w:pos="5325"/>
        </w:tabs>
        <w:contextualSpacing/>
        <w:rPr>
          <w:color w:val="000000"/>
          <w:sz w:val="28"/>
          <w:szCs w:val="28"/>
        </w:rPr>
      </w:pPr>
      <w:r w:rsidRPr="00841606">
        <w:rPr>
          <w:color w:val="000000"/>
          <w:sz w:val="28"/>
          <w:szCs w:val="28"/>
        </w:rPr>
        <w:tab/>
      </w:r>
    </w:p>
    <w:p w14:paraId="148F4AE3" w14:textId="77777777" w:rsidR="0072115A" w:rsidRDefault="0072115A" w:rsidP="0072115A">
      <w:pPr>
        <w:jc w:val="center"/>
        <w:rPr>
          <w:rFonts w:ascii="Times New Roman" w:hAnsi="Times New Roman" w:cs="Times New Roman"/>
          <w:b/>
          <w:bCs/>
          <w:sz w:val="32"/>
          <w:szCs w:val="32"/>
        </w:rPr>
      </w:pPr>
      <w:r w:rsidRPr="009A0CAE">
        <w:rPr>
          <w:rFonts w:ascii="Times New Roman" w:hAnsi="Times New Roman" w:cs="Times New Roman"/>
          <w:b/>
          <w:bCs/>
          <w:sz w:val="32"/>
          <w:szCs w:val="32"/>
        </w:rPr>
        <w:t xml:space="preserve">34350000-5: Шини для транспортних засобів великої та малої тоннажності </w:t>
      </w:r>
    </w:p>
    <w:p w14:paraId="5838B510" w14:textId="77777777" w:rsidR="0072115A" w:rsidRDefault="0072115A" w:rsidP="0072115A">
      <w:pPr>
        <w:jc w:val="center"/>
        <w:rPr>
          <w:rFonts w:ascii="Times New Roman" w:hAnsi="Times New Roman" w:cs="Times New Roman"/>
          <w:b/>
          <w:bCs/>
          <w:sz w:val="32"/>
          <w:szCs w:val="32"/>
        </w:rPr>
      </w:pPr>
      <w:r w:rsidRPr="009A0CAE">
        <w:rPr>
          <w:rFonts w:ascii="Times New Roman" w:hAnsi="Times New Roman" w:cs="Times New Roman"/>
          <w:b/>
          <w:bCs/>
          <w:sz w:val="32"/>
          <w:szCs w:val="32"/>
        </w:rPr>
        <w:t>(</w:t>
      </w:r>
      <w:r w:rsidRPr="005741D9">
        <w:rPr>
          <w:rFonts w:ascii="Times New Roman" w:hAnsi="Times New Roman" w:cs="Times New Roman"/>
          <w:b/>
          <w:bCs/>
          <w:sz w:val="32"/>
          <w:szCs w:val="32"/>
        </w:rPr>
        <w:t>Шини для транспортних засобів</w:t>
      </w:r>
      <w:r w:rsidRPr="009A0CAE">
        <w:rPr>
          <w:rFonts w:ascii="Times New Roman" w:hAnsi="Times New Roman" w:cs="Times New Roman"/>
          <w:b/>
          <w:bCs/>
          <w:sz w:val="32"/>
          <w:szCs w:val="32"/>
        </w:rPr>
        <w:t>)</w:t>
      </w:r>
    </w:p>
    <w:p w14:paraId="63FC48AE" w14:textId="2D8A445A" w:rsidR="000167A4" w:rsidRPr="009A0CAE" w:rsidRDefault="000167A4" w:rsidP="0072115A">
      <w:pPr>
        <w:jc w:val="center"/>
        <w:rPr>
          <w:rFonts w:ascii="Times New Roman" w:hAnsi="Times New Roman" w:cs="Times New Roman"/>
          <w:b/>
          <w:bCs/>
          <w:sz w:val="32"/>
          <w:szCs w:val="32"/>
        </w:rPr>
      </w:pPr>
      <w:r>
        <w:rPr>
          <w:rFonts w:ascii="Times New Roman" w:hAnsi="Times New Roman" w:cs="Times New Roman"/>
          <w:b/>
          <w:bCs/>
          <w:sz w:val="32"/>
          <w:szCs w:val="32"/>
        </w:rPr>
        <w:t>для потреб військових</w:t>
      </w:r>
    </w:p>
    <w:p w14:paraId="41679945" w14:textId="77777777" w:rsidR="0072115A" w:rsidRPr="00841606" w:rsidRDefault="0072115A" w:rsidP="0072115A">
      <w:pPr>
        <w:spacing w:line="276" w:lineRule="auto"/>
        <w:jc w:val="center"/>
        <w:rPr>
          <w:rFonts w:ascii="Times New Roman" w:eastAsia="Times New Roman" w:hAnsi="Times New Roman" w:cs="Times New Roman"/>
          <w:sz w:val="24"/>
          <w:szCs w:val="24"/>
        </w:rPr>
      </w:pPr>
    </w:p>
    <w:p w14:paraId="3E6FB98B" w14:textId="77777777" w:rsidR="0072115A" w:rsidRPr="00841606" w:rsidRDefault="0072115A" w:rsidP="0072115A">
      <w:pPr>
        <w:spacing w:line="276" w:lineRule="auto"/>
        <w:rPr>
          <w:rFonts w:ascii="Times New Roman" w:eastAsia="Times New Roman" w:hAnsi="Times New Roman" w:cs="Times New Roman"/>
          <w:sz w:val="24"/>
          <w:szCs w:val="24"/>
        </w:rPr>
      </w:pPr>
    </w:p>
    <w:p w14:paraId="5F2DDC4A" w14:textId="77777777" w:rsidR="0072115A" w:rsidRPr="00841606" w:rsidRDefault="0072115A" w:rsidP="0072115A">
      <w:pPr>
        <w:spacing w:line="276" w:lineRule="auto"/>
        <w:rPr>
          <w:rFonts w:ascii="Times New Roman" w:eastAsia="Times New Roman" w:hAnsi="Times New Roman" w:cs="Times New Roman"/>
          <w:sz w:val="24"/>
          <w:szCs w:val="24"/>
        </w:rPr>
      </w:pPr>
    </w:p>
    <w:p w14:paraId="7D68F811" w14:textId="77777777" w:rsidR="0072115A" w:rsidRPr="00841606" w:rsidRDefault="0072115A" w:rsidP="0072115A">
      <w:pPr>
        <w:spacing w:line="276" w:lineRule="auto"/>
        <w:rPr>
          <w:rFonts w:ascii="Times New Roman" w:eastAsia="Times New Roman" w:hAnsi="Times New Roman" w:cs="Times New Roman"/>
          <w:sz w:val="24"/>
          <w:szCs w:val="24"/>
        </w:rPr>
      </w:pPr>
    </w:p>
    <w:p w14:paraId="3F01A7AD" w14:textId="77777777" w:rsidR="0072115A" w:rsidRPr="00841606" w:rsidRDefault="0072115A" w:rsidP="0072115A">
      <w:pPr>
        <w:spacing w:line="276" w:lineRule="auto"/>
        <w:rPr>
          <w:rFonts w:ascii="Times New Roman" w:eastAsia="Times New Roman" w:hAnsi="Times New Roman" w:cs="Times New Roman"/>
          <w:sz w:val="24"/>
          <w:szCs w:val="24"/>
        </w:rPr>
      </w:pPr>
    </w:p>
    <w:p w14:paraId="3D8A694C" w14:textId="77777777" w:rsidR="0072115A" w:rsidRPr="00841606" w:rsidRDefault="0072115A" w:rsidP="0072115A">
      <w:pPr>
        <w:spacing w:line="276" w:lineRule="auto"/>
        <w:rPr>
          <w:rFonts w:ascii="Times New Roman" w:eastAsia="Times New Roman" w:hAnsi="Times New Roman" w:cs="Times New Roman"/>
          <w:sz w:val="24"/>
          <w:szCs w:val="24"/>
        </w:rPr>
      </w:pPr>
    </w:p>
    <w:p w14:paraId="01F64D19" w14:textId="77777777" w:rsidR="0072115A" w:rsidRPr="00841606" w:rsidRDefault="0072115A" w:rsidP="0072115A">
      <w:pPr>
        <w:spacing w:line="276" w:lineRule="auto"/>
        <w:rPr>
          <w:rFonts w:ascii="Times New Roman" w:eastAsia="Times New Roman" w:hAnsi="Times New Roman" w:cs="Times New Roman"/>
          <w:sz w:val="24"/>
          <w:szCs w:val="24"/>
        </w:rPr>
      </w:pPr>
    </w:p>
    <w:p w14:paraId="60F86C4E" w14:textId="77777777" w:rsidR="0072115A" w:rsidRPr="00841606" w:rsidRDefault="0072115A" w:rsidP="0072115A">
      <w:pPr>
        <w:spacing w:line="276" w:lineRule="auto"/>
        <w:rPr>
          <w:rFonts w:ascii="Times New Roman" w:eastAsia="Times New Roman" w:hAnsi="Times New Roman" w:cs="Times New Roman"/>
          <w:sz w:val="24"/>
          <w:szCs w:val="24"/>
        </w:rPr>
      </w:pPr>
    </w:p>
    <w:p w14:paraId="355FDD55" w14:textId="77777777" w:rsidR="0072115A" w:rsidRPr="00841606" w:rsidRDefault="0072115A" w:rsidP="0072115A">
      <w:pPr>
        <w:spacing w:line="276" w:lineRule="auto"/>
        <w:rPr>
          <w:rFonts w:ascii="Times New Roman" w:eastAsia="Times New Roman" w:hAnsi="Times New Roman" w:cs="Times New Roman"/>
          <w:sz w:val="24"/>
          <w:szCs w:val="24"/>
        </w:rPr>
      </w:pPr>
    </w:p>
    <w:p w14:paraId="39BACD10" w14:textId="77777777" w:rsidR="0072115A" w:rsidRPr="00841606" w:rsidRDefault="0072115A" w:rsidP="0072115A">
      <w:pPr>
        <w:spacing w:line="276" w:lineRule="auto"/>
        <w:rPr>
          <w:rFonts w:ascii="Times New Roman" w:eastAsia="Times New Roman" w:hAnsi="Times New Roman" w:cs="Times New Roman"/>
          <w:sz w:val="24"/>
          <w:szCs w:val="24"/>
        </w:rPr>
      </w:pPr>
    </w:p>
    <w:p w14:paraId="60840D91" w14:textId="77777777" w:rsidR="0072115A" w:rsidRPr="00841606" w:rsidRDefault="0072115A" w:rsidP="0072115A">
      <w:pPr>
        <w:spacing w:line="276" w:lineRule="auto"/>
        <w:rPr>
          <w:rFonts w:ascii="Times New Roman" w:eastAsia="Times New Roman" w:hAnsi="Times New Roman" w:cs="Times New Roman"/>
          <w:sz w:val="24"/>
          <w:szCs w:val="24"/>
        </w:rPr>
      </w:pPr>
      <w:bookmarkStart w:id="0" w:name="_GoBack"/>
      <w:bookmarkEnd w:id="0"/>
    </w:p>
    <w:p w14:paraId="450957B4" w14:textId="77777777" w:rsidR="0072115A" w:rsidRPr="00841606" w:rsidRDefault="0072115A" w:rsidP="0072115A">
      <w:pPr>
        <w:spacing w:line="276" w:lineRule="auto"/>
        <w:rPr>
          <w:rFonts w:ascii="Times New Roman" w:eastAsia="Times New Roman" w:hAnsi="Times New Roman" w:cs="Times New Roman"/>
          <w:sz w:val="24"/>
          <w:szCs w:val="24"/>
        </w:rPr>
      </w:pPr>
    </w:p>
    <w:p w14:paraId="1276810A" w14:textId="77777777" w:rsidR="0072115A" w:rsidRPr="00841606" w:rsidRDefault="0072115A" w:rsidP="0072115A">
      <w:pPr>
        <w:spacing w:line="276" w:lineRule="auto"/>
        <w:rPr>
          <w:rFonts w:ascii="Times New Roman" w:eastAsia="Times New Roman" w:hAnsi="Times New Roman" w:cs="Times New Roman"/>
          <w:sz w:val="24"/>
          <w:szCs w:val="24"/>
        </w:rPr>
      </w:pPr>
    </w:p>
    <w:p w14:paraId="67411EA4" w14:textId="77777777" w:rsidR="0072115A" w:rsidRPr="00841606" w:rsidRDefault="0072115A" w:rsidP="0072115A">
      <w:pPr>
        <w:spacing w:line="276" w:lineRule="auto"/>
        <w:rPr>
          <w:rFonts w:ascii="Times New Roman" w:eastAsia="Times New Roman" w:hAnsi="Times New Roman" w:cs="Times New Roman"/>
          <w:sz w:val="24"/>
          <w:szCs w:val="24"/>
        </w:rPr>
      </w:pPr>
    </w:p>
    <w:p w14:paraId="48417AC1" w14:textId="77777777" w:rsidR="0072115A" w:rsidRPr="00841606" w:rsidRDefault="0072115A" w:rsidP="0072115A">
      <w:pPr>
        <w:spacing w:line="276" w:lineRule="auto"/>
        <w:rPr>
          <w:rFonts w:ascii="Times New Roman" w:eastAsia="Times New Roman" w:hAnsi="Times New Roman" w:cs="Times New Roman"/>
          <w:sz w:val="24"/>
          <w:szCs w:val="24"/>
        </w:rPr>
      </w:pPr>
    </w:p>
    <w:p w14:paraId="130F1DA6" w14:textId="77777777" w:rsidR="0072115A" w:rsidRPr="00841606" w:rsidRDefault="0072115A" w:rsidP="0072115A">
      <w:pPr>
        <w:spacing w:line="276" w:lineRule="auto"/>
        <w:rPr>
          <w:rFonts w:ascii="Times New Roman" w:eastAsia="Times New Roman" w:hAnsi="Times New Roman" w:cs="Times New Roman"/>
          <w:sz w:val="24"/>
          <w:szCs w:val="24"/>
        </w:rPr>
      </w:pPr>
    </w:p>
    <w:p w14:paraId="5150EF24" w14:textId="77777777" w:rsidR="0072115A" w:rsidRPr="00841606" w:rsidRDefault="0072115A" w:rsidP="0072115A">
      <w:pPr>
        <w:jc w:val="center"/>
        <w:rPr>
          <w:rFonts w:ascii="Times New Roman" w:eastAsia="Times New Roman" w:hAnsi="Times New Roman" w:cs="Times New Roman"/>
          <w:b/>
          <w:sz w:val="24"/>
          <w:szCs w:val="24"/>
        </w:rPr>
      </w:pPr>
    </w:p>
    <w:p w14:paraId="28F322C7" w14:textId="77777777" w:rsidR="0072115A" w:rsidRPr="00841606" w:rsidRDefault="0072115A" w:rsidP="0072115A">
      <w:pPr>
        <w:jc w:val="center"/>
        <w:rPr>
          <w:rFonts w:ascii="Times New Roman" w:eastAsia="Times New Roman" w:hAnsi="Times New Roman" w:cs="Times New Roman"/>
          <w:b/>
          <w:sz w:val="24"/>
          <w:szCs w:val="24"/>
        </w:rPr>
      </w:pPr>
    </w:p>
    <w:p w14:paraId="1289F8F3" w14:textId="77777777" w:rsidR="0072115A" w:rsidRPr="00841606" w:rsidRDefault="0072115A" w:rsidP="0072115A">
      <w:pPr>
        <w:jc w:val="center"/>
        <w:rPr>
          <w:rFonts w:ascii="Times New Roman" w:eastAsia="Times New Roman" w:hAnsi="Times New Roman" w:cs="Times New Roman"/>
          <w:b/>
          <w:sz w:val="24"/>
          <w:szCs w:val="24"/>
        </w:rPr>
      </w:pPr>
    </w:p>
    <w:p w14:paraId="52202EC9" w14:textId="77777777" w:rsidR="0072115A" w:rsidRPr="00841606" w:rsidRDefault="0072115A" w:rsidP="0072115A">
      <w:pPr>
        <w:jc w:val="center"/>
        <w:rPr>
          <w:rFonts w:ascii="Times New Roman" w:eastAsia="Times New Roman" w:hAnsi="Times New Roman" w:cs="Times New Roman"/>
          <w:b/>
          <w:sz w:val="24"/>
          <w:szCs w:val="24"/>
        </w:rPr>
      </w:pPr>
      <w:r w:rsidRPr="00841606">
        <w:rPr>
          <w:rFonts w:ascii="Times New Roman" w:eastAsia="Times New Roman" w:hAnsi="Times New Roman" w:cs="Times New Roman"/>
          <w:b/>
          <w:sz w:val="24"/>
          <w:szCs w:val="24"/>
        </w:rPr>
        <w:t>м. Запоріжжя-2023</w:t>
      </w:r>
      <w:r w:rsidRPr="00841606">
        <w:br w:type="page"/>
      </w:r>
    </w:p>
    <w:p w14:paraId="4A2BEEB0" w14:textId="77777777" w:rsidR="0072115A" w:rsidRDefault="0072115A" w:rsidP="00F504C0">
      <w:pPr>
        <w:jc w:val="center"/>
        <w:rPr>
          <w:rFonts w:ascii="Times New Roman" w:hAnsi="Times New Roman" w:cs="Times New Roman"/>
          <w:b/>
          <w:bCs/>
          <w:sz w:val="32"/>
          <w:szCs w:val="32"/>
        </w:rPr>
      </w:pPr>
    </w:p>
    <w:p w14:paraId="6CA60BE2" w14:textId="12871569" w:rsidR="00163D00" w:rsidRPr="00F504C0" w:rsidRDefault="00163D00" w:rsidP="00F504C0">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a6"/>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437"/>
        <w:gridCol w:w="5989"/>
      </w:tblGrid>
      <w:tr w:rsidR="00163D00" w:rsidRPr="00F504C0" w14:paraId="20F2ED50" w14:textId="77777777">
        <w:trPr>
          <w:trHeight w:val="522"/>
          <w:jc w:val="center"/>
        </w:trPr>
        <w:tc>
          <w:tcPr>
            <w:tcW w:w="570" w:type="dxa"/>
            <w:shd w:val="clear" w:color="auto" w:fill="A5A5A5"/>
            <w:vAlign w:val="center"/>
          </w:tcPr>
          <w:p w14:paraId="3922CE18" w14:textId="77777777" w:rsidR="00163D00" w:rsidRPr="00F504C0" w:rsidRDefault="003667DD" w:rsidP="00F504C0">
            <w:pPr>
              <w:widowControl w:val="0"/>
              <w:pBdr>
                <w:top w:val="nil"/>
                <w:left w:val="nil"/>
                <w:bottom w:val="nil"/>
                <w:right w:val="nil"/>
                <w:between w:val="nil"/>
              </w:pBdr>
              <w:jc w:val="center"/>
              <w:rPr>
                <w:rFonts w:ascii="Times New Roman" w:eastAsia="Times New Roman" w:hAnsi="Times New Roman" w:cs="Times New Roman"/>
                <w:color w:val="000000"/>
              </w:rPr>
            </w:pPr>
            <w:r w:rsidRPr="00F504C0">
              <w:rPr>
                <w:rFonts w:ascii="Times New Roman" w:eastAsia="Times New Roman" w:hAnsi="Times New Roman" w:cs="Times New Roman"/>
                <w:b/>
                <w:color w:val="000000"/>
              </w:rPr>
              <w:t>№</w:t>
            </w:r>
          </w:p>
        </w:tc>
        <w:tc>
          <w:tcPr>
            <w:tcW w:w="9426" w:type="dxa"/>
            <w:gridSpan w:val="2"/>
            <w:shd w:val="clear" w:color="auto" w:fill="A5A5A5"/>
            <w:vAlign w:val="center"/>
          </w:tcPr>
          <w:p w14:paraId="07494544" w14:textId="77777777" w:rsidR="00163D00" w:rsidRPr="00F504C0" w:rsidRDefault="003667DD" w:rsidP="00F504C0">
            <w:pPr>
              <w:widowControl w:val="0"/>
              <w:pBdr>
                <w:top w:val="nil"/>
                <w:left w:val="nil"/>
                <w:bottom w:val="nil"/>
                <w:right w:val="nil"/>
                <w:between w:val="nil"/>
              </w:pBdr>
              <w:jc w:val="center"/>
              <w:rPr>
                <w:rFonts w:ascii="Times New Roman" w:eastAsia="Times New Roman" w:hAnsi="Times New Roman" w:cs="Times New Roman"/>
                <w:color w:val="000000"/>
              </w:rPr>
            </w:pPr>
            <w:r w:rsidRPr="00F504C0">
              <w:rPr>
                <w:rFonts w:ascii="Times New Roman" w:eastAsia="Times New Roman" w:hAnsi="Times New Roman" w:cs="Times New Roman"/>
                <w:b/>
                <w:color w:val="000000"/>
              </w:rPr>
              <w:t>Розділ І. Загальні положення</w:t>
            </w:r>
          </w:p>
        </w:tc>
      </w:tr>
      <w:tr w:rsidR="00163D00" w:rsidRPr="00F504C0" w14:paraId="1C1BA583" w14:textId="77777777" w:rsidTr="003F6B40">
        <w:trPr>
          <w:trHeight w:val="522"/>
          <w:jc w:val="center"/>
        </w:trPr>
        <w:tc>
          <w:tcPr>
            <w:tcW w:w="570" w:type="dxa"/>
            <w:vAlign w:val="center"/>
          </w:tcPr>
          <w:p w14:paraId="2286E4F7" w14:textId="77777777" w:rsidR="00163D00" w:rsidRPr="00F504C0" w:rsidRDefault="003667DD" w:rsidP="00F504C0">
            <w:pPr>
              <w:widowControl w:val="0"/>
              <w:pBdr>
                <w:top w:val="nil"/>
                <w:left w:val="nil"/>
                <w:bottom w:val="nil"/>
                <w:right w:val="nil"/>
                <w:between w:val="nil"/>
              </w:pBdr>
              <w:jc w:val="center"/>
              <w:rPr>
                <w:rFonts w:ascii="Times New Roman" w:eastAsia="Times New Roman" w:hAnsi="Times New Roman" w:cs="Times New Roman"/>
                <w:color w:val="000000"/>
              </w:rPr>
            </w:pPr>
            <w:r w:rsidRPr="00F504C0">
              <w:rPr>
                <w:rFonts w:ascii="Times New Roman" w:eastAsia="Times New Roman" w:hAnsi="Times New Roman" w:cs="Times New Roman"/>
                <w:color w:val="000000"/>
              </w:rPr>
              <w:t>1</w:t>
            </w:r>
          </w:p>
        </w:tc>
        <w:tc>
          <w:tcPr>
            <w:tcW w:w="3437" w:type="dxa"/>
            <w:vAlign w:val="center"/>
          </w:tcPr>
          <w:p w14:paraId="2C0A9579" w14:textId="77777777" w:rsidR="00163D00" w:rsidRPr="00F504C0" w:rsidRDefault="003667DD" w:rsidP="00F504C0">
            <w:pPr>
              <w:widowControl w:val="0"/>
              <w:pBdr>
                <w:top w:val="nil"/>
                <w:left w:val="nil"/>
                <w:bottom w:val="nil"/>
                <w:right w:val="nil"/>
                <w:between w:val="nil"/>
              </w:pBdr>
              <w:jc w:val="center"/>
              <w:rPr>
                <w:rFonts w:ascii="Times New Roman" w:eastAsia="Times New Roman" w:hAnsi="Times New Roman" w:cs="Times New Roman"/>
                <w:color w:val="000000"/>
              </w:rPr>
            </w:pPr>
            <w:r w:rsidRPr="00F504C0">
              <w:rPr>
                <w:rFonts w:ascii="Times New Roman" w:eastAsia="Times New Roman" w:hAnsi="Times New Roman" w:cs="Times New Roman"/>
                <w:color w:val="000000"/>
              </w:rPr>
              <w:t>2</w:t>
            </w:r>
          </w:p>
        </w:tc>
        <w:tc>
          <w:tcPr>
            <w:tcW w:w="5989" w:type="dxa"/>
            <w:vAlign w:val="center"/>
          </w:tcPr>
          <w:p w14:paraId="2D151036" w14:textId="77777777" w:rsidR="00163D00" w:rsidRPr="00F504C0" w:rsidRDefault="003667DD" w:rsidP="00F504C0">
            <w:pPr>
              <w:widowControl w:val="0"/>
              <w:pBdr>
                <w:top w:val="nil"/>
                <w:left w:val="nil"/>
                <w:bottom w:val="nil"/>
                <w:right w:val="nil"/>
                <w:between w:val="nil"/>
              </w:pBdr>
              <w:jc w:val="center"/>
              <w:rPr>
                <w:rFonts w:ascii="Times New Roman" w:eastAsia="Times New Roman" w:hAnsi="Times New Roman" w:cs="Times New Roman"/>
                <w:color w:val="000000"/>
              </w:rPr>
            </w:pPr>
            <w:r w:rsidRPr="00F504C0">
              <w:rPr>
                <w:rFonts w:ascii="Times New Roman" w:eastAsia="Times New Roman" w:hAnsi="Times New Roman" w:cs="Times New Roman"/>
                <w:color w:val="000000"/>
              </w:rPr>
              <w:t>3</w:t>
            </w:r>
          </w:p>
        </w:tc>
      </w:tr>
      <w:tr w:rsidR="00163D00" w:rsidRPr="00F504C0" w14:paraId="76998594" w14:textId="77777777" w:rsidTr="003F6B40">
        <w:trPr>
          <w:trHeight w:val="522"/>
          <w:jc w:val="center"/>
        </w:trPr>
        <w:tc>
          <w:tcPr>
            <w:tcW w:w="570" w:type="dxa"/>
          </w:tcPr>
          <w:p w14:paraId="6BA94769" w14:textId="77777777" w:rsidR="00163D00" w:rsidRPr="00F504C0" w:rsidRDefault="003667DD" w:rsidP="00F504C0">
            <w:pPr>
              <w:widowControl w:val="0"/>
              <w:pBdr>
                <w:top w:val="nil"/>
                <w:left w:val="nil"/>
                <w:bottom w:val="nil"/>
                <w:right w:val="nil"/>
                <w:between w:val="nil"/>
              </w:pBdr>
              <w:rPr>
                <w:rFonts w:ascii="Times New Roman" w:eastAsia="Times New Roman" w:hAnsi="Times New Roman" w:cs="Times New Roman"/>
                <w:color w:val="000000"/>
              </w:rPr>
            </w:pPr>
            <w:r w:rsidRPr="00F504C0">
              <w:rPr>
                <w:rFonts w:ascii="Times New Roman" w:eastAsia="Times New Roman" w:hAnsi="Times New Roman" w:cs="Times New Roman"/>
                <w:b/>
                <w:color w:val="000000"/>
              </w:rPr>
              <w:t>1</w:t>
            </w:r>
          </w:p>
        </w:tc>
        <w:tc>
          <w:tcPr>
            <w:tcW w:w="3437" w:type="dxa"/>
          </w:tcPr>
          <w:p w14:paraId="58258985" w14:textId="77777777" w:rsidR="00163D00" w:rsidRPr="00F504C0" w:rsidRDefault="003667DD" w:rsidP="00F504C0">
            <w:pPr>
              <w:widowControl w:val="0"/>
              <w:pBdr>
                <w:top w:val="nil"/>
                <w:left w:val="nil"/>
                <w:bottom w:val="nil"/>
                <w:right w:val="nil"/>
                <w:between w:val="nil"/>
              </w:pBdr>
              <w:rPr>
                <w:rFonts w:ascii="Times New Roman" w:eastAsia="Times New Roman" w:hAnsi="Times New Roman" w:cs="Times New Roman"/>
                <w:color w:val="000000"/>
              </w:rPr>
            </w:pPr>
            <w:r w:rsidRPr="00F504C0">
              <w:rPr>
                <w:rFonts w:ascii="Times New Roman" w:eastAsia="Times New Roman" w:hAnsi="Times New Roman" w:cs="Times New Roman"/>
                <w:b/>
                <w:color w:val="000000"/>
              </w:rPr>
              <w:t>Терміни, які вживаються в тендерній документації</w:t>
            </w:r>
          </w:p>
        </w:tc>
        <w:tc>
          <w:tcPr>
            <w:tcW w:w="5989" w:type="dxa"/>
            <w:vAlign w:val="center"/>
          </w:tcPr>
          <w:p w14:paraId="5DF2FAA8" w14:textId="77777777" w:rsidR="00A41D91" w:rsidRPr="00A93A30" w:rsidRDefault="00A41D91" w:rsidP="00A41D91">
            <w:pPr>
              <w:jc w:val="both"/>
              <w:rPr>
                <w:rFonts w:ascii="Times New Roman" w:eastAsia="Times New Roman" w:hAnsi="Times New Roman" w:cs="Times New Roman"/>
              </w:rPr>
            </w:pPr>
            <w:r w:rsidRPr="00A93A30">
              <w:rPr>
                <w:rFonts w:ascii="Times New Roman" w:eastAsia="Times New Roman" w:hAnsi="Times New Roman" w:cs="Times New Roman"/>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A93A30">
              <w:rPr>
                <w:rFonts w:ascii="Times New Roman" w:eastAsia="Times New Roman" w:hAnsi="Times New Roman" w:cs="Times New Roman"/>
              </w:rPr>
              <w:t>закупівель</w:t>
            </w:r>
            <w:proofErr w:type="spellEnd"/>
            <w:r w:rsidRPr="00A93A30">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3198F41" w14:textId="4D86E4C9" w:rsidR="00163D00" w:rsidRPr="00A93A30" w:rsidRDefault="00A41D91" w:rsidP="00A41D91">
            <w:pPr>
              <w:widowControl w:val="0"/>
              <w:pBdr>
                <w:top w:val="nil"/>
                <w:left w:val="nil"/>
                <w:bottom w:val="nil"/>
                <w:right w:val="nil"/>
                <w:between w:val="nil"/>
              </w:pBdr>
              <w:jc w:val="both"/>
              <w:rPr>
                <w:rFonts w:ascii="Times New Roman" w:eastAsia="Times New Roman" w:hAnsi="Times New Roman" w:cs="Times New Roman"/>
                <w:color w:val="000000"/>
              </w:rPr>
            </w:pPr>
            <w:r w:rsidRPr="00A93A30">
              <w:rPr>
                <w:rFonts w:ascii="Times New Roman" w:eastAsia="Times New Roman" w:hAnsi="Times New Roman" w:cs="Times New Roman"/>
              </w:rPr>
              <w:t xml:space="preserve"> Терміни, які використовуються в цій документації, вживаються у значенні, наведеному в Законі та Особливостях.</w:t>
            </w:r>
          </w:p>
        </w:tc>
      </w:tr>
      <w:tr w:rsidR="00163D00" w:rsidRPr="00F504C0" w14:paraId="62559E2D" w14:textId="77777777" w:rsidTr="003F6B40">
        <w:trPr>
          <w:trHeight w:val="522"/>
          <w:jc w:val="center"/>
        </w:trPr>
        <w:tc>
          <w:tcPr>
            <w:tcW w:w="570" w:type="dxa"/>
          </w:tcPr>
          <w:p w14:paraId="7AA67E37" w14:textId="77777777" w:rsidR="00163D00" w:rsidRPr="00F504C0" w:rsidRDefault="003667DD" w:rsidP="00F504C0">
            <w:pPr>
              <w:widowControl w:val="0"/>
              <w:pBdr>
                <w:top w:val="nil"/>
                <w:left w:val="nil"/>
                <w:bottom w:val="nil"/>
                <w:right w:val="nil"/>
                <w:between w:val="nil"/>
              </w:pBdr>
              <w:rPr>
                <w:rFonts w:ascii="Times New Roman" w:eastAsia="Times New Roman" w:hAnsi="Times New Roman" w:cs="Times New Roman"/>
                <w:color w:val="000000"/>
              </w:rPr>
            </w:pPr>
            <w:r w:rsidRPr="00F504C0">
              <w:rPr>
                <w:rFonts w:ascii="Times New Roman" w:eastAsia="Times New Roman" w:hAnsi="Times New Roman" w:cs="Times New Roman"/>
                <w:b/>
                <w:color w:val="000000"/>
              </w:rPr>
              <w:t>2</w:t>
            </w:r>
          </w:p>
        </w:tc>
        <w:tc>
          <w:tcPr>
            <w:tcW w:w="3437" w:type="dxa"/>
          </w:tcPr>
          <w:p w14:paraId="60450322" w14:textId="77777777" w:rsidR="00163D00" w:rsidRPr="00F504C0" w:rsidRDefault="003667DD" w:rsidP="00F504C0">
            <w:pPr>
              <w:widowControl w:val="0"/>
              <w:pBdr>
                <w:top w:val="nil"/>
                <w:left w:val="nil"/>
                <w:bottom w:val="nil"/>
                <w:right w:val="nil"/>
                <w:between w:val="nil"/>
              </w:pBdr>
              <w:jc w:val="both"/>
              <w:rPr>
                <w:rFonts w:ascii="Times New Roman" w:eastAsia="Times New Roman" w:hAnsi="Times New Roman" w:cs="Times New Roman"/>
                <w:color w:val="000000"/>
              </w:rPr>
            </w:pPr>
            <w:r w:rsidRPr="00F504C0">
              <w:rPr>
                <w:rFonts w:ascii="Times New Roman" w:eastAsia="Times New Roman" w:hAnsi="Times New Roman" w:cs="Times New Roman"/>
                <w:b/>
                <w:color w:val="000000"/>
              </w:rPr>
              <w:t>Інформація про замовника торгів</w:t>
            </w:r>
          </w:p>
        </w:tc>
        <w:tc>
          <w:tcPr>
            <w:tcW w:w="5989" w:type="dxa"/>
          </w:tcPr>
          <w:p w14:paraId="529612A1" w14:textId="77777777" w:rsidR="00163D00" w:rsidRPr="00A93A30" w:rsidRDefault="00163D00" w:rsidP="00F504C0">
            <w:pPr>
              <w:widowControl w:val="0"/>
              <w:pBdr>
                <w:top w:val="nil"/>
                <w:left w:val="nil"/>
                <w:bottom w:val="nil"/>
                <w:right w:val="nil"/>
                <w:between w:val="nil"/>
              </w:pBdr>
              <w:jc w:val="both"/>
              <w:rPr>
                <w:rFonts w:ascii="Times New Roman" w:eastAsia="Times New Roman" w:hAnsi="Times New Roman" w:cs="Times New Roman"/>
                <w:color w:val="000000"/>
              </w:rPr>
            </w:pPr>
          </w:p>
        </w:tc>
      </w:tr>
      <w:tr w:rsidR="00042302" w:rsidRPr="00F504C0" w14:paraId="0A9D517F" w14:textId="77777777" w:rsidTr="003F6B40">
        <w:trPr>
          <w:trHeight w:val="522"/>
          <w:jc w:val="center"/>
        </w:trPr>
        <w:tc>
          <w:tcPr>
            <w:tcW w:w="570" w:type="dxa"/>
          </w:tcPr>
          <w:p w14:paraId="09A20F93" w14:textId="77777777" w:rsidR="00042302" w:rsidRPr="00F504C0" w:rsidRDefault="00042302" w:rsidP="00F504C0">
            <w:pPr>
              <w:widowControl w:val="0"/>
              <w:pBdr>
                <w:top w:val="nil"/>
                <w:left w:val="nil"/>
                <w:bottom w:val="nil"/>
                <w:right w:val="nil"/>
                <w:between w:val="nil"/>
              </w:pBdr>
              <w:rPr>
                <w:rFonts w:ascii="Times New Roman" w:eastAsia="Times New Roman" w:hAnsi="Times New Roman" w:cs="Times New Roman"/>
                <w:color w:val="000000"/>
              </w:rPr>
            </w:pPr>
            <w:r w:rsidRPr="00F504C0">
              <w:rPr>
                <w:rFonts w:ascii="Times New Roman" w:eastAsia="Times New Roman" w:hAnsi="Times New Roman" w:cs="Times New Roman"/>
                <w:color w:val="000000"/>
              </w:rPr>
              <w:t>2.1</w:t>
            </w:r>
          </w:p>
        </w:tc>
        <w:tc>
          <w:tcPr>
            <w:tcW w:w="3437" w:type="dxa"/>
          </w:tcPr>
          <w:p w14:paraId="293C2B1C" w14:textId="77777777" w:rsidR="00042302" w:rsidRPr="00F504C0" w:rsidRDefault="00042302" w:rsidP="00F504C0">
            <w:pPr>
              <w:widowControl w:val="0"/>
              <w:pBdr>
                <w:top w:val="nil"/>
                <w:left w:val="nil"/>
                <w:bottom w:val="nil"/>
                <w:right w:val="nil"/>
                <w:between w:val="nil"/>
              </w:pBdr>
              <w:jc w:val="both"/>
              <w:rPr>
                <w:rFonts w:ascii="Times New Roman" w:eastAsia="Times New Roman" w:hAnsi="Times New Roman" w:cs="Times New Roman"/>
                <w:color w:val="000000"/>
              </w:rPr>
            </w:pPr>
            <w:r w:rsidRPr="00F504C0">
              <w:rPr>
                <w:rFonts w:ascii="Times New Roman" w:eastAsia="Times New Roman" w:hAnsi="Times New Roman" w:cs="Times New Roman"/>
                <w:color w:val="000000"/>
              </w:rPr>
              <w:t>повне найменування</w:t>
            </w:r>
          </w:p>
        </w:tc>
        <w:tc>
          <w:tcPr>
            <w:tcW w:w="5989" w:type="dxa"/>
            <w:vAlign w:val="center"/>
          </w:tcPr>
          <w:p w14:paraId="044E8733" w14:textId="43A06456" w:rsidR="00042302" w:rsidRPr="00987E63" w:rsidRDefault="0072115A" w:rsidP="0072115A">
            <w:pPr>
              <w:ind w:left="37" w:right="167"/>
              <w:jc w:val="both"/>
              <w:rPr>
                <w:rStyle w:val="FontStyle12"/>
                <w:b w:val="0"/>
                <w:sz w:val="20"/>
                <w:szCs w:val="20"/>
                <w:lang w:eastAsia="uk-UA"/>
              </w:rPr>
            </w:pPr>
            <w:r w:rsidRPr="00987E63">
              <w:rPr>
                <w:rFonts w:ascii="Times New Roman" w:hAnsi="Times New Roman" w:cs="Times New Roman"/>
                <w:b/>
              </w:rPr>
              <w:t>Виконавчий комітет Мелітопольської міської ради Запорізької області</w:t>
            </w:r>
            <w:r w:rsidRPr="00987E63">
              <w:rPr>
                <w:rFonts w:ascii="Times New Roman" w:eastAsia="Times New Roman" w:hAnsi="Times New Roman" w:cs="Times New Roman"/>
              </w:rPr>
              <w:t xml:space="preserve"> </w:t>
            </w:r>
            <w:r w:rsidR="00042302" w:rsidRPr="00987E63">
              <w:rPr>
                <w:rStyle w:val="FontStyle13"/>
                <w:b/>
                <w:sz w:val="20"/>
                <w:szCs w:val="20"/>
                <w:lang w:eastAsia="uk-UA"/>
              </w:rPr>
              <w:t>(далі - Замовник)</w:t>
            </w:r>
          </w:p>
          <w:p w14:paraId="53A56194" w14:textId="77777777" w:rsidR="00042302" w:rsidRPr="00F504C0" w:rsidRDefault="00042302" w:rsidP="00F504C0">
            <w:pPr>
              <w:spacing w:line="228" w:lineRule="auto"/>
              <w:rPr>
                <w:rFonts w:ascii="Times New Roman" w:hAnsi="Times New Roman" w:cs="Times New Roman"/>
              </w:rPr>
            </w:pPr>
          </w:p>
        </w:tc>
      </w:tr>
      <w:tr w:rsidR="00042302" w:rsidRPr="00F504C0" w14:paraId="6E4461B5" w14:textId="77777777" w:rsidTr="003F6B40">
        <w:trPr>
          <w:trHeight w:val="522"/>
          <w:jc w:val="center"/>
        </w:trPr>
        <w:tc>
          <w:tcPr>
            <w:tcW w:w="570" w:type="dxa"/>
          </w:tcPr>
          <w:p w14:paraId="504C29BC" w14:textId="77777777" w:rsidR="00042302" w:rsidRPr="00F504C0" w:rsidRDefault="00042302" w:rsidP="00F504C0">
            <w:pPr>
              <w:widowControl w:val="0"/>
              <w:pBdr>
                <w:top w:val="nil"/>
                <w:left w:val="nil"/>
                <w:bottom w:val="nil"/>
                <w:right w:val="nil"/>
                <w:between w:val="nil"/>
              </w:pBdr>
              <w:rPr>
                <w:rFonts w:ascii="Times New Roman" w:eastAsia="Times New Roman" w:hAnsi="Times New Roman" w:cs="Times New Roman"/>
                <w:color w:val="000000"/>
              </w:rPr>
            </w:pPr>
            <w:r w:rsidRPr="00F504C0">
              <w:rPr>
                <w:rFonts w:ascii="Times New Roman" w:eastAsia="Times New Roman" w:hAnsi="Times New Roman" w:cs="Times New Roman"/>
                <w:color w:val="000000"/>
              </w:rPr>
              <w:t>2.2</w:t>
            </w:r>
          </w:p>
        </w:tc>
        <w:tc>
          <w:tcPr>
            <w:tcW w:w="3437" w:type="dxa"/>
          </w:tcPr>
          <w:p w14:paraId="14E9FEC5" w14:textId="77777777" w:rsidR="00042302" w:rsidRPr="00F504C0" w:rsidRDefault="00042302" w:rsidP="00F504C0">
            <w:pPr>
              <w:widowControl w:val="0"/>
              <w:pBdr>
                <w:top w:val="nil"/>
                <w:left w:val="nil"/>
                <w:bottom w:val="nil"/>
                <w:right w:val="nil"/>
                <w:between w:val="nil"/>
              </w:pBdr>
              <w:jc w:val="both"/>
              <w:rPr>
                <w:rFonts w:ascii="Times New Roman" w:eastAsia="Times New Roman" w:hAnsi="Times New Roman" w:cs="Times New Roman"/>
                <w:color w:val="000000"/>
              </w:rPr>
            </w:pPr>
            <w:r w:rsidRPr="00F504C0">
              <w:rPr>
                <w:rFonts w:ascii="Times New Roman" w:eastAsia="Times New Roman" w:hAnsi="Times New Roman" w:cs="Times New Roman"/>
                <w:color w:val="000000"/>
              </w:rPr>
              <w:t>місцезнаходження</w:t>
            </w:r>
          </w:p>
        </w:tc>
        <w:tc>
          <w:tcPr>
            <w:tcW w:w="5989" w:type="dxa"/>
          </w:tcPr>
          <w:p w14:paraId="07CB383D" w14:textId="6D595126" w:rsidR="0072115A" w:rsidRPr="00987E63" w:rsidRDefault="0072115A" w:rsidP="0072115A">
            <w:pPr>
              <w:ind w:left="37" w:right="167"/>
              <w:jc w:val="both"/>
              <w:rPr>
                <w:rFonts w:ascii="Times New Roman" w:eastAsia="Times New Roman" w:hAnsi="Times New Roman" w:cs="Times New Roman"/>
              </w:rPr>
            </w:pPr>
            <w:r w:rsidRPr="00987E63">
              <w:rPr>
                <w:rFonts w:ascii="Times New Roman" w:eastAsia="Times New Roman" w:hAnsi="Times New Roman" w:cs="Times New Roman"/>
              </w:rPr>
              <w:t xml:space="preserve">69107, </w:t>
            </w:r>
            <w:r w:rsidR="00A41D91" w:rsidRPr="00987E63">
              <w:rPr>
                <w:rFonts w:ascii="Times New Roman" w:eastAsia="Times New Roman" w:hAnsi="Times New Roman" w:cs="Times New Roman"/>
              </w:rPr>
              <w:t>З</w:t>
            </w:r>
            <w:r w:rsidRPr="00987E63">
              <w:rPr>
                <w:rFonts w:ascii="Times New Roman" w:eastAsia="Times New Roman" w:hAnsi="Times New Roman" w:cs="Times New Roman"/>
              </w:rPr>
              <w:t>апорізька область, м. Запоріжжя, пр. Соборний, буд. 164</w:t>
            </w:r>
          </w:p>
          <w:p w14:paraId="6FDF8D80" w14:textId="1A3942D2" w:rsidR="00042302" w:rsidRPr="00987E63" w:rsidRDefault="0072115A" w:rsidP="0072115A">
            <w:pPr>
              <w:spacing w:line="228" w:lineRule="auto"/>
              <w:rPr>
                <w:rFonts w:ascii="Times New Roman" w:eastAsia="Times New Roman" w:hAnsi="Times New Roman" w:cs="Times New Roman"/>
              </w:rPr>
            </w:pPr>
            <w:r w:rsidRPr="00987E63">
              <w:rPr>
                <w:rFonts w:ascii="Times New Roman" w:eastAsia="Times New Roman" w:hAnsi="Times New Roman" w:cs="Times New Roman"/>
              </w:rPr>
              <w:t>ЄДРПОУ: 02140811</w:t>
            </w:r>
          </w:p>
        </w:tc>
      </w:tr>
      <w:tr w:rsidR="00042302" w:rsidRPr="00F504C0" w14:paraId="492865B4" w14:textId="77777777" w:rsidTr="003F6B40">
        <w:trPr>
          <w:trHeight w:val="522"/>
          <w:jc w:val="center"/>
        </w:trPr>
        <w:tc>
          <w:tcPr>
            <w:tcW w:w="570" w:type="dxa"/>
          </w:tcPr>
          <w:p w14:paraId="5065407C" w14:textId="77777777" w:rsidR="00042302" w:rsidRPr="00F504C0" w:rsidRDefault="00042302" w:rsidP="00F504C0">
            <w:pPr>
              <w:widowControl w:val="0"/>
              <w:pBdr>
                <w:top w:val="nil"/>
                <w:left w:val="nil"/>
                <w:bottom w:val="nil"/>
                <w:right w:val="nil"/>
                <w:between w:val="nil"/>
              </w:pBdr>
              <w:rPr>
                <w:rFonts w:ascii="Times New Roman" w:eastAsia="Times New Roman" w:hAnsi="Times New Roman" w:cs="Times New Roman"/>
                <w:color w:val="000000"/>
              </w:rPr>
            </w:pPr>
            <w:r w:rsidRPr="00F504C0">
              <w:rPr>
                <w:rFonts w:ascii="Times New Roman" w:eastAsia="Times New Roman" w:hAnsi="Times New Roman" w:cs="Times New Roman"/>
                <w:color w:val="000000"/>
              </w:rPr>
              <w:t>2.3</w:t>
            </w:r>
          </w:p>
        </w:tc>
        <w:tc>
          <w:tcPr>
            <w:tcW w:w="3437" w:type="dxa"/>
          </w:tcPr>
          <w:p w14:paraId="5767A5E5" w14:textId="77777777" w:rsidR="00042302" w:rsidRPr="00F504C0" w:rsidRDefault="00042302" w:rsidP="00F504C0">
            <w:pPr>
              <w:widowControl w:val="0"/>
              <w:pBdr>
                <w:top w:val="nil"/>
                <w:left w:val="nil"/>
                <w:bottom w:val="nil"/>
                <w:right w:val="nil"/>
                <w:between w:val="nil"/>
              </w:pBdr>
              <w:jc w:val="both"/>
              <w:rPr>
                <w:rFonts w:ascii="Times New Roman" w:eastAsia="Times New Roman" w:hAnsi="Times New Roman" w:cs="Times New Roman"/>
                <w:color w:val="000000"/>
              </w:rPr>
            </w:pPr>
            <w:r w:rsidRPr="00F504C0">
              <w:rPr>
                <w:rFonts w:ascii="Times New Roman" w:eastAsia="Times New Roman" w:hAnsi="Times New Roman" w:cs="Times New Roman"/>
                <w:color w:val="000000"/>
              </w:rPr>
              <w:t>посадова особа замовника, уповноважена здійснювати зв'язок з учасниками</w:t>
            </w:r>
          </w:p>
        </w:tc>
        <w:tc>
          <w:tcPr>
            <w:tcW w:w="5989" w:type="dxa"/>
          </w:tcPr>
          <w:p w14:paraId="664EFEF6" w14:textId="1F327FA4" w:rsidR="0072115A" w:rsidRPr="00987E63" w:rsidRDefault="00A41D91" w:rsidP="0072115A">
            <w:pPr>
              <w:pBdr>
                <w:top w:val="nil"/>
                <w:left w:val="nil"/>
                <w:bottom w:val="nil"/>
                <w:right w:val="nil"/>
                <w:between w:val="nil"/>
              </w:pBdr>
              <w:jc w:val="both"/>
              <w:rPr>
                <w:rFonts w:ascii="Times New Roman" w:eastAsia="Times New Roman" w:hAnsi="Times New Roman" w:cs="Times New Roman"/>
              </w:rPr>
            </w:pPr>
            <w:r w:rsidRPr="00987E63">
              <w:rPr>
                <w:rFonts w:ascii="Times New Roman" w:eastAsia="Times New Roman" w:hAnsi="Times New Roman" w:cs="Times New Roman"/>
              </w:rPr>
              <w:t xml:space="preserve">ПІБ: </w:t>
            </w:r>
            <w:r w:rsidR="0072115A" w:rsidRPr="00987E63">
              <w:rPr>
                <w:rFonts w:ascii="Times New Roman" w:eastAsia="Times New Roman" w:hAnsi="Times New Roman" w:cs="Times New Roman"/>
              </w:rPr>
              <w:t>Шостак Дмитро Юрійович</w:t>
            </w:r>
          </w:p>
          <w:p w14:paraId="05E22008" w14:textId="77777777" w:rsidR="0072115A" w:rsidRPr="00987E63" w:rsidRDefault="0072115A" w:rsidP="0072115A">
            <w:pPr>
              <w:pBdr>
                <w:top w:val="nil"/>
                <w:left w:val="nil"/>
                <w:bottom w:val="nil"/>
                <w:right w:val="nil"/>
                <w:between w:val="nil"/>
              </w:pBdr>
              <w:jc w:val="both"/>
              <w:rPr>
                <w:rFonts w:ascii="Times New Roman" w:eastAsia="Times New Roman" w:hAnsi="Times New Roman" w:cs="Times New Roman"/>
              </w:rPr>
            </w:pPr>
            <w:proofErr w:type="spellStart"/>
            <w:r w:rsidRPr="00987E63">
              <w:rPr>
                <w:rFonts w:ascii="Times New Roman" w:eastAsia="Times New Roman" w:hAnsi="Times New Roman" w:cs="Times New Roman"/>
              </w:rPr>
              <w:t>тел</w:t>
            </w:r>
            <w:proofErr w:type="spellEnd"/>
            <w:r w:rsidRPr="00987E63">
              <w:rPr>
                <w:rFonts w:ascii="Times New Roman" w:eastAsia="Times New Roman" w:hAnsi="Times New Roman" w:cs="Times New Roman"/>
              </w:rPr>
              <w:t>. (096) 303-69-66</w:t>
            </w:r>
          </w:p>
          <w:p w14:paraId="3BB5D13A" w14:textId="4EF38A94" w:rsidR="00042302" w:rsidRPr="00987E63" w:rsidRDefault="0072115A" w:rsidP="0072115A">
            <w:pPr>
              <w:spacing w:line="228" w:lineRule="auto"/>
              <w:jc w:val="both"/>
              <w:rPr>
                <w:rFonts w:ascii="Times New Roman" w:eastAsia="Times New Roman" w:hAnsi="Times New Roman" w:cs="Times New Roman"/>
              </w:rPr>
            </w:pPr>
            <w:r w:rsidRPr="00987E63">
              <w:rPr>
                <w:rFonts w:ascii="Times New Roman" w:eastAsia="Times New Roman" w:hAnsi="Times New Roman" w:cs="Times New Roman"/>
              </w:rPr>
              <w:t>електронна адреса: Law@mlt.gov.ua</w:t>
            </w:r>
          </w:p>
        </w:tc>
      </w:tr>
      <w:tr w:rsidR="00042302" w:rsidRPr="00F504C0" w14:paraId="21908455" w14:textId="77777777" w:rsidTr="003F6B40">
        <w:trPr>
          <w:trHeight w:val="522"/>
          <w:jc w:val="center"/>
        </w:trPr>
        <w:tc>
          <w:tcPr>
            <w:tcW w:w="570" w:type="dxa"/>
          </w:tcPr>
          <w:p w14:paraId="2DD276BE" w14:textId="77777777" w:rsidR="00042302" w:rsidRPr="00F504C0" w:rsidRDefault="00042302" w:rsidP="00F504C0">
            <w:pPr>
              <w:widowControl w:val="0"/>
              <w:pBdr>
                <w:top w:val="nil"/>
                <w:left w:val="nil"/>
                <w:bottom w:val="nil"/>
                <w:right w:val="nil"/>
                <w:between w:val="nil"/>
              </w:pBdr>
              <w:rPr>
                <w:rFonts w:ascii="Times New Roman" w:eastAsia="Times New Roman" w:hAnsi="Times New Roman" w:cs="Times New Roman"/>
                <w:color w:val="000000"/>
              </w:rPr>
            </w:pPr>
            <w:r w:rsidRPr="00F504C0">
              <w:rPr>
                <w:rFonts w:ascii="Times New Roman" w:eastAsia="Times New Roman" w:hAnsi="Times New Roman" w:cs="Times New Roman"/>
                <w:b/>
                <w:color w:val="000000"/>
              </w:rPr>
              <w:t>3</w:t>
            </w:r>
          </w:p>
        </w:tc>
        <w:tc>
          <w:tcPr>
            <w:tcW w:w="3437" w:type="dxa"/>
          </w:tcPr>
          <w:p w14:paraId="7E223461" w14:textId="77777777" w:rsidR="00042302" w:rsidRPr="00F504C0" w:rsidRDefault="00042302" w:rsidP="00F504C0">
            <w:pPr>
              <w:widowControl w:val="0"/>
              <w:pBdr>
                <w:top w:val="nil"/>
                <w:left w:val="nil"/>
                <w:bottom w:val="nil"/>
                <w:right w:val="nil"/>
                <w:between w:val="nil"/>
              </w:pBdr>
              <w:jc w:val="both"/>
              <w:rPr>
                <w:rFonts w:ascii="Times New Roman" w:eastAsia="Times New Roman" w:hAnsi="Times New Roman" w:cs="Times New Roman"/>
                <w:color w:val="000000"/>
              </w:rPr>
            </w:pPr>
            <w:r w:rsidRPr="00F504C0">
              <w:rPr>
                <w:rFonts w:ascii="Times New Roman" w:eastAsia="Times New Roman" w:hAnsi="Times New Roman" w:cs="Times New Roman"/>
                <w:b/>
                <w:color w:val="000000"/>
              </w:rPr>
              <w:t>Процедура закупівлі</w:t>
            </w:r>
          </w:p>
        </w:tc>
        <w:tc>
          <w:tcPr>
            <w:tcW w:w="5989" w:type="dxa"/>
          </w:tcPr>
          <w:p w14:paraId="014079E2" w14:textId="3D3C2432" w:rsidR="00042302" w:rsidRPr="00F504C0" w:rsidRDefault="0072115A" w:rsidP="00F504C0">
            <w:pPr>
              <w:widowControl w:val="0"/>
              <w:pBdr>
                <w:top w:val="nil"/>
                <w:left w:val="nil"/>
                <w:bottom w:val="nil"/>
                <w:right w:val="nil"/>
                <w:between w:val="nil"/>
              </w:pBdr>
              <w:jc w:val="both"/>
              <w:rPr>
                <w:rFonts w:ascii="Times New Roman" w:eastAsia="Times New Roman" w:hAnsi="Times New Roman" w:cs="Times New Roman"/>
                <w:color w:val="000000"/>
              </w:rPr>
            </w:pPr>
            <w:r w:rsidRPr="00987E63">
              <w:rPr>
                <w:rFonts w:ascii="Times New Roman" w:eastAsia="Times New Roman" w:hAnsi="Times New Roman" w:cs="Times New Roman"/>
              </w:rPr>
              <w:t>Відкриті торги з особливостями</w:t>
            </w:r>
          </w:p>
        </w:tc>
      </w:tr>
      <w:tr w:rsidR="00042302" w:rsidRPr="00F504C0" w14:paraId="02586A9D" w14:textId="77777777" w:rsidTr="003F6B40">
        <w:trPr>
          <w:trHeight w:val="522"/>
          <w:jc w:val="center"/>
        </w:trPr>
        <w:tc>
          <w:tcPr>
            <w:tcW w:w="570" w:type="dxa"/>
          </w:tcPr>
          <w:p w14:paraId="40317152" w14:textId="77777777" w:rsidR="00042302" w:rsidRPr="00F504C0" w:rsidRDefault="00042302" w:rsidP="00F504C0">
            <w:pPr>
              <w:widowControl w:val="0"/>
              <w:pBdr>
                <w:top w:val="nil"/>
                <w:left w:val="nil"/>
                <w:bottom w:val="nil"/>
                <w:right w:val="nil"/>
                <w:between w:val="nil"/>
              </w:pBdr>
              <w:rPr>
                <w:rFonts w:ascii="Times New Roman" w:eastAsia="Times New Roman" w:hAnsi="Times New Roman" w:cs="Times New Roman"/>
                <w:color w:val="000000"/>
              </w:rPr>
            </w:pPr>
            <w:r w:rsidRPr="00F504C0">
              <w:rPr>
                <w:rFonts w:ascii="Times New Roman" w:eastAsia="Times New Roman" w:hAnsi="Times New Roman" w:cs="Times New Roman"/>
                <w:b/>
                <w:color w:val="000000"/>
              </w:rPr>
              <w:t>4</w:t>
            </w:r>
          </w:p>
        </w:tc>
        <w:tc>
          <w:tcPr>
            <w:tcW w:w="3437" w:type="dxa"/>
          </w:tcPr>
          <w:p w14:paraId="43D51DDC" w14:textId="77777777" w:rsidR="00042302" w:rsidRPr="00F504C0" w:rsidRDefault="00042302" w:rsidP="00F504C0">
            <w:pPr>
              <w:widowControl w:val="0"/>
              <w:pBdr>
                <w:top w:val="nil"/>
                <w:left w:val="nil"/>
                <w:bottom w:val="nil"/>
                <w:right w:val="nil"/>
                <w:between w:val="nil"/>
              </w:pBdr>
              <w:jc w:val="both"/>
              <w:rPr>
                <w:rFonts w:ascii="Times New Roman" w:eastAsia="Times New Roman" w:hAnsi="Times New Roman" w:cs="Times New Roman"/>
                <w:color w:val="000000"/>
              </w:rPr>
            </w:pPr>
            <w:r w:rsidRPr="00F504C0">
              <w:rPr>
                <w:rFonts w:ascii="Times New Roman" w:eastAsia="Times New Roman" w:hAnsi="Times New Roman" w:cs="Times New Roman"/>
                <w:b/>
                <w:color w:val="000000"/>
              </w:rPr>
              <w:t>Інформація про предмет закупівлі</w:t>
            </w:r>
          </w:p>
        </w:tc>
        <w:tc>
          <w:tcPr>
            <w:tcW w:w="5989" w:type="dxa"/>
          </w:tcPr>
          <w:p w14:paraId="61E75298" w14:textId="3017E3B4" w:rsidR="00042302" w:rsidRPr="00A93A30" w:rsidRDefault="00A14222" w:rsidP="00F504C0">
            <w:pPr>
              <w:widowControl w:val="0"/>
              <w:pBdr>
                <w:top w:val="nil"/>
                <w:left w:val="nil"/>
                <w:bottom w:val="nil"/>
                <w:right w:val="nil"/>
                <w:between w:val="nil"/>
              </w:pBdr>
              <w:jc w:val="both"/>
              <w:rPr>
                <w:rFonts w:ascii="Times New Roman" w:eastAsia="Times New Roman" w:hAnsi="Times New Roman" w:cs="Times New Roman"/>
                <w:color w:val="000000"/>
                <w:lang w:val="ru-RU"/>
              </w:rPr>
            </w:pPr>
            <w:r w:rsidRPr="00A93A30">
              <w:rPr>
                <w:rFonts w:ascii="Times New Roman" w:eastAsia="Times New Roman" w:hAnsi="Times New Roman" w:cs="Times New Roman"/>
                <w:color w:val="000000"/>
                <w:lang w:val="ru-RU"/>
              </w:rPr>
              <w:t>Товар</w:t>
            </w:r>
          </w:p>
        </w:tc>
      </w:tr>
      <w:tr w:rsidR="009A0CAE" w:rsidRPr="00F504C0" w14:paraId="4AA42B07" w14:textId="77777777" w:rsidTr="003F6B40">
        <w:trPr>
          <w:trHeight w:val="522"/>
          <w:jc w:val="center"/>
        </w:trPr>
        <w:tc>
          <w:tcPr>
            <w:tcW w:w="570" w:type="dxa"/>
          </w:tcPr>
          <w:p w14:paraId="14FEB0E6" w14:textId="77777777" w:rsidR="009A0CAE" w:rsidRPr="00F504C0" w:rsidRDefault="009A0CAE" w:rsidP="009A0CAE">
            <w:pPr>
              <w:widowControl w:val="0"/>
              <w:pBdr>
                <w:top w:val="nil"/>
                <w:left w:val="nil"/>
                <w:bottom w:val="nil"/>
                <w:right w:val="nil"/>
                <w:between w:val="nil"/>
              </w:pBdr>
              <w:rPr>
                <w:rFonts w:ascii="Times New Roman" w:eastAsia="Times New Roman" w:hAnsi="Times New Roman" w:cs="Times New Roman"/>
                <w:color w:val="000000"/>
              </w:rPr>
            </w:pPr>
            <w:r w:rsidRPr="00F504C0">
              <w:rPr>
                <w:rFonts w:ascii="Times New Roman" w:eastAsia="Times New Roman" w:hAnsi="Times New Roman" w:cs="Times New Roman"/>
                <w:color w:val="000000"/>
              </w:rPr>
              <w:t>4.1</w:t>
            </w:r>
          </w:p>
        </w:tc>
        <w:tc>
          <w:tcPr>
            <w:tcW w:w="3437" w:type="dxa"/>
          </w:tcPr>
          <w:p w14:paraId="09D53350" w14:textId="77777777" w:rsidR="009A0CAE" w:rsidRPr="00F504C0" w:rsidRDefault="009A0CAE" w:rsidP="009A0CAE">
            <w:pPr>
              <w:widowControl w:val="0"/>
              <w:pBdr>
                <w:top w:val="nil"/>
                <w:left w:val="nil"/>
                <w:bottom w:val="nil"/>
                <w:right w:val="nil"/>
                <w:between w:val="nil"/>
              </w:pBdr>
              <w:jc w:val="both"/>
              <w:rPr>
                <w:rFonts w:ascii="Times New Roman" w:eastAsia="Times New Roman" w:hAnsi="Times New Roman" w:cs="Times New Roman"/>
                <w:color w:val="000000"/>
              </w:rPr>
            </w:pPr>
            <w:r w:rsidRPr="00F504C0">
              <w:rPr>
                <w:rFonts w:ascii="Times New Roman" w:eastAsia="Times New Roman" w:hAnsi="Times New Roman" w:cs="Times New Roman"/>
                <w:color w:val="000000"/>
              </w:rPr>
              <w:t>назва предмета закупівлі</w:t>
            </w:r>
          </w:p>
        </w:tc>
        <w:tc>
          <w:tcPr>
            <w:tcW w:w="5989" w:type="dxa"/>
          </w:tcPr>
          <w:p w14:paraId="392DC9B7" w14:textId="77777777" w:rsidR="009B6D94" w:rsidRPr="009A0CAE" w:rsidRDefault="009A0CAE" w:rsidP="009B6D94">
            <w:pPr>
              <w:jc w:val="center"/>
              <w:rPr>
                <w:rFonts w:ascii="Times New Roman" w:hAnsi="Times New Roman" w:cs="Times New Roman"/>
                <w:b/>
                <w:bCs/>
                <w:sz w:val="32"/>
                <w:szCs w:val="32"/>
              </w:rPr>
            </w:pPr>
            <w:r w:rsidRPr="00A93A30">
              <w:rPr>
                <w:rFonts w:ascii="Times New Roman" w:eastAsia="Times New Roman" w:hAnsi="Times New Roman" w:cs="Times New Roman"/>
                <w:b/>
                <w:color w:val="000000"/>
              </w:rPr>
              <w:t>34350000-5: Шини для транспортних засобів великої та малої тоннажності (</w:t>
            </w:r>
            <w:r w:rsidR="005741D9" w:rsidRPr="00A93A30">
              <w:rPr>
                <w:rFonts w:ascii="Times New Roman" w:eastAsia="Times New Roman" w:hAnsi="Times New Roman" w:cs="Times New Roman"/>
                <w:b/>
                <w:color w:val="000000"/>
              </w:rPr>
              <w:t>Шини для транспортних засобів</w:t>
            </w:r>
            <w:r w:rsidRPr="00A93A30">
              <w:rPr>
                <w:rFonts w:ascii="Times New Roman" w:eastAsia="Times New Roman" w:hAnsi="Times New Roman" w:cs="Times New Roman"/>
                <w:b/>
                <w:color w:val="000000"/>
              </w:rPr>
              <w:t>)</w:t>
            </w:r>
            <w:r w:rsidR="009B6D94">
              <w:rPr>
                <w:rFonts w:ascii="Times New Roman" w:eastAsia="Times New Roman" w:hAnsi="Times New Roman" w:cs="Times New Roman"/>
                <w:b/>
                <w:color w:val="000000"/>
              </w:rPr>
              <w:t xml:space="preserve"> </w:t>
            </w:r>
            <w:r w:rsidR="009B6D94">
              <w:rPr>
                <w:rFonts w:ascii="Times New Roman" w:hAnsi="Times New Roman" w:cs="Times New Roman"/>
                <w:b/>
                <w:bCs/>
                <w:sz w:val="32"/>
                <w:szCs w:val="32"/>
              </w:rPr>
              <w:t>для потреб військових</w:t>
            </w:r>
          </w:p>
          <w:p w14:paraId="531E40AE" w14:textId="2CA04C5F" w:rsidR="009A0CAE" w:rsidRPr="00A93A30" w:rsidRDefault="009A0CAE" w:rsidP="009A0CAE">
            <w:pPr>
              <w:widowControl w:val="0"/>
              <w:pBdr>
                <w:top w:val="nil"/>
                <w:left w:val="nil"/>
                <w:bottom w:val="nil"/>
                <w:right w:val="nil"/>
                <w:between w:val="nil"/>
              </w:pBdr>
              <w:jc w:val="both"/>
              <w:rPr>
                <w:rFonts w:ascii="Times New Roman" w:eastAsia="Times New Roman" w:hAnsi="Times New Roman" w:cs="Times New Roman"/>
                <w:b/>
                <w:color w:val="000000"/>
              </w:rPr>
            </w:pPr>
          </w:p>
        </w:tc>
      </w:tr>
      <w:tr w:rsidR="009A0CAE" w:rsidRPr="00F504C0" w14:paraId="517C2791" w14:textId="77777777" w:rsidTr="003F6B40">
        <w:trPr>
          <w:trHeight w:val="522"/>
          <w:jc w:val="center"/>
        </w:trPr>
        <w:tc>
          <w:tcPr>
            <w:tcW w:w="570" w:type="dxa"/>
          </w:tcPr>
          <w:p w14:paraId="171380E4" w14:textId="77777777" w:rsidR="009A0CAE" w:rsidRPr="00F504C0" w:rsidRDefault="009A0CAE" w:rsidP="009A0CAE">
            <w:pPr>
              <w:widowControl w:val="0"/>
              <w:pBdr>
                <w:top w:val="nil"/>
                <w:left w:val="nil"/>
                <w:bottom w:val="nil"/>
                <w:right w:val="nil"/>
                <w:between w:val="nil"/>
              </w:pBdr>
              <w:rPr>
                <w:rFonts w:ascii="Times New Roman" w:eastAsia="Times New Roman" w:hAnsi="Times New Roman" w:cs="Times New Roman"/>
                <w:color w:val="000000"/>
              </w:rPr>
            </w:pPr>
            <w:r w:rsidRPr="00F504C0">
              <w:rPr>
                <w:rFonts w:ascii="Times New Roman" w:eastAsia="Times New Roman" w:hAnsi="Times New Roman" w:cs="Times New Roman"/>
                <w:color w:val="000000"/>
              </w:rPr>
              <w:t>4.2</w:t>
            </w:r>
          </w:p>
        </w:tc>
        <w:tc>
          <w:tcPr>
            <w:tcW w:w="3437" w:type="dxa"/>
          </w:tcPr>
          <w:p w14:paraId="62445A08" w14:textId="77777777" w:rsidR="009A0CAE" w:rsidRPr="00F504C0" w:rsidRDefault="009A0CAE" w:rsidP="009A0CAE">
            <w:pPr>
              <w:widowControl w:val="0"/>
              <w:pBdr>
                <w:top w:val="nil"/>
                <w:left w:val="nil"/>
                <w:bottom w:val="nil"/>
                <w:right w:val="nil"/>
                <w:between w:val="nil"/>
              </w:pBdr>
              <w:rPr>
                <w:rFonts w:ascii="Times New Roman" w:eastAsia="Times New Roman" w:hAnsi="Times New Roman" w:cs="Times New Roman"/>
                <w:color w:val="000000"/>
              </w:rPr>
            </w:pPr>
            <w:r w:rsidRPr="00F504C0">
              <w:rPr>
                <w:rFonts w:ascii="Times New Roman" w:eastAsia="Times New Roman" w:hAnsi="Times New Roman" w:cs="Times New Roman"/>
                <w:color w:val="000000"/>
              </w:rPr>
              <w:t xml:space="preserve">опис окремої частини (частин) предмета закупівлі (лота), щодо якої можуть бути подані тендерні пропозиції </w:t>
            </w:r>
          </w:p>
        </w:tc>
        <w:tc>
          <w:tcPr>
            <w:tcW w:w="5989" w:type="dxa"/>
          </w:tcPr>
          <w:p w14:paraId="05AC8CA4" w14:textId="77777777" w:rsidR="00987E63" w:rsidRPr="00A93A30" w:rsidRDefault="00987E63" w:rsidP="00987E63">
            <w:pPr>
              <w:widowControl w:val="0"/>
              <w:ind w:right="120"/>
              <w:jc w:val="both"/>
              <w:rPr>
                <w:rFonts w:ascii="Times New Roman" w:eastAsia="Times New Roman" w:hAnsi="Times New Roman" w:cs="Times New Roman"/>
              </w:rPr>
            </w:pPr>
            <w:r w:rsidRPr="00A93A30">
              <w:rPr>
                <w:rFonts w:ascii="Times New Roman" w:eastAsia="Times New Roman" w:hAnsi="Times New Roman" w:cs="Times New Roman"/>
              </w:rPr>
              <w:t>Закупівля здійснюється щодо предмета закупівлі в цілому.</w:t>
            </w:r>
          </w:p>
          <w:p w14:paraId="67E63D71" w14:textId="40AB4616" w:rsidR="009A0CAE" w:rsidRPr="00A93A30" w:rsidRDefault="009A0CAE" w:rsidP="009A0CAE">
            <w:pPr>
              <w:widowControl w:val="0"/>
              <w:pBdr>
                <w:top w:val="nil"/>
                <w:left w:val="nil"/>
                <w:bottom w:val="nil"/>
                <w:right w:val="nil"/>
                <w:between w:val="nil"/>
              </w:pBdr>
              <w:jc w:val="both"/>
              <w:rPr>
                <w:rFonts w:ascii="Times New Roman" w:eastAsia="Times New Roman" w:hAnsi="Times New Roman" w:cs="Times New Roman"/>
                <w:color w:val="000000"/>
              </w:rPr>
            </w:pPr>
          </w:p>
          <w:p w14:paraId="4BA69A59" w14:textId="77777777" w:rsidR="009A0CAE" w:rsidRPr="00A93A30" w:rsidRDefault="009A0CAE" w:rsidP="009A0CAE">
            <w:pPr>
              <w:widowControl w:val="0"/>
              <w:pBdr>
                <w:top w:val="nil"/>
                <w:left w:val="nil"/>
                <w:bottom w:val="nil"/>
                <w:right w:val="nil"/>
                <w:between w:val="nil"/>
              </w:pBdr>
              <w:jc w:val="both"/>
              <w:rPr>
                <w:rFonts w:ascii="Times New Roman" w:eastAsia="Times New Roman" w:hAnsi="Times New Roman" w:cs="Times New Roman"/>
                <w:color w:val="000000"/>
              </w:rPr>
            </w:pPr>
          </w:p>
        </w:tc>
      </w:tr>
      <w:tr w:rsidR="009A0CAE" w:rsidRPr="00F504C0" w14:paraId="1618F139" w14:textId="77777777" w:rsidTr="003F6B40">
        <w:trPr>
          <w:trHeight w:val="522"/>
          <w:jc w:val="center"/>
        </w:trPr>
        <w:tc>
          <w:tcPr>
            <w:tcW w:w="570" w:type="dxa"/>
          </w:tcPr>
          <w:p w14:paraId="2306BA59" w14:textId="77777777" w:rsidR="009A0CAE" w:rsidRPr="00F504C0" w:rsidRDefault="009A0CAE" w:rsidP="009A0CAE">
            <w:pPr>
              <w:widowControl w:val="0"/>
              <w:pBdr>
                <w:top w:val="nil"/>
                <w:left w:val="nil"/>
                <w:bottom w:val="nil"/>
                <w:right w:val="nil"/>
                <w:between w:val="nil"/>
              </w:pBdr>
              <w:rPr>
                <w:rFonts w:ascii="Times New Roman" w:eastAsia="Times New Roman" w:hAnsi="Times New Roman" w:cs="Times New Roman"/>
                <w:color w:val="000000"/>
              </w:rPr>
            </w:pPr>
            <w:r w:rsidRPr="00F504C0">
              <w:rPr>
                <w:rFonts w:ascii="Times New Roman" w:eastAsia="Times New Roman" w:hAnsi="Times New Roman" w:cs="Times New Roman"/>
                <w:color w:val="000000"/>
              </w:rPr>
              <w:t>4.3</w:t>
            </w:r>
          </w:p>
        </w:tc>
        <w:tc>
          <w:tcPr>
            <w:tcW w:w="3437" w:type="dxa"/>
          </w:tcPr>
          <w:p w14:paraId="5427A58C" w14:textId="77777777" w:rsidR="009A0CAE" w:rsidRPr="00F504C0" w:rsidRDefault="009A0CAE" w:rsidP="009A0CAE">
            <w:pPr>
              <w:widowControl w:val="0"/>
              <w:pBdr>
                <w:top w:val="nil"/>
                <w:left w:val="nil"/>
                <w:bottom w:val="nil"/>
                <w:right w:val="nil"/>
                <w:between w:val="nil"/>
              </w:pBdr>
              <w:jc w:val="both"/>
              <w:rPr>
                <w:rFonts w:ascii="Times New Roman" w:eastAsia="Times New Roman" w:hAnsi="Times New Roman" w:cs="Times New Roman"/>
                <w:color w:val="000000"/>
              </w:rPr>
            </w:pPr>
            <w:r w:rsidRPr="00F504C0">
              <w:rPr>
                <w:rFonts w:ascii="Times New Roman" w:eastAsia="Times New Roman" w:hAnsi="Times New Roman" w:cs="Times New Roman"/>
                <w:color w:val="000000"/>
              </w:rPr>
              <w:t>місце, кількість, обсяг поставки товарів (надання послуг, виконання робіт)</w:t>
            </w:r>
          </w:p>
        </w:tc>
        <w:tc>
          <w:tcPr>
            <w:tcW w:w="5989" w:type="dxa"/>
          </w:tcPr>
          <w:p w14:paraId="0FD7DB38" w14:textId="77777777" w:rsidR="0072115A" w:rsidRPr="00A93A30" w:rsidRDefault="009A0CAE" w:rsidP="009A0CAE">
            <w:pPr>
              <w:widowControl w:val="0"/>
              <w:pBdr>
                <w:top w:val="nil"/>
                <w:left w:val="nil"/>
                <w:bottom w:val="nil"/>
                <w:right w:val="nil"/>
                <w:between w:val="nil"/>
              </w:pBdr>
              <w:ind w:hanging="2"/>
              <w:jc w:val="both"/>
              <w:rPr>
                <w:rFonts w:ascii="Times New Roman" w:eastAsia="Times New Roman" w:hAnsi="Times New Roman" w:cs="Times New Roman"/>
                <w:b/>
                <w:color w:val="000000"/>
              </w:rPr>
            </w:pPr>
            <w:r w:rsidRPr="00A93A30">
              <w:rPr>
                <w:rFonts w:ascii="Times New Roman" w:eastAsia="Times New Roman" w:hAnsi="Times New Roman" w:cs="Times New Roman"/>
                <w:b/>
                <w:color w:val="000000"/>
              </w:rPr>
              <w:t xml:space="preserve">Місце поставки </w:t>
            </w:r>
            <w:r w:rsidR="0072115A" w:rsidRPr="00A93A30">
              <w:rPr>
                <w:rFonts w:ascii="Times New Roman" w:eastAsia="Times New Roman" w:hAnsi="Times New Roman" w:cs="Times New Roman"/>
                <w:b/>
                <w:color w:val="000000"/>
              </w:rPr>
              <w:t>–</w:t>
            </w:r>
            <w:r w:rsidRPr="00A93A30">
              <w:rPr>
                <w:rFonts w:ascii="Times New Roman" w:eastAsia="Times New Roman" w:hAnsi="Times New Roman" w:cs="Times New Roman"/>
                <w:b/>
                <w:color w:val="000000"/>
              </w:rPr>
              <w:t xml:space="preserve"> </w:t>
            </w:r>
            <w:r w:rsidR="0072115A" w:rsidRPr="00A93A30">
              <w:rPr>
                <w:rFonts w:ascii="Times New Roman" w:eastAsia="Times New Roman" w:hAnsi="Times New Roman" w:cs="Times New Roman"/>
                <w:b/>
                <w:color w:val="000000"/>
              </w:rPr>
              <w:t>м. Запоріжжя.</w:t>
            </w:r>
          </w:p>
          <w:p w14:paraId="6B6829D0" w14:textId="78EA4AC2" w:rsidR="009A0CAE" w:rsidRPr="00A93A30" w:rsidRDefault="009A0CAE" w:rsidP="00FE67F9">
            <w:pPr>
              <w:widowControl w:val="0"/>
              <w:pBdr>
                <w:top w:val="nil"/>
                <w:left w:val="nil"/>
                <w:bottom w:val="nil"/>
                <w:right w:val="nil"/>
                <w:between w:val="nil"/>
              </w:pBdr>
              <w:ind w:hanging="2"/>
              <w:jc w:val="both"/>
              <w:rPr>
                <w:rFonts w:ascii="Times New Roman" w:eastAsia="Times New Roman" w:hAnsi="Times New Roman" w:cs="Times New Roman"/>
                <w:color w:val="000000"/>
              </w:rPr>
            </w:pPr>
            <w:r w:rsidRPr="00A93A30">
              <w:rPr>
                <w:rFonts w:ascii="Times New Roman" w:eastAsia="Times New Roman" w:hAnsi="Times New Roman" w:cs="Times New Roman"/>
                <w:b/>
                <w:color w:val="000000"/>
              </w:rPr>
              <w:t xml:space="preserve">Кількість – </w:t>
            </w:r>
            <w:r w:rsidR="000653C3" w:rsidRPr="00A93A30">
              <w:rPr>
                <w:rFonts w:ascii="Times New Roman" w:eastAsia="Times New Roman" w:hAnsi="Times New Roman" w:cs="Times New Roman"/>
                <w:b/>
                <w:color w:val="000000"/>
              </w:rPr>
              <w:t>162</w:t>
            </w:r>
            <w:r w:rsidRPr="00A93A30">
              <w:rPr>
                <w:rFonts w:ascii="Times New Roman" w:eastAsia="Times New Roman" w:hAnsi="Times New Roman" w:cs="Times New Roman"/>
                <w:b/>
                <w:color w:val="000000"/>
              </w:rPr>
              <w:t xml:space="preserve"> </w:t>
            </w:r>
            <w:proofErr w:type="spellStart"/>
            <w:r w:rsidRPr="00A93A30">
              <w:rPr>
                <w:rFonts w:ascii="Times New Roman" w:eastAsia="Times New Roman" w:hAnsi="Times New Roman" w:cs="Times New Roman"/>
                <w:b/>
                <w:color w:val="000000"/>
              </w:rPr>
              <w:t>шт</w:t>
            </w:r>
            <w:proofErr w:type="spellEnd"/>
            <w:r w:rsidRPr="00A93A30">
              <w:rPr>
                <w:rFonts w:ascii="Times New Roman" w:eastAsia="Times New Roman" w:hAnsi="Times New Roman" w:cs="Times New Roman"/>
                <w:b/>
                <w:color w:val="000000"/>
              </w:rPr>
              <w:t xml:space="preserve"> (відповідно до ДОДАТКУ № </w:t>
            </w:r>
            <w:r w:rsidR="00FE67F9" w:rsidRPr="00A93A30">
              <w:rPr>
                <w:rFonts w:ascii="Times New Roman" w:eastAsia="Times New Roman" w:hAnsi="Times New Roman" w:cs="Times New Roman"/>
                <w:b/>
                <w:color w:val="000000"/>
              </w:rPr>
              <w:t>4</w:t>
            </w:r>
            <w:r w:rsidRPr="00A93A30">
              <w:rPr>
                <w:rFonts w:ascii="Times New Roman" w:eastAsia="Times New Roman" w:hAnsi="Times New Roman" w:cs="Times New Roman"/>
                <w:b/>
                <w:color w:val="000000"/>
              </w:rPr>
              <w:t xml:space="preserve"> тендерної документації)</w:t>
            </w:r>
          </w:p>
        </w:tc>
      </w:tr>
      <w:tr w:rsidR="009A0CAE" w:rsidRPr="00F504C0" w14:paraId="3B204CC6" w14:textId="77777777" w:rsidTr="003F6B40">
        <w:trPr>
          <w:trHeight w:val="522"/>
          <w:jc w:val="center"/>
        </w:trPr>
        <w:tc>
          <w:tcPr>
            <w:tcW w:w="570" w:type="dxa"/>
          </w:tcPr>
          <w:p w14:paraId="55EAD778" w14:textId="77777777" w:rsidR="009A0CAE" w:rsidRPr="00F504C0" w:rsidRDefault="009A0CAE" w:rsidP="009A0CAE">
            <w:pPr>
              <w:widowControl w:val="0"/>
              <w:pBdr>
                <w:top w:val="nil"/>
                <w:left w:val="nil"/>
                <w:bottom w:val="nil"/>
                <w:right w:val="nil"/>
                <w:between w:val="nil"/>
              </w:pBdr>
              <w:rPr>
                <w:rFonts w:ascii="Times New Roman" w:eastAsia="Times New Roman" w:hAnsi="Times New Roman" w:cs="Times New Roman"/>
                <w:color w:val="000000"/>
              </w:rPr>
            </w:pPr>
            <w:r w:rsidRPr="00F504C0">
              <w:rPr>
                <w:rFonts w:ascii="Times New Roman" w:eastAsia="Times New Roman" w:hAnsi="Times New Roman" w:cs="Times New Roman"/>
                <w:color w:val="000000"/>
              </w:rPr>
              <w:t>4.4</w:t>
            </w:r>
          </w:p>
        </w:tc>
        <w:tc>
          <w:tcPr>
            <w:tcW w:w="3437" w:type="dxa"/>
          </w:tcPr>
          <w:p w14:paraId="2D59068A" w14:textId="77777777" w:rsidR="009A0CAE" w:rsidRPr="00F504C0" w:rsidRDefault="009A0CAE" w:rsidP="009A0CAE">
            <w:pPr>
              <w:widowControl w:val="0"/>
              <w:pBdr>
                <w:top w:val="nil"/>
                <w:left w:val="nil"/>
                <w:bottom w:val="nil"/>
                <w:right w:val="nil"/>
                <w:between w:val="nil"/>
              </w:pBdr>
              <w:rPr>
                <w:rFonts w:ascii="Times New Roman" w:eastAsia="Times New Roman" w:hAnsi="Times New Roman" w:cs="Times New Roman"/>
                <w:color w:val="000000"/>
              </w:rPr>
            </w:pPr>
            <w:r w:rsidRPr="00F504C0">
              <w:rPr>
                <w:rFonts w:ascii="Times New Roman" w:eastAsia="Times New Roman" w:hAnsi="Times New Roman" w:cs="Times New Roman"/>
                <w:color w:val="000000"/>
              </w:rPr>
              <w:t>строк поставки товарів (надання послуг, виконання робіт)</w:t>
            </w:r>
          </w:p>
        </w:tc>
        <w:tc>
          <w:tcPr>
            <w:tcW w:w="5989" w:type="dxa"/>
          </w:tcPr>
          <w:p w14:paraId="4B5C9DD8" w14:textId="78533EB9" w:rsidR="009A0CAE" w:rsidRPr="00A93A30" w:rsidRDefault="000507C1" w:rsidP="00D752D8">
            <w:pPr>
              <w:widowControl w:val="0"/>
              <w:pBdr>
                <w:top w:val="nil"/>
                <w:left w:val="nil"/>
                <w:bottom w:val="nil"/>
                <w:right w:val="nil"/>
                <w:between w:val="nil"/>
              </w:pBdr>
              <w:ind w:hanging="2"/>
              <w:jc w:val="both"/>
              <w:rPr>
                <w:rFonts w:ascii="Times New Roman" w:eastAsia="Times New Roman" w:hAnsi="Times New Roman" w:cs="Times New Roman"/>
                <w:b/>
                <w:color w:val="000000"/>
              </w:rPr>
            </w:pPr>
            <w:r w:rsidRPr="00A93A30">
              <w:rPr>
                <w:rFonts w:ascii="Times New Roman" w:eastAsia="Times New Roman" w:hAnsi="Times New Roman" w:cs="Times New Roman"/>
                <w:b/>
              </w:rPr>
              <w:t xml:space="preserve">протягом </w:t>
            </w:r>
            <w:r w:rsidR="0072115A" w:rsidRPr="00A93A30">
              <w:rPr>
                <w:rFonts w:ascii="Times New Roman" w:eastAsia="Times New Roman" w:hAnsi="Times New Roman" w:cs="Times New Roman"/>
                <w:b/>
              </w:rPr>
              <w:t>10</w:t>
            </w:r>
            <w:r w:rsidRPr="00A93A30">
              <w:rPr>
                <w:rFonts w:ascii="Times New Roman" w:eastAsia="Times New Roman" w:hAnsi="Times New Roman" w:cs="Times New Roman"/>
                <w:b/>
              </w:rPr>
              <w:t xml:space="preserve"> (</w:t>
            </w:r>
            <w:r w:rsidR="0072115A" w:rsidRPr="00A93A30">
              <w:rPr>
                <w:rFonts w:ascii="Times New Roman" w:eastAsia="Times New Roman" w:hAnsi="Times New Roman" w:cs="Times New Roman"/>
                <w:b/>
              </w:rPr>
              <w:t>десяти</w:t>
            </w:r>
            <w:r w:rsidRPr="00A93A30">
              <w:rPr>
                <w:rFonts w:ascii="Times New Roman" w:eastAsia="Times New Roman" w:hAnsi="Times New Roman" w:cs="Times New Roman"/>
                <w:b/>
              </w:rPr>
              <w:t xml:space="preserve">) днів з </w:t>
            </w:r>
            <w:r w:rsidR="00D752D8" w:rsidRPr="00A93A30">
              <w:rPr>
                <w:rFonts w:ascii="Times New Roman" w:eastAsia="Times New Roman" w:hAnsi="Times New Roman" w:cs="Times New Roman"/>
                <w:b/>
              </w:rPr>
              <w:t>дати</w:t>
            </w:r>
            <w:r w:rsidRPr="00A93A30">
              <w:rPr>
                <w:rFonts w:ascii="Times New Roman" w:eastAsia="Times New Roman" w:hAnsi="Times New Roman" w:cs="Times New Roman"/>
                <w:b/>
              </w:rPr>
              <w:t xml:space="preserve"> підписання Договору Сторонами</w:t>
            </w:r>
          </w:p>
        </w:tc>
      </w:tr>
      <w:tr w:rsidR="009A0CAE" w:rsidRPr="00F504C0" w14:paraId="01FE6BD5" w14:textId="77777777" w:rsidTr="003F6B40">
        <w:trPr>
          <w:trHeight w:val="522"/>
          <w:jc w:val="center"/>
        </w:trPr>
        <w:tc>
          <w:tcPr>
            <w:tcW w:w="570" w:type="dxa"/>
          </w:tcPr>
          <w:p w14:paraId="612E1195" w14:textId="77777777" w:rsidR="009A0CAE" w:rsidRPr="00F504C0" w:rsidRDefault="009A0CAE" w:rsidP="009A0CAE">
            <w:pPr>
              <w:widowControl w:val="0"/>
              <w:pBdr>
                <w:top w:val="nil"/>
                <w:left w:val="nil"/>
                <w:bottom w:val="nil"/>
                <w:right w:val="nil"/>
                <w:between w:val="nil"/>
              </w:pBdr>
              <w:rPr>
                <w:rFonts w:ascii="Times New Roman" w:eastAsia="Times New Roman" w:hAnsi="Times New Roman" w:cs="Times New Roman"/>
                <w:color w:val="000000"/>
              </w:rPr>
            </w:pPr>
            <w:r w:rsidRPr="00F504C0">
              <w:rPr>
                <w:rFonts w:ascii="Times New Roman" w:eastAsia="Times New Roman" w:hAnsi="Times New Roman" w:cs="Times New Roman"/>
                <w:b/>
                <w:color w:val="000000"/>
              </w:rPr>
              <w:t>5</w:t>
            </w:r>
          </w:p>
        </w:tc>
        <w:tc>
          <w:tcPr>
            <w:tcW w:w="3437" w:type="dxa"/>
          </w:tcPr>
          <w:p w14:paraId="3F65702C" w14:textId="77777777" w:rsidR="009A0CAE" w:rsidRPr="00F504C0" w:rsidRDefault="009A0CAE" w:rsidP="009A0CAE">
            <w:pPr>
              <w:widowControl w:val="0"/>
              <w:pBdr>
                <w:top w:val="nil"/>
                <w:left w:val="nil"/>
                <w:bottom w:val="nil"/>
                <w:right w:val="nil"/>
                <w:between w:val="nil"/>
              </w:pBdr>
              <w:jc w:val="both"/>
              <w:rPr>
                <w:rFonts w:ascii="Times New Roman" w:eastAsia="Times New Roman" w:hAnsi="Times New Roman" w:cs="Times New Roman"/>
                <w:color w:val="000000"/>
              </w:rPr>
            </w:pPr>
            <w:r w:rsidRPr="00F504C0">
              <w:rPr>
                <w:rFonts w:ascii="Times New Roman" w:eastAsia="Times New Roman" w:hAnsi="Times New Roman" w:cs="Times New Roman"/>
                <w:b/>
                <w:color w:val="000000"/>
              </w:rPr>
              <w:t>Недискримінація учасників</w:t>
            </w:r>
          </w:p>
        </w:tc>
        <w:tc>
          <w:tcPr>
            <w:tcW w:w="5989" w:type="dxa"/>
          </w:tcPr>
          <w:p w14:paraId="318D292B" w14:textId="234AB570" w:rsidR="009A0CAE" w:rsidRPr="00A93A30" w:rsidRDefault="009A0CAE" w:rsidP="009A0CAE">
            <w:pPr>
              <w:widowControl w:val="0"/>
              <w:pBdr>
                <w:top w:val="nil"/>
                <w:left w:val="nil"/>
                <w:bottom w:val="nil"/>
                <w:right w:val="nil"/>
                <w:between w:val="nil"/>
              </w:pBdr>
              <w:ind w:hanging="23"/>
              <w:jc w:val="both"/>
              <w:rPr>
                <w:rFonts w:ascii="Times New Roman" w:eastAsia="Times New Roman" w:hAnsi="Times New Roman" w:cs="Times New Roman"/>
              </w:rPr>
            </w:pPr>
            <w:r w:rsidRPr="00A93A30">
              <w:rPr>
                <w:rFonts w:ascii="Times New Roman" w:eastAsia="Times New Roman" w:hAnsi="Times New Roman" w:cs="Times New Roman"/>
                <w:color w:val="000000"/>
              </w:rPr>
              <w:t xml:space="preserve">5.1. </w:t>
            </w:r>
            <w:r w:rsidRPr="00A93A30">
              <w:rPr>
                <w:rFonts w:ascii="Times New Roman" w:eastAsia="Times New Roman" w:hAnsi="Times New Roman" w:cs="Times New Roman"/>
              </w:rPr>
              <w:t xml:space="preserve">Учасники всіх форм власності та організаційно-правових форм беруть участь у процедурах </w:t>
            </w:r>
            <w:proofErr w:type="spellStart"/>
            <w:r w:rsidRPr="00A93A30">
              <w:rPr>
                <w:rFonts w:ascii="Times New Roman" w:eastAsia="Times New Roman" w:hAnsi="Times New Roman" w:cs="Times New Roman"/>
              </w:rPr>
              <w:t>закупівель</w:t>
            </w:r>
            <w:proofErr w:type="spellEnd"/>
            <w:r w:rsidRPr="00A93A30">
              <w:rPr>
                <w:rFonts w:ascii="Times New Roman" w:eastAsia="Times New Roman" w:hAnsi="Times New Roman" w:cs="Times New Roman"/>
              </w:rPr>
              <w:t xml:space="preserve"> на рівних умовах.</w:t>
            </w:r>
          </w:p>
          <w:p w14:paraId="0F7120A7" w14:textId="752386D6" w:rsidR="009A0CAE" w:rsidRPr="00A93A30" w:rsidRDefault="009A0CAE" w:rsidP="009A0CAE">
            <w:pPr>
              <w:widowControl w:val="0"/>
              <w:pBdr>
                <w:top w:val="nil"/>
                <w:left w:val="nil"/>
                <w:bottom w:val="nil"/>
                <w:right w:val="nil"/>
                <w:between w:val="nil"/>
              </w:pBdr>
              <w:ind w:hanging="23"/>
              <w:jc w:val="both"/>
              <w:rPr>
                <w:rFonts w:ascii="Times New Roman" w:eastAsia="Times New Roman" w:hAnsi="Times New Roman" w:cs="Times New Roman"/>
                <w:color w:val="000000"/>
              </w:rPr>
            </w:pPr>
            <w:r w:rsidRPr="00A93A30">
              <w:rPr>
                <w:rFonts w:ascii="Times New Roman" w:eastAsia="Times New Roman" w:hAnsi="Times New Roman" w:cs="Times New Roman"/>
              </w:rPr>
              <w:t>Замовники забезпечують вільний доступ усіх учасників до інформації про закупівлю</w:t>
            </w:r>
            <w:r w:rsidRPr="00A93A30">
              <w:rPr>
                <w:rFonts w:ascii="Times New Roman" w:eastAsia="Times New Roman" w:hAnsi="Times New Roman" w:cs="Times New Roman"/>
                <w:color w:val="000000"/>
              </w:rPr>
              <w:t>, передбаченої цим Законом.</w:t>
            </w:r>
          </w:p>
        </w:tc>
      </w:tr>
      <w:tr w:rsidR="009A0CAE" w:rsidRPr="00F504C0" w14:paraId="43C6388F" w14:textId="77777777" w:rsidTr="003F6B40">
        <w:trPr>
          <w:trHeight w:val="522"/>
          <w:jc w:val="center"/>
        </w:trPr>
        <w:tc>
          <w:tcPr>
            <w:tcW w:w="570" w:type="dxa"/>
          </w:tcPr>
          <w:p w14:paraId="187B7098" w14:textId="77777777" w:rsidR="009A0CAE" w:rsidRPr="00F504C0" w:rsidRDefault="009A0CAE" w:rsidP="009A0CAE">
            <w:pPr>
              <w:widowControl w:val="0"/>
              <w:pBdr>
                <w:top w:val="nil"/>
                <w:left w:val="nil"/>
                <w:bottom w:val="nil"/>
                <w:right w:val="nil"/>
                <w:between w:val="nil"/>
              </w:pBdr>
              <w:rPr>
                <w:rFonts w:ascii="Times New Roman" w:eastAsia="Times New Roman" w:hAnsi="Times New Roman" w:cs="Times New Roman"/>
                <w:color w:val="000000"/>
              </w:rPr>
            </w:pPr>
            <w:r w:rsidRPr="00F504C0">
              <w:rPr>
                <w:rFonts w:ascii="Times New Roman" w:eastAsia="Times New Roman" w:hAnsi="Times New Roman" w:cs="Times New Roman"/>
                <w:b/>
                <w:color w:val="000000"/>
              </w:rPr>
              <w:t>6</w:t>
            </w:r>
          </w:p>
        </w:tc>
        <w:tc>
          <w:tcPr>
            <w:tcW w:w="3437" w:type="dxa"/>
          </w:tcPr>
          <w:p w14:paraId="529B431F" w14:textId="5C207A1B" w:rsidR="009A0CAE" w:rsidRPr="00F504C0" w:rsidRDefault="009A0CAE" w:rsidP="007B1B42">
            <w:pPr>
              <w:rPr>
                <w:rFonts w:ascii="Times New Roman" w:eastAsia="Times New Roman" w:hAnsi="Times New Roman" w:cs="Times New Roman"/>
                <w:color w:val="000000"/>
              </w:rPr>
            </w:pPr>
            <w:r w:rsidRPr="00F504C0">
              <w:rPr>
                <w:rFonts w:ascii="Times New Roman" w:eastAsia="Times New Roman" w:hAnsi="Times New Roman" w:cs="Times New Roman"/>
                <w:b/>
                <w:color w:val="000000"/>
              </w:rPr>
              <w:t>Інформація про валюту, у якій повинно бути розраховано та зазначено ціну тендерної пропозиції</w:t>
            </w:r>
          </w:p>
        </w:tc>
        <w:tc>
          <w:tcPr>
            <w:tcW w:w="5989" w:type="dxa"/>
          </w:tcPr>
          <w:p w14:paraId="296AED2E" w14:textId="77777777" w:rsidR="009A0CAE" w:rsidRPr="00A93A30" w:rsidRDefault="009A0CAE" w:rsidP="009A0CAE">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A93A30">
              <w:rPr>
                <w:rFonts w:ascii="Times New Roman" w:eastAsia="Times New Roman" w:hAnsi="Times New Roman" w:cs="Times New Roman"/>
                <w:color w:val="000000"/>
              </w:rPr>
              <w:t>6.1. Валютою тендерної пропозиції є національна валюта України - гривня.</w:t>
            </w:r>
          </w:p>
          <w:p w14:paraId="26E53F9D" w14:textId="5C6F4CC8" w:rsidR="009A0CAE" w:rsidRPr="00A93A30" w:rsidRDefault="00A73BC3" w:rsidP="009A0CAE">
            <w:pPr>
              <w:widowControl w:val="0"/>
              <w:pBdr>
                <w:top w:val="nil"/>
                <w:left w:val="nil"/>
                <w:bottom w:val="nil"/>
                <w:right w:val="nil"/>
                <w:between w:val="nil"/>
              </w:pBdr>
              <w:ind w:hanging="23"/>
              <w:jc w:val="both"/>
              <w:rPr>
                <w:rFonts w:ascii="Times New Roman" w:eastAsia="Times New Roman" w:hAnsi="Times New Roman" w:cs="Times New Roman"/>
                <w:color w:val="000000"/>
              </w:rPr>
            </w:pPr>
            <w:r w:rsidRPr="00A93A30">
              <w:rPr>
                <w:rFonts w:ascii="Times New Roman" w:eastAsia="Times New Roman" w:hAnsi="Times New Roman" w:cs="Times New Roman"/>
                <w:color w:val="000000"/>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Pr="00A93A30">
              <w:rPr>
                <w:rFonts w:ascii="Times New Roman" w:eastAsia="Times New Roman" w:hAnsi="Times New Roman" w:cs="Times New Roman"/>
                <w:color w:val="000000"/>
              </w:rPr>
              <w:t>закупівель</w:t>
            </w:r>
            <w:proofErr w:type="spellEnd"/>
            <w:r w:rsidRPr="00A93A30">
              <w:rPr>
                <w:rFonts w:ascii="Times New Roman" w:eastAsia="Times New Roman" w:hAnsi="Times New Roman" w:cs="Times New Roman"/>
                <w:color w:val="000000"/>
              </w:rPr>
              <w:t xml:space="preserve"> у валюті – гривня.</w:t>
            </w:r>
          </w:p>
        </w:tc>
      </w:tr>
      <w:tr w:rsidR="00A73BC3" w:rsidRPr="00F504C0" w14:paraId="0B7851CD" w14:textId="77777777" w:rsidTr="003F6B40">
        <w:trPr>
          <w:trHeight w:val="522"/>
          <w:jc w:val="center"/>
        </w:trPr>
        <w:tc>
          <w:tcPr>
            <w:tcW w:w="570" w:type="dxa"/>
          </w:tcPr>
          <w:p w14:paraId="2674AD94" w14:textId="77777777" w:rsidR="00A73BC3" w:rsidRPr="00F504C0" w:rsidRDefault="00A73BC3" w:rsidP="00A73BC3">
            <w:pPr>
              <w:widowControl w:val="0"/>
              <w:pBdr>
                <w:top w:val="nil"/>
                <w:left w:val="nil"/>
                <w:bottom w:val="nil"/>
                <w:right w:val="nil"/>
                <w:between w:val="nil"/>
              </w:pBdr>
              <w:rPr>
                <w:rFonts w:ascii="Times New Roman" w:eastAsia="Times New Roman" w:hAnsi="Times New Roman" w:cs="Times New Roman"/>
                <w:color w:val="000000"/>
              </w:rPr>
            </w:pPr>
            <w:r w:rsidRPr="00F504C0">
              <w:rPr>
                <w:rFonts w:ascii="Times New Roman" w:eastAsia="Times New Roman" w:hAnsi="Times New Roman" w:cs="Times New Roman"/>
                <w:b/>
                <w:color w:val="000000"/>
              </w:rPr>
              <w:t>7</w:t>
            </w:r>
          </w:p>
        </w:tc>
        <w:tc>
          <w:tcPr>
            <w:tcW w:w="3437" w:type="dxa"/>
            <w:vAlign w:val="center"/>
          </w:tcPr>
          <w:p w14:paraId="6533C242" w14:textId="77777777" w:rsidR="00A73BC3" w:rsidRPr="00F504C0" w:rsidRDefault="00A73BC3" w:rsidP="00A73BC3">
            <w:pPr>
              <w:widowControl w:val="0"/>
              <w:pBdr>
                <w:top w:val="nil"/>
                <w:left w:val="nil"/>
                <w:bottom w:val="nil"/>
                <w:right w:val="nil"/>
                <w:between w:val="nil"/>
              </w:pBdr>
              <w:rPr>
                <w:rFonts w:ascii="Times New Roman" w:eastAsia="Times New Roman" w:hAnsi="Times New Roman" w:cs="Times New Roman"/>
                <w:color w:val="000000"/>
              </w:rPr>
            </w:pPr>
            <w:r w:rsidRPr="00F504C0">
              <w:rPr>
                <w:rFonts w:ascii="Times New Roman" w:eastAsia="Times New Roman" w:hAnsi="Times New Roman" w:cs="Times New Roman"/>
                <w:b/>
                <w:color w:val="000000"/>
              </w:rPr>
              <w:t>Інформація про мову (мови), якою (якими) повинно бути складено тендерні пропозиції</w:t>
            </w:r>
          </w:p>
        </w:tc>
        <w:tc>
          <w:tcPr>
            <w:tcW w:w="5989" w:type="dxa"/>
          </w:tcPr>
          <w:p w14:paraId="1723B6FC" w14:textId="77777777" w:rsidR="00A73BC3" w:rsidRPr="00A93A30" w:rsidRDefault="00A73BC3" w:rsidP="00A73BC3">
            <w:pPr>
              <w:widowControl w:val="0"/>
              <w:jc w:val="both"/>
              <w:rPr>
                <w:rFonts w:ascii="Times New Roman" w:eastAsia="Times New Roman" w:hAnsi="Times New Roman" w:cs="Times New Roman"/>
                <w:color w:val="000000"/>
              </w:rPr>
            </w:pPr>
            <w:r w:rsidRPr="00A93A30">
              <w:rPr>
                <w:rFonts w:ascii="Times New Roman" w:eastAsia="Times New Roman" w:hAnsi="Times New Roman" w:cs="Times New Roman"/>
                <w:color w:val="000000"/>
              </w:rPr>
              <w:t>Мова тендерної пропозиції – українська.</w:t>
            </w:r>
          </w:p>
          <w:p w14:paraId="502F8CA1" w14:textId="77777777" w:rsidR="00A73BC3" w:rsidRPr="00A93A30" w:rsidRDefault="00A73BC3" w:rsidP="00A73BC3">
            <w:pPr>
              <w:widowControl w:val="0"/>
              <w:jc w:val="both"/>
              <w:rPr>
                <w:rFonts w:ascii="Times New Roman" w:eastAsia="Times New Roman" w:hAnsi="Times New Roman" w:cs="Times New Roman"/>
                <w:color w:val="000000"/>
              </w:rPr>
            </w:pPr>
            <w:r w:rsidRPr="00A93A30">
              <w:rPr>
                <w:rFonts w:ascii="Times New Roman" w:eastAsia="Times New Roman" w:hAnsi="Times New Roman" w:cs="Times New Roman"/>
                <w:color w:val="000000"/>
              </w:rPr>
              <w:t xml:space="preserve">Під час проведення процедур </w:t>
            </w:r>
            <w:proofErr w:type="spellStart"/>
            <w:r w:rsidRPr="00A93A30">
              <w:rPr>
                <w:rFonts w:ascii="Times New Roman" w:eastAsia="Times New Roman" w:hAnsi="Times New Roman" w:cs="Times New Roman"/>
                <w:color w:val="000000"/>
              </w:rPr>
              <w:t>закупівель</w:t>
            </w:r>
            <w:proofErr w:type="spellEnd"/>
            <w:r w:rsidRPr="00A93A30">
              <w:rPr>
                <w:rFonts w:ascii="Times New Roman" w:eastAsia="Times New Roman" w:hAnsi="Times New Roman" w:cs="Times New Roman"/>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B32E756" w14:textId="77777777" w:rsidR="00A73BC3" w:rsidRPr="00A93A30" w:rsidRDefault="00A73BC3" w:rsidP="00A73BC3">
            <w:pPr>
              <w:widowControl w:val="0"/>
              <w:jc w:val="both"/>
              <w:rPr>
                <w:rFonts w:ascii="Times New Roman" w:eastAsia="Times New Roman" w:hAnsi="Times New Roman" w:cs="Times New Roman"/>
                <w:color w:val="000000"/>
              </w:rPr>
            </w:pPr>
            <w:r w:rsidRPr="00A93A30">
              <w:rPr>
                <w:rFonts w:ascii="Times New Roman" w:eastAsia="Times New Roman" w:hAnsi="Times New Roman" w:cs="Times New Roman"/>
                <w:color w:val="000000"/>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w:t>
            </w:r>
            <w:r w:rsidRPr="00A93A30">
              <w:rPr>
                <w:rFonts w:ascii="Times New Roman" w:eastAsia="Times New Roman" w:hAnsi="Times New Roman" w:cs="Times New Roman"/>
                <w:color w:val="000000"/>
              </w:rPr>
              <w:lastRenderedPageBreak/>
              <w:t>застосування.</w:t>
            </w:r>
          </w:p>
          <w:p w14:paraId="7AE1A8D4" w14:textId="77777777" w:rsidR="00A73BC3" w:rsidRPr="00A93A30" w:rsidRDefault="00A73BC3" w:rsidP="00A73BC3">
            <w:pPr>
              <w:widowControl w:val="0"/>
              <w:jc w:val="both"/>
              <w:rPr>
                <w:rFonts w:ascii="Times New Roman" w:eastAsia="Times New Roman" w:hAnsi="Times New Roman" w:cs="Times New Roman"/>
                <w:color w:val="000000"/>
              </w:rPr>
            </w:pPr>
            <w:r w:rsidRPr="00A93A30">
              <w:rPr>
                <w:rFonts w:ascii="Times New Roman" w:eastAsia="Times New Roman" w:hAnsi="Times New Roman" w:cs="Times New Roman"/>
                <w:color w:val="000000"/>
              </w:rPr>
              <w:t xml:space="preserve">Уся інформація розміщується в електронній системі </w:t>
            </w:r>
            <w:proofErr w:type="spellStart"/>
            <w:r w:rsidRPr="00A93A30">
              <w:rPr>
                <w:rFonts w:ascii="Times New Roman" w:eastAsia="Times New Roman" w:hAnsi="Times New Roman" w:cs="Times New Roman"/>
                <w:color w:val="000000"/>
              </w:rPr>
              <w:t>закупівель</w:t>
            </w:r>
            <w:proofErr w:type="spellEnd"/>
            <w:r w:rsidRPr="00A93A30">
              <w:rPr>
                <w:rFonts w:ascii="Times New Roman" w:eastAsia="Times New Roman" w:hAnsi="Times New Roman" w:cs="Times New Roman"/>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93A30">
              <w:rPr>
                <w:rFonts w:ascii="Times New Roman" w:eastAsia="Times New Roman" w:hAnsi="Times New Roman" w:cs="Times New Roman"/>
                <w:color w:val="000000"/>
              </w:rPr>
              <w:t>знака</w:t>
            </w:r>
            <w:proofErr w:type="spellEnd"/>
            <w:r w:rsidRPr="00A93A30">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3E16BE02" w14:textId="77777777" w:rsidR="00A73BC3" w:rsidRPr="00A93A30" w:rsidRDefault="00A73BC3" w:rsidP="00A73BC3">
            <w:pPr>
              <w:widowControl w:val="0"/>
              <w:jc w:val="both"/>
              <w:rPr>
                <w:rFonts w:ascii="Times New Roman" w:eastAsia="Times New Roman" w:hAnsi="Times New Roman" w:cs="Times New Roman"/>
                <w:color w:val="000000"/>
              </w:rPr>
            </w:pPr>
            <w:r w:rsidRPr="00A93A30">
              <w:rPr>
                <w:rFonts w:ascii="Times New Roman" w:eastAsia="Times New Roman" w:hAnsi="Times New Roman" w:cs="Times New Roman"/>
                <w:color w:val="000000"/>
              </w:rPr>
              <w:t>Виключення:</w:t>
            </w:r>
          </w:p>
          <w:p w14:paraId="09842946" w14:textId="77777777" w:rsidR="00A73BC3" w:rsidRPr="00A93A30" w:rsidRDefault="00A73BC3" w:rsidP="00A73BC3">
            <w:pPr>
              <w:widowControl w:val="0"/>
              <w:jc w:val="both"/>
              <w:rPr>
                <w:rFonts w:ascii="Times New Roman" w:eastAsia="Times New Roman" w:hAnsi="Times New Roman" w:cs="Times New Roman"/>
                <w:color w:val="000000"/>
              </w:rPr>
            </w:pPr>
            <w:r w:rsidRPr="00A93A30">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3AFD483" w14:textId="2E300E0A" w:rsidR="00A73BC3" w:rsidRPr="00A93A30" w:rsidRDefault="00A73BC3" w:rsidP="00A73BC3">
            <w:pPr>
              <w:widowControl w:val="0"/>
              <w:pBdr>
                <w:top w:val="nil"/>
                <w:left w:val="nil"/>
                <w:bottom w:val="nil"/>
                <w:right w:val="nil"/>
                <w:between w:val="nil"/>
              </w:pBdr>
              <w:jc w:val="both"/>
              <w:rPr>
                <w:rFonts w:ascii="Times New Roman" w:eastAsia="Times New Roman" w:hAnsi="Times New Roman" w:cs="Times New Roman"/>
                <w:color w:val="000000"/>
              </w:rPr>
            </w:pPr>
            <w:r w:rsidRPr="00A93A30">
              <w:rPr>
                <w:rFonts w:ascii="Times New Roman" w:eastAsia="Times New Roman" w:hAnsi="Times New Roman" w:cs="Times New Roman"/>
                <w:color w:val="000000"/>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93A30">
              <w:rPr>
                <w:rFonts w:ascii="Times New Roman" w:eastAsia="Times New Roman" w:hAnsi="Times New Roman" w:cs="Times New Roman"/>
                <w:color w:val="000000"/>
              </w:rPr>
              <w:t>вимозі</w:t>
            </w:r>
            <w:proofErr w:type="spellEnd"/>
            <w:r w:rsidRPr="00A93A30">
              <w:rPr>
                <w:rFonts w:ascii="Times New Roman" w:eastAsia="Times New Roman" w:hAnsi="Times New Roman" w:cs="Times New Roman"/>
                <w:color w:val="000000"/>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A0CAE" w:rsidRPr="00F504C0" w14:paraId="3114E8D4" w14:textId="77777777">
        <w:trPr>
          <w:trHeight w:val="522"/>
          <w:jc w:val="center"/>
        </w:trPr>
        <w:tc>
          <w:tcPr>
            <w:tcW w:w="9996" w:type="dxa"/>
            <w:gridSpan w:val="3"/>
            <w:shd w:val="clear" w:color="auto" w:fill="A5A5A5"/>
            <w:vAlign w:val="center"/>
          </w:tcPr>
          <w:p w14:paraId="21E6DF65" w14:textId="77777777" w:rsidR="009A0CAE" w:rsidRPr="00F504C0" w:rsidRDefault="009A0CAE" w:rsidP="009A0CAE">
            <w:pPr>
              <w:widowControl w:val="0"/>
              <w:pBdr>
                <w:top w:val="nil"/>
                <w:left w:val="nil"/>
                <w:bottom w:val="nil"/>
                <w:right w:val="nil"/>
                <w:between w:val="nil"/>
              </w:pBdr>
              <w:jc w:val="center"/>
              <w:rPr>
                <w:rFonts w:ascii="Times New Roman" w:eastAsia="Times New Roman" w:hAnsi="Times New Roman" w:cs="Times New Roman"/>
                <w:color w:val="000000"/>
              </w:rPr>
            </w:pPr>
            <w:r w:rsidRPr="00F504C0">
              <w:rPr>
                <w:rFonts w:ascii="Times New Roman" w:eastAsia="Times New Roman" w:hAnsi="Times New Roman" w:cs="Times New Roman"/>
                <w:b/>
                <w:color w:val="000000"/>
              </w:rPr>
              <w:lastRenderedPageBreak/>
              <w:t>Розділ ІІ. Порядок унесення змін та надання роз’яснень до тендерної документації</w:t>
            </w:r>
          </w:p>
        </w:tc>
      </w:tr>
      <w:tr w:rsidR="009A0CAE" w:rsidRPr="00F504C0" w14:paraId="0FF66FDD" w14:textId="77777777" w:rsidTr="003F6B40">
        <w:trPr>
          <w:trHeight w:val="522"/>
          <w:jc w:val="center"/>
        </w:trPr>
        <w:tc>
          <w:tcPr>
            <w:tcW w:w="570" w:type="dxa"/>
          </w:tcPr>
          <w:p w14:paraId="0A34DD44" w14:textId="77777777" w:rsidR="009A0CAE" w:rsidRPr="00F504C0" w:rsidRDefault="009A0CAE" w:rsidP="009A0CAE">
            <w:pPr>
              <w:widowControl w:val="0"/>
              <w:pBdr>
                <w:top w:val="nil"/>
                <w:left w:val="nil"/>
                <w:bottom w:val="nil"/>
                <w:right w:val="nil"/>
                <w:between w:val="nil"/>
              </w:pBdr>
              <w:rPr>
                <w:rFonts w:ascii="Times New Roman" w:eastAsia="Times New Roman" w:hAnsi="Times New Roman" w:cs="Times New Roman"/>
                <w:color w:val="000000"/>
              </w:rPr>
            </w:pPr>
            <w:r w:rsidRPr="00F504C0">
              <w:rPr>
                <w:rFonts w:ascii="Times New Roman" w:eastAsia="Times New Roman" w:hAnsi="Times New Roman" w:cs="Times New Roman"/>
                <w:b/>
                <w:color w:val="000000"/>
              </w:rPr>
              <w:t>1</w:t>
            </w:r>
          </w:p>
        </w:tc>
        <w:tc>
          <w:tcPr>
            <w:tcW w:w="3437" w:type="dxa"/>
          </w:tcPr>
          <w:p w14:paraId="291941C9" w14:textId="77777777" w:rsidR="009A0CAE" w:rsidRPr="00F504C0" w:rsidRDefault="009A0CAE" w:rsidP="009A0CAE">
            <w:pPr>
              <w:widowControl w:val="0"/>
              <w:pBdr>
                <w:top w:val="nil"/>
                <w:left w:val="nil"/>
                <w:bottom w:val="nil"/>
                <w:right w:val="nil"/>
                <w:between w:val="nil"/>
              </w:pBdr>
              <w:rPr>
                <w:rFonts w:ascii="Times New Roman" w:eastAsia="Times New Roman" w:hAnsi="Times New Roman" w:cs="Times New Roman"/>
                <w:color w:val="000000"/>
              </w:rPr>
            </w:pPr>
            <w:r w:rsidRPr="00F504C0">
              <w:rPr>
                <w:rFonts w:ascii="Times New Roman" w:eastAsia="Times New Roman" w:hAnsi="Times New Roman" w:cs="Times New Roman"/>
                <w:b/>
                <w:color w:val="000000"/>
              </w:rPr>
              <w:t xml:space="preserve">Процедура надання роз’яснень щодо тендерної документації </w:t>
            </w:r>
          </w:p>
        </w:tc>
        <w:tc>
          <w:tcPr>
            <w:tcW w:w="5989" w:type="dxa"/>
          </w:tcPr>
          <w:p w14:paraId="6936811F" w14:textId="2960AD43" w:rsidR="009A0CAE" w:rsidRPr="00F504C0" w:rsidRDefault="009A0CAE" w:rsidP="009A0CAE">
            <w:pPr>
              <w:widowControl w:val="0"/>
              <w:pBdr>
                <w:top w:val="nil"/>
                <w:left w:val="nil"/>
                <w:bottom w:val="nil"/>
                <w:right w:val="nil"/>
                <w:between w:val="nil"/>
              </w:pBdr>
              <w:jc w:val="both"/>
              <w:rPr>
                <w:rFonts w:ascii="Times New Roman" w:eastAsia="Times New Roman" w:hAnsi="Times New Roman" w:cs="Times New Roman"/>
                <w:color w:val="000000"/>
              </w:rPr>
            </w:pPr>
            <w:r w:rsidRPr="00F504C0">
              <w:rPr>
                <w:rFonts w:ascii="Times New Roman" w:eastAsia="Times New Roman" w:hAnsi="Times New Roman" w:cs="Times New Roman"/>
                <w:color w:val="000000"/>
              </w:rPr>
              <w:t xml:space="preserve">1.1.Фізична/юридична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504C0">
              <w:rPr>
                <w:rFonts w:ascii="Times New Roman" w:eastAsia="Times New Roman" w:hAnsi="Times New Roman" w:cs="Times New Roman"/>
                <w:color w:val="000000"/>
              </w:rPr>
              <w:t>закупівель</w:t>
            </w:r>
            <w:proofErr w:type="spellEnd"/>
            <w:r w:rsidRPr="00F504C0">
              <w:rPr>
                <w:rFonts w:ascii="Times New Roman" w:eastAsia="Times New Roman" w:hAnsi="Times New Roman" w:cs="Times New Roman"/>
                <w:color w:val="000000"/>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1.2. Усі звернення за роз’ясненнями та звернення щодо усунення порушення автоматично оприлюднюються в електронній системі </w:t>
            </w:r>
            <w:proofErr w:type="spellStart"/>
            <w:r w:rsidRPr="00F504C0">
              <w:rPr>
                <w:rFonts w:ascii="Times New Roman" w:eastAsia="Times New Roman" w:hAnsi="Times New Roman" w:cs="Times New Roman"/>
                <w:color w:val="000000"/>
              </w:rPr>
              <w:t>закупівель</w:t>
            </w:r>
            <w:proofErr w:type="spellEnd"/>
            <w:r w:rsidRPr="00F504C0">
              <w:rPr>
                <w:rFonts w:ascii="Times New Roman" w:eastAsia="Times New Roman" w:hAnsi="Times New Roman" w:cs="Times New Roman"/>
                <w:color w:val="000000"/>
              </w:rPr>
              <w:t xml:space="preserve"> без ідентифікації особи, яка звернулася до замовника. Замовник повинен протягом </w:t>
            </w:r>
            <w:r w:rsidRPr="002248C5">
              <w:rPr>
                <w:rFonts w:ascii="Times New Roman" w:eastAsia="Times New Roman" w:hAnsi="Times New Roman" w:cs="Times New Roman"/>
                <w:b/>
                <w:color w:val="000000"/>
              </w:rPr>
              <w:t xml:space="preserve">трьох днів </w:t>
            </w:r>
            <w:r w:rsidRPr="00F504C0">
              <w:rPr>
                <w:rFonts w:ascii="Times New Roman" w:eastAsia="Times New Roman" w:hAnsi="Times New Roman" w:cs="Times New Roman"/>
                <w:color w:val="000000"/>
              </w:rPr>
              <w:t xml:space="preserve">з дати їх оприлюднення надати роз’яснення на звернення шляхом оприлюднення його в електронній системі </w:t>
            </w:r>
            <w:proofErr w:type="spellStart"/>
            <w:r w:rsidRPr="00F504C0">
              <w:rPr>
                <w:rFonts w:ascii="Times New Roman" w:eastAsia="Times New Roman" w:hAnsi="Times New Roman" w:cs="Times New Roman"/>
                <w:color w:val="000000"/>
              </w:rPr>
              <w:t>закупівель</w:t>
            </w:r>
            <w:proofErr w:type="spellEnd"/>
            <w:r w:rsidRPr="00F504C0">
              <w:rPr>
                <w:rFonts w:ascii="Times New Roman" w:eastAsia="Times New Roman" w:hAnsi="Times New Roman" w:cs="Times New Roman"/>
                <w:color w:val="000000"/>
              </w:rPr>
              <w:t>.</w:t>
            </w:r>
          </w:p>
          <w:p w14:paraId="29F4A902" w14:textId="2CBC9F47" w:rsidR="009A0CAE" w:rsidRPr="00F504C0" w:rsidRDefault="009A0CAE" w:rsidP="009A0CAE">
            <w:pPr>
              <w:widowControl w:val="0"/>
              <w:pBdr>
                <w:top w:val="nil"/>
                <w:left w:val="nil"/>
                <w:bottom w:val="nil"/>
                <w:right w:val="nil"/>
                <w:between w:val="nil"/>
              </w:pBdr>
              <w:jc w:val="both"/>
              <w:rPr>
                <w:rFonts w:ascii="Times New Roman" w:eastAsia="Times New Roman" w:hAnsi="Times New Roman" w:cs="Times New Roman"/>
                <w:color w:val="000000"/>
              </w:rPr>
            </w:pPr>
            <w:r w:rsidRPr="00F504C0">
              <w:rPr>
                <w:rFonts w:ascii="Times New Roman" w:eastAsia="Times New Roman" w:hAnsi="Times New Roman" w:cs="Times New Roman"/>
                <w:color w:val="000000"/>
              </w:rPr>
              <w:t xml:space="preserve">1.3. У разі несвоєчасного надання замовником роз’яснень щодо змісту тендерної документації електронна система </w:t>
            </w:r>
            <w:proofErr w:type="spellStart"/>
            <w:r w:rsidRPr="00F504C0">
              <w:rPr>
                <w:rFonts w:ascii="Times New Roman" w:eastAsia="Times New Roman" w:hAnsi="Times New Roman" w:cs="Times New Roman"/>
                <w:color w:val="000000"/>
              </w:rPr>
              <w:t>закупівель</w:t>
            </w:r>
            <w:proofErr w:type="spellEnd"/>
            <w:r w:rsidRPr="00F504C0">
              <w:rPr>
                <w:rFonts w:ascii="Times New Roman" w:eastAsia="Times New Roman" w:hAnsi="Times New Roman" w:cs="Times New Roman"/>
                <w:color w:val="000000"/>
              </w:rPr>
              <w:t xml:space="preserve"> автоматично зупиняє перебіг відкритих торгів.</w:t>
            </w:r>
          </w:p>
          <w:p w14:paraId="2A04729E" w14:textId="48891B8D" w:rsidR="009A0CAE" w:rsidRPr="00F504C0" w:rsidRDefault="009A0CAE" w:rsidP="009A0CAE">
            <w:pPr>
              <w:widowControl w:val="0"/>
              <w:pBdr>
                <w:top w:val="nil"/>
                <w:left w:val="nil"/>
                <w:bottom w:val="nil"/>
                <w:right w:val="nil"/>
                <w:between w:val="nil"/>
              </w:pBdr>
              <w:jc w:val="both"/>
              <w:rPr>
                <w:rFonts w:ascii="Times New Roman" w:eastAsia="Times New Roman" w:hAnsi="Times New Roman" w:cs="Times New Roman"/>
                <w:color w:val="000000"/>
              </w:rPr>
            </w:pPr>
            <w:r w:rsidRPr="00F504C0">
              <w:rPr>
                <w:rFonts w:ascii="Times New Roman" w:eastAsia="Times New Roman" w:hAnsi="Times New Roman" w:cs="Times New Roman"/>
                <w:color w:val="000000"/>
              </w:rPr>
              <w:t xml:space="preserve">1.4.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504C0">
              <w:rPr>
                <w:rFonts w:ascii="Times New Roman" w:eastAsia="Times New Roman" w:hAnsi="Times New Roman" w:cs="Times New Roman"/>
                <w:color w:val="000000"/>
              </w:rPr>
              <w:t>закупівель</w:t>
            </w:r>
            <w:proofErr w:type="spellEnd"/>
            <w:r w:rsidRPr="00F504C0">
              <w:rPr>
                <w:rFonts w:ascii="Times New Roman" w:eastAsia="Times New Roman" w:hAnsi="Times New Roman" w:cs="Times New Roman"/>
                <w:color w:val="000000"/>
              </w:rPr>
              <w:t xml:space="preserve"> з одночасним продовженням строку подання тендерних пропозицій </w:t>
            </w:r>
            <w:r w:rsidRPr="002248C5">
              <w:rPr>
                <w:rFonts w:ascii="Times New Roman" w:eastAsia="Times New Roman" w:hAnsi="Times New Roman" w:cs="Times New Roman"/>
                <w:b/>
              </w:rPr>
              <w:t>не менш як на чотири дні.</w:t>
            </w:r>
          </w:p>
          <w:p w14:paraId="7A970DB9" w14:textId="4F278F5E" w:rsidR="009A0CAE" w:rsidRPr="00F504C0" w:rsidRDefault="009A0CAE" w:rsidP="009A0CAE">
            <w:pPr>
              <w:widowControl w:val="0"/>
              <w:pBdr>
                <w:top w:val="nil"/>
                <w:left w:val="nil"/>
                <w:bottom w:val="nil"/>
                <w:right w:val="nil"/>
                <w:between w:val="nil"/>
              </w:pBdr>
              <w:jc w:val="both"/>
              <w:rPr>
                <w:rFonts w:ascii="Times New Roman" w:eastAsia="Times New Roman" w:hAnsi="Times New Roman" w:cs="Times New Roman"/>
                <w:color w:val="000000"/>
              </w:rPr>
            </w:pPr>
            <w:r w:rsidRPr="00010D5E">
              <w:rPr>
                <w:rFonts w:ascii="Times New Roman" w:eastAsia="Times New Roman" w:hAnsi="Times New Roman" w:cs="Times New Roman"/>
                <w:color w:val="000000" w:themeColor="text1"/>
              </w:rPr>
              <w:t>1.5. Зазначена у цій частині інформація оприлюднюється замовником відповідно до статті 10 Закону.</w:t>
            </w:r>
          </w:p>
        </w:tc>
      </w:tr>
      <w:tr w:rsidR="009A0CAE" w:rsidRPr="00F504C0" w14:paraId="040B4229" w14:textId="77777777" w:rsidTr="003F6B40">
        <w:trPr>
          <w:trHeight w:val="522"/>
          <w:jc w:val="center"/>
        </w:trPr>
        <w:tc>
          <w:tcPr>
            <w:tcW w:w="570" w:type="dxa"/>
          </w:tcPr>
          <w:p w14:paraId="7C2E3C49" w14:textId="77777777" w:rsidR="009A0CAE" w:rsidRPr="00F504C0" w:rsidRDefault="009A0CAE" w:rsidP="009A0CAE">
            <w:pPr>
              <w:widowControl w:val="0"/>
              <w:pBdr>
                <w:top w:val="nil"/>
                <w:left w:val="nil"/>
                <w:bottom w:val="nil"/>
                <w:right w:val="nil"/>
                <w:between w:val="nil"/>
              </w:pBdr>
              <w:jc w:val="center"/>
              <w:rPr>
                <w:rFonts w:ascii="Times New Roman" w:eastAsia="Times New Roman" w:hAnsi="Times New Roman" w:cs="Times New Roman"/>
                <w:color w:val="000000"/>
              </w:rPr>
            </w:pPr>
            <w:r w:rsidRPr="00F504C0">
              <w:rPr>
                <w:rFonts w:ascii="Times New Roman" w:eastAsia="Times New Roman" w:hAnsi="Times New Roman" w:cs="Times New Roman"/>
                <w:b/>
                <w:color w:val="000000"/>
              </w:rPr>
              <w:t>2</w:t>
            </w:r>
          </w:p>
        </w:tc>
        <w:tc>
          <w:tcPr>
            <w:tcW w:w="3437" w:type="dxa"/>
          </w:tcPr>
          <w:p w14:paraId="14CBB5E8" w14:textId="77777777" w:rsidR="009A0CAE" w:rsidRPr="00F504C0" w:rsidRDefault="009A0CAE" w:rsidP="009A0CAE">
            <w:pPr>
              <w:widowControl w:val="0"/>
              <w:pBdr>
                <w:top w:val="nil"/>
                <w:left w:val="nil"/>
                <w:bottom w:val="nil"/>
                <w:right w:val="nil"/>
                <w:between w:val="nil"/>
              </w:pBdr>
              <w:rPr>
                <w:rFonts w:ascii="Times New Roman" w:eastAsia="Times New Roman" w:hAnsi="Times New Roman" w:cs="Times New Roman"/>
                <w:color w:val="000000"/>
              </w:rPr>
            </w:pPr>
            <w:r w:rsidRPr="00F504C0">
              <w:rPr>
                <w:rFonts w:ascii="Times New Roman" w:eastAsia="Times New Roman" w:hAnsi="Times New Roman" w:cs="Times New Roman"/>
                <w:b/>
                <w:color w:val="000000"/>
              </w:rPr>
              <w:t>Унесення змін до тендерної документації</w:t>
            </w:r>
          </w:p>
        </w:tc>
        <w:tc>
          <w:tcPr>
            <w:tcW w:w="5989" w:type="dxa"/>
          </w:tcPr>
          <w:p w14:paraId="23CBE49D" w14:textId="68C9390D" w:rsidR="009A0CAE" w:rsidRPr="00F504C0" w:rsidRDefault="009A0CAE" w:rsidP="009A0CAE">
            <w:pPr>
              <w:widowControl w:val="0"/>
              <w:pBdr>
                <w:top w:val="nil"/>
                <w:left w:val="nil"/>
                <w:bottom w:val="nil"/>
                <w:right w:val="nil"/>
                <w:between w:val="nil"/>
              </w:pBdr>
              <w:jc w:val="both"/>
              <w:rPr>
                <w:rFonts w:ascii="Times New Roman" w:eastAsia="Times New Roman" w:hAnsi="Times New Roman" w:cs="Times New Roman"/>
                <w:color w:val="000000"/>
              </w:rPr>
            </w:pPr>
            <w:r w:rsidRPr="00F504C0">
              <w:rPr>
                <w:rFonts w:ascii="Times New Roman" w:eastAsia="Times New Roman" w:hAnsi="Times New Roman" w:cs="Times New Roman"/>
                <w:color w:val="000000"/>
              </w:rPr>
              <w:t xml:space="preserve">2.1. Замовник має право з власної ініціативи або у разі усунення порушень вимог законодавства у сфері публічних </w:t>
            </w:r>
            <w:proofErr w:type="spellStart"/>
            <w:r w:rsidRPr="00F504C0">
              <w:rPr>
                <w:rFonts w:ascii="Times New Roman" w:eastAsia="Times New Roman" w:hAnsi="Times New Roman" w:cs="Times New Roman"/>
                <w:color w:val="000000"/>
              </w:rPr>
              <w:t>закупівель</w:t>
            </w:r>
            <w:proofErr w:type="spellEnd"/>
            <w:r w:rsidRPr="00F504C0">
              <w:rPr>
                <w:rFonts w:ascii="Times New Roman" w:eastAsia="Times New Roman" w:hAnsi="Times New Roman" w:cs="Times New Roman"/>
                <w:color w:val="000000"/>
              </w:rPr>
              <w:t xml:space="preserve">, викладених у висновку органу державного фінансового контролю відповідно до статті 8 </w:t>
            </w:r>
            <w:r w:rsidRPr="00A93A30">
              <w:rPr>
                <w:rFonts w:ascii="Times New Roman" w:eastAsia="Times New Roman" w:hAnsi="Times New Roman" w:cs="Times New Roman"/>
                <w:color w:val="000000"/>
              </w:rPr>
              <w:t xml:space="preserve">Закону, або за результатами звернень, або на підставі рішення органу оскарження </w:t>
            </w:r>
            <w:proofErr w:type="spellStart"/>
            <w:r w:rsidRPr="00A93A30">
              <w:rPr>
                <w:rFonts w:ascii="Times New Roman" w:eastAsia="Times New Roman" w:hAnsi="Times New Roman" w:cs="Times New Roman"/>
                <w:color w:val="000000"/>
              </w:rPr>
              <w:t>внести</w:t>
            </w:r>
            <w:proofErr w:type="spellEnd"/>
            <w:r w:rsidRPr="00A93A30">
              <w:rPr>
                <w:rFonts w:ascii="Times New Roman" w:eastAsia="Times New Roman" w:hAnsi="Times New Roman" w:cs="Times New Roman"/>
                <w:color w:val="000000"/>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93A30">
              <w:rPr>
                <w:rFonts w:ascii="Times New Roman" w:eastAsia="Times New Roman" w:hAnsi="Times New Roman" w:cs="Times New Roman"/>
                <w:color w:val="000000"/>
              </w:rPr>
              <w:t>закупівель</w:t>
            </w:r>
            <w:proofErr w:type="spellEnd"/>
            <w:r w:rsidR="00F91EFE" w:rsidRPr="00A93A30">
              <w:rPr>
                <w:rFonts w:ascii="Times New Roman" w:eastAsia="Times New Roman" w:hAnsi="Times New Roman" w:cs="Times New Roman"/>
                <w:color w:val="000000"/>
              </w:rPr>
              <w:t xml:space="preserve">, </w:t>
            </w:r>
            <w:r w:rsidR="00F91EFE" w:rsidRPr="00A93A30">
              <w:rPr>
                <w:rFonts w:ascii="Times New Roman" w:eastAsia="Times New Roman" w:hAnsi="Times New Roman" w:cs="Times New Roman"/>
              </w:rPr>
              <w:t>а саме в оголошенні про проведення відкритих торгів,</w:t>
            </w:r>
            <w:r w:rsidR="00F91EFE" w:rsidRPr="00A93A30">
              <w:rPr>
                <w:rFonts w:ascii="Times New Roman" w:eastAsia="Times New Roman" w:hAnsi="Times New Roman" w:cs="Times New Roman"/>
                <w:sz w:val="24"/>
                <w:szCs w:val="24"/>
              </w:rPr>
              <w:t xml:space="preserve"> </w:t>
            </w:r>
            <w:r w:rsidRPr="00A93A30">
              <w:rPr>
                <w:rFonts w:ascii="Times New Roman" w:eastAsia="Times New Roman" w:hAnsi="Times New Roman" w:cs="Times New Roman"/>
                <w:color w:val="000000"/>
              </w:rPr>
              <w:t>таким чином, щоб з моменту внесення змін до тендерної документації до закінчення кінцевого строку подання тендерних пропозицій</w:t>
            </w:r>
            <w:r w:rsidRPr="00F504C0">
              <w:rPr>
                <w:rFonts w:ascii="Times New Roman" w:eastAsia="Times New Roman" w:hAnsi="Times New Roman" w:cs="Times New Roman"/>
                <w:color w:val="000000"/>
              </w:rPr>
              <w:t xml:space="preserve"> залишалося не менше чотирьох днів.</w:t>
            </w:r>
          </w:p>
          <w:p w14:paraId="5A53576E" w14:textId="5C7C7387" w:rsidR="009A0CAE" w:rsidRPr="00F504C0" w:rsidRDefault="009A0CAE" w:rsidP="009A0CAE">
            <w:pPr>
              <w:widowControl w:val="0"/>
              <w:pBdr>
                <w:top w:val="nil"/>
                <w:left w:val="nil"/>
                <w:bottom w:val="nil"/>
                <w:right w:val="nil"/>
                <w:between w:val="nil"/>
              </w:pBdr>
              <w:jc w:val="both"/>
              <w:rPr>
                <w:rFonts w:ascii="Times New Roman" w:eastAsia="Times New Roman" w:hAnsi="Times New Roman" w:cs="Times New Roman"/>
                <w:color w:val="000000"/>
              </w:rPr>
            </w:pPr>
            <w:r w:rsidRPr="00F504C0">
              <w:rPr>
                <w:rFonts w:ascii="Times New Roman" w:eastAsia="Times New Roman" w:hAnsi="Times New Roman" w:cs="Times New Roman"/>
                <w:color w:val="000000"/>
              </w:rPr>
              <w:t xml:space="preserve">2.2. Зміни, що вносяться замовником до тендерної документації, розміщуються та відображаються в електронній системі </w:t>
            </w:r>
            <w:proofErr w:type="spellStart"/>
            <w:r w:rsidRPr="00F504C0">
              <w:rPr>
                <w:rFonts w:ascii="Times New Roman" w:eastAsia="Times New Roman" w:hAnsi="Times New Roman" w:cs="Times New Roman"/>
                <w:color w:val="000000"/>
              </w:rPr>
              <w:t>закупівель</w:t>
            </w:r>
            <w:proofErr w:type="spellEnd"/>
            <w:r w:rsidRPr="00F504C0">
              <w:rPr>
                <w:rFonts w:ascii="Times New Roman" w:eastAsia="Times New Roman" w:hAnsi="Times New Roman" w:cs="Times New Roman"/>
                <w:color w:val="000000"/>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504C0">
              <w:rPr>
                <w:rFonts w:ascii="Times New Roman" w:eastAsia="Times New Roman" w:hAnsi="Times New Roman" w:cs="Times New Roman"/>
                <w:color w:val="000000"/>
              </w:rPr>
              <w:t>машинозчитувальному</w:t>
            </w:r>
            <w:proofErr w:type="spellEnd"/>
            <w:r w:rsidRPr="00F504C0">
              <w:rPr>
                <w:rFonts w:ascii="Times New Roman" w:eastAsia="Times New Roman" w:hAnsi="Times New Roman" w:cs="Times New Roman"/>
                <w:color w:val="000000"/>
              </w:rPr>
              <w:t xml:space="preserve"> форматі розміщуються в електронній системі </w:t>
            </w:r>
            <w:proofErr w:type="spellStart"/>
            <w:r w:rsidRPr="00F504C0">
              <w:rPr>
                <w:rFonts w:ascii="Times New Roman" w:eastAsia="Times New Roman" w:hAnsi="Times New Roman" w:cs="Times New Roman"/>
                <w:color w:val="000000"/>
              </w:rPr>
              <w:t>закупівель</w:t>
            </w:r>
            <w:proofErr w:type="spellEnd"/>
            <w:r w:rsidRPr="00F504C0">
              <w:rPr>
                <w:rFonts w:ascii="Times New Roman" w:eastAsia="Times New Roman" w:hAnsi="Times New Roman" w:cs="Times New Roman"/>
                <w:color w:val="000000"/>
              </w:rPr>
              <w:t xml:space="preserve"> протягом одного дня з дати прийняття рішення про їх внесення.</w:t>
            </w:r>
          </w:p>
          <w:p w14:paraId="75F2F0C2" w14:textId="7FCF7A94" w:rsidR="009A0CAE" w:rsidRPr="00F504C0" w:rsidRDefault="009A0CAE" w:rsidP="009A0CAE">
            <w:pPr>
              <w:widowControl w:val="0"/>
              <w:pBdr>
                <w:top w:val="nil"/>
                <w:left w:val="nil"/>
                <w:bottom w:val="nil"/>
                <w:right w:val="nil"/>
                <w:between w:val="nil"/>
              </w:pBdr>
              <w:jc w:val="both"/>
              <w:rPr>
                <w:rFonts w:ascii="Times New Roman" w:eastAsia="Times New Roman" w:hAnsi="Times New Roman" w:cs="Times New Roman"/>
                <w:color w:val="000000"/>
              </w:rPr>
            </w:pPr>
            <w:r w:rsidRPr="00F504C0">
              <w:rPr>
                <w:rFonts w:ascii="Times New Roman" w:eastAsia="Times New Roman" w:hAnsi="Times New Roman" w:cs="Times New Roman"/>
                <w:color w:val="000000"/>
              </w:rPr>
              <w:lastRenderedPageBreak/>
              <w:t>2.3. Зазначена у цій частині інформація оприлюднюється замовником відповідно до статті 10 Закону.</w:t>
            </w:r>
          </w:p>
        </w:tc>
      </w:tr>
      <w:tr w:rsidR="009A0CAE" w:rsidRPr="00F504C0" w14:paraId="74CB7841" w14:textId="77777777">
        <w:trPr>
          <w:trHeight w:val="522"/>
          <w:jc w:val="center"/>
        </w:trPr>
        <w:tc>
          <w:tcPr>
            <w:tcW w:w="9996" w:type="dxa"/>
            <w:gridSpan w:val="3"/>
            <w:shd w:val="clear" w:color="auto" w:fill="A5A5A5"/>
            <w:vAlign w:val="center"/>
          </w:tcPr>
          <w:p w14:paraId="3EF5BFCA" w14:textId="77777777" w:rsidR="009A0CAE" w:rsidRPr="00F504C0" w:rsidRDefault="009A0CAE" w:rsidP="009A0CAE">
            <w:pPr>
              <w:widowControl w:val="0"/>
              <w:pBdr>
                <w:top w:val="nil"/>
                <w:left w:val="nil"/>
                <w:bottom w:val="nil"/>
                <w:right w:val="nil"/>
                <w:between w:val="nil"/>
              </w:pBdr>
              <w:jc w:val="center"/>
              <w:rPr>
                <w:rFonts w:ascii="Times New Roman" w:eastAsia="Times New Roman" w:hAnsi="Times New Roman" w:cs="Times New Roman"/>
                <w:color w:val="000000"/>
              </w:rPr>
            </w:pPr>
            <w:r w:rsidRPr="00F504C0">
              <w:rPr>
                <w:rFonts w:ascii="Times New Roman" w:eastAsia="Times New Roman" w:hAnsi="Times New Roman" w:cs="Times New Roman"/>
                <w:b/>
                <w:color w:val="000000"/>
              </w:rPr>
              <w:lastRenderedPageBreak/>
              <w:t>Розділ ІІІ. Інструкція з підготовки тендерної пропозиції</w:t>
            </w:r>
          </w:p>
        </w:tc>
      </w:tr>
      <w:tr w:rsidR="009A0CAE" w:rsidRPr="00F504C0" w14:paraId="5B7FF34A" w14:textId="77777777" w:rsidTr="003F6B40">
        <w:trPr>
          <w:trHeight w:val="522"/>
          <w:jc w:val="center"/>
        </w:trPr>
        <w:tc>
          <w:tcPr>
            <w:tcW w:w="570" w:type="dxa"/>
          </w:tcPr>
          <w:p w14:paraId="3CD14794" w14:textId="77777777" w:rsidR="009A0CAE" w:rsidRPr="00F504C0" w:rsidRDefault="009A0CAE" w:rsidP="009A0CAE">
            <w:pPr>
              <w:widowControl w:val="0"/>
              <w:pBdr>
                <w:top w:val="nil"/>
                <w:left w:val="nil"/>
                <w:bottom w:val="nil"/>
                <w:right w:val="nil"/>
                <w:between w:val="nil"/>
              </w:pBdr>
              <w:jc w:val="center"/>
              <w:rPr>
                <w:rFonts w:ascii="Times New Roman" w:eastAsia="Times New Roman" w:hAnsi="Times New Roman" w:cs="Times New Roman"/>
                <w:color w:val="000000"/>
              </w:rPr>
            </w:pPr>
            <w:r w:rsidRPr="00F504C0">
              <w:rPr>
                <w:rFonts w:ascii="Times New Roman" w:eastAsia="Times New Roman" w:hAnsi="Times New Roman" w:cs="Times New Roman"/>
                <w:b/>
                <w:color w:val="000000"/>
              </w:rPr>
              <w:t>1</w:t>
            </w:r>
          </w:p>
        </w:tc>
        <w:tc>
          <w:tcPr>
            <w:tcW w:w="3437" w:type="dxa"/>
          </w:tcPr>
          <w:p w14:paraId="43B3DD3F" w14:textId="77777777" w:rsidR="009A0CAE" w:rsidRPr="00F504C0" w:rsidRDefault="009A0CAE" w:rsidP="009A0CAE">
            <w:pPr>
              <w:widowControl w:val="0"/>
              <w:pBdr>
                <w:top w:val="nil"/>
                <w:left w:val="nil"/>
                <w:bottom w:val="nil"/>
                <w:right w:val="nil"/>
                <w:between w:val="nil"/>
              </w:pBdr>
              <w:jc w:val="both"/>
              <w:rPr>
                <w:rFonts w:ascii="Times New Roman" w:eastAsia="Times New Roman" w:hAnsi="Times New Roman" w:cs="Times New Roman"/>
                <w:color w:val="000000"/>
              </w:rPr>
            </w:pPr>
            <w:r w:rsidRPr="00F504C0">
              <w:rPr>
                <w:rFonts w:ascii="Times New Roman" w:eastAsia="Times New Roman" w:hAnsi="Times New Roman" w:cs="Times New Roman"/>
                <w:b/>
                <w:color w:val="000000"/>
              </w:rPr>
              <w:t>Зміст і спосіб подання тендерної пропозиції</w:t>
            </w:r>
          </w:p>
        </w:tc>
        <w:tc>
          <w:tcPr>
            <w:tcW w:w="5989" w:type="dxa"/>
          </w:tcPr>
          <w:p w14:paraId="262EF463" w14:textId="169C7B2C" w:rsidR="003D4579" w:rsidRPr="00A93A30" w:rsidRDefault="003D4579" w:rsidP="003D4579">
            <w:pPr>
              <w:widowControl w:val="0"/>
              <w:jc w:val="both"/>
              <w:rPr>
                <w:rFonts w:ascii="Times New Roman" w:eastAsia="Times New Roman" w:hAnsi="Times New Roman" w:cs="Times New Roman"/>
                <w:color w:val="000000"/>
              </w:rPr>
            </w:pPr>
            <w:r w:rsidRPr="00A93A30">
              <w:rPr>
                <w:rFonts w:ascii="Times New Roman" w:eastAsia="Times New Roman" w:hAnsi="Times New Roman" w:cs="Times New Roman"/>
                <w:color w:val="000000"/>
              </w:rPr>
              <w:t xml:space="preserve">1.1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72624BEF" w14:textId="77777777" w:rsidR="003D4579" w:rsidRPr="00A93A30" w:rsidRDefault="003D4579" w:rsidP="003D4579">
            <w:pPr>
              <w:widowControl w:val="0"/>
              <w:jc w:val="both"/>
              <w:rPr>
                <w:rFonts w:ascii="Times New Roman" w:eastAsia="Times New Roman" w:hAnsi="Times New Roman" w:cs="Times New Roman"/>
                <w:color w:val="000000"/>
              </w:rPr>
            </w:pPr>
            <w:r w:rsidRPr="00A93A30">
              <w:rPr>
                <w:rFonts w:ascii="Times New Roman" w:eastAsia="Times New Roman" w:hAnsi="Times New Roman" w:cs="Times New Roman"/>
                <w:color w:val="000000"/>
              </w:rPr>
              <w:t xml:space="preserve">Тендерна пропозиція подається в електронній формі через електронну систему </w:t>
            </w:r>
            <w:proofErr w:type="spellStart"/>
            <w:r w:rsidRPr="00A93A30">
              <w:rPr>
                <w:rFonts w:ascii="Times New Roman" w:eastAsia="Times New Roman" w:hAnsi="Times New Roman" w:cs="Times New Roman"/>
                <w:color w:val="000000"/>
              </w:rPr>
              <w:t>закупівель</w:t>
            </w:r>
            <w:proofErr w:type="spellEnd"/>
            <w:r w:rsidRPr="00A93A30">
              <w:rPr>
                <w:rFonts w:ascii="Times New Roman" w:eastAsia="Times New Roman" w:hAnsi="Times New Roman" w:cs="Times New Roman"/>
                <w:color w:val="000000"/>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A93A30">
                <w:rPr>
                  <w:rFonts w:ascii="Times New Roman" w:eastAsia="Times New Roman" w:hAnsi="Times New Roman" w:cs="Times New Roman"/>
                  <w:color w:val="000000"/>
                </w:rPr>
                <w:t>пункті 47</w:t>
              </w:r>
            </w:hyperlink>
            <w:r w:rsidRPr="00A93A30">
              <w:rPr>
                <w:rFonts w:ascii="Times New Roman" w:eastAsia="Times New Roman" w:hAnsi="Times New Roman" w:cs="Times New Roman"/>
                <w:color w:val="000000"/>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435140D" w14:textId="77777777" w:rsidR="009A0CAE" w:rsidRPr="00A93A30" w:rsidRDefault="009A0CAE" w:rsidP="009A0CAE">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A93A30">
              <w:rPr>
                <w:rFonts w:ascii="Times New Roman" w:eastAsia="Times New Roman" w:hAnsi="Times New Roman" w:cs="Times New Roman"/>
                <w:color w:val="000000"/>
              </w:rPr>
              <w:t xml:space="preserve">- тендерної пропозиції, що оформлюється по формі </w:t>
            </w:r>
            <w:r w:rsidRPr="00A93A30">
              <w:rPr>
                <w:rFonts w:ascii="Times New Roman" w:eastAsia="Times New Roman" w:hAnsi="Times New Roman" w:cs="Times New Roman"/>
                <w:b/>
                <w:color w:val="000000"/>
              </w:rPr>
              <w:t>(ДОДАТОК № 1);</w:t>
            </w:r>
          </w:p>
          <w:p w14:paraId="534EED6B" w14:textId="2AF7AC77" w:rsidR="009A0CAE" w:rsidRPr="00F504C0" w:rsidRDefault="009A0CAE" w:rsidP="009A0CAE">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A93A30">
              <w:rPr>
                <w:rFonts w:ascii="Times New Roman" w:eastAsia="Times New Roman" w:hAnsi="Times New Roman" w:cs="Times New Roman"/>
                <w:color w:val="000000"/>
              </w:rPr>
              <w:t xml:space="preserve">- </w:t>
            </w:r>
            <w:r w:rsidR="00E343C6" w:rsidRPr="00A93A30">
              <w:rPr>
                <w:rFonts w:ascii="Times New Roman" w:eastAsia="Times New Roman" w:hAnsi="Times New Roman" w:cs="Times New Roman"/>
                <w:color w:val="000000"/>
              </w:rPr>
              <w:t>інформації та документів, що підтверджують відповідність учасника кваліфікаційним критеріям</w:t>
            </w:r>
            <w:r w:rsidR="00E343C6" w:rsidRPr="00C4712A">
              <w:rPr>
                <w:rFonts w:ascii="Times New Roman" w:eastAsia="Times New Roman" w:hAnsi="Times New Roman" w:cs="Times New Roman"/>
                <w:color w:val="000000"/>
              </w:rPr>
              <w:t xml:space="preserve">; іншої інформації, вимог щодо наявності якої передбачені законодавством та яку замовник вважає за необхідне включити до тендерної документації </w:t>
            </w:r>
            <w:r w:rsidR="00E343C6" w:rsidRPr="00C4712A">
              <w:rPr>
                <w:rFonts w:ascii="Times New Roman" w:eastAsia="Times New Roman" w:hAnsi="Times New Roman" w:cs="Times New Roman"/>
                <w:b/>
                <w:color w:val="000000"/>
              </w:rPr>
              <w:t>(ДОДАТОК № 2);</w:t>
            </w:r>
            <w:r w:rsidRPr="00F504C0">
              <w:rPr>
                <w:rFonts w:ascii="Times New Roman" w:eastAsia="Times New Roman" w:hAnsi="Times New Roman" w:cs="Times New Roman"/>
                <w:color w:val="000000"/>
              </w:rPr>
              <w:t xml:space="preserve"> </w:t>
            </w:r>
          </w:p>
          <w:p w14:paraId="15F712A4" w14:textId="56D04BF6" w:rsidR="009A0CAE" w:rsidRPr="00F504C0" w:rsidRDefault="009A0CAE" w:rsidP="009A0CAE">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F504C0">
              <w:rPr>
                <w:rFonts w:ascii="Times New Roman" w:eastAsia="Times New Roman" w:hAnsi="Times New Roman" w:cs="Times New Roman"/>
                <w:color w:val="000000"/>
              </w:rPr>
              <w:t>- інформації щодо відсутності підстав для відмови учаснику в участі у процедурі закупівлі відповідно до ст. 17 Закону</w:t>
            </w:r>
            <w:r w:rsidRPr="00F504C0">
              <w:t xml:space="preserve"> з </w:t>
            </w:r>
            <w:r w:rsidRPr="00F504C0">
              <w:rPr>
                <w:rFonts w:ascii="Times New Roman" w:eastAsia="Times New Roman" w:hAnsi="Times New Roman" w:cs="Times New Roman"/>
                <w:color w:val="000000"/>
              </w:rPr>
              <w:t>урахуванням пункту 47 Особливостей (</w:t>
            </w:r>
            <w:r w:rsidRPr="00F504C0">
              <w:rPr>
                <w:rFonts w:ascii="Times New Roman" w:eastAsia="Times New Roman" w:hAnsi="Times New Roman" w:cs="Times New Roman"/>
                <w:b/>
                <w:color w:val="000000"/>
              </w:rPr>
              <w:t>ДОДАТОК № 3</w:t>
            </w:r>
            <w:r w:rsidRPr="00F504C0">
              <w:rPr>
                <w:rFonts w:ascii="Times New Roman" w:eastAsia="Times New Roman" w:hAnsi="Times New Roman" w:cs="Times New Roman"/>
                <w:color w:val="000000"/>
              </w:rPr>
              <w:t>);</w:t>
            </w:r>
          </w:p>
          <w:p w14:paraId="4292DF37" w14:textId="70060998" w:rsidR="009A0CAE" w:rsidRPr="00F504C0" w:rsidRDefault="009A0CAE" w:rsidP="009A0CAE">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F504C0">
              <w:rPr>
                <w:rFonts w:ascii="Times New Roman" w:eastAsia="Times New Roman" w:hAnsi="Times New Roman" w:cs="Times New Roman"/>
                <w:color w:val="000000"/>
              </w:rPr>
              <w:t>- інформації про необхідні технічні, якісні та кількісні характеристики предмета закупівлі, а саме технічну специфікацію, (</w:t>
            </w:r>
            <w:r w:rsidRPr="00F504C0">
              <w:rPr>
                <w:rFonts w:ascii="Times New Roman" w:eastAsia="Times New Roman" w:hAnsi="Times New Roman" w:cs="Times New Roman"/>
                <w:b/>
                <w:color w:val="000000"/>
              </w:rPr>
              <w:t>ДОДАТОК № 4</w:t>
            </w:r>
            <w:r w:rsidRPr="00F504C0">
              <w:rPr>
                <w:rFonts w:ascii="Times New Roman" w:eastAsia="Times New Roman" w:hAnsi="Times New Roman" w:cs="Times New Roman"/>
                <w:color w:val="000000"/>
              </w:rPr>
              <w:t xml:space="preserve">); </w:t>
            </w:r>
          </w:p>
          <w:p w14:paraId="178A1F51" w14:textId="5E1A122C" w:rsidR="009A0CAE" w:rsidRDefault="009A0CAE" w:rsidP="009A0CAE">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F504C0">
              <w:rPr>
                <w:rFonts w:ascii="Times New Roman" w:eastAsia="Times New Roman" w:hAnsi="Times New Roman" w:cs="Times New Roman"/>
                <w:color w:val="000000"/>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w:t>
            </w:r>
          </w:p>
          <w:p w14:paraId="3C3F7732" w14:textId="77777777" w:rsidR="009A0CAE" w:rsidRPr="00F504C0" w:rsidRDefault="009A0CAE" w:rsidP="009A0CAE">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F504C0">
              <w:rPr>
                <w:rFonts w:ascii="Times New Roman" w:eastAsia="Times New Roman" w:hAnsi="Times New Roman" w:cs="Times New Roman"/>
                <w:color w:val="000000"/>
              </w:rPr>
              <w:t>- інших документів, необхідність подання яких у складі тендерної пропозиції передбачена умовами цієї документації:</w:t>
            </w:r>
          </w:p>
          <w:p w14:paraId="69CC9DDE" w14:textId="3D166298" w:rsidR="009A0CAE" w:rsidRPr="00F504C0" w:rsidRDefault="009A0CAE" w:rsidP="009A0CAE">
            <w:pPr>
              <w:pStyle w:val="a7"/>
              <w:widowControl w:val="0"/>
              <w:numPr>
                <w:ilvl w:val="0"/>
                <w:numId w:val="2"/>
              </w:numPr>
              <w:pBdr>
                <w:top w:val="nil"/>
                <w:left w:val="nil"/>
                <w:bottom w:val="nil"/>
                <w:right w:val="nil"/>
                <w:between w:val="nil"/>
              </w:pBdr>
              <w:jc w:val="both"/>
              <w:rPr>
                <w:rFonts w:ascii="Times New Roman" w:eastAsia="Times New Roman" w:hAnsi="Times New Roman" w:cs="Times New Roman"/>
                <w:color w:val="000000"/>
              </w:rPr>
            </w:pPr>
            <w:r w:rsidRPr="00F504C0">
              <w:rPr>
                <w:rFonts w:ascii="Times New Roman" w:eastAsia="Times New Roman" w:hAnsi="Times New Roman" w:cs="Times New Roman"/>
                <w:color w:val="000000"/>
              </w:rPr>
              <w:t>лист – згода з проектом договору  (</w:t>
            </w:r>
            <w:r w:rsidRPr="00F504C0">
              <w:rPr>
                <w:rFonts w:ascii="Times New Roman" w:eastAsia="Times New Roman" w:hAnsi="Times New Roman" w:cs="Times New Roman"/>
                <w:b/>
                <w:color w:val="000000"/>
              </w:rPr>
              <w:t xml:space="preserve">ДОДАТОК № 5) </w:t>
            </w:r>
            <w:r w:rsidRPr="00F504C0">
              <w:rPr>
                <w:rFonts w:ascii="Times New Roman" w:eastAsia="Times New Roman" w:hAnsi="Times New Roman" w:cs="Times New Roman"/>
                <w:color w:val="000000"/>
              </w:rPr>
              <w:t>та</w:t>
            </w:r>
            <w:r w:rsidRPr="00F504C0">
              <w:t xml:space="preserve"> </w:t>
            </w:r>
            <w:r w:rsidRPr="00F504C0">
              <w:rPr>
                <w:rFonts w:ascii="Times New Roman" w:eastAsia="Times New Roman" w:hAnsi="Times New Roman" w:cs="Times New Roman"/>
                <w:color w:val="000000"/>
              </w:rPr>
              <w:t>істотними умовами договору, які зазначені в цій тендерній документації.</w:t>
            </w:r>
          </w:p>
          <w:p w14:paraId="1AB338BE" w14:textId="77777777" w:rsidR="009A0CAE" w:rsidRPr="00F504C0" w:rsidRDefault="009A0CAE" w:rsidP="009A0CAE">
            <w:pPr>
              <w:widowControl w:val="0"/>
              <w:pBdr>
                <w:top w:val="nil"/>
                <w:left w:val="nil"/>
                <w:bottom w:val="nil"/>
                <w:right w:val="nil"/>
                <w:between w:val="nil"/>
              </w:pBdr>
              <w:ind w:hanging="21"/>
              <w:jc w:val="both"/>
              <w:rPr>
                <w:rFonts w:ascii="Times New Roman" w:eastAsia="Times New Roman" w:hAnsi="Times New Roman" w:cs="Times New Roman"/>
                <w:color w:val="000000"/>
              </w:rPr>
            </w:pPr>
          </w:p>
          <w:p w14:paraId="68948519" w14:textId="77777777" w:rsidR="009A0CAE" w:rsidRPr="00A93A30" w:rsidRDefault="009A0CAE" w:rsidP="009A0CAE">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A93A30">
              <w:rPr>
                <w:rFonts w:ascii="Times New Roman" w:eastAsia="Times New Roman" w:hAnsi="Times New Roman" w:cs="Times New Roman"/>
                <w:color w:val="000000"/>
              </w:rPr>
              <w:t>1.2. Кожен учасник має право подати тільки одну тендерну пропозицію.</w:t>
            </w:r>
          </w:p>
          <w:p w14:paraId="5708B5A5" w14:textId="77777777" w:rsidR="000F6DE3" w:rsidRPr="00A93A30" w:rsidRDefault="009A0CAE" w:rsidP="000F6DE3">
            <w:pPr>
              <w:widowControl w:val="0"/>
              <w:ind w:left="40" w:hanging="20"/>
              <w:jc w:val="both"/>
              <w:rPr>
                <w:rFonts w:ascii="Times New Roman" w:eastAsia="Times New Roman" w:hAnsi="Times New Roman" w:cs="Times New Roman"/>
                <w:color w:val="000000"/>
              </w:rPr>
            </w:pPr>
            <w:r w:rsidRPr="00A93A30">
              <w:rPr>
                <w:rFonts w:ascii="Times New Roman" w:eastAsia="Times New Roman" w:hAnsi="Times New Roman" w:cs="Times New Roman"/>
                <w:color w:val="000000"/>
              </w:rPr>
              <w:t xml:space="preserve">1.3. </w:t>
            </w:r>
            <w:r w:rsidR="000F6DE3" w:rsidRPr="00A93A30">
              <w:rPr>
                <w:rFonts w:ascii="Times New Roman" w:eastAsia="Times New Roman" w:hAnsi="Times New Roman" w:cs="Times New Roman"/>
                <w:color w:val="000000"/>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597F154F" w14:textId="7A6DB2BD" w:rsidR="000F6DE3" w:rsidRPr="000F6DE3" w:rsidRDefault="000F6DE3" w:rsidP="000F6DE3">
            <w:pPr>
              <w:widowControl w:val="0"/>
              <w:ind w:left="40" w:hanging="20"/>
              <w:jc w:val="both"/>
              <w:rPr>
                <w:rFonts w:ascii="Times New Roman" w:eastAsia="Times New Roman" w:hAnsi="Times New Roman" w:cs="Times New Roman"/>
                <w:color w:val="000000"/>
              </w:rPr>
            </w:pPr>
            <w:r w:rsidRPr="00A93A30">
              <w:rPr>
                <w:rFonts w:ascii="Times New Roman" w:eastAsia="Times New Roman" w:hAnsi="Times New Roman" w:cs="Times New Roman"/>
                <w:color w:val="000000"/>
              </w:rPr>
              <w:t xml:space="preserve">1.4 Документи, що не передбачені законодавством для учасників </w:t>
            </w:r>
            <w:r w:rsidRPr="00A93A30">
              <w:rPr>
                <w:rFonts w:ascii="Times New Roman" w:eastAsia="Times New Roman" w:hAnsi="Times New Roman" w:cs="Times New Roman"/>
              </w:rPr>
              <w:t>—</w:t>
            </w:r>
            <w:r w:rsidRPr="00A93A30">
              <w:rPr>
                <w:rFonts w:ascii="Times New Roman" w:eastAsia="Times New Roman" w:hAnsi="Times New Roman" w:cs="Times New Roman"/>
                <w:color w:val="000000"/>
              </w:rPr>
              <w:t xml:space="preserve"> юридичних, фізичних осіб, у тому числі</w:t>
            </w:r>
            <w:r w:rsidRPr="000F6DE3">
              <w:rPr>
                <w:rFonts w:ascii="Times New Roman" w:eastAsia="Times New Roman" w:hAnsi="Times New Roman" w:cs="Times New Roman"/>
                <w:color w:val="000000"/>
              </w:rPr>
              <w:t xml:space="preserve"> фізичних осіб </w:t>
            </w:r>
            <w:r w:rsidRPr="000F6DE3">
              <w:rPr>
                <w:rFonts w:ascii="Times New Roman" w:eastAsia="Times New Roman" w:hAnsi="Times New Roman" w:cs="Times New Roman"/>
              </w:rPr>
              <w:t>—</w:t>
            </w:r>
            <w:r w:rsidRPr="000F6DE3">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F6DE3">
              <w:rPr>
                <w:rFonts w:ascii="Times New Roman" w:eastAsia="Times New Roman" w:hAnsi="Times New Roman" w:cs="Times New Roman"/>
              </w:rPr>
              <w:t>—</w:t>
            </w:r>
            <w:r w:rsidRPr="000F6DE3">
              <w:rPr>
                <w:rFonts w:ascii="Times New Roman" w:eastAsia="Times New Roman" w:hAnsi="Times New Roman" w:cs="Times New Roman"/>
                <w:color w:val="000000"/>
              </w:rPr>
              <w:t xml:space="preserve"> юридичних, фізичних осіб, у тому числі фізичних осіб </w:t>
            </w:r>
            <w:r w:rsidRPr="000F6DE3">
              <w:rPr>
                <w:rFonts w:ascii="Times New Roman" w:eastAsia="Times New Roman" w:hAnsi="Times New Roman" w:cs="Times New Roman"/>
              </w:rPr>
              <w:t>—</w:t>
            </w:r>
            <w:r w:rsidRPr="000F6DE3">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7B616FCE" w14:textId="36E3506A" w:rsidR="000F6DE3" w:rsidRPr="000F6DE3" w:rsidRDefault="000F6DE3" w:rsidP="000F6DE3">
            <w:pPr>
              <w:widowControl w:val="0"/>
              <w:jc w:val="both"/>
              <w:rPr>
                <w:rFonts w:ascii="Times New Roman" w:eastAsia="Times New Roman" w:hAnsi="Times New Roman" w:cs="Times New Roman"/>
                <w:color w:val="000000"/>
              </w:rPr>
            </w:pPr>
            <w:bookmarkStart w:id="1" w:name="_heading=h.3znysh7" w:colFirst="0" w:colLast="0"/>
            <w:bookmarkEnd w:id="1"/>
            <w:r w:rsidRPr="000F6DE3">
              <w:rPr>
                <w:rFonts w:ascii="Times New Roman" w:eastAsia="Times New Roman" w:hAnsi="Times New Roman" w:cs="Times New Roman"/>
                <w:color w:val="000000"/>
              </w:rPr>
              <w:t xml:space="preserve">1.5 Відповідно до частини третьої статті 12 Закону під час використання електронної системи </w:t>
            </w:r>
            <w:proofErr w:type="spellStart"/>
            <w:r w:rsidRPr="000F6DE3">
              <w:rPr>
                <w:rFonts w:ascii="Times New Roman" w:eastAsia="Times New Roman" w:hAnsi="Times New Roman" w:cs="Times New Roman"/>
                <w:color w:val="000000"/>
              </w:rPr>
              <w:t>закупівель</w:t>
            </w:r>
            <w:proofErr w:type="spellEnd"/>
            <w:r w:rsidRPr="000F6DE3">
              <w:rPr>
                <w:rFonts w:ascii="Times New Roman" w:eastAsia="Times New Roman" w:hAnsi="Times New Roman" w:cs="Times New Roman"/>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F6DE3">
              <w:rPr>
                <w:rFonts w:ascii="Times New Roman" w:eastAsia="Times New Roman" w:hAnsi="Times New Roman" w:cs="Times New Roman"/>
                <w:color w:val="000000"/>
              </w:rPr>
              <w:t>скан</w:t>
            </w:r>
            <w:proofErr w:type="spellEnd"/>
            <w:r w:rsidRPr="000F6DE3">
              <w:rPr>
                <w:rFonts w:ascii="Times New Roman" w:eastAsia="Times New Roman" w:hAnsi="Times New Roman" w:cs="Times New Roman"/>
                <w:color w:val="000000"/>
              </w:rPr>
              <w:t xml:space="preserve">-копій через електронну систему </w:t>
            </w:r>
            <w:proofErr w:type="spellStart"/>
            <w:r w:rsidRPr="000F6DE3">
              <w:rPr>
                <w:rFonts w:ascii="Times New Roman" w:eastAsia="Times New Roman" w:hAnsi="Times New Roman" w:cs="Times New Roman"/>
                <w:color w:val="000000"/>
              </w:rPr>
              <w:t>закупівель</w:t>
            </w:r>
            <w:proofErr w:type="spellEnd"/>
            <w:r w:rsidRPr="000F6DE3">
              <w:rPr>
                <w:rFonts w:ascii="Times New Roman" w:eastAsia="Times New Roman" w:hAnsi="Times New Roman" w:cs="Times New Roman"/>
                <w:color w:val="000000"/>
              </w:rPr>
              <w:t xml:space="preserve">. Тендерна пропозиція учасника має відповідати ряду вимог: </w:t>
            </w:r>
          </w:p>
          <w:p w14:paraId="640B388E" w14:textId="77777777" w:rsidR="000F6DE3" w:rsidRPr="000F6DE3" w:rsidRDefault="000F6DE3" w:rsidP="000F6DE3">
            <w:pPr>
              <w:jc w:val="both"/>
              <w:rPr>
                <w:rFonts w:ascii="Times New Roman" w:eastAsia="Times New Roman" w:hAnsi="Times New Roman" w:cs="Times New Roman"/>
                <w:color w:val="000000"/>
              </w:rPr>
            </w:pPr>
            <w:r w:rsidRPr="000F6DE3">
              <w:rPr>
                <w:rFonts w:ascii="Times New Roman" w:eastAsia="Times New Roman" w:hAnsi="Times New Roman" w:cs="Times New Roman"/>
                <w:color w:val="000000"/>
              </w:rPr>
              <w:lastRenderedPageBreak/>
              <w:t>1) документи мають бути чіткими та розбірливими для читання;</w:t>
            </w:r>
          </w:p>
          <w:p w14:paraId="1D859035" w14:textId="77777777" w:rsidR="000F6DE3" w:rsidRPr="00A93A30" w:rsidRDefault="000F6DE3" w:rsidP="000F6DE3">
            <w:pPr>
              <w:jc w:val="both"/>
              <w:rPr>
                <w:rFonts w:ascii="Times New Roman" w:eastAsia="Times New Roman" w:hAnsi="Times New Roman" w:cs="Times New Roman"/>
                <w:color w:val="000000"/>
              </w:rPr>
            </w:pPr>
            <w:r w:rsidRPr="000F6DE3">
              <w:rPr>
                <w:rFonts w:ascii="Times New Roman" w:eastAsia="Times New Roman" w:hAnsi="Times New Roman" w:cs="Times New Roman"/>
                <w:color w:val="000000"/>
              </w:rPr>
              <w:t xml:space="preserve">2) </w:t>
            </w:r>
            <w:r w:rsidRPr="00A93A30">
              <w:rPr>
                <w:rFonts w:ascii="Times New Roman" w:eastAsia="Times New Roman" w:hAnsi="Times New Roman" w:cs="Times New Roman"/>
                <w:color w:val="000000"/>
              </w:rPr>
              <w:t>тендерна пропозиція учасника повинна бути підписана  кваліфікованим електронним підписом (КЕП)/удосконаленим електронним підпи</w:t>
            </w:r>
            <w:r w:rsidRPr="00A93A30">
              <w:rPr>
                <w:rFonts w:ascii="Times New Roman" w:eastAsia="Times New Roman" w:hAnsi="Times New Roman" w:cs="Times New Roman"/>
              </w:rPr>
              <w:t>сом (УЕП)</w:t>
            </w:r>
            <w:r w:rsidRPr="00A93A30">
              <w:rPr>
                <w:rFonts w:ascii="Times New Roman" w:eastAsia="Times New Roman" w:hAnsi="Times New Roman" w:cs="Times New Roman"/>
                <w:color w:val="000000"/>
              </w:rPr>
              <w:t>;</w:t>
            </w:r>
          </w:p>
          <w:p w14:paraId="27F9F4F5" w14:textId="77777777" w:rsidR="000F6DE3" w:rsidRPr="00A93A30" w:rsidRDefault="000F6DE3" w:rsidP="000F6DE3">
            <w:pPr>
              <w:jc w:val="both"/>
              <w:rPr>
                <w:rFonts w:ascii="Times New Roman" w:eastAsia="Times New Roman" w:hAnsi="Times New Roman" w:cs="Times New Roman"/>
                <w:color w:val="000000"/>
              </w:rPr>
            </w:pPr>
            <w:r w:rsidRPr="00A93A30">
              <w:rPr>
                <w:rFonts w:ascii="Times New Roman" w:eastAsia="Times New Roman" w:hAnsi="Times New Roman" w:cs="Times New Roman"/>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B371B38" w14:textId="77777777" w:rsidR="000F6DE3" w:rsidRPr="00A93A30" w:rsidRDefault="000F6DE3" w:rsidP="000F6DE3">
            <w:pPr>
              <w:jc w:val="both"/>
              <w:rPr>
                <w:rFonts w:ascii="Times New Roman" w:eastAsia="Times New Roman" w:hAnsi="Times New Roman" w:cs="Times New Roman"/>
                <w:color w:val="000000"/>
              </w:rPr>
            </w:pPr>
            <w:r w:rsidRPr="00A93A30">
              <w:rPr>
                <w:rFonts w:ascii="Times New Roman" w:eastAsia="Times New Roman" w:hAnsi="Times New Roman" w:cs="Times New Roman"/>
                <w:color w:val="000000"/>
              </w:rPr>
              <w:t>Винятки:</w:t>
            </w:r>
          </w:p>
          <w:p w14:paraId="4C1C005F" w14:textId="77777777" w:rsidR="000F6DE3" w:rsidRPr="00A93A30" w:rsidRDefault="000F6DE3" w:rsidP="000F6DE3">
            <w:pPr>
              <w:jc w:val="both"/>
              <w:rPr>
                <w:rFonts w:ascii="Times New Roman" w:eastAsia="Times New Roman" w:hAnsi="Times New Roman" w:cs="Times New Roman"/>
                <w:color w:val="000000"/>
              </w:rPr>
            </w:pPr>
            <w:r w:rsidRPr="00A93A30">
              <w:rPr>
                <w:rFonts w:ascii="Times New Roman" w:eastAsia="Times New Roman" w:hAnsi="Times New Roman" w:cs="Times New Roman"/>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9470BDC" w14:textId="77777777" w:rsidR="000F6DE3" w:rsidRPr="00A93A30" w:rsidRDefault="000F6DE3" w:rsidP="000F6DE3">
            <w:pPr>
              <w:widowControl w:val="0"/>
              <w:jc w:val="both"/>
              <w:rPr>
                <w:rFonts w:ascii="Times New Roman" w:eastAsia="Times New Roman" w:hAnsi="Times New Roman" w:cs="Times New Roman"/>
                <w:color w:val="000000"/>
              </w:rPr>
            </w:pPr>
            <w:r w:rsidRPr="00A93A30">
              <w:rPr>
                <w:rFonts w:ascii="Times New Roman" w:eastAsia="Times New Roman" w:hAnsi="Times New Roman" w:cs="Times New Roman"/>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59EDE79" w14:textId="77777777" w:rsidR="000F6DE3" w:rsidRPr="00A93A30" w:rsidRDefault="000F6DE3" w:rsidP="000F6DE3">
            <w:pPr>
              <w:widowControl w:val="0"/>
              <w:ind w:left="40" w:hanging="20"/>
              <w:jc w:val="both"/>
              <w:rPr>
                <w:rFonts w:ascii="Times New Roman" w:eastAsia="Times New Roman" w:hAnsi="Times New Roman" w:cs="Times New Roman"/>
              </w:rPr>
            </w:pPr>
            <w:r w:rsidRPr="00A93A30">
              <w:rPr>
                <w:rFonts w:ascii="Times New Roman" w:eastAsia="Times New Roman" w:hAnsi="Times New Roman" w:cs="Times New Roman"/>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93A30">
              <w:rPr>
                <w:rFonts w:ascii="Times New Roman" w:eastAsia="Times New Roman" w:hAnsi="Times New Roman" w:cs="Times New Roman"/>
                <w:color w:val="000000"/>
              </w:rPr>
              <w:t>закупівель</w:t>
            </w:r>
            <w:proofErr w:type="spellEnd"/>
            <w:r w:rsidRPr="00A93A30">
              <w:rPr>
                <w:rFonts w:ascii="Times New Roman" w:eastAsia="Times New Roman" w:hAnsi="Times New Roman" w:cs="Times New Roman"/>
                <w:color w:val="000000"/>
              </w:rPr>
              <w:t xml:space="preserve"> </w:t>
            </w:r>
            <w:r w:rsidRPr="00A93A30">
              <w:rPr>
                <w:rFonts w:ascii="Times New Roman" w:eastAsia="Times New Roman" w:hAnsi="Times New Roman" w:cs="Times New Roman"/>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AC9A2D9" w14:textId="77777777" w:rsidR="000F6DE3" w:rsidRPr="000F6DE3" w:rsidRDefault="000F6DE3" w:rsidP="000F6DE3">
            <w:pPr>
              <w:widowControl w:val="0"/>
              <w:ind w:left="40" w:hanging="20"/>
              <w:jc w:val="both"/>
              <w:rPr>
                <w:rFonts w:ascii="Times New Roman" w:eastAsia="Times New Roman" w:hAnsi="Times New Roman" w:cs="Times New Roman"/>
                <w:color w:val="000000"/>
              </w:rPr>
            </w:pPr>
            <w:r w:rsidRPr="00A93A30">
              <w:rPr>
                <w:rFonts w:ascii="Times New Roman" w:eastAsia="Times New Roman" w:hAnsi="Times New Roman" w:cs="Times New Roman"/>
                <w:color w:val="000000"/>
              </w:rPr>
              <w:t xml:space="preserve">Замовник перевіряє КЕП/УЕП учасника на сайті центрального </w:t>
            </w:r>
            <w:proofErr w:type="spellStart"/>
            <w:r w:rsidRPr="00A93A30">
              <w:rPr>
                <w:rFonts w:ascii="Times New Roman" w:eastAsia="Times New Roman" w:hAnsi="Times New Roman" w:cs="Times New Roman"/>
                <w:color w:val="000000"/>
              </w:rPr>
              <w:t>засвідчувального</w:t>
            </w:r>
            <w:proofErr w:type="spellEnd"/>
            <w:r w:rsidRPr="00A93A30">
              <w:rPr>
                <w:rFonts w:ascii="Times New Roman" w:eastAsia="Times New Roman" w:hAnsi="Times New Roman" w:cs="Times New Roman"/>
                <w:color w:val="000000"/>
              </w:rPr>
              <w:t xml:space="preserve"> органу за посиланням https://czo.gov.ua/verify. Під час перевірки КЕП/УЕП повинні відображатися: прізвище та ініціали особи, уповноваженої</w:t>
            </w:r>
            <w:r w:rsidRPr="000F6DE3">
              <w:rPr>
                <w:rFonts w:ascii="Times New Roman" w:eastAsia="Times New Roman" w:hAnsi="Times New Roman" w:cs="Times New Roman"/>
                <w:color w:val="000000"/>
              </w:rPr>
              <w:t xml:space="preserve"> на підписання тендерної пропозиції (власника ключа). </w:t>
            </w:r>
          </w:p>
          <w:p w14:paraId="44791EF9" w14:textId="77777777" w:rsidR="000F6DE3" w:rsidRPr="000F6DE3" w:rsidRDefault="000F6DE3" w:rsidP="000F6DE3">
            <w:pPr>
              <w:widowControl w:val="0"/>
              <w:jc w:val="both"/>
              <w:rPr>
                <w:rFonts w:ascii="Times New Roman" w:eastAsia="Times New Roman" w:hAnsi="Times New Roman" w:cs="Times New Roman"/>
                <w:color w:val="000000"/>
              </w:rPr>
            </w:pPr>
            <w:bookmarkStart w:id="2" w:name="_heading=h.2et92p0" w:colFirst="0" w:colLast="0"/>
            <w:bookmarkEnd w:id="2"/>
            <w:r w:rsidRPr="000F6DE3">
              <w:rPr>
                <w:rFonts w:ascii="Times New Roman" w:eastAsia="Times New Roman" w:hAnsi="Times New Roman" w:cs="Times New Roman"/>
                <w:color w:val="000000"/>
              </w:rPr>
              <w:t xml:space="preserve">Всі документи тендерної пропозиції  подаються в електронному вигляді через електронну систему </w:t>
            </w:r>
            <w:proofErr w:type="spellStart"/>
            <w:r w:rsidRPr="000F6DE3">
              <w:rPr>
                <w:rFonts w:ascii="Times New Roman" w:eastAsia="Times New Roman" w:hAnsi="Times New Roman" w:cs="Times New Roman"/>
                <w:color w:val="000000"/>
              </w:rPr>
              <w:t>закупівель</w:t>
            </w:r>
            <w:proofErr w:type="spellEnd"/>
            <w:r w:rsidRPr="000F6DE3">
              <w:rPr>
                <w:rFonts w:ascii="Times New Roman" w:eastAsia="Times New Roman" w:hAnsi="Times New Roman" w:cs="Times New Roman"/>
                <w:color w:val="000000"/>
              </w:rPr>
              <w:t xml:space="preserve"> (шляхом завантаження сканованих документів або електронних документів в електронну систему </w:t>
            </w:r>
            <w:proofErr w:type="spellStart"/>
            <w:r w:rsidRPr="000F6DE3">
              <w:rPr>
                <w:rFonts w:ascii="Times New Roman" w:eastAsia="Times New Roman" w:hAnsi="Times New Roman" w:cs="Times New Roman"/>
                <w:color w:val="000000"/>
              </w:rPr>
              <w:t>закупівель</w:t>
            </w:r>
            <w:proofErr w:type="spellEnd"/>
            <w:r w:rsidRPr="000F6DE3">
              <w:rPr>
                <w:rFonts w:ascii="Times New Roman" w:eastAsia="Times New Roman" w:hAnsi="Times New Roman" w:cs="Times New Roman"/>
                <w:color w:val="000000"/>
              </w:rPr>
              <w:t xml:space="preserve">). </w:t>
            </w:r>
          </w:p>
          <w:p w14:paraId="75A5FC83" w14:textId="77777777" w:rsidR="000F6DE3" w:rsidRPr="000F6DE3" w:rsidRDefault="000F6DE3" w:rsidP="000F6DE3">
            <w:pPr>
              <w:widowControl w:val="0"/>
              <w:jc w:val="both"/>
              <w:rPr>
                <w:rFonts w:ascii="Times New Roman" w:eastAsia="Times New Roman" w:hAnsi="Times New Roman" w:cs="Times New Roman"/>
                <w:color w:val="000000"/>
              </w:rPr>
            </w:pPr>
            <w:bookmarkStart w:id="3" w:name="_heading=h.hjqm8skarbdr" w:colFirst="0" w:colLast="0"/>
            <w:bookmarkEnd w:id="3"/>
            <w:r w:rsidRPr="000F6DE3">
              <w:rPr>
                <w:rFonts w:ascii="Times New Roman" w:eastAsia="Times New Roman" w:hAnsi="Times New Roman" w:cs="Times New Roman"/>
                <w:color w:val="000000"/>
              </w:rPr>
              <w:t xml:space="preserve">Тендерні пропозиції мають право подавати всі заінтересовані особи. </w:t>
            </w:r>
          </w:p>
          <w:p w14:paraId="65F6647F" w14:textId="064F38D1" w:rsidR="009A0CAE" w:rsidRPr="00F504C0" w:rsidRDefault="009A0CAE" w:rsidP="009A0CAE">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F504C0">
              <w:rPr>
                <w:rFonts w:ascii="Times New Roman" w:eastAsia="Times New Roman" w:hAnsi="Times New Roman" w:cs="Times New Roman"/>
                <w:color w:val="000000"/>
              </w:rPr>
              <w:t>1.</w:t>
            </w:r>
            <w:r w:rsidR="000F6DE3">
              <w:rPr>
                <w:rFonts w:ascii="Times New Roman" w:eastAsia="Times New Roman" w:hAnsi="Times New Roman" w:cs="Times New Roman"/>
                <w:color w:val="000000"/>
              </w:rPr>
              <w:t>6</w:t>
            </w:r>
            <w:r w:rsidRPr="00F504C0">
              <w:rPr>
                <w:rFonts w:ascii="Times New Roman" w:eastAsia="Times New Roman" w:hAnsi="Times New Roman" w:cs="Times New Roman"/>
                <w:color w:val="000000"/>
              </w:rPr>
              <w:t xml:space="preserve">. Під час використання електронної системи </w:t>
            </w:r>
            <w:proofErr w:type="spellStart"/>
            <w:r w:rsidRPr="00F504C0">
              <w:rPr>
                <w:rFonts w:ascii="Times New Roman" w:eastAsia="Times New Roman" w:hAnsi="Times New Roman" w:cs="Times New Roman"/>
                <w:color w:val="000000"/>
              </w:rPr>
              <w:t>закупівель</w:t>
            </w:r>
            <w:proofErr w:type="spellEnd"/>
            <w:r w:rsidRPr="00F504C0">
              <w:rPr>
                <w:rFonts w:ascii="Times New Roman" w:eastAsia="Times New Roman" w:hAnsi="Times New Roman" w:cs="Times New Roman"/>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F504C0">
              <w:rPr>
                <w:rFonts w:ascii="Times New Roman" w:eastAsia="Times New Roman" w:hAnsi="Times New Roman" w:cs="Times New Roman"/>
                <w:b/>
                <w:color w:val="000000"/>
              </w:rPr>
              <w:t>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w:t>
            </w:r>
            <w:r w:rsidRPr="00F504C0">
              <w:rPr>
                <w:rFonts w:ascii="Times New Roman" w:eastAsia="Times New Roman" w:hAnsi="Times New Roman" w:cs="Times New Roman"/>
                <w:color w:val="000000"/>
              </w:rPr>
              <w:t>,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387A53B9" w14:textId="50B6D762" w:rsidR="009A0CAE" w:rsidRPr="00F504C0" w:rsidRDefault="009A0CAE" w:rsidP="009A0CAE">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F504C0">
              <w:rPr>
                <w:rFonts w:ascii="Times New Roman" w:eastAsia="Times New Roman" w:hAnsi="Times New Roman" w:cs="Times New Roman"/>
                <w:color w:val="000000"/>
              </w:rPr>
              <w:t>1.</w:t>
            </w:r>
            <w:r w:rsidR="000F6DE3">
              <w:rPr>
                <w:rFonts w:ascii="Times New Roman" w:eastAsia="Times New Roman" w:hAnsi="Times New Roman" w:cs="Times New Roman"/>
                <w:color w:val="000000"/>
              </w:rPr>
              <w:t>7</w:t>
            </w:r>
            <w:r w:rsidRPr="00F504C0">
              <w:rPr>
                <w:rFonts w:ascii="Times New Roman" w:eastAsia="Times New Roman" w:hAnsi="Times New Roman" w:cs="Times New Roman"/>
                <w:color w:val="000000"/>
              </w:rPr>
              <w:t>.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7EAB626" w14:textId="77777777" w:rsidR="009A0CAE" w:rsidRPr="00F504C0" w:rsidRDefault="009A0CAE" w:rsidP="009A0CAE">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F504C0">
              <w:rPr>
                <w:rFonts w:ascii="Times New Roman" w:eastAsia="Times New Roman" w:hAnsi="Times New Roman" w:cs="Times New Roman"/>
                <w:color w:val="000000"/>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3CC5861" w14:textId="257484DC" w:rsidR="009A0CAE" w:rsidRPr="00F504C0" w:rsidRDefault="000F6DE3" w:rsidP="009A0CAE">
            <w:pPr>
              <w:widowControl w:val="0"/>
              <w:pBdr>
                <w:top w:val="nil"/>
                <w:left w:val="nil"/>
                <w:bottom w:val="nil"/>
                <w:right w:val="nil"/>
                <w:between w:val="nil"/>
              </w:pBdr>
              <w:ind w:hanging="21"/>
              <w:jc w:val="both"/>
              <w:rPr>
                <w:rFonts w:ascii="Times New Roman" w:eastAsia="Times New Roman" w:hAnsi="Times New Roman" w:cs="Times New Roman"/>
                <w:color w:val="000000"/>
              </w:rPr>
            </w:pPr>
            <w:r>
              <w:rPr>
                <w:rFonts w:ascii="Times New Roman" w:eastAsia="Times New Roman" w:hAnsi="Times New Roman" w:cs="Times New Roman"/>
                <w:color w:val="000000"/>
              </w:rPr>
              <w:t>1.8</w:t>
            </w:r>
            <w:r w:rsidR="009A0CAE" w:rsidRPr="00F504C0">
              <w:rPr>
                <w:rFonts w:ascii="Times New Roman" w:eastAsia="Times New Roman" w:hAnsi="Times New Roman" w:cs="Times New Roman"/>
                <w:color w:val="000000"/>
              </w:rPr>
              <w:t xml:space="preserve">. Ціною тендерної пропозиції вважається сума, зазначена учасником </w:t>
            </w:r>
            <w:r w:rsidR="009A0CAE" w:rsidRPr="00F504C0">
              <w:rPr>
                <w:rFonts w:ascii="Times New Roman" w:eastAsia="Times New Roman" w:hAnsi="Times New Roman" w:cs="Times New Roman"/>
                <w:b/>
                <w:color w:val="000000"/>
              </w:rPr>
              <w:t>ЗА РЕЗУЛЬТАТАМИ АУКЦІОНУ</w:t>
            </w:r>
            <w:r w:rsidR="009A0CAE" w:rsidRPr="00F504C0">
              <w:rPr>
                <w:rFonts w:ascii="Times New Roman" w:eastAsia="Times New Roman" w:hAnsi="Times New Roman" w:cs="Times New Roman"/>
                <w:color w:val="000000"/>
              </w:rPr>
              <w:t xml:space="preserve"> як загальна сума, </w:t>
            </w:r>
            <w:r w:rsidR="009A0CAE" w:rsidRPr="00F504C0">
              <w:rPr>
                <w:rFonts w:ascii="Times New Roman" w:eastAsia="Times New Roman" w:hAnsi="Times New Roman" w:cs="Times New Roman"/>
                <w:color w:val="000000"/>
              </w:rPr>
              <w:lastRenderedPageBreak/>
              <w:t>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A4C6D05" w14:textId="4234EA8E" w:rsidR="009A0CAE" w:rsidRPr="00F504C0" w:rsidRDefault="000F6DE3" w:rsidP="009A0CAE">
            <w:pPr>
              <w:widowControl w:val="0"/>
              <w:pBdr>
                <w:top w:val="nil"/>
                <w:left w:val="nil"/>
                <w:bottom w:val="nil"/>
                <w:right w:val="nil"/>
                <w:between w:val="nil"/>
              </w:pBdr>
              <w:ind w:hanging="21"/>
              <w:jc w:val="both"/>
              <w:rPr>
                <w:rFonts w:ascii="Times New Roman" w:eastAsia="Times New Roman" w:hAnsi="Times New Roman" w:cs="Times New Roman"/>
                <w:color w:val="000000"/>
              </w:rPr>
            </w:pPr>
            <w:r>
              <w:rPr>
                <w:rFonts w:ascii="Times New Roman" w:eastAsia="Times New Roman" w:hAnsi="Times New Roman" w:cs="Times New Roman"/>
                <w:color w:val="000000"/>
              </w:rPr>
              <w:t>1.9</w:t>
            </w:r>
            <w:r w:rsidR="009A0CAE" w:rsidRPr="00F504C0">
              <w:rPr>
                <w:rFonts w:ascii="Times New Roman" w:eastAsia="Times New Roman" w:hAnsi="Times New Roman" w:cs="Times New Roman"/>
                <w:color w:val="000000"/>
              </w:rPr>
              <w:t xml:space="preserve">. Якщо була подана одна тендерна пропозиція, електронна система </w:t>
            </w:r>
            <w:proofErr w:type="spellStart"/>
            <w:r w:rsidR="009A0CAE" w:rsidRPr="00F504C0">
              <w:rPr>
                <w:rFonts w:ascii="Times New Roman" w:eastAsia="Times New Roman" w:hAnsi="Times New Roman" w:cs="Times New Roman"/>
                <w:color w:val="000000"/>
              </w:rPr>
              <w:t>закупівель</w:t>
            </w:r>
            <w:proofErr w:type="spellEnd"/>
            <w:r w:rsidR="009A0CAE" w:rsidRPr="00F504C0">
              <w:rPr>
                <w:rFonts w:ascii="Times New Roman" w:eastAsia="Times New Roman" w:hAnsi="Times New Roman" w:cs="Times New Roman"/>
                <w:color w:val="000000"/>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16211F39" w14:textId="2A11FF1C" w:rsidR="007D43DC" w:rsidRPr="007D43DC" w:rsidRDefault="007D43DC" w:rsidP="007D43DC">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000F6DE3">
              <w:rPr>
                <w:rFonts w:ascii="Times New Roman" w:eastAsia="Times New Roman" w:hAnsi="Times New Roman" w:cs="Times New Roman"/>
                <w:color w:val="000000"/>
              </w:rPr>
              <w:t>10</w:t>
            </w:r>
            <w:r>
              <w:rPr>
                <w:rFonts w:ascii="Times New Roman" w:eastAsia="Times New Roman" w:hAnsi="Times New Roman" w:cs="Times New Roman"/>
                <w:color w:val="000000"/>
              </w:rPr>
              <w:t xml:space="preserve"> </w:t>
            </w:r>
            <w:r w:rsidRPr="007D43DC">
              <w:rPr>
                <w:rFonts w:ascii="Times New Roman" w:eastAsia="Times New Roman" w:hAnsi="Times New Roman" w:cs="Times New Roman"/>
                <w:color w:val="000000"/>
              </w:rPr>
              <w:t xml:space="preserve">Переможець процедури закупівлі у строк, що не перевищує чотири дні з дати оприлюднення в електронній системі </w:t>
            </w:r>
            <w:proofErr w:type="spellStart"/>
            <w:r w:rsidRPr="007D43DC">
              <w:rPr>
                <w:rFonts w:ascii="Times New Roman" w:eastAsia="Times New Roman" w:hAnsi="Times New Roman" w:cs="Times New Roman"/>
                <w:color w:val="000000"/>
              </w:rPr>
              <w:t>закупівель</w:t>
            </w:r>
            <w:proofErr w:type="spellEnd"/>
            <w:r w:rsidRPr="007D43DC">
              <w:rPr>
                <w:rFonts w:ascii="Times New Roman" w:eastAsia="Times New Roman" w:hAnsi="Times New Roman" w:cs="Times New Roman"/>
                <w:color w:val="00000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D43DC">
              <w:rPr>
                <w:rFonts w:ascii="Times New Roman" w:eastAsia="Times New Roman" w:hAnsi="Times New Roman" w:cs="Times New Roman"/>
                <w:color w:val="000000"/>
              </w:rPr>
              <w:t>закупівель</w:t>
            </w:r>
            <w:proofErr w:type="spellEnd"/>
            <w:r w:rsidRPr="007D43DC">
              <w:rPr>
                <w:rFonts w:ascii="Times New Roman" w:eastAsia="Times New Roman" w:hAnsi="Times New Roman" w:cs="Times New Roman"/>
                <w:color w:val="000000"/>
              </w:rPr>
              <w:t xml:space="preserve"> документи, встановлені в Додатку </w:t>
            </w:r>
            <w:r w:rsidR="00A142C4">
              <w:rPr>
                <w:rFonts w:ascii="Times New Roman" w:eastAsia="Times New Roman" w:hAnsi="Times New Roman" w:cs="Times New Roman"/>
                <w:color w:val="000000"/>
              </w:rPr>
              <w:t>3</w:t>
            </w:r>
            <w:r w:rsidRPr="007D43DC">
              <w:rPr>
                <w:rFonts w:ascii="Times New Roman" w:eastAsia="Times New Roman" w:hAnsi="Times New Roman" w:cs="Times New Roman"/>
                <w:color w:val="000000"/>
              </w:rPr>
              <w:t xml:space="preserve"> (для переможця).</w:t>
            </w:r>
          </w:p>
          <w:p w14:paraId="3D21F9FB" w14:textId="01F7EAF7" w:rsidR="007D43DC" w:rsidRPr="00F504C0" w:rsidRDefault="007D43DC" w:rsidP="000F6DE3">
            <w:pPr>
              <w:widowControl w:val="0"/>
              <w:jc w:val="both"/>
              <w:rPr>
                <w:rFonts w:ascii="Times New Roman" w:eastAsia="Times New Roman" w:hAnsi="Times New Roman" w:cs="Times New Roman"/>
                <w:color w:val="000000"/>
              </w:rPr>
            </w:pPr>
            <w:r w:rsidRPr="007D43DC">
              <w:rPr>
                <w:rFonts w:ascii="Times New Roman" w:eastAsia="Times New Roman" w:hAnsi="Times New Roman" w:cs="Times New Roman"/>
                <w:color w:val="00000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r w:rsidR="009A0CAE" w:rsidRPr="00F504C0" w14:paraId="626C0463" w14:textId="77777777" w:rsidTr="003F6B40">
        <w:trPr>
          <w:trHeight w:val="410"/>
          <w:jc w:val="center"/>
        </w:trPr>
        <w:tc>
          <w:tcPr>
            <w:tcW w:w="570" w:type="dxa"/>
          </w:tcPr>
          <w:p w14:paraId="56A5474E" w14:textId="77777777" w:rsidR="009A0CAE" w:rsidRPr="00F504C0" w:rsidRDefault="009A0CAE" w:rsidP="009A0CAE">
            <w:pPr>
              <w:widowControl w:val="0"/>
              <w:pBdr>
                <w:top w:val="nil"/>
                <w:left w:val="nil"/>
                <w:bottom w:val="nil"/>
                <w:right w:val="nil"/>
                <w:between w:val="nil"/>
              </w:pBdr>
              <w:rPr>
                <w:rFonts w:ascii="Times New Roman" w:eastAsia="Times New Roman" w:hAnsi="Times New Roman" w:cs="Times New Roman"/>
                <w:color w:val="000000"/>
              </w:rPr>
            </w:pPr>
            <w:r w:rsidRPr="00F504C0">
              <w:rPr>
                <w:rFonts w:ascii="Times New Roman" w:eastAsia="Times New Roman" w:hAnsi="Times New Roman" w:cs="Times New Roman"/>
                <w:b/>
                <w:color w:val="000000"/>
              </w:rPr>
              <w:lastRenderedPageBreak/>
              <w:t>2</w:t>
            </w:r>
          </w:p>
        </w:tc>
        <w:tc>
          <w:tcPr>
            <w:tcW w:w="3437" w:type="dxa"/>
          </w:tcPr>
          <w:p w14:paraId="1DAD6AFB" w14:textId="77777777" w:rsidR="009A0CAE" w:rsidRPr="00F504C0" w:rsidRDefault="009A0CAE" w:rsidP="009A0CAE">
            <w:pPr>
              <w:widowControl w:val="0"/>
              <w:pBdr>
                <w:top w:val="nil"/>
                <w:left w:val="nil"/>
                <w:bottom w:val="nil"/>
                <w:right w:val="nil"/>
                <w:between w:val="nil"/>
              </w:pBdr>
              <w:jc w:val="both"/>
              <w:rPr>
                <w:rFonts w:ascii="Times New Roman" w:eastAsia="Times New Roman" w:hAnsi="Times New Roman" w:cs="Times New Roman"/>
                <w:color w:val="000000"/>
              </w:rPr>
            </w:pPr>
            <w:r w:rsidRPr="00F504C0">
              <w:rPr>
                <w:rFonts w:ascii="Times New Roman" w:eastAsia="Times New Roman" w:hAnsi="Times New Roman" w:cs="Times New Roman"/>
                <w:b/>
                <w:color w:val="000000"/>
              </w:rPr>
              <w:t>Забезпечення тендерної пропозиції</w:t>
            </w:r>
          </w:p>
        </w:tc>
        <w:tc>
          <w:tcPr>
            <w:tcW w:w="5989" w:type="dxa"/>
          </w:tcPr>
          <w:p w14:paraId="20EDEB63" w14:textId="77777777" w:rsidR="009A0CAE" w:rsidRPr="00F504C0" w:rsidRDefault="009A0CAE" w:rsidP="0072115A">
            <w:pPr>
              <w:widowControl w:val="0"/>
              <w:pBdr>
                <w:top w:val="nil"/>
                <w:left w:val="nil"/>
                <w:bottom w:val="nil"/>
                <w:right w:val="nil"/>
                <w:between w:val="nil"/>
              </w:pBdr>
              <w:jc w:val="both"/>
              <w:rPr>
                <w:rFonts w:ascii="Times New Roman" w:eastAsia="Times New Roman" w:hAnsi="Times New Roman" w:cs="Times New Roman"/>
                <w:color w:val="000000"/>
              </w:rPr>
            </w:pPr>
            <w:r w:rsidRPr="00F504C0">
              <w:rPr>
                <w:rFonts w:ascii="Times New Roman" w:eastAsia="Times New Roman" w:hAnsi="Times New Roman" w:cs="Times New Roman"/>
                <w:iCs/>
                <w:lang w:eastAsia="uk-UA"/>
              </w:rPr>
              <w:t>Не вимагається</w:t>
            </w:r>
          </w:p>
        </w:tc>
      </w:tr>
      <w:tr w:rsidR="009A0CAE" w:rsidRPr="00F504C0" w14:paraId="4BF187F9" w14:textId="77777777" w:rsidTr="003F6B40">
        <w:trPr>
          <w:trHeight w:val="522"/>
          <w:jc w:val="center"/>
        </w:trPr>
        <w:tc>
          <w:tcPr>
            <w:tcW w:w="570" w:type="dxa"/>
          </w:tcPr>
          <w:p w14:paraId="64F1387B" w14:textId="77777777" w:rsidR="009A0CAE" w:rsidRPr="00F504C0" w:rsidRDefault="009A0CAE" w:rsidP="009A0CAE">
            <w:pPr>
              <w:widowControl w:val="0"/>
              <w:pBdr>
                <w:top w:val="nil"/>
                <w:left w:val="nil"/>
                <w:bottom w:val="nil"/>
                <w:right w:val="nil"/>
                <w:between w:val="nil"/>
              </w:pBdr>
              <w:rPr>
                <w:rFonts w:ascii="Times New Roman" w:eastAsia="Times New Roman" w:hAnsi="Times New Roman" w:cs="Times New Roman"/>
                <w:color w:val="000000"/>
              </w:rPr>
            </w:pPr>
            <w:r w:rsidRPr="00F504C0">
              <w:rPr>
                <w:rFonts w:ascii="Times New Roman" w:eastAsia="Times New Roman" w:hAnsi="Times New Roman" w:cs="Times New Roman"/>
                <w:b/>
                <w:color w:val="000000"/>
              </w:rPr>
              <w:t>3</w:t>
            </w:r>
          </w:p>
        </w:tc>
        <w:tc>
          <w:tcPr>
            <w:tcW w:w="3437" w:type="dxa"/>
          </w:tcPr>
          <w:p w14:paraId="1510C3D1" w14:textId="77777777" w:rsidR="009A0CAE" w:rsidRPr="00F504C0" w:rsidRDefault="009A0CAE" w:rsidP="009A0CAE">
            <w:pPr>
              <w:widowControl w:val="0"/>
              <w:pBdr>
                <w:top w:val="nil"/>
                <w:left w:val="nil"/>
                <w:bottom w:val="nil"/>
                <w:right w:val="nil"/>
                <w:between w:val="nil"/>
              </w:pBdr>
              <w:rPr>
                <w:rFonts w:ascii="Times New Roman" w:eastAsia="Times New Roman" w:hAnsi="Times New Roman" w:cs="Times New Roman"/>
                <w:color w:val="000000"/>
              </w:rPr>
            </w:pPr>
            <w:r w:rsidRPr="00F504C0">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5989" w:type="dxa"/>
          </w:tcPr>
          <w:p w14:paraId="68DEF1DD" w14:textId="3DF52029" w:rsidR="009A0CAE" w:rsidRPr="00F504C0" w:rsidRDefault="007D43DC" w:rsidP="0072115A">
            <w:pPr>
              <w:widowControl w:val="0"/>
              <w:pBdr>
                <w:top w:val="nil"/>
                <w:left w:val="nil"/>
                <w:bottom w:val="nil"/>
                <w:right w:val="nil"/>
                <w:between w:val="nil"/>
              </w:pBdr>
              <w:tabs>
                <w:tab w:val="left" w:pos="279"/>
              </w:tabs>
              <w:jc w:val="both"/>
              <w:rPr>
                <w:rFonts w:ascii="Times New Roman" w:eastAsia="Times New Roman" w:hAnsi="Times New Roman" w:cs="Times New Roman"/>
                <w:color w:val="000000"/>
              </w:rPr>
            </w:pPr>
            <w:r>
              <w:rPr>
                <w:rFonts w:ascii="Times New Roman" w:eastAsia="Times New Roman" w:hAnsi="Times New Roman" w:cs="Times New Roman"/>
                <w:iCs/>
                <w:lang w:eastAsia="uk-UA"/>
              </w:rPr>
              <w:t>Не передбачається</w:t>
            </w:r>
          </w:p>
        </w:tc>
      </w:tr>
      <w:tr w:rsidR="009A0CAE" w:rsidRPr="00F504C0" w14:paraId="7128A41B" w14:textId="77777777" w:rsidTr="003F6B40">
        <w:trPr>
          <w:trHeight w:val="522"/>
          <w:jc w:val="center"/>
        </w:trPr>
        <w:tc>
          <w:tcPr>
            <w:tcW w:w="570" w:type="dxa"/>
          </w:tcPr>
          <w:p w14:paraId="0BFA2963" w14:textId="77777777" w:rsidR="009A0CAE" w:rsidRPr="00F504C0" w:rsidRDefault="009A0CAE" w:rsidP="009A0CAE">
            <w:pPr>
              <w:widowControl w:val="0"/>
              <w:pBdr>
                <w:top w:val="nil"/>
                <w:left w:val="nil"/>
                <w:bottom w:val="nil"/>
                <w:right w:val="nil"/>
                <w:between w:val="nil"/>
              </w:pBdr>
              <w:rPr>
                <w:rFonts w:ascii="Times New Roman" w:eastAsia="Times New Roman" w:hAnsi="Times New Roman" w:cs="Times New Roman"/>
                <w:color w:val="000000"/>
              </w:rPr>
            </w:pPr>
            <w:r w:rsidRPr="00F504C0">
              <w:rPr>
                <w:rFonts w:ascii="Times New Roman" w:eastAsia="Times New Roman" w:hAnsi="Times New Roman" w:cs="Times New Roman"/>
                <w:b/>
                <w:color w:val="000000"/>
              </w:rPr>
              <w:t>4</w:t>
            </w:r>
          </w:p>
        </w:tc>
        <w:tc>
          <w:tcPr>
            <w:tcW w:w="3437" w:type="dxa"/>
          </w:tcPr>
          <w:p w14:paraId="17126AD9" w14:textId="77777777" w:rsidR="009A0CAE" w:rsidRPr="00F504C0" w:rsidRDefault="009A0CAE" w:rsidP="009A0CAE">
            <w:pPr>
              <w:widowControl w:val="0"/>
              <w:pBdr>
                <w:top w:val="nil"/>
                <w:left w:val="nil"/>
                <w:bottom w:val="nil"/>
                <w:right w:val="nil"/>
                <w:between w:val="nil"/>
              </w:pBdr>
              <w:rPr>
                <w:rFonts w:ascii="Times New Roman" w:eastAsia="Times New Roman" w:hAnsi="Times New Roman" w:cs="Times New Roman"/>
                <w:color w:val="000000"/>
              </w:rPr>
            </w:pPr>
            <w:r w:rsidRPr="00F504C0">
              <w:rPr>
                <w:rFonts w:ascii="Times New Roman" w:eastAsia="Times New Roman" w:hAnsi="Times New Roman" w:cs="Times New Roman"/>
                <w:b/>
                <w:color w:val="000000"/>
              </w:rPr>
              <w:t>Строк дії тендерної пропозиції, протягом якого тендерні пропозиції вважаються дійсними</w:t>
            </w:r>
          </w:p>
        </w:tc>
        <w:tc>
          <w:tcPr>
            <w:tcW w:w="5989" w:type="dxa"/>
          </w:tcPr>
          <w:p w14:paraId="3899BCEE" w14:textId="77777777" w:rsidR="009A0CAE" w:rsidRPr="007D43DC" w:rsidRDefault="009A0CAE" w:rsidP="009A0CAE">
            <w:pPr>
              <w:widowControl w:val="0"/>
              <w:pBdr>
                <w:top w:val="nil"/>
                <w:left w:val="nil"/>
                <w:bottom w:val="nil"/>
                <w:right w:val="nil"/>
                <w:between w:val="nil"/>
              </w:pBdr>
              <w:jc w:val="both"/>
              <w:rPr>
                <w:rFonts w:ascii="Times New Roman" w:eastAsia="Times New Roman" w:hAnsi="Times New Roman" w:cs="Times New Roman"/>
                <w:iCs/>
                <w:lang w:eastAsia="uk-UA"/>
              </w:rPr>
            </w:pPr>
            <w:r w:rsidRPr="00F504C0">
              <w:rPr>
                <w:rFonts w:ascii="Times New Roman" w:eastAsia="Times New Roman" w:hAnsi="Times New Roman" w:cs="Times New Roman"/>
                <w:color w:val="000000"/>
              </w:rPr>
              <w:t>4.1</w:t>
            </w:r>
            <w:r w:rsidRPr="007D43DC">
              <w:rPr>
                <w:rFonts w:ascii="Times New Roman" w:eastAsia="Times New Roman" w:hAnsi="Times New Roman" w:cs="Times New Roman"/>
                <w:iCs/>
                <w:lang w:eastAsia="uk-UA"/>
              </w:rPr>
              <w:t>. Тендерні пропозиції вважаються дійсними протягом 90 днів із дати кінцевого строку подання тендерних пропозицій.</w:t>
            </w:r>
          </w:p>
          <w:p w14:paraId="2CAEC1D6" w14:textId="77777777" w:rsidR="007D43DC" w:rsidRPr="007D43DC" w:rsidRDefault="009A0CAE" w:rsidP="007D43DC">
            <w:pPr>
              <w:widowControl w:val="0"/>
              <w:jc w:val="both"/>
              <w:rPr>
                <w:rFonts w:ascii="Times New Roman" w:eastAsia="Times New Roman" w:hAnsi="Times New Roman" w:cs="Times New Roman"/>
                <w:iCs/>
                <w:lang w:eastAsia="uk-UA"/>
              </w:rPr>
            </w:pPr>
            <w:r w:rsidRPr="007D43DC">
              <w:rPr>
                <w:rFonts w:ascii="Times New Roman" w:eastAsia="Times New Roman" w:hAnsi="Times New Roman" w:cs="Times New Roman"/>
                <w:iCs/>
                <w:lang w:eastAsia="uk-UA"/>
              </w:rPr>
              <w:t xml:space="preserve">4.2. </w:t>
            </w:r>
            <w:r w:rsidR="007D43DC" w:rsidRPr="007D43DC">
              <w:rPr>
                <w:rFonts w:ascii="Times New Roman" w:eastAsia="Times New Roman" w:hAnsi="Times New Roman" w:cs="Times New Roman"/>
                <w:iCs/>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74F056F" w14:textId="77777777" w:rsidR="007D43DC" w:rsidRPr="007D43DC" w:rsidRDefault="007D43DC" w:rsidP="007D43DC">
            <w:pPr>
              <w:widowControl w:val="0"/>
              <w:jc w:val="both"/>
              <w:rPr>
                <w:rFonts w:ascii="Times New Roman" w:eastAsia="Times New Roman" w:hAnsi="Times New Roman" w:cs="Times New Roman"/>
                <w:iCs/>
                <w:lang w:eastAsia="uk-UA"/>
              </w:rPr>
            </w:pPr>
            <w:r w:rsidRPr="007D43DC">
              <w:rPr>
                <w:rFonts w:ascii="Times New Roman" w:eastAsia="Times New Roman" w:hAnsi="Times New Roman" w:cs="Times New Roman"/>
                <w:iCs/>
                <w:lang w:eastAsia="uk-UA"/>
              </w:rPr>
              <w:t>Учасник процедури закупівлі має право:</w:t>
            </w:r>
          </w:p>
          <w:p w14:paraId="3D90533C" w14:textId="77777777" w:rsidR="007D43DC" w:rsidRPr="007D43DC" w:rsidRDefault="007D43DC" w:rsidP="007D43DC">
            <w:pPr>
              <w:widowControl w:val="0"/>
              <w:jc w:val="both"/>
              <w:rPr>
                <w:rFonts w:ascii="Times New Roman" w:eastAsia="Times New Roman" w:hAnsi="Times New Roman" w:cs="Times New Roman"/>
                <w:iCs/>
                <w:lang w:eastAsia="uk-UA"/>
              </w:rPr>
            </w:pPr>
            <w:r w:rsidRPr="007D43DC">
              <w:rPr>
                <w:rFonts w:ascii="Times New Roman" w:eastAsia="Times New Roman" w:hAnsi="Times New Roman" w:cs="Times New Roman"/>
                <w:iCs/>
                <w:lang w:eastAsia="uk-UA"/>
              </w:rPr>
              <w:t>відхилити таку вимогу, не втрачаючи при цьому наданого ним забезпечення тендерної пропозиції;</w:t>
            </w:r>
          </w:p>
          <w:p w14:paraId="64D5EB74" w14:textId="77777777" w:rsidR="007D43DC" w:rsidRPr="007D43DC" w:rsidRDefault="007D43DC" w:rsidP="007D43DC">
            <w:pPr>
              <w:widowControl w:val="0"/>
              <w:jc w:val="both"/>
              <w:rPr>
                <w:rFonts w:ascii="Times New Roman" w:eastAsia="Times New Roman" w:hAnsi="Times New Roman" w:cs="Times New Roman"/>
                <w:iCs/>
                <w:lang w:eastAsia="uk-UA"/>
              </w:rPr>
            </w:pPr>
            <w:r w:rsidRPr="007D43DC">
              <w:rPr>
                <w:rFonts w:ascii="Times New Roman" w:eastAsia="Times New Roman" w:hAnsi="Times New Roman" w:cs="Times New Roman"/>
                <w:iCs/>
                <w:lang w:eastAsia="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41478E3D" w14:textId="7DB6A5FE" w:rsidR="009A0CAE" w:rsidRPr="00F504C0" w:rsidRDefault="007D43DC" w:rsidP="007D43DC">
            <w:pPr>
              <w:widowControl w:val="0"/>
              <w:pBdr>
                <w:top w:val="nil"/>
                <w:left w:val="nil"/>
                <w:bottom w:val="nil"/>
                <w:right w:val="nil"/>
                <w:between w:val="nil"/>
              </w:pBdr>
              <w:jc w:val="both"/>
              <w:rPr>
                <w:rFonts w:ascii="Times New Roman" w:eastAsia="Times New Roman" w:hAnsi="Times New Roman" w:cs="Times New Roman"/>
                <w:color w:val="000000"/>
              </w:rPr>
            </w:pPr>
            <w:r w:rsidRPr="007D43DC">
              <w:rPr>
                <w:rFonts w:ascii="Times New Roman" w:eastAsia="Times New Roman" w:hAnsi="Times New Roman" w:cs="Times New Roman"/>
                <w:iCs/>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D43DC">
              <w:rPr>
                <w:rFonts w:ascii="Times New Roman" w:eastAsia="Times New Roman" w:hAnsi="Times New Roman" w:cs="Times New Roman"/>
                <w:iCs/>
                <w:lang w:eastAsia="uk-UA"/>
              </w:rPr>
              <w:t>закупівель</w:t>
            </w:r>
            <w:proofErr w:type="spellEnd"/>
            <w:r w:rsidRPr="007D43DC">
              <w:rPr>
                <w:rFonts w:ascii="Times New Roman" w:eastAsia="Times New Roman" w:hAnsi="Times New Roman" w:cs="Times New Roman"/>
                <w:iCs/>
                <w:lang w:eastAsia="uk-UA"/>
              </w:rPr>
              <w:t>.</w:t>
            </w:r>
            <w:r w:rsidR="009A0CAE" w:rsidRPr="007D43DC">
              <w:rPr>
                <w:rFonts w:ascii="Times New Roman" w:eastAsia="Times New Roman" w:hAnsi="Times New Roman" w:cs="Times New Roman"/>
                <w:iCs/>
                <w:lang w:eastAsia="uk-UA"/>
              </w:rPr>
              <w:t>.</w:t>
            </w:r>
          </w:p>
        </w:tc>
      </w:tr>
      <w:tr w:rsidR="00926AC5" w:rsidRPr="00F504C0" w14:paraId="78F6995A" w14:textId="77777777" w:rsidTr="003F6B40">
        <w:trPr>
          <w:trHeight w:val="522"/>
          <w:jc w:val="center"/>
        </w:trPr>
        <w:tc>
          <w:tcPr>
            <w:tcW w:w="570" w:type="dxa"/>
          </w:tcPr>
          <w:p w14:paraId="3F2C99DE" w14:textId="77777777" w:rsidR="00926AC5" w:rsidRPr="00F504C0" w:rsidRDefault="00926AC5" w:rsidP="00926AC5">
            <w:pPr>
              <w:widowControl w:val="0"/>
              <w:pBdr>
                <w:top w:val="nil"/>
                <w:left w:val="nil"/>
                <w:bottom w:val="nil"/>
                <w:right w:val="nil"/>
                <w:between w:val="nil"/>
              </w:pBdr>
              <w:rPr>
                <w:rFonts w:ascii="Times New Roman" w:eastAsia="Times New Roman" w:hAnsi="Times New Roman" w:cs="Times New Roman"/>
                <w:color w:val="000000"/>
              </w:rPr>
            </w:pPr>
            <w:r w:rsidRPr="00F504C0">
              <w:rPr>
                <w:rFonts w:ascii="Times New Roman" w:eastAsia="Times New Roman" w:hAnsi="Times New Roman" w:cs="Times New Roman"/>
                <w:b/>
                <w:color w:val="000000"/>
              </w:rPr>
              <w:t>5</w:t>
            </w:r>
          </w:p>
        </w:tc>
        <w:tc>
          <w:tcPr>
            <w:tcW w:w="3437" w:type="dxa"/>
          </w:tcPr>
          <w:p w14:paraId="00B25B12" w14:textId="3654128A" w:rsidR="00926AC5" w:rsidRPr="00F504C0" w:rsidRDefault="00926AC5" w:rsidP="00926AC5">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5989" w:type="dxa"/>
          </w:tcPr>
          <w:p w14:paraId="27E16FA4" w14:textId="0598BE19" w:rsidR="00926AC5" w:rsidRPr="00926AC5" w:rsidRDefault="00926AC5" w:rsidP="00926AC5">
            <w:pPr>
              <w:pBdr>
                <w:top w:val="nil"/>
                <w:left w:val="nil"/>
                <w:bottom w:val="nil"/>
                <w:right w:val="nil"/>
                <w:between w:val="nil"/>
              </w:pBdr>
              <w:jc w:val="both"/>
              <w:rPr>
                <w:rFonts w:ascii="Times New Roman" w:hAnsi="Times New Roman" w:cs="Times New Roman"/>
                <w:lang w:eastAsia="en-US"/>
              </w:rPr>
            </w:pPr>
            <w:r w:rsidRPr="00926AC5">
              <w:rPr>
                <w:rFonts w:ascii="Times New Roman" w:hAnsi="Times New Roman" w:cs="Times New Roman"/>
                <w:lang w:eastAsia="en-US"/>
              </w:rPr>
              <w:t>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а саме:</w:t>
            </w:r>
          </w:p>
          <w:p w14:paraId="46F6572E" w14:textId="0207E24F" w:rsidR="00926AC5" w:rsidRPr="00926AC5" w:rsidRDefault="00926AC5" w:rsidP="00926AC5">
            <w:pPr>
              <w:pBdr>
                <w:top w:val="nil"/>
                <w:left w:val="nil"/>
                <w:bottom w:val="nil"/>
                <w:right w:val="nil"/>
                <w:between w:val="nil"/>
              </w:pBdr>
              <w:jc w:val="both"/>
              <w:rPr>
                <w:rFonts w:ascii="Times New Roman" w:hAnsi="Times New Roman" w:cs="Times New Roman"/>
                <w:lang w:eastAsia="en-US"/>
              </w:rPr>
            </w:pPr>
            <w:bookmarkStart w:id="4" w:name="n1255"/>
            <w:bookmarkEnd w:id="4"/>
            <w:r w:rsidRPr="00926AC5">
              <w:rPr>
                <w:rFonts w:ascii="Times New Roman" w:hAnsi="Times New Roman" w:cs="Times New Roman"/>
                <w:lang w:eastAsia="en-US"/>
              </w:rPr>
              <w:t>1) наявність документально підтвердженого досвіду виконання аналогічного (аналогічних) за предметом закупівлі договору (договорів).</w:t>
            </w:r>
          </w:p>
          <w:p w14:paraId="0AC7CBA2" w14:textId="77777777" w:rsidR="00926AC5" w:rsidRPr="00926AC5" w:rsidRDefault="00926AC5" w:rsidP="00926AC5">
            <w:pPr>
              <w:pBdr>
                <w:top w:val="nil"/>
                <w:left w:val="nil"/>
                <w:bottom w:val="nil"/>
                <w:right w:val="nil"/>
                <w:between w:val="nil"/>
              </w:pBdr>
              <w:jc w:val="both"/>
              <w:rPr>
                <w:rFonts w:ascii="Times New Roman" w:hAnsi="Times New Roman" w:cs="Times New Roman"/>
                <w:lang w:eastAsia="en-US"/>
              </w:rPr>
            </w:pPr>
            <w:r w:rsidRPr="00926AC5">
              <w:rPr>
                <w:rFonts w:ascii="Times New Roman" w:hAnsi="Times New Roman" w:cs="Times New Roman"/>
                <w:lang w:eastAsia="en-U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DDBB582" w14:textId="77777777" w:rsidR="00926AC5" w:rsidRPr="00926AC5" w:rsidRDefault="00926AC5" w:rsidP="00926AC5">
            <w:pPr>
              <w:pBdr>
                <w:top w:val="nil"/>
                <w:left w:val="nil"/>
                <w:bottom w:val="nil"/>
                <w:right w:val="nil"/>
                <w:between w:val="nil"/>
              </w:pBdr>
              <w:jc w:val="both"/>
              <w:rPr>
                <w:rFonts w:ascii="Times New Roman" w:hAnsi="Times New Roman" w:cs="Times New Roman"/>
                <w:lang w:eastAsia="en-US"/>
              </w:rPr>
            </w:pPr>
            <w:r w:rsidRPr="00926AC5">
              <w:rPr>
                <w:rFonts w:ascii="Times New Roman" w:hAnsi="Times New Roman" w:cs="Times New Roman"/>
                <w:lang w:eastAsia="en-US"/>
              </w:rPr>
              <w:t>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зазначеного у ДОДАТКУ № 2.</w:t>
            </w:r>
          </w:p>
          <w:p w14:paraId="4DC5256C" w14:textId="1E52FFC7" w:rsidR="00926AC5" w:rsidRPr="00F504C0" w:rsidRDefault="00926AC5" w:rsidP="00926AC5">
            <w:pPr>
              <w:jc w:val="both"/>
              <w:rPr>
                <w:rFonts w:ascii="Times New Roman" w:hAnsi="Times New Roman" w:cs="Times New Roman"/>
                <w:lang w:eastAsia="en-US"/>
              </w:rPr>
            </w:pPr>
            <w:r w:rsidRPr="00F504C0">
              <w:rPr>
                <w:rFonts w:ascii="Times New Roman" w:hAnsi="Times New Roman" w:cs="Times New Roman"/>
                <w:lang w:eastAsia="en-US"/>
              </w:rPr>
              <w:t xml:space="preserve">5.3. Учасник процедури закупівлі підтверджує відсутність підстав, зазначених в цьому пункті (крім підпунктів 1 і 7, абзацу чотирнадцятого пункту 47), шляхом самостійного декларування відсутності таких підстав в електронній системі </w:t>
            </w:r>
            <w:proofErr w:type="spellStart"/>
            <w:r w:rsidRPr="00F504C0">
              <w:rPr>
                <w:rFonts w:ascii="Times New Roman" w:hAnsi="Times New Roman" w:cs="Times New Roman"/>
                <w:lang w:eastAsia="en-US"/>
              </w:rPr>
              <w:t>закупівель</w:t>
            </w:r>
            <w:proofErr w:type="spellEnd"/>
            <w:r w:rsidRPr="00F504C0">
              <w:rPr>
                <w:rFonts w:ascii="Times New Roman" w:hAnsi="Times New Roman" w:cs="Times New Roman"/>
                <w:lang w:eastAsia="en-US"/>
              </w:rPr>
              <w:t xml:space="preserve"> під час подання тендерної пропозиції.</w:t>
            </w:r>
          </w:p>
          <w:p w14:paraId="0E0B854F" w14:textId="77777777" w:rsidR="00926AC5" w:rsidRPr="00F504C0" w:rsidRDefault="00926AC5" w:rsidP="00926AC5">
            <w:pPr>
              <w:jc w:val="both"/>
              <w:rPr>
                <w:rFonts w:ascii="Times New Roman" w:hAnsi="Times New Roman" w:cs="Times New Roman"/>
                <w:lang w:eastAsia="en-US"/>
              </w:rPr>
            </w:pPr>
          </w:p>
          <w:p w14:paraId="6F9E74DD" w14:textId="55ABA09C" w:rsidR="00926AC5" w:rsidRPr="00F504C0" w:rsidRDefault="00926AC5" w:rsidP="00926AC5">
            <w:pPr>
              <w:jc w:val="both"/>
              <w:rPr>
                <w:rFonts w:ascii="Times New Roman" w:hAnsi="Times New Roman" w:cs="Times New Roman"/>
                <w:lang w:eastAsia="en-US"/>
              </w:rPr>
            </w:pPr>
            <w:r w:rsidRPr="00F504C0">
              <w:rPr>
                <w:rFonts w:ascii="Times New Roman" w:hAnsi="Times New Roman" w:cs="Times New Roman"/>
                <w:lang w:eastAsia="en-US"/>
              </w:rPr>
              <w:t xml:space="preserve">5.4. Замовник не вимагає від учасника процедури закупівлі під час подання тендерної пропозиції в електронній системі </w:t>
            </w:r>
            <w:proofErr w:type="spellStart"/>
            <w:r w:rsidRPr="00F504C0">
              <w:rPr>
                <w:rFonts w:ascii="Times New Roman" w:hAnsi="Times New Roman" w:cs="Times New Roman"/>
                <w:lang w:eastAsia="en-US"/>
              </w:rPr>
              <w:t>закупівель</w:t>
            </w:r>
            <w:proofErr w:type="spellEnd"/>
            <w:r w:rsidRPr="00F504C0">
              <w:rPr>
                <w:rFonts w:ascii="Times New Roman" w:hAnsi="Times New Roman" w:cs="Times New Roman"/>
                <w:lang w:eastAsia="en-US"/>
              </w:rPr>
              <w:t xml:space="preserve"> будь-яких документів, що підтверджують відсутність підстав, визначених у цьому пункті (крім абзацу чотирнадцятого  пункту 47 </w:t>
            </w:r>
            <w:r w:rsidRPr="00F504C0">
              <w:rPr>
                <w:rFonts w:ascii="Times New Roman" w:hAnsi="Times New Roman" w:cs="Times New Roman"/>
                <w:lang w:eastAsia="en-US"/>
              </w:rPr>
              <w:lastRenderedPageBreak/>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562F721" w14:textId="785AFFEF" w:rsidR="00926AC5" w:rsidRPr="00F504C0" w:rsidRDefault="00926AC5" w:rsidP="00926AC5">
            <w:pPr>
              <w:jc w:val="both"/>
              <w:rPr>
                <w:rFonts w:ascii="Times New Roman" w:hAnsi="Times New Roman" w:cs="Times New Roman"/>
                <w:lang w:eastAsia="en-US"/>
              </w:rPr>
            </w:pPr>
            <w:r w:rsidRPr="00F504C0">
              <w:rPr>
                <w:rFonts w:ascii="Times New Roman" w:hAnsi="Times New Roman" w:cs="Times New Roman"/>
                <w:lang w:eastAsia="en-US"/>
              </w:rPr>
              <w:t xml:space="preserve">5.5.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504C0">
              <w:rPr>
                <w:rFonts w:ascii="Times New Roman" w:hAnsi="Times New Roman" w:cs="Times New Roman"/>
                <w:lang w:eastAsia="en-US"/>
              </w:rPr>
              <w:t>закупівель</w:t>
            </w:r>
            <w:proofErr w:type="spellEnd"/>
            <w:r w:rsidRPr="00F504C0">
              <w:rPr>
                <w:rFonts w:ascii="Times New Roman" w:hAnsi="Times New Roman" w:cs="Times New Roman"/>
                <w:lang w:eastAsia="en-US"/>
              </w:rPr>
              <w:t xml:space="preserve"> відсутність в учасника процедури закупівлі підстав, визначених підпунктами 1 і 7 пункту 47 Особливостей.</w:t>
            </w:r>
          </w:p>
          <w:p w14:paraId="1BC53E60" w14:textId="35B2EDBF" w:rsidR="00926AC5" w:rsidRPr="00926AC5" w:rsidRDefault="00926AC5" w:rsidP="00926AC5">
            <w:pPr>
              <w:pBdr>
                <w:top w:val="nil"/>
                <w:left w:val="nil"/>
                <w:bottom w:val="nil"/>
                <w:right w:val="nil"/>
                <w:between w:val="nil"/>
              </w:pBdr>
              <w:contextualSpacing/>
              <w:jc w:val="both"/>
              <w:rPr>
                <w:rFonts w:ascii="Times New Roman" w:hAnsi="Times New Roman" w:cs="Times New Roman"/>
                <w:lang w:eastAsia="en-US"/>
              </w:rPr>
            </w:pPr>
            <w:r w:rsidRPr="00F504C0">
              <w:rPr>
                <w:rFonts w:ascii="Times New Roman" w:hAnsi="Times New Roman" w:cs="Times New Roman"/>
                <w:lang w:eastAsia="en-US"/>
              </w:rPr>
              <w:t>5.6.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926AC5" w:rsidRPr="00F504C0" w14:paraId="1FB9F578" w14:textId="77777777" w:rsidTr="00010D5E">
        <w:trPr>
          <w:trHeight w:val="410"/>
          <w:jc w:val="center"/>
        </w:trPr>
        <w:tc>
          <w:tcPr>
            <w:tcW w:w="570" w:type="dxa"/>
          </w:tcPr>
          <w:p w14:paraId="2765FF8B" w14:textId="77777777" w:rsidR="00926AC5" w:rsidRPr="00F504C0" w:rsidRDefault="00926AC5" w:rsidP="00926AC5">
            <w:pPr>
              <w:widowControl w:val="0"/>
              <w:pBdr>
                <w:top w:val="nil"/>
                <w:left w:val="nil"/>
                <w:bottom w:val="nil"/>
                <w:right w:val="nil"/>
                <w:between w:val="nil"/>
              </w:pBdr>
              <w:rPr>
                <w:rFonts w:ascii="Times New Roman" w:eastAsia="Times New Roman" w:hAnsi="Times New Roman" w:cs="Times New Roman"/>
                <w:color w:val="000000"/>
              </w:rPr>
            </w:pPr>
            <w:r w:rsidRPr="00F504C0">
              <w:rPr>
                <w:rFonts w:ascii="Times New Roman" w:eastAsia="Times New Roman" w:hAnsi="Times New Roman" w:cs="Times New Roman"/>
                <w:b/>
                <w:color w:val="000000"/>
              </w:rPr>
              <w:lastRenderedPageBreak/>
              <w:t>6</w:t>
            </w:r>
          </w:p>
        </w:tc>
        <w:tc>
          <w:tcPr>
            <w:tcW w:w="3437" w:type="dxa"/>
          </w:tcPr>
          <w:p w14:paraId="0F093611" w14:textId="77777777" w:rsidR="00926AC5" w:rsidRPr="00F504C0" w:rsidRDefault="00926AC5" w:rsidP="00926AC5">
            <w:pPr>
              <w:widowControl w:val="0"/>
              <w:pBdr>
                <w:top w:val="nil"/>
                <w:left w:val="nil"/>
                <w:bottom w:val="nil"/>
                <w:right w:val="nil"/>
                <w:between w:val="nil"/>
              </w:pBdr>
              <w:rPr>
                <w:rFonts w:ascii="Times New Roman" w:eastAsia="Times New Roman" w:hAnsi="Times New Roman" w:cs="Times New Roman"/>
                <w:color w:val="000000"/>
              </w:rPr>
            </w:pPr>
            <w:r w:rsidRPr="00F504C0">
              <w:rPr>
                <w:rFonts w:ascii="Times New Roman" w:eastAsia="Times New Roman" w:hAnsi="Times New Roman" w:cs="Times New Roman"/>
                <w:b/>
                <w:color w:val="000000"/>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89" w:type="dxa"/>
          </w:tcPr>
          <w:p w14:paraId="6F6BD0FC" w14:textId="77777777" w:rsidR="00926AC5" w:rsidRPr="00F504C0" w:rsidRDefault="00926AC5" w:rsidP="00926AC5">
            <w:pPr>
              <w:widowControl w:val="0"/>
              <w:pBdr>
                <w:top w:val="nil"/>
                <w:left w:val="nil"/>
                <w:bottom w:val="nil"/>
                <w:right w:val="nil"/>
                <w:between w:val="nil"/>
              </w:pBdr>
              <w:jc w:val="both"/>
              <w:rPr>
                <w:rFonts w:ascii="Times New Roman" w:eastAsia="Times New Roman" w:hAnsi="Times New Roman" w:cs="Times New Roman"/>
                <w:color w:val="000000"/>
              </w:rPr>
            </w:pPr>
            <w:r w:rsidRPr="00F504C0">
              <w:rPr>
                <w:rFonts w:ascii="Times New Roman" w:eastAsia="Times New Roman" w:hAnsi="Times New Roman" w:cs="Times New Roman"/>
                <w:color w:val="000000"/>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sidRPr="00F504C0">
              <w:rPr>
                <w:rFonts w:ascii="Times New Roman" w:eastAsia="Times New Roman" w:hAnsi="Times New Roman" w:cs="Times New Roman"/>
                <w:b/>
                <w:color w:val="000000"/>
              </w:rPr>
              <w:t>ДОДАТКУ № 4</w:t>
            </w:r>
            <w:r w:rsidRPr="00F504C0">
              <w:rPr>
                <w:rFonts w:ascii="Times New Roman" w:eastAsia="Times New Roman" w:hAnsi="Times New Roman" w:cs="Times New Roman"/>
                <w:color w:val="000000"/>
              </w:rPr>
              <w:t>;</w:t>
            </w:r>
          </w:p>
          <w:p w14:paraId="163D5733" w14:textId="77777777" w:rsidR="00926AC5" w:rsidRPr="00F504C0" w:rsidRDefault="00926AC5" w:rsidP="00926AC5">
            <w:pPr>
              <w:widowControl w:val="0"/>
              <w:pBdr>
                <w:top w:val="nil"/>
                <w:left w:val="nil"/>
                <w:bottom w:val="nil"/>
                <w:right w:val="nil"/>
                <w:between w:val="nil"/>
              </w:pBdr>
              <w:jc w:val="both"/>
              <w:rPr>
                <w:rFonts w:ascii="Times New Roman" w:eastAsia="Times New Roman" w:hAnsi="Times New Roman" w:cs="Times New Roman"/>
                <w:color w:val="000000"/>
              </w:rPr>
            </w:pPr>
            <w:r w:rsidRPr="00F504C0">
              <w:rPr>
                <w:rFonts w:ascii="Times New Roman" w:eastAsia="Times New Roman" w:hAnsi="Times New Roman" w:cs="Times New Roman"/>
                <w:color w:val="000000"/>
              </w:rPr>
              <w:t>6.2. 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частини четвертою статті 5 Закону;</w:t>
            </w:r>
          </w:p>
          <w:p w14:paraId="4A46F88C" w14:textId="77777777" w:rsidR="00926AC5" w:rsidRPr="00F504C0" w:rsidRDefault="00926AC5" w:rsidP="00926AC5">
            <w:pPr>
              <w:widowControl w:val="0"/>
              <w:pBdr>
                <w:top w:val="nil"/>
                <w:left w:val="nil"/>
                <w:bottom w:val="nil"/>
                <w:right w:val="nil"/>
                <w:between w:val="nil"/>
              </w:pBdr>
              <w:jc w:val="both"/>
              <w:rPr>
                <w:rFonts w:ascii="Times New Roman" w:eastAsia="Times New Roman" w:hAnsi="Times New Roman" w:cs="Times New Roman"/>
                <w:color w:val="000000"/>
              </w:rPr>
            </w:pPr>
            <w:r w:rsidRPr="00F504C0">
              <w:rPr>
                <w:rFonts w:ascii="Times New Roman" w:eastAsia="Times New Roman" w:hAnsi="Times New Roman" w:cs="Times New Roman"/>
                <w:color w:val="000000"/>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26AC5" w:rsidRPr="00F504C0" w14:paraId="3480A3F2" w14:textId="77777777" w:rsidTr="006F0D7E">
        <w:trPr>
          <w:trHeight w:val="274"/>
          <w:jc w:val="center"/>
        </w:trPr>
        <w:tc>
          <w:tcPr>
            <w:tcW w:w="570" w:type="dxa"/>
          </w:tcPr>
          <w:p w14:paraId="3C0AB192" w14:textId="77777777" w:rsidR="00926AC5" w:rsidRPr="00F504C0" w:rsidRDefault="00926AC5" w:rsidP="00926AC5">
            <w:pPr>
              <w:widowControl w:val="0"/>
              <w:pBdr>
                <w:top w:val="nil"/>
                <w:left w:val="nil"/>
                <w:bottom w:val="nil"/>
                <w:right w:val="nil"/>
                <w:between w:val="nil"/>
              </w:pBdr>
              <w:rPr>
                <w:rFonts w:ascii="Times New Roman" w:eastAsia="Times New Roman" w:hAnsi="Times New Roman" w:cs="Times New Roman"/>
                <w:color w:val="000000"/>
              </w:rPr>
            </w:pPr>
            <w:r w:rsidRPr="00F504C0">
              <w:rPr>
                <w:rFonts w:ascii="Times New Roman" w:eastAsia="Times New Roman" w:hAnsi="Times New Roman" w:cs="Times New Roman"/>
                <w:b/>
                <w:color w:val="000000"/>
              </w:rPr>
              <w:t>7</w:t>
            </w:r>
          </w:p>
        </w:tc>
        <w:tc>
          <w:tcPr>
            <w:tcW w:w="3437" w:type="dxa"/>
          </w:tcPr>
          <w:p w14:paraId="014AF1A1" w14:textId="77777777" w:rsidR="00926AC5" w:rsidRPr="00F504C0" w:rsidRDefault="00926AC5" w:rsidP="00926AC5">
            <w:pPr>
              <w:widowControl w:val="0"/>
              <w:pBdr>
                <w:top w:val="nil"/>
                <w:left w:val="nil"/>
                <w:bottom w:val="nil"/>
                <w:right w:val="nil"/>
                <w:between w:val="nil"/>
              </w:pBdr>
              <w:rPr>
                <w:rFonts w:ascii="Times New Roman" w:eastAsia="Times New Roman" w:hAnsi="Times New Roman" w:cs="Times New Roman"/>
                <w:color w:val="000000"/>
              </w:rPr>
            </w:pPr>
            <w:r w:rsidRPr="00F504C0">
              <w:rPr>
                <w:rFonts w:ascii="Times New Roman" w:eastAsia="Times New Roman" w:hAnsi="Times New Roman" w:cs="Times New Roman"/>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89" w:type="dxa"/>
          </w:tcPr>
          <w:p w14:paraId="33245AD2" w14:textId="77777777" w:rsidR="00926AC5" w:rsidRPr="00A93A30" w:rsidRDefault="00926AC5" w:rsidP="00926AC5">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A93A30">
              <w:rPr>
                <w:rFonts w:ascii="Times New Roman" w:eastAsia="Times New Roman" w:hAnsi="Times New Roman" w:cs="Times New Roman"/>
                <w:color w:val="000000"/>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4BD0003" w14:textId="77777777" w:rsidR="00926AC5" w:rsidRPr="00A93A30" w:rsidRDefault="00926AC5" w:rsidP="00926AC5">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A93A30">
              <w:rPr>
                <w:rFonts w:ascii="Times New Roman" w:eastAsia="Times New Roman" w:hAnsi="Times New Roman" w:cs="Times New Roman"/>
                <w:color w:val="000000"/>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A93A30">
              <w:rPr>
                <w:rFonts w:ascii="Times New Roman" w:eastAsia="Times New Roman" w:hAnsi="Times New Roman" w:cs="Times New Roman"/>
                <w:b/>
                <w:color w:val="000000"/>
              </w:rPr>
              <w:t xml:space="preserve"> </w:t>
            </w:r>
            <w:r w:rsidRPr="00A93A30">
              <w:rPr>
                <w:rFonts w:ascii="Times New Roman" w:eastAsia="Times New Roman" w:hAnsi="Times New Roman" w:cs="Times New Roman"/>
                <w:color w:val="000000"/>
              </w:rPr>
              <w:t xml:space="preserve">рішення. </w:t>
            </w:r>
          </w:p>
          <w:p w14:paraId="31B62A47" w14:textId="77777777" w:rsidR="00926AC5" w:rsidRPr="00A93A30" w:rsidRDefault="00926AC5" w:rsidP="00926AC5">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A93A30">
              <w:rPr>
                <w:rFonts w:ascii="Times New Roman" w:eastAsia="Times New Roman" w:hAnsi="Times New Roman" w:cs="Times New Roman"/>
                <w:color w:val="000000"/>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26AC5" w:rsidRPr="00F504C0" w14:paraId="30A78F2F" w14:textId="77777777" w:rsidTr="003F6B40">
        <w:trPr>
          <w:trHeight w:val="522"/>
          <w:jc w:val="center"/>
        </w:trPr>
        <w:tc>
          <w:tcPr>
            <w:tcW w:w="570" w:type="dxa"/>
          </w:tcPr>
          <w:p w14:paraId="461E5B4F" w14:textId="77777777" w:rsidR="00926AC5" w:rsidRPr="00F504C0" w:rsidRDefault="00926AC5" w:rsidP="00926AC5">
            <w:pPr>
              <w:widowControl w:val="0"/>
              <w:pBdr>
                <w:top w:val="nil"/>
                <w:left w:val="nil"/>
                <w:bottom w:val="nil"/>
                <w:right w:val="nil"/>
                <w:between w:val="nil"/>
              </w:pBdr>
              <w:rPr>
                <w:rFonts w:ascii="Times New Roman" w:eastAsia="Times New Roman" w:hAnsi="Times New Roman" w:cs="Times New Roman"/>
                <w:color w:val="000000"/>
              </w:rPr>
            </w:pPr>
            <w:r w:rsidRPr="00F504C0">
              <w:rPr>
                <w:rFonts w:ascii="Times New Roman" w:eastAsia="Times New Roman" w:hAnsi="Times New Roman" w:cs="Times New Roman"/>
                <w:b/>
                <w:color w:val="000000"/>
              </w:rPr>
              <w:t>8</w:t>
            </w:r>
          </w:p>
        </w:tc>
        <w:tc>
          <w:tcPr>
            <w:tcW w:w="3437" w:type="dxa"/>
          </w:tcPr>
          <w:p w14:paraId="15A1C679" w14:textId="77777777" w:rsidR="00926AC5" w:rsidRPr="00F504C0" w:rsidRDefault="00926AC5" w:rsidP="00926AC5">
            <w:pPr>
              <w:pBdr>
                <w:top w:val="nil"/>
                <w:left w:val="nil"/>
                <w:bottom w:val="nil"/>
                <w:right w:val="nil"/>
                <w:between w:val="nil"/>
              </w:pBdr>
              <w:rPr>
                <w:rFonts w:ascii="Times New Roman" w:eastAsia="Times New Roman" w:hAnsi="Times New Roman" w:cs="Times New Roman"/>
                <w:color w:val="000000"/>
              </w:rPr>
            </w:pPr>
            <w:r w:rsidRPr="00F504C0">
              <w:rPr>
                <w:rFonts w:ascii="Times New Roman" w:eastAsia="Times New Roman" w:hAnsi="Times New Roman" w:cs="Times New Roman"/>
                <w:b/>
                <w:color w:val="000000"/>
              </w:rPr>
              <w:t>Інформація про субпідрядника/співвиконавця (у випадку закупівлі робіт чи послуг)</w:t>
            </w:r>
          </w:p>
          <w:p w14:paraId="7A47C6CD" w14:textId="77777777" w:rsidR="00926AC5" w:rsidRPr="00F504C0" w:rsidRDefault="00926AC5" w:rsidP="00926AC5">
            <w:pPr>
              <w:widowControl w:val="0"/>
              <w:pBdr>
                <w:top w:val="nil"/>
                <w:left w:val="nil"/>
                <w:bottom w:val="nil"/>
                <w:right w:val="nil"/>
                <w:between w:val="nil"/>
              </w:pBdr>
              <w:rPr>
                <w:rFonts w:ascii="Times New Roman" w:eastAsia="Times New Roman" w:hAnsi="Times New Roman" w:cs="Times New Roman"/>
                <w:color w:val="000000"/>
              </w:rPr>
            </w:pPr>
          </w:p>
        </w:tc>
        <w:tc>
          <w:tcPr>
            <w:tcW w:w="5989" w:type="dxa"/>
          </w:tcPr>
          <w:p w14:paraId="2EA2A52E" w14:textId="4A3BF9E7" w:rsidR="00926AC5" w:rsidRPr="00A93A30" w:rsidRDefault="00DB0877" w:rsidP="00DB0877">
            <w:pPr>
              <w:widowControl w:val="0"/>
              <w:pBdr>
                <w:top w:val="nil"/>
                <w:left w:val="nil"/>
                <w:bottom w:val="nil"/>
                <w:right w:val="nil"/>
                <w:between w:val="nil"/>
              </w:pBdr>
              <w:jc w:val="both"/>
              <w:rPr>
                <w:rFonts w:ascii="Times New Roman" w:eastAsia="Times New Roman" w:hAnsi="Times New Roman" w:cs="Times New Roman"/>
                <w:bCs/>
                <w:color w:val="000000"/>
              </w:rPr>
            </w:pPr>
            <w:r w:rsidRPr="00A93A30">
              <w:rPr>
                <w:rFonts w:ascii="Times New Roman" w:eastAsia="Times New Roman" w:hAnsi="Times New Roman" w:cs="Times New Roman"/>
                <w:color w:val="000000"/>
              </w:rPr>
              <w:t>Не передбачено.</w:t>
            </w:r>
            <w:r w:rsidRPr="00A93A30">
              <w:rPr>
                <w:rFonts w:ascii="Times New Roman" w:eastAsia="Times New Roman" w:hAnsi="Times New Roman" w:cs="Times New Roman"/>
                <w:color w:val="000000"/>
                <w:sz w:val="24"/>
                <w:szCs w:val="24"/>
              </w:rPr>
              <w:t> </w:t>
            </w:r>
          </w:p>
        </w:tc>
      </w:tr>
      <w:tr w:rsidR="00926AC5" w:rsidRPr="00F504C0" w14:paraId="1190EC68" w14:textId="77777777" w:rsidTr="003F6B40">
        <w:trPr>
          <w:trHeight w:val="522"/>
          <w:jc w:val="center"/>
        </w:trPr>
        <w:tc>
          <w:tcPr>
            <w:tcW w:w="570" w:type="dxa"/>
          </w:tcPr>
          <w:p w14:paraId="272CBDC4" w14:textId="77777777" w:rsidR="00926AC5" w:rsidRPr="00F504C0" w:rsidRDefault="00926AC5" w:rsidP="00926AC5">
            <w:pPr>
              <w:widowControl w:val="0"/>
              <w:pBdr>
                <w:top w:val="nil"/>
                <w:left w:val="nil"/>
                <w:bottom w:val="nil"/>
                <w:right w:val="nil"/>
                <w:between w:val="nil"/>
              </w:pBdr>
              <w:rPr>
                <w:rFonts w:ascii="Times New Roman" w:eastAsia="Times New Roman" w:hAnsi="Times New Roman" w:cs="Times New Roman"/>
                <w:color w:val="000000"/>
              </w:rPr>
            </w:pPr>
            <w:r w:rsidRPr="00F504C0">
              <w:rPr>
                <w:rFonts w:ascii="Times New Roman" w:eastAsia="Times New Roman" w:hAnsi="Times New Roman" w:cs="Times New Roman"/>
                <w:b/>
                <w:color w:val="000000"/>
              </w:rPr>
              <w:t>9</w:t>
            </w:r>
          </w:p>
        </w:tc>
        <w:tc>
          <w:tcPr>
            <w:tcW w:w="3437" w:type="dxa"/>
          </w:tcPr>
          <w:p w14:paraId="7A78CAD0" w14:textId="77777777" w:rsidR="00926AC5" w:rsidRPr="00F504C0" w:rsidRDefault="00926AC5" w:rsidP="00926AC5">
            <w:pPr>
              <w:widowControl w:val="0"/>
              <w:pBdr>
                <w:top w:val="nil"/>
                <w:left w:val="nil"/>
                <w:bottom w:val="nil"/>
                <w:right w:val="nil"/>
                <w:between w:val="nil"/>
              </w:pBdr>
              <w:rPr>
                <w:rFonts w:ascii="Times New Roman" w:eastAsia="Times New Roman" w:hAnsi="Times New Roman" w:cs="Times New Roman"/>
                <w:color w:val="000000"/>
              </w:rPr>
            </w:pPr>
            <w:r w:rsidRPr="00F504C0">
              <w:rPr>
                <w:rFonts w:ascii="Times New Roman" w:eastAsia="Times New Roman" w:hAnsi="Times New Roman" w:cs="Times New Roman"/>
                <w:b/>
                <w:color w:val="000000"/>
              </w:rPr>
              <w:t>Унесення змін або відкликання тендерної пропозиції учасником</w:t>
            </w:r>
          </w:p>
        </w:tc>
        <w:tc>
          <w:tcPr>
            <w:tcW w:w="5989" w:type="dxa"/>
          </w:tcPr>
          <w:p w14:paraId="070979C3" w14:textId="4DCCCC2D" w:rsidR="00926AC5" w:rsidRPr="00F504C0" w:rsidRDefault="00926AC5" w:rsidP="00926AC5">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F504C0">
              <w:rPr>
                <w:rFonts w:ascii="Times New Roman" w:eastAsia="Times New Roman" w:hAnsi="Times New Roman" w:cs="Times New Roman"/>
                <w:color w:val="000000"/>
              </w:rPr>
              <w:t xml:space="preserve">9.1. Учасник процедури закупівлі має право </w:t>
            </w:r>
            <w:proofErr w:type="spellStart"/>
            <w:r w:rsidRPr="00F504C0">
              <w:rPr>
                <w:rFonts w:ascii="Times New Roman" w:eastAsia="Times New Roman" w:hAnsi="Times New Roman" w:cs="Times New Roman"/>
                <w:color w:val="000000"/>
              </w:rPr>
              <w:t>внести</w:t>
            </w:r>
            <w:proofErr w:type="spellEnd"/>
            <w:r w:rsidRPr="00F504C0">
              <w:rPr>
                <w:rFonts w:ascii="Times New Roman" w:eastAsia="Times New Roman" w:hAnsi="Times New Roman" w:cs="Times New Roman"/>
                <w:color w:val="000000"/>
              </w:rPr>
              <w:t xml:space="preserve"> зміни до своєї тендерної пропозиції або відкликати її до закінчення </w:t>
            </w:r>
            <w:proofErr w:type="spellStart"/>
            <w:r w:rsidRPr="00F504C0">
              <w:rPr>
                <w:rFonts w:ascii="Times New Roman" w:eastAsia="Times New Roman" w:hAnsi="Times New Roman" w:cs="Times New Roman"/>
                <w:color w:val="000000"/>
              </w:rPr>
              <w:t>кінц</w:t>
            </w:r>
            <w:proofErr w:type="spellEnd"/>
            <w:r w:rsidRPr="00926AC5">
              <w:rPr>
                <w:rFonts w:ascii="Times New Roman" w:eastAsia="Times New Roman" w:hAnsi="Times New Roman" w:cs="Times New Roman"/>
                <w:color w:val="000000"/>
              </w:rPr>
              <w:t xml:space="preserve">                         </w:t>
            </w:r>
            <w:proofErr w:type="spellStart"/>
            <w:r w:rsidRPr="00F504C0">
              <w:rPr>
                <w:rFonts w:ascii="Times New Roman" w:eastAsia="Times New Roman" w:hAnsi="Times New Roman" w:cs="Times New Roman"/>
                <w:color w:val="000000"/>
              </w:rPr>
              <w:t>евого</w:t>
            </w:r>
            <w:proofErr w:type="spellEnd"/>
            <w:r w:rsidRPr="00F504C0">
              <w:rPr>
                <w:rFonts w:ascii="Times New Roman" w:eastAsia="Times New Roman" w:hAnsi="Times New Roman" w:cs="Times New Roman"/>
                <w:color w:val="000000"/>
              </w:rPr>
              <w:t xml:space="preserve">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504C0">
              <w:rPr>
                <w:rFonts w:ascii="Times New Roman" w:eastAsia="Times New Roman" w:hAnsi="Times New Roman" w:cs="Times New Roman"/>
                <w:color w:val="000000"/>
              </w:rPr>
              <w:t>закупівель</w:t>
            </w:r>
            <w:proofErr w:type="spellEnd"/>
            <w:r w:rsidRPr="00F504C0">
              <w:rPr>
                <w:rFonts w:ascii="Times New Roman" w:eastAsia="Times New Roman" w:hAnsi="Times New Roman" w:cs="Times New Roman"/>
                <w:color w:val="000000"/>
              </w:rPr>
              <w:t xml:space="preserve"> до закінчення кінцевого строку подання тендерних пропозицій.</w:t>
            </w:r>
          </w:p>
        </w:tc>
      </w:tr>
      <w:tr w:rsidR="00926AC5" w:rsidRPr="00F504C0" w14:paraId="08127A4B" w14:textId="77777777">
        <w:trPr>
          <w:trHeight w:val="522"/>
          <w:jc w:val="center"/>
        </w:trPr>
        <w:tc>
          <w:tcPr>
            <w:tcW w:w="9996" w:type="dxa"/>
            <w:gridSpan w:val="3"/>
            <w:shd w:val="clear" w:color="auto" w:fill="A5A5A5"/>
          </w:tcPr>
          <w:p w14:paraId="7FCA1EF4" w14:textId="77777777" w:rsidR="00926AC5" w:rsidRPr="00F504C0" w:rsidRDefault="00926AC5" w:rsidP="00926AC5">
            <w:pPr>
              <w:widowControl w:val="0"/>
              <w:pBdr>
                <w:top w:val="nil"/>
                <w:left w:val="nil"/>
                <w:bottom w:val="nil"/>
                <w:right w:val="nil"/>
                <w:between w:val="nil"/>
              </w:pBdr>
              <w:ind w:hanging="23"/>
              <w:jc w:val="center"/>
              <w:rPr>
                <w:rFonts w:ascii="Times New Roman" w:eastAsia="Times New Roman" w:hAnsi="Times New Roman" w:cs="Times New Roman"/>
                <w:color w:val="000000"/>
              </w:rPr>
            </w:pPr>
            <w:r w:rsidRPr="00F504C0">
              <w:rPr>
                <w:rFonts w:ascii="Times New Roman" w:eastAsia="Times New Roman" w:hAnsi="Times New Roman" w:cs="Times New Roman"/>
                <w:b/>
                <w:color w:val="000000"/>
              </w:rPr>
              <w:t>Розділ IV. Подання та розкриття тендерної пропозиції</w:t>
            </w:r>
          </w:p>
        </w:tc>
      </w:tr>
      <w:tr w:rsidR="00926AC5" w:rsidRPr="00F504C0" w14:paraId="62AD82FC" w14:textId="77777777">
        <w:trPr>
          <w:trHeight w:val="522"/>
          <w:jc w:val="center"/>
        </w:trPr>
        <w:tc>
          <w:tcPr>
            <w:tcW w:w="570" w:type="dxa"/>
          </w:tcPr>
          <w:p w14:paraId="47EA4844" w14:textId="77777777" w:rsidR="00926AC5" w:rsidRPr="00F504C0" w:rsidRDefault="00926AC5" w:rsidP="00926AC5">
            <w:pPr>
              <w:widowControl w:val="0"/>
              <w:pBdr>
                <w:top w:val="nil"/>
                <w:left w:val="nil"/>
                <w:bottom w:val="nil"/>
                <w:right w:val="nil"/>
                <w:between w:val="nil"/>
              </w:pBdr>
              <w:rPr>
                <w:rFonts w:ascii="Times New Roman" w:eastAsia="Times New Roman" w:hAnsi="Times New Roman" w:cs="Times New Roman"/>
                <w:color w:val="000000"/>
              </w:rPr>
            </w:pPr>
            <w:r w:rsidRPr="00F504C0">
              <w:rPr>
                <w:rFonts w:ascii="Times New Roman" w:eastAsia="Times New Roman" w:hAnsi="Times New Roman" w:cs="Times New Roman"/>
                <w:b/>
                <w:color w:val="000000"/>
              </w:rPr>
              <w:t>1</w:t>
            </w:r>
          </w:p>
        </w:tc>
        <w:tc>
          <w:tcPr>
            <w:tcW w:w="3437" w:type="dxa"/>
          </w:tcPr>
          <w:p w14:paraId="01E33B50" w14:textId="77777777" w:rsidR="00926AC5" w:rsidRPr="00F504C0" w:rsidRDefault="00926AC5" w:rsidP="00926AC5">
            <w:pPr>
              <w:widowControl w:val="0"/>
              <w:pBdr>
                <w:top w:val="nil"/>
                <w:left w:val="nil"/>
                <w:bottom w:val="nil"/>
                <w:right w:val="nil"/>
                <w:between w:val="nil"/>
              </w:pBdr>
              <w:jc w:val="both"/>
              <w:rPr>
                <w:rFonts w:ascii="Times New Roman" w:eastAsia="Times New Roman" w:hAnsi="Times New Roman" w:cs="Times New Roman"/>
                <w:color w:val="000000"/>
              </w:rPr>
            </w:pPr>
            <w:r w:rsidRPr="00F504C0">
              <w:rPr>
                <w:rFonts w:ascii="Times New Roman" w:eastAsia="Times New Roman" w:hAnsi="Times New Roman" w:cs="Times New Roman"/>
                <w:b/>
                <w:color w:val="000000"/>
              </w:rPr>
              <w:t>Кінцевий строк подання тендерної пропозиції</w:t>
            </w:r>
          </w:p>
        </w:tc>
        <w:tc>
          <w:tcPr>
            <w:tcW w:w="5989" w:type="dxa"/>
          </w:tcPr>
          <w:p w14:paraId="0567210A" w14:textId="77777777" w:rsidR="00926AC5" w:rsidRPr="00A93A30" w:rsidRDefault="00926AC5" w:rsidP="00926AC5">
            <w:pPr>
              <w:widowControl w:val="0"/>
              <w:numPr>
                <w:ilvl w:val="1"/>
                <w:numId w:val="1"/>
              </w:numPr>
              <w:pBdr>
                <w:top w:val="nil"/>
                <w:left w:val="nil"/>
                <w:bottom w:val="nil"/>
                <w:right w:val="nil"/>
                <w:between w:val="nil"/>
              </w:pBdr>
              <w:jc w:val="both"/>
              <w:rPr>
                <w:rFonts w:ascii="Times New Roman" w:eastAsia="Times New Roman" w:hAnsi="Times New Roman" w:cs="Times New Roman"/>
                <w:color w:val="000000"/>
              </w:rPr>
            </w:pPr>
            <w:r w:rsidRPr="00A93A30">
              <w:rPr>
                <w:rFonts w:ascii="Times New Roman" w:eastAsia="Times New Roman" w:hAnsi="Times New Roman" w:cs="Times New Roman"/>
                <w:color w:val="000000"/>
              </w:rPr>
              <w:t xml:space="preserve">Кінцевий строк подання тендерних пропозицій </w:t>
            </w:r>
          </w:p>
          <w:p w14:paraId="606B4038" w14:textId="0CFB00CA" w:rsidR="00926AC5" w:rsidRPr="00A93A30" w:rsidRDefault="00926AC5" w:rsidP="00926AC5">
            <w:pPr>
              <w:widowControl w:val="0"/>
              <w:pBdr>
                <w:top w:val="nil"/>
                <w:left w:val="nil"/>
                <w:bottom w:val="nil"/>
                <w:right w:val="nil"/>
                <w:between w:val="nil"/>
              </w:pBdr>
              <w:jc w:val="both"/>
              <w:rPr>
                <w:rFonts w:ascii="Times New Roman" w:eastAsia="Times New Roman" w:hAnsi="Times New Roman" w:cs="Times New Roman"/>
                <w:b/>
                <w:color w:val="000000"/>
              </w:rPr>
            </w:pPr>
            <w:r w:rsidRPr="00A93A30">
              <w:rPr>
                <w:rFonts w:ascii="Times New Roman" w:eastAsia="Times New Roman" w:hAnsi="Times New Roman" w:cs="Times New Roman"/>
                <w:b/>
                <w:color w:val="000000"/>
              </w:rPr>
              <w:t xml:space="preserve">визначається в електронній системі </w:t>
            </w:r>
            <w:proofErr w:type="spellStart"/>
            <w:r w:rsidRPr="00A93A30">
              <w:rPr>
                <w:rFonts w:ascii="Times New Roman" w:eastAsia="Times New Roman" w:hAnsi="Times New Roman" w:cs="Times New Roman"/>
                <w:b/>
                <w:color w:val="000000"/>
              </w:rPr>
              <w:t>закупівель</w:t>
            </w:r>
            <w:proofErr w:type="spellEnd"/>
            <w:r w:rsidRPr="00A93A30">
              <w:rPr>
                <w:rFonts w:ascii="Times New Roman" w:eastAsia="Times New Roman" w:hAnsi="Times New Roman" w:cs="Times New Roman"/>
                <w:b/>
                <w:color w:val="000000"/>
              </w:rPr>
              <w:t>.</w:t>
            </w:r>
          </w:p>
          <w:p w14:paraId="0D8B8F09" w14:textId="77777777" w:rsidR="00926AC5" w:rsidRPr="00A93A30" w:rsidRDefault="00926AC5" w:rsidP="00926AC5">
            <w:pPr>
              <w:widowControl w:val="0"/>
              <w:numPr>
                <w:ilvl w:val="1"/>
                <w:numId w:val="1"/>
              </w:numPr>
              <w:pBdr>
                <w:top w:val="nil"/>
                <w:left w:val="nil"/>
                <w:bottom w:val="nil"/>
                <w:right w:val="nil"/>
                <w:between w:val="nil"/>
              </w:pBdr>
              <w:ind w:left="34" w:firstLine="0"/>
              <w:jc w:val="both"/>
              <w:rPr>
                <w:rFonts w:ascii="Times New Roman" w:eastAsia="Times New Roman" w:hAnsi="Times New Roman" w:cs="Times New Roman"/>
                <w:color w:val="000000"/>
              </w:rPr>
            </w:pPr>
            <w:r w:rsidRPr="00A93A30">
              <w:rPr>
                <w:rFonts w:ascii="Times New Roman" w:eastAsia="Times New Roman" w:hAnsi="Times New Roman" w:cs="Times New Roman"/>
                <w:color w:val="000000"/>
              </w:rPr>
              <w:t xml:space="preserve">Отримана тендерна пропозиція вноситься автоматично до </w:t>
            </w:r>
            <w:r w:rsidRPr="00A93A30">
              <w:rPr>
                <w:rFonts w:ascii="Times New Roman" w:eastAsia="Times New Roman" w:hAnsi="Times New Roman" w:cs="Times New Roman"/>
                <w:color w:val="000000"/>
              </w:rPr>
              <w:lastRenderedPageBreak/>
              <w:t>реєстру отриманих тендерних пропозицій.</w:t>
            </w:r>
          </w:p>
          <w:p w14:paraId="3DFB09A3" w14:textId="247F0800" w:rsidR="00926AC5" w:rsidRPr="00A93A30" w:rsidRDefault="00926AC5" w:rsidP="00926AC5">
            <w:pPr>
              <w:widowControl w:val="0"/>
              <w:numPr>
                <w:ilvl w:val="1"/>
                <w:numId w:val="1"/>
              </w:numPr>
              <w:pBdr>
                <w:top w:val="nil"/>
                <w:left w:val="nil"/>
                <w:bottom w:val="nil"/>
                <w:right w:val="nil"/>
                <w:between w:val="nil"/>
              </w:pBdr>
              <w:ind w:left="34" w:firstLine="0"/>
              <w:jc w:val="both"/>
              <w:rPr>
                <w:rFonts w:ascii="Times New Roman" w:eastAsia="Times New Roman" w:hAnsi="Times New Roman" w:cs="Times New Roman"/>
                <w:color w:val="000000"/>
              </w:rPr>
            </w:pPr>
            <w:r w:rsidRPr="00A93A30">
              <w:rPr>
                <w:rFonts w:ascii="Times New Roman" w:eastAsia="Times New Roman" w:hAnsi="Times New Roman" w:cs="Times New Roman"/>
                <w:color w:val="000000"/>
              </w:rPr>
              <w:t xml:space="preserve">Електронна система </w:t>
            </w:r>
            <w:proofErr w:type="spellStart"/>
            <w:r w:rsidRPr="00A93A30">
              <w:rPr>
                <w:rFonts w:ascii="Times New Roman" w:eastAsia="Times New Roman" w:hAnsi="Times New Roman" w:cs="Times New Roman"/>
                <w:color w:val="000000"/>
              </w:rPr>
              <w:t>закупівель</w:t>
            </w:r>
            <w:proofErr w:type="spellEnd"/>
            <w:r w:rsidRPr="00A93A30">
              <w:rPr>
                <w:rFonts w:ascii="Times New Roman" w:eastAsia="Times New Roman" w:hAnsi="Times New Roman" w:cs="Times New Roman"/>
                <w:color w:val="000000"/>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A93A30">
              <w:rPr>
                <w:rFonts w:ascii="Times New Roman" w:eastAsia="Times New Roman" w:hAnsi="Times New Roman" w:cs="Times New Roman"/>
                <w:color w:val="000000"/>
              </w:rPr>
              <w:t>закупівель</w:t>
            </w:r>
            <w:proofErr w:type="spellEnd"/>
            <w:r w:rsidRPr="00A93A30">
              <w:rPr>
                <w:rFonts w:ascii="Times New Roman" w:eastAsia="Times New Roman" w:hAnsi="Times New Roman" w:cs="Times New Roman"/>
                <w:color w:val="000000"/>
              </w:rPr>
              <w:t xml:space="preserve"> повинна забезпечити можливість подання тендерної пропозиції всім особам н</w:t>
            </w:r>
            <w:r w:rsidRPr="00A93A30">
              <w:rPr>
                <w:rFonts w:ascii="Times New Roman" w:eastAsia="Times New Roman" w:hAnsi="Times New Roman" w:cs="Times New Roman"/>
                <w:color w:val="000000"/>
                <w:lang w:val="ru-RU"/>
              </w:rPr>
              <w:t xml:space="preserve">  </w:t>
            </w:r>
            <w:r w:rsidRPr="00A93A30">
              <w:rPr>
                <w:rFonts w:ascii="Times New Roman" w:eastAsia="Times New Roman" w:hAnsi="Times New Roman" w:cs="Times New Roman"/>
                <w:color w:val="000000"/>
              </w:rPr>
              <w:t>а рівних умовах.</w:t>
            </w:r>
          </w:p>
        </w:tc>
      </w:tr>
      <w:tr w:rsidR="00926AC5" w:rsidRPr="00F504C0" w14:paraId="0F0842ED" w14:textId="77777777" w:rsidTr="003F6B40">
        <w:trPr>
          <w:trHeight w:val="522"/>
          <w:jc w:val="center"/>
        </w:trPr>
        <w:tc>
          <w:tcPr>
            <w:tcW w:w="570" w:type="dxa"/>
          </w:tcPr>
          <w:p w14:paraId="3586F668" w14:textId="77777777" w:rsidR="00926AC5" w:rsidRPr="00F504C0" w:rsidRDefault="00926AC5" w:rsidP="00926AC5">
            <w:pPr>
              <w:widowControl w:val="0"/>
              <w:pBdr>
                <w:top w:val="nil"/>
                <w:left w:val="nil"/>
                <w:bottom w:val="nil"/>
                <w:right w:val="nil"/>
                <w:between w:val="nil"/>
              </w:pBdr>
              <w:rPr>
                <w:rFonts w:ascii="Times New Roman" w:eastAsia="Times New Roman" w:hAnsi="Times New Roman" w:cs="Times New Roman"/>
                <w:color w:val="000000"/>
              </w:rPr>
            </w:pPr>
            <w:r w:rsidRPr="00F504C0">
              <w:rPr>
                <w:rFonts w:ascii="Times New Roman" w:eastAsia="Times New Roman" w:hAnsi="Times New Roman" w:cs="Times New Roman"/>
                <w:b/>
                <w:color w:val="000000"/>
              </w:rPr>
              <w:lastRenderedPageBreak/>
              <w:t>2</w:t>
            </w:r>
          </w:p>
        </w:tc>
        <w:tc>
          <w:tcPr>
            <w:tcW w:w="3437" w:type="dxa"/>
          </w:tcPr>
          <w:p w14:paraId="15A7CD19" w14:textId="77777777" w:rsidR="00926AC5" w:rsidRPr="00F504C0" w:rsidRDefault="00926AC5" w:rsidP="00926AC5">
            <w:pPr>
              <w:widowControl w:val="0"/>
              <w:pBdr>
                <w:top w:val="nil"/>
                <w:left w:val="nil"/>
                <w:bottom w:val="nil"/>
                <w:right w:val="nil"/>
                <w:between w:val="nil"/>
              </w:pBdr>
              <w:rPr>
                <w:rFonts w:ascii="Times New Roman" w:eastAsia="Times New Roman" w:hAnsi="Times New Roman" w:cs="Times New Roman"/>
                <w:color w:val="000000"/>
              </w:rPr>
            </w:pPr>
            <w:r w:rsidRPr="00F504C0">
              <w:rPr>
                <w:rFonts w:ascii="Times New Roman" w:eastAsia="Times New Roman" w:hAnsi="Times New Roman" w:cs="Times New Roman"/>
                <w:b/>
                <w:color w:val="000000"/>
              </w:rPr>
              <w:t>Дата та час розкриття тендерної пропозиції</w:t>
            </w:r>
          </w:p>
        </w:tc>
        <w:tc>
          <w:tcPr>
            <w:tcW w:w="5989" w:type="dxa"/>
          </w:tcPr>
          <w:p w14:paraId="7A9D8A41" w14:textId="77777777" w:rsidR="00DB0877" w:rsidRPr="00A93A30" w:rsidRDefault="00926AC5" w:rsidP="00DB0877">
            <w:pPr>
              <w:widowControl w:val="0"/>
              <w:ind w:left="34"/>
              <w:jc w:val="both"/>
              <w:rPr>
                <w:rFonts w:ascii="Times New Roman" w:eastAsia="Times New Roman" w:hAnsi="Times New Roman" w:cs="Times New Roman"/>
                <w:color w:val="000000"/>
              </w:rPr>
            </w:pPr>
            <w:r w:rsidRPr="00A93A30">
              <w:rPr>
                <w:rFonts w:ascii="Times New Roman" w:eastAsia="Times New Roman" w:hAnsi="Times New Roman" w:cs="Times New Roman"/>
                <w:color w:val="000000"/>
              </w:rPr>
              <w:t xml:space="preserve"> 2.1 </w:t>
            </w:r>
            <w:r w:rsidR="00DB0877" w:rsidRPr="00A93A30">
              <w:rPr>
                <w:rFonts w:ascii="Times New Roman" w:eastAsia="Times New Roman" w:hAnsi="Times New Roman" w:cs="Times New Roman"/>
                <w:color w:val="000000"/>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DB0877" w:rsidRPr="00A93A30">
              <w:rPr>
                <w:rFonts w:ascii="Times New Roman" w:eastAsia="Times New Roman" w:hAnsi="Times New Roman" w:cs="Times New Roman"/>
                <w:color w:val="000000"/>
              </w:rPr>
              <w:t>закупівель</w:t>
            </w:r>
            <w:proofErr w:type="spellEnd"/>
            <w:r w:rsidR="00DB0877" w:rsidRPr="00A93A30">
              <w:rPr>
                <w:rFonts w:ascii="Times New Roman" w:eastAsia="Times New Roman" w:hAnsi="Times New Roman" w:cs="Times New Roman"/>
                <w:color w:val="000000"/>
              </w:rPr>
              <w:t xml:space="preserve"> автоматично в день оприлюднення замовником оголошення про проведення відкритих торгів в електронній системі </w:t>
            </w:r>
            <w:proofErr w:type="spellStart"/>
            <w:r w:rsidR="00DB0877" w:rsidRPr="00A93A30">
              <w:rPr>
                <w:rFonts w:ascii="Times New Roman" w:eastAsia="Times New Roman" w:hAnsi="Times New Roman" w:cs="Times New Roman"/>
                <w:color w:val="000000"/>
              </w:rPr>
              <w:t>закупівель</w:t>
            </w:r>
            <w:proofErr w:type="spellEnd"/>
            <w:r w:rsidR="00DB0877" w:rsidRPr="00A93A30">
              <w:rPr>
                <w:rFonts w:ascii="Times New Roman" w:eastAsia="Times New Roman" w:hAnsi="Times New Roman" w:cs="Times New Roman"/>
                <w:color w:val="000000"/>
              </w:rPr>
              <w:t>.</w:t>
            </w:r>
          </w:p>
          <w:p w14:paraId="08CDD40E" w14:textId="33DA80AD" w:rsidR="00DB0877" w:rsidRPr="00A93A30" w:rsidRDefault="00DB0877" w:rsidP="00DB0877">
            <w:pPr>
              <w:widowControl w:val="0"/>
              <w:jc w:val="both"/>
              <w:rPr>
                <w:rFonts w:ascii="Times New Roman" w:eastAsia="Times New Roman" w:hAnsi="Times New Roman" w:cs="Times New Roman"/>
                <w:color w:val="000000"/>
              </w:rPr>
            </w:pPr>
            <w:r w:rsidRPr="00A93A30">
              <w:rPr>
                <w:rFonts w:ascii="Times New Roman" w:eastAsia="Times New Roman" w:hAnsi="Times New Roman" w:cs="Times New Roman"/>
                <w:color w:val="000000"/>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20F464A" w14:textId="5B4CDB0D" w:rsidR="00926AC5" w:rsidRPr="00A93A30" w:rsidRDefault="00DB0877" w:rsidP="00DB0877">
            <w:pPr>
              <w:widowControl w:val="0"/>
              <w:ind w:left="34"/>
              <w:jc w:val="both"/>
              <w:rPr>
                <w:rFonts w:ascii="Times New Roman" w:eastAsia="Times New Roman" w:hAnsi="Times New Roman" w:cs="Times New Roman"/>
                <w:color w:val="000000"/>
              </w:rPr>
            </w:pPr>
            <w:r w:rsidRPr="00A93A30">
              <w:rPr>
                <w:rFonts w:ascii="Times New Roman" w:eastAsia="Times New Roman" w:hAnsi="Times New Roman" w:cs="Times New Roman"/>
                <w:color w:val="000000"/>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A93A30">
                <w:rPr>
                  <w:rFonts w:ascii="Times New Roman" w:eastAsia="Times New Roman" w:hAnsi="Times New Roman" w:cs="Times New Roman"/>
                  <w:color w:val="000000"/>
                </w:rPr>
                <w:t>47</w:t>
              </w:r>
            </w:hyperlink>
            <w:r w:rsidRPr="00A93A30">
              <w:rPr>
                <w:rFonts w:ascii="Times New Roman" w:eastAsia="Times New Roman" w:hAnsi="Times New Roman" w:cs="Times New Roman"/>
                <w:color w:val="000000"/>
              </w:rPr>
              <w:t xml:space="preserve"> Особливостей.</w:t>
            </w:r>
          </w:p>
        </w:tc>
      </w:tr>
      <w:tr w:rsidR="00926AC5" w:rsidRPr="00F504C0" w14:paraId="4A510BB1" w14:textId="77777777">
        <w:trPr>
          <w:trHeight w:val="522"/>
          <w:jc w:val="center"/>
        </w:trPr>
        <w:tc>
          <w:tcPr>
            <w:tcW w:w="9996" w:type="dxa"/>
            <w:gridSpan w:val="3"/>
            <w:shd w:val="clear" w:color="auto" w:fill="A5A5A5"/>
          </w:tcPr>
          <w:p w14:paraId="4AFC40DC" w14:textId="77777777" w:rsidR="00926AC5" w:rsidRPr="00F504C0" w:rsidRDefault="00926AC5" w:rsidP="00926AC5">
            <w:pPr>
              <w:widowControl w:val="0"/>
              <w:pBdr>
                <w:top w:val="nil"/>
                <w:left w:val="nil"/>
                <w:bottom w:val="nil"/>
                <w:right w:val="nil"/>
                <w:between w:val="nil"/>
              </w:pBdr>
              <w:jc w:val="center"/>
              <w:rPr>
                <w:rFonts w:ascii="Times New Roman" w:eastAsia="Times New Roman" w:hAnsi="Times New Roman" w:cs="Times New Roman"/>
                <w:color w:val="000000"/>
              </w:rPr>
            </w:pPr>
            <w:r w:rsidRPr="00F504C0">
              <w:rPr>
                <w:rFonts w:ascii="Times New Roman" w:eastAsia="Times New Roman" w:hAnsi="Times New Roman" w:cs="Times New Roman"/>
                <w:b/>
                <w:color w:val="000000"/>
              </w:rPr>
              <w:t>Розділ V. Оцінка тендерної пропозиції</w:t>
            </w:r>
          </w:p>
        </w:tc>
      </w:tr>
      <w:tr w:rsidR="00926AC5" w:rsidRPr="00F504C0" w14:paraId="78EA67C6" w14:textId="77777777" w:rsidTr="003F6B40">
        <w:trPr>
          <w:trHeight w:val="522"/>
          <w:jc w:val="center"/>
        </w:trPr>
        <w:tc>
          <w:tcPr>
            <w:tcW w:w="570" w:type="dxa"/>
          </w:tcPr>
          <w:p w14:paraId="223A61FD" w14:textId="77777777" w:rsidR="00926AC5" w:rsidRPr="00F504C0" w:rsidRDefault="00926AC5" w:rsidP="00926AC5">
            <w:pPr>
              <w:widowControl w:val="0"/>
              <w:pBdr>
                <w:top w:val="nil"/>
                <w:left w:val="nil"/>
                <w:bottom w:val="nil"/>
                <w:right w:val="nil"/>
                <w:between w:val="nil"/>
              </w:pBdr>
              <w:rPr>
                <w:rFonts w:ascii="Times New Roman" w:eastAsia="Times New Roman" w:hAnsi="Times New Roman" w:cs="Times New Roman"/>
                <w:color w:val="000000"/>
              </w:rPr>
            </w:pPr>
            <w:r w:rsidRPr="00F504C0">
              <w:rPr>
                <w:rFonts w:ascii="Times New Roman" w:eastAsia="Times New Roman" w:hAnsi="Times New Roman" w:cs="Times New Roman"/>
                <w:b/>
                <w:color w:val="000000"/>
              </w:rPr>
              <w:t>1</w:t>
            </w:r>
          </w:p>
        </w:tc>
        <w:tc>
          <w:tcPr>
            <w:tcW w:w="3437" w:type="dxa"/>
          </w:tcPr>
          <w:p w14:paraId="34CDF4D6" w14:textId="77777777" w:rsidR="00926AC5" w:rsidRPr="00F504C0" w:rsidRDefault="00926AC5" w:rsidP="00926AC5">
            <w:pPr>
              <w:widowControl w:val="0"/>
              <w:pBdr>
                <w:top w:val="nil"/>
                <w:left w:val="nil"/>
                <w:bottom w:val="nil"/>
                <w:right w:val="nil"/>
                <w:between w:val="nil"/>
              </w:pBdr>
              <w:rPr>
                <w:rFonts w:ascii="Times New Roman" w:eastAsia="Times New Roman" w:hAnsi="Times New Roman" w:cs="Times New Roman"/>
                <w:color w:val="000000"/>
              </w:rPr>
            </w:pPr>
            <w:r w:rsidRPr="00F504C0">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5989" w:type="dxa"/>
          </w:tcPr>
          <w:p w14:paraId="66EF394B" w14:textId="496F5688" w:rsidR="001511E0" w:rsidRDefault="00926AC5" w:rsidP="00926AC5">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F504C0">
              <w:rPr>
                <w:rFonts w:ascii="Times New Roman" w:eastAsia="Times New Roman" w:hAnsi="Times New Roman" w:cs="Times New Roman"/>
                <w:color w:val="000000"/>
              </w:rPr>
              <w:t>1.1.</w:t>
            </w:r>
            <w:r w:rsidR="001511E0" w:rsidRPr="00F504C0">
              <w:rPr>
                <w:rFonts w:ascii="Times New Roman" w:eastAsia="Times New Roman" w:hAnsi="Times New Roman" w:cs="Times New Roman"/>
                <w:color w:val="000000"/>
              </w:rPr>
              <w:t xml:space="preserve"> Єдиним критерієм оцінки згідно даної процедури відкритих торгів є ціна (питома вага критерію – 100%)..</w:t>
            </w:r>
          </w:p>
          <w:p w14:paraId="292A0BA5" w14:textId="3B22903D" w:rsidR="001511E0" w:rsidRDefault="00926AC5" w:rsidP="001511E0">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F504C0">
              <w:rPr>
                <w:rFonts w:ascii="Times New Roman" w:eastAsia="Times New Roman" w:hAnsi="Times New Roman" w:cs="Times New Roman"/>
                <w:color w:val="000000"/>
              </w:rPr>
              <w:t xml:space="preserve"> 1.2. </w:t>
            </w:r>
            <w:r w:rsidR="001511E0" w:rsidRPr="00F504C0">
              <w:rPr>
                <w:rFonts w:ascii="Times New Roman" w:eastAsia="Times New Roman" w:hAnsi="Times New Roman" w:cs="Times New Roman"/>
                <w:color w:val="000000"/>
              </w:rPr>
              <w:t xml:space="preserve">Оцінка тендерної пропозиції проводиться електронною системою </w:t>
            </w:r>
            <w:proofErr w:type="spellStart"/>
            <w:r w:rsidR="001511E0" w:rsidRPr="00F504C0">
              <w:rPr>
                <w:rFonts w:ascii="Times New Roman" w:eastAsia="Times New Roman" w:hAnsi="Times New Roman" w:cs="Times New Roman"/>
                <w:color w:val="000000"/>
              </w:rPr>
              <w:t>закупівель</w:t>
            </w:r>
            <w:proofErr w:type="spellEnd"/>
            <w:r w:rsidR="001511E0" w:rsidRPr="00F504C0">
              <w:rPr>
                <w:rFonts w:ascii="Times New Roman" w:eastAsia="Times New Roman" w:hAnsi="Times New Roman" w:cs="Times New Roman"/>
                <w:color w:val="000000"/>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4D0D73E9" w14:textId="763947F8" w:rsidR="001511E0" w:rsidRDefault="001511E0" w:rsidP="001511E0">
            <w:pPr>
              <w:widowControl w:val="0"/>
              <w:pBdr>
                <w:top w:val="nil"/>
                <w:left w:val="nil"/>
                <w:bottom w:val="nil"/>
                <w:right w:val="nil"/>
                <w:between w:val="nil"/>
              </w:pBdr>
              <w:ind w:firstLine="459"/>
              <w:jc w:val="both"/>
              <w:rPr>
                <w:rFonts w:ascii="Times New Roman" w:eastAsia="Times New Roman" w:hAnsi="Times New Roman" w:cs="Times New Roman"/>
                <w:color w:val="000000"/>
              </w:rPr>
            </w:pPr>
            <w:r w:rsidRPr="00F504C0">
              <w:rPr>
                <w:rFonts w:ascii="Times New Roman" w:eastAsia="Times New Roman" w:hAnsi="Times New Roman" w:cs="Times New Roman"/>
                <w:color w:val="000000"/>
              </w:rPr>
              <w:t xml:space="preserve">Найбільш економічно вигідною тендерною пропозицією електронна система </w:t>
            </w:r>
            <w:proofErr w:type="spellStart"/>
            <w:r w:rsidRPr="00F504C0">
              <w:rPr>
                <w:rFonts w:ascii="Times New Roman" w:eastAsia="Times New Roman" w:hAnsi="Times New Roman" w:cs="Times New Roman"/>
                <w:color w:val="000000"/>
              </w:rPr>
              <w:t>закупівель</w:t>
            </w:r>
            <w:proofErr w:type="spellEnd"/>
            <w:r w:rsidRPr="00F504C0">
              <w:rPr>
                <w:rFonts w:ascii="Times New Roman" w:eastAsia="Times New Roman" w:hAnsi="Times New Roman" w:cs="Times New Roman"/>
                <w:color w:val="000000"/>
              </w:rPr>
              <w:t xml:space="preserve"> визначає тендерну пропозицію, ціна/приведена ціна якої є найнижчою.</w:t>
            </w:r>
          </w:p>
          <w:p w14:paraId="0E8AEEA1" w14:textId="39EA4B2B" w:rsidR="00164283" w:rsidRPr="00F504C0" w:rsidRDefault="00164283" w:rsidP="001511E0">
            <w:pPr>
              <w:widowControl w:val="0"/>
              <w:pBdr>
                <w:top w:val="nil"/>
                <w:left w:val="nil"/>
                <w:bottom w:val="nil"/>
                <w:right w:val="nil"/>
                <w:between w:val="nil"/>
              </w:pBdr>
              <w:ind w:firstLine="459"/>
              <w:jc w:val="both"/>
              <w:rPr>
                <w:rFonts w:ascii="Times New Roman" w:eastAsia="Times New Roman" w:hAnsi="Times New Roman" w:cs="Times New Roman"/>
                <w:color w:val="000000"/>
              </w:rPr>
            </w:pPr>
            <w:r w:rsidRPr="00164283">
              <w:rPr>
                <w:rFonts w:ascii="Times New Roman" w:eastAsia="Times New Roman" w:hAnsi="Times New Roman" w:cs="Times New Roman"/>
                <w:color w:val="000000"/>
              </w:rPr>
              <w:t>Розмір мінімального кроку пониження ціни пі</w:t>
            </w:r>
            <w:r>
              <w:rPr>
                <w:rFonts w:ascii="Times New Roman" w:eastAsia="Times New Roman" w:hAnsi="Times New Roman" w:cs="Times New Roman"/>
                <w:color w:val="000000"/>
              </w:rPr>
              <w:t>д час електронного аукціону –  0,5</w:t>
            </w:r>
            <w:r w:rsidRPr="00164283">
              <w:rPr>
                <w:rFonts w:ascii="Times New Roman" w:eastAsia="Times New Roman" w:hAnsi="Times New Roman" w:cs="Times New Roman"/>
                <w:color w:val="000000"/>
              </w:rPr>
              <w:t>%</w:t>
            </w:r>
          </w:p>
          <w:p w14:paraId="2080FD84" w14:textId="77777777" w:rsidR="00926AC5" w:rsidRPr="00F504C0" w:rsidRDefault="00926AC5" w:rsidP="00926AC5">
            <w:pPr>
              <w:widowControl w:val="0"/>
              <w:pBdr>
                <w:top w:val="nil"/>
                <w:left w:val="nil"/>
                <w:bottom w:val="nil"/>
                <w:right w:val="nil"/>
                <w:between w:val="nil"/>
              </w:pBdr>
              <w:ind w:firstLine="459"/>
              <w:jc w:val="both"/>
              <w:rPr>
                <w:rFonts w:ascii="Times New Roman" w:eastAsia="Times New Roman" w:hAnsi="Times New Roman" w:cs="Times New Roman"/>
                <w:color w:val="000000"/>
              </w:rPr>
            </w:pPr>
            <w:r w:rsidRPr="00F504C0">
              <w:rPr>
                <w:rFonts w:ascii="Times New Roman" w:eastAsia="Times New Roman" w:hAnsi="Times New Roman" w:cs="Times New Roman"/>
                <w:color w:val="000000"/>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60A36F1C" w14:textId="71AC9070" w:rsidR="00926AC5" w:rsidRPr="00F504C0" w:rsidRDefault="00926AC5" w:rsidP="00926AC5">
            <w:pPr>
              <w:ind w:firstLine="567"/>
              <w:jc w:val="both"/>
              <w:rPr>
                <w:rFonts w:ascii="Times New Roman" w:eastAsia="Times New Roman" w:hAnsi="Times New Roman" w:cs="Times New Roman"/>
                <w:color w:val="000000"/>
              </w:rPr>
            </w:pPr>
            <w:r w:rsidRPr="00F504C0">
              <w:rPr>
                <w:rFonts w:ascii="Times New Roman" w:eastAsia="Times New Roman" w:hAnsi="Times New Roman" w:cs="Times New Roman"/>
                <w:color w:val="000000"/>
              </w:rPr>
              <w:t xml:space="preserve">1.4. </w:t>
            </w:r>
            <w:r w:rsidRPr="00F504C0">
              <w:rPr>
                <w:rFonts w:ascii="Times New Roman" w:hAnsi="Times New Roman"/>
                <w:b/>
                <w:color w:val="000000"/>
                <w:shd w:val="solid" w:color="FFFFFF" w:fill="FFFFFF"/>
                <w:lang w:eastAsia="en-US"/>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926AC5" w:rsidRPr="00F504C0" w14:paraId="5D2F0309" w14:textId="77777777" w:rsidTr="003F6B40">
        <w:trPr>
          <w:trHeight w:val="522"/>
          <w:jc w:val="center"/>
        </w:trPr>
        <w:tc>
          <w:tcPr>
            <w:tcW w:w="570" w:type="dxa"/>
          </w:tcPr>
          <w:p w14:paraId="539C18A1" w14:textId="77777777" w:rsidR="00926AC5" w:rsidRPr="00F504C0" w:rsidRDefault="00926AC5" w:rsidP="00926AC5">
            <w:pPr>
              <w:widowControl w:val="0"/>
              <w:pBdr>
                <w:top w:val="nil"/>
                <w:left w:val="nil"/>
                <w:bottom w:val="nil"/>
                <w:right w:val="nil"/>
                <w:between w:val="nil"/>
              </w:pBdr>
              <w:rPr>
                <w:rFonts w:ascii="Times New Roman" w:eastAsia="Times New Roman" w:hAnsi="Times New Roman" w:cs="Times New Roman"/>
                <w:color w:val="000000"/>
              </w:rPr>
            </w:pPr>
            <w:r w:rsidRPr="00F504C0">
              <w:rPr>
                <w:rFonts w:ascii="Times New Roman" w:eastAsia="Times New Roman" w:hAnsi="Times New Roman" w:cs="Times New Roman"/>
                <w:b/>
                <w:color w:val="000000"/>
              </w:rPr>
              <w:t>2</w:t>
            </w:r>
          </w:p>
        </w:tc>
        <w:tc>
          <w:tcPr>
            <w:tcW w:w="3437" w:type="dxa"/>
          </w:tcPr>
          <w:p w14:paraId="2669C284" w14:textId="77777777" w:rsidR="00926AC5" w:rsidRPr="00F504C0" w:rsidRDefault="00926AC5" w:rsidP="00926AC5">
            <w:pPr>
              <w:pBdr>
                <w:top w:val="nil"/>
                <w:left w:val="nil"/>
                <w:bottom w:val="nil"/>
                <w:right w:val="nil"/>
                <w:between w:val="nil"/>
              </w:pBdr>
              <w:rPr>
                <w:rFonts w:ascii="Times New Roman" w:eastAsia="Times New Roman" w:hAnsi="Times New Roman" w:cs="Times New Roman"/>
                <w:color w:val="000000"/>
              </w:rPr>
            </w:pPr>
            <w:r w:rsidRPr="00F504C0">
              <w:rPr>
                <w:rFonts w:ascii="Times New Roman" w:eastAsia="Times New Roman" w:hAnsi="Times New Roman" w:cs="Times New Roman"/>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89" w:type="dxa"/>
          </w:tcPr>
          <w:p w14:paraId="40B85262" w14:textId="77777777" w:rsidR="00926AC5" w:rsidRPr="00A142C4" w:rsidRDefault="00926AC5" w:rsidP="00926AC5">
            <w:pPr>
              <w:widowControl w:val="0"/>
              <w:jc w:val="both"/>
              <w:rPr>
                <w:rFonts w:ascii="Times New Roman" w:eastAsia="Times New Roman" w:hAnsi="Times New Roman" w:cs="Times New Roman"/>
                <w:color w:val="000000"/>
              </w:rPr>
            </w:pPr>
            <w:r w:rsidRPr="00A142C4">
              <w:rPr>
                <w:rFonts w:ascii="Times New Roman" w:eastAsia="Times New Roman" w:hAnsi="Times New Roman" w:cs="Times New Roman"/>
                <w:color w:val="000000"/>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A3D6306" w14:textId="77777777" w:rsidR="00926AC5" w:rsidRPr="00A142C4" w:rsidRDefault="00926AC5" w:rsidP="00926AC5">
            <w:pPr>
              <w:widowControl w:val="0"/>
              <w:jc w:val="both"/>
              <w:rPr>
                <w:rFonts w:ascii="Times New Roman" w:eastAsia="Times New Roman" w:hAnsi="Times New Roman" w:cs="Times New Roman"/>
                <w:color w:val="000000"/>
              </w:rPr>
            </w:pPr>
            <w:r w:rsidRPr="00A142C4">
              <w:rPr>
                <w:rFonts w:ascii="Times New Roman" w:eastAsia="Times New Roman" w:hAnsi="Times New Roman" w:cs="Times New Roman"/>
                <w:color w:val="00000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00CCCD3" w14:textId="77777777" w:rsidR="00926AC5" w:rsidRPr="00A142C4" w:rsidRDefault="00926AC5" w:rsidP="00926AC5">
            <w:pPr>
              <w:widowControl w:val="0"/>
              <w:jc w:val="both"/>
              <w:rPr>
                <w:rFonts w:ascii="Times New Roman" w:eastAsia="Times New Roman" w:hAnsi="Times New Roman" w:cs="Times New Roman"/>
                <w:color w:val="000000"/>
              </w:rPr>
            </w:pPr>
            <w:r w:rsidRPr="00A142C4">
              <w:rPr>
                <w:rFonts w:ascii="Times New Roman" w:eastAsia="Times New Roman" w:hAnsi="Times New Roman" w:cs="Times New Roman"/>
                <w:color w:val="000000"/>
              </w:rPr>
              <w:t>Опис формальних помилок:</w:t>
            </w:r>
          </w:p>
          <w:p w14:paraId="261A8702" w14:textId="77777777" w:rsidR="00926AC5" w:rsidRPr="00A142C4" w:rsidRDefault="00926AC5" w:rsidP="00926AC5">
            <w:pPr>
              <w:widowControl w:val="0"/>
              <w:jc w:val="both"/>
              <w:rPr>
                <w:rFonts w:ascii="Times New Roman" w:eastAsia="Times New Roman" w:hAnsi="Times New Roman" w:cs="Times New Roman"/>
                <w:color w:val="000000"/>
              </w:rPr>
            </w:pPr>
            <w:r w:rsidRPr="00A142C4">
              <w:rPr>
                <w:rFonts w:ascii="Times New Roman" w:eastAsia="Times New Roman" w:hAnsi="Times New Roman" w:cs="Times New Roman"/>
                <w:color w:val="000000"/>
              </w:rPr>
              <w:t>1.</w:t>
            </w:r>
            <w:r w:rsidRPr="00A142C4">
              <w:rPr>
                <w:rFonts w:ascii="Times New Roman" w:eastAsia="Times New Roman" w:hAnsi="Times New Roman" w:cs="Times New Roman"/>
                <w:color w:val="000000"/>
              </w:rPr>
              <w:tab/>
              <w:t>Інформація / документ, подана учасником процедури закупівлі у складі тендерної пропозиції, містить помилку (помилки) у частині:</w:t>
            </w:r>
          </w:p>
          <w:p w14:paraId="62BA0EB9" w14:textId="77777777" w:rsidR="00926AC5" w:rsidRPr="00A142C4" w:rsidRDefault="00926AC5" w:rsidP="00926AC5">
            <w:pPr>
              <w:widowControl w:val="0"/>
              <w:jc w:val="both"/>
              <w:rPr>
                <w:rFonts w:ascii="Times New Roman" w:eastAsia="Times New Roman" w:hAnsi="Times New Roman" w:cs="Times New Roman"/>
                <w:color w:val="000000"/>
              </w:rPr>
            </w:pPr>
            <w:r w:rsidRPr="00A142C4">
              <w:rPr>
                <w:rFonts w:ascii="Times New Roman" w:eastAsia="Times New Roman" w:hAnsi="Times New Roman" w:cs="Times New Roman"/>
                <w:color w:val="000000"/>
              </w:rPr>
              <w:t>—</w:t>
            </w:r>
            <w:r w:rsidRPr="00A142C4">
              <w:rPr>
                <w:rFonts w:ascii="Times New Roman" w:eastAsia="Times New Roman" w:hAnsi="Times New Roman" w:cs="Times New Roman"/>
                <w:color w:val="000000"/>
              </w:rPr>
              <w:tab/>
              <w:t>уживання великої літери;</w:t>
            </w:r>
          </w:p>
          <w:p w14:paraId="16D3B57D" w14:textId="77777777" w:rsidR="00926AC5" w:rsidRPr="00A142C4" w:rsidRDefault="00926AC5" w:rsidP="00926AC5">
            <w:pPr>
              <w:widowControl w:val="0"/>
              <w:jc w:val="both"/>
              <w:rPr>
                <w:rFonts w:ascii="Times New Roman" w:eastAsia="Times New Roman" w:hAnsi="Times New Roman" w:cs="Times New Roman"/>
                <w:color w:val="000000"/>
              </w:rPr>
            </w:pPr>
            <w:r w:rsidRPr="00A142C4">
              <w:rPr>
                <w:rFonts w:ascii="Times New Roman" w:eastAsia="Times New Roman" w:hAnsi="Times New Roman" w:cs="Times New Roman"/>
                <w:color w:val="000000"/>
              </w:rPr>
              <w:t>—</w:t>
            </w:r>
            <w:r w:rsidRPr="00A142C4">
              <w:rPr>
                <w:rFonts w:ascii="Times New Roman" w:eastAsia="Times New Roman" w:hAnsi="Times New Roman" w:cs="Times New Roman"/>
                <w:color w:val="000000"/>
              </w:rPr>
              <w:tab/>
              <w:t>уживання розділових знаків та відмінювання слів у реченні;</w:t>
            </w:r>
          </w:p>
          <w:p w14:paraId="52E62D90" w14:textId="77777777" w:rsidR="00926AC5" w:rsidRPr="00A142C4" w:rsidRDefault="00926AC5" w:rsidP="00926AC5">
            <w:pPr>
              <w:widowControl w:val="0"/>
              <w:jc w:val="both"/>
              <w:rPr>
                <w:rFonts w:ascii="Times New Roman" w:eastAsia="Times New Roman" w:hAnsi="Times New Roman" w:cs="Times New Roman"/>
                <w:color w:val="000000"/>
              </w:rPr>
            </w:pPr>
            <w:r w:rsidRPr="00A142C4">
              <w:rPr>
                <w:rFonts w:ascii="Times New Roman" w:eastAsia="Times New Roman" w:hAnsi="Times New Roman" w:cs="Times New Roman"/>
                <w:color w:val="000000"/>
              </w:rPr>
              <w:t>—</w:t>
            </w:r>
            <w:r w:rsidRPr="00A142C4">
              <w:rPr>
                <w:rFonts w:ascii="Times New Roman" w:eastAsia="Times New Roman" w:hAnsi="Times New Roman" w:cs="Times New Roman"/>
                <w:color w:val="000000"/>
              </w:rPr>
              <w:tab/>
              <w:t xml:space="preserve">використання слова або </w:t>
            </w:r>
            <w:proofErr w:type="spellStart"/>
            <w:r w:rsidRPr="00A142C4">
              <w:rPr>
                <w:rFonts w:ascii="Times New Roman" w:eastAsia="Times New Roman" w:hAnsi="Times New Roman" w:cs="Times New Roman"/>
                <w:color w:val="000000"/>
              </w:rPr>
              <w:t>мовного</w:t>
            </w:r>
            <w:proofErr w:type="spellEnd"/>
            <w:r w:rsidRPr="00A142C4">
              <w:rPr>
                <w:rFonts w:ascii="Times New Roman" w:eastAsia="Times New Roman" w:hAnsi="Times New Roman" w:cs="Times New Roman"/>
                <w:color w:val="000000"/>
              </w:rPr>
              <w:t xml:space="preserve"> звороту, запозичених з іншої мови;</w:t>
            </w:r>
          </w:p>
          <w:p w14:paraId="636ECD25" w14:textId="77777777" w:rsidR="00926AC5" w:rsidRPr="00A142C4" w:rsidRDefault="00926AC5" w:rsidP="00926AC5">
            <w:pPr>
              <w:widowControl w:val="0"/>
              <w:jc w:val="both"/>
              <w:rPr>
                <w:rFonts w:ascii="Times New Roman" w:eastAsia="Times New Roman" w:hAnsi="Times New Roman" w:cs="Times New Roman"/>
                <w:color w:val="000000"/>
              </w:rPr>
            </w:pPr>
            <w:r w:rsidRPr="00A142C4">
              <w:rPr>
                <w:rFonts w:ascii="Times New Roman" w:eastAsia="Times New Roman" w:hAnsi="Times New Roman" w:cs="Times New Roman"/>
                <w:color w:val="000000"/>
              </w:rPr>
              <w:t>—</w:t>
            </w:r>
            <w:r w:rsidRPr="00A142C4">
              <w:rPr>
                <w:rFonts w:ascii="Times New Roman" w:eastAsia="Times New Roman" w:hAnsi="Times New Roman" w:cs="Times New Roman"/>
                <w:color w:val="000000"/>
              </w:rPr>
              <w:tab/>
              <w:t xml:space="preserve">зазначення унікального номера оголошення про </w:t>
            </w:r>
            <w:r w:rsidRPr="00A142C4">
              <w:rPr>
                <w:rFonts w:ascii="Times New Roman" w:eastAsia="Times New Roman" w:hAnsi="Times New Roman" w:cs="Times New Roman"/>
                <w:color w:val="000000"/>
              </w:rPr>
              <w:lastRenderedPageBreak/>
              <w:t xml:space="preserve">проведення конкурентної процедури закупівлі, присвоєного електронною системою </w:t>
            </w:r>
            <w:proofErr w:type="spellStart"/>
            <w:r w:rsidRPr="00A142C4">
              <w:rPr>
                <w:rFonts w:ascii="Times New Roman" w:eastAsia="Times New Roman" w:hAnsi="Times New Roman" w:cs="Times New Roman"/>
                <w:color w:val="000000"/>
              </w:rPr>
              <w:t>закупівель</w:t>
            </w:r>
            <w:proofErr w:type="spellEnd"/>
            <w:r w:rsidRPr="00A142C4">
              <w:rPr>
                <w:rFonts w:ascii="Times New Roman" w:eastAsia="Times New Roman" w:hAnsi="Times New Roman" w:cs="Times New Roman"/>
                <w:color w:val="000000"/>
              </w:rPr>
              <w:t xml:space="preserve"> та/або унікального номера повідомлення про намір укласти договір про закупівлю — помилка в цифрах;</w:t>
            </w:r>
          </w:p>
          <w:p w14:paraId="2CC0EA7F" w14:textId="77777777" w:rsidR="00926AC5" w:rsidRPr="00A142C4" w:rsidRDefault="00926AC5" w:rsidP="00926AC5">
            <w:pPr>
              <w:widowControl w:val="0"/>
              <w:jc w:val="both"/>
              <w:rPr>
                <w:rFonts w:ascii="Times New Roman" w:eastAsia="Times New Roman" w:hAnsi="Times New Roman" w:cs="Times New Roman"/>
                <w:color w:val="000000"/>
              </w:rPr>
            </w:pPr>
            <w:r w:rsidRPr="00A142C4">
              <w:rPr>
                <w:rFonts w:ascii="Times New Roman" w:eastAsia="Times New Roman" w:hAnsi="Times New Roman" w:cs="Times New Roman"/>
                <w:color w:val="000000"/>
              </w:rPr>
              <w:t>—</w:t>
            </w:r>
            <w:r w:rsidRPr="00A142C4">
              <w:rPr>
                <w:rFonts w:ascii="Times New Roman" w:eastAsia="Times New Roman" w:hAnsi="Times New Roman" w:cs="Times New Roman"/>
                <w:color w:val="000000"/>
              </w:rPr>
              <w:tab/>
              <w:t>застосування правил переносу частини слова з рядка в рядок;</w:t>
            </w:r>
          </w:p>
          <w:p w14:paraId="7FF0CCBF" w14:textId="77777777" w:rsidR="00926AC5" w:rsidRPr="00A142C4" w:rsidRDefault="00926AC5" w:rsidP="00926AC5">
            <w:pPr>
              <w:widowControl w:val="0"/>
              <w:jc w:val="both"/>
              <w:rPr>
                <w:rFonts w:ascii="Times New Roman" w:eastAsia="Times New Roman" w:hAnsi="Times New Roman" w:cs="Times New Roman"/>
                <w:color w:val="000000"/>
              </w:rPr>
            </w:pPr>
            <w:r w:rsidRPr="00A142C4">
              <w:rPr>
                <w:rFonts w:ascii="Times New Roman" w:eastAsia="Times New Roman" w:hAnsi="Times New Roman" w:cs="Times New Roman"/>
                <w:color w:val="000000"/>
              </w:rPr>
              <w:t>—</w:t>
            </w:r>
            <w:r w:rsidRPr="00A142C4">
              <w:rPr>
                <w:rFonts w:ascii="Times New Roman" w:eastAsia="Times New Roman" w:hAnsi="Times New Roman" w:cs="Times New Roman"/>
                <w:color w:val="000000"/>
              </w:rPr>
              <w:tab/>
              <w:t>написання слів разом та/або окремо, та/або через дефіс;</w:t>
            </w:r>
          </w:p>
          <w:p w14:paraId="53EBA795" w14:textId="77777777" w:rsidR="00926AC5" w:rsidRPr="00A142C4" w:rsidRDefault="00926AC5" w:rsidP="00926AC5">
            <w:pPr>
              <w:widowControl w:val="0"/>
              <w:jc w:val="both"/>
              <w:rPr>
                <w:rFonts w:ascii="Times New Roman" w:eastAsia="Times New Roman" w:hAnsi="Times New Roman" w:cs="Times New Roman"/>
                <w:color w:val="000000"/>
              </w:rPr>
            </w:pPr>
            <w:r w:rsidRPr="00A142C4">
              <w:rPr>
                <w:rFonts w:ascii="Times New Roman" w:eastAsia="Times New Roman" w:hAnsi="Times New Roman" w:cs="Times New Roman"/>
                <w:color w:val="00000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288E40F" w14:textId="77777777" w:rsidR="00926AC5" w:rsidRPr="00A142C4" w:rsidRDefault="00926AC5" w:rsidP="00926AC5">
            <w:pPr>
              <w:widowControl w:val="0"/>
              <w:jc w:val="both"/>
              <w:rPr>
                <w:rFonts w:ascii="Times New Roman" w:eastAsia="Times New Roman" w:hAnsi="Times New Roman" w:cs="Times New Roman"/>
                <w:color w:val="000000"/>
              </w:rPr>
            </w:pPr>
            <w:r w:rsidRPr="00A142C4">
              <w:rPr>
                <w:rFonts w:ascii="Times New Roman" w:eastAsia="Times New Roman" w:hAnsi="Times New Roman" w:cs="Times New Roman"/>
                <w:color w:val="000000"/>
              </w:rPr>
              <w:t>2.</w:t>
            </w:r>
            <w:r w:rsidRPr="00A142C4">
              <w:rPr>
                <w:rFonts w:ascii="Times New Roman" w:eastAsia="Times New Roman" w:hAnsi="Times New Roman" w:cs="Times New Roman"/>
                <w:color w:val="000000"/>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8A1E0A1" w14:textId="77777777" w:rsidR="00926AC5" w:rsidRPr="00A142C4" w:rsidRDefault="00926AC5" w:rsidP="00926AC5">
            <w:pPr>
              <w:widowControl w:val="0"/>
              <w:jc w:val="both"/>
              <w:rPr>
                <w:rFonts w:ascii="Times New Roman" w:eastAsia="Times New Roman" w:hAnsi="Times New Roman" w:cs="Times New Roman"/>
                <w:color w:val="000000"/>
              </w:rPr>
            </w:pPr>
            <w:r w:rsidRPr="00A142C4">
              <w:rPr>
                <w:rFonts w:ascii="Times New Roman" w:eastAsia="Times New Roman" w:hAnsi="Times New Roman" w:cs="Times New Roman"/>
                <w:color w:val="000000"/>
              </w:rPr>
              <w:t>3.</w:t>
            </w:r>
            <w:r w:rsidRPr="00A142C4">
              <w:rPr>
                <w:rFonts w:ascii="Times New Roman" w:eastAsia="Times New Roman" w:hAnsi="Times New Roman" w:cs="Times New Roman"/>
                <w:color w:val="000000"/>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5333769" w14:textId="77777777" w:rsidR="00926AC5" w:rsidRPr="00A142C4" w:rsidRDefault="00926AC5" w:rsidP="00926AC5">
            <w:pPr>
              <w:widowControl w:val="0"/>
              <w:jc w:val="both"/>
              <w:rPr>
                <w:rFonts w:ascii="Times New Roman" w:eastAsia="Times New Roman" w:hAnsi="Times New Roman" w:cs="Times New Roman"/>
                <w:color w:val="000000"/>
              </w:rPr>
            </w:pPr>
            <w:r w:rsidRPr="00A142C4">
              <w:rPr>
                <w:rFonts w:ascii="Times New Roman" w:eastAsia="Times New Roman" w:hAnsi="Times New Roman" w:cs="Times New Roman"/>
                <w:color w:val="000000"/>
              </w:rPr>
              <w:t>4.</w:t>
            </w:r>
            <w:r w:rsidRPr="00A142C4">
              <w:rPr>
                <w:rFonts w:ascii="Times New Roman" w:eastAsia="Times New Roman" w:hAnsi="Times New Roman" w:cs="Times New Roman"/>
                <w:color w:val="000000"/>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8E19673" w14:textId="77777777" w:rsidR="00926AC5" w:rsidRPr="00A142C4" w:rsidRDefault="00926AC5" w:rsidP="00926AC5">
            <w:pPr>
              <w:widowControl w:val="0"/>
              <w:jc w:val="both"/>
              <w:rPr>
                <w:rFonts w:ascii="Times New Roman" w:eastAsia="Times New Roman" w:hAnsi="Times New Roman" w:cs="Times New Roman"/>
                <w:color w:val="000000"/>
              </w:rPr>
            </w:pPr>
            <w:r w:rsidRPr="00A142C4">
              <w:rPr>
                <w:rFonts w:ascii="Times New Roman" w:eastAsia="Times New Roman" w:hAnsi="Times New Roman" w:cs="Times New Roman"/>
                <w:color w:val="000000"/>
              </w:rPr>
              <w:t>5.</w:t>
            </w:r>
            <w:r w:rsidRPr="00A142C4">
              <w:rPr>
                <w:rFonts w:ascii="Times New Roman" w:eastAsia="Times New Roman" w:hAnsi="Times New Roman" w:cs="Times New Roman"/>
                <w:color w:val="000000"/>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155BBC8" w14:textId="77777777" w:rsidR="00926AC5" w:rsidRPr="00A142C4" w:rsidRDefault="00926AC5" w:rsidP="00926AC5">
            <w:pPr>
              <w:widowControl w:val="0"/>
              <w:jc w:val="both"/>
              <w:rPr>
                <w:rFonts w:ascii="Times New Roman" w:eastAsia="Times New Roman" w:hAnsi="Times New Roman" w:cs="Times New Roman"/>
                <w:color w:val="000000"/>
              </w:rPr>
            </w:pPr>
            <w:r w:rsidRPr="00A142C4">
              <w:rPr>
                <w:rFonts w:ascii="Times New Roman" w:eastAsia="Times New Roman" w:hAnsi="Times New Roman" w:cs="Times New Roman"/>
                <w:color w:val="000000"/>
              </w:rPr>
              <w:t>6.</w:t>
            </w:r>
            <w:r w:rsidRPr="00A142C4">
              <w:rPr>
                <w:rFonts w:ascii="Times New Roman" w:eastAsia="Times New Roman" w:hAnsi="Times New Roman" w:cs="Times New Roman"/>
                <w:color w:val="000000"/>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111A0D3" w14:textId="77777777" w:rsidR="00926AC5" w:rsidRPr="00A93A30" w:rsidRDefault="00926AC5" w:rsidP="00926AC5">
            <w:pPr>
              <w:widowControl w:val="0"/>
              <w:jc w:val="both"/>
              <w:rPr>
                <w:rFonts w:ascii="Times New Roman" w:eastAsia="Times New Roman" w:hAnsi="Times New Roman" w:cs="Times New Roman"/>
                <w:color w:val="000000"/>
              </w:rPr>
            </w:pPr>
            <w:r w:rsidRPr="00A142C4">
              <w:rPr>
                <w:rFonts w:ascii="Times New Roman" w:eastAsia="Times New Roman" w:hAnsi="Times New Roman" w:cs="Times New Roman"/>
                <w:color w:val="000000"/>
              </w:rPr>
              <w:t>7.</w:t>
            </w:r>
            <w:r w:rsidRPr="00A142C4">
              <w:rPr>
                <w:rFonts w:ascii="Times New Roman" w:eastAsia="Times New Roman" w:hAnsi="Times New Roman" w:cs="Times New Roman"/>
                <w:color w:val="000000"/>
              </w:rPr>
              <w:tab/>
              <w:t xml:space="preserve">Подання документа (документів) учасником процедури </w:t>
            </w:r>
            <w:r w:rsidRPr="00A93A30">
              <w:rPr>
                <w:rFonts w:ascii="Times New Roman" w:eastAsia="Times New Roman" w:hAnsi="Times New Roman" w:cs="Times New Roman"/>
                <w:color w:val="000000"/>
              </w:rPr>
              <w:t>закупівлі у складі тендерної пропозиції, що складений у довільній формі та не містить вихідного номера.</w:t>
            </w:r>
          </w:p>
          <w:p w14:paraId="2C53AF33" w14:textId="77777777" w:rsidR="00926AC5" w:rsidRPr="00A93A30" w:rsidRDefault="00926AC5" w:rsidP="00926AC5">
            <w:pPr>
              <w:widowControl w:val="0"/>
              <w:jc w:val="both"/>
              <w:rPr>
                <w:rFonts w:ascii="Times New Roman" w:eastAsia="Times New Roman" w:hAnsi="Times New Roman" w:cs="Times New Roman"/>
                <w:color w:val="000000"/>
              </w:rPr>
            </w:pPr>
            <w:r w:rsidRPr="00A93A30">
              <w:rPr>
                <w:rFonts w:ascii="Times New Roman" w:eastAsia="Times New Roman" w:hAnsi="Times New Roman" w:cs="Times New Roman"/>
                <w:color w:val="000000"/>
              </w:rPr>
              <w:t>8.</w:t>
            </w:r>
            <w:r w:rsidRPr="00A93A30">
              <w:rPr>
                <w:rFonts w:ascii="Times New Roman" w:eastAsia="Times New Roman" w:hAnsi="Times New Roman" w:cs="Times New Roman"/>
                <w:color w:val="000000"/>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174EFBA" w14:textId="77777777" w:rsidR="00926AC5" w:rsidRPr="00A93A30" w:rsidRDefault="00926AC5" w:rsidP="00926AC5">
            <w:pPr>
              <w:widowControl w:val="0"/>
              <w:jc w:val="both"/>
              <w:rPr>
                <w:rFonts w:ascii="Times New Roman" w:eastAsia="Times New Roman" w:hAnsi="Times New Roman" w:cs="Times New Roman"/>
                <w:color w:val="000000"/>
              </w:rPr>
            </w:pPr>
            <w:r w:rsidRPr="00A93A30">
              <w:rPr>
                <w:rFonts w:ascii="Times New Roman" w:eastAsia="Times New Roman" w:hAnsi="Times New Roman" w:cs="Times New Roman"/>
                <w:color w:val="000000"/>
              </w:rPr>
              <w:t>9.</w:t>
            </w:r>
            <w:r w:rsidRPr="00A93A30">
              <w:rPr>
                <w:rFonts w:ascii="Times New Roman" w:eastAsia="Times New Roman" w:hAnsi="Times New Roman" w:cs="Times New Roman"/>
                <w:color w:val="000000"/>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E1D6EE4" w14:textId="77777777" w:rsidR="00926AC5" w:rsidRPr="00A142C4" w:rsidRDefault="00926AC5" w:rsidP="00926AC5">
            <w:pPr>
              <w:widowControl w:val="0"/>
              <w:jc w:val="both"/>
              <w:rPr>
                <w:rFonts w:ascii="Times New Roman" w:eastAsia="Times New Roman" w:hAnsi="Times New Roman" w:cs="Times New Roman"/>
                <w:color w:val="000000"/>
              </w:rPr>
            </w:pPr>
            <w:r w:rsidRPr="00A93A30">
              <w:rPr>
                <w:rFonts w:ascii="Times New Roman" w:eastAsia="Times New Roman" w:hAnsi="Times New Roman" w:cs="Times New Roman"/>
                <w:color w:val="000000"/>
              </w:rPr>
              <w:t>10.</w:t>
            </w:r>
            <w:r w:rsidRPr="00A93A30">
              <w:rPr>
                <w:rFonts w:ascii="Times New Roman" w:eastAsia="Times New Roman" w:hAnsi="Times New Roman" w:cs="Times New Roman"/>
                <w:color w:val="000000"/>
              </w:rPr>
              <w:tab/>
              <w:t>Подання документа (документів) учасником процедури закупівлі у складі тендерної пропозиції, що містить (містять) застарілу інформацію</w:t>
            </w:r>
            <w:r w:rsidRPr="00A142C4">
              <w:rPr>
                <w:rFonts w:ascii="Times New Roman" w:eastAsia="Times New Roman" w:hAnsi="Times New Roman" w:cs="Times New Roman"/>
                <w:color w:val="000000"/>
              </w:rPr>
              <w:t xml:space="preserve">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A33DCC5" w14:textId="77777777" w:rsidR="00926AC5" w:rsidRPr="00A142C4" w:rsidRDefault="00926AC5" w:rsidP="00926AC5">
            <w:pPr>
              <w:widowControl w:val="0"/>
              <w:jc w:val="both"/>
              <w:rPr>
                <w:rFonts w:ascii="Times New Roman" w:eastAsia="Times New Roman" w:hAnsi="Times New Roman" w:cs="Times New Roman"/>
                <w:color w:val="000000"/>
              </w:rPr>
            </w:pPr>
            <w:r w:rsidRPr="00A142C4">
              <w:rPr>
                <w:rFonts w:ascii="Times New Roman" w:eastAsia="Times New Roman" w:hAnsi="Times New Roman" w:cs="Times New Roman"/>
                <w:color w:val="000000"/>
              </w:rPr>
              <w:t>11.</w:t>
            </w:r>
            <w:r w:rsidRPr="00A142C4">
              <w:rPr>
                <w:rFonts w:ascii="Times New Roman" w:eastAsia="Times New Roman" w:hAnsi="Times New Roman" w:cs="Times New Roman"/>
                <w:color w:val="000000"/>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2A95764" w14:textId="77777777" w:rsidR="00926AC5" w:rsidRPr="00A142C4" w:rsidRDefault="00926AC5" w:rsidP="00926AC5">
            <w:pPr>
              <w:widowControl w:val="0"/>
              <w:jc w:val="both"/>
              <w:rPr>
                <w:rFonts w:ascii="Times New Roman" w:eastAsia="Times New Roman" w:hAnsi="Times New Roman" w:cs="Times New Roman"/>
                <w:color w:val="000000"/>
              </w:rPr>
            </w:pPr>
            <w:r w:rsidRPr="00A142C4">
              <w:rPr>
                <w:rFonts w:ascii="Times New Roman" w:eastAsia="Times New Roman" w:hAnsi="Times New Roman" w:cs="Times New Roman"/>
                <w:color w:val="000000"/>
              </w:rPr>
              <w:t>12.</w:t>
            </w:r>
            <w:r w:rsidRPr="00A142C4">
              <w:rPr>
                <w:rFonts w:ascii="Times New Roman" w:eastAsia="Times New Roman" w:hAnsi="Times New Roman" w:cs="Times New Roman"/>
                <w:color w:val="000000"/>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58A91C4" w14:textId="77777777" w:rsidR="00926AC5" w:rsidRPr="00A142C4" w:rsidRDefault="00926AC5" w:rsidP="00926AC5">
            <w:pPr>
              <w:widowControl w:val="0"/>
              <w:jc w:val="both"/>
              <w:rPr>
                <w:rFonts w:ascii="Times New Roman" w:eastAsia="Times New Roman" w:hAnsi="Times New Roman" w:cs="Times New Roman"/>
                <w:color w:val="000000"/>
              </w:rPr>
            </w:pPr>
            <w:r w:rsidRPr="00A142C4">
              <w:rPr>
                <w:rFonts w:ascii="Times New Roman" w:eastAsia="Times New Roman" w:hAnsi="Times New Roman" w:cs="Times New Roman"/>
                <w:color w:val="000000"/>
              </w:rPr>
              <w:t>Приклади формальних помилок:</w:t>
            </w:r>
          </w:p>
          <w:p w14:paraId="0006B80A" w14:textId="77777777" w:rsidR="00926AC5" w:rsidRPr="00A142C4" w:rsidRDefault="00926AC5" w:rsidP="00926AC5">
            <w:pPr>
              <w:widowControl w:val="0"/>
              <w:jc w:val="both"/>
              <w:rPr>
                <w:rFonts w:ascii="Times New Roman" w:eastAsia="Times New Roman" w:hAnsi="Times New Roman" w:cs="Times New Roman"/>
                <w:color w:val="000000"/>
              </w:rPr>
            </w:pPr>
            <w:r w:rsidRPr="00A142C4">
              <w:rPr>
                <w:rFonts w:ascii="Times New Roman" w:eastAsia="Times New Roman" w:hAnsi="Times New Roman" w:cs="Times New Roman"/>
                <w:color w:val="000000"/>
              </w:rPr>
              <w:t>— «Інформація в довільній формі» замість «Інформація»,  «Лист-</w:t>
            </w:r>
            <w:r w:rsidRPr="00A142C4">
              <w:rPr>
                <w:rFonts w:ascii="Times New Roman" w:eastAsia="Times New Roman" w:hAnsi="Times New Roman" w:cs="Times New Roman"/>
                <w:color w:val="000000"/>
              </w:rPr>
              <w:lastRenderedPageBreak/>
              <w:t xml:space="preserve">пояснення» замість «Лист», «довідка» замість «гарантійний лист», «інформація» замість «довідка»; </w:t>
            </w:r>
          </w:p>
          <w:p w14:paraId="1CCF1514" w14:textId="7BD72F2C" w:rsidR="00926AC5" w:rsidRPr="00A142C4" w:rsidRDefault="00926AC5" w:rsidP="00926AC5">
            <w:pPr>
              <w:widowControl w:val="0"/>
              <w:jc w:val="both"/>
              <w:rPr>
                <w:rFonts w:ascii="Times New Roman" w:eastAsia="Times New Roman" w:hAnsi="Times New Roman" w:cs="Times New Roman"/>
                <w:color w:val="000000"/>
              </w:rPr>
            </w:pPr>
            <w:r w:rsidRPr="00A142C4">
              <w:rPr>
                <w:rFonts w:ascii="Times New Roman" w:eastAsia="Times New Roman" w:hAnsi="Times New Roman" w:cs="Times New Roman"/>
                <w:color w:val="000000"/>
              </w:rPr>
              <w:t>—  «</w:t>
            </w:r>
            <w:proofErr w:type="spellStart"/>
            <w:r w:rsidRPr="00A142C4">
              <w:rPr>
                <w:rFonts w:ascii="Times New Roman" w:eastAsia="Times New Roman" w:hAnsi="Times New Roman" w:cs="Times New Roman"/>
                <w:color w:val="000000"/>
              </w:rPr>
              <w:t>м.</w:t>
            </w:r>
            <w:r>
              <w:rPr>
                <w:rFonts w:ascii="Times New Roman" w:eastAsia="Times New Roman" w:hAnsi="Times New Roman" w:cs="Times New Roman"/>
                <w:color w:val="000000"/>
              </w:rPr>
              <w:t>запоріжжя</w:t>
            </w:r>
            <w:proofErr w:type="spellEnd"/>
            <w:r w:rsidRPr="00A142C4">
              <w:rPr>
                <w:rFonts w:ascii="Times New Roman" w:eastAsia="Times New Roman" w:hAnsi="Times New Roman" w:cs="Times New Roman"/>
                <w:color w:val="000000"/>
              </w:rPr>
              <w:t>» замість «м.</w:t>
            </w:r>
            <w:r>
              <w:rPr>
                <w:rFonts w:ascii="Times New Roman" w:eastAsia="Times New Roman" w:hAnsi="Times New Roman" w:cs="Times New Roman"/>
                <w:color w:val="000000"/>
              </w:rPr>
              <w:t xml:space="preserve"> Запоріжжя</w:t>
            </w:r>
            <w:r w:rsidRPr="00A142C4">
              <w:rPr>
                <w:rFonts w:ascii="Times New Roman" w:eastAsia="Times New Roman" w:hAnsi="Times New Roman" w:cs="Times New Roman"/>
                <w:color w:val="000000"/>
              </w:rPr>
              <w:t>»;</w:t>
            </w:r>
          </w:p>
          <w:p w14:paraId="4F6851A5" w14:textId="77777777" w:rsidR="00926AC5" w:rsidRPr="00A142C4" w:rsidRDefault="00926AC5" w:rsidP="00926AC5">
            <w:pPr>
              <w:widowControl w:val="0"/>
              <w:jc w:val="both"/>
              <w:rPr>
                <w:rFonts w:ascii="Times New Roman" w:eastAsia="Times New Roman" w:hAnsi="Times New Roman" w:cs="Times New Roman"/>
                <w:color w:val="000000"/>
              </w:rPr>
            </w:pPr>
            <w:r w:rsidRPr="00A142C4">
              <w:rPr>
                <w:rFonts w:ascii="Times New Roman" w:eastAsia="Times New Roman" w:hAnsi="Times New Roman" w:cs="Times New Roman"/>
                <w:color w:val="000000"/>
              </w:rPr>
              <w:t>— «поряд -</w:t>
            </w:r>
            <w:proofErr w:type="spellStart"/>
            <w:r w:rsidRPr="00A142C4">
              <w:rPr>
                <w:rFonts w:ascii="Times New Roman" w:eastAsia="Times New Roman" w:hAnsi="Times New Roman" w:cs="Times New Roman"/>
                <w:color w:val="000000"/>
              </w:rPr>
              <w:t>ок</w:t>
            </w:r>
            <w:proofErr w:type="spellEnd"/>
            <w:r w:rsidRPr="00A142C4">
              <w:rPr>
                <w:rFonts w:ascii="Times New Roman" w:eastAsia="Times New Roman" w:hAnsi="Times New Roman" w:cs="Times New Roman"/>
                <w:color w:val="000000"/>
              </w:rPr>
              <w:t>» замість «</w:t>
            </w:r>
            <w:proofErr w:type="spellStart"/>
            <w:r w:rsidRPr="00A142C4">
              <w:rPr>
                <w:rFonts w:ascii="Times New Roman" w:eastAsia="Times New Roman" w:hAnsi="Times New Roman" w:cs="Times New Roman"/>
                <w:color w:val="000000"/>
              </w:rPr>
              <w:t>поря</w:t>
            </w:r>
            <w:proofErr w:type="spellEnd"/>
            <w:r w:rsidRPr="00A142C4">
              <w:rPr>
                <w:rFonts w:ascii="Times New Roman" w:eastAsia="Times New Roman" w:hAnsi="Times New Roman" w:cs="Times New Roman"/>
                <w:color w:val="000000"/>
              </w:rPr>
              <w:t xml:space="preserve"> – док»;</w:t>
            </w:r>
          </w:p>
          <w:p w14:paraId="701102F3" w14:textId="77777777" w:rsidR="00926AC5" w:rsidRPr="00A142C4" w:rsidRDefault="00926AC5" w:rsidP="00926AC5">
            <w:pPr>
              <w:widowControl w:val="0"/>
              <w:jc w:val="both"/>
              <w:rPr>
                <w:rFonts w:ascii="Times New Roman" w:eastAsia="Times New Roman" w:hAnsi="Times New Roman" w:cs="Times New Roman"/>
                <w:color w:val="000000"/>
              </w:rPr>
            </w:pPr>
            <w:r w:rsidRPr="00A142C4">
              <w:rPr>
                <w:rFonts w:ascii="Times New Roman" w:eastAsia="Times New Roman" w:hAnsi="Times New Roman" w:cs="Times New Roman"/>
                <w:color w:val="000000"/>
              </w:rPr>
              <w:t>— «</w:t>
            </w:r>
            <w:proofErr w:type="spellStart"/>
            <w:r w:rsidRPr="00A142C4">
              <w:rPr>
                <w:rFonts w:ascii="Times New Roman" w:eastAsia="Times New Roman" w:hAnsi="Times New Roman" w:cs="Times New Roman"/>
                <w:color w:val="000000"/>
              </w:rPr>
              <w:t>ненадається</w:t>
            </w:r>
            <w:proofErr w:type="spellEnd"/>
            <w:r w:rsidRPr="00A142C4">
              <w:rPr>
                <w:rFonts w:ascii="Times New Roman" w:eastAsia="Times New Roman" w:hAnsi="Times New Roman" w:cs="Times New Roman"/>
                <w:color w:val="000000"/>
              </w:rPr>
              <w:t>» замість «не надається»»;</w:t>
            </w:r>
          </w:p>
          <w:p w14:paraId="57AB2694" w14:textId="77777777" w:rsidR="00926AC5" w:rsidRPr="00A142C4" w:rsidRDefault="00926AC5" w:rsidP="00926AC5">
            <w:pPr>
              <w:widowControl w:val="0"/>
              <w:jc w:val="both"/>
              <w:rPr>
                <w:rFonts w:ascii="Times New Roman" w:eastAsia="Times New Roman" w:hAnsi="Times New Roman" w:cs="Times New Roman"/>
                <w:color w:val="000000"/>
              </w:rPr>
            </w:pPr>
            <w:r w:rsidRPr="00A142C4">
              <w:rPr>
                <w:rFonts w:ascii="Times New Roman" w:eastAsia="Times New Roman" w:hAnsi="Times New Roman" w:cs="Times New Roman"/>
                <w:color w:val="000000"/>
              </w:rPr>
              <w:t>— «______________№_____________» замість «14.08.2020 №320/13/14-01»</w:t>
            </w:r>
          </w:p>
          <w:p w14:paraId="5BF3D0CF" w14:textId="77777777" w:rsidR="00926AC5" w:rsidRPr="00A142C4" w:rsidRDefault="00926AC5" w:rsidP="00926AC5">
            <w:pPr>
              <w:widowControl w:val="0"/>
              <w:jc w:val="both"/>
              <w:rPr>
                <w:rFonts w:ascii="Times New Roman" w:eastAsia="Times New Roman" w:hAnsi="Times New Roman" w:cs="Times New Roman"/>
                <w:color w:val="000000"/>
              </w:rPr>
            </w:pPr>
            <w:r w:rsidRPr="00A142C4">
              <w:rPr>
                <w:rFonts w:ascii="Times New Roman" w:eastAsia="Times New Roman" w:hAnsi="Times New Roman" w:cs="Times New Roman"/>
                <w:color w:val="000000"/>
              </w:rPr>
              <w:t>— учасник розмістив (завантажив) документ у форматі «JPG» замість  документа у форматі «</w:t>
            </w:r>
            <w:proofErr w:type="spellStart"/>
            <w:r w:rsidRPr="00A142C4">
              <w:rPr>
                <w:rFonts w:ascii="Times New Roman" w:eastAsia="Times New Roman" w:hAnsi="Times New Roman" w:cs="Times New Roman"/>
                <w:color w:val="000000"/>
              </w:rPr>
              <w:t>pdf</w:t>
            </w:r>
            <w:proofErr w:type="spellEnd"/>
            <w:r w:rsidRPr="00A142C4">
              <w:rPr>
                <w:rFonts w:ascii="Times New Roman" w:eastAsia="Times New Roman" w:hAnsi="Times New Roman" w:cs="Times New Roman"/>
                <w:color w:val="000000"/>
              </w:rPr>
              <w:t>» (</w:t>
            </w:r>
            <w:proofErr w:type="spellStart"/>
            <w:r w:rsidRPr="00A142C4">
              <w:rPr>
                <w:rFonts w:ascii="Times New Roman" w:eastAsia="Times New Roman" w:hAnsi="Times New Roman" w:cs="Times New Roman"/>
                <w:color w:val="000000"/>
              </w:rPr>
              <w:t>PortableDocumentFormat</w:t>
            </w:r>
            <w:proofErr w:type="spellEnd"/>
            <w:r w:rsidRPr="00A142C4">
              <w:rPr>
                <w:rFonts w:ascii="Times New Roman" w:eastAsia="Times New Roman" w:hAnsi="Times New Roman" w:cs="Times New Roman"/>
                <w:color w:val="000000"/>
              </w:rPr>
              <w:t xml:space="preserve">)». </w:t>
            </w:r>
          </w:p>
          <w:p w14:paraId="438EED36" w14:textId="7E5A16EC" w:rsidR="00926AC5" w:rsidRPr="00F504C0" w:rsidRDefault="00926AC5" w:rsidP="00926AC5">
            <w:pPr>
              <w:pBdr>
                <w:top w:val="nil"/>
                <w:left w:val="nil"/>
                <w:bottom w:val="nil"/>
                <w:right w:val="nil"/>
                <w:between w:val="nil"/>
              </w:pBdr>
              <w:jc w:val="both"/>
              <w:rPr>
                <w:rFonts w:ascii="Times New Roman" w:eastAsia="Times New Roman" w:hAnsi="Times New Roman" w:cs="Times New Roman"/>
                <w:color w:val="000000"/>
              </w:rPr>
            </w:pPr>
          </w:p>
        </w:tc>
      </w:tr>
      <w:tr w:rsidR="00926AC5" w:rsidRPr="00F504C0" w14:paraId="0AFDC470" w14:textId="77777777" w:rsidTr="003F6B40">
        <w:trPr>
          <w:trHeight w:val="522"/>
          <w:jc w:val="center"/>
        </w:trPr>
        <w:tc>
          <w:tcPr>
            <w:tcW w:w="570" w:type="dxa"/>
          </w:tcPr>
          <w:p w14:paraId="6F9468FA" w14:textId="77777777" w:rsidR="00926AC5" w:rsidRPr="00F504C0" w:rsidRDefault="00926AC5" w:rsidP="00926AC5">
            <w:pPr>
              <w:widowControl w:val="0"/>
              <w:pBdr>
                <w:top w:val="nil"/>
                <w:left w:val="nil"/>
                <w:bottom w:val="nil"/>
                <w:right w:val="nil"/>
                <w:between w:val="nil"/>
              </w:pBdr>
              <w:rPr>
                <w:rFonts w:ascii="Times New Roman" w:eastAsia="Times New Roman" w:hAnsi="Times New Roman" w:cs="Times New Roman"/>
                <w:color w:val="000000"/>
              </w:rPr>
            </w:pPr>
            <w:r w:rsidRPr="00F504C0">
              <w:rPr>
                <w:rFonts w:ascii="Times New Roman" w:eastAsia="Times New Roman" w:hAnsi="Times New Roman" w:cs="Times New Roman"/>
                <w:b/>
                <w:color w:val="000000"/>
              </w:rPr>
              <w:lastRenderedPageBreak/>
              <w:t>3</w:t>
            </w:r>
          </w:p>
        </w:tc>
        <w:tc>
          <w:tcPr>
            <w:tcW w:w="3437" w:type="dxa"/>
          </w:tcPr>
          <w:p w14:paraId="2B8C3090" w14:textId="77777777" w:rsidR="00926AC5" w:rsidRPr="00F504C0" w:rsidRDefault="00926AC5" w:rsidP="00926AC5">
            <w:pPr>
              <w:widowControl w:val="0"/>
              <w:pBdr>
                <w:top w:val="nil"/>
                <w:left w:val="nil"/>
                <w:bottom w:val="nil"/>
                <w:right w:val="nil"/>
                <w:between w:val="nil"/>
              </w:pBdr>
              <w:rPr>
                <w:rFonts w:ascii="Times New Roman" w:eastAsia="Times New Roman" w:hAnsi="Times New Roman" w:cs="Times New Roman"/>
                <w:color w:val="000000"/>
              </w:rPr>
            </w:pPr>
            <w:r w:rsidRPr="00F504C0">
              <w:rPr>
                <w:rFonts w:ascii="Times New Roman" w:eastAsia="Times New Roman" w:hAnsi="Times New Roman" w:cs="Times New Roman"/>
                <w:b/>
                <w:color w:val="000000"/>
              </w:rPr>
              <w:t>Інша інформація</w:t>
            </w:r>
          </w:p>
        </w:tc>
        <w:tc>
          <w:tcPr>
            <w:tcW w:w="5989" w:type="dxa"/>
          </w:tcPr>
          <w:p w14:paraId="3C2FD3F6" w14:textId="77777777" w:rsidR="00926AC5" w:rsidRPr="00F504C0" w:rsidRDefault="00926AC5" w:rsidP="00926AC5">
            <w:pPr>
              <w:widowControl w:val="0"/>
              <w:pBdr>
                <w:top w:val="nil"/>
                <w:left w:val="nil"/>
                <w:bottom w:val="nil"/>
                <w:right w:val="nil"/>
                <w:between w:val="nil"/>
              </w:pBdr>
              <w:jc w:val="both"/>
              <w:rPr>
                <w:rFonts w:ascii="Times New Roman" w:eastAsia="Times New Roman" w:hAnsi="Times New Roman" w:cs="Times New Roman"/>
                <w:color w:val="000000"/>
              </w:rPr>
            </w:pPr>
            <w:r w:rsidRPr="00F504C0">
              <w:rPr>
                <w:rFonts w:ascii="Times New Roman" w:eastAsia="Times New Roman" w:hAnsi="Times New Roman" w:cs="Times New Roman"/>
                <w:color w:val="000000"/>
              </w:rPr>
              <w:t>3.1. Замовник у тендерній документації може зазначити іншу інформацію відповідно до вимог законодавства, яку вважає за необхідне включити.</w:t>
            </w:r>
          </w:p>
          <w:p w14:paraId="11E3616E" w14:textId="774C2907" w:rsidR="00926AC5" w:rsidRPr="00F504C0" w:rsidRDefault="00926AC5" w:rsidP="00926AC5">
            <w:pPr>
              <w:widowControl w:val="0"/>
              <w:pBdr>
                <w:top w:val="nil"/>
                <w:left w:val="nil"/>
                <w:bottom w:val="nil"/>
                <w:right w:val="nil"/>
                <w:between w:val="nil"/>
              </w:pBdr>
              <w:jc w:val="both"/>
              <w:rPr>
                <w:rFonts w:ascii="Times New Roman" w:eastAsia="Times New Roman" w:hAnsi="Times New Roman" w:cs="Times New Roman"/>
                <w:color w:val="000000"/>
              </w:rPr>
            </w:pPr>
            <w:r w:rsidRPr="00F504C0">
              <w:rPr>
                <w:rFonts w:ascii="Times New Roman" w:eastAsia="Times New Roman" w:hAnsi="Times New Roman" w:cs="Times New Roman"/>
                <w:color w:val="000000"/>
              </w:rPr>
              <w:t xml:space="preserve">Відповідно до </w:t>
            </w:r>
            <w:proofErr w:type="spellStart"/>
            <w:r w:rsidRPr="00F504C0">
              <w:rPr>
                <w:rFonts w:ascii="Times New Roman" w:eastAsia="Times New Roman" w:hAnsi="Times New Roman" w:cs="Times New Roman"/>
                <w:color w:val="000000"/>
              </w:rPr>
              <w:t>абз</w:t>
            </w:r>
            <w:proofErr w:type="spellEnd"/>
            <w:r w:rsidRPr="00F504C0">
              <w:rPr>
                <w:rFonts w:ascii="Times New Roman" w:eastAsia="Times New Roman" w:hAnsi="Times New Roman" w:cs="Times New Roman"/>
                <w:color w:val="000000"/>
              </w:rPr>
              <w:t xml:space="preserve">. 9 п. 37 Постанови КМУ від 12 жовтня 2022 р. №1178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F504C0">
              <w:rPr>
                <w:rFonts w:ascii="Times New Roman" w:eastAsia="Times New Roman" w:hAnsi="Times New Roman" w:cs="Times New Roman"/>
                <w:color w:val="000000"/>
              </w:rPr>
              <w:t>закупівель</w:t>
            </w:r>
            <w:proofErr w:type="spellEnd"/>
            <w:r w:rsidRPr="00F504C0">
              <w:rPr>
                <w:rFonts w:ascii="Times New Roman" w:eastAsia="Times New Roman" w:hAnsi="Times New Roman" w:cs="Times New Roman"/>
                <w:color w:val="000000"/>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32A051E1" w14:textId="77777777" w:rsidR="00926AC5" w:rsidRPr="00F504C0" w:rsidRDefault="00926AC5" w:rsidP="00926AC5">
            <w:pPr>
              <w:widowControl w:val="0"/>
              <w:pBdr>
                <w:top w:val="nil"/>
                <w:left w:val="nil"/>
                <w:bottom w:val="nil"/>
                <w:right w:val="nil"/>
                <w:between w:val="nil"/>
              </w:pBdr>
              <w:jc w:val="both"/>
              <w:rPr>
                <w:rFonts w:ascii="Times New Roman" w:eastAsia="Times New Roman" w:hAnsi="Times New Roman" w:cs="Times New Roman"/>
                <w:color w:val="000000"/>
              </w:rPr>
            </w:pPr>
            <w:r w:rsidRPr="00F504C0">
              <w:rPr>
                <w:rFonts w:ascii="Times New Roman" w:eastAsia="Times New Roman" w:hAnsi="Times New Roman" w:cs="Times New Roman"/>
                <w:color w:val="000000"/>
              </w:rPr>
              <w:t>3.2.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B71E999" w14:textId="0D7D5B20" w:rsidR="00926AC5" w:rsidRPr="00F504C0" w:rsidRDefault="00926AC5" w:rsidP="00926AC5">
            <w:pPr>
              <w:widowControl w:val="0"/>
              <w:pBdr>
                <w:top w:val="nil"/>
                <w:left w:val="nil"/>
                <w:bottom w:val="nil"/>
                <w:right w:val="nil"/>
                <w:between w:val="nil"/>
              </w:pBdr>
              <w:jc w:val="both"/>
              <w:rPr>
                <w:rFonts w:ascii="Times New Roman" w:eastAsia="Times New Roman" w:hAnsi="Times New Roman" w:cs="Times New Roman"/>
                <w:color w:val="000000"/>
              </w:rPr>
            </w:pPr>
            <w:r w:rsidRPr="00F504C0">
              <w:rPr>
                <w:rFonts w:ascii="Times New Roman" w:eastAsia="Times New Roman" w:hAnsi="Times New Roman" w:cs="Times New Roman"/>
                <w:color w:val="000000"/>
              </w:rPr>
              <w:t>Замовник може відхилити аномально низьку тендерну пропозицію, якщо учасник не надав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6 пп.1 п. 44.</w:t>
            </w:r>
          </w:p>
          <w:p w14:paraId="6C1B69A5" w14:textId="77777777" w:rsidR="00926AC5" w:rsidRPr="00F504C0" w:rsidRDefault="00926AC5" w:rsidP="00926AC5">
            <w:pPr>
              <w:widowControl w:val="0"/>
              <w:pBdr>
                <w:top w:val="nil"/>
                <w:left w:val="nil"/>
                <w:bottom w:val="nil"/>
                <w:right w:val="nil"/>
                <w:between w:val="nil"/>
              </w:pBdr>
              <w:jc w:val="both"/>
              <w:rPr>
                <w:rFonts w:ascii="Times New Roman" w:eastAsia="Times New Roman" w:hAnsi="Times New Roman" w:cs="Times New Roman"/>
                <w:color w:val="000000"/>
              </w:rPr>
            </w:pPr>
            <w:r w:rsidRPr="00F504C0">
              <w:rPr>
                <w:rFonts w:ascii="Times New Roman" w:eastAsia="Times New Roman" w:hAnsi="Times New Roman" w:cs="Times New Roman"/>
                <w:color w:val="000000"/>
              </w:rPr>
              <w:t>Обґрунтування аномально низької тендерної пропозиції може містити інформацію про:</w:t>
            </w:r>
          </w:p>
          <w:p w14:paraId="72B0E1B0" w14:textId="77777777" w:rsidR="00926AC5" w:rsidRPr="00F504C0" w:rsidRDefault="00926AC5" w:rsidP="00926AC5">
            <w:pPr>
              <w:pStyle w:val="a7"/>
              <w:widowControl w:val="0"/>
              <w:numPr>
                <w:ilvl w:val="0"/>
                <w:numId w:val="4"/>
              </w:numPr>
              <w:pBdr>
                <w:top w:val="nil"/>
                <w:left w:val="nil"/>
                <w:bottom w:val="nil"/>
                <w:right w:val="nil"/>
                <w:between w:val="nil"/>
              </w:pBdr>
              <w:ind w:left="736" w:firstLine="0"/>
              <w:jc w:val="both"/>
              <w:rPr>
                <w:rFonts w:ascii="Times New Roman" w:eastAsia="Times New Roman" w:hAnsi="Times New Roman" w:cs="Times New Roman"/>
                <w:color w:val="000000"/>
              </w:rPr>
            </w:pPr>
            <w:r w:rsidRPr="00F504C0">
              <w:rPr>
                <w:rFonts w:ascii="Times New Roman" w:eastAsia="Times New Roman" w:hAnsi="Times New Roman" w:cs="Times New Roman"/>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6CF1BCB" w14:textId="77777777" w:rsidR="00926AC5" w:rsidRPr="00F504C0" w:rsidRDefault="00926AC5" w:rsidP="00926AC5">
            <w:pPr>
              <w:pStyle w:val="a7"/>
              <w:widowControl w:val="0"/>
              <w:numPr>
                <w:ilvl w:val="0"/>
                <w:numId w:val="4"/>
              </w:numPr>
              <w:pBdr>
                <w:top w:val="nil"/>
                <w:left w:val="nil"/>
                <w:bottom w:val="nil"/>
                <w:right w:val="nil"/>
                <w:between w:val="nil"/>
              </w:pBdr>
              <w:ind w:left="736" w:firstLine="0"/>
              <w:jc w:val="both"/>
              <w:rPr>
                <w:rFonts w:ascii="Times New Roman" w:eastAsia="Times New Roman" w:hAnsi="Times New Roman" w:cs="Times New Roman"/>
                <w:color w:val="000000"/>
              </w:rPr>
            </w:pPr>
            <w:r w:rsidRPr="00F504C0">
              <w:rPr>
                <w:rFonts w:ascii="Times New Roman" w:eastAsia="Times New Roman" w:hAnsi="Times New Roman" w:cs="Times New Roman"/>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AC7C601" w14:textId="77777777" w:rsidR="00926AC5" w:rsidRPr="00F504C0" w:rsidRDefault="00926AC5" w:rsidP="00926AC5">
            <w:pPr>
              <w:pStyle w:val="a7"/>
              <w:widowControl w:val="0"/>
              <w:numPr>
                <w:ilvl w:val="0"/>
                <w:numId w:val="4"/>
              </w:numPr>
              <w:pBdr>
                <w:top w:val="nil"/>
                <w:left w:val="nil"/>
                <w:bottom w:val="nil"/>
                <w:right w:val="nil"/>
                <w:between w:val="nil"/>
              </w:pBdr>
              <w:ind w:left="736" w:firstLine="0"/>
              <w:jc w:val="both"/>
              <w:rPr>
                <w:rFonts w:ascii="Times New Roman" w:eastAsia="Times New Roman" w:hAnsi="Times New Roman" w:cs="Times New Roman"/>
                <w:color w:val="000000"/>
              </w:rPr>
            </w:pPr>
            <w:r w:rsidRPr="00F504C0">
              <w:rPr>
                <w:rFonts w:ascii="Times New Roman" w:eastAsia="Times New Roman" w:hAnsi="Times New Roman" w:cs="Times New Roman"/>
                <w:color w:val="000000"/>
              </w:rPr>
              <w:t>отримання учасником процедури закупівлі державної допомоги згідно із законодавством.</w:t>
            </w:r>
          </w:p>
          <w:p w14:paraId="30848A99" w14:textId="328B7301" w:rsidR="00926AC5" w:rsidRPr="00F504C0" w:rsidRDefault="00926AC5" w:rsidP="00926AC5">
            <w:pPr>
              <w:widowControl w:val="0"/>
              <w:pBdr>
                <w:top w:val="nil"/>
                <w:left w:val="nil"/>
                <w:bottom w:val="nil"/>
                <w:right w:val="nil"/>
                <w:between w:val="nil"/>
              </w:pBdr>
              <w:jc w:val="both"/>
              <w:rPr>
                <w:rFonts w:ascii="Times New Roman" w:eastAsia="Times New Roman" w:hAnsi="Times New Roman" w:cs="Times New Roman"/>
                <w:color w:val="000000"/>
              </w:rPr>
            </w:pPr>
            <w:r w:rsidRPr="00F504C0">
              <w:rPr>
                <w:rFonts w:ascii="Times New Roman" w:eastAsia="Times New Roman" w:hAnsi="Times New Roman" w:cs="Times New Roman"/>
                <w:color w:val="000000"/>
              </w:rPr>
              <w:t xml:space="preserve">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504C0">
              <w:rPr>
                <w:rFonts w:ascii="Times New Roman" w:eastAsia="Times New Roman" w:hAnsi="Times New Roman" w:cs="Times New Roman"/>
                <w:color w:val="000000"/>
              </w:rPr>
              <w:t>невідповідностей</w:t>
            </w:r>
            <w:proofErr w:type="spellEnd"/>
            <w:r w:rsidRPr="00F504C0">
              <w:rPr>
                <w:rFonts w:ascii="Times New Roman" w:eastAsia="Times New Roman" w:hAnsi="Times New Roman" w:cs="Times New Roman"/>
                <w:color w:val="000000"/>
              </w:rPr>
              <w:t xml:space="preserve"> в електронній системі </w:t>
            </w:r>
            <w:proofErr w:type="spellStart"/>
            <w:r w:rsidRPr="00F504C0">
              <w:rPr>
                <w:rFonts w:ascii="Times New Roman" w:eastAsia="Times New Roman" w:hAnsi="Times New Roman" w:cs="Times New Roman"/>
                <w:color w:val="000000"/>
              </w:rPr>
              <w:t>закупівель</w:t>
            </w:r>
            <w:proofErr w:type="spellEnd"/>
            <w:r w:rsidRPr="00F504C0">
              <w:rPr>
                <w:rFonts w:ascii="Times New Roman" w:eastAsia="Times New Roman" w:hAnsi="Times New Roman" w:cs="Times New Roman"/>
                <w:color w:val="000000"/>
              </w:rPr>
              <w:t>.</w:t>
            </w:r>
          </w:p>
          <w:p w14:paraId="49AD6694" w14:textId="0E720040" w:rsidR="00926AC5" w:rsidRPr="00F504C0" w:rsidRDefault="00926AC5" w:rsidP="00926AC5">
            <w:pPr>
              <w:widowControl w:val="0"/>
              <w:pBdr>
                <w:top w:val="nil"/>
                <w:left w:val="nil"/>
                <w:bottom w:val="nil"/>
                <w:right w:val="nil"/>
                <w:between w:val="nil"/>
              </w:pBdr>
              <w:jc w:val="both"/>
              <w:rPr>
                <w:rFonts w:ascii="Times New Roman" w:eastAsia="Times New Roman" w:hAnsi="Times New Roman" w:cs="Times New Roman"/>
                <w:color w:val="000000"/>
              </w:rPr>
            </w:pPr>
            <w:r w:rsidRPr="00F504C0">
              <w:rPr>
                <w:rFonts w:ascii="Times New Roman" w:eastAsia="Times New Roman" w:hAnsi="Times New Roman" w:cs="Times New Roman"/>
                <w:color w:val="000000"/>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F504C0">
              <w:rPr>
                <w:rFonts w:ascii="Times New Roman" w:eastAsia="Times New Roman" w:hAnsi="Times New Roman" w:cs="Times New Roman"/>
                <w:b/>
                <w:color w:val="000000"/>
              </w:rPr>
              <w:t>відсутності</w:t>
            </w:r>
            <w:r w:rsidRPr="00F504C0">
              <w:rPr>
                <w:rFonts w:ascii="Times New Roman" w:eastAsia="Times New Roman" w:hAnsi="Times New Roman" w:cs="Times New Roman"/>
                <w:color w:val="000000"/>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14:paraId="11C6F148" w14:textId="6370458F" w:rsidR="00926AC5" w:rsidRPr="00F504C0" w:rsidRDefault="00926AC5" w:rsidP="00926AC5">
            <w:pPr>
              <w:widowControl w:val="0"/>
              <w:pBdr>
                <w:top w:val="nil"/>
                <w:left w:val="nil"/>
                <w:bottom w:val="nil"/>
                <w:right w:val="nil"/>
                <w:between w:val="nil"/>
              </w:pBdr>
              <w:jc w:val="both"/>
              <w:rPr>
                <w:rFonts w:ascii="Times New Roman" w:eastAsia="Times New Roman" w:hAnsi="Times New Roman" w:cs="Times New Roman"/>
                <w:color w:val="000000"/>
              </w:rPr>
            </w:pPr>
            <w:r w:rsidRPr="00F504C0">
              <w:rPr>
                <w:rFonts w:ascii="Times New Roman" w:eastAsia="Times New Roman" w:hAnsi="Times New Roman" w:cs="Times New Roman"/>
                <w:color w:val="000000"/>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w:t>
            </w:r>
            <w:r w:rsidRPr="00F504C0">
              <w:rPr>
                <w:rFonts w:ascii="Times New Roman" w:eastAsia="Times New Roman" w:hAnsi="Times New Roman" w:cs="Times New Roman"/>
                <w:color w:val="000000"/>
              </w:rPr>
              <w:lastRenderedPageBreak/>
              <w:t>запропонованого учасником процедури закупівлі у складі його тендерної пропозиції, найменування товару, марки, моделі тощо.</w:t>
            </w:r>
          </w:p>
          <w:p w14:paraId="735E23F5" w14:textId="2D5E71B6" w:rsidR="00926AC5" w:rsidRPr="00F504C0" w:rsidRDefault="00926AC5" w:rsidP="00926AC5">
            <w:pPr>
              <w:widowControl w:val="0"/>
              <w:pBdr>
                <w:top w:val="nil"/>
                <w:left w:val="nil"/>
                <w:bottom w:val="nil"/>
                <w:right w:val="nil"/>
                <w:between w:val="nil"/>
              </w:pBdr>
              <w:jc w:val="both"/>
              <w:rPr>
                <w:rFonts w:ascii="Times New Roman" w:eastAsia="Times New Roman" w:hAnsi="Times New Roman" w:cs="Times New Roman"/>
                <w:color w:val="000000"/>
              </w:rPr>
            </w:pPr>
            <w:r w:rsidRPr="00F504C0">
              <w:rPr>
                <w:rFonts w:ascii="Times New Roman" w:eastAsia="Times New Roman" w:hAnsi="Times New Roman" w:cs="Times New Roman"/>
                <w:color w:val="000000"/>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504C0">
              <w:rPr>
                <w:rFonts w:ascii="Times New Roman" w:eastAsia="Times New Roman" w:hAnsi="Times New Roman" w:cs="Times New Roman"/>
                <w:color w:val="000000"/>
              </w:rPr>
              <w:t>невідповідностей</w:t>
            </w:r>
            <w:proofErr w:type="spellEnd"/>
            <w:r w:rsidRPr="00F504C0">
              <w:rPr>
                <w:rFonts w:ascii="Times New Roman" w:eastAsia="Times New Roman" w:hAnsi="Times New Roman" w:cs="Times New Roman"/>
                <w:color w:val="000000"/>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D4CCA65" w14:textId="77777777" w:rsidR="00926AC5" w:rsidRPr="00F504C0" w:rsidRDefault="00926AC5" w:rsidP="00926AC5">
            <w:pPr>
              <w:widowControl w:val="0"/>
              <w:pBdr>
                <w:top w:val="nil"/>
                <w:left w:val="nil"/>
                <w:bottom w:val="nil"/>
                <w:right w:val="nil"/>
                <w:between w:val="nil"/>
              </w:pBdr>
              <w:jc w:val="both"/>
              <w:rPr>
                <w:rFonts w:ascii="Times New Roman" w:eastAsia="Times New Roman" w:hAnsi="Times New Roman" w:cs="Times New Roman"/>
                <w:color w:val="000000"/>
              </w:rPr>
            </w:pPr>
            <w:r w:rsidRPr="00F504C0">
              <w:rPr>
                <w:rFonts w:ascii="Times New Roman" w:eastAsia="Times New Roman" w:hAnsi="Times New Roman" w:cs="Times New Roman"/>
                <w:color w:val="00000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504C0">
              <w:rPr>
                <w:rFonts w:ascii="Times New Roman" w:eastAsia="Times New Roman" w:hAnsi="Times New Roman" w:cs="Times New Roman"/>
                <w:color w:val="000000"/>
              </w:rPr>
              <w:t>закупівель</w:t>
            </w:r>
            <w:proofErr w:type="spellEnd"/>
            <w:r w:rsidRPr="00F504C0">
              <w:rPr>
                <w:rFonts w:ascii="Times New Roman" w:eastAsia="Times New Roman" w:hAnsi="Times New Roman" w:cs="Times New Roman"/>
                <w:color w:val="000000"/>
              </w:rPr>
              <w:t xml:space="preserve"> уточнених або нових документів в електронній системі </w:t>
            </w:r>
            <w:proofErr w:type="spellStart"/>
            <w:r w:rsidRPr="00F504C0">
              <w:rPr>
                <w:rFonts w:ascii="Times New Roman" w:eastAsia="Times New Roman" w:hAnsi="Times New Roman" w:cs="Times New Roman"/>
                <w:color w:val="000000"/>
              </w:rPr>
              <w:t>закупівель</w:t>
            </w:r>
            <w:proofErr w:type="spellEnd"/>
            <w:r w:rsidRPr="00F504C0">
              <w:rPr>
                <w:rFonts w:ascii="Times New Roman" w:eastAsia="Times New Roman" w:hAnsi="Times New Roman" w:cs="Times New Roman"/>
                <w:color w:val="000000"/>
              </w:rPr>
              <w:t xml:space="preserve">, протягом 24 годин з моменту розміщення замовником в електронній системі </w:t>
            </w:r>
            <w:proofErr w:type="spellStart"/>
            <w:r w:rsidRPr="00F504C0">
              <w:rPr>
                <w:rFonts w:ascii="Times New Roman" w:eastAsia="Times New Roman" w:hAnsi="Times New Roman" w:cs="Times New Roman"/>
                <w:color w:val="000000"/>
              </w:rPr>
              <w:t>закупівель</w:t>
            </w:r>
            <w:proofErr w:type="spellEnd"/>
            <w:r w:rsidRPr="00F504C0">
              <w:rPr>
                <w:rFonts w:ascii="Times New Roman" w:eastAsia="Times New Roman" w:hAnsi="Times New Roman" w:cs="Times New Roman"/>
                <w:color w:val="000000"/>
              </w:rPr>
              <w:t xml:space="preserve"> повідомлення з вимогою про усунення таких </w:t>
            </w:r>
            <w:proofErr w:type="spellStart"/>
            <w:r w:rsidRPr="00F504C0">
              <w:rPr>
                <w:rFonts w:ascii="Times New Roman" w:eastAsia="Times New Roman" w:hAnsi="Times New Roman" w:cs="Times New Roman"/>
                <w:color w:val="000000"/>
              </w:rPr>
              <w:t>невідповідностей</w:t>
            </w:r>
            <w:proofErr w:type="spellEnd"/>
            <w:r w:rsidRPr="00F504C0">
              <w:rPr>
                <w:rFonts w:ascii="Times New Roman" w:eastAsia="Times New Roman" w:hAnsi="Times New Roman" w:cs="Times New Roman"/>
                <w:color w:val="000000"/>
              </w:rPr>
              <w:t xml:space="preserve">. </w:t>
            </w:r>
          </w:p>
          <w:p w14:paraId="2733D84D" w14:textId="4DB3B36E" w:rsidR="00926AC5" w:rsidRPr="00F504C0" w:rsidRDefault="00926AC5" w:rsidP="00926AC5">
            <w:pPr>
              <w:widowControl w:val="0"/>
              <w:pBdr>
                <w:top w:val="nil"/>
                <w:left w:val="nil"/>
                <w:bottom w:val="nil"/>
                <w:right w:val="nil"/>
                <w:between w:val="nil"/>
              </w:pBdr>
              <w:jc w:val="both"/>
              <w:rPr>
                <w:rFonts w:ascii="Times New Roman" w:eastAsia="Times New Roman" w:hAnsi="Times New Roman" w:cs="Times New Roman"/>
                <w:color w:val="000000"/>
              </w:rPr>
            </w:pPr>
            <w:r w:rsidRPr="00F504C0">
              <w:rPr>
                <w:rFonts w:ascii="Times New Roman" w:eastAsia="Times New Roman" w:hAnsi="Times New Roman" w:cs="Times New Roman"/>
                <w:color w:val="000000"/>
              </w:rPr>
              <w:t xml:space="preserve">Замовник розглядає подані тендерні пропозиції з урахуванням виправлення або </w:t>
            </w:r>
            <w:proofErr w:type="spellStart"/>
            <w:r w:rsidRPr="00F504C0">
              <w:rPr>
                <w:rFonts w:ascii="Times New Roman" w:eastAsia="Times New Roman" w:hAnsi="Times New Roman" w:cs="Times New Roman"/>
                <w:color w:val="000000"/>
              </w:rPr>
              <w:t>невиправлення</w:t>
            </w:r>
            <w:proofErr w:type="spellEnd"/>
            <w:r w:rsidRPr="00F504C0">
              <w:rPr>
                <w:rFonts w:ascii="Times New Roman" w:eastAsia="Times New Roman" w:hAnsi="Times New Roman" w:cs="Times New Roman"/>
                <w:color w:val="000000"/>
              </w:rPr>
              <w:t xml:space="preserve"> учасниками виявлених </w:t>
            </w:r>
            <w:proofErr w:type="spellStart"/>
            <w:r w:rsidRPr="00F504C0">
              <w:rPr>
                <w:rFonts w:ascii="Times New Roman" w:eastAsia="Times New Roman" w:hAnsi="Times New Roman" w:cs="Times New Roman"/>
                <w:color w:val="000000"/>
              </w:rPr>
              <w:t>невідповідностей</w:t>
            </w:r>
            <w:proofErr w:type="spellEnd"/>
            <w:r w:rsidRPr="00F504C0">
              <w:rPr>
                <w:rFonts w:ascii="Times New Roman" w:eastAsia="Times New Roman" w:hAnsi="Times New Roman" w:cs="Times New Roman"/>
                <w:color w:val="000000"/>
              </w:rPr>
              <w:t xml:space="preserve">. </w:t>
            </w:r>
          </w:p>
        </w:tc>
      </w:tr>
      <w:tr w:rsidR="00926AC5" w:rsidRPr="00F504C0" w14:paraId="099EC87B" w14:textId="77777777" w:rsidTr="003F6B40">
        <w:trPr>
          <w:trHeight w:val="522"/>
          <w:jc w:val="center"/>
        </w:trPr>
        <w:tc>
          <w:tcPr>
            <w:tcW w:w="570" w:type="dxa"/>
          </w:tcPr>
          <w:p w14:paraId="4465B496" w14:textId="77777777" w:rsidR="00926AC5" w:rsidRPr="00F504C0" w:rsidRDefault="00926AC5" w:rsidP="00926AC5">
            <w:pPr>
              <w:widowControl w:val="0"/>
              <w:pBdr>
                <w:top w:val="nil"/>
                <w:left w:val="nil"/>
                <w:bottom w:val="nil"/>
                <w:right w:val="nil"/>
                <w:between w:val="nil"/>
              </w:pBdr>
              <w:rPr>
                <w:rFonts w:ascii="Times New Roman" w:eastAsia="Times New Roman" w:hAnsi="Times New Roman" w:cs="Times New Roman"/>
                <w:color w:val="000000"/>
              </w:rPr>
            </w:pPr>
            <w:r w:rsidRPr="00F504C0">
              <w:rPr>
                <w:rFonts w:ascii="Times New Roman" w:eastAsia="Times New Roman" w:hAnsi="Times New Roman" w:cs="Times New Roman"/>
                <w:b/>
                <w:color w:val="000000"/>
              </w:rPr>
              <w:lastRenderedPageBreak/>
              <w:t>4</w:t>
            </w:r>
          </w:p>
        </w:tc>
        <w:tc>
          <w:tcPr>
            <w:tcW w:w="3437" w:type="dxa"/>
          </w:tcPr>
          <w:p w14:paraId="0CCDA54E" w14:textId="77777777" w:rsidR="00926AC5" w:rsidRPr="00F504C0" w:rsidRDefault="00926AC5" w:rsidP="00926AC5">
            <w:pPr>
              <w:widowControl w:val="0"/>
              <w:pBdr>
                <w:top w:val="nil"/>
                <w:left w:val="nil"/>
                <w:bottom w:val="nil"/>
                <w:right w:val="nil"/>
                <w:between w:val="nil"/>
              </w:pBdr>
              <w:rPr>
                <w:rFonts w:ascii="Times New Roman" w:eastAsia="Times New Roman" w:hAnsi="Times New Roman" w:cs="Times New Roman"/>
                <w:color w:val="000000"/>
              </w:rPr>
            </w:pPr>
            <w:r w:rsidRPr="00F504C0">
              <w:rPr>
                <w:rFonts w:ascii="Times New Roman" w:eastAsia="Times New Roman" w:hAnsi="Times New Roman" w:cs="Times New Roman"/>
                <w:b/>
                <w:color w:val="000000"/>
              </w:rPr>
              <w:t>Відхилення тендерних пропозицій</w:t>
            </w:r>
          </w:p>
        </w:tc>
        <w:tc>
          <w:tcPr>
            <w:tcW w:w="5989" w:type="dxa"/>
          </w:tcPr>
          <w:p w14:paraId="5D9A5549" w14:textId="35B294B2" w:rsidR="00926AC5" w:rsidRPr="00F504C0" w:rsidRDefault="00926AC5" w:rsidP="00926AC5">
            <w:pPr>
              <w:ind w:firstLine="567"/>
              <w:jc w:val="both"/>
              <w:rPr>
                <w:rFonts w:ascii="Times New Roman" w:eastAsia="Times New Roman" w:hAnsi="Times New Roman" w:cs="Times New Roman"/>
                <w:color w:val="000000"/>
              </w:rPr>
            </w:pPr>
            <w:r w:rsidRPr="00F504C0">
              <w:rPr>
                <w:rFonts w:ascii="Times New Roman" w:eastAsia="Times New Roman" w:hAnsi="Times New Roman" w:cs="Times New Roman"/>
                <w:color w:val="000000"/>
              </w:rPr>
              <w:t>4.1.</w:t>
            </w:r>
            <w:r w:rsidRPr="00F504C0">
              <w:rPr>
                <w:rFonts w:ascii="Times New Roman" w:eastAsia="Times New Roman" w:hAnsi="Times New Roman" w:cs="Times New Roman"/>
                <w:color w:val="333333"/>
                <w:sz w:val="24"/>
                <w:szCs w:val="24"/>
                <w:lang w:eastAsia="uk-UA"/>
              </w:rPr>
              <w:t xml:space="preserve"> </w:t>
            </w:r>
            <w:r w:rsidRPr="00F504C0">
              <w:rPr>
                <w:rFonts w:ascii="Times New Roman" w:eastAsia="Times New Roman" w:hAnsi="Times New Roman" w:cs="Times New Roman"/>
                <w:color w:val="000000"/>
              </w:rPr>
              <w:t xml:space="preserve">Замовник відхиляє тендерну пропозицію із зазначенням аргументації в електронній системі </w:t>
            </w:r>
            <w:proofErr w:type="spellStart"/>
            <w:r w:rsidRPr="00F504C0">
              <w:rPr>
                <w:rFonts w:ascii="Times New Roman" w:eastAsia="Times New Roman" w:hAnsi="Times New Roman" w:cs="Times New Roman"/>
                <w:color w:val="000000"/>
              </w:rPr>
              <w:t>закупівель</w:t>
            </w:r>
            <w:proofErr w:type="spellEnd"/>
            <w:r w:rsidRPr="00F504C0">
              <w:rPr>
                <w:rFonts w:ascii="Times New Roman" w:eastAsia="Times New Roman" w:hAnsi="Times New Roman" w:cs="Times New Roman"/>
                <w:color w:val="000000"/>
              </w:rPr>
              <w:t xml:space="preserve"> у разі, коли:</w:t>
            </w:r>
          </w:p>
          <w:p w14:paraId="3B7A5BB2" w14:textId="77777777" w:rsidR="00926AC5" w:rsidRPr="00F504C0" w:rsidRDefault="00926AC5" w:rsidP="00926AC5">
            <w:pPr>
              <w:ind w:firstLine="567"/>
              <w:jc w:val="both"/>
              <w:rPr>
                <w:rFonts w:ascii="Times New Roman" w:eastAsia="Times New Roman" w:hAnsi="Times New Roman" w:cs="Times New Roman"/>
                <w:color w:val="000000"/>
              </w:rPr>
            </w:pPr>
            <w:bookmarkStart w:id="5" w:name="n592"/>
            <w:bookmarkEnd w:id="5"/>
          </w:p>
          <w:p w14:paraId="04C6A9CA" w14:textId="14347507" w:rsidR="00926AC5" w:rsidRPr="00F504C0" w:rsidRDefault="00926AC5" w:rsidP="00926AC5">
            <w:pPr>
              <w:ind w:firstLine="567"/>
              <w:jc w:val="both"/>
              <w:rPr>
                <w:rFonts w:ascii="Times New Roman" w:eastAsia="Times New Roman" w:hAnsi="Times New Roman" w:cs="Times New Roman"/>
                <w:color w:val="000000"/>
              </w:rPr>
            </w:pPr>
            <w:r w:rsidRPr="00F504C0">
              <w:rPr>
                <w:rFonts w:ascii="Times New Roman" w:eastAsia="Times New Roman" w:hAnsi="Times New Roman" w:cs="Times New Roman"/>
                <w:color w:val="000000"/>
              </w:rPr>
              <w:t>1) учасник процедури закупівлі:</w:t>
            </w:r>
          </w:p>
          <w:p w14:paraId="546C5CCF" w14:textId="6217ADA0" w:rsidR="00926AC5" w:rsidRPr="00F504C0" w:rsidRDefault="00926AC5" w:rsidP="00926AC5">
            <w:pPr>
              <w:ind w:firstLine="567"/>
              <w:jc w:val="both"/>
              <w:rPr>
                <w:rFonts w:ascii="Times New Roman" w:eastAsia="Times New Roman" w:hAnsi="Times New Roman" w:cs="Times New Roman"/>
                <w:color w:val="000000"/>
              </w:rPr>
            </w:pPr>
            <w:bookmarkStart w:id="6" w:name="n593"/>
            <w:bookmarkEnd w:id="6"/>
            <w:r w:rsidRPr="00F504C0">
              <w:rPr>
                <w:rFonts w:ascii="Times New Roman" w:eastAsia="Times New Roman" w:hAnsi="Times New Roman" w:cs="Times New Roman"/>
                <w:color w:val="000000"/>
              </w:rPr>
              <w:t>підпадає під підстави, встановлені </w:t>
            </w:r>
            <w:r w:rsidRPr="008D3164">
              <w:rPr>
                <w:rFonts w:ascii="Times New Roman" w:eastAsia="Times New Roman" w:hAnsi="Times New Roman" w:cs="Times New Roman"/>
              </w:rPr>
              <w:t>пунктом 47</w:t>
            </w:r>
            <w:r w:rsidRPr="00F504C0">
              <w:rPr>
                <w:rFonts w:ascii="Times New Roman" w:eastAsia="Times New Roman" w:hAnsi="Times New Roman" w:cs="Times New Roman"/>
                <w:color w:val="000000"/>
              </w:rPr>
              <w:t>  Особливостей;</w:t>
            </w:r>
          </w:p>
          <w:p w14:paraId="5C315467" w14:textId="472F2DEC" w:rsidR="00926AC5" w:rsidRPr="00F504C0" w:rsidRDefault="00926AC5" w:rsidP="00926AC5">
            <w:pPr>
              <w:ind w:firstLine="567"/>
              <w:jc w:val="both"/>
              <w:rPr>
                <w:rFonts w:ascii="Times New Roman" w:eastAsia="Times New Roman" w:hAnsi="Times New Roman" w:cs="Times New Roman"/>
                <w:color w:val="000000"/>
              </w:rPr>
            </w:pPr>
            <w:bookmarkStart w:id="7" w:name="n594"/>
            <w:bookmarkEnd w:id="7"/>
            <w:r w:rsidRPr="00F504C0">
              <w:rPr>
                <w:rFonts w:ascii="Times New Roman" w:eastAsia="Times New Roman" w:hAnsi="Times New Roman" w:cs="Times New Roman"/>
                <w:color w:val="00000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Pr="008D3164">
              <w:rPr>
                <w:rFonts w:ascii="Times New Roman" w:eastAsia="Times New Roman" w:hAnsi="Times New Roman" w:cs="Times New Roman"/>
              </w:rPr>
              <w:t>абзацом першим</w:t>
            </w:r>
            <w:r w:rsidRPr="00F504C0">
              <w:rPr>
                <w:rFonts w:ascii="Times New Roman" w:eastAsia="Times New Roman" w:hAnsi="Times New Roman" w:cs="Times New Roman"/>
                <w:color w:val="000000"/>
              </w:rPr>
              <w:t> пункту 42 Особливостей;</w:t>
            </w:r>
          </w:p>
          <w:p w14:paraId="6B7FE023" w14:textId="77777777" w:rsidR="00926AC5" w:rsidRPr="00F504C0" w:rsidRDefault="00926AC5" w:rsidP="00926AC5">
            <w:pPr>
              <w:ind w:firstLine="567"/>
              <w:jc w:val="both"/>
              <w:rPr>
                <w:rFonts w:ascii="Times New Roman" w:eastAsia="Times New Roman" w:hAnsi="Times New Roman" w:cs="Times New Roman"/>
                <w:color w:val="000000"/>
              </w:rPr>
            </w:pPr>
            <w:bookmarkStart w:id="8" w:name="n595"/>
            <w:bookmarkEnd w:id="8"/>
            <w:r w:rsidRPr="00F504C0">
              <w:rPr>
                <w:rFonts w:ascii="Times New Roman" w:eastAsia="Times New Roman" w:hAnsi="Times New Roman" w:cs="Times New Roman"/>
                <w:color w:val="000000"/>
              </w:rPr>
              <w:t>не надав забезпечення тендерної пропозиції, якщо таке забезпечення вимагалося замовником;</w:t>
            </w:r>
          </w:p>
          <w:p w14:paraId="23C68E0F" w14:textId="77777777" w:rsidR="00926AC5" w:rsidRPr="00F504C0" w:rsidRDefault="00926AC5" w:rsidP="00926AC5">
            <w:pPr>
              <w:ind w:firstLine="567"/>
              <w:jc w:val="both"/>
              <w:rPr>
                <w:rFonts w:ascii="Times New Roman" w:eastAsia="Times New Roman" w:hAnsi="Times New Roman" w:cs="Times New Roman"/>
                <w:color w:val="000000"/>
              </w:rPr>
            </w:pPr>
            <w:bookmarkStart w:id="9" w:name="n596"/>
            <w:bookmarkEnd w:id="9"/>
            <w:r w:rsidRPr="00F504C0">
              <w:rPr>
                <w:rFonts w:ascii="Times New Roman" w:eastAsia="Times New Roman" w:hAnsi="Times New Roman" w:cs="Times New Roman"/>
                <w:color w:val="000000"/>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504C0">
              <w:rPr>
                <w:rFonts w:ascii="Times New Roman" w:eastAsia="Times New Roman" w:hAnsi="Times New Roman" w:cs="Times New Roman"/>
                <w:color w:val="000000"/>
              </w:rPr>
              <w:t>невідповідностей</w:t>
            </w:r>
            <w:proofErr w:type="spellEnd"/>
            <w:r w:rsidRPr="00F504C0">
              <w:rPr>
                <w:rFonts w:ascii="Times New Roman" w:eastAsia="Times New Roman" w:hAnsi="Times New Roman" w:cs="Times New Roman"/>
                <w:color w:val="000000"/>
              </w:rPr>
              <w:t xml:space="preserve">, протягом 24 годин з моменту розміщення замовником в електронній системі </w:t>
            </w:r>
            <w:proofErr w:type="spellStart"/>
            <w:r w:rsidRPr="00F504C0">
              <w:rPr>
                <w:rFonts w:ascii="Times New Roman" w:eastAsia="Times New Roman" w:hAnsi="Times New Roman" w:cs="Times New Roman"/>
                <w:color w:val="000000"/>
              </w:rPr>
              <w:t>закупівель</w:t>
            </w:r>
            <w:proofErr w:type="spellEnd"/>
            <w:r w:rsidRPr="00F504C0">
              <w:rPr>
                <w:rFonts w:ascii="Times New Roman" w:eastAsia="Times New Roman" w:hAnsi="Times New Roman" w:cs="Times New Roman"/>
                <w:color w:val="000000"/>
              </w:rPr>
              <w:t xml:space="preserve"> повідомлення з вимогою про усунення таких </w:t>
            </w:r>
            <w:proofErr w:type="spellStart"/>
            <w:r w:rsidRPr="00F504C0">
              <w:rPr>
                <w:rFonts w:ascii="Times New Roman" w:eastAsia="Times New Roman" w:hAnsi="Times New Roman" w:cs="Times New Roman"/>
                <w:color w:val="000000"/>
              </w:rPr>
              <w:t>невідповідностей</w:t>
            </w:r>
            <w:proofErr w:type="spellEnd"/>
            <w:r w:rsidRPr="00F504C0">
              <w:rPr>
                <w:rFonts w:ascii="Times New Roman" w:eastAsia="Times New Roman" w:hAnsi="Times New Roman" w:cs="Times New Roman"/>
                <w:color w:val="000000"/>
              </w:rPr>
              <w:t>;</w:t>
            </w:r>
          </w:p>
          <w:p w14:paraId="1344AC4B" w14:textId="2415BF0E" w:rsidR="00926AC5" w:rsidRPr="00F504C0" w:rsidRDefault="00926AC5" w:rsidP="00926AC5">
            <w:pPr>
              <w:ind w:firstLine="567"/>
              <w:jc w:val="both"/>
              <w:rPr>
                <w:rFonts w:ascii="Times New Roman" w:eastAsia="Times New Roman" w:hAnsi="Times New Roman" w:cs="Times New Roman"/>
                <w:color w:val="000000"/>
              </w:rPr>
            </w:pPr>
            <w:bookmarkStart w:id="10" w:name="n597"/>
            <w:bookmarkEnd w:id="10"/>
            <w:r w:rsidRPr="00F504C0">
              <w:rPr>
                <w:rFonts w:ascii="Times New Roman" w:eastAsia="Times New Roman" w:hAnsi="Times New Roman" w:cs="Times New Roman"/>
                <w:color w:val="000000"/>
              </w:rPr>
              <w:t>не надав обґрунтування аномально низької ціни тендерної пропозиції протягом строку, визначеного </w:t>
            </w:r>
            <w:r w:rsidRPr="00F504C0">
              <w:rPr>
                <w:rFonts w:ascii="Times New Roman" w:eastAsia="Times New Roman" w:hAnsi="Times New Roman" w:cs="Times New Roman"/>
              </w:rPr>
              <w:t>абзацом першим</w:t>
            </w:r>
            <w:r w:rsidRPr="00F504C0">
              <w:rPr>
                <w:rFonts w:ascii="Times New Roman" w:eastAsia="Times New Roman" w:hAnsi="Times New Roman" w:cs="Times New Roman"/>
                <w:color w:val="000000"/>
              </w:rPr>
              <w:t> частини чотирнадцятої статті 29 Закону/</w:t>
            </w:r>
            <w:r w:rsidRPr="00F504C0">
              <w:rPr>
                <w:rFonts w:ascii="Times New Roman" w:eastAsia="Times New Roman" w:hAnsi="Times New Roman" w:cs="Times New Roman"/>
              </w:rPr>
              <w:t>абзацом дев’ятим</w:t>
            </w:r>
            <w:r w:rsidRPr="00F504C0">
              <w:rPr>
                <w:rFonts w:ascii="Times New Roman" w:eastAsia="Times New Roman" w:hAnsi="Times New Roman" w:cs="Times New Roman"/>
                <w:color w:val="000000"/>
              </w:rPr>
              <w:t> пункту 37 Особливостей;</w:t>
            </w:r>
          </w:p>
          <w:p w14:paraId="4C9280BA" w14:textId="4993297A" w:rsidR="00926AC5" w:rsidRPr="00F504C0" w:rsidRDefault="00926AC5" w:rsidP="00926AC5">
            <w:pPr>
              <w:ind w:firstLine="567"/>
              <w:jc w:val="both"/>
              <w:rPr>
                <w:rFonts w:ascii="Times New Roman" w:eastAsia="Times New Roman" w:hAnsi="Times New Roman" w:cs="Times New Roman"/>
                <w:color w:val="000000"/>
              </w:rPr>
            </w:pPr>
            <w:bookmarkStart w:id="11" w:name="n598"/>
            <w:bookmarkEnd w:id="11"/>
            <w:r w:rsidRPr="00F504C0">
              <w:rPr>
                <w:rFonts w:ascii="Times New Roman" w:eastAsia="Times New Roman" w:hAnsi="Times New Roman" w:cs="Times New Roman"/>
                <w:color w:val="000000"/>
              </w:rPr>
              <w:t>визначив конфіденційною інформацію, що не може бути визначена як конфіденційна відповідно до вимог </w:t>
            </w:r>
            <w:r w:rsidRPr="00F504C0">
              <w:rPr>
                <w:rFonts w:ascii="Times New Roman" w:eastAsia="Times New Roman" w:hAnsi="Times New Roman" w:cs="Times New Roman"/>
              </w:rPr>
              <w:t>пункту 40</w:t>
            </w:r>
            <w:r w:rsidRPr="00F504C0">
              <w:rPr>
                <w:rFonts w:ascii="Times New Roman" w:eastAsia="Times New Roman" w:hAnsi="Times New Roman" w:cs="Times New Roman"/>
                <w:color w:val="000000"/>
              </w:rPr>
              <w:t>  Особливостей;</w:t>
            </w:r>
          </w:p>
          <w:p w14:paraId="2B61445A" w14:textId="77777777" w:rsidR="00926AC5" w:rsidRPr="00F504C0" w:rsidRDefault="00926AC5" w:rsidP="00926AC5">
            <w:pPr>
              <w:ind w:firstLine="567"/>
              <w:jc w:val="both"/>
              <w:rPr>
                <w:rFonts w:ascii="Times New Roman" w:eastAsia="Times New Roman" w:hAnsi="Times New Roman" w:cs="Times New Roman"/>
                <w:color w:val="000000"/>
              </w:rPr>
            </w:pPr>
            <w:bookmarkStart w:id="12" w:name="n599"/>
            <w:bookmarkEnd w:id="12"/>
            <w:r w:rsidRPr="00F504C0">
              <w:rPr>
                <w:rFonts w:ascii="Times New Roman" w:eastAsia="Times New Roman" w:hAnsi="Times New Roman" w:cs="Times New Roman"/>
                <w:color w:val="000000"/>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504C0">
              <w:rPr>
                <w:rFonts w:ascii="Times New Roman" w:eastAsia="Times New Roman" w:hAnsi="Times New Roman" w:cs="Times New Roman"/>
                <w:color w:val="000000"/>
              </w:rPr>
              <w:t>бенефіціарним</w:t>
            </w:r>
            <w:proofErr w:type="spellEnd"/>
            <w:r w:rsidRPr="00F504C0">
              <w:rPr>
                <w:rFonts w:ascii="Times New Roman" w:eastAsia="Times New Roman" w:hAnsi="Times New Roman" w:cs="Times New Roman"/>
                <w:color w:val="00000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w:t>
            </w:r>
            <w:r w:rsidRPr="00F504C0">
              <w:rPr>
                <w:rFonts w:ascii="Times New Roman" w:eastAsia="Times New Roman" w:hAnsi="Times New Roman" w:cs="Times New Roman"/>
                <w:color w:val="000000"/>
              </w:rPr>
              <w:lastRenderedPageBreak/>
              <w:t xml:space="preserve">публічних </w:t>
            </w:r>
            <w:proofErr w:type="spellStart"/>
            <w:r w:rsidRPr="00F504C0">
              <w:rPr>
                <w:rFonts w:ascii="Times New Roman" w:eastAsia="Times New Roman" w:hAnsi="Times New Roman" w:cs="Times New Roman"/>
                <w:color w:val="000000"/>
              </w:rPr>
              <w:t>закупівель</w:t>
            </w:r>
            <w:proofErr w:type="spellEnd"/>
            <w:r w:rsidRPr="00F504C0">
              <w:rPr>
                <w:rFonts w:ascii="Times New Roman" w:eastAsia="Times New Roman" w:hAnsi="Times New Roman" w:cs="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EE5B0D1" w14:textId="77777777" w:rsidR="00926AC5" w:rsidRPr="00F504C0" w:rsidRDefault="00926AC5" w:rsidP="00926AC5">
            <w:pPr>
              <w:ind w:firstLine="567"/>
              <w:jc w:val="both"/>
              <w:rPr>
                <w:rFonts w:ascii="Times New Roman" w:eastAsia="Times New Roman" w:hAnsi="Times New Roman" w:cs="Times New Roman"/>
                <w:color w:val="000000"/>
              </w:rPr>
            </w:pPr>
            <w:bookmarkStart w:id="13" w:name="n600"/>
            <w:bookmarkEnd w:id="13"/>
          </w:p>
          <w:p w14:paraId="4D87EFEF" w14:textId="76E233AF" w:rsidR="00926AC5" w:rsidRPr="00F504C0" w:rsidRDefault="00926AC5" w:rsidP="00926AC5">
            <w:pPr>
              <w:ind w:firstLine="567"/>
              <w:jc w:val="both"/>
              <w:rPr>
                <w:rFonts w:ascii="Times New Roman" w:eastAsia="Times New Roman" w:hAnsi="Times New Roman" w:cs="Times New Roman"/>
                <w:color w:val="000000"/>
              </w:rPr>
            </w:pPr>
            <w:r w:rsidRPr="00F504C0">
              <w:rPr>
                <w:rFonts w:ascii="Times New Roman" w:eastAsia="Times New Roman" w:hAnsi="Times New Roman" w:cs="Times New Roman"/>
                <w:color w:val="000000"/>
              </w:rPr>
              <w:t>2) тендерна пропозиція:</w:t>
            </w:r>
          </w:p>
          <w:p w14:paraId="730C8959" w14:textId="0858C3DC" w:rsidR="00926AC5" w:rsidRPr="00F504C0" w:rsidRDefault="00926AC5" w:rsidP="00926AC5">
            <w:pPr>
              <w:ind w:firstLine="567"/>
              <w:jc w:val="both"/>
              <w:rPr>
                <w:rFonts w:ascii="Times New Roman" w:eastAsia="Times New Roman" w:hAnsi="Times New Roman" w:cs="Times New Roman"/>
                <w:color w:val="000000"/>
              </w:rPr>
            </w:pPr>
            <w:bookmarkStart w:id="14" w:name="n601"/>
            <w:bookmarkEnd w:id="14"/>
            <w:r w:rsidRPr="00F504C0">
              <w:rPr>
                <w:rFonts w:ascii="Times New Roman" w:eastAsia="Times New Roman" w:hAnsi="Times New Roman" w:cs="Times New Roman"/>
                <w:color w:val="000000"/>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rsidRPr="00F504C0">
              <w:rPr>
                <w:rFonts w:ascii="Times New Roman" w:eastAsia="Times New Roman" w:hAnsi="Times New Roman" w:cs="Times New Roman"/>
              </w:rPr>
              <w:t>пункту 43</w:t>
            </w:r>
            <w:r w:rsidRPr="00F504C0">
              <w:rPr>
                <w:rFonts w:ascii="Times New Roman" w:eastAsia="Times New Roman" w:hAnsi="Times New Roman" w:cs="Times New Roman"/>
                <w:color w:val="000000"/>
              </w:rPr>
              <w:t>  Особливостей;</w:t>
            </w:r>
          </w:p>
          <w:p w14:paraId="42FE2041" w14:textId="77777777" w:rsidR="00926AC5" w:rsidRPr="00F504C0" w:rsidRDefault="00926AC5" w:rsidP="00926AC5">
            <w:pPr>
              <w:ind w:firstLine="567"/>
              <w:jc w:val="both"/>
              <w:rPr>
                <w:rFonts w:ascii="Times New Roman" w:eastAsia="Times New Roman" w:hAnsi="Times New Roman" w:cs="Times New Roman"/>
                <w:color w:val="000000"/>
              </w:rPr>
            </w:pPr>
            <w:bookmarkStart w:id="15" w:name="n602"/>
            <w:bookmarkEnd w:id="15"/>
            <w:r w:rsidRPr="00F504C0">
              <w:rPr>
                <w:rFonts w:ascii="Times New Roman" w:eastAsia="Times New Roman" w:hAnsi="Times New Roman" w:cs="Times New Roman"/>
                <w:color w:val="000000"/>
              </w:rPr>
              <w:t>є такою, строк дії якої закінчився;</w:t>
            </w:r>
          </w:p>
          <w:p w14:paraId="2A284072" w14:textId="18C9FE48" w:rsidR="00926AC5" w:rsidRPr="00F504C0" w:rsidRDefault="00926AC5" w:rsidP="00926AC5">
            <w:pPr>
              <w:ind w:firstLine="567"/>
              <w:jc w:val="both"/>
              <w:rPr>
                <w:rFonts w:ascii="Times New Roman" w:eastAsia="Times New Roman" w:hAnsi="Times New Roman" w:cs="Times New Roman"/>
                <w:color w:val="000000"/>
              </w:rPr>
            </w:pPr>
            <w:bookmarkStart w:id="16" w:name="n603"/>
            <w:bookmarkEnd w:id="16"/>
            <w:r w:rsidRPr="00F504C0">
              <w:rPr>
                <w:rFonts w:ascii="Times New Roman" w:eastAsia="Times New Roman" w:hAnsi="Times New Roman" w:cs="Times New Roman"/>
                <w:color w:val="000000"/>
              </w:rPr>
              <w:t>є такою, </w:t>
            </w:r>
            <w:bookmarkStart w:id="17" w:name="w1_13"/>
            <w:r w:rsidRPr="00F504C0">
              <w:rPr>
                <w:rFonts w:ascii="Times New Roman" w:eastAsia="Times New Roman" w:hAnsi="Times New Roman" w:cs="Times New Roman"/>
                <w:color w:val="000000"/>
              </w:rPr>
              <w:t>ціна</w:t>
            </w:r>
            <w:bookmarkEnd w:id="17"/>
            <w:r w:rsidRPr="00F504C0">
              <w:rPr>
                <w:rFonts w:ascii="Times New Roman" w:eastAsia="Times New Roman" w:hAnsi="Times New Roman" w:cs="Times New Roman"/>
                <w:color w:val="000000"/>
              </w:rPr>
              <w:t>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w:t>
            </w:r>
            <w:bookmarkStart w:id="18" w:name="w2_18"/>
            <w:r w:rsidRPr="00F504C0">
              <w:rPr>
                <w:rFonts w:ascii="Times New Roman" w:eastAsia="Times New Roman" w:hAnsi="Times New Roman" w:cs="Times New Roman"/>
                <w:color w:val="000000"/>
              </w:rPr>
              <w:t>пропозиції</w:t>
            </w:r>
            <w:bookmarkEnd w:id="18"/>
            <w:r w:rsidRPr="00F504C0">
              <w:rPr>
                <w:rFonts w:ascii="Times New Roman" w:eastAsia="Times New Roman" w:hAnsi="Times New Roman" w:cs="Times New Roman"/>
                <w:color w:val="000000"/>
              </w:rPr>
              <w:t>, </w:t>
            </w:r>
            <w:bookmarkStart w:id="19" w:name="w1_14"/>
            <w:r w:rsidRPr="00F504C0">
              <w:rPr>
                <w:rFonts w:ascii="Times New Roman" w:eastAsia="Times New Roman" w:hAnsi="Times New Roman" w:cs="Times New Roman"/>
                <w:color w:val="000000"/>
              </w:rPr>
              <w:t>ціна</w:t>
            </w:r>
            <w:bookmarkEnd w:id="19"/>
            <w:r w:rsidRPr="00F504C0">
              <w:rPr>
                <w:rFonts w:ascii="Times New Roman" w:eastAsia="Times New Roman" w:hAnsi="Times New Roman" w:cs="Times New Roman"/>
                <w:color w:val="000000"/>
              </w:rPr>
              <w:t>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53D1F4B" w14:textId="37A92A63" w:rsidR="00926AC5" w:rsidRPr="00F504C0" w:rsidRDefault="00926AC5" w:rsidP="00926AC5">
            <w:pPr>
              <w:ind w:firstLine="567"/>
              <w:jc w:val="both"/>
              <w:rPr>
                <w:rFonts w:ascii="Times New Roman" w:eastAsia="Times New Roman" w:hAnsi="Times New Roman" w:cs="Times New Roman"/>
                <w:color w:val="000000"/>
              </w:rPr>
            </w:pPr>
            <w:bookmarkStart w:id="20" w:name="n604"/>
            <w:bookmarkEnd w:id="20"/>
            <w:r w:rsidRPr="00F504C0">
              <w:rPr>
                <w:rFonts w:ascii="Times New Roman" w:eastAsia="Times New Roman" w:hAnsi="Times New Roman" w:cs="Times New Roman"/>
                <w:color w:val="000000"/>
              </w:rPr>
              <w:t>не відповідає вимогам, установленим у тендерній документації відповідно до </w:t>
            </w:r>
            <w:r w:rsidRPr="00F504C0">
              <w:rPr>
                <w:rFonts w:ascii="Times New Roman" w:eastAsia="Times New Roman" w:hAnsi="Times New Roman" w:cs="Times New Roman"/>
              </w:rPr>
              <w:t>абзацу першого</w:t>
            </w:r>
            <w:r w:rsidRPr="00F504C0">
              <w:rPr>
                <w:rFonts w:ascii="Times New Roman" w:eastAsia="Times New Roman" w:hAnsi="Times New Roman" w:cs="Times New Roman"/>
                <w:color w:val="000000"/>
              </w:rPr>
              <w:t> частини третьої статті 22 Закону;</w:t>
            </w:r>
          </w:p>
          <w:p w14:paraId="7AB0CAAD" w14:textId="77777777" w:rsidR="00926AC5" w:rsidRPr="00F504C0" w:rsidRDefault="00926AC5" w:rsidP="00926AC5">
            <w:pPr>
              <w:ind w:firstLine="567"/>
              <w:jc w:val="both"/>
              <w:rPr>
                <w:rFonts w:ascii="Times New Roman" w:eastAsia="Times New Roman" w:hAnsi="Times New Roman" w:cs="Times New Roman"/>
                <w:color w:val="000000"/>
              </w:rPr>
            </w:pPr>
            <w:bookmarkStart w:id="21" w:name="n605"/>
            <w:bookmarkEnd w:id="21"/>
          </w:p>
          <w:p w14:paraId="74E65DD4" w14:textId="48302964" w:rsidR="00926AC5" w:rsidRPr="00F504C0" w:rsidRDefault="00926AC5" w:rsidP="00926AC5">
            <w:pPr>
              <w:ind w:firstLine="567"/>
              <w:jc w:val="both"/>
              <w:rPr>
                <w:rFonts w:ascii="Times New Roman" w:eastAsia="Times New Roman" w:hAnsi="Times New Roman" w:cs="Times New Roman"/>
                <w:color w:val="000000"/>
              </w:rPr>
            </w:pPr>
            <w:r w:rsidRPr="00F504C0">
              <w:rPr>
                <w:rFonts w:ascii="Times New Roman" w:eastAsia="Times New Roman" w:hAnsi="Times New Roman" w:cs="Times New Roman"/>
                <w:color w:val="000000"/>
              </w:rPr>
              <w:t>3) переможець процедури закупівлі:</w:t>
            </w:r>
          </w:p>
          <w:p w14:paraId="44AA8933" w14:textId="77777777" w:rsidR="00926AC5" w:rsidRPr="00F504C0" w:rsidRDefault="00926AC5" w:rsidP="00926AC5">
            <w:pPr>
              <w:ind w:firstLine="567"/>
              <w:jc w:val="both"/>
              <w:rPr>
                <w:rFonts w:ascii="Times New Roman" w:eastAsia="Times New Roman" w:hAnsi="Times New Roman" w:cs="Times New Roman"/>
                <w:color w:val="000000"/>
              </w:rPr>
            </w:pPr>
            <w:bookmarkStart w:id="22" w:name="n606"/>
            <w:bookmarkEnd w:id="22"/>
            <w:r w:rsidRPr="00F504C0">
              <w:rPr>
                <w:rFonts w:ascii="Times New Roman" w:eastAsia="Times New Roman" w:hAnsi="Times New Roman" w:cs="Times New Roman"/>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14:paraId="5D5E34AE" w14:textId="3BC7BA34" w:rsidR="00926AC5" w:rsidRPr="00F504C0" w:rsidRDefault="00926AC5" w:rsidP="00926AC5">
            <w:pPr>
              <w:ind w:firstLine="567"/>
              <w:jc w:val="both"/>
              <w:rPr>
                <w:rFonts w:ascii="Times New Roman" w:eastAsia="Times New Roman" w:hAnsi="Times New Roman" w:cs="Times New Roman"/>
                <w:color w:val="000000"/>
              </w:rPr>
            </w:pPr>
            <w:bookmarkStart w:id="23" w:name="n607"/>
            <w:bookmarkEnd w:id="23"/>
            <w:r w:rsidRPr="00F504C0">
              <w:rPr>
                <w:rFonts w:ascii="Times New Roman" w:eastAsia="Times New Roman" w:hAnsi="Times New Roman" w:cs="Times New Roman"/>
                <w:color w:val="000000"/>
              </w:rPr>
              <w:t>не надав у спосіб, зазначений в тендерній документації, документи, що підтверджують відсутність підстав, визначених у </w:t>
            </w:r>
            <w:r w:rsidRPr="00F504C0">
              <w:rPr>
                <w:rFonts w:ascii="Times New Roman" w:eastAsia="Times New Roman" w:hAnsi="Times New Roman" w:cs="Times New Roman"/>
              </w:rPr>
              <w:t>підпунктах 3</w:t>
            </w:r>
            <w:r w:rsidRPr="00F504C0">
              <w:rPr>
                <w:rFonts w:ascii="Times New Roman" w:eastAsia="Times New Roman" w:hAnsi="Times New Roman" w:cs="Times New Roman"/>
                <w:color w:val="000000"/>
              </w:rPr>
              <w:t>, </w:t>
            </w:r>
            <w:r w:rsidRPr="00F504C0">
              <w:rPr>
                <w:rFonts w:ascii="Times New Roman" w:eastAsia="Times New Roman" w:hAnsi="Times New Roman" w:cs="Times New Roman"/>
              </w:rPr>
              <w:t>5</w:t>
            </w:r>
            <w:r w:rsidRPr="00F504C0">
              <w:rPr>
                <w:rFonts w:ascii="Times New Roman" w:eastAsia="Times New Roman" w:hAnsi="Times New Roman" w:cs="Times New Roman"/>
                <w:color w:val="000000"/>
              </w:rPr>
              <w:t>, </w:t>
            </w:r>
            <w:r w:rsidRPr="00F504C0">
              <w:rPr>
                <w:rFonts w:ascii="Times New Roman" w:eastAsia="Times New Roman" w:hAnsi="Times New Roman" w:cs="Times New Roman"/>
              </w:rPr>
              <w:t>6</w:t>
            </w:r>
            <w:r w:rsidRPr="00F504C0">
              <w:rPr>
                <w:rFonts w:ascii="Times New Roman" w:eastAsia="Times New Roman" w:hAnsi="Times New Roman" w:cs="Times New Roman"/>
                <w:color w:val="000000"/>
              </w:rPr>
              <w:t> і </w:t>
            </w:r>
            <w:r w:rsidRPr="00F504C0">
              <w:rPr>
                <w:rFonts w:ascii="Times New Roman" w:eastAsia="Times New Roman" w:hAnsi="Times New Roman" w:cs="Times New Roman"/>
              </w:rPr>
              <w:t>12</w:t>
            </w:r>
            <w:r w:rsidRPr="00F504C0">
              <w:rPr>
                <w:rFonts w:ascii="Times New Roman" w:eastAsia="Times New Roman" w:hAnsi="Times New Roman" w:cs="Times New Roman"/>
                <w:color w:val="000000"/>
              </w:rPr>
              <w:t> та в </w:t>
            </w:r>
            <w:r w:rsidRPr="00F504C0">
              <w:rPr>
                <w:rFonts w:ascii="Times New Roman" w:eastAsia="Times New Roman" w:hAnsi="Times New Roman" w:cs="Times New Roman"/>
              </w:rPr>
              <w:t>абзаці чотирнадцятому</w:t>
            </w:r>
            <w:r w:rsidRPr="00F504C0">
              <w:rPr>
                <w:rFonts w:ascii="Times New Roman" w:eastAsia="Times New Roman" w:hAnsi="Times New Roman" w:cs="Times New Roman"/>
                <w:color w:val="000000"/>
              </w:rPr>
              <w:t> пункту 47 Особливостей;</w:t>
            </w:r>
          </w:p>
          <w:p w14:paraId="0217D82C" w14:textId="77777777" w:rsidR="00926AC5" w:rsidRPr="00F504C0" w:rsidRDefault="00926AC5" w:rsidP="00926AC5">
            <w:pPr>
              <w:ind w:firstLine="567"/>
              <w:jc w:val="both"/>
              <w:rPr>
                <w:rFonts w:ascii="Times New Roman" w:eastAsia="Times New Roman" w:hAnsi="Times New Roman" w:cs="Times New Roman"/>
                <w:color w:val="000000"/>
              </w:rPr>
            </w:pPr>
            <w:bookmarkStart w:id="24" w:name="n608"/>
            <w:bookmarkEnd w:id="24"/>
            <w:r w:rsidRPr="00F504C0">
              <w:rPr>
                <w:rFonts w:ascii="Times New Roman" w:eastAsia="Times New Roman" w:hAnsi="Times New Roman" w:cs="Times New Roman"/>
                <w:color w:val="000000"/>
              </w:rPr>
              <w:t>не надав забезпечення виконання договору про закупівлю, якщо таке забезпечення вимагалося замовником;</w:t>
            </w:r>
          </w:p>
          <w:p w14:paraId="67CCC51B" w14:textId="48E864ED" w:rsidR="00926AC5" w:rsidRPr="00F504C0" w:rsidRDefault="00926AC5" w:rsidP="00926AC5">
            <w:pPr>
              <w:ind w:firstLine="567"/>
              <w:jc w:val="both"/>
              <w:rPr>
                <w:rFonts w:ascii="Times New Roman" w:eastAsia="Times New Roman" w:hAnsi="Times New Roman" w:cs="Times New Roman"/>
                <w:color w:val="000000"/>
              </w:rPr>
            </w:pPr>
            <w:bookmarkStart w:id="25" w:name="n609"/>
            <w:bookmarkEnd w:id="25"/>
            <w:r w:rsidRPr="00F504C0">
              <w:rPr>
                <w:rFonts w:ascii="Times New Roman" w:eastAsia="Times New Roman" w:hAnsi="Times New Roman" w:cs="Times New Roman"/>
                <w:color w:val="000000"/>
              </w:rPr>
              <w:t>надав недостовірну інформацію, що є суттєвою для визначення результатів процедури закупівлі, яку замовником виявлено згідно з </w:t>
            </w:r>
            <w:r w:rsidRPr="00F504C0">
              <w:rPr>
                <w:rFonts w:ascii="Times New Roman" w:eastAsia="Times New Roman" w:hAnsi="Times New Roman" w:cs="Times New Roman"/>
              </w:rPr>
              <w:t>абзацом першим</w:t>
            </w:r>
            <w:r w:rsidRPr="00F504C0">
              <w:rPr>
                <w:rFonts w:ascii="Times New Roman" w:eastAsia="Times New Roman" w:hAnsi="Times New Roman" w:cs="Times New Roman"/>
                <w:color w:val="000000"/>
              </w:rPr>
              <w:t> пункту 42 Особливостей.</w:t>
            </w:r>
          </w:p>
          <w:p w14:paraId="0E4FAA86" w14:textId="77777777" w:rsidR="00926AC5" w:rsidRPr="00F504C0" w:rsidRDefault="00926AC5" w:rsidP="00926AC5">
            <w:pPr>
              <w:widowControl w:val="0"/>
              <w:pBdr>
                <w:top w:val="nil"/>
                <w:left w:val="nil"/>
                <w:bottom w:val="nil"/>
                <w:right w:val="nil"/>
                <w:between w:val="nil"/>
              </w:pBdr>
              <w:ind w:firstLine="420"/>
              <w:jc w:val="both"/>
              <w:rPr>
                <w:rFonts w:ascii="Times New Roman" w:eastAsia="Times New Roman" w:hAnsi="Times New Roman" w:cs="Times New Roman"/>
                <w:color w:val="000000"/>
              </w:rPr>
            </w:pPr>
            <w:r w:rsidRPr="00F504C0">
              <w:rPr>
                <w:rFonts w:ascii="Times New Roman" w:eastAsia="Times New Roman" w:hAnsi="Times New Roman" w:cs="Times New Roman"/>
                <w:color w:val="000000"/>
              </w:rPr>
              <w:t xml:space="preserve">4.2. Замовник може відхилити тендерну пропозицію із зазначенням аргументації в електронній системі </w:t>
            </w:r>
            <w:proofErr w:type="spellStart"/>
            <w:r w:rsidRPr="00F504C0">
              <w:rPr>
                <w:rFonts w:ascii="Times New Roman" w:eastAsia="Times New Roman" w:hAnsi="Times New Roman" w:cs="Times New Roman"/>
                <w:color w:val="000000"/>
              </w:rPr>
              <w:t>закупівель</w:t>
            </w:r>
            <w:proofErr w:type="spellEnd"/>
            <w:r w:rsidRPr="00F504C0">
              <w:rPr>
                <w:rFonts w:ascii="Times New Roman" w:eastAsia="Times New Roman" w:hAnsi="Times New Roman" w:cs="Times New Roman"/>
                <w:color w:val="000000"/>
              </w:rPr>
              <w:t xml:space="preserve"> у разі, коли:</w:t>
            </w:r>
          </w:p>
          <w:p w14:paraId="214D9120" w14:textId="77777777" w:rsidR="00926AC5" w:rsidRPr="00F504C0" w:rsidRDefault="00926AC5" w:rsidP="00926AC5">
            <w:pPr>
              <w:widowControl w:val="0"/>
              <w:pBdr>
                <w:top w:val="nil"/>
                <w:left w:val="nil"/>
                <w:bottom w:val="nil"/>
                <w:right w:val="nil"/>
                <w:between w:val="nil"/>
              </w:pBdr>
              <w:ind w:firstLine="420"/>
              <w:jc w:val="both"/>
              <w:rPr>
                <w:rFonts w:ascii="Times New Roman" w:eastAsia="Times New Roman" w:hAnsi="Times New Roman" w:cs="Times New Roman"/>
                <w:color w:val="000000"/>
              </w:rPr>
            </w:pPr>
            <w:bookmarkStart w:id="26" w:name="n611"/>
            <w:bookmarkEnd w:id="26"/>
            <w:r w:rsidRPr="00F504C0">
              <w:rPr>
                <w:rFonts w:ascii="Times New Roman" w:eastAsia="Times New Roman" w:hAnsi="Times New Roman" w:cs="Times New Roman"/>
                <w:color w:val="00000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7C5462D" w14:textId="77777777" w:rsidR="00926AC5" w:rsidRPr="00F504C0" w:rsidRDefault="00926AC5" w:rsidP="00926AC5">
            <w:pPr>
              <w:widowControl w:val="0"/>
              <w:pBdr>
                <w:top w:val="nil"/>
                <w:left w:val="nil"/>
                <w:bottom w:val="nil"/>
                <w:right w:val="nil"/>
                <w:between w:val="nil"/>
              </w:pBdr>
              <w:ind w:firstLine="420"/>
              <w:jc w:val="both"/>
              <w:rPr>
                <w:rFonts w:ascii="Times New Roman" w:eastAsia="Times New Roman" w:hAnsi="Times New Roman" w:cs="Times New Roman"/>
                <w:color w:val="000000"/>
              </w:rPr>
            </w:pPr>
            <w:bookmarkStart w:id="27" w:name="n612"/>
            <w:bookmarkEnd w:id="27"/>
            <w:r w:rsidRPr="00F504C0">
              <w:rPr>
                <w:rFonts w:ascii="Times New Roman" w:eastAsia="Times New Roman" w:hAnsi="Times New Roman" w:cs="Times New Roman"/>
                <w:color w:val="000000"/>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B3E5B0C" w14:textId="2644B374" w:rsidR="00926AC5" w:rsidRPr="00F504C0" w:rsidRDefault="00926AC5" w:rsidP="00926AC5">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F504C0">
              <w:rPr>
                <w:rFonts w:ascii="Times New Roman" w:eastAsia="Times New Roman" w:hAnsi="Times New Roman" w:cs="Times New Roman"/>
                <w:color w:val="000000"/>
              </w:rPr>
              <w:t xml:space="preserve">4.3.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504C0">
              <w:rPr>
                <w:rFonts w:ascii="Times New Roman" w:eastAsia="Times New Roman" w:hAnsi="Times New Roman" w:cs="Times New Roman"/>
                <w:color w:val="000000"/>
              </w:rPr>
              <w:t>закупівель</w:t>
            </w:r>
            <w:proofErr w:type="spellEnd"/>
            <w:r w:rsidRPr="00F504C0">
              <w:rPr>
                <w:rFonts w:ascii="Times New Roman" w:eastAsia="Times New Roman" w:hAnsi="Times New Roman" w:cs="Times New Roman"/>
                <w:color w:val="000000"/>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504C0">
              <w:rPr>
                <w:rFonts w:ascii="Times New Roman" w:eastAsia="Times New Roman" w:hAnsi="Times New Roman" w:cs="Times New Roman"/>
                <w:color w:val="000000"/>
              </w:rPr>
              <w:t>закупівель</w:t>
            </w:r>
            <w:proofErr w:type="spellEnd"/>
            <w:r w:rsidRPr="00F504C0">
              <w:rPr>
                <w:rFonts w:ascii="Times New Roman" w:eastAsia="Times New Roman" w:hAnsi="Times New Roman" w:cs="Times New Roman"/>
                <w:color w:val="000000"/>
              </w:rPr>
              <w:t>.</w:t>
            </w:r>
          </w:p>
          <w:p w14:paraId="2237DF3C" w14:textId="68AADE9E" w:rsidR="00926AC5" w:rsidRPr="00F504C0" w:rsidRDefault="00926AC5" w:rsidP="00926AC5">
            <w:pPr>
              <w:widowControl w:val="0"/>
              <w:pBdr>
                <w:top w:val="nil"/>
                <w:left w:val="nil"/>
                <w:bottom w:val="nil"/>
                <w:right w:val="nil"/>
                <w:between w:val="nil"/>
              </w:pBdr>
              <w:ind w:firstLine="566"/>
              <w:jc w:val="both"/>
              <w:rPr>
                <w:rFonts w:ascii="Times New Roman" w:eastAsia="Times New Roman" w:hAnsi="Times New Roman" w:cs="Times New Roman"/>
                <w:color w:val="000000"/>
              </w:rPr>
            </w:pPr>
            <w:bookmarkStart w:id="28" w:name="n614"/>
            <w:bookmarkEnd w:id="28"/>
            <w:r w:rsidRPr="00F504C0">
              <w:rPr>
                <w:rFonts w:ascii="Times New Roman" w:eastAsia="Times New Roman" w:hAnsi="Times New Roman" w:cs="Times New Roman"/>
                <w:color w:val="000000"/>
              </w:rPr>
              <w:t xml:space="preserve">4.4.У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w:t>
            </w:r>
            <w:r w:rsidRPr="00F504C0">
              <w:rPr>
                <w:rFonts w:ascii="Times New Roman" w:eastAsia="Times New Roman" w:hAnsi="Times New Roman" w:cs="Times New Roman"/>
                <w:color w:val="000000"/>
              </w:rPr>
              <w:lastRenderedPageBreak/>
              <w:t xml:space="preserve">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F504C0">
              <w:rPr>
                <w:rFonts w:ascii="Times New Roman" w:eastAsia="Times New Roman" w:hAnsi="Times New Roman" w:cs="Times New Roman"/>
                <w:color w:val="000000"/>
              </w:rPr>
              <w:t>закупівель</w:t>
            </w:r>
            <w:proofErr w:type="spellEnd"/>
            <w:r w:rsidRPr="00F504C0">
              <w:rPr>
                <w:rFonts w:ascii="Times New Roman" w:eastAsia="Times New Roman" w:hAnsi="Times New Roman" w:cs="Times New Roman"/>
                <w:color w:val="000000"/>
              </w:rPr>
              <w:t xml:space="preserve">, але до моменту оприлюднення договору про закупівлю в електронній системі </w:t>
            </w:r>
            <w:proofErr w:type="spellStart"/>
            <w:r w:rsidRPr="00F504C0">
              <w:rPr>
                <w:rFonts w:ascii="Times New Roman" w:eastAsia="Times New Roman" w:hAnsi="Times New Roman" w:cs="Times New Roman"/>
                <w:color w:val="000000"/>
              </w:rPr>
              <w:t>закупівель</w:t>
            </w:r>
            <w:proofErr w:type="spellEnd"/>
            <w:r w:rsidRPr="00F504C0">
              <w:rPr>
                <w:rFonts w:ascii="Times New Roman" w:eastAsia="Times New Roman" w:hAnsi="Times New Roman" w:cs="Times New Roman"/>
                <w:color w:val="000000"/>
              </w:rPr>
              <w:t xml:space="preserve"> відповідно до </w:t>
            </w:r>
            <w:r w:rsidRPr="00F504C0">
              <w:rPr>
                <w:rFonts w:ascii="Times New Roman" w:eastAsia="Times New Roman" w:hAnsi="Times New Roman" w:cs="Times New Roman"/>
              </w:rPr>
              <w:t>статті 10</w:t>
            </w:r>
            <w:r w:rsidRPr="00F504C0">
              <w:rPr>
                <w:rFonts w:ascii="Times New Roman" w:eastAsia="Times New Roman" w:hAnsi="Times New Roman" w:cs="Times New Roman"/>
                <w:color w:val="000000"/>
              </w:rPr>
              <w:t> Закону.</w:t>
            </w:r>
          </w:p>
          <w:p w14:paraId="54B52B0C" w14:textId="77777777" w:rsidR="00926AC5" w:rsidRPr="00F504C0" w:rsidRDefault="00926AC5" w:rsidP="00926AC5">
            <w:pPr>
              <w:ind w:firstLine="594"/>
              <w:jc w:val="both"/>
              <w:rPr>
                <w:rFonts w:ascii="Times New Roman" w:hAnsi="Times New Roman" w:cs="Times New Roman"/>
                <w:lang w:eastAsia="en-US"/>
              </w:rPr>
            </w:pPr>
            <w:r w:rsidRPr="00F504C0">
              <w:rPr>
                <w:rFonts w:ascii="Times New Roman" w:hAnsi="Times New Roman" w:cs="Times New Roman"/>
                <w:lang w:eastAsia="en-US"/>
              </w:rPr>
              <w:t>4.5.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54151A3" w14:textId="77777777" w:rsidR="00926AC5" w:rsidRPr="00F504C0" w:rsidRDefault="00926AC5" w:rsidP="00926AC5">
            <w:pPr>
              <w:ind w:firstLine="594"/>
              <w:jc w:val="both"/>
              <w:rPr>
                <w:rFonts w:ascii="Times New Roman" w:hAnsi="Times New Roman" w:cs="Times New Roman"/>
                <w:lang w:eastAsia="en-US"/>
              </w:rPr>
            </w:pPr>
            <w:bookmarkStart w:id="29" w:name="n616"/>
            <w:bookmarkEnd w:id="29"/>
            <w:r w:rsidRPr="00F504C0">
              <w:rPr>
                <w:rFonts w:ascii="Times New Roman" w:hAnsi="Times New Roman" w:cs="Times New Roman"/>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5E5B1BA" w14:textId="77777777" w:rsidR="00926AC5" w:rsidRPr="00F504C0" w:rsidRDefault="00926AC5" w:rsidP="00926AC5">
            <w:pPr>
              <w:ind w:firstLine="594"/>
              <w:jc w:val="both"/>
              <w:rPr>
                <w:rFonts w:ascii="Times New Roman" w:hAnsi="Times New Roman" w:cs="Times New Roman"/>
                <w:lang w:eastAsia="en-US"/>
              </w:rPr>
            </w:pPr>
            <w:bookmarkStart w:id="30" w:name="n617"/>
            <w:bookmarkEnd w:id="30"/>
            <w:r w:rsidRPr="00F504C0">
              <w:rPr>
                <w:rFonts w:ascii="Times New Roman" w:hAnsi="Times New Roman" w:cs="Times New Roman"/>
                <w:lang w:eastAsia="en-US"/>
              </w:rPr>
              <w:t xml:space="preserve">2) відомості про юридичну особу, яка є учасником процедури закупівлі, </w:t>
            </w:r>
            <w:proofErr w:type="spellStart"/>
            <w:r w:rsidRPr="00F504C0">
              <w:rPr>
                <w:rFonts w:ascii="Times New Roman" w:hAnsi="Times New Roman" w:cs="Times New Roman"/>
                <w:lang w:eastAsia="en-US"/>
              </w:rPr>
              <w:t>внесено</w:t>
            </w:r>
            <w:proofErr w:type="spellEnd"/>
            <w:r w:rsidRPr="00F504C0">
              <w:rPr>
                <w:rFonts w:ascii="Times New Roman" w:hAnsi="Times New Roman" w:cs="Times New Roman"/>
                <w:lang w:eastAsia="en-US"/>
              </w:rPr>
              <w:t xml:space="preserve"> до Єдиного державного реєстру осіб, які вчинили корупційні або пов’язані з корупцією правопорушення;</w:t>
            </w:r>
          </w:p>
          <w:p w14:paraId="07E032C5" w14:textId="77777777" w:rsidR="00926AC5" w:rsidRPr="00F504C0" w:rsidRDefault="00926AC5" w:rsidP="00926AC5">
            <w:pPr>
              <w:ind w:firstLine="594"/>
              <w:jc w:val="both"/>
              <w:rPr>
                <w:rFonts w:ascii="Times New Roman" w:hAnsi="Times New Roman" w:cs="Times New Roman"/>
                <w:lang w:eastAsia="en-US"/>
              </w:rPr>
            </w:pPr>
            <w:bookmarkStart w:id="31" w:name="n618"/>
            <w:bookmarkEnd w:id="31"/>
            <w:r w:rsidRPr="00F504C0">
              <w:rPr>
                <w:rFonts w:ascii="Times New Roman" w:hAnsi="Times New Roman" w:cs="Times New Roman"/>
                <w:lang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F086F55" w14:textId="63C6F112" w:rsidR="00926AC5" w:rsidRPr="00F504C0" w:rsidRDefault="00926AC5" w:rsidP="00926AC5">
            <w:pPr>
              <w:ind w:firstLine="594"/>
              <w:jc w:val="both"/>
              <w:rPr>
                <w:rFonts w:ascii="Times New Roman" w:hAnsi="Times New Roman" w:cs="Times New Roman"/>
                <w:lang w:eastAsia="en-US"/>
              </w:rPr>
            </w:pPr>
            <w:bookmarkStart w:id="32" w:name="n619"/>
            <w:bookmarkEnd w:id="32"/>
            <w:r w:rsidRPr="00F504C0">
              <w:rPr>
                <w:rFonts w:ascii="Times New Roman" w:hAnsi="Times New Roman" w:cs="Times New Roman"/>
                <w:lang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504C0">
              <w:rPr>
                <w:rFonts w:ascii="Times New Roman" w:hAnsi="Times New Roman" w:cs="Times New Roman"/>
                <w:lang w:eastAsia="en-US"/>
              </w:rPr>
              <w:t>антиконкурентних</w:t>
            </w:r>
            <w:proofErr w:type="spellEnd"/>
            <w:r w:rsidRPr="00F504C0">
              <w:rPr>
                <w:rFonts w:ascii="Times New Roman" w:hAnsi="Times New Roman" w:cs="Times New Roman"/>
                <w:lang w:eastAsia="en-US"/>
              </w:rPr>
              <w:t xml:space="preserve"> узгоджених дій, що стосуються спотворення результатів тендерів;</w:t>
            </w:r>
          </w:p>
          <w:p w14:paraId="41A3D975" w14:textId="77777777" w:rsidR="00926AC5" w:rsidRPr="00F504C0" w:rsidRDefault="00926AC5" w:rsidP="00926AC5">
            <w:pPr>
              <w:ind w:firstLine="594"/>
              <w:jc w:val="both"/>
              <w:rPr>
                <w:rFonts w:ascii="Times New Roman" w:hAnsi="Times New Roman" w:cs="Times New Roman"/>
                <w:lang w:eastAsia="en-US"/>
              </w:rPr>
            </w:pPr>
            <w:bookmarkStart w:id="33" w:name="n620"/>
            <w:bookmarkEnd w:id="33"/>
            <w:r w:rsidRPr="00F504C0">
              <w:rPr>
                <w:rFonts w:ascii="Times New Roman" w:hAnsi="Times New Roman" w:cs="Times New Roman"/>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5DA4594" w14:textId="77777777" w:rsidR="00926AC5" w:rsidRPr="00F504C0" w:rsidRDefault="00926AC5" w:rsidP="00926AC5">
            <w:pPr>
              <w:ind w:firstLine="594"/>
              <w:jc w:val="both"/>
              <w:rPr>
                <w:rFonts w:ascii="Times New Roman" w:hAnsi="Times New Roman" w:cs="Times New Roman"/>
                <w:lang w:eastAsia="en-US"/>
              </w:rPr>
            </w:pPr>
            <w:bookmarkStart w:id="34" w:name="n621"/>
            <w:bookmarkEnd w:id="34"/>
            <w:r w:rsidRPr="00F504C0">
              <w:rPr>
                <w:rFonts w:ascii="Times New Roman" w:hAnsi="Times New Roman" w:cs="Times New Roman"/>
                <w:lang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1AC2411" w14:textId="77777777" w:rsidR="00926AC5" w:rsidRPr="00F504C0" w:rsidRDefault="00926AC5" w:rsidP="00926AC5">
            <w:pPr>
              <w:ind w:firstLine="594"/>
              <w:jc w:val="both"/>
              <w:rPr>
                <w:rFonts w:ascii="Times New Roman" w:hAnsi="Times New Roman" w:cs="Times New Roman"/>
                <w:lang w:eastAsia="en-US"/>
              </w:rPr>
            </w:pPr>
            <w:bookmarkStart w:id="35" w:name="n622"/>
            <w:bookmarkEnd w:id="35"/>
            <w:r w:rsidRPr="00F504C0">
              <w:rPr>
                <w:rFonts w:ascii="Times New Roman" w:hAnsi="Times New Roman" w:cs="Times New Roman"/>
                <w:lang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3F09032" w14:textId="77777777" w:rsidR="00926AC5" w:rsidRPr="00F504C0" w:rsidRDefault="00926AC5" w:rsidP="00926AC5">
            <w:pPr>
              <w:ind w:firstLine="594"/>
              <w:jc w:val="both"/>
              <w:rPr>
                <w:rFonts w:ascii="Times New Roman" w:hAnsi="Times New Roman" w:cs="Times New Roman"/>
                <w:lang w:eastAsia="en-US"/>
              </w:rPr>
            </w:pPr>
            <w:bookmarkStart w:id="36" w:name="n623"/>
            <w:bookmarkEnd w:id="36"/>
            <w:r w:rsidRPr="00F504C0">
              <w:rPr>
                <w:rFonts w:ascii="Times New Roman" w:hAnsi="Times New Roman" w:cs="Times New Roman"/>
                <w:lang w:eastAsia="en-US"/>
              </w:rPr>
              <w:t>8) учасник процедури закупівлі визнаний в установленому законом порядку банкрутом та стосовно нього відкрита ліквідаційна процедура;</w:t>
            </w:r>
          </w:p>
          <w:p w14:paraId="5ED896D8" w14:textId="425474DF" w:rsidR="00926AC5" w:rsidRPr="00F504C0" w:rsidRDefault="00926AC5" w:rsidP="00926AC5">
            <w:pPr>
              <w:ind w:firstLine="594"/>
              <w:jc w:val="both"/>
              <w:rPr>
                <w:rFonts w:ascii="Times New Roman" w:hAnsi="Times New Roman" w:cs="Times New Roman"/>
                <w:lang w:eastAsia="en-US"/>
              </w:rPr>
            </w:pPr>
            <w:bookmarkStart w:id="37" w:name="n624"/>
            <w:bookmarkEnd w:id="37"/>
            <w:r w:rsidRPr="00F504C0">
              <w:rPr>
                <w:rFonts w:ascii="Times New Roman" w:hAnsi="Times New Roman" w:cs="Times New Roman"/>
                <w:lang w:eastAsia="en-US"/>
              </w:rPr>
              <w:t>9) у Єдиному державному реєстрі юридичних осіб, фізичних осіб - підприємців та громадських формувань відсутня інформація, передбачена </w:t>
            </w:r>
            <w:r w:rsidRPr="008D3164">
              <w:rPr>
                <w:rFonts w:ascii="Times New Roman" w:hAnsi="Times New Roman" w:cs="Times New Roman"/>
                <w:lang w:eastAsia="en-US"/>
              </w:rPr>
              <w:t>пунктом 9</w:t>
            </w:r>
            <w:r w:rsidRPr="00F504C0">
              <w:rPr>
                <w:rFonts w:ascii="Times New Roman" w:hAnsi="Times New Roman" w:cs="Times New Roman"/>
                <w:lang w:eastAsia="en-US"/>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61FBDA7" w14:textId="77777777" w:rsidR="00926AC5" w:rsidRPr="00F504C0" w:rsidRDefault="00926AC5" w:rsidP="00926AC5">
            <w:pPr>
              <w:ind w:firstLine="594"/>
              <w:jc w:val="both"/>
              <w:rPr>
                <w:rFonts w:ascii="Times New Roman" w:hAnsi="Times New Roman" w:cs="Times New Roman"/>
                <w:lang w:eastAsia="en-US"/>
              </w:rPr>
            </w:pPr>
            <w:bookmarkStart w:id="38" w:name="n625"/>
            <w:bookmarkEnd w:id="38"/>
            <w:r w:rsidRPr="00F504C0">
              <w:rPr>
                <w:rFonts w:ascii="Times New Roman" w:hAnsi="Times New Roman" w:cs="Times New Roman"/>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ABB79B2" w14:textId="6DDF049A" w:rsidR="00926AC5" w:rsidRPr="00F504C0" w:rsidRDefault="00926AC5" w:rsidP="00926AC5">
            <w:pPr>
              <w:ind w:firstLine="594"/>
              <w:jc w:val="both"/>
              <w:rPr>
                <w:rFonts w:ascii="Times New Roman" w:hAnsi="Times New Roman" w:cs="Times New Roman"/>
                <w:lang w:eastAsia="en-US"/>
              </w:rPr>
            </w:pPr>
            <w:bookmarkStart w:id="39" w:name="n626"/>
            <w:bookmarkEnd w:id="39"/>
            <w:r w:rsidRPr="00F504C0">
              <w:rPr>
                <w:rFonts w:ascii="Times New Roman" w:hAnsi="Times New Roman" w:cs="Times New Roman"/>
                <w:lang w:eastAsia="en-US"/>
              </w:rPr>
              <w:t xml:space="preserve">11) учасник процедури закупівлі або кінцевий </w:t>
            </w:r>
            <w:proofErr w:type="spellStart"/>
            <w:r w:rsidRPr="00F504C0">
              <w:rPr>
                <w:rFonts w:ascii="Times New Roman" w:hAnsi="Times New Roman" w:cs="Times New Roman"/>
                <w:lang w:eastAsia="en-US"/>
              </w:rPr>
              <w:t>бенефіціарний</w:t>
            </w:r>
            <w:proofErr w:type="spellEnd"/>
            <w:r w:rsidRPr="00F504C0">
              <w:rPr>
                <w:rFonts w:ascii="Times New Roman" w:hAnsi="Times New Roman" w:cs="Times New Roman"/>
                <w:lang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F504C0">
              <w:rPr>
                <w:rFonts w:ascii="Times New Roman" w:hAnsi="Times New Roman" w:cs="Times New Roman"/>
                <w:lang w:eastAsia="en-US"/>
              </w:rPr>
              <w:t>закупівель</w:t>
            </w:r>
            <w:proofErr w:type="spellEnd"/>
            <w:r w:rsidRPr="00F504C0">
              <w:rPr>
                <w:rFonts w:ascii="Times New Roman" w:hAnsi="Times New Roman" w:cs="Times New Roman"/>
                <w:lang w:eastAsia="en-US"/>
              </w:rPr>
              <w:t xml:space="preserve"> товарів, робіт і послуг згідно із Законом України “Про санкції”;</w:t>
            </w:r>
          </w:p>
          <w:p w14:paraId="05388D31" w14:textId="77777777" w:rsidR="00926AC5" w:rsidRPr="00F504C0" w:rsidRDefault="00926AC5" w:rsidP="00926AC5">
            <w:pPr>
              <w:ind w:firstLine="594"/>
              <w:jc w:val="both"/>
              <w:rPr>
                <w:rFonts w:ascii="Times New Roman" w:hAnsi="Times New Roman" w:cs="Times New Roman"/>
                <w:lang w:eastAsia="en-US"/>
              </w:rPr>
            </w:pPr>
            <w:bookmarkStart w:id="40" w:name="n627"/>
            <w:bookmarkEnd w:id="40"/>
            <w:r w:rsidRPr="00F504C0">
              <w:rPr>
                <w:rFonts w:ascii="Times New Roman" w:hAnsi="Times New Roman" w:cs="Times New Roman"/>
                <w:lang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74F7A0B" w14:textId="51D4FB60" w:rsidR="00926AC5" w:rsidRPr="00F504C0" w:rsidRDefault="00926AC5" w:rsidP="004E0BB4">
            <w:pPr>
              <w:tabs>
                <w:tab w:val="left" w:pos="3228"/>
              </w:tabs>
              <w:ind w:firstLine="594"/>
              <w:jc w:val="both"/>
              <w:rPr>
                <w:rFonts w:ascii="Times New Roman" w:hAnsi="Times New Roman" w:cs="Times New Roman"/>
                <w:lang w:eastAsia="en-US"/>
              </w:rPr>
            </w:pPr>
            <w:bookmarkStart w:id="41" w:name="n628"/>
            <w:bookmarkEnd w:id="41"/>
            <w:r w:rsidRPr="00F504C0">
              <w:rPr>
                <w:rFonts w:ascii="Times New Roman" w:hAnsi="Times New Roman" w:cs="Times New Roman"/>
                <w:lang w:eastAsia="en-US"/>
              </w:rPr>
              <w:lastRenderedPageBreak/>
              <w:t>4.6.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8BD97A4" w14:textId="24B9CBE9" w:rsidR="00926AC5" w:rsidRPr="00F504C0" w:rsidRDefault="00926AC5" w:rsidP="00926AC5">
            <w:pPr>
              <w:ind w:firstLine="594"/>
              <w:jc w:val="both"/>
              <w:rPr>
                <w:rFonts w:ascii="Times New Roman" w:hAnsi="Times New Roman" w:cs="Times New Roman"/>
                <w:lang w:eastAsia="en-US"/>
              </w:rPr>
            </w:pPr>
            <w:r w:rsidRPr="00F504C0">
              <w:rPr>
                <w:rFonts w:ascii="Times New Roman" w:hAnsi="Times New Roman" w:cs="Times New Roman"/>
                <w:lang w:eastAsia="en-US"/>
              </w:rPr>
              <w:t xml:space="preserve">4.7. Переможець процедури закупівлі у строк, що не перевищує чотири дні з дати оприлюднення в електронній системі </w:t>
            </w:r>
            <w:proofErr w:type="spellStart"/>
            <w:r w:rsidRPr="00F504C0">
              <w:rPr>
                <w:rFonts w:ascii="Times New Roman" w:hAnsi="Times New Roman" w:cs="Times New Roman"/>
                <w:lang w:eastAsia="en-US"/>
              </w:rPr>
              <w:t>закупівель</w:t>
            </w:r>
            <w:proofErr w:type="spellEnd"/>
            <w:r w:rsidRPr="00F504C0">
              <w:rPr>
                <w:rFonts w:ascii="Times New Roman" w:hAnsi="Times New Roman" w:cs="Times New Roman"/>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504C0">
              <w:rPr>
                <w:rFonts w:ascii="Times New Roman" w:hAnsi="Times New Roman" w:cs="Times New Roman"/>
                <w:lang w:eastAsia="en-US"/>
              </w:rPr>
              <w:t>закупівель</w:t>
            </w:r>
            <w:proofErr w:type="spellEnd"/>
            <w:r w:rsidRPr="00F504C0">
              <w:rPr>
                <w:rFonts w:ascii="Times New Roman" w:hAnsi="Times New Roman" w:cs="Times New Roman"/>
                <w:lang w:eastAsia="en-US"/>
              </w:rPr>
              <w:t xml:space="preserve"> документи, що підтверджують відсутність підстав, зазначених у підпунктах 3, 5, 6 і 12 та в абзаці чотирнадцятому  пункту 47.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F504C0">
              <w:rPr>
                <w:rFonts w:ascii="Times New Roman" w:hAnsi="Times New Roman" w:cs="Times New Roman"/>
                <w:lang w:eastAsia="en-US"/>
              </w:rPr>
              <w:t>закупівель</w:t>
            </w:r>
            <w:proofErr w:type="spellEnd"/>
            <w:r w:rsidRPr="00F504C0">
              <w:rPr>
                <w:rFonts w:ascii="Times New Roman" w:hAnsi="Times New Roman" w:cs="Times New Roman"/>
                <w:lang w:eastAsia="en-US"/>
              </w:rPr>
              <w:t>, крім випадків, коли доступ до такої інформації є обмеженим на момент оприлюднення оголошення про проведення відкритих торгів..</w:t>
            </w:r>
          </w:p>
          <w:p w14:paraId="5C6F3B4E" w14:textId="5EB0814A" w:rsidR="00926AC5" w:rsidRPr="00F504C0" w:rsidRDefault="00926AC5" w:rsidP="00926AC5">
            <w:pPr>
              <w:ind w:firstLine="594"/>
              <w:jc w:val="both"/>
              <w:rPr>
                <w:rFonts w:ascii="Times New Roman" w:hAnsi="Times New Roman" w:cs="Times New Roman"/>
                <w:lang w:eastAsia="en-US"/>
              </w:rPr>
            </w:pPr>
            <w:r w:rsidRPr="00F504C0">
              <w:rPr>
                <w:rFonts w:ascii="Times New Roman" w:hAnsi="Times New Roman" w:cs="Times New Roman"/>
                <w:lang w:eastAsia="en-US"/>
              </w:rPr>
              <w:t xml:space="preserve">4.8. Учасник процедури закупівлі підтверджує відсутність підстав, зазначених в пункті 47 Особливостей здійснення публічних </w:t>
            </w:r>
            <w:proofErr w:type="spellStart"/>
            <w:r w:rsidRPr="00F504C0">
              <w:rPr>
                <w:rFonts w:ascii="Times New Roman" w:hAnsi="Times New Roman" w:cs="Times New Roman"/>
                <w:lang w:eastAsia="en-US"/>
              </w:rPr>
              <w:t>закупівель</w:t>
            </w:r>
            <w:proofErr w:type="spellEnd"/>
            <w:r w:rsidRPr="00F504C0">
              <w:rPr>
                <w:rFonts w:ascii="Times New Roman" w:hAnsi="Times New Roman" w:cs="Times New Roman"/>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(крім підпунктів 1 і 7, абзацу чотирнадцятого пункту 47), шляхом самостійного декларування відсутності таких підстав в електронній системі </w:t>
            </w:r>
            <w:proofErr w:type="spellStart"/>
            <w:r w:rsidRPr="00F504C0">
              <w:rPr>
                <w:rFonts w:ascii="Times New Roman" w:hAnsi="Times New Roman" w:cs="Times New Roman"/>
                <w:lang w:eastAsia="en-US"/>
              </w:rPr>
              <w:t>закупівель</w:t>
            </w:r>
            <w:proofErr w:type="spellEnd"/>
            <w:r w:rsidRPr="00F504C0">
              <w:rPr>
                <w:rFonts w:ascii="Times New Roman" w:hAnsi="Times New Roman" w:cs="Times New Roman"/>
                <w:lang w:eastAsia="en-US"/>
              </w:rPr>
              <w:t xml:space="preserve"> під час подання тендерної пропозиції.</w:t>
            </w:r>
          </w:p>
          <w:p w14:paraId="4E5E0505" w14:textId="1E2A1A40" w:rsidR="00926AC5" w:rsidRPr="00F504C0" w:rsidRDefault="00926AC5" w:rsidP="00926AC5">
            <w:pPr>
              <w:ind w:firstLine="594"/>
              <w:jc w:val="both"/>
              <w:rPr>
                <w:rFonts w:ascii="Times New Roman" w:hAnsi="Times New Roman" w:cs="Times New Roman"/>
                <w:lang w:eastAsia="en-US"/>
              </w:rPr>
            </w:pPr>
            <w:r w:rsidRPr="00F504C0">
              <w:rPr>
                <w:rFonts w:ascii="Times New Roman" w:hAnsi="Times New Roman" w:cs="Times New Roman"/>
                <w:lang w:eastAsia="en-US"/>
              </w:rPr>
              <w:t xml:space="preserve">4.9. Замовник не вимагає від учасника процедури закупівлі під час подання тендерної пропозиції в електронній системі </w:t>
            </w:r>
            <w:proofErr w:type="spellStart"/>
            <w:r w:rsidRPr="00F504C0">
              <w:rPr>
                <w:rFonts w:ascii="Times New Roman" w:hAnsi="Times New Roman" w:cs="Times New Roman"/>
                <w:lang w:eastAsia="en-US"/>
              </w:rPr>
              <w:t>закупівель</w:t>
            </w:r>
            <w:proofErr w:type="spellEnd"/>
            <w:r w:rsidRPr="00F504C0">
              <w:rPr>
                <w:rFonts w:ascii="Times New Roman" w:hAnsi="Times New Roman" w:cs="Times New Roman"/>
                <w:lang w:eastAsia="en-US"/>
              </w:rPr>
              <w:t xml:space="preserve"> будь-яких документів, що підтверджують відсутність підстав, визначених у пункті 47 Особливостей здійснення публічних </w:t>
            </w:r>
            <w:proofErr w:type="spellStart"/>
            <w:r w:rsidRPr="00F504C0">
              <w:rPr>
                <w:rFonts w:ascii="Times New Roman" w:hAnsi="Times New Roman" w:cs="Times New Roman"/>
                <w:lang w:eastAsia="en-US"/>
              </w:rPr>
              <w:t>закупівель</w:t>
            </w:r>
            <w:proofErr w:type="spellEnd"/>
            <w:r w:rsidRPr="00F504C0">
              <w:rPr>
                <w:rFonts w:ascii="Times New Roman" w:hAnsi="Times New Roman" w:cs="Times New Roman"/>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(крім абзацу чотирнадцятого пункту 47), крім самостійного декларування відсутності таких підстав учасником процедури закупівлі відповідно до абзацу шістнадцятого цього пункту.</w:t>
            </w:r>
          </w:p>
          <w:p w14:paraId="52AFEE70" w14:textId="50CBCF95" w:rsidR="00926AC5" w:rsidRPr="00F504C0" w:rsidRDefault="00926AC5" w:rsidP="00926AC5">
            <w:pPr>
              <w:ind w:firstLine="594"/>
              <w:jc w:val="both"/>
              <w:rPr>
                <w:rFonts w:ascii="Times New Roman" w:hAnsi="Times New Roman" w:cs="Times New Roman"/>
                <w:lang w:eastAsia="en-US"/>
              </w:rPr>
            </w:pPr>
            <w:r w:rsidRPr="00F504C0">
              <w:rPr>
                <w:rFonts w:ascii="Times New Roman" w:hAnsi="Times New Roman" w:cs="Times New Roman"/>
                <w:lang w:eastAsia="en-US"/>
              </w:rPr>
              <w:t xml:space="preserve">4.10.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504C0">
              <w:rPr>
                <w:rFonts w:ascii="Times New Roman" w:hAnsi="Times New Roman" w:cs="Times New Roman"/>
                <w:lang w:eastAsia="en-US"/>
              </w:rPr>
              <w:t>закупівель</w:t>
            </w:r>
            <w:proofErr w:type="spellEnd"/>
            <w:r w:rsidRPr="00F504C0">
              <w:rPr>
                <w:rFonts w:ascii="Times New Roman" w:hAnsi="Times New Roman" w:cs="Times New Roman"/>
                <w:lang w:eastAsia="en-US"/>
              </w:rPr>
              <w:t xml:space="preserve"> відсутність в учасника процедури закупівлі підстав, визначених підпунктами 1 і 7  пункту 47.</w:t>
            </w:r>
          </w:p>
          <w:p w14:paraId="1AE2CB52" w14:textId="6DD10B31" w:rsidR="00926AC5" w:rsidRPr="00F504C0" w:rsidRDefault="00926AC5" w:rsidP="00926AC5">
            <w:pPr>
              <w:ind w:firstLine="594"/>
              <w:jc w:val="both"/>
              <w:rPr>
                <w:rFonts w:ascii="Times New Roman" w:eastAsia="Times New Roman" w:hAnsi="Times New Roman" w:cs="Times New Roman"/>
                <w:color w:val="000000"/>
              </w:rPr>
            </w:pPr>
            <w:r w:rsidRPr="00F504C0">
              <w:rPr>
                <w:rFonts w:ascii="Times New Roman" w:hAnsi="Times New Roman" w:cs="Times New Roman"/>
                <w:lang w:eastAsia="en-US"/>
              </w:rPr>
              <w:t>4.11.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926AC5" w:rsidRPr="00F504C0" w14:paraId="1605FE72" w14:textId="77777777">
        <w:trPr>
          <w:trHeight w:val="522"/>
          <w:jc w:val="center"/>
        </w:trPr>
        <w:tc>
          <w:tcPr>
            <w:tcW w:w="9996" w:type="dxa"/>
            <w:gridSpan w:val="3"/>
            <w:shd w:val="clear" w:color="auto" w:fill="A5A5A5"/>
            <w:vAlign w:val="center"/>
          </w:tcPr>
          <w:p w14:paraId="2B7DD94C" w14:textId="77777777" w:rsidR="00926AC5" w:rsidRPr="00F504C0" w:rsidRDefault="00926AC5" w:rsidP="00926AC5">
            <w:pPr>
              <w:widowControl w:val="0"/>
              <w:pBdr>
                <w:top w:val="nil"/>
                <w:left w:val="nil"/>
                <w:bottom w:val="nil"/>
                <w:right w:val="nil"/>
                <w:between w:val="nil"/>
              </w:pBdr>
              <w:ind w:hanging="21"/>
              <w:jc w:val="center"/>
              <w:rPr>
                <w:rFonts w:ascii="Times New Roman" w:eastAsia="Times New Roman" w:hAnsi="Times New Roman" w:cs="Times New Roman"/>
                <w:color w:val="000000"/>
              </w:rPr>
            </w:pPr>
            <w:r w:rsidRPr="00F504C0">
              <w:rPr>
                <w:rFonts w:ascii="Times New Roman" w:eastAsia="Times New Roman" w:hAnsi="Times New Roman" w:cs="Times New Roman"/>
                <w:b/>
                <w:color w:val="000000"/>
              </w:rPr>
              <w:lastRenderedPageBreak/>
              <w:t>Розділ VI. Результати тендеру та укладання договору про закупівлю</w:t>
            </w:r>
          </w:p>
        </w:tc>
      </w:tr>
      <w:tr w:rsidR="00926AC5" w:rsidRPr="00F504C0" w14:paraId="331AF4A1" w14:textId="77777777" w:rsidTr="003F6B40">
        <w:trPr>
          <w:trHeight w:val="522"/>
          <w:jc w:val="center"/>
        </w:trPr>
        <w:tc>
          <w:tcPr>
            <w:tcW w:w="570" w:type="dxa"/>
          </w:tcPr>
          <w:p w14:paraId="7EFF19FA" w14:textId="77777777" w:rsidR="00926AC5" w:rsidRPr="00F504C0" w:rsidRDefault="00926AC5" w:rsidP="00926AC5">
            <w:pPr>
              <w:widowControl w:val="0"/>
              <w:pBdr>
                <w:top w:val="nil"/>
                <w:left w:val="nil"/>
                <w:bottom w:val="nil"/>
                <w:right w:val="nil"/>
                <w:between w:val="nil"/>
              </w:pBdr>
              <w:jc w:val="both"/>
              <w:rPr>
                <w:rFonts w:ascii="Times New Roman" w:eastAsia="Times New Roman" w:hAnsi="Times New Roman" w:cs="Times New Roman"/>
                <w:color w:val="000000"/>
              </w:rPr>
            </w:pPr>
            <w:r w:rsidRPr="00F504C0">
              <w:rPr>
                <w:rFonts w:ascii="Times New Roman" w:eastAsia="Times New Roman" w:hAnsi="Times New Roman" w:cs="Times New Roman"/>
                <w:b/>
                <w:color w:val="000000"/>
              </w:rPr>
              <w:t>1</w:t>
            </w:r>
          </w:p>
        </w:tc>
        <w:tc>
          <w:tcPr>
            <w:tcW w:w="3437" w:type="dxa"/>
          </w:tcPr>
          <w:p w14:paraId="1B947F5D" w14:textId="77777777" w:rsidR="00926AC5" w:rsidRPr="00F504C0" w:rsidRDefault="00926AC5" w:rsidP="00926AC5">
            <w:pPr>
              <w:widowControl w:val="0"/>
              <w:pBdr>
                <w:top w:val="nil"/>
                <w:left w:val="nil"/>
                <w:bottom w:val="nil"/>
                <w:right w:val="nil"/>
                <w:between w:val="nil"/>
              </w:pBdr>
              <w:rPr>
                <w:rFonts w:ascii="Times New Roman" w:eastAsia="Times New Roman" w:hAnsi="Times New Roman" w:cs="Times New Roman"/>
                <w:color w:val="000000"/>
              </w:rPr>
            </w:pPr>
            <w:r w:rsidRPr="00F504C0">
              <w:rPr>
                <w:rFonts w:ascii="Times New Roman" w:eastAsia="Times New Roman" w:hAnsi="Times New Roman" w:cs="Times New Roman"/>
                <w:b/>
                <w:color w:val="000000"/>
              </w:rPr>
              <w:t>Відміна замовником тендеру чи визнання його таким, що не відбувся</w:t>
            </w:r>
          </w:p>
        </w:tc>
        <w:tc>
          <w:tcPr>
            <w:tcW w:w="5989" w:type="dxa"/>
          </w:tcPr>
          <w:p w14:paraId="1B1F1760" w14:textId="602B56B0" w:rsidR="00926AC5" w:rsidRPr="00F504C0" w:rsidRDefault="00926AC5" w:rsidP="00926AC5">
            <w:pPr>
              <w:widowControl w:val="0"/>
              <w:pBdr>
                <w:top w:val="nil"/>
                <w:left w:val="nil"/>
                <w:bottom w:val="nil"/>
                <w:right w:val="nil"/>
                <w:between w:val="nil"/>
              </w:pBdr>
              <w:jc w:val="both"/>
              <w:rPr>
                <w:rFonts w:ascii="Times New Roman" w:eastAsia="Times New Roman" w:hAnsi="Times New Roman" w:cs="Times New Roman"/>
                <w:color w:val="000000"/>
              </w:rPr>
            </w:pPr>
            <w:r w:rsidRPr="00F504C0">
              <w:rPr>
                <w:rFonts w:ascii="Times New Roman" w:eastAsia="Times New Roman" w:hAnsi="Times New Roman" w:cs="Times New Roman"/>
                <w:color w:val="000000"/>
              </w:rPr>
              <w:t>1.1. Замовник відміняє відкриті торги у разі:</w:t>
            </w:r>
          </w:p>
          <w:p w14:paraId="12D071F4" w14:textId="77777777" w:rsidR="00926AC5" w:rsidRPr="00F504C0" w:rsidRDefault="00926AC5" w:rsidP="00926AC5">
            <w:pPr>
              <w:widowControl w:val="0"/>
              <w:pBdr>
                <w:top w:val="nil"/>
                <w:left w:val="nil"/>
                <w:bottom w:val="nil"/>
                <w:right w:val="nil"/>
                <w:between w:val="nil"/>
              </w:pBdr>
              <w:jc w:val="both"/>
              <w:rPr>
                <w:rFonts w:ascii="Times New Roman" w:eastAsia="Times New Roman" w:hAnsi="Times New Roman" w:cs="Times New Roman"/>
                <w:color w:val="000000"/>
              </w:rPr>
            </w:pPr>
            <w:bookmarkStart w:id="42" w:name="n643"/>
            <w:bookmarkEnd w:id="42"/>
            <w:r w:rsidRPr="00F504C0">
              <w:rPr>
                <w:rFonts w:ascii="Times New Roman" w:eastAsia="Times New Roman" w:hAnsi="Times New Roman" w:cs="Times New Roman"/>
                <w:color w:val="000000"/>
              </w:rPr>
              <w:t>1) відсутності подальшої потреби в закупівлі товарів, робіт чи послуг;</w:t>
            </w:r>
          </w:p>
          <w:p w14:paraId="61B05A55" w14:textId="77777777" w:rsidR="00926AC5" w:rsidRPr="00F504C0" w:rsidRDefault="00926AC5" w:rsidP="00926AC5">
            <w:pPr>
              <w:widowControl w:val="0"/>
              <w:pBdr>
                <w:top w:val="nil"/>
                <w:left w:val="nil"/>
                <w:bottom w:val="nil"/>
                <w:right w:val="nil"/>
                <w:between w:val="nil"/>
              </w:pBdr>
              <w:jc w:val="both"/>
              <w:rPr>
                <w:rFonts w:ascii="Times New Roman" w:eastAsia="Times New Roman" w:hAnsi="Times New Roman" w:cs="Times New Roman"/>
                <w:color w:val="000000"/>
              </w:rPr>
            </w:pPr>
            <w:bookmarkStart w:id="43" w:name="n644"/>
            <w:bookmarkEnd w:id="43"/>
            <w:r w:rsidRPr="00F504C0">
              <w:rPr>
                <w:rFonts w:ascii="Times New Roman" w:eastAsia="Times New Roman" w:hAnsi="Times New Roman" w:cs="Times New Roman"/>
                <w:color w:val="000000"/>
              </w:rPr>
              <w:t xml:space="preserve">2) неможливості усунення порушень, що виникли через виявлені порушення вимог законодавства у сфері публічних </w:t>
            </w:r>
            <w:proofErr w:type="spellStart"/>
            <w:r w:rsidRPr="00F504C0">
              <w:rPr>
                <w:rFonts w:ascii="Times New Roman" w:eastAsia="Times New Roman" w:hAnsi="Times New Roman" w:cs="Times New Roman"/>
                <w:color w:val="000000"/>
              </w:rPr>
              <w:t>закупівель</w:t>
            </w:r>
            <w:proofErr w:type="spellEnd"/>
            <w:r w:rsidRPr="00F504C0">
              <w:rPr>
                <w:rFonts w:ascii="Times New Roman" w:eastAsia="Times New Roman" w:hAnsi="Times New Roman" w:cs="Times New Roman"/>
                <w:color w:val="000000"/>
              </w:rPr>
              <w:t>, з описом таких порушень;</w:t>
            </w:r>
          </w:p>
          <w:p w14:paraId="45864DAA" w14:textId="77777777" w:rsidR="00926AC5" w:rsidRPr="00F504C0" w:rsidRDefault="00926AC5" w:rsidP="00926AC5">
            <w:pPr>
              <w:widowControl w:val="0"/>
              <w:pBdr>
                <w:top w:val="nil"/>
                <w:left w:val="nil"/>
                <w:bottom w:val="nil"/>
                <w:right w:val="nil"/>
                <w:between w:val="nil"/>
              </w:pBdr>
              <w:jc w:val="both"/>
              <w:rPr>
                <w:rFonts w:ascii="Times New Roman" w:eastAsia="Times New Roman" w:hAnsi="Times New Roman" w:cs="Times New Roman"/>
                <w:color w:val="000000"/>
              </w:rPr>
            </w:pPr>
            <w:bookmarkStart w:id="44" w:name="n645"/>
            <w:bookmarkEnd w:id="44"/>
            <w:r w:rsidRPr="00F504C0">
              <w:rPr>
                <w:rFonts w:ascii="Times New Roman" w:eastAsia="Times New Roman" w:hAnsi="Times New Roman" w:cs="Times New Roman"/>
                <w:color w:val="000000"/>
              </w:rPr>
              <w:t>3) скорочення обсягу видатків на здійснення закупівлі товарів, робіт чи послуг;</w:t>
            </w:r>
          </w:p>
          <w:p w14:paraId="4C5E43FB" w14:textId="77777777" w:rsidR="00926AC5" w:rsidRPr="00F504C0" w:rsidRDefault="00926AC5" w:rsidP="00926AC5">
            <w:pPr>
              <w:widowControl w:val="0"/>
              <w:pBdr>
                <w:top w:val="nil"/>
                <w:left w:val="nil"/>
                <w:bottom w:val="nil"/>
                <w:right w:val="nil"/>
                <w:between w:val="nil"/>
              </w:pBdr>
              <w:jc w:val="both"/>
              <w:rPr>
                <w:rFonts w:ascii="Times New Roman" w:eastAsia="Times New Roman" w:hAnsi="Times New Roman" w:cs="Times New Roman"/>
                <w:color w:val="000000"/>
              </w:rPr>
            </w:pPr>
            <w:bookmarkStart w:id="45" w:name="n646"/>
            <w:bookmarkEnd w:id="45"/>
            <w:r w:rsidRPr="00F504C0">
              <w:rPr>
                <w:rFonts w:ascii="Times New Roman" w:eastAsia="Times New Roman" w:hAnsi="Times New Roman" w:cs="Times New Roman"/>
                <w:color w:val="000000"/>
              </w:rPr>
              <w:t>4) коли здійснення закупівлі стало неможливим внаслідок дії обставин непереборної сили.</w:t>
            </w:r>
          </w:p>
          <w:p w14:paraId="5762CA20" w14:textId="77777777" w:rsidR="00926AC5" w:rsidRPr="00F504C0" w:rsidRDefault="00926AC5" w:rsidP="00926AC5">
            <w:pPr>
              <w:widowControl w:val="0"/>
              <w:pBdr>
                <w:top w:val="nil"/>
                <w:left w:val="nil"/>
                <w:bottom w:val="nil"/>
                <w:right w:val="nil"/>
                <w:between w:val="nil"/>
              </w:pBdr>
              <w:jc w:val="both"/>
              <w:rPr>
                <w:rFonts w:ascii="Times New Roman" w:eastAsia="Times New Roman" w:hAnsi="Times New Roman" w:cs="Times New Roman"/>
                <w:color w:val="000000"/>
              </w:rPr>
            </w:pPr>
            <w:bookmarkStart w:id="46" w:name="n647"/>
            <w:bookmarkEnd w:id="46"/>
            <w:r w:rsidRPr="00F504C0">
              <w:rPr>
                <w:rFonts w:ascii="Times New Roman" w:eastAsia="Times New Roman" w:hAnsi="Times New Roman" w:cs="Times New Roman"/>
                <w:color w:val="00000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F504C0">
              <w:rPr>
                <w:rFonts w:ascii="Times New Roman" w:eastAsia="Times New Roman" w:hAnsi="Times New Roman" w:cs="Times New Roman"/>
                <w:color w:val="000000"/>
              </w:rPr>
              <w:t>закупівель</w:t>
            </w:r>
            <w:proofErr w:type="spellEnd"/>
            <w:r w:rsidRPr="00F504C0">
              <w:rPr>
                <w:rFonts w:ascii="Times New Roman" w:eastAsia="Times New Roman" w:hAnsi="Times New Roman" w:cs="Times New Roman"/>
                <w:color w:val="000000"/>
              </w:rPr>
              <w:t xml:space="preserve"> підстави прийняття такого рішення.</w:t>
            </w:r>
          </w:p>
          <w:p w14:paraId="03F11495" w14:textId="32683B86" w:rsidR="00926AC5" w:rsidRPr="00F504C0" w:rsidRDefault="00926AC5" w:rsidP="00926AC5">
            <w:pPr>
              <w:widowControl w:val="0"/>
              <w:pBdr>
                <w:top w:val="nil"/>
                <w:left w:val="nil"/>
                <w:bottom w:val="nil"/>
                <w:right w:val="nil"/>
                <w:between w:val="nil"/>
              </w:pBdr>
              <w:jc w:val="both"/>
              <w:rPr>
                <w:rFonts w:ascii="Times New Roman" w:eastAsia="Times New Roman" w:hAnsi="Times New Roman" w:cs="Times New Roman"/>
                <w:color w:val="000000"/>
              </w:rPr>
            </w:pPr>
            <w:bookmarkStart w:id="47" w:name="n648"/>
            <w:bookmarkEnd w:id="47"/>
            <w:r w:rsidRPr="00F504C0">
              <w:rPr>
                <w:rFonts w:ascii="Times New Roman" w:eastAsia="Times New Roman" w:hAnsi="Times New Roman" w:cs="Times New Roman"/>
                <w:color w:val="000000"/>
              </w:rPr>
              <w:t xml:space="preserve">1.2. Відкриті торги автоматично відміняються електронною системою </w:t>
            </w:r>
            <w:proofErr w:type="spellStart"/>
            <w:r w:rsidRPr="00F504C0">
              <w:rPr>
                <w:rFonts w:ascii="Times New Roman" w:eastAsia="Times New Roman" w:hAnsi="Times New Roman" w:cs="Times New Roman"/>
                <w:color w:val="000000"/>
              </w:rPr>
              <w:t>закупівель</w:t>
            </w:r>
            <w:proofErr w:type="spellEnd"/>
            <w:r w:rsidRPr="00F504C0">
              <w:rPr>
                <w:rFonts w:ascii="Times New Roman" w:eastAsia="Times New Roman" w:hAnsi="Times New Roman" w:cs="Times New Roman"/>
                <w:color w:val="000000"/>
              </w:rPr>
              <w:t xml:space="preserve"> у разі:</w:t>
            </w:r>
          </w:p>
          <w:p w14:paraId="52AF3B45" w14:textId="77777777" w:rsidR="00926AC5" w:rsidRPr="00F504C0" w:rsidRDefault="00926AC5" w:rsidP="00926AC5">
            <w:pPr>
              <w:widowControl w:val="0"/>
              <w:pBdr>
                <w:top w:val="nil"/>
                <w:left w:val="nil"/>
                <w:bottom w:val="nil"/>
                <w:right w:val="nil"/>
                <w:between w:val="nil"/>
              </w:pBdr>
              <w:jc w:val="both"/>
              <w:rPr>
                <w:rFonts w:ascii="Times New Roman" w:eastAsia="Times New Roman" w:hAnsi="Times New Roman" w:cs="Times New Roman"/>
                <w:color w:val="000000"/>
              </w:rPr>
            </w:pPr>
            <w:bookmarkStart w:id="48" w:name="n649"/>
            <w:bookmarkEnd w:id="48"/>
            <w:r w:rsidRPr="00F504C0">
              <w:rPr>
                <w:rFonts w:ascii="Times New Roman" w:eastAsia="Times New Roman" w:hAnsi="Times New Roman" w:cs="Times New Roman"/>
                <w:color w:val="00000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781A72D" w14:textId="77777777" w:rsidR="00926AC5" w:rsidRPr="00F504C0" w:rsidRDefault="00926AC5" w:rsidP="00926AC5">
            <w:pPr>
              <w:widowControl w:val="0"/>
              <w:pBdr>
                <w:top w:val="nil"/>
                <w:left w:val="nil"/>
                <w:bottom w:val="nil"/>
                <w:right w:val="nil"/>
                <w:between w:val="nil"/>
              </w:pBdr>
              <w:jc w:val="both"/>
              <w:rPr>
                <w:rFonts w:ascii="Times New Roman" w:eastAsia="Times New Roman" w:hAnsi="Times New Roman" w:cs="Times New Roman"/>
                <w:color w:val="000000"/>
              </w:rPr>
            </w:pPr>
            <w:bookmarkStart w:id="49" w:name="n650"/>
            <w:bookmarkEnd w:id="49"/>
            <w:r w:rsidRPr="00F504C0">
              <w:rPr>
                <w:rFonts w:ascii="Times New Roman" w:eastAsia="Times New Roman" w:hAnsi="Times New Roman" w:cs="Times New Roman"/>
                <w:color w:val="000000"/>
              </w:rPr>
              <w:t>2) неподання жодної тендерної пропозиції для участі у відкритих торгах у строк, установлений замовником згідно з цими особливостями.</w:t>
            </w:r>
          </w:p>
          <w:p w14:paraId="33F72C69" w14:textId="73A40D16" w:rsidR="00926AC5" w:rsidRPr="00F504C0" w:rsidRDefault="00926AC5" w:rsidP="00926AC5">
            <w:pPr>
              <w:widowControl w:val="0"/>
              <w:pBdr>
                <w:top w:val="nil"/>
                <w:left w:val="nil"/>
                <w:bottom w:val="nil"/>
                <w:right w:val="nil"/>
                <w:between w:val="nil"/>
              </w:pBdr>
              <w:jc w:val="both"/>
              <w:rPr>
                <w:rFonts w:ascii="Times New Roman" w:eastAsia="Times New Roman" w:hAnsi="Times New Roman" w:cs="Times New Roman"/>
                <w:color w:val="000000"/>
              </w:rPr>
            </w:pPr>
            <w:bookmarkStart w:id="50" w:name="n651"/>
            <w:bookmarkEnd w:id="50"/>
            <w:r w:rsidRPr="00F504C0">
              <w:rPr>
                <w:rFonts w:ascii="Times New Roman" w:eastAsia="Times New Roman" w:hAnsi="Times New Roman" w:cs="Times New Roman"/>
                <w:color w:val="000000"/>
              </w:rPr>
              <w:t xml:space="preserve">1.3. Електронною системою </w:t>
            </w:r>
            <w:proofErr w:type="spellStart"/>
            <w:r w:rsidRPr="00F504C0">
              <w:rPr>
                <w:rFonts w:ascii="Times New Roman" w:eastAsia="Times New Roman" w:hAnsi="Times New Roman" w:cs="Times New Roman"/>
                <w:color w:val="000000"/>
              </w:rPr>
              <w:t>закупівель</w:t>
            </w:r>
            <w:proofErr w:type="spellEnd"/>
            <w:r w:rsidRPr="00F504C0">
              <w:rPr>
                <w:rFonts w:ascii="Times New Roman" w:eastAsia="Times New Roman" w:hAnsi="Times New Roman" w:cs="Times New Roman"/>
                <w:color w:val="000000"/>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C6F816D" w14:textId="732E5F54" w:rsidR="00926AC5" w:rsidRPr="00F504C0" w:rsidRDefault="00926AC5" w:rsidP="00926AC5">
            <w:pPr>
              <w:widowControl w:val="0"/>
              <w:pBdr>
                <w:top w:val="nil"/>
                <w:left w:val="nil"/>
                <w:bottom w:val="nil"/>
                <w:right w:val="nil"/>
                <w:between w:val="nil"/>
              </w:pBdr>
              <w:jc w:val="both"/>
              <w:rPr>
                <w:rFonts w:ascii="Times New Roman" w:eastAsia="Times New Roman" w:hAnsi="Times New Roman" w:cs="Times New Roman"/>
                <w:color w:val="000000"/>
              </w:rPr>
            </w:pPr>
            <w:bookmarkStart w:id="51" w:name="n652"/>
            <w:bookmarkEnd w:id="51"/>
            <w:r w:rsidRPr="00F504C0">
              <w:rPr>
                <w:rFonts w:ascii="Times New Roman" w:eastAsia="Times New Roman" w:hAnsi="Times New Roman" w:cs="Times New Roman"/>
                <w:color w:val="000000"/>
              </w:rPr>
              <w:t>1.4.. Відкриті торги можуть бути відмінені частково (за лотом).</w:t>
            </w:r>
          </w:p>
          <w:p w14:paraId="1D57245E" w14:textId="657E29C9" w:rsidR="00926AC5" w:rsidRPr="00F504C0" w:rsidRDefault="00926AC5" w:rsidP="00926AC5">
            <w:pPr>
              <w:widowControl w:val="0"/>
              <w:pBdr>
                <w:top w:val="nil"/>
                <w:left w:val="nil"/>
                <w:bottom w:val="nil"/>
                <w:right w:val="nil"/>
                <w:between w:val="nil"/>
              </w:pBdr>
              <w:jc w:val="both"/>
              <w:rPr>
                <w:rFonts w:ascii="Times New Roman" w:eastAsia="Times New Roman" w:hAnsi="Times New Roman" w:cs="Times New Roman"/>
                <w:color w:val="000000"/>
              </w:rPr>
            </w:pPr>
            <w:bookmarkStart w:id="52" w:name="n653"/>
            <w:bookmarkEnd w:id="52"/>
            <w:r w:rsidRPr="00F504C0">
              <w:rPr>
                <w:rFonts w:ascii="Times New Roman" w:eastAsia="Times New Roman" w:hAnsi="Times New Roman" w:cs="Times New Roman"/>
                <w:color w:val="000000"/>
              </w:rPr>
              <w:t xml:space="preserve">1.5. Інформація про відміну відкритих торгів автоматично надсилається всім учасникам процедури закупівлі електронною системою </w:t>
            </w:r>
            <w:proofErr w:type="spellStart"/>
            <w:r w:rsidRPr="00F504C0">
              <w:rPr>
                <w:rFonts w:ascii="Times New Roman" w:eastAsia="Times New Roman" w:hAnsi="Times New Roman" w:cs="Times New Roman"/>
                <w:color w:val="000000"/>
              </w:rPr>
              <w:t>закупівель</w:t>
            </w:r>
            <w:proofErr w:type="spellEnd"/>
            <w:r w:rsidRPr="00F504C0">
              <w:rPr>
                <w:rFonts w:ascii="Times New Roman" w:eastAsia="Times New Roman" w:hAnsi="Times New Roman" w:cs="Times New Roman"/>
                <w:color w:val="000000"/>
              </w:rPr>
              <w:t xml:space="preserve"> в день її оприлюднення.</w:t>
            </w:r>
          </w:p>
        </w:tc>
      </w:tr>
      <w:tr w:rsidR="00926AC5" w:rsidRPr="00F504C0" w14:paraId="3B8CDC08" w14:textId="77777777" w:rsidTr="003F6B40">
        <w:trPr>
          <w:trHeight w:val="522"/>
          <w:jc w:val="center"/>
        </w:trPr>
        <w:tc>
          <w:tcPr>
            <w:tcW w:w="570" w:type="dxa"/>
          </w:tcPr>
          <w:p w14:paraId="2C278D18" w14:textId="77777777" w:rsidR="00926AC5" w:rsidRPr="00F504C0" w:rsidRDefault="00926AC5" w:rsidP="00926AC5">
            <w:pPr>
              <w:widowControl w:val="0"/>
              <w:pBdr>
                <w:top w:val="nil"/>
                <w:left w:val="nil"/>
                <w:bottom w:val="nil"/>
                <w:right w:val="nil"/>
                <w:between w:val="nil"/>
              </w:pBdr>
              <w:jc w:val="both"/>
              <w:rPr>
                <w:rFonts w:ascii="Times New Roman" w:eastAsia="Times New Roman" w:hAnsi="Times New Roman" w:cs="Times New Roman"/>
                <w:color w:val="000000"/>
              </w:rPr>
            </w:pPr>
            <w:r w:rsidRPr="00F504C0">
              <w:rPr>
                <w:rFonts w:ascii="Times New Roman" w:eastAsia="Times New Roman" w:hAnsi="Times New Roman" w:cs="Times New Roman"/>
                <w:b/>
                <w:color w:val="000000"/>
              </w:rPr>
              <w:t>2</w:t>
            </w:r>
          </w:p>
        </w:tc>
        <w:tc>
          <w:tcPr>
            <w:tcW w:w="3437" w:type="dxa"/>
          </w:tcPr>
          <w:p w14:paraId="045CABF0" w14:textId="77777777" w:rsidR="00926AC5" w:rsidRPr="00F504C0" w:rsidRDefault="00926AC5" w:rsidP="00926AC5">
            <w:pPr>
              <w:widowControl w:val="0"/>
              <w:pBdr>
                <w:top w:val="nil"/>
                <w:left w:val="nil"/>
                <w:bottom w:val="nil"/>
                <w:right w:val="nil"/>
                <w:between w:val="nil"/>
              </w:pBdr>
              <w:jc w:val="both"/>
              <w:rPr>
                <w:rFonts w:ascii="Times New Roman" w:eastAsia="Times New Roman" w:hAnsi="Times New Roman" w:cs="Times New Roman"/>
                <w:color w:val="000000"/>
              </w:rPr>
            </w:pPr>
            <w:r w:rsidRPr="00F504C0">
              <w:rPr>
                <w:rFonts w:ascii="Times New Roman" w:eastAsia="Times New Roman" w:hAnsi="Times New Roman" w:cs="Times New Roman"/>
                <w:b/>
                <w:color w:val="000000"/>
              </w:rPr>
              <w:t xml:space="preserve">Строк укладання договору </w:t>
            </w:r>
          </w:p>
        </w:tc>
        <w:tc>
          <w:tcPr>
            <w:tcW w:w="5989" w:type="dxa"/>
          </w:tcPr>
          <w:p w14:paraId="69DE8B06" w14:textId="77777777" w:rsidR="00926AC5" w:rsidRPr="00F504C0" w:rsidRDefault="00926AC5" w:rsidP="00926AC5">
            <w:pPr>
              <w:widowControl w:val="0"/>
              <w:pBdr>
                <w:top w:val="nil"/>
                <w:left w:val="nil"/>
                <w:bottom w:val="nil"/>
                <w:right w:val="nil"/>
                <w:between w:val="nil"/>
              </w:pBdr>
              <w:ind w:firstLine="279"/>
              <w:jc w:val="both"/>
              <w:rPr>
                <w:rFonts w:ascii="Times New Roman" w:eastAsia="Times New Roman" w:hAnsi="Times New Roman" w:cs="Times New Roman"/>
                <w:color w:val="000000"/>
              </w:rPr>
            </w:pPr>
            <w:r w:rsidRPr="00F504C0">
              <w:rPr>
                <w:rFonts w:ascii="Times New Roman" w:eastAsia="Times New Roman" w:hAnsi="Times New Roman" w:cs="Times New Roman"/>
                <w:color w:val="000000"/>
              </w:rPr>
              <w:t xml:space="preserve">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502FC3EB" w14:textId="77777777" w:rsidR="00926AC5" w:rsidRPr="00F504C0" w:rsidRDefault="00926AC5" w:rsidP="00926AC5">
            <w:pPr>
              <w:widowControl w:val="0"/>
              <w:pBdr>
                <w:top w:val="nil"/>
                <w:left w:val="nil"/>
                <w:bottom w:val="nil"/>
                <w:right w:val="nil"/>
                <w:between w:val="nil"/>
              </w:pBdr>
              <w:ind w:firstLine="279"/>
              <w:jc w:val="both"/>
              <w:rPr>
                <w:rFonts w:ascii="Times New Roman" w:eastAsia="Times New Roman" w:hAnsi="Times New Roman" w:cs="Times New Roman"/>
                <w:color w:val="000000"/>
              </w:rPr>
            </w:pPr>
            <w:r w:rsidRPr="00F504C0">
              <w:rPr>
                <w:rFonts w:ascii="Times New Roman" w:eastAsia="Times New Roman" w:hAnsi="Times New Roman" w:cs="Times New Roman"/>
                <w:color w:val="000000"/>
              </w:rPr>
              <w:t>2.2. У випадку обґрунтованої необхідності строк для укладення договору може бути продовжений до 60 днів.</w:t>
            </w:r>
          </w:p>
          <w:p w14:paraId="7D5EDE8E" w14:textId="2659F8C3" w:rsidR="00926AC5" w:rsidRPr="00F504C0" w:rsidRDefault="00926AC5" w:rsidP="00926AC5">
            <w:pPr>
              <w:widowControl w:val="0"/>
              <w:pBdr>
                <w:top w:val="nil"/>
                <w:left w:val="nil"/>
                <w:bottom w:val="nil"/>
                <w:right w:val="nil"/>
                <w:between w:val="nil"/>
              </w:pBdr>
              <w:ind w:firstLine="279"/>
              <w:jc w:val="both"/>
              <w:rPr>
                <w:rFonts w:ascii="Times New Roman" w:eastAsia="Times New Roman" w:hAnsi="Times New Roman" w:cs="Times New Roman"/>
                <w:color w:val="000000"/>
              </w:rPr>
            </w:pPr>
            <w:r w:rsidRPr="00F504C0">
              <w:rPr>
                <w:rFonts w:ascii="Times New Roman" w:eastAsia="Times New Roman" w:hAnsi="Times New Roman" w:cs="Times New Roman"/>
                <w:color w:val="000000"/>
              </w:rPr>
              <w:t xml:space="preserve">2.3. У разі подання скарги до органу оскарження після оприлюднення в електронній системі </w:t>
            </w:r>
            <w:proofErr w:type="spellStart"/>
            <w:r w:rsidRPr="00F504C0">
              <w:rPr>
                <w:rFonts w:ascii="Times New Roman" w:eastAsia="Times New Roman" w:hAnsi="Times New Roman" w:cs="Times New Roman"/>
                <w:color w:val="000000"/>
              </w:rPr>
              <w:t>закупівель</w:t>
            </w:r>
            <w:proofErr w:type="spellEnd"/>
            <w:r w:rsidRPr="00F504C0">
              <w:rPr>
                <w:rFonts w:ascii="Times New Roman" w:eastAsia="Times New Roman" w:hAnsi="Times New Roman" w:cs="Times New Roman"/>
                <w:color w:val="000000"/>
              </w:rPr>
              <w:t xml:space="preserve"> повідомлення про намір укласти договір про закупівлю перебіг строку для укладення договору про закупівлю зупиняється.</w:t>
            </w:r>
          </w:p>
        </w:tc>
      </w:tr>
      <w:tr w:rsidR="00926AC5" w:rsidRPr="00F504C0" w14:paraId="28E42368" w14:textId="77777777" w:rsidTr="003F6B40">
        <w:trPr>
          <w:trHeight w:val="522"/>
          <w:jc w:val="center"/>
        </w:trPr>
        <w:tc>
          <w:tcPr>
            <w:tcW w:w="570" w:type="dxa"/>
          </w:tcPr>
          <w:p w14:paraId="25E1EEDB" w14:textId="77777777" w:rsidR="00926AC5" w:rsidRPr="00F504C0" w:rsidRDefault="00926AC5" w:rsidP="00926AC5">
            <w:pPr>
              <w:widowControl w:val="0"/>
              <w:pBdr>
                <w:top w:val="nil"/>
                <w:left w:val="nil"/>
                <w:bottom w:val="nil"/>
                <w:right w:val="nil"/>
                <w:between w:val="nil"/>
              </w:pBdr>
              <w:jc w:val="both"/>
              <w:rPr>
                <w:rFonts w:ascii="Times New Roman" w:eastAsia="Times New Roman" w:hAnsi="Times New Roman" w:cs="Times New Roman"/>
                <w:color w:val="000000"/>
              </w:rPr>
            </w:pPr>
            <w:r w:rsidRPr="00F504C0">
              <w:rPr>
                <w:rFonts w:ascii="Times New Roman" w:eastAsia="Times New Roman" w:hAnsi="Times New Roman" w:cs="Times New Roman"/>
                <w:b/>
                <w:color w:val="000000"/>
              </w:rPr>
              <w:t>3</w:t>
            </w:r>
          </w:p>
        </w:tc>
        <w:tc>
          <w:tcPr>
            <w:tcW w:w="3437" w:type="dxa"/>
          </w:tcPr>
          <w:p w14:paraId="67951A21" w14:textId="77777777" w:rsidR="00926AC5" w:rsidRPr="00F504C0" w:rsidRDefault="00926AC5" w:rsidP="00926AC5">
            <w:pPr>
              <w:widowControl w:val="0"/>
              <w:pBdr>
                <w:top w:val="nil"/>
                <w:left w:val="nil"/>
                <w:bottom w:val="nil"/>
                <w:right w:val="nil"/>
                <w:between w:val="nil"/>
              </w:pBdr>
              <w:rPr>
                <w:rFonts w:ascii="Times New Roman" w:eastAsia="Times New Roman" w:hAnsi="Times New Roman" w:cs="Times New Roman"/>
                <w:color w:val="000000"/>
              </w:rPr>
            </w:pPr>
            <w:r w:rsidRPr="00F504C0">
              <w:rPr>
                <w:rFonts w:ascii="Times New Roman" w:eastAsia="Times New Roman" w:hAnsi="Times New Roman" w:cs="Times New Roman"/>
                <w:b/>
                <w:color w:val="000000"/>
              </w:rPr>
              <w:t xml:space="preserve">Проект договору про закупівлю </w:t>
            </w:r>
          </w:p>
        </w:tc>
        <w:tc>
          <w:tcPr>
            <w:tcW w:w="5989" w:type="dxa"/>
          </w:tcPr>
          <w:p w14:paraId="5E184445" w14:textId="77777777" w:rsidR="00926AC5" w:rsidRPr="00F504C0" w:rsidRDefault="00926AC5" w:rsidP="00926AC5">
            <w:pPr>
              <w:widowControl w:val="0"/>
              <w:pBdr>
                <w:top w:val="nil"/>
                <w:left w:val="nil"/>
                <w:bottom w:val="nil"/>
                <w:right w:val="nil"/>
                <w:between w:val="nil"/>
              </w:pBdr>
              <w:jc w:val="both"/>
              <w:rPr>
                <w:rFonts w:ascii="Times New Roman" w:eastAsia="Times New Roman" w:hAnsi="Times New Roman" w:cs="Times New Roman"/>
                <w:color w:val="000000"/>
              </w:rPr>
            </w:pPr>
            <w:r w:rsidRPr="00F504C0">
              <w:rPr>
                <w:rFonts w:ascii="Times New Roman" w:eastAsia="Times New Roman" w:hAnsi="Times New Roman" w:cs="Times New Roman"/>
                <w:color w:val="000000"/>
              </w:rPr>
              <w:t>3.1. Проект договору складається замовником з урахуванням особливостей предмету закупівлі;</w:t>
            </w:r>
          </w:p>
          <w:p w14:paraId="63FFF490" w14:textId="77777777" w:rsidR="00926AC5" w:rsidRPr="00F504C0" w:rsidRDefault="00926AC5" w:rsidP="00926AC5">
            <w:pPr>
              <w:widowControl w:val="0"/>
              <w:pBdr>
                <w:top w:val="nil"/>
                <w:left w:val="nil"/>
                <w:bottom w:val="nil"/>
                <w:right w:val="nil"/>
                <w:between w:val="nil"/>
              </w:pBdr>
              <w:jc w:val="both"/>
              <w:rPr>
                <w:rFonts w:ascii="Times New Roman" w:eastAsia="Times New Roman" w:hAnsi="Times New Roman" w:cs="Times New Roman"/>
                <w:b/>
                <w:color w:val="000000"/>
              </w:rPr>
            </w:pPr>
            <w:r w:rsidRPr="00F504C0">
              <w:rPr>
                <w:rFonts w:ascii="Times New Roman" w:eastAsia="Times New Roman" w:hAnsi="Times New Roman" w:cs="Times New Roman"/>
                <w:color w:val="000000"/>
              </w:rPr>
              <w:t xml:space="preserve">Разом з тендерною документацією замовником подається Проект договору про закупівлю з обов’язковим зазначенням порядку змін його умов </w:t>
            </w:r>
            <w:r w:rsidRPr="00F504C0">
              <w:rPr>
                <w:rFonts w:ascii="Times New Roman" w:eastAsia="Times New Roman" w:hAnsi="Times New Roman" w:cs="Times New Roman"/>
                <w:b/>
                <w:color w:val="000000"/>
              </w:rPr>
              <w:t>(ДОДАТОК № 5).</w:t>
            </w:r>
          </w:p>
          <w:p w14:paraId="6D562EEC" w14:textId="77777777" w:rsidR="00926AC5" w:rsidRPr="00F504C0" w:rsidRDefault="00926AC5" w:rsidP="00926AC5">
            <w:pPr>
              <w:widowControl w:val="0"/>
              <w:pBdr>
                <w:top w:val="nil"/>
                <w:left w:val="nil"/>
                <w:bottom w:val="nil"/>
                <w:right w:val="nil"/>
                <w:between w:val="nil"/>
              </w:pBdr>
              <w:jc w:val="both"/>
              <w:rPr>
                <w:rFonts w:ascii="Times New Roman" w:eastAsia="Times New Roman" w:hAnsi="Times New Roman" w:cs="Times New Roman"/>
                <w:color w:val="000000"/>
              </w:rPr>
            </w:pPr>
            <w:r w:rsidRPr="00F504C0">
              <w:rPr>
                <w:rFonts w:ascii="Times New Roman" w:eastAsia="Times New Roman" w:hAnsi="Times New Roman" w:cs="Times New Roman"/>
                <w:color w:val="000000"/>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1E53022E" w14:textId="77777777" w:rsidR="00926AC5" w:rsidRPr="00F504C0" w:rsidRDefault="00926AC5" w:rsidP="00926AC5">
            <w:pPr>
              <w:widowControl w:val="0"/>
              <w:pBdr>
                <w:top w:val="nil"/>
                <w:left w:val="nil"/>
                <w:bottom w:val="nil"/>
                <w:right w:val="nil"/>
                <w:between w:val="nil"/>
              </w:pBdr>
              <w:jc w:val="both"/>
              <w:rPr>
                <w:rFonts w:ascii="Times New Roman" w:eastAsia="Times New Roman" w:hAnsi="Times New Roman" w:cs="Times New Roman"/>
                <w:color w:val="000000"/>
              </w:rPr>
            </w:pPr>
            <w:r w:rsidRPr="00F504C0">
              <w:rPr>
                <w:rFonts w:ascii="Times New Roman" w:eastAsia="Times New Roman" w:hAnsi="Times New Roman" w:cs="Times New Roman"/>
                <w:color w:val="000000"/>
              </w:rPr>
              <w:t>Переможець процедури закупівлі під час укладення договору про закупівлю повинен надати:</w:t>
            </w:r>
          </w:p>
          <w:p w14:paraId="71876EA8" w14:textId="77777777" w:rsidR="00926AC5" w:rsidRPr="00F504C0" w:rsidRDefault="00926AC5" w:rsidP="00926AC5">
            <w:pPr>
              <w:widowControl w:val="0"/>
              <w:pBdr>
                <w:top w:val="nil"/>
                <w:left w:val="nil"/>
                <w:bottom w:val="nil"/>
                <w:right w:val="nil"/>
                <w:between w:val="nil"/>
              </w:pBdr>
              <w:jc w:val="both"/>
              <w:rPr>
                <w:rFonts w:ascii="Times New Roman" w:eastAsia="Times New Roman" w:hAnsi="Times New Roman" w:cs="Times New Roman"/>
                <w:color w:val="000000"/>
              </w:rPr>
            </w:pPr>
            <w:r w:rsidRPr="00F504C0">
              <w:rPr>
                <w:rFonts w:ascii="Times New Roman" w:eastAsia="Times New Roman" w:hAnsi="Times New Roman" w:cs="Times New Roman"/>
                <w:color w:val="000000"/>
              </w:rPr>
              <w:t>1) відповідну інформацію про право підписання договору про закупівлю;</w:t>
            </w:r>
          </w:p>
          <w:p w14:paraId="73AD1BF6" w14:textId="77777777" w:rsidR="00926AC5" w:rsidRPr="00F504C0" w:rsidRDefault="00926AC5" w:rsidP="00926AC5">
            <w:pPr>
              <w:widowControl w:val="0"/>
              <w:pBdr>
                <w:top w:val="nil"/>
                <w:left w:val="nil"/>
                <w:bottom w:val="nil"/>
                <w:right w:val="nil"/>
                <w:between w:val="nil"/>
              </w:pBdr>
              <w:jc w:val="both"/>
              <w:rPr>
                <w:rFonts w:ascii="Times New Roman" w:eastAsia="Times New Roman" w:hAnsi="Times New Roman" w:cs="Times New Roman"/>
                <w:color w:val="000000"/>
              </w:rPr>
            </w:pPr>
            <w:r w:rsidRPr="00F504C0">
              <w:rPr>
                <w:rFonts w:ascii="Times New Roman" w:eastAsia="Times New Roman" w:hAnsi="Times New Roman" w:cs="Times New Roman"/>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316B32A" w14:textId="77777777" w:rsidR="00926AC5" w:rsidRPr="00F504C0" w:rsidRDefault="00926AC5" w:rsidP="00926AC5">
            <w:pPr>
              <w:widowControl w:val="0"/>
              <w:pBdr>
                <w:top w:val="nil"/>
                <w:left w:val="nil"/>
                <w:bottom w:val="nil"/>
                <w:right w:val="nil"/>
                <w:between w:val="nil"/>
              </w:pBdr>
              <w:jc w:val="both"/>
              <w:rPr>
                <w:rFonts w:ascii="Times New Roman" w:eastAsia="Times New Roman" w:hAnsi="Times New Roman" w:cs="Times New Roman"/>
                <w:color w:val="000000"/>
              </w:rPr>
            </w:pPr>
            <w:r w:rsidRPr="00F504C0">
              <w:rPr>
                <w:rFonts w:ascii="Times New Roman" w:eastAsia="Times New Roman" w:hAnsi="Times New Roman" w:cs="Times New Roman"/>
                <w:color w:val="000000"/>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26AC5" w:rsidRPr="005042C3" w14:paraId="7A3DD6E3" w14:textId="77777777" w:rsidTr="003F6B40">
        <w:trPr>
          <w:trHeight w:val="522"/>
          <w:jc w:val="center"/>
        </w:trPr>
        <w:tc>
          <w:tcPr>
            <w:tcW w:w="570" w:type="dxa"/>
          </w:tcPr>
          <w:p w14:paraId="532F1BC1" w14:textId="77777777" w:rsidR="00926AC5" w:rsidRPr="005042C3" w:rsidRDefault="00926AC5" w:rsidP="00926AC5">
            <w:pPr>
              <w:widowControl w:val="0"/>
              <w:pBdr>
                <w:top w:val="nil"/>
                <w:left w:val="nil"/>
                <w:bottom w:val="nil"/>
                <w:right w:val="nil"/>
                <w:between w:val="nil"/>
              </w:pBdr>
              <w:contextualSpacing/>
              <w:jc w:val="both"/>
              <w:rPr>
                <w:rFonts w:ascii="Times New Roman" w:eastAsia="Times New Roman" w:hAnsi="Times New Roman" w:cs="Times New Roman"/>
                <w:color w:val="000000"/>
              </w:rPr>
            </w:pPr>
            <w:r w:rsidRPr="005042C3">
              <w:rPr>
                <w:rFonts w:ascii="Times New Roman" w:eastAsia="Times New Roman" w:hAnsi="Times New Roman" w:cs="Times New Roman"/>
                <w:b/>
                <w:color w:val="000000"/>
              </w:rPr>
              <w:t>4</w:t>
            </w:r>
          </w:p>
        </w:tc>
        <w:tc>
          <w:tcPr>
            <w:tcW w:w="3437" w:type="dxa"/>
          </w:tcPr>
          <w:p w14:paraId="5148A62F" w14:textId="0E3DDCFE" w:rsidR="00926AC5" w:rsidRPr="007238ED" w:rsidRDefault="00926AC5" w:rsidP="00926AC5">
            <w:pPr>
              <w:widowControl w:val="0"/>
              <w:pBdr>
                <w:top w:val="nil"/>
                <w:left w:val="nil"/>
                <w:bottom w:val="nil"/>
                <w:right w:val="nil"/>
                <w:between w:val="nil"/>
              </w:pBdr>
              <w:ind w:left="71"/>
              <w:contextualSpacing/>
              <w:rPr>
                <w:rFonts w:ascii="Times New Roman" w:eastAsia="Times New Roman" w:hAnsi="Times New Roman" w:cs="Times New Roman"/>
                <w:color w:val="000000"/>
              </w:rPr>
            </w:pPr>
            <w:r w:rsidRPr="007238ED">
              <w:rPr>
                <w:rFonts w:ascii="Times New Roman" w:eastAsia="Times New Roman" w:hAnsi="Times New Roman" w:cs="Times New Roman"/>
                <w:b/>
                <w:color w:val="000000"/>
              </w:rPr>
              <w:t>Істотні умови, що обов’язково включаються до договору про закупівлю</w:t>
            </w:r>
          </w:p>
        </w:tc>
        <w:tc>
          <w:tcPr>
            <w:tcW w:w="5989" w:type="dxa"/>
          </w:tcPr>
          <w:p w14:paraId="63E64843" w14:textId="5ED0A4B5" w:rsidR="00926AC5" w:rsidRPr="007238ED" w:rsidRDefault="00926AC5" w:rsidP="00926AC5">
            <w:pPr>
              <w:widowControl w:val="0"/>
              <w:autoSpaceDE w:val="0"/>
              <w:autoSpaceDN w:val="0"/>
              <w:ind w:right="119"/>
              <w:contextualSpacing/>
              <w:jc w:val="center"/>
              <w:rPr>
                <w:rFonts w:ascii="Times New Roman" w:hAnsi="Times New Roman" w:cs="Times New Roman"/>
                <w:b/>
              </w:rPr>
            </w:pPr>
            <w:r w:rsidRPr="007238ED">
              <w:rPr>
                <w:rFonts w:ascii="Times New Roman" w:hAnsi="Times New Roman" w:cs="Times New Roman"/>
                <w:b/>
              </w:rPr>
              <w:t>ІСТОТНІ УМОВИ</w:t>
            </w:r>
          </w:p>
          <w:p w14:paraId="0B5304BB" w14:textId="77777777" w:rsidR="009B6D94" w:rsidRPr="009A0CAE" w:rsidRDefault="00926AC5" w:rsidP="009B6D94">
            <w:pPr>
              <w:jc w:val="center"/>
              <w:rPr>
                <w:rFonts w:ascii="Times New Roman" w:hAnsi="Times New Roman" w:cs="Times New Roman"/>
                <w:b/>
                <w:bCs/>
                <w:sz w:val="32"/>
                <w:szCs w:val="32"/>
              </w:rPr>
            </w:pPr>
            <w:r w:rsidRPr="007238ED">
              <w:rPr>
                <w:rFonts w:ascii="Times New Roman" w:eastAsia="Times New Roman" w:hAnsi="Times New Roman" w:cs="Times New Roman"/>
              </w:rPr>
              <w:t xml:space="preserve">           В порядку та на умовах, визначених цим Договором, Постачальник зобов’язується  поставити і передати у власність в обумовлений строк Покупцеві</w:t>
            </w:r>
            <w:r w:rsidRPr="007238ED">
              <w:rPr>
                <w:rFonts w:ascii="Times New Roman" w:eastAsia="Times New Roman" w:hAnsi="Times New Roman" w:cs="Times New Roman"/>
                <w:b/>
              </w:rPr>
              <w:t xml:space="preserve">  </w:t>
            </w:r>
            <w:r w:rsidRPr="007238ED">
              <w:rPr>
                <w:rFonts w:ascii="Times New Roman" w:hAnsi="Times New Roman" w:cs="Times New Roman"/>
                <w:b/>
              </w:rPr>
              <w:t xml:space="preserve">34350000-5 Шини для </w:t>
            </w:r>
            <w:r w:rsidRPr="007238ED">
              <w:rPr>
                <w:rFonts w:ascii="Times New Roman" w:hAnsi="Times New Roman" w:cs="Times New Roman"/>
                <w:b/>
              </w:rPr>
              <w:lastRenderedPageBreak/>
              <w:t>транспортних засобів великої та малої тоннажності (Шини для транспортних засобів)</w:t>
            </w:r>
            <w:r w:rsidR="009B6D94">
              <w:rPr>
                <w:rFonts w:ascii="Times New Roman" w:hAnsi="Times New Roman" w:cs="Times New Roman"/>
                <w:b/>
              </w:rPr>
              <w:t xml:space="preserve"> </w:t>
            </w:r>
            <w:r w:rsidR="009B6D94">
              <w:rPr>
                <w:rFonts w:ascii="Times New Roman" w:hAnsi="Times New Roman" w:cs="Times New Roman"/>
                <w:b/>
                <w:bCs/>
                <w:sz w:val="32"/>
                <w:szCs w:val="32"/>
              </w:rPr>
              <w:t>для потреб військових</w:t>
            </w:r>
          </w:p>
          <w:p w14:paraId="4DD098E9" w14:textId="0AE9270B" w:rsidR="00926AC5" w:rsidRPr="007238ED" w:rsidRDefault="00926AC5" w:rsidP="00926AC5">
            <w:pPr>
              <w:tabs>
                <w:tab w:val="num" w:pos="426"/>
              </w:tabs>
              <w:jc w:val="both"/>
              <w:rPr>
                <w:rFonts w:ascii="Times New Roman" w:hAnsi="Times New Roman" w:cs="Times New Roman"/>
                <w:b/>
              </w:rPr>
            </w:pPr>
            <w:r w:rsidRPr="007238ED">
              <w:rPr>
                <w:rFonts w:ascii="Times New Roman" w:hAnsi="Times New Roman" w:cs="Times New Roman"/>
                <w:b/>
              </w:rPr>
              <w:t xml:space="preserve"> </w:t>
            </w:r>
            <w:r w:rsidRPr="007238ED">
              <w:rPr>
                <w:rFonts w:ascii="Times New Roman" w:eastAsia="Times New Roman" w:hAnsi="Times New Roman" w:cs="Times New Roman"/>
              </w:rPr>
              <w:t xml:space="preserve">(далі – Товар), в асортименті й кількості відповідно до Специфікації (Додаток № 1, що є невід’ємною частиною цього Договору), в обумовлені строки та на умовах, визначених у цьому Договорі, а Покупець зобов'язується прийняти й оплатити такий Товар. </w:t>
            </w:r>
          </w:p>
          <w:p w14:paraId="5686F178" w14:textId="77777777" w:rsidR="00926AC5" w:rsidRPr="007238ED" w:rsidRDefault="00926AC5" w:rsidP="00926AC5">
            <w:pPr>
              <w:ind w:firstLine="540"/>
              <w:contextualSpacing/>
              <w:jc w:val="both"/>
              <w:rPr>
                <w:rFonts w:ascii="Times New Roman" w:eastAsia="Times New Roman" w:hAnsi="Times New Roman" w:cs="Times New Roman"/>
              </w:rPr>
            </w:pPr>
            <w:r w:rsidRPr="007238ED">
              <w:rPr>
                <w:rFonts w:ascii="Times New Roman" w:eastAsia="Times New Roman" w:hAnsi="Times New Roman" w:cs="Times New Roman"/>
              </w:rPr>
              <w:t xml:space="preserve"> Умови цього Договору викладені Сторонами у відповідності до вимог Міжнародних правил щодо тлумачення термінів "Інкотермс" (в редакції 2010 року), які застосовуються із урахування особливостей, пов’язаних із внутрішньодержавним характером цього Договору, а також тих особливостей, що випливають із умов цього Договору.</w:t>
            </w:r>
          </w:p>
          <w:p w14:paraId="11EA65BC" w14:textId="77777777" w:rsidR="00926AC5" w:rsidRPr="007238ED" w:rsidRDefault="00926AC5" w:rsidP="00926AC5">
            <w:pPr>
              <w:ind w:firstLine="540"/>
              <w:contextualSpacing/>
              <w:jc w:val="both"/>
              <w:rPr>
                <w:rFonts w:ascii="Times New Roman" w:eastAsia="Times New Roman" w:hAnsi="Times New Roman" w:cs="Times New Roman"/>
              </w:rPr>
            </w:pPr>
            <w:r w:rsidRPr="007238ED">
              <w:rPr>
                <w:rFonts w:ascii="Times New Roman" w:eastAsia="Times New Roman" w:hAnsi="Times New Roman" w:cs="Times New Roman"/>
              </w:rPr>
              <w:t xml:space="preserve"> Рік виготовлення Товару 2023 р.</w:t>
            </w:r>
          </w:p>
          <w:p w14:paraId="684D884E" w14:textId="77777777" w:rsidR="00926AC5" w:rsidRPr="007238ED" w:rsidRDefault="00926AC5" w:rsidP="00926AC5">
            <w:pPr>
              <w:ind w:firstLine="567"/>
              <w:contextualSpacing/>
              <w:jc w:val="both"/>
              <w:rPr>
                <w:rFonts w:ascii="Times New Roman" w:eastAsia="Times New Roman" w:hAnsi="Times New Roman" w:cs="Times New Roman"/>
              </w:rPr>
            </w:pPr>
            <w:r w:rsidRPr="007238ED">
              <w:rPr>
                <w:rFonts w:ascii="Times New Roman" w:eastAsia="Times New Roman" w:hAnsi="Times New Roman" w:cs="Times New Roman"/>
              </w:rPr>
              <w:t>Обсяги закупівлі Товару можуть бути зменшені зокрема з урахуванням фактичного обсягу видатків Покупця.</w:t>
            </w:r>
          </w:p>
          <w:p w14:paraId="0172FC38" w14:textId="77777777" w:rsidR="00926AC5" w:rsidRPr="007238ED" w:rsidRDefault="00926AC5" w:rsidP="00926AC5">
            <w:pPr>
              <w:contextualSpacing/>
              <w:jc w:val="both"/>
              <w:rPr>
                <w:rFonts w:ascii="Times New Roman" w:eastAsia="Times New Roman" w:hAnsi="Times New Roman" w:cs="Times New Roman"/>
              </w:rPr>
            </w:pPr>
            <w:r w:rsidRPr="007238ED">
              <w:rPr>
                <w:rFonts w:ascii="Times New Roman" w:eastAsia="Times New Roman" w:hAnsi="Times New Roman" w:cs="Times New Roman"/>
              </w:rPr>
              <w:t xml:space="preserve"> Ціна на Товар встановлюється в національній валюті України.</w:t>
            </w:r>
          </w:p>
          <w:p w14:paraId="3342A8B1" w14:textId="77777777" w:rsidR="00926AC5" w:rsidRPr="007238ED" w:rsidRDefault="00926AC5" w:rsidP="00926AC5">
            <w:pPr>
              <w:contextualSpacing/>
              <w:jc w:val="both"/>
              <w:rPr>
                <w:rFonts w:ascii="Times New Roman" w:eastAsia="Times New Roman" w:hAnsi="Times New Roman" w:cs="Times New Roman"/>
              </w:rPr>
            </w:pPr>
            <w:r w:rsidRPr="007238ED">
              <w:rPr>
                <w:rFonts w:ascii="Times New Roman" w:eastAsia="Times New Roman" w:hAnsi="Times New Roman" w:cs="Times New Roman"/>
              </w:rPr>
              <w:t>У вартість Товару включається вартість його поставки та послуги по його заміні на автомобілях Покупця.</w:t>
            </w:r>
          </w:p>
          <w:p w14:paraId="1F4E588F" w14:textId="77777777" w:rsidR="00926AC5" w:rsidRPr="007238ED" w:rsidRDefault="00926AC5" w:rsidP="00926AC5">
            <w:pPr>
              <w:contextualSpacing/>
              <w:jc w:val="both"/>
              <w:rPr>
                <w:rFonts w:ascii="Times New Roman" w:eastAsia="Times New Roman" w:hAnsi="Times New Roman" w:cs="Times New Roman"/>
              </w:rPr>
            </w:pPr>
            <w:r w:rsidRPr="007238ED">
              <w:rPr>
                <w:rFonts w:ascii="Times New Roman" w:eastAsia="Times New Roman" w:hAnsi="Times New Roman" w:cs="Times New Roman"/>
              </w:rPr>
              <w:t>Ціна поставленого Товару визначається у рахунках-фактурах відповідно до Специфікації.</w:t>
            </w:r>
          </w:p>
          <w:p w14:paraId="1BA82527" w14:textId="77777777" w:rsidR="00926AC5" w:rsidRPr="007238ED" w:rsidRDefault="00926AC5" w:rsidP="00926AC5">
            <w:pPr>
              <w:contextualSpacing/>
              <w:jc w:val="both"/>
              <w:rPr>
                <w:rFonts w:ascii="Times New Roman" w:eastAsia="Times New Roman" w:hAnsi="Times New Roman" w:cs="Times New Roman"/>
              </w:rPr>
            </w:pPr>
            <w:r w:rsidRPr="007238ED">
              <w:rPr>
                <w:rFonts w:ascii="Times New Roman" w:eastAsia="Times New Roman" w:hAnsi="Times New Roman" w:cs="Times New Roman"/>
              </w:rPr>
              <w:t>Розрахунки за кожну поставлену партію Товару здійснюються в безготівковому порядку шляхом перерахування Покупцем грошових коштів на розрахунковий рахунок Постачальника на підставі виставлених останнім рахунків-фактур та видаткових накладних.</w:t>
            </w:r>
          </w:p>
          <w:p w14:paraId="1CA61808" w14:textId="4AE01E62" w:rsidR="00926AC5" w:rsidRPr="007238ED" w:rsidRDefault="00926AC5" w:rsidP="00926AC5">
            <w:pPr>
              <w:contextualSpacing/>
              <w:jc w:val="both"/>
              <w:rPr>
                <w:rFonts w:ascii="Times New Roman" w:eastAsia="Times New Roman" w:hAnsi="Times New Roman" w:cs="Times New Roman"/>
              </w:rPr>
            </w:pPr>
            <w:r w:rsidRPr="007238ED">
              <w:rPr>
                <w:rFonts w:ascii="Times New Roman" w:eastAsia="Times New Roman" w:hAnsi="Times New Roman" w:cs="Times New Roman"/>
              </w:rPr>
              <w:t xml:space="preserve">Оплата проводиться по факту отримання Товару протягом </w:t>
            </w:r>
            <w:r w:rsidR="00817140">
              <w:rPr>
                <w:rFonts w:ascii="Times New Roman" w:eastAsia="Times New Roman" w:hAnsi="Times New Roman" w:cs="Times New Roman"/>
              </w:rPr>
              <w:t>10</w:t>
            </w:r>
            <w:r w:rsidRPr="007238ED">
              <w:rPr>
                <w:rFonts w:ascii="Times New Roman" w:eastAsia="Times New Roman" w:hAnsi="Times New Roman" w:cs="Times New Roman"/>
              </w:rPr>
              <w:t xml:space="preserve"> (</w:t>
            </w:r>
            <w:r w:rsidR="00817140">
              <w:rPr>
                <w:rFonts w:ascii="Times New Roman" w:eastAsia="Times New Roman" w:hAnsi="Times New Roman" w:cs="Times New Roman"/>
              </w:rPr>
              <w:t>десяти</w:t>
            </w:r>
            <w:r w:rsidRPr="007238ED">
              <w:rPr>
                <w:rFonts w:ascii="Times New Roman" w:eastAsia="Times New Roman" w:hAnsi="Times New Roman" w:cs="Times New Roman"/>
              </w:rPr>
              <w:t>) банківських днів.</w:t>
            </w:r>
          </w:p>
          <w:p w14:paraId="2AF4B859" w14:textId="77777777" w:rsidR="00926AC5" w:rsidRPr="007238ED" w:rsidRDefault="00926AC5" w:rsidP="00926AC5">
            <w:pPr>
              <w:contextualSpacing/>
              <w:jc w:val="both"/>
              <w:rPr>
                <w:rFonts w:ascii="Times New Roman" w:eastAsia="Times New Roman" w:hAnsi="Times New Roman" w:cs="Times New Roman"/>
              </w:rPr>
            </w:pPr>
            <w:r w:rsidRPr="007238ED">
              <w:rPr>
                <w:rFonts w:ascii="Times New Roman" w:eastAsia="Times New Roman" w:hAnsi="Times New Roman" w:cs="Times New Roman"/>
              </w:rPr>
              <w:t>У разі затримки бюджетного фінансування розрахунок за поставлений Товар здійснюється протягом 10 (десяти) банківських днів з дати отримання Покупцем відповідного бюджетного призначення на фінансування закупівлі Товару.</w:t>
            </w:r>
          </w:p>
          <w:p w14:paraId="0950EA77" w14:textId="77777777" w:rsidR="00926AC5" w:rsidRPr="007238ED" w:rsidRDefault="00926AC5" w:rsidP="00926AC5">
            <w:pPr>
              <w:ind w:firstLine="540"/>
              <w:contextualSpacing/>
              <w:jc w:val="both"/>
              <w:rPr>
                <w:rFonts w:ascii="Times New Roman" w:eastAsia="Times New Roman" w:hAnsi="Times New Roman" w:cs="Times New Roman"/>
              </w:rPr>
            </w:pPr>
            <w:r w:rsidRPr="007238ED">
              <w:rPr>
                <w:rFonts w:ascii="Times New Roman" w:eastAsia="Times New Roman" w:hAnsi="Times New Roman" w:cs="Times New Roman"/>
              </w:rPr>
              <w:t>Ціна цього Договору може бути зменшена за взаємною згодою Сторін.</w:t>
            </w:r>
          </w:p>
          <w:p w14:paraId="224171C6" w14:textId="587D8E9A" w:rsidR="00926AC5" w:rsidRPr="007238ED" w:rsidRDefault="00926AC5" w:rsidP="00926AC5">
            <w:pPr>
              <w:contextualSpacing/>
              <w:jc w:val="both"/>
              <w:rPr>
                <w:rFonts w:ascii="Times New Roman" w:eastAsia="Times New Roman" w:hAnsi="Times New Roman" w:cs="Times New Roman"/>
                <w:b/>
              </w:rPr>
            </w:pPr>
            <w:r w:rsidRPr="007238ED">
              <w:rPr>
                <w:rFonts w:ascii="Times New Roman" w:eastAsia="Times New Roman" w:hAnsi="Times New Roman" w:cs="Times New Roman"/>
              </w:rPr>
              <w:t xml:space="preserve">Товар постачається Покупцю </w:t>
            </w:r>
            <w:r w:rsidRPr="007238ED">
              <w:rPr>
                <w:rFonts w:ascii="Times New Roman" w:eastAsia="Times New Roman" w:hAnsi="Times New Roman" w:cs="Times New Roman"/>
                <w:b/>
              </w:rPr>
              <w:t xml:space="preserve">протягом </w:t>
            </w:r>
            <w:r>
              <w:rPr>
                <w:rFonts w:ascii="Times New Roman" w:eastAsia="Times New Roman" w:hAnsi="Times New Roman" w:cs="Times New Roman"/>
                <w:b/>
              </w:rPr>
              <w:t>10</w:t>
            </w:r>
            <w:r w:rsidRPr="007238ED">
              <w:rPr>
                <w:rFonts w:ascii="Times New Roman" w:eastAsia="Times New Roman" w:hAnsi="Times New Roman" w:cs="Times New Roman"/>
                <w:b/>
              </w:rPr>
              <w:t xml:space="preserve"> (</w:t>
            </w:r>
            <w:r>
              <w:rPr>
                <w:rFonts w:ascii="Times New Roman" w:eastAsia="Times New Roman" w:hAnsi="Times New Roman" w:cs="Times New Roman"/>
                <w:b/>
              </w:rPr>
              <w:t>десяти</w:t>
            </w:r>
            <w:r w:rsidRPr="007238ED">
              <w:rPr>
                <w:rFonts w:ascii="Times New Roman" w:eastAsia="Times New Roman" w:hAnsi="Times New Roman" w:cs="Times New Roman"/>
                <w:b/>
              </w:rPr>
              <w:t>) днів з моменту підписання Договору Сторонами.</w:t>
            </w:r>
          </w:p>
          <w:p w14:paraId="43B68C10" w14:textId="77777777" w:rsidR="00926AC5" w:rsidRPr="007238ED" w:rsidRDefault="00926AC5" w:rsidP="00926AC5">
            <w:pPr>
              <w:contextualSpacing/>
              <w:jc w:val="both"/>
              <w:rPr>
                <w:rFonts w:ascii="Times New Roman" w:eastAsia="Times New Roman" w:hAnsi="Times New Roman" w:cs="Times New Roman"/>
              </w:rPr>
            </w:pPr>
            <w:r w:rsidRPr="007238ED">
              <w:rPr>
                <w:rFonts w:ascii="Times New Roman" w:eastAsia="Times New Roman" w:hAnsi="Times New Roman" w:cs="Times New Roman"/>
              </w:rPr>
              <w:t xml:space="preserve">Перевезення Товару здійснюється транспортом Постачальника та за його рахунок  окремими партіями, із занесенням на склад Покупця. </w:t>
            </w:r>
          </w:p>
          <w:p w14:paraId="4D282B33" w14:textId="77777777" w:rsidR="00926AC5" w:rsidRPr="007238ED" w:rsidRDefault="00926AC5" w:rsidP="00926AC5">
            <w:pPr>
              <w:contextualSpacing/>
              <w:jc w:val="both"/>
              <w:rPr>
                <w:rFonts w:ascii="Times New Roman" w:eastAsia="Times New Roman" w:hAnsi="Times New Roman" w:cs="Times New Roman"/>
              </w:rPr>
            </w:pPr>
            <w:r w:rsidRPr="007238ED">
              <w:rPr>
                <w:rFonts w:ascii="Times New Roman" w:eastAsia="Times New Roman" w:hAnsi="Times New Roman" w:cs="Times New Roman"/>
              </w:rPr>
              <w:t>Передача Постачальником Товару Покупцю здійснюється у пункті поставки і підтверджується супровідними документами (накладними), які підписуються уповноваженими представниками Сторін. Передача й приймання Товару за кількістю та якістю здійснюється Сторонами в порядку, що визначається чинним законодавством.</w:t>
            </w:r>
          </w:p>
          <w:p w14:paraId="190E1C8B" w14:textId="77777777" w:rsidR="00926AC5" w:rsidRPr="007238ED" w:rsidRDefault="00926AC5" w:rsidP="00926AC5">
            <w:pPr>
              <w:contextualSpacing/>
              <w:jc w:val="both"/>
              <w:rPr>
                <w:rFonts w:ascii="Times New Roman" w:eastAsia="Times New Roman" w:hAnsi="Times New Roman" w:cs="Times New Roman"/>
              </w:rPr>
            </w:pPr>
            <w:r w:rsidRPr="007238ED">
              <w:rPr>
                <w:rFonts w:ascii="Times New Roman" w:eastAsia="Times New Roman" w:hAnsi="Times New Roman" w:cs="Times New Roman"/>
              </w:rPr>
              <w:t>Перехід права власності на Товар відбувається у момент передачі Товару Покупцеві у пункті поставки.</w:t>
            </w:r>
          </w:p>
          <w:p w14:paraId="4D69D23E" w14:textId="77777777" w:rsidR="00926AC5" w:rsidRPr="007238ED" w:rsidRDefault="00926AC5" w:rsidP="00926AC5">
            <w:pPr>
              <w:tabs>
                <w:tab w:val="num" w:pos="0"/>
              </w:tabs>
              <w:ind w:firstLine="540"/>
              <w:jc w:val="both"/>
              <w:rPr>
                <w:rFonts w:ascii="Times New Roman" w:hAnsi="Times New Roman" w:cs="Times New Roman"/>
                <w:lang w:bidi="en-US"/>
              </w:rPr>
            </w:pPr>
            <w:r w:rsidRPr="007238ED">
              <w:rPr>
                <w:rFonts w:ascii="Times New Roman" w:hAnsi="Times New Roman" w:cs="Times New Roman"/>
                <w:lang w:bidi="en-US"/>
              </w:rPr>
              <w:t xml:space="preserve">Якість Товару, що постачається за Договором, повинна відповідати вимогам державних стандартів і стандартів, що існують для даного виду Товару, іншій технічній документації, яка встановлює вимоги до якості такого Товару. </w:t>
            </w:r>
            <w:r w:rsidRPr="007238ED">
              <w:rPr>
                <w:rFonts w:ascii="Times New Roman" w:hAnsi="Times New Roman" w:cs="Times New Roman"/>
              </w:rPr>
              <w:t xml:space="preserve">Усі моделі шин повинні бути новими, мати задовільний вигляд, без  видимих дефектів та мати відповідне маркування. </w:t>
            </w:r>
          </w:p>
          <w:p w14:paraId="6FB374E1" w14:textId="77777777" w:rsidR="00926AC5" w:rsidRPr="007238ED" w:rsidRDefault="00926AC5" w:rsidP="00926AC5">
            <w:pPr>
              <w:tabs>
                <w:tab w:val="num" w:pos="0"/>
              </w:tabs>
              <w:ind w:firstLine="540"/>
              <w:jc w:val="both"/>
              <w:rPr>
                <w:rFonts w:ascii="Times New Roman" w:hAnsi="Times New Roman" w:cs="Times New Roman"/>
                <w:lang w:bidi="en-US"/>
              </w:rPr>
            </w:pPr>
            <w:r w:rsidRPr="007238ED">
              <w:rPr>
                <w:rFonts w:ascii="Times New Roman" w:hAnsi="Times New Roman" w:cs="Times New Roman"/>
                <w:lang w:bidi="en-US"/>
              </w:rPr>
              <w:t>Кожна партія поставленого Товару супроводжується відповідними документами, які підтверджують якість поставленої партії Товару.</w:t>
            </w:r>
          </w:p>
          <w:p w14:paraId="5297CC34" w14:textId="77777777" w:rsidR="00926AC5" w:rsidRPr="007238ED" w:rsidRDefault="00926AC5" w:rsidP="00926AC5">
            <w:pPr>
              <w:ind w:firstLine="540"/>
              <w:contextualSpacing/>
              <w:jc w:val="both"/>
              <w:rPr>
                <w:rFonts w:ascii="Times New Roman" w:eastAsia="Times New Roman" w:hAnsi="Times New Roman" w:cs="Times New Roman"/>
              </w:rPr>
            </w:pPr>
            <w:r w:rsidRPr="007238ED">
              <w:rPr>
                <w:rFonts w:ascii="Times New Roman" w:eastAsia="Times New Roman" w:hAnsi="Times New Roman" w:cs="Times New Roman"/>
              </w:rPr>
              <w:t xml:space="preserve">Тара, пакування повинні забезпечити збереження якості під час транспортування, </w:t>
            </w:r>
            <w:proofErr w:type="spellStart"/>
            <w:r w:rsidRPr="007238ED">
              <w:rPr>
                <w:rFonts w:ascii="Times New Roman" w:eastAsia="Times New Roman" w:hAnsi="Times New Roman" w:cs="Times New Roman"/>
              </w:rPr>
              <w:t>вантажо</w:t>
            </w:r>
            <w:proofErr w:type="spellEnd"/>
            <w:r w:rsidRPr="007238ED">
              <w:rPr>
                <w:rFonts w:ascii="Times New Roman" w:eastAsia="Times New Roman" w:hAnsi="Times New Roman" w:cs="Times New Roman"/>
              </w:rPr>
              <w:t xml:space="preserve"> - розвантажувальних робіт на протязі терміну зберігання продукції відповідно до діючих стандартів України.</w:t>
            </w:r>
          </w:p>
          <w:p w14:paraId="2481D975" w14:textId="77777777" w:rsidR="00926AC5" w:rsidRPr="007238ED" w:rsidRDefault="00926AC5" w:rsidP="00926AC5">
            <w:pPr>
              <w:ind w:firstLine="540"/>
              <w:contextualSpacing/>
              <w:jc w:val="both"/>
              <w:rPr>
                <w:rFonts w:ascii="Times New Roman" w:eastAsia="Times New Roman" w:hAnsi="Times New Roman" w:cs="Times New Roman"/>
              </w:rPr>
            </w:pPr>
            <w:r w:rsidRPr="007238ED">
              <w:rPr>
                <w:rFonts w:ascii="Times New Roman" w:eastAsia="Times New Roman" w:hAnsi="Times New Roman" w:cs="Times New Roman"/>
              </w:rPr>
              <w:t xml:space="preserve"> Постачальник гарантує якість і надійність Товару, що постачається, протягом затверджених термінів придатності при дотриманні Покупцем умов зберігання Товару. </w:t>
            </w:r>
          </w:p>
          <w:p w14:paraId="24802CEE" w14:textId="77777777" w:rsidR="00926AC5" w:rsidRPr="007238ED" w:rsidRDefault="00926AC5" w:rsidP="00926AC5">
            <w:pPr>
              <w:ind w:firstLine="567"/>
              <w:contextualSpacing/>
              <w:jc w:val="both"/>
              <w:rPr>
                <w:rFonts w:ascii="Times New Roman" w:eastAsia="Times New Roman" w:hAnsi="Times New Roman" w:cs="Times New Roman"/>
              </w:rPr>
            </w:pPr>
            <w:r w:rsidRPr="007238ED">
              <w:rPr>
                <w:rFonts w:ascii="Times New Roman" w:eastAsia="Times New Roman" w:hAnsi="Times New Roman" w:cs="Times New Roman"/>
              </w:rPr>
              <w:t xml:space="preserve"> Претензії щодо якості Товару, що поставляється, можуть бути надані Покупцем на протязі 14 днів з дати поставки Товару. Всі витрати пов’язані із зміною неякісного Товару (транспортні витрати та ін.) несе Постачальник.</w:t>
            </w:r>
          </w:p>
          <w:p w14:paraId="64486E9D" w14:textId="77777777" w:rsidR="00926AC5" w:rsidRPr="007238ED" w:rsidRDefault="00926AC5" w:rsidP="00926AC5">
            <w:pPr>
              <w:ind w:firstLine="540"/>
              <w:contextualSpacing/>
              <w:jc w:val="both"/>
              <w:rPr>
                <w:rFonts w:ascii="Times New Roman" w:eastAsia="Times New Roman" w:hAnsi="Times New Roman" w:cs="Times New Roman"/>
              </w:rPr>
            </w:pPr>
            <w:r w:rsidRPr="007238ED">
              <w:rPr>
                <w:rFonts w:ascii="Times New Roman" w:eastAsia="Times New Roman" w:hAnsi="Times New Roman" w:cs="Times New Roman"/>
              </w:rPr>
              <w:lastRenderedPageBreak/>
              <w:t xml:space="preserve"> Маркування Товару повинно відповідати діючим стандартам та вимогам законодавства України.</w:t>
            </w:r>
          </w:p>
          <w:p w14:paraId="49C87A2A" w14:textId="77777777" w:rsidR="00926AC5" w:rsidRPr="007238ED" w:rsidRDefault="00926AC5" w:rsidP="00926AC5">
            <w:pPr>
              <w:ind w:firstLine="540"/>
              <w:contextualSpacing/>
              <w:jc w:val="both"/>
              <w:rPr>
                <w:rFonts w:ascii="Times New Roman" w:eastAsia="Times New Roman" w:hAnsi="Times New Roman" w:cs="Times New Roman"/>
              </w:rPr>
            </w:pPr>
            <w:r w:rsidRPr="007238ED">
              <w:rPr>
                <w:rFonts w:ascii="Times New Roman" w:eastAsia="Times New Roman" w:hAnsi="Times New Roman" w:cs="Times New Roman"/>
              </w:rPr>
              <w:t xml:space="preserve"> </w:t>
            </w:r>
            <w:r w:rsidRPr="007238ED">
              <w:rPr>
                <w:rFonts w:ascii="Times New Roman" w:hAnsi="Times New Roman" w:cs="Times New Roman"/>
              </w:rPr>
              <w:t>Гарантійний строк експлуатації Товару повинен становити не менше 42 календарних місяців з дати підписання Сторонами видаткової накладної.</w:t>
            </w:r>
            <w:r w:rsidRPr="007238ED">
              <w:rPr>
                <w:rFonts w:ascii="Times New Roman" w:eastAsia="Times New Roman" w:hAnsi="Times New Roman" w:cs="Times New Roman"/>
              </w:rPr>
              <w:t xml:space="preserve"> Гарантійне обслуговування забезпечує Постачальник.</w:t>
            </w:r>
          </w:p>
          <w:p w14:paraId="76FD7D7A" w14:textId="77777777" w:rsidR="00926AC5" w:rsidRPr="007238ED" w:rsidRDefault="00926AC5" w:rsidP="00926AC5">
            <w:pPr>
              <w:contextualSpacing/>
              <w:jc w:val="both"/>
              <w:rPr>
                <w:rFonts w:ascii="Times New Roman" w:eastAsia="Times New Roman" w:hAnsi="Times New Roman" w:cs="Times New Roman"/>
              </w:rPr>
            </w:pPr>
            <w:r w:rsidRPr="007238ED">
              <w:rPr>
                <w:rFonts w:ascii="Times New Roman" w:eastAsia="Times New Roman" w:hAnsi="Times New Roman" w:cs="Times New Roman"/>
                <w:b/>
              </w:rPr>
              <w:t xml:space="preserve"> Постачальник зобов’язаний:</w:t>
            </w:r>
          </w:p>
          <w:p w14:paraId="75C39A5E" w14:textId="77777777" w:rsidR="00926AC5" w:rsidRPr="007238ED" w:rsidRDefault="00926AC5" w:rsidP="00926AC5">
            <w:pPr>
              <w:contextualSpacing/>
              <w:jc w:val="both"/>
              <w:rPr>
                <w:rFonts w:ascii="Times New Roman" w:eastAsia="Times New Roman" w:hAnsi="Times New Roman" w:cs="Times New Roman"/>
              </w:rPr>
            </w:pPr>
            <w:r w:rsidRPr="007238ED">
              <w:rPr>
                <w:rFonts w:ascii="Times New Roman" w:eastAsia="Times New Roman" w:hAnsi="Times New Roman" w:cs="Times New Roman"/>
              </w:rPr>
              <w:t>Забезпечувати поставку якісного Товару у строки, встановлені цим Договором.</w:t>
            </w:r>
          </w:p>
          <w:p w14:paraId="6C05FB76" w14:textId="77777777" w:rsidR="00926AC5" w:rsidRPr="007238ED" w:rsidRDefault="00926AC5" w:rsidP="00926AC5">
            <w:pPr>
              <w:contextualSpacing/>
              <w:jc w:val="both"/>
              <w:rPr>
                <w:rFonts w:ascii="Times New Roman" w:eastAsia="Times New Roman" w:hAnsi="Times New Roman" w:cs="Times New Roman"/>
                <w:spacing w:val="-2"/>
              </w:rPr>
            </w:pPr>
            <w:r w:rsidRPr="007238ED">
              <w:rPr>
                <w:rFonts w:ascii="Times New Roman" w:eastAsia="Times New Roman" w:hAnsi="Times New Roman" w:cs="Times New Roman"/>
                <w:spacing w:val="-2"/>
              </w:rPr>
              <w:t>Забезпечувати поставку Товару, якість яких відповідає умовам, установленим розділом 4 цього Договору.</w:t>
            </w:r>
          </w:p>
          <w:p w14:paraId="3C8CCCB0" w14:textId="77777777" w:rsidR="00926AC5" w:rsidRPr="007238ED" w:rsidRDefault="00926AC5" w:rsidP="00926AC5">
            <w:pPr>
              <w:contextualSpacing/>
              <w:jc w:val="both"/>
              <w:rPr>
                <w:rFonts w:ascii="Times New Roman" w:eastAsia="Times New Roman" w:hAnsi="Times New Roman" w:cs="Times New Roman"/>
                <w:spacing w:val="-2"/>
              </w:rPr>
            </w:pPr>
            <w:bookmarkStart w:id="53" w:name="_Hlk146879151"/>
            <w:r w:rsidRPr="007238ED">
              <w:rPr>
                <w:rFonts w:ascii="Times New Roman" w:hAnsi="Times New Roman" w:cs="Times New Roman"/>
                <w:b/>
              </w:rPr>
              <w:t xml:space="preserve">Здійснювати заміну Товару на автомобілях Покупця </w:t>
            </w:r>
            <w:bookmarkEnd w:id="53"/>
            <w:r w:rsidRPr="007238ED">
              <w:rPr>
                <w:rFonts w:ascii="Times New Roman" w:hAnsi="Times New Roman" w:cs="Times New Roman"/>
                <w:b/>
              </w:rPr>
              <w:t>протягом 1 (однієї) доби з моменту отримання заявки особисто або за допомогою інших засобів комунікації.</w:t>
            </w:r>
            <w:r w:rsidRPr="007238ED">
              <w:rPr>
                <w:rFonts w:ascii="Times New Roman" w:hAnsi="Times New Roman" w:cs="Times New Roman"/>
              </w:rPr>
              <w:t xml:space="preserve"> </w:t>
            </w:r>
          </w:p>
          <w:p w14:paraId="0095484B" w14:textId="77777777" w:rsidR="00926AC5" w:rsidRPr="007238ED" w:rsidRDefault="00926AC5" w:rsidP="00926AC5">
            <w:pPr>
              <w:widowControl w:val="0"/>
              <w:ind w:firstLine="708"/>
              <w:contextualSpacing/>
              <w:jc w:val="both"/>
              <w:rPr>
                <w:rFonts w:ascii="Times New Roman" w:eastAsia="Times New Roman" w:hAnsi="Times New Roman" w:cs="Times New Roman"/>
                <w:noProof/>
              </w:rPr>
            </w:pPr>
            <w:r w:rsidRPr="007238ED">
              <w:rPr>
                <w:rFonts w:ascii="Times New Roman" w:eastAsia="Times New Roman" w:hAnsi="Times New Roman" w:cs="Times New Roman"/>
                <w:noProof/>
              </w:rPr>
              <w:t xml:space="preserve"> У разі порушення Постачальником зобовязань за цим Договором, Покупець, який фінансується з Державного бюджету України, має право застосувати наступні штрафні санкції:</w:t>
            </w:r>
          </w:p>
          <w:p w14:paraId="7A031C3E" w14:textId="77777777" w:rsidR="00926AC5" w:rsidRPr="007238ED" w:rsidRDefault="00926AC5" w:rsidP="00926AC5">
            <w:pPr>
              <w:widowControl w:val="0"/>
              <w:ind w:firstLine="720"/>
              <w:contextualSpacing/>
              <w:jc w:val="both"/>
              <w:rPr>
                <w:rFonts w:ascii="Times New Roman" w:eastAsia="Times New Roman" w:hAnsi="Times New Roman" w:cs="Times New Roman"/>
                <w:noProof/>
              </w:rPr>
            </w:pPr>
            <w:r w:rsidRPr="007238ED">
              <w:rPr>
                <w:rFonts w:ascii="Times New Roman" w:eastAsia="Times New Roman" w:hAnsi="Times New Roman" w:cs="Times New Roman"/>
                <w:noProof/>
              </w:rPr>
              <w:t>- за порушення Постачальником умов зобов’язань щодо якості Товару, стягнути штраф у розмірі 20 (двадцяти) відсотків вартості неякісного Товару, а також вимагати усунення недоліків Товару своїми силами й за рахунок Постачальника або заміни неякісного Товару в обумовлений строк;</w:t>
            </w:r>
          </w:p>
          <w:p w14:paraId="645F5CCD" w14:textId="77777777" w:rsidR="00926AC5" w:rsidRPr="007238ED" w:rsidRDefault="00926AC5" w:rsidP="00926AC5">
            <w:pPr>
              <w:widowControl w:val="0"/>
              <w:ind w:firstLine="720"/>
              <w:contextualSpacing/>
              <w:jc w:val="both"/>
              <w:rPr>
                <w:rFonts w:ascii="Times New Roman" w:eastAsia="Times New Roman" w:hAnsi="Times New Roman" w:cs="Times New Roman"/>
                <w:noProof/>
              </w:rPr>
            </w:pPr>
            <w:r w:rsidRPr="007238ED">
              <w:rPr>
                <w:rFonts w:ascii="Times New Roman" w:eastAsia="Times New Roman" w:hAnsi="Times New Roman" w:cs="Times New Roman"/>
                <w:noProof/>
              </w:rPr>
              <w:t>- за порушення строків виконання зобов’язань за цим Договором з Постачальника стягується пеня у розмірі 0,1 відсотка вартості Товару, з якого допущено прострочення виконання зобов’язання, за кожний день прострочення, а, за прострочення понад тридцять днів, додатково стягується штраф у розмірі 7 (сім) відсотків від вказаної вартості Товару.</w:t>
            </w:r>
          </w:p>
          <w:p w14:paraId="3978079A" w14:textId="77777777" w:rsidR="00926AC5" w:rsidRPr="007238ED" w:rsidRDefault="00926AC5" w:rsidP="00926AC5">
            <w:pPr>
              <w:widowControl w:val="0"/>
              <w:ind w:firstLine="720"/>
              <w:contextualSpacing/>
              <w:jc w:val="both"/>
              <w:rPr>
                <w:rFonts w:ascii="Times New Roman" w:eastAsia="Times New Roman" w:hAnsi="Times New Roman" w:cs="Times New Roman"/>
                <w:noProof/>
              </w:rPr>
            </w:pPr>
            <w:r w:rsidRPr="007238ED">
              <w:rPr>
                <w:rFonts w:ascii="Times New Roman" w:eastAsia="Times New Roman" w:hAnsi="Times New Roman" w:cs="Times New Roman"/>
                <w:noProof/>
              </w:rPr>
              <w:t xml:space="preserve"> За невиконання умов Договору повністю або частково Постачальник сплачує Покупцю штраф в розмірі 25 % ціни Договору.</w:t>
            </w:r>
          </w:p>
          <w:p w14:paraId="4CC884B3" w14:textId="77777777" w:rsidR="00926AC5" w:rsidRPr="007238ED" w:rsidRDefault="00926AC5" w:rsidP="00926AC5">
            <w:pPr>
              <w:widowControl w:val="0"/>
              <w:contextualSpacing/>
              <w:jc w:val="both"/>
              <w:rPr>
                <w:rFonts w:ascii="Times New Roman" w:eastAsia="Times New Roman" w:hAnsi="Times New Roman" w:cs="Times New Roman"/>
                <w:noProof/>
              </w:rPr>
            </w:pPr>
            <w:r w:rsidRPr="007238ED">
              <w:rPr>
                <w:rFonts w:ascii="Times New Roman" w:eastAsia="Times New Roman" w:hAnsi="Times New Roman" w:cs="Times New Roman"/>
                <w:noProof/>
              </w:rPr>
              <w:t xml:space="preserve">         Покупець звільняється від сплати будь-яких штрафних санкцій та відшкодування збитків у разі затримки сплати грошових коштів Постачальнику, якщо така затримка спричинена відсутністю своєчасного бюджетного фінансування.</w:t>
            </w:r>
          </w:p>
          <w:p w14:paraId="43979421" w14:textId="77777777" w:rsidR="00926AC5" w:rsidRPr="007238ED" w:rsidRDefault="00926AC5" w:rsidP="00926AC5">
            <w:pPr>
              <w:contextualSpacing/>
              <w:jc w:val="both"/>
              <w:rPr>
                <w:rFonts w:ascii="Times New Roman" w:eastAsia="Times New Roman" w:hAnsi="Times New Roman" w:cs="Times New Roman"/>
              </w:rPr>
            </w:pPr>
            <w:r w:rsidRPr="007238ED">
              <w:rPr>
                <w:rFonts w:ascii="Times New Roman" w:eastAsia="Times New Roman" w:hAnsi="Times New Roman" w:cs="Times New Roman"/>
              </w:rPr>
              <w:t xml:space="preserve">          Цей Договір вважається укладеним і набирає чинності з моменту його підписання Сторонами та його скріплення печатками Сторін, а закінчується </w:t>
            </w:r>
            <w:r w:rsidRPr="007238ED">
              <w:rPr>
                <w:rFonts w:ascii="Times New Roman" w:eastAsia="Times New Roman" w:hAnsi="Times New Roman" w:cs="Times New Roman"/>
                <w:b/>
              </w:rPr>
              <w:t>31 грудня 2023 р</w:t>
            </w:r>
            <w:r w:rsidRPr="007238ED">
              <w:rPr>
                <w:rFonts w:ascii="Times New Roman" w:eastAsia="Times New Roman" w:hAnsi="Times New Roman" w:cs="Times New Roman"/>
              </w:rPr>
              <w:t>.</w:t>
            </w:r>
          </w:p>
          <w:p w14:paraId="2F26B015" w14:textId="2763D4CC" w:rsidR="00926AC5" w:rsidRPr="007238ED" w:rsidRDefault="00926AC5" w:rsidP="00926AC5">
            <w:pPr>
              <w:widowControl w:val="0"/>
              <w:autoSpaceDE w:val="0"/>
              <w:autoSpaceDN w:val="0"/>
              <w:ind w:right="119"/>
              <w:jc w:val="both"/>
              <w:rPr>
                <w:rFonts w:ascii="Times New Roman" w:hAnsi="Times New Roman" w:cs="Times New Roman"/>
              </w:rPr>
            </w:pPr>
            <w:r w:rsidRPr="007238ED">
              <w:rPr>
                <w:rFonts w:ascii="Times New Roman" w:eastAsia="Times New Roman" w:hAnsi="Times New Roman" w:cs="Times New Roman"/>
              </w:rPr>
              <w:t xml:space="preserve">           Підписуючи цей Договір, </w:t>
            </w:r>
            <w:r w:rsidRPr="007238ED">
              <w:rPr>
                <w:rFonts w:ascii="Times New Roman" w:eastAsia="Times New Roman" w:hAnsi="Times New Roman" w:cs="Times New Roman"/>
                <w:color w:val="000000"/>
              </w:rPr>
              <w:t>Постачальник</w:t>
            </w:r>
            <w:r w:rsidRPr="007238ED">
              <w:rPr>
                <w:rFonts w:ascii="Times New Roman" w:eastAsia="Times New Roman" w:hAnsi="Times New Roman" w:cs="Times New Roman"/>
                <w:color w:val="FF0000"/>
              </w:rPr>
              <w:t xml:space="preserve"> </w:t>
            </w:r>
            <w:r w:rsidRPr="007238ED">
              <w:rPr>
                <w:rFonts w:ascii="Times New Roman" w:eastAsia="Times New Roman" w:hAnsi="Times New Roman" w:cs="Times New Roman"/>
              </w:rPr>
              <w:t xml:space="preserve">гарантує що не </w:t>
            </w:r>
            <w:r w:rsidRPr="007238ED">
              <w:rPr>
                <w:rFonts w:ascii="Times New Roman" w:hAnsi="Times New Roman" w:cs="Times New Roman"/>
                <w:shd w:val="clear" w:color="auto"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238ED">
              <w:rPr>
                <w:rFonts w:ascii="Times New Roman" w:hAnsi="Times New Roman" w:cs="Times New Roman"/>
                <w:shd w:val="clear" w:color="auto" w:fill="FFFFFF"/>
              </w:rPr>
              <w:t>бенефіціарним</w:t>
            </w:r>
            <w:proofErr w:type="spellEnd"/>
            <w:r w:rsidRPr="007238ED">
              <w:rPr>
                <w:rFonts w:ascii="Times New Roman" w:hAnsi="Times New Roman" w:cs="Times New Roman"/>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238ED">
              <w:rPr>
                <w:rFonts w:ascii="Times New Roman" w:hAnsi="Times New Roman" w:cs="Times New Roman"/>
                <w:shd w:val="clear" w:color="auto" w:fill="FFFFFF"/>
              </w:rPr>
              <w:t>закупівель</w:t>
            </w:r>
            <w:proofErr w:type="spellEnd"/>
            <w:r w:rsidRPr="007238ED">
              <w:rPr>
                <w:rFonts w:ascii="Times New Roman" w:hAnsi="Times New Roman" w:cs="Times New Roman"/>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926AC5" w:rsidRPr="00F504C0" w14:paraId="21B6FA6B" w14:textId="77777777" w:rsidTr="003F6B40">
        <w:trPr>
          <w:trHeight w:val="522"/>
          <w:jc w:val="center"/>
        </w:trPr>
        <w:tc>
          <w:tcPr>
            <w:tcW w:w="570" w:type="dxa"/>
          </w:tcPr>
          <w:p w14:paraId="3169CAB0" w14:textId="77777777" w:rsidR="00926AC5" w:rsidRPr="00F504C0" w:rsidRDefault="00926AC5" w:rsidP="00926AC5">
            <w:pPr>
              <w:widowControl w:val="0"/>
              <w:pBdr>
                <w:top w:val="nil"/>
                <w:left w:val="nil"/>
                <w:bottom w:val="nil"/>
                <w:right w:val="nil"/>
                <w:between w:val="nil"/>
              </w:pBdr>
              <w:jc w:val="both"/>
              <w:rPr>
                <w:rFonts w:ascii="Times New Roman" w:eastAsia="Times New Roman" w:hAnsi="Times New Roman" w:cs="Times New Roman"/>
                <w:color w:val="000000"/>
              </w:rPr>
            </w:pPr>
            <w:r w:rsidRPr="00F504C0">
              <w:rPr>
                <w:rFonts w:ascii="Times New Roman" w:eastAsia="Times New Roman" w:hAnsi="Times New Roman" w:cs="Times New Roman"/>
                <w:b/>
                <w:color w:val="000000"/>
              </w:rPr>
              <w:lastRenderedPageBreak/>
              <w:t>5</w:t>
            </w:r>
          </w:p>
        </w:tc>
        <w:tc>
          <w:tcPr>
            <w:tcW w:w="3437" w:type="dxa"/>
          </w:tcPr>
          <w:p w14:paraId="42917E1B" w14:textId="77777777" w:rsidR="00926AC5" w:rsidRPr="00F504C0" w:rsidRDefault="00926AC5" w:rsidP="00926AC5">
            <w:pPr>
              <w:widowControl w:val="0"/>
              <w:pBdr>
                <w:top w:val="nil"/>
                <w:left w:val="nil"/>
                <w:bottom w:val="nil"/>
                <w:right w:val="nil"/>
                <w:between w:val="nil"/>
              </w:pBdr>
              <w:rPr>
                <w:rFonts w:ascii="Times New Roman" w:eastAsia="Times New Roman" w:hAnsi="Times New Roman" w:cs="Times New Roman"/>
                <w:color w:val="000000"/>
              </w:rPr>
            </w:pPr>
            <w:r w:rsidRPr="00F504C0">
              <w:rPr>
                <w:rFonts w:ascii="Times New Roman" w:eastAsia="Times New Roman" w:hAnsi="Times New Roman" w:cs="Times New Roman"/>
                <w:b/>
                <w:color w:val="000000"/>
              </w:rPr>
              <w:t>Дії замовника при відмові переможця торгів підписати договір про закупівлю</w:t>
            </w:r>
          </w:p>
        </w:tc>
        <w:tc>
          <w:tcPr>
            <w:tcW w:w="5989" w:type="dxa"/>
          </w:tcPr>
          <w:p w14:paraId="629FA62D" w14:textId="6633F423" w:rsidR="00926AC5" w:rsidRPr="00F504C0" w:rsidRDefault="00926AC5" w:rsidP="00926AC5">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F504C0">
              <w:rPr>
                <w:rFonts w:ascii="Times New Roman" w:eastAsia="Times New Roman" w:hAnsi="Times New Roman" w:cs="Times New Roman"/>
                <w:color w:val="000000"/>
              </w:rPr>
              <w:t xml:space="preserve">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зазначених у підпунктах 3, 5, 6 і 12 та в абзаці чотирнадцятому пункту 47 Особливостей здійснення публічних </w:t>
            </w:r>
            <w:proofErr w:type="spellStart"/>
            <w:r w:rsidRPr="00F504C0">
              <w:rPr>
                <w:rFonts w:ascii="Times New Roman" w:eastAsia="Times New Roman" w:hAnsi="Times New Roman" w:cs="Times New Roman"/>
                <w:color w:val="000000"/>
              </w:rPr>
              <w:t>закупівель</w:t>
            </w:r>
            <w:proofErr w:type="spellEnd"/>
            <w:r w:rsidRPr="00F504C0">
              <w:rPr>
                <w:rFonts w:ascii="Times New Roman" w:eastAsia="Times New Roman" w:hAnsi="Times New Roman" w:cs="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або ненадання копії ліцензії або документа дозвільного характеру (у разі їх наявності) відповідно до ч.2 ст. 41 Закону або ненадання забезпечення виконання договору про закупівлю, якщо таке забезпечення вимагалося замовником або надання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 замовник відхиляє 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ст.33 Закону та пунктом 49 Особливостей.</w:t>
            </w:r>
          </w:p>
        </w:tc>
      </w:tr>
      <w:tr w:rsidR="00926AC5" w:rsidRPr="00F504C0" w14:paraId="21CF2FB9" w14:textId="77777777" w:rsidTr="003F6B40">
        <w:trPr>
          <w:trHeight w:val="522"/>
          <w:jc w:val="center"/>
        </w:trPr>
        <w:tc>
          <w:tcPr>
            <w:tcW w:w="570" w:type="dxa"/>
          </w:tcPr>
          <w:p w14:paraId="03B1AE32" w14:textId="77777777" w:rsidR="00926AC5" w:rsidRPr="00F504C0" w:rsidRDefault="00926AC5" w:rsidP="00926AC5">
            <w:pPr>
              <w:widowControl w:val="0"/>
              <w:pBdr>
                <w:top w:val="nil"/>
                <w:left w:val="nil"/>
                <w:bottom w:val="nil"/>
                <w:right w:val="nil"/>
                <w:between w:val="nil"/>
              </w:pBdr>
              <w:jc w:val="both"/>
              <w:rPr>
                <w:rFonts w:ascii="Times New Roman" w:eastAsia="Times New Roman" w:hAnsi="Times New Roman" w:cs="Times New Roman"/>
                <w:color w:val="000000"/>
              </w:rPr>
            </w:pPr>
            <w:r w:rsidRPr="00F504C0">
              <w:rPr>
                <w:rFonts w:ascii="Times New Roman" w:eastAsia="Times New Roman" w:hAnsi="Times New Roman" w:cs="Times New Roman"/>
                <w:b/>
                <w:color w:val="000000"/>
              </w:rPr>
              <w:t>6</w:t>
            </w:r>
          </w:p>
        </w:tc>
        <w:tc>
          <w:tcPr>
            <w:tcW w:w="3437" w:type="dxa"/>
          </w:tcPr>
          <w:p w14:paraId="5274670A" w14:textId="77777777" w:rsidR="00926AC5" w:rsidRPr="00F504C0" w:rsidRDefault="00926AC5" w:rsidP="00926AC5">
            <w:pPr>
              <w:widowControl w:val="0"/>
              <w:pBdr>
                <w:top w:val="nil"/>
                <w:left w:val="nil"/>
                <w:bottom w:val="nil"/>
                <w:right w:val="nil"/>
                <w:between w:val="nil"/>
              </w:pBdr>
              <w:rPr>
                <w:rFonts w:ascii="Times New Roman" w:eastAsia="Times New Roman" w:hAnsi="Times New Roman" w:cs="Times New Roman"/>
                <w:color w:val="000000"/>
              </w:rPr>
            </w:pPr>
            <w:r w:rsidRPr="00F504C0">
              <w:rPr>
                <w:rFonts w:ascii="Times New Roman" w:eastAsia="Times New Roman" w:hAnsi="Times New Roman" w:cs="Times New Roman"/>
                <w:b/>
                <w:color w:val="000000"/>
              </w:rPr>
              <w:t xml:space="preserve">Забезпечення виконання договору про закупівлю </w:t>
            </w:r>
          </w:p>
        </w:tc>
        <w:tc>
          <w:tcPr>
            <w:tcW w:w="5989" w:type="dxa"/>
          </w:tcPr>
          <w:p w14:paraId="56A1D149" w14:textId="77777777" w:rsidR="00926AC5" w:rsidRPr="00F504C0" w:rsidRDefault="00926AC5" w:rsidP="00926AC5">
            <w:pPr>
              <w:widowControl w:val="0"/>
              <w:pBdr>
                <w:top w:val="nil"/>
                <w:left w:val="nil"/>
                <w:bottom w:val="nil"/>
                <w:right w:val="nil"/>
                <w:between w:val="nil"/>
              </w:pBdr>
              <w:jc w:val="both"/>
              <w:rPr>
                <w:rFonts w:ascii="Times New Roman" w:eastAsia="Times New Roman" w:hAnsi="Times New Roman" w:cs="Times New Roman"/>
                <w:color w:val="000000"/>
              </w:rPr>
            </w:pPr>
            <w:r w:rsidRPr="00F504C0">
              <w:rPr>
                <w:rFonts w:ascii="Times New Roman" w:eastAsia="Times New Roman" w:hAnsi="Times New Roman" w:cs="Times New Roman"/>
                <w:color w:val="000000"/>
              </w:rPr>
              <w:t xml:space="preserve">6.1. Замовник має право вимагати від переможця процедури закупівлі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w:t>
            </w:r>
          </w:p>
          <w:p w14:paraId="18E6B184" w14:textId="77777777" w:rsidR="00926AC5" w:rsidRPr="00F504C0" w:rsidRDefault="00926AC5" w:rsidP="00926AC5">
            <w:pPr>
              <w:widowControl w:val="0"/>
              <w:pBdr>
                <w:top w:val="nil"/>
                <w:left w:val="nil"/>
                <w:bottom w:val="nil"/>
                <w:right w:val="nil"/>
                <w:between w:val="nil"/>
              </w:pBdr>
              <w:jc w:val="both"/>
              <w:rPr>
                <w:rFonts w:ascii="Times New Roman" w:eastAsia="Times New Roman" w:hAnsi="Times New Roman" w:cs="Times New Roman"/>
                <w:color w:val="000000"/>
              </w:rPr>
            </w:pPr>
            <w:r w:rsidRPr="00F504C0">
              <w:rPr>
                <w:rFonts w:ascii="Times New Roman" w:eastAsia="Times New Roman" w:hAnsi="Times New Roman" w:cs="Times New Roman"/>
                <w:color w:val="000000"/>
              </w:rPr>
              <w:t>6.2. Замовник повертає забезпечення виконання договору про закупівлю:</w:t>
            </w:r>
          </w:p>
          <w:p w14:paraId="6534E02E" w14:textId="77777777" w:rsidR="00926AC5" w:rsidRPr="00F504C0" w:rsidRDefault="00926AC5" w:rsidP="00926AC5">
            <w:pPr>
              <w:widowControl w:val="0"/>
              <w:pBdr>
                <w:top w:val="nil"/>
                <w:left w:val="nil"/>
                <w:bottom w:val="nil"/>
                <w:right w:val="nil"/>
                <w:between w:val="nil"/>
              </w:pBdr>
              <w:jc w:val="both"/>
              <w:rPr>
                <w:rFonts w:ascii="Times New Roman" w:eastAsia="Times New Roman" w:hAnsi="Times New Roman" w:cs="Times New Roman"/>
                <w:color w:val="000000"/>
              </w:rPr>
            </w:pPr>
            <w:r w:rsidRPr="00F504C0">
              <w:rPr>
                <w:rFonts w:ascii="Times New Roman" w:eastAsia="Times New Roman" w:hAnsi="Times New Roman" w:cs="Times New Roman"/>
                <w:color w:val="000000"/>
              </w:rPr>
              <w:t>1) після виконання переможцем процедури закупівлі  договору про закупівлю;</w:t>
            </w:r>
          </w:p>
          <w:p w14:paraId="38892CA3" w14:textId="77777777" w:rsidR="00926AC5" w:rsidRPr="00F504C0" w:rsidRDefault="00926AC5" w:rsidP="00926AC5">
            <w:pPr>
              <w:widowControl w:val="0"/>
              <w:pBdr>
                <w:top w:val="nil"/>
                <w:left w:val="nil"/>
                <w:bottom w:val="nil"/>
                <w:right w:val="nil"/>
                <w:between w:val="nil"/>
              </w:pBdr>
              <w:jc w:val="both"/>
              <w:rPr>
                <w:rFonts w:ascii="Times New Roman" w:eastAsia="Times New Roman" w:hAnsi="Times New Roman" w:cs="Times New Roman"/>
                <w:color w:val="000000"/>
              </w:rPr>
            </w:pPr>
            <w:r w:rsidRPr="00F504C0">
              <w:rPr>
                <w:rFonts w:ascii="Times New Roman" w:eastAsia="Times New Roman" w:hAnsi="Times New Roman" w:cs="Times New Roman"/>
                <w:color w:val="000000"/>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14:paraId="01824096" w14:textId="77777777" w:rsidR="00926AC5" w:rsidRPr="00F504C0" w:rsidRDefault="00926AC5" w:rsidP="00926AC5">
            <w:pPr>
              <w:widowControl w:val="0"/>
              <w:pBdr>
                <w:top w:val="nil"/>
                <w:left w:val="nil"/>
                <w:bottom w:val="nil"/>
                <w:right w:val="nil"/>
                <w:between w:val="nil"/>
              </w:pBdr>
              <w:jc w:val="both"/>
              <w:rPr>
                <w:rFonts w:ascii="Times New Roman" w:eastAsia="Times New Roman" w:hAnsi="Times New Roman" w:cs="Times New Roman"/>
                <w:color w:val="000000"/>
              </w:rPr>
            </w:pPr>
            <w:r w:rsidRPr="00F504C0">
              <w:rPr>
                <w:rFonts w:ascii="Times New Roman" w:eastAsia="Times New Roman" w:hAnsi="Times New Roman" w:cs="Times New Roman"/>
                <w:color w:val="000000"/>
              </w:rPr>
              <w:t>3) у випадках, передбачених статтею 43 Закону;</w:t>
            </w:r>
          </w:p>
          <w:p w14:paraId="7CF46606" w14:textId="77777777" w:rsidR="00926AC5" w:rsidRPr="00F504C0" w:rsidRDefault="00926AC5" w:rsidP="00926AC5">
            <w:pPr>
              <w:widowControl w:val="0"/>
              <w:pBdr>
                <w:top w:val="nil"/>
                <w:left w:val="nil"/>
                <w:bottom w:val="nil"/>
                <w:right w:val="nil"/>
                <w:between w:val="nil"/>
              </w:pBdr>
              <w:jc w:val="both"/>
              <w:rPr>
                <w:rFonts w:ascii="Times New Roman" w:eastAsia="Times New Roman" w:hAnsi="Times New Roman" w:cs="Times New Roman"/>
                <w:color w:val="000000"/>
              </w:rPr>
            </w:pPr>
            <w:r w:rsidRPr="00F504C0">
              <w:rPr>
                <w:rFonts w:ascii="Times New Roman" w:eastAsia="Times New Roman" w:hAnsi="Times New Roman" w:cs="Times New Roman"/>
                <w:color w:val="000000"/>
              </w:rPr>
              <w:t>4) згідно з умовами, зазначеними в договорі про закупівлю, але не пізніше ніж протягом п’яти банківських днів із дня настання зазначених обставин.</w:t>
            </w:r>
          </w:p>
          <w:p w14:paraId="46FAE27A" w14:textId="77777777" w:rsidR="00926AC5" w:rsidRPr="00F504C0" w:rsidRDefault="00926AC5" w:rsidP="00926AC5">
            <w:pPr>
              <w:widowControl w:val="0"/>
              <w:pBdr>
                <w:top w:val="nil"/>
                <w:left w:val="nil"/>
                <w:bottom w:val="nil"/>
                <w:right w:val="nil"/>
                <w:between w:val="nil"/>
              </w:pBdr>
              <w:jc w:val="both"/>
              <w:rPr>
                <w:rFonts w:ascii="Times New Roman" w:eastAsia="Times New Roman" w:hAnsi="Times New Roman" w:cs="Times New Roman"/>
                <w:color w:val="000000"/>
              </w:rPr>
            </w:pPr>
            <w:r w:rsidRPr="00F504C0">
              <w:rPr>
                <w:rFonts w:ascii="Times New Roman" w:eastAsia="Times New Roman" w:hAnsi="Times New Roman" w:cs="Times New Roman"/>
                <w:color w:val="000000"/>
              </w:rPr>
              <w:t>6.3. 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у разі здійснення закупівлі замовниками не за бюджетні кошти — перераховуються на рахунок таких замовників.</w:t>
            </w:r>
          </w:p>
        </w:tc>
      </w:tr>
    </w:tbl>
    <w:p w14:paraId="4215E608" w14:textId="36A53773" w:rsidR="00B0395B" w:rsidRPr="00F504C0" w:rsidRDefault="00B0395B" w:rsidP="00F504C0">
      <w:pPr>
        <w:jc w:val="right"/>
        <w:rPr>
          <w:rFonts w:ascii="Times New Roman" w:hAnsi="Times New Roman" w:cs="Times New Roman"/>
          <w:b/>
          <w:bCs/>
          <w:sz w:val="24"/>
          <w:szCs w:val="24"/>
          <w:u w:val="single"/>
        </w:rPr>
        <w:sectPr w:rsidR="00B0395B" w:rsidRPr="00F504C0" w:rsidSect="00051034">
          <w:footerReference w:type="default" r:id="rId11"/>
          <w:pgSz w:w="11906" w:h="16838"/>
          <w:pgMar w:top="426" w:right="567" w:bottom="851" w:left="1134" w:header="170" w:footer="57" w:gutter="0"/>
          <w:pgNumType w:start="1"/>
          <w:cols w:space="720"/>
          <w:titlePg/>
          <w:docGrid w:linePitch="272"/>
        </w:sectPr>
      </w:pPr>
    </w:p>
    <w:p w14:paraId="44886EBE" w14:textId="002FBA97" w:rsidR="00276EFA" w:rsidRPr="00F504C0" w:rsidRDefault="00276EFA" w:rsidP="00F504C0">
      <w:pPr>
        <w:jc w:val="right"/>
        <w:outlineLvl w:val="0"/>
        <w:rPr>
          <w:rFonts w:ascii="Times New Roman" w:hAnsi="Times New Roman" w:cs="Times New Roman"/>
          <w:b/>
          <w:iCs/>
        </w:rPr>
      </w:pPr>
      <w:r w:rsidRPr="00F504C0">
        <w:rPr>
          <w:rFonts w:ascii="Times New Roman" w:hAnsi="Times New Roman" w:cs="Times New Roman"/>
          <w:b/>
          <w:bCs/>
          <w:u w:val="single"/>
        </w:rPr>
        <w:lastRenderedPageBreak/>
        <w:t>ДОДАТОК № 1</w:t>
      </w:r>
    </w:p>
    <w:p w14:paraId="410D43EB" w14:textId="77777777" w:rsidR="00276EFA" w:rsidRPr="00F504C0" w:rsidRDefault="00276EFA" w:rsidP="00F504C0">
      <w:pPr>
        <w:ind w:firstLine="851"/>
        <w:jc w:val="right"/>
        <w:outlineLvl w:val="0"/>
        <w:rPr>
          <w:rFonts w:ascii="Times New Roman" w:hAnsi="Times New Roman" w:cs="Times New Roman"/>
          <w:i/>
          <w:iCs/>
        </w:rPr>
      </w:pPr>
      <w:r w:rsidRPr="00F504C0">
        <w:rPr>
          <w:rFonts w:ascii="Times New Roman" w:hAnsi="Times New Roman" w:cs="Times New Roman"/>
          <w:i/>
          <w:iCs/>
        </w:rPr>
        <w:tab/>
      </w:r>
      <w:r w:rsidRPr="00F504C0">
        <w:rPr>
          <w:rFonts w:ascii="Times New Roman" w:hAnsi="Times New Roman" w:cs="Times New Roman"/>
          <w:i/>
          <w:iCs/>
        </w:rPr>
        <w:tab/>
      </w:r>
      <w:r w:rsidRPr="00F504C0">
        <w:rPr>
          <w:rFonts w:ascii="Times New Roman" w:hAnsi="Times New Roman" w:cs="Times New Roman"/>
          <w:i/>
          <w:iCs/>
        </w:rPr>
        <w:tab/>
      </w:r>
      <w:r w:rsidRPr="00F504C0">
        <w:rPr>
          <w:rFonts w:ascii="Times New Roman" w:hAnsi="Times New Roman" w:cs="Times New Roman"/>
          <w:i/>
          <w:iCs/>
        </w:rPr>
        <w:tab/>
      </w:r>
      <w:r w:rsidRPr="00F504C0">
        <w:rPr>
          <w:rFonts w:ascii="Times New Roman" w:hAnsi="Times New Roman" w:cs="Times New Roman"/>
          <w:i/>
          <w:iCs/>
        </w:rPr>
        <w:tab/>
      </w:r>
      <w:r w:rsidRPr="00F504C0">
        <w:rPr>
          <w:rFonts w:ascii="Times New Roman" w:hAnsi="Times New Roman" w:cs="Times New Roman"/>
          <w:i/>
          <w:iCs/>
        </w:rPr>
        <w:tab/>
      </w:r>
      <w:r w:rsidRPr="00F504C0">
        <w:rPr>
          <w:rFonts w:ascii="Times New Roman" w:hAnsi="Times New Roman" w:cs="Times New Roman"/>
          <w:i/>
          <w:iCs/>
        </w:rPr>
        <w:tab/>
        <w:t>«Тендерна пропозиція»</w:t>
      </w:r>
    </w:p>
    <w:p w14:paraId="34F3607E" w14:textId="77777777" w:rsidR="00276EFA" w:rsidRPr="00F504C0" w:rsidRDefault="00276EFA" w:rsidP="00F504C0">
      <w:pPr>
        <w:ind w:firstLine="851"/>
        <w:jc w:val="right"/>
        <w:outlineLvl w:val="0"/>
        <w:rPr>
          <w:rFonts w:ascii="Times New Roman" w:hAnsi="Times New Roman" w:cs="Times New Roman"/>
          <w:i/>
          <w:iCs/>
        </w:rPr>
      </w:pPr>
      <w:r w:rsidRPr="00F504C0">
        <w:rPr>
          <w:rFonts w:ascii="Times New Roman" w:hAnsi="Times New Roman" w:cs="Times New Roman"/>
          <w:i/>
          <w:iCs/>
        </w:rPr>
        <w:t xml:space="preserve"> подається у вигляді наведеному нижче. </w:t>
      </w:r>
    </w:p>
    <w:p w14:paraId="0CD6A28A" w14:textId="4C1291AE" w:rsidR="00F017BB" w:rsidRPr="00F504C0" w:rsidRDefault="00276EFA" w:rsidP="00F504C0">
      <w:pPr>
        <w:ind w:firstLine="851"/>
        <w:jc w:val="right"/>
        <w:outlineLvl w:val="0"/>
        <w:rPr>
          <w:rFonts w:ascii="Times New Roman" w:hAnsi="Times New Roman" w:cs="Times New Roman"/>
          <w:b/>
        </w:rPr>
      </w:pPr>
      <w:r w:rsidRPr="00F504C0">
        <w:rPr>
          <w:rFonts w:ascii="Times New Roman" w:hAnsi="Times New Roman" w:cs="Times New Roman"/>
          <w:i/>
          <w:iCs/>
        </w:rPr>
        <w:t>Учасник не повинен відступати від даної форми.</w:t>
      </w:r>
    </w:p>
    <w:p w14:paraId="21262FEC" w14:textId="77777777" w:rsidR="00F017BB" w:rsidRPr="00F504C0" w:rsidRDefault="00F017BB" w:rsidP="00F504C0">
      <w:pPr>
        <w:spacing w:line="228" w:lineRule="auto"/>
        <w:ind w:firstLine="851"/>
        <w:jc w:val="center"/>
        <w:outlineLvl w:val="0"/>
        <w:rPr>
          <w:rFonts w:ascii="Times New Roman" w:hAnsi="Times New Roman" w:cs="Times New Roman"/>
          <w:b/>
        </w:rPr>
      </w:pPr>
    </w:p>
    <w:p w14:paraId="51093585" w14:textId="77777777" w:rsidR="00276EFA" w:rsidRPr="00F504C0" w:rsidRDefault="00A63A4C" w:rsidP="00F504C0">
      <w:pPr>
        <w:spacing w:line="228" w:lineRule="auto"/>
        <w:ind w:firstLine="851"/>
        <w:jc w:val="center"/>
        <w:outlineLvl w:val="0"/>
        <w:rPr>
          <w:rFonts w:ascii="Times New Roman" w:hAnsi="Times New Roman" w:cs="Times New Roman"/>
          <w:b/>
        </w:rPr>
      </w:pPr>
      <w:r w:rsidRPr="00F504C0">
        <w:rPr>
          <w:rFonts w:ascii="Times New Roman" w:hAnsi="Times New Roman" w:cs="Times New Roman"/>
          <w:b/>
        </w:rPr>
        <w:t>«</w:t>
      </w:r>
      <w:r w:rsidR="00276EFA" w:rsidRPr="00F504C0">
        <w:rPr>
          <w:rFonts w:ascii="Times New Roman" w:hAnsi="Times New Roman" w:cs="Times New Roman"/>
          <w:b/>
        </w:rPr>
        <w:t xml:space="preserve">ТЕНДЕРНА ПРОПОЗИЦІЯ </w:t>
      </w:r>
      <w:r w:rsidRPr="00F504C0">
        <w:rPr>
          <w:rFonts w:ascii="Times New Roman" w:hAnsi="Times New Roman" w:cs="Times New Roman"/>
          <w:b/>
        </w:rPr>
        <w:t>«</w:t>
      </w:r>
    </w:p>
    <w:p w14:paraId="6956FF6A" w14:textId="77777777" w:rsidR="00276EFA" w:rsidRPr="00F504C0" w:rsidRDefault="00276EFA" w:rsidP="00F504C0">
      <w:pPr>
        <w:spacing w:line="228" w:lineRule="auto"/>
        <w:ind w:firstLine="851"/>
        <w:jc w:val="center"/>
        <w:outlineLvl w:val="0"/>
        <w:rPr>
          <w:rFonts w:ascii="Times New Roman" w:hAnsi="Times New Roman" w:cs="Times New Roman"/>
        </w:rPr>
      </w:pPr>
      <w:r w:rsidRPr="00F504C0">
        <w:rPr>
          <w:rFonts w:ascii="Times New Roman" w:hAnsi="Times New Roman" w:cs="Times New Roman"/>
        </w:rPr>
        <w:t>(форма, яка подається Учасником на фірмовому бланку)</w:t>
      </w:r>
    </w:p>
    <w:p w14:paraId="49916604" w14:textId="77777777" w:rsidR="00276EFA" w:rsidRPr="00F504C0" w:rsidRDefault="00276EFA" w:rsidP="00F504C0">
      <w:pPr>
        <w:spacing w:line="228" w:lineRule="auto"/>
        <w:ind w:firstLine="851"/>
        <w:outlineLvl w:val="0"/>
        <w:rPr>
          <w:rFonts w:ascii="Times New Roman" w:hAnsi="Times New Roman" w:cs="Times New Roman"/>
        </w:rPr>
      </w:pPr>
      <w:r w:rsidRPr="00F504C0">
        <w:rPr>
          <w:rFonts w:ascii="Times New Roman" w:hAnsi="Times New Roman" w:cs="Times New Roman"/>
        </w:rPr>
        <w:t>Повна назва Учасника__________________________________________</w:t>
      </w:r>
    </w:p>
    <w:p w14:paraId="6A037F7E" w14:textId="77777777" w:rsidR="00276EFA" w:rsidRPr="00F504C0" w:rsidRDefault="00276EFA" w:rsidP="00F504C0">
      <w:pPr>
        <w:spacing w:line="228" w:lineRule="auto"/>
        <w:ind w:firstLine="851"/>
        <w:outlineLvl w:val="0"/>
        <w:rPr>
          <w:rFonts w:ascii="Times New Roman" w:hAnsi="Times New Roman" w:cs="Times New Roman"/>
        </w:rPr>
      </w:pPr>
      <w:r w:rsidRPr="00F504C0">
        <w:rPr>
          <w:rFonts w:ascii="Times New Roman" w:hAnsi="Times New Roman" w:cs="Times New Roman"/>
        </w:rPr>
        <w:t>Місцезнаходження______________________________________________</w:t>
      </w:r>
    </w:p>
    <w:p w14:paraId="233EEF06" w14:textId="77777777" w:rsidR="00276EFA" w:rsidRPr="00F504C0" w:rsidRDefault="00276EFA" w:rsidP="00F504C0">
      <w:pPr>
        <w:spacing w:line="228" w:lineRule="auto"/>
        <w:ind w:firstLine="851"/>
        <w:outlineLvl w:val="0"/>
        <w:rPr>
          <w:rFonts w:ascii="Times New Roman" w:hAnsi="Times New Roman" w:cs="Times New Roman"/>
        </w:rPr>
      </w:pPr>
      <w:r w:rsidRPr="00F504C0">
        <w:rPr>
          <w:rFonts w:ascii="Times New Roman" w:hAnsi="Times New Roman" w:cs="Times New Roman"/>
        </w:rPr>
        <w:t>E-</w:t>
      </w:r>
      <w:proofErr w:type="spellStart"/>
      <w:r w:rsidRPr="00F504C0">
        <w:rPr>
          <w:rFonts w:ascii="Times New Roman" w:hAnsi="Times New Roman" w:cs="Times New Roman"/>
        </w:rPr>
        <w:t>mail</w:t>
      </w:r>
      <w:proofErr w:type="spellEnd"/>
      <w:r w:rsidRPr="00F504C0">
        <w:rPr>
          <w:rFonts w:ascii="Times New Roman" w:hAnsi="Times New Roman" w:cs="Times New Roman"/>
        </w:rPr>
        <w:t xml:space="preserve">  _______________________________________________</w:t>
      </w:r>
    </w:p>
    <w:p w14:paraId="40648263" w14:textId="77777777" w:rsidR="00276EFA" w:rsidRPr="00F504C0" w:rsidRDefault="00276EFA" w:rsidP="00F504C0">
      <w:pPr>
        <w:spacing w:line="228" w:lineRule="auto"/>
        <w:ind w:firstLine="851"/>
        <w:outlineLvl w:val="0"/>
        <w:rPr>
          <w:rFonts w:ascii="Times New Roman" w:hAnsi="Times New Roman" w:cs="Times New Roman"/>
        </w:rPr>
      </w:pPr>
      <w:r w:rsidRPr="00F504C0">
        <w:rPr>
          <w:rFonts w:ascii="Times New Roman" w:hAnsi="Times New Roman" w:cs="Times New Roman"/>
        </w:rPr>
        <w:t>Код ЄДРПОУ _________________________________________________</w:t>
      </w:r>
    </w:p>
    <w:p w14:paraId="6AEAD532" w14:textId="77777777" w:rsidR="00276EFA" w:rsidRPr="00F504C0" w:rsidRDefault="00276EFA" w:rsidP="00F504C0">
      <w:pPr>
        <w:spacing w:line="228" w:lineRule="auto"/>
        <w:ind w:firstLine="851"/>
        <w:outlineLvl w:val="0"/>
        <w:rPr>
          <w:rFonts w:ascii="Times New Roman" w:hAnsi="Times New Roman" w:cs="Times New Roman"/>
        </w:rPr>
      </w:pPr>
      <w:r w:rsidRPr="00F504C0">
        <w:rPr>
          <w:rFonts w:ascii="Times New Roman" w:hAnsi="Times New Roman" w:cs="Times New Roman"/>
        </w:rPr>
        <w:t>Банківські реквізити ___________________________________________</w:t>
      </w:r>
    </w:p>
    <w:p w14:paraId="4E01D912" w14:textId="77777777" w:rsidR="00276EFA" w:rsidRPr="00F504C0" w:rsidRDefault="00276EFA" w:rsidP="00F504C0">
      <w:pPr>
        <w:spacing w:line="228" w:lineRule="auto"/>
        <w:ind w:firstLine="851"/>
        <w:outlineLvl w:val="0"/>
        <w:rPr>
          <w:rFonts w:ascii="Times New Roman" w:hAnsi="Times New Roman" w:cs="Times New Roman"/>
        </w:rPr>
      </w:pPr>
      <w:r w:rsidRPr="00F504C0">
        <w:rPr>
          <w:rFonts w:ascii="Times New Roman" w:hAnsi="Times New Roman" w:cs="Times New Roman"/>
        </w:rPr>
        <w:t>П.І.Б. керівника або представника згідно довіреності ________________</w:t>
      </w:r>
    </w:p>
    <w:p w14:paraId="37F175C2" w14:textId="77777777" w:rsidR="00276EFA" w:rsidRPr="00F504C0" w:rsidRDefault="00276EFA" w:rsidP="00F504C0">
      <w:pPr>
        <w:spacing w:line="228" w:lineRule="auto"/>
        <w:ind w:firstLine="851"/>
        <w:outlineLvl w:val="0"/>
        <w:rPr>
          <w:rFonts w:ascii="Times New Roman" w:hAnsi="Times New Roman" w:cs="Times New Roman"/>
        </w:rPr>
      </w:pPr>
      <w:r w:rsidRPr="00F504C0">
        <w:rPr>
          <w:rFonts w:ascii="Times New Roman" w:hAnsi="Times New Roman" w:cs="Times New Roman"/>
        </w:rPr>
        <w:t>Телефон ______________________________________________________</w:t>
      </w:r>
    </w:p>
    <w:p w14:paraId="1D9220CC" w14:textId="0CC0C6C6" w:rsidR="008E7345" w:rsidRPr="00A93A30" w:rsidRDefault="008E7345" w:rsidP="008E7345">
      <w:pPr>
        <w:tabs>
          <w:tab w:val="left" w:pos="709"/>
        </w:tabs>
        <w:suppressAutoHyphens/>
        <w:ind w:left="142" w:firstLine="567"/>
        <w:jc w:val="both"/>
        <w:rPr>
          <w:rFonts w:ascii="Times New Roman" w:eastAsia="Times New Roman" w:hAnsi="Times New Roman" w:cs="Times New Roman"/>
          <w:b/>
          <w:color w:val="000000"/>
          <w:szCs w:val="24"/>
          <w:lang w:eastAsia="uk-UA"/>
        </w:rPr>
      </w:pPr>
      <w:r w:rsidRPr="00E03974">
        <w:rPr>
          <w:rFonts w:ascii="Times New Roman" w:hAnsi="Times New Roman" w:cs="Times New Roman"/>
          <w:b/>
          <w:bCs/>
        </w:rPr>
        <w:tab/>
      </w:r>
      <w:r w:rsidRPr="00E03974">
        <w:rPr>
          <w:rFonts w:ascii="Times New Roman" w:hAnsi="Times New Roman" w:cs="Times New Roman"/>
          <w:b/>
          <w:bCs/>
          <w:szCs w:val="24"/>
        </w:rPr>
        <w:t>Ми, (назва Учасника), надаємо свою пропозицію щодо участі у торгах на 34350000-5: Шини для транспортних засобів великої та малої тоннажності (</w:t>
      </w:r>
      <w:r w:rsidR="005741D9" w:rsidRPr="005741D9">
        <w:rPr>
          <w:rFonts w:ascii="Times New Roman" w:hAnsi="Times New Roman" w:cs="Times New Roman"/>
          <w:b/>
          <w:bCs/>
          <w:szCs w:val="24"/>
        </w:rPr>
        <w:t>Шини для транспортних засобів</w:t>
      </w:r>
      <w:r w:rsidRPr="00E03974">
        <w:rPr>
          <w:rFonts w:ascii="Times New Roman" w:hAnsi="Times New Roman" w:cs="Times New Roman"/>
          <w:b/>
          <w:bCs/>
          <w:szCs w:val="24"/>
        </w:rPr>
        <w:t>)</w:t>
      </w:r>
      <w:r w:rsidR="009B6D94">
        <w:rPr>
          <w:rFonts w:ascii="Times New Roman" w:hAnsi="Times New Roman" w:cs="Times New Roman"/>
          <w:b/>
          <w:bCs/>
          <w:szCs w:val="24"/>
        </w:rPr>
        <w:t xml:space="preserve"> для потреб військових </w:t>
      </w:r>
      <w:r w:rsidRPr="00E03974">
        <w:rPr>
          <w:rFonts w:ascii="Times New Roman" w:hAnsi="Times New Roman" w:cs="Times New Roman"/>
          <w:b/>
          <w:bCs/>
          <w:szCs w:val="24"/>
        </w:rPr>
        <w:t xml:space="preserve">згідно з технічними та іншими вимогами, що запропоновані </w:t>
      </w:r>
      <w:r w:rsidRPr="00A93A30">
        <w:rPr>
          <w:rFonts w:ascii="Times New Roman" w:hAnsi="Times New Roman" w:cs="Times New Roman"/>
          <w:b/>
          <w:bCs/>
          <w:szCs w:val="24"/>
        </w:rPr>
        <w:t>Замовником торгів.</w:t>
      </w:r>
    </w:p>
    <w:p w14:paraId="0A00F4CD" w14:textId="77777777" w:rsidR="008E7345" w:rsidRPr="00A93A30" w:rsidRDefault="008E7345" w:rsidP="008E7345">
      <w:pPr>
        <w:ind w:left="142" w:firstLine="567"/>
        <w:jc w:val="both"/>
        <w:textAlignment w:val="top"/>
        <w:rPr>
          <w:rFonts w:ascii="Times New Roman" w:hAnsi="Times New Roman" w:cs="Times New Roman"/>
          <w:b/>
          <w:bCs/>
          <w:szCs w:val="24"/>
        </w:rPr>
      </w:pPr>
      <w:r w:rsidRPr="00A93A30">
        <w:rPr>
          <w:rFonts w:ascii="Times New Roman" w:hAnsi="Times New Roman" w:cs="Times New Roman"/>
          <w:b/>
          <w:bCs/>
          <w:szCs w:val="24"/>
        </w:rPr>
        <w:t>Вивчивши тендерну документацію та технічні вимоги до предмету закупівлі, ми, уповноважені на підписання Договору, маємо можливість та згодні виконати вимоги Замовника та Договору на таких умовах:</w:t>
      </w:r>
    </w:p>
    <w:tbl>
      <w:tblPr>
        <w:tblW w:w="9776"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2"/>
        <w:gridCol w:w="1560"/>
        <w:gridCol w:w="2268"/>
        <w:gridCol w:w="1288"/>
        <w:gridCol w:w="752"/>
        <w:gridCol w:w="588"/>
        <w:gridCol w:w="1341"/>
        <w:gridCol w:w="1417"/>
      </w:tblGrid>
      <w:tr w:rsidR="002838DE" w:rsidRPr="00E03974" w14:paraId="7C5DE6E1" w14:textId="77777777" w:rsidTr="00626F84">
        <w:trPr>
          <w:trHeight w:val="20"/>
          <w:tblCellSpacing w:w="0" w:type="dxa"/>
          <w:jc w:val="center"/>
        </w:trPr>
        <w:tc>
          <w:tcPr>
            <w:tcW w:w="562" w:type="dxa"/>
            <w:vAlign w:val="center"/>
          </w:tcPr>
          <w:p w14:paraId="61BC02E9" w14:textId="77777777" w:rsidR="002838DE" w:rsidRPr="00A93A30" w:rsidRDefault="002838DE" w:rsidP="00027E3E">
            <w:pPr>
              <w:spacing w:line="228" w:lineRule="auto"/>
              <w:jc w:val="center"/>
              <w:rPr>
                <w:rFonts w:ascii="Times New Roman" w:hAnsi="Times New Roman" w:cs="Times New Roman"/>
                <w:b/>
              </w:rPr>
            </w:pPr>
            <w:r w:rsidRPr="00A93A30">
              <w:rPr>
                <w:rFonts w:ascii="Times New Roman" w:hAnsi="Times New Roman" w:cs="Times New Roman"/>
                <w:b/>
                <w:bCs/>
                <w:i/>
                <w:iCs/>
              </w:rPr>
              <w:t>№ з/п</w:t>
            </w:r>
          </w:p>
        </w:tc>
        <w:tc>
          <w:tcPr>
            <w:tcW w:w="1560" w:type="dxa"/>
            <w:vAlign w:val="center"/>
          </w:tcPr>
          <w:p w14:paraId="04C88575" w14:textId="77777777" w:rsidR="002838DE" w:rsidRPr="00A93A30" w:rsidRDefault="002838DE" w:rsidP="00027E3E">
            <w:pPr>
              <w:spacing w:line="228" w:lineRule="auto"/>
              <w:jc w:val="center"/>
              <w:rPr>
                <w:rFonts w:ascii="Times New Roman" w:hAnsi="Times New Roman" w:cs="Times New Roman"/>
                <w:b/>
                <w:bCs/>
                <w:i/>
                <w:iCs/>
              </w:rPr>
            </w:pPr>
            <w:r w:rsidRPr="00A93A30">
              <w:rPr>
                <w:rFonts w:ascii="Times New Roman" w:hAnsi="Times New Roman" w:cs="Times New Roman"/>
                <w:b/>
                <w:bCs/>
                <w:i/>
                <w:iCs/>
              </w:rPr>
              <w:t>Найменування</w:t>
            </w:r>
          </w:p>
        </w:tc>
        <w:tc>
          <w:tcPr>
            <w:tcW w:w="2268" w:type="dxa"/>
            <w:vAlign w:val="center"/>
          </w:tcPr>
          <w:p w14:paraId="76B9E010" w14:textId="423771F4" w:rsidR="002838DE" w:rsidRPr="00A93A30" w:rsidRDefault="002838DE" w:rsidP="00027E3E">
            <w:pPr>
              <w:spacing w:line="228" w:lineRule="auto"/>
              <w:jc w:val="center"/>
              <w:rPr>
                <w:rFonts w:ascii="Times New Roman" w:hAnsi="Times New Roman" w:cs="Times New Roman"/>
                <w:b/>
                <w:bCs/>
                <w:i/>
                <w:iCs/>
              </w:rPr>
            </w:pPr>
            <w:r w:rsidRPr="00A93A30">
              <w:rPr>
                <w:rFonts w:ascii="Times New Roman" w:hAnsi="Times New Roman" w:cs="Times New Roman"/>
                <w:b/>
                <w:bCs/>
                <w:i/>
                <w:iCs/>
              </w:rPr>
              <w:t xml:space="preserve">Марка/ Характеристика </w:t>
            </w:r>
          </w:p>
        </w:tc>
        <w:tc>
          <w:tcPr>
            <w:tcW w:w="1288" w:type="dxa"/>
            <w:vAlign w:val="center"/>
          </w:tcPr>
          <w:p w14:paraId="53D5B6E1" w14:textId="77777777" w:rsidR="002838DE" w:rsidRPr="00A93A30" w:rsidRDefault="002838DE" w:rsidP="00027E3E">
            <w:pPr>
              <w:spacing w:line="240" w:lineRule="atLeast"/>
              <w:jc w:val="center"/>
              <w:rPr>
                <w:rFonts w:ascii="Times New Roman" w:hAnsi="Times New Roman" w:cs="Times New Roman"/>
                <w:b/>
                <w:bCs/>
                <w:i/>
                <w:iCs/>
              </w:rPr>
            </w:pPr>
            <w:r w:rsidRPr="00A93A30">
              <w:rPr>
                <w:rFonts w:ascii="Times New Roman" w:hAnsi="Times New Roman" w:cs="Times New Roman"/>
                <w:b/>
                <w:bCs/>
                <w:i/>
                <w:iCs/>
              </w:rPr>
              <w:t>Виробник</w:t>
            </w:r>
          </w:p>
          <w:p w14:paraId="48D5B353" w14:textId="77777777" w:rsidR="002838DE" w:rsidRPr="00A93A30" w:rsidRDefault="002838DE" w:rsidP="00027E3E">
            <w:pPr>
              <w:spacing w:line="228" w:lineRule="auto"/>
              <w:jc w:val="center"/>
              <w:rPr>
                <w:rFonts w:ascii="Times New Roman" w:hAnsi="Times New Roman" w:cs="Times New Roman"/>
                <w:b/>
                <w:bCs/>
                <w:i/>
                <w:iCs/>
              </w:rPr>
            </w:pPr>
            <w:r w:rsidRPr="00A93A30">
              <w:rPr>
                <w:rFonts w:ascii="Times New Roman" w:hAnsi="Times New Roman" w:cs="Times New Roman"/>
                <w:bCs/>
                <w:i/>
                <w:iCs/>
                <w:sz w:val="16"/>
                <w:szCs w:val="16"/>
              </w:rPr>
              <w:t>(назва країни та назва суб’єкта господарювання, який здійснює виробництво запропонованого товару)*</w:t>
            </w:r>
          </w:p>
        </w:tc>
        <w:tc>
          <w:tcPr>
            <w:tcW w:w="752" w:type="dxa"/>
            <w:vAlign w:val="center"/>
          </w:tcPr>
          <w:p w14:paraId="494D4BF9" w14:textId="77777777" w:rsidR="002838DE" w:rsidRPr="00A93A30" w:rsidRDefault="002838DE" w:rsidP="00027E3E">
            <w:pPr>
              <w:spacing w:line="228" w:lineRule="auto"/>
              <w:jc w:val="center"/>
              <w:rPr>
                <w:rFonts w:ascii="Times New Roman" w:hAnsi="Times New Roman" w:cs="Times New Roman"/>
                <w:b/>
              </w:rPr>
            </w:pPr>
            <w:r w:rsidRPr="00A93A30">
              <w:rPr>
                <w:rFonts w:ascii="Times New Roman" w:hAnsi="Times New Roman" w:cs="Times New Roman"/>
                <w:b/>
                <w:bCs/>
                <w:i/>
                <w:iCs/>
              </w:rPr>
              <w:t>Од. виміру</w:t>
            </w:r>
          </w:p>
        </w:tc>
        <w:tc>
          <w:tcPr>
            <w:tcW w:w="588" w:type="dxa"/>
            <w:vAlign w:val="center"/>
          </w:tcPr>
          <w:p w14:paraId="35685A9C" w14:textId="77777777" w:rsidR="002838DE" w:rsidRPr="00A93A30" w:rsidRDefault="002838DE" w:rsidP="00027E3E">
            <w:pPr>
              <w:spacing w:line="228" w:lineRule="auto"/>
              <w:jc w:val="center"/>
              <w:rPr>
                <w:rFonts w:ascii="Times New Roman" w:hAnsi="Times New Roman" w:cs="Times New Roman"/>
                <w:b/>
              </w:rPr>
            </w:pPr>
            <w:r w:rsidRPr="00A93A30">
              <w:rPr>
                <w:rFonts w:ascii="Times New Roman" w:hAnsi="Times New Roman" w:cs="Times New Roman"/>
                <w:b/>
                <w:bCs/>
                <w:i/>
                <w:iCs/>
              </w:rPr>
              <w:t>К-сть</w:t>
            </w:r>
          </w:p>
        </w:tc>
        <w:tc>
          <w:tcPr>
            <w:tcW w:w="1341" w:type="dxa"/>
            <w:vAlign w:val="center"/>
          </w:tcPr>
          <w:p w14:paraId="785742F9" w14:textId="77777777" w:rsidR="002838DE" w:rsidRPr="00A93A30" w:rsidRDefault="002838DE" w:rsidP="00027E3E">
            <w:pPr>
              <w:spacing w:line="228" w:lineRule="auto"/>
              <w:jc w:val="center"/>
              <w:rPr>
                <w:rFonts w:ascii="Times New Roman" w:hAnsi="Times New Roman" w:cs="Times New Roman"/>
                <w:b/>
                <w:bCs/>
                <w:i/>
                <w:iCs/>
              </w:rPr>
            </w:pPr>
            <w:r w:rsidRPr="00A93A30">
              <w:rPr>
                <w:rFonts w:ascii="Times New Roman" w:hAnsi="Times New Roman" w:cs="Times New Roman"/>
                <w:b/>
                <w:bCs/>
                <w:i/>
                <w:iCs/>
              </w:rPr>
              <w:t>Ціна</w:t>
            </w:r>
          </w:p>
          <w:p w14:paraId="46B1426B" w14:textId="50CAF2A7" w:rsidR="002838DE" w:rsidRPr="00A93A30" w:rsidRDefault="002838DE" w:rsidP="00027E3E">
            <w:pPr>
              <w:spacing w:line="228" w:lineRule="auto"/>
              <w:jc w:val="center"/>
              <w:rPr>
                <w:rFonts w:ascii="Times New Roman" w:hAnsi="Times New Roman" w:cs="Times New Roman"/>
              </w:rPr>
            </w:pPr>
            <w:r w:rsidRPr="00A93A30">
              <w:rPr>
                <w:rFonts w:ascii="Times New Roman" w:hAnsi="Times New Roman" w:cs="Times New Roman"/>
                <w:b/>
                <w:bCs/>
                <w:i/>
                <w:iCs/>
              </w:rPr>
              <w:t>за од. без ПДВ, грн</w:t>
            </w:r>
          </w:p>
        </w:tc>
        <w:tc>
          <w:tcPr>
            <w:tcW w:w="1417" w:type="dxa"/>
            <w:vAlign w:val="center"/>
          </w:tcPr>
          <w:p w14:paraId="57EC0748" w14:textId="6CB5358F" w:rsidR="002838DE" w:rsidRPr="00E03974" w:rsidRDefault="002838DE" w:rsidP="00027E3E">
            <w:pPr>
              <w:spacing w:line="228" w:lineRule="auto"/>
              <w:jc w:val="center"/>
              <w:rPr>
                <w:rFonts w:ascii="Times New Roman" w:hAnsi="Times New Roman" w:cs="Times New Roman"/>
              </w:rPr>
            </w:pPr>
            <w:r w:rsidRPr="00A93A30">
              <w:rPr>
                <w:rFonts w:ascii="Times New Roman" w:hAnsi="Times New Roman" w:cs="Times New Roman"/>
                <w:b/>
                <w:bCs/>
                <w:i/>
                <w:iCs/>
              </w:rPr>
              <w:t>Сума без ПДВ, грн</w:t>
            </w:r>
          </w:p>
        </w:tc>
      </w:tr>
      <w:tr w:rsidR="002838DE" w:rsidRPr="00E03974" w14:paraId="351E8D3A" w14:textId="77777777" w:rsidTr="00626F84">
        <w:trPr>
          <w:trHeight w:val="20"/>
          <w:tblCellSpacing w:w="0" w:type="dxa"/>
          <w:jc w:val="center"/>
        </w:trPr>
        <w:tc>
          <w:tcPr>
            <w:tcW w:w="562" w:type="dxa"/>
            <w:vAlign w:val="center"/>
          </w:tcPr>
          <w:p w14:paraId="396F3FF2" w14:textId="77777777" w:rsidR="002838DE" w:rsidRPr="00E03974" w:rsidRDefault="002838DE" w:rsidP="00E73BB9">
            <w:pPr>
              <w:pStyle w:val="a7"/>
              <w:numPr>
                <w:ilvl w:val="0"/>
                <w:numId w:val="3"/>
              </w:numPr>
              <w:ind w:left="360"/>
              <w:jc w:val="center"/>
              <w:rPr>
                <w:rFonts w:ascii="Times New Roman" w:hAnsi="Times New Roman" w:cs="Times New Roman"/>
                <w:b/>
                <w:sz w:val="22"/>
                <w:szCs w:val="22"/>
              </w:rPr>
            </w:pPr>
          </w:p>
        </w:tc>
        <w:tc>
          <w:tcPr>
            <w:tcW w:w="1560" w:type="dxa"/>
            <w:shd w:val="clear" w:color="auto" w:fill="auto"/>
            <w:vAlign w:val="center"/>
          </w:tcPr>
          <w:p w14:paraId="32C43CCB" w14:textId="77777777" w:rsidR="002838DE" w:rsidRPr="002838DE" w:rsidRDefault="002838DE" w:rsidP="002838DE">
            <w:pPr>
              <w:jc w:val="center"/>
              <w:rPr>
                <w:rFonts w:ascii="Times New Roman" w:hAnsi="Times New Roman" w:cs="Times New Roman"/>
                <w:sz w:val="18"/>
                <w:szCs w:val="18"/>
                <w:lang w:eastAsia="en-US"/>
              </w:rPr>
            </w:pPr>
            <w:r w:rsidRPr="002838DE">
              <w:rPr>
                <w:rFonts w:ascii="Times New Roman" w:hAnsi="Times New Roman" w:cs="Times New Roman"/>
                <w:sz w:val="18"/>
                <w:szCs w:val="18"/>
                <w:lang w:eastAsia="en-US"/>
              </w:rPr>
              <w:t>Автомобільні шини</w:t>
            </w:r>
          </w:p>
          <w:p w14:paraId="7BF50AA4" w14:textId="2D5D0333" w:rsidR="002838DE" w:rsidRPr="002838DE" w:rsidRDefault="002838DE" w:rsidP="002838DE">
            <w:pPr>
              <w:jc w:val="both"/>
              <w:rPr>
                <w:rFonts w:ascii="Times New Roman" w:hAnsi="Times New Roman" w:cs="Times New Roman"/>
                <w:sz w:val="24"/>
                <w:szCs w:val="24"/>
              </w:rPr>
            </w:pPr>
            <w:r w:rsidRPr="002838DE">
              <w:rPr>
                <w:rFonts w:ascii="Times New Roman" w:hAnsi="Times New Roman" w:cs="Times New Roman"/>
                <w:sz w:val="18"/>
                <w:szCs w:val="18"/>
                <w:lang w:eastAsia="en-US"/>
              </w:rPr>
              <w:t>(Тип 1)</w:t>
            </w:r>
          </w:p>
        </w:tc>
        <w:tc>
          <w:tcPr>
            <w:tcW w:w="2268" w:type="dxa"/>
            <w:vAlign w:val="center"/>
          </w:tcPr>
          <w:p w14:paraId="02A62CB8" w14:textId="77777777" w:rsidR="002838DE" w:rsidRPr="00E03974" w:rsidRDefault="002838DE" w:rsidP="002838DE">
            <w:pPr>
              <w:spacing w:before="20" w:after="20" w:line="276" w:lineRule="auto"/>
              <w:jc w:val="center"/>
              <w:rPr>
                <w:rFonts w:ascii="Times New Roman" w:hAnsi="Times New Roman" w:cs="Times New Roman"/>
                <w:b/>
                <w:bCs/>
                <w:snapToGrid w:val="0"/>
              </w:rPr>
            </w:pPr>
          </w:p>
        </w:tc>
        <w:tc>
          <w:tcPr>
            <w:tcW w:w="1288" w:type="dxa"/>
            <w:vAlign w:val="center"/>
          </w:tcPr>
          <w:p w14:paraId="3C0E3B20" w14:textId="77777777" w:rsidR="002838DE" w:rsidRPr="00E03974" w:rsidRDefault="002838DE" w:rsidP="002838DE">
            <w:pPr>
              <w:spacing w:before="20" w:after="20" w:line="276" w:lineRule="auto"/>
              <w:jc w:val="center"/>
              <w:rPr>
                <w:rFonts w:ascii="Times New Roman" w:hAnsi="Times New Roman" w:cs="Times New Roman"/>
                <w:b/>
                <w:bCs/>
                <w:snapToGrid w:val="0"/>
              </w:rPr>
            </w:pPr>
          </w:p>
        </w:tc>
        <w:tc>
          <w:tcPr>
            <w:tcW w:w="752" w:type="dxa"/>
            <w:shd w:val="clear" w:color="auto" w:fill="auto"/>
            <w:vAlign w:val="center"/>
          </w:tcPr>
          <w:p w14:paraId="08FF21E2" w14:textId="77777777" w:rsidR="002838DE" w:rsidRPr="00E03974" w:rsidRDefault="002838DE" w:rsidP="002838DE">
            <w:pPr>
              <w:spacing w:before="20" w:after="20" w:line="276" w:lineRule="auto"/>
              <w:jc w:val="center"/>
              <w:rPr>
                <w:rFonts w:ascii="Times New Roman" w:hAnsi="Times New Roman" w:cs="Times New Roman"/>
                <w:b/>
                <w:bCs/>
                <w:snapToGrid w:val="0"/>
              </w:rPr>
            </w:pPr>
            <w:proofErr w:type="spellStart"/>
            <w:r w:rsidRPr="00E03974">
              <w:rPr>
                <w:rFonts w:ascii="Times New Roman" w:hAnsi="Times New Roman" w:cs="Times New Roman"/>
                <w:b/>
                <w:bCs/>
                <w:snapToGrid w:val="0"/>
              </w:rPr>
              <w:t>шт</w:t>
            </w:r>
            <w:proofErr w:type="spellEnd"/>
          </w:p>
        </w:tc>
        <w:tc>
          <w:tcPr>
            <w:tcW w:w="588" w:type="dxa"/>
            <w:shd w:val="clear" w:color="auto" w:fill="auto"/>
            <w:vAlign w:val="center"/>
          </w:tcPr>
          <w:p w14:paraId="3EC38AC2" w14:textId="527A52CC" w:rsidR="002838DE" w:rsidRPr="00E03974" w:rsidRDefault="002838DE" w:rsidP="002838DE">
            <w:pPr>
              <w:spacing w:before="20" w:after="20" w:line="276" w:lineRule="auto"/>
              <w:jc w:val="center"/>
              <w:rPr>
                <w:rFonts w:ascii="Times New Roman" w:hAnsi="Times New Roman" w:cs="Times New Roman"/>
                <w:b/>
                <w:snapToGrid w:val="0"/>
              </w:rPr>
            </w:pPr>
            <w:r>
              <w:rPr>
                <w:rFonts w:ascii="Times New Roman" w:hAnsi="Times New Roman" w:cs="Times New Roman"/>
                <w:snapToGrid w:val="0"/>
                <w:lang w:val="ru-RU"/>
              </w:rPr>
              <w:t>4</w:t>
            </w:r>
          </w:p>
        </w:tc>
        <w:tc>
          <w:tcPr>
            <w:tcW w:w="1341" w:type="dxa"/>
            <w:vAlign w:val="center"/>
          </w:tcPr>
          <w:p w14:paraId="4A07AAA7" w14:textId="77777777" w:rsidR="002838DE" w:rsidRPr="00E03974" w:rsidRDefault="002838DE" w:rsidP="002838DE">
            <w:pPr>
              <w:spacing w:line="228" w:lineRule="auto"/>
              <w:jc w:val="center"/>
              <w:rPr>
                <w:rFonts w:ascii="Times New Roman" w:hAnsi="Times New Roman" w:cs="Times New Roman"/>
                <w:sz w:val="22"/>
              </w:rPr>
            </w:pPr>
          </w:p>
        </w:tc>
        <w:tc>
          <w:tcPr>
            <w:tcW w:w="1417" w:type="dxa"/>
            <w:vAlign w:val="center"/>
          </w:tcPr>
          <w:p w14:paraId="36D41973" w14:textId="77777777" w:rsidR="002838DE" w:rsidRPr="00E03974" w:rsidRDefault="002838DE" w:rsidP="002838DE">
            <w:pPr>
              <w:spacing w:line="228" w:lineRule="auto"/>
              <w:jc w:val="center"/>
              <w:rPr>
                <w:rFonts w:ascii="Times New Roman" w:hAnsi="Times New Roman" w:cs="Times New Roman"/>
                <w:sz w:val="22"/>
              </w:rPr>
            </w:pPr>
          </w:p>
        </w:tc>
      </w:tr>
      <w:tr w:rsidR="002838DE" w:rsidRPr="00E03974" w14:paraId="59453C7E" w14:textId="77777777" w:rsidTr="00626F84">
        <w:trPr>
          <w:trHeight w:val="20"/>
          <w:tblCellSpacing w:w="0" w:type="dxa"/>
          <w:jc w:val="center"/>
        </w:trPr>
        <w:tc>
          <w:tcPr>
            <w:tcW w:w="562" w:type="dxa"/>
            <w:vAlign w:val="center"/>
          </w:tcPr>
          <w:p w14:paraId="3B77C00C" w14:textId="77777777" w:rsidR="002838DE" w:rsidRPr="00E03974" w:rsidRDefault="002838DE" w:rsidP="00E73BB9">
            <w:pPr>
              <w:pStyle w:val="a7"/>
              <w:numPr>
                <w:ilvl w:val="0"/>
                <w:numId w:val="3"/>
              </w:numPr>
              <w:ind w:left="360"/>
              <w:jc w:val="center"/>
              <w:rPr>
                <w:rFonts w:ascii="Times New Roman" w:hAnsi="Times New Roman" w:cs="Times New Roman"/>
                <w:b/>
                <w:sz w:val="22"/>
                <w:szCs w:val="22"/>
              </w:rPr>
            </w:pPr>
          </w:p>
        </w:tc>
        <w:tc>
          <w:tcPr>
            <w:tcW w:w="1560" w:type="dxa"/>
            <w:shd w:val="clear" w:color="auto" w:fill="auto"/>
            <w:vAlign w:val="center"/>
          </w:tcPr>
          <w:p w14:paraId="645091FE" w14:textId="77777777" w:rsidR="002838DE" w:rsidRPr="002838DE" w:rsidRDefault="002838DE" w:rsidP="002838DE">
            <w:pPr>
              <w:jc w:val="center"/>
              <w:rPr>
                <w:rFonts w:ascii="Times New Roman" w:hAnsi="Times New Roman" w:cs="Times New Roman"/>
                <w:sz w:val="18"/>
                <w:szCs w:val="18"/>
                <w:lang w:eastAsia="en-US"/>
              </w:rPr>
            </w:pPr>
            <w:r w:rsidRPr="002838DE">
              <w:rPr>
                <w:rFonts w:ascii="Times New Roman" w:hAnsi="Times New Roman" w:cs="Times New Roman"/>
                <w:sz w:val="18"/>
                <w:szCs w:val="18"/>
                <w:lang w:eastAsia="en-US"/>
              </w:rPr>
              <w:t>Автомобільні шини</w:t>
            </w:r>
          </w:p>
          <w:p w14:paraId="7C0F666B" w14:textId="01FDAEA5" w:rsidR="002838DE" w:rsidRPr="002838DE" w:rsidRDefault="002838DE" w:rsidP="002838DE">
            <w:pPr>
              <w:jc w:val="both"/>
              <w:rPr>
                <w:rFonts w:ascii="Times New Roman" w:hAnsi="Times New Roman" w:cs="Times New Roman"/>
                <w:sz w:val="24"/>
                <w:szCs w:val="24"/>
              </w:rPr>
            </w:pPr>
            <w:r w:rsidRPr="002838DE">
              <w:rPr>
                <w:rFonts w:ascii="Times New Roman" w:hAnsi="Times New Roman" w:cs="Times New Roman"/>
                <w:sz w:val="18"/>
                <w:szCs w:val="18"/>
                <w:lang w:eastAsia="en-US"/>
              </w:rPr>
              <w:t>(Тип 2)</w:t>
            </w:r>
          </w:p>
        </w:tc>
        <w:tc>
          <w:tcPr>
            <w:tcW w:w="2268" w:type="dxa"/>
            <w:vAlign w:val="center"/>
          </w:tcPr>
          <w:p w14:paraId="75D923CF" w14:textId="77777777" w:rsidR="002838DE" w:rsidRPr="00E03974" w:rsidRDefault="002838DE" w:rsidP="002838DE">
            <w:pPr>
              <w:spacing w:before="20" w:after="20" w:line="276" w:lineRule="auto"/>
              <w:jc w:val="center"/>
              <w:rPr>
                <w:rFonts w:ascii="Times New Roman" w:hAnsi="Times New Roman" w:cs="Times New Roman"/>
                <w:b/>
                <w:bCs/>
                <w:snapToGrid w:val="0"/>
              </w:rPr>
            </w:pPr>
          </w:p>
        </w:tc>
        <w:tc>
          <w:tcPr>
            <w:tcW w:w="1288" w:type="dxa"/>
            <w:vAlign w:val="center"/>
          </w:tcPr>
          <w:p w14:paraId="263FAFAA" w14:textId="77777777" w:rsidR="002838DE" w:rsidRPr="00E03974" w:rsidRDefault="002838DE" w:rsidP="002838DE">
            <w:pPr>
              <w:spacing w:before="20" w:after="20" w:line="276" w:lineRule="auto"/>
              <w:jc w:val="center"/>
              <w:rPr>
                <w:rFonts w:ascii="Times New Roman" w:hAnsi="Times New Roman" w:cs="Times New Roman"/>
                <w:b/>
                <w:bCs/>
                <w:snapToGrid w:val="0"/>
              </w:rPr>
            </w:pPr>
          </w:p>
        </w:tc>
        <w:tc>
          <w:tcPr>
            <w:tcW w:w="752" w:type="dxa"/>
            <w:shd w:val="clear" w:color="auto" w:fill="auto"/>
          </w:tcPr>
          <w:p w14:paraId="7442E326" w14:textId="63288616" w:rsidR="002838DE" w:rsidRPr="00E03974" w:rsidRDefault="002838DE" w:rsidP="002838DE">
            <w:pPr>
              <w:spacing w:before="20" w:after="20" w:line="276" w:lineRule="auto"/>
              <w:jc w:val="center"/>
              <w:rPr>
                <w:rFonts w:ascii="Times New Roman" w:hAnsi="Times New Roman" w:cs="Times New Roman"/>
                <w:b/>
                <w:bCs/>
                <w:snapToGrid w:val="0"/>
              </w:rPr>
            </w:pPr>
            <w:proofErr w:type="spellStart"/>
            <w:r w:rsidRPr="004C6980">
              <w:rPr>
                <w:rFonts w:ascii="Times New Roman" w:hAnsi="Times New Roman" w:cs="Times New Roman"/>
                <w:b/>
                <w:bCs/>
                <w:snapToGrid w:val="0"/>
              </w:rPr>
              <w:t>шт</w:t>
            </w:r>
            <w:proofErr w:type="spellEnd"/>
          </w:p>
        </w:tc>
        <w:tc>
          <w:tcPr>
            <w:tcW w:w="588" w:type="dxa"/>
            <w:shd w:val="clear" w:color="auto" w:fill="auto"/>
            <w:vAlign w:val="center"/>
          </w:tcPr>
          <w:p w14:paraId="45111334" w14:textId="39C73965" w:rsidR="002838DE" w:rsidRDefault="002838DE" w:rsidP="002838DE">
            <w:pPr>
              <w:spacing w:before="20" w:after="20" w:line="276" w:lineRule="auto"/>
              <w:jc w:val="center"/>
              <w:rPr>
                <w:rFonts w:ascii="Times New Roman" w:hAnsi="Times New Roman" w:cs="Times New Roman"/>
                <w:b/>
                <w:snapToGrid w:val="0"/>
              </w:rPr>
            </w:pPr>
            <w:r w:rsidRPr="00535F5E">
              <w:rPr>
                <w:rFonts w:ascii="Times New Roman" w:hAnsi="Times New Roman" w:cs="Times New Roman"/>
                <w:snapToGrid w:val="0"/>
              </w:rPr>
              <w:t>8</w:t>
            </w:r>
          </w:p>
        </w:tc>
        <w:tc>
          <w:tcPr>
            <w:tcW w:w="1341" w:type="dxa"/>
            <w:vAlign w:val="center"/>
          </w:tcPr>
          <w:p w14:paraId="0407DB44" w14:textId="77777777" w:rsidR="002838DE" w:rsidRPr="00E03974" w:rsidRDefault="002838DE" w:rsidP="002838DE">
            <w:pPr>
              <w:spacing w:line="228" w:lineRule="auto"/>
              <w:jc w:val="center"/>
              <w:rPr>
                <w:rFonts w:ascii="Times New Roman" w:hAnsi="Times New Roman" w:cs="Times New Roman"/>
                <w:sz w:val="22"/>
              </w:rPr>
            </w:pPr>
          </w:p>
        </w:tc>
        <w:tc>
          <w:tcPr>
            <w:tcW w:w="1417" w:type="dxa"/>
            <w:vAlign w:val="center"/>
          </w:tcPr>
          <w:p w14:paraId="3341C6F4" w14:textId="77777777" w:rsidR="002838DE" w:rsidRPr="00E03974" w:rsidRDefault="002838DE" w:rsidP="002838DE">
            <w:pPr>
              <w:spacing w:line="228" w:lineRule="auto"/>
              <w:jc w:val="center"/>
              <w:rPr>
                <w:rFonts w:ascii="Times New Roman" w:hAnsi="Times New Roman" w:cs="Times New Roman"/>
                <w:sz w:val="22"/>
              </w:rPr>
            </w:pPr>
          </w:p>
        </w:tc>
      </w:tr>
      <w:tr w:rsidR="002838DE" w:rsidRPr="00E03974" w14:paraId="34B38225" w14:textId="77777777" w:rsidTr="00626F84">
        <w:trPr>
          <w:trHeight w:val="20"/>
          <w:tblCellSpacing w:w="0" w:type="dxa"/>
          <w:jc w:val="center"/>
        </w:trPr>
        <w:tc>
          <w:tcPr>
            <w:tcW w:w="562" w:type="dxa"/>
            <w:vAlign w:val="center"/>
          </w:tcPr>
          <w:p w14:paraId="3B14429A" w14:textId="77777777" w:rsidR="002838DE" w:rsidRPr="00E03974" w:rsidRDefault="002838DE" w:rsidP="00E73BB9">
            <w:pPr>
              <w:pStyle w:val="a7"/>
              <w:numPr>
                <w:ilvl w:val="0"/>
                <w:numId w:val="3"/>
              </w:numPr>
              <w:ind w:left="360"/>
              <w:jc w:val="center"/>
              <w:rPr>
                <w:rFonts w:ascii="Times New Roman" w:hAnsi="Times New Roman" w:cs="Times New Roman"/>
                <w:b/>
                <w:sz w:val="22"/>
                <w:szCs w:val="22"/>
              </w:rPr>
            </w:pPr>
          </w:p>
        </w:tc>
        <w:tc>
          <w:tcPr>
            <w:tcW w:w="1560" w:type="dxa"/>
            <w:shd w:val="clear" w:color="auto" w:fill="auto"/>
            <w:vAlign w:val="center"/>
          </w:tcPr>
          <w:p w14:paraId="7C219C98" w14:textId="77777777" w:rsidR="002838DE" w:rsidRPr="002838DE" w:rsidRDefault="002838DE" w:rsidP="002838DE">
            <w:pPr>
              <w:jc w:val="center"/>
              <w:rPr>
                <w:rFonts w:ascii="Times New Roman" w:hAnsi="Times New Roman" w:cs="Times New Roman"/>
                <w:sz w:val="18"/>
                <w:szCs w:val="18"/>
                <w:lang w:eastAsia="en-US"/>
              </w:rPr>
            </w:pPr>
            <w:r w:rsidRPr="002838DE">
              <w:rPr>
                <w:rFonts w:ascii="Times New Roman" w:hAnsi="Times New Roman" w:cs="Times New Roman"/>
                <w:sz w:val="18"/>
                <w:szCs w:val="18"/>
                <w:lang w:eastAsia="en-US"/>
              </w:rPr>
              <w:t>Автомобільні шини</w:t>
            </w:r>
          </w:p>
          <w:p w14:paraId="134BDD4C" w14:textId="30817D51" w:rsidR="002838DE" w:rsidRPr="002838DE" w:rsidRDefault="002838DE" w:rsidP="002838DE">
            <w:pPr>
              <w:jc w:val="both"/>
              <w:rPr>
                <w:rFonts w:ascii="Times New Roman" w:hAnsi="Times New Roman" w:cs="Times New Roman"/>
                <w:sz w:val="24"/>
                <w:szCs w:val="24"/>
              </w:rPr>
            </w:pPr>
            <w:r w:rsidRPr="002838DE">
              <w:rPr>
                <w:rFonts w:ascii="Times New Roman" w:hAnsi="Times New Roman" w:cs="Times New Roman"/>
                <w:sz w:val="18"/>
                <w:szCs w:val="18"/>
                <w:lang w:eastAsia="en-US"/>
              </w:rPr>
              <w:t>(Тип 3)</w:t>
            </w:r>
          </w:p>
        </w:tc>
        <w:tc>
          <w:tcPr>
            <w:tcW w:w="2268" w:type="dxa"/>
            <w:vAlign w:val="center"/>
          </w:tcPr>
          <w:p w14:paraId="60756DCC" w14:textId="77777777" w:rsidR="002838DE" w:rsidRPr="00E03974" w:rsidRDefault="002838DE" w:rsidP="002838DE">
            <w:pPr>
              <w:spacing w:before="20" w:after="20" w:line="276" w:lineRule="auto"/>
              <w:jc w:val="center"/>
              <w:rPr>
                <w:rFonts w:ascii="Times New Roman" w:hAnsi="Times New Roman" w:cs="Times New Roman"/>
                <w:b/>
                <w:bCs/>
                <w:snapToGrid w:val="0"/>
              </w:rPr>
            </w:pPr>
          </w:p>
        </w:tc>
        <w:tc>
          <w:tcPr>
            <w:tcW w:w="1288" w:type="dxa"/>
            <w:vAlign w:val="center"/>
          </w:tcPr>
          <w:p w14:paraId="14020600" w14:textId="77777777" w:rsidR="002838DE" w:rsidRPr="00E03974" w:rsidRDefault="002838DE" w:rsidP="002838DE">
            <w:pPr>
              <w:spacing w:before="20" w:after="20" w:line="276" w:lineRule="auto"/>
              <w:jc w:val="center"/>
              <w:rPr>
                <w:rFonts w:ascii="Times New Roman" w:hAnsi="Times New Roman" w:cs="Times New Roman"/>
                <w:b/>
                <w:bCs/>
                <w:snapToGrid w:val="0"/>
              </w:rPr>
            </w:pPr>
          </w:p>
        </w:tc>
        <w:tc>
          <w:tcPr>
            <w:tcW w:w="752" w:type="dxa"/>
            <w:shd w:val="clear" w:color="auto" w:fill="auto"/>
          </w:tcPr>
          <w:p w14:paraId="2CACEE24" w14:textId="24ACE298" w:rsidR="002838DE" w:rsidRPr="00E03974" w:rsidRDefault="002838DE" w:rsidP="002838DE">
            <w:pPr>
              <w:spacing w:before="20" w:after="20" w:line="276" w:lineRule="auto"/>
              <w:jc w:val="center"/>
              <w:rPr>
                <w:rFonts w:ascii="Times New Roman" w:hAnsi="Times New Roman" w:cs="Times New Roman"/>
                <w:b/>
                <w:bCs/>
                <w:snapToGrid w:val="0"/>
              </w:rPr>
            </w:pPr>
            <w:proofErr w:type="spellStart"/>
            <w:r w:rsidRPr="004C6980">
              <w:rPr>
                <w:rFonts w:ascii="Times New Roman" w:hAnsi="Times New Roman" w:cs="Times New Roman"/>
                <w:b/>
                <w:bCs/>
                <w:snapToGrid w:val="0"/>
              </w:rPr>
              <w:t>шт</w:t>
            </w:r>
            <w:proofErr w:type="spellEnd"/>
          </w:p>
        </w:tc>
        <w:tc>
          <w:tcPr>
            <w:tcW w:w="588" w:type="dxa"/>
            <w:shd w:val="clear" w:color="auto" w:fill="auto"/>
            <w:vAlign w:val="center"/>
          </w:tcPr>
          <w:p w14:paraId="0138A124" w14:textId="2AF1B700" w:rsidR="002838DE" w:rsidRDefault="002838DE" w:rsidP="002838DE">
            <w:pPr>
              <w:spacing w:before="20" w:after="20" w:line="276" w:lineRule="auto"/>
              <w:jc w:val="center"/>
              <w:rPr>
                <w:rFonts w:ascii="Times New Roman" w:hAnsi="Times New Roman" w:cs="Times New Roman"/>
                <w:b/>
                <w:snapToGrid w:val="0"/>
              </w:rPr>
            </w:pPr>
            <w:r>
              <w:rPr>
                <w:rFonts w:ascii="Times New Roman" w:hAnsi="Times New Roman" w:cs="Times New Roman"/>
                <w:snapToGrid w:val="0"/>
              </w:rPr>
              <w:t>8</w:t>
            </w:r>
          </w:p>
        </w:tc>
        <w:tc>
          <w:tcPr>
            <w:tcW w:w="1341" w:type="dxa"/>
            <w:vAlign w:val="center"/>
          </w:tcPr>
          <w:p w14:paraId="02A3E541" w14:textId="77777777" w:rsidR="002838DE" w:rsidRPr="00E03974" w:rsidRDefault="002838DE" w:rsidP="002838DE">
            <w:pPr>
              <w:spacing w:line="228" w:lineRule="auto"/>
              <w:jc w:val="center"/>
              <w:rPr>
                <w:rFonts w:ascii="Times New Roman" w:hAnsi="Times New Roman" w:cs="Times New Roman"/>
                <w:sz w:val="22"/>
              </w:rPr>
            </w:pPr>
          </w:p>
        </w:tc>
        <w:tc>
          <w:tcPr>
            <w:tcW w:w="1417" w:type="dxa"/>
            <w:vAlign w:val="center"/>
          </w:tcPr>
          <w:p w14:paraId="372A0219" w14:textId="77777777" w:rsidR="002838DE" w:rsidRPr="00E03974" w:rsidRDefault="002838DE" w:rsidP="002838DE">
            <w:pPr>
              <w:spacing w:line="228" w:lineRule="auto"/>
              <w:jc w:val="center"/>
              <w:rPr>
                <w:rFonts w:ascii="Times New Roman" w:hAnsi="Times New Roman" w:cs="Times New Roman"/>
                <w:sz w:val="22"/>
              </w:rPr>
            </w:pPr>
          </w:p>
        </w:tc>
      </w:tr>
      <w:tr w:rsidR="002838DE" w:rsidRPr="00E03974" w14:paraId="6AC460A2" w14:textId="77777777" w:rsidTr="00626F84">
        <w:trPr>
          <w:trHeight w:val="20"/>
          <w:tblCellSpacing w:w="0" w:type="dxa"/>
          <w:jc w:val="center"/>
        </w:trPr>
        <w:tc>
          <w:tcPr>
            <w:tcW w:w="562" w:type="dxa"/>
            <w:vAlign w:val="center"/>
          </w:tcPr>
          <w:p w14:paraId="20EEB4E9" w14:textId="77777777" w:rsidR="002838DE" w:rsidRPr="00E03974" w:rsidRDefault="002838DE" w:rsidP="00E73BB9">
            <w:pPr>
              <w:pStyle w:val="a7"/>
              <w:numPr>
                <w:ilvl w:val="0"/>
                <w:numId w:val="3"/>
              </w:numPr>
              <w:ind w:left="360"/>
              <w:jc w:val="center"/>
              <w:rPr>
                <w:rFonts w:ascii="Times New Roman" w:hAnsi="Times New Roman" w:cs="Times New Roman"/>
                <w:b/>
                <w:sz w:val="22"/>
                <w:szCs w:val="22"/>
              </w:rPr>
            </w:pPr>
          </w:p>
        </w:tc>
        <w:tc>
          <w:tcPr>
            <w:tcW w:w="1560" w:type="dxa"/>
            <w:shd w:val="clear" w:color="auto" w:fill="auto"/>
            <w:vAlign w:val="center"/>
          </w:tcPr>
          <w:p w14:paraId="72B14DD6" w14:textId="77777777" w:rsidR="002838DE" w:rsidRPr="002838DE" w:rsidRDefault="002838DE" w:rsidP="002838DE">
            <w:pPr>
              <w:jc w:val="center"/>
              <w:rPr>
                <w:rFonts w:ascii="Times New Roman" w:hAnsi="Times New Roman" w:cs="Times New Roman"/>
                <w:sz w:val="18"/>
                <w:szCs w:val="18"/>
                <w:lang w:eastAsia="en-US"/>
              </w:rPr>
            </w:pPr>
            <w:r w:rsidRPr="002838DE">
              <w:rPr>
                <w:rFonts w:ascii="Times New Roman" w:hAnsi="Times New Roman" w:cs="Times New Roman"/>
                <w:sz w:val="18"/>
                <w:szCs w:val="18"/>
                <w:lang w:eastAsia="en-US"/>
              </w:rPr>
              <w:t>Автомобільні шини</w:t>
            </w:r>
          </w:p>
          <w:p w14:paraId="009F0220" w14:textId="1703FA8A" w:rsidR="002838DE" w:rsidRPr="002838DE" w:rsidRDefault="002838DE" w:rsidP="002838DE">
            <w:pPr>
              <w:jc w:val="both"/>
              <w:rPr>
                <w:rFonts w:ascii="Times New Roman" w:hAnsi="Times New Roman" w:cs="Times New Roman"/>
                <w:sz w:val="24"/>
                <w:szCs w:val="24"/>
              </w:rPr>
            </w:pPr>
            <w:r w:rsidRPr="002838DE">
              <w:rPr>
                <w:rFonts w:ascii="Times New Roman" w:hAnsi="Times New Roman" w:cs="Times New Roman"/>
                <w:sz w:val="18"/>
                <w:szCs w:val="18"/>
                <w:lang w:eastAsia="en-US"/>
              </w:rPr>
              <w:t>(Тип 4)</w:t>
            </w:r>
          </w:p>
        </w:tc>
        <w:tc>
          <w:tcPr>
            <w:tcW w:w="2268" w:type="dxa"/>
            <w:vAlign w:val="center"/>
          </w:tcPr>
          <w:p w14:paraId="6F2130EE" w14:textId="77777777" w:rsidR="002838DE" w:rsidRPr="00E03974" w:rsidRDefault="002838DE" w:rsidP="002838DE">
            <w:pPr>
              <w:spacing w:before="20" w:after="20" w:line="276" w:lineRule="auto"/>
              <w:jc w:val="center"/>
              <w:rPr>
                <w:rFonts w:ascii="Times New Roman" w:hAnsi="Times New Roman" w:cs="Times New Roman"/>
                <w:b/>
                <w:bCs/>
                <w:snapToGrid w:val="0"/>
              </w:rPr>
            </w:pPr>
          </w:p>
        </w:tc>
        <w:tc>
          <w:tcPr>
            <w:tcW w:w="1288" w:type="dxa"/>
            <w:vAlign w:val="center"/>
          </w:tcPr>
          <w:p w14:paraId="675F1A36" w14:textId="77777777" w:rsidR="002838DE" w:rsidRPr="00E03974" w:rsidRDefault="002838DE" w:rsidP="002838DE">
            <w:pPr>
              <w:spacing w:before="20" w:after="20" w:line="276" w:lineRule="auto"/>
              <w:jc w:val="center"/>
              <w:rPr>
                <w:rFonts w:ascii="Times New Roman" w:hAnsi="Times New Roman" w:cs="Times New Roman"/>
                <w:b/>
                <w:bCs/>
                <w:snapToGrid w:val="0"/>
              </w:rPr>
            </w:pPr>
          </w:p>
        </w:tc>
        <w:tc>
          <w:tcPr>
            <w:tcW w:w="752" w:type="dxa"/>
            <w:shd w:val="clear" w:color="auto" w:fill="auto"/>
          </w:tcPr>
          <w:p w14:paraId="467D89D2" w14:textId="177DAA94" w:rsidR="002838DE" w:rsidRPr="00E03974" w:rsidRDefault="002838DE" w:rsidP="002838DE">
            <w:pPr>
              <w:spacing w:before="20" w:after="20" w:line="276" w:lineRule="auto"/>
              <w:jc w:val="center"/>
              <w:rPr>
                <w:rFonts w:ascii="Times New Roman" w:hAnsi="Times New Roman" w:cs="Times New Roman"/>
                <w:b/>
                <w:bCs/>
                <w:snapToGrid w:val="0"/>
              </w:rPr>
            </w:pPr>
            <w:proofErr w:type="spellStart"/>
            <w:r w:rsidRPr="004C6980">
              <w:rPr>
                <w:rFonts w:ascii="Times New Roman" w:hAnsi="Times New Roman" w:cs="Times New Roman"/>
                <w:b/>
                <w:bCs/>
                <w:snapToGrid w:val="0"/>
              </w:rPr>
              <w:t>шт</w:t>
            </w:r>
            <w:proofErr w:type="spellEnd"/>
          </w:p>
        </w:tc>
        <w:tc>
          <w:tcPr>
            <w:tcW w:w="588" w:type="dxa"/>
            <w:shd w:val="clear" w:color="auto" w:fill="auto"/>
            <w:vAlign w:val="center"/>
          </w:tcPr>
          <w:p w14:paraId="591D0EF6" w14:textId="160656A4" w:rsidR="002838DE" w:rsidRDefault="002838DE" w:rsidP="002838DE">
            <w:pPr>
              <w:spacing w:before="20" w:after="20" w:line="276" w:lineRule="auto"/>
              <w:jc w:val="center"/>
              <w:rPr>
                <w:rFonts w:ascii="Times New Roman" w:hAnsi="Times New Roman" w:cs="Times New Roman"/>
                <w:b/>
                <w:snapToGrid w:val="0"/>
              </w:rPr>
            </w:pPr>
            <w:r>
              <w:rPr>
                <w:rFonts w:ascii="Times New Roman" w:hAnsi="Times New Roman" w:cs="Times New Roman"/>
                <w:snapToGrid w:val="0"/>
              </w:rPr>
              <w:t>20</w:t>
            </w:r>
          </w:p>
        </w:tc>
        <w:tc>
          <w:tcPr>
            <w:tcW w:w="1341" w:type="dxa"/>
            <w:vAlign w:val="center"/>
          </w:tcPr>
          <w:p w14:paraId="3A62FCB4" w14:textId="77777777" w:rsidR="002838DE" w:rsidRPr="00E03974" w:rsidRDefault="002838DE" w:rsidP="002838DE">
            <w:pPr>
              <w:spacing w:line="228" w:lineRule="auto"/>
              <w:jc w:val="center"/>
              <w:rPr>
                <w:rFonts w:ascii="Times New Roman" w:hAnsi="Times New Roman" w:cs="Times New Roman"/>
                <w:sz w:val="22"/>
              </w:rPr>
            </w:pPr>
          </w:p>
        </w:tc>
        <w:tc>
          <w:tcPr>
            <w:tcW w:w="1417" w:type="dxa"/>
            <w:vAlign w:val="center"/>
          </w:tcPr>
          <w:p w14:paraId="4F86C46B" w14:textId="77777777" w:rsidR="002838DE" w:rsidRPr="00E03974" w:rsidRDefault="002838DE" w:rsidP="002838DE">
            <w:pPr>
              <w:spacing w:line="228" w:lineRule="auto"/>
              <w:jc w:val="center"/>
              <w:rPr>
                <w:rFonts w:ascii="Times New Roman" w:hAnsi="Times New Roman" w:cs="Times New Roman"/>
                <w:sz w:val="22"/>
              </w:rPr>
            </w:pPr>
          </w:p>
        </w:tc>
      </w:tr>
      <w:tr w:rsidR="002838DE" w:rsidRPr="00E03974" w14:paraId="466389F7" w14:textId="77777777" w:rsidTr="00626F84">
        <w:trPr>
          <w:trHeight w:val="20"/>
          <w:tblCellSpacing w:w="0" w:type="dxa"/>
          <w:jc w:val="center"/>
        </w:trPr>
        <w:tc>
          <w:tcPr>
            <w:tcW w:w="562" w:type="dxa"/>
            <w:vAlign w:val="center"/>
          </w:tcPr>
          <w:p w14:paraId="1BC9AC5A" w14:textId="77777777" w:rsidR="002838DE" w:rsidRPr="00E03974" w:rsidRDefault="002838DE" w:rsidP="00E73BB9">
            <w:pPr>
              <w:pStyle w:val="a7"/>
              <w:numPr>
                <w:ilvl w:val="0"/>
                <w:numId w:val="3"/>
              </w:numPr>
              <w:ind w:left="360"/>
              <w:jc w:val="center"/>
              <w:rPr>
                <w:rFonts w:ascii="Times New Roman" w:hAnsi="Times New Roman" w:cs="Times New Roman"/>
                <w:b/>
                <w:sz w:val="22"/>
                <w:szCs w:val="22"/>
              </w:rPr>
            </w:pPr>
          </w:p>
        </w:tc>
        <w:tc>
          <w:tcPr>
            <w:tcW w:w="1560" w:type="dxa"/>
            <w:shd w:val="clear" w:color="auto" w:fill="auto"/>
            <w:vAlign w:val="center"/>
          </w:tcPr>
          <w:p w14:paraId="0EAF33E9" w14:textId="77777777" w:rsidR="002838DE" w:rsidRPr="002838DE" w:rsidRDefault="002838DE" w:rsidP="002838DE">
            <w:pPr>
              <w:jc w:val="center"/>
              <w:rPr>
                <w:rFonts w:ascii="Times New Roman" w:hAnsi="Times New Roman" w:cs="Times New Roman"/>
                <w:sz w:val="18"/>
                <w:szCs w:val="18"/>
                <w:lang w:eastAsia="en-US"/>
              </w:rPr>
            </w:pPr>
            <w:r w:rsidRPr="002838DE">
              <w:rPr>
                <w:rFonts w:ascii="Times New Roman" w:hAnsi="Times New Roman" w:cs="Times New Roman"/>
                <w:sz w:val="18"/>
                <w:szCs w:val="18"/>
                <w:lang w:eastAsia="en-US"/>
              </w:rPr>
              <w:t>Автомобільні шини</w:t>
            </w:r>
          </w:p>
          <w:p w14:paraId="22E5C593" w14:textId="726738D3" w:rsidR="002838DE" w:rsidRPr="002838DE" w:rsidRDefault="002838DE" w:rsidP="002838DE">
            <w:pPr>
              <w:jc w:val="both"/>
              <w:rPr>
                <w:rFonts w:ascii="Times New Roman" w:hAnsi="Times New Roman" w:cs="Times New Roman"/>
                <w:sz w:val="24"/>
                <w:szCs w:val="24"/>
              </w:rPr>
            </w:pPr>
            <w:r w:rsidRPr="002838DE">
              <w:rPr>
                <w:rFonts w:ascii="Times New Roman" w:hAnsi="Times New Roman" w:cs="Times New Roman"/>
                <w:sz w:val="18"/>
                <w:szCs w:val="18"/>
                <w:lang w:eastAsia="en-US"/>
              </w:rPr>
              <w:t>(Тип 5)</w:t>
            </w:r>
          </w:p>
        </w:tc>
        <w:tc>
          <w:tcPr>
            <w:tcW w:w="2268" w:type="dxa"/>
            <w:vAlign w:val="center"/>
          </w:tcPr>
          <w:p w14:paraId="63D959D0" w14:textId="77777777" w:rsidR="002838DE" w:rsidRPr="00E03974" w:rsidRDefault="002838DE" w:rsidP="002838DE">
            <w:pPr>
              <w:spacing w:before="20" w:after="20" w:line="276" w:lineRule="auto"/>
              <w:jc w:val="center"/>
              <w:rPr>
                <w:rFonts w:ascii="Times New Roman" w:hAnsi="Times New Roman" w:cs="Times New Roman"/>
                <w:b/>
                <w:bCs/>
                <w:snapToGrid w:val="0"/>
              </w:rPr>
            </w:pPr>
          </w:p>
        </w:tc>
        <w:tc>
          <w:tcPr>
            <w:tcW w:w="1288" w:type="dxa"/>
            <w:vAlign w:val="center"/>
          </w:tcPr>
          <w:p w14:paraId="2457705C" w14:textId="77777777" w:rsidR="002838DE" w:rsidRPr="00E03974" w:rsidRDefault="002838DE" w:rsidP="002838DE">
            <w:pPr>
              <w:spacing w:before="20" w:after="20" w:line="276" w:lineRule="auto"/>
              <w:jc w:val="center"/>
              <w:rPr>
                <w:rFonts w:ascii="Times New Roman" w:hAnsi="Times New Roman" w:cs="Times New Roman"/>
                <w:b/>
                <w:bCs/>
                <w:snapToGrid w:val="0"/>
              </w:rPr>
            </w:pPr>
          </w:p>
        </w:tc>
        <w:tc>
          <w:tcPr>
            <w:tcW w:w="752" w:type="dxa"/>
            <w:shd w:val="clear" w:color="auto" w:fill="auto"/>
          </w:tcPr>
          <w:p w14:paraId="497E2D32" w14:textId="4B059C93" w:rsidR="002838DE" w:rsidRPr="00E03974" w:rsidRDefault="002838DE" w:rsidP="002838DE">
            <w:pPr>
              <w:spacing w:before="20" w:after="20" w:line="276" w:lineRule="auto"/>
              <w:jc w:val="center"/>
              <w:rPr>
                <w:rFonts w:ascii="Times New Roman" w:hAnsi="Times New Roman" w:cs="Times New Roman"/>
                <w:b/>
                <w:bCs/>
                <w:snapToGrid w:val="0"/>
              </w:rPr>
            </w:pPr>
            <w:proofErr w:type="spellStart"/>
            <w:r w:rsidRPr="004C6980">
              <w:rPr>
                <w:rFonts w:ascii="Times New Roman" w:hAnsi="Times New Roman" w:cs="Times New Roman"/>
                <w:b/>
                <w:bCs/>
                <w:snapToGrid w:val="0"/>
              </w:rPr>
              <w:t>шт</w:t>
            </w:r>
            <w:proofErr w:type="spellEnd"/>
          </w:p>
        </w:tc>
        <w:tc>
          <w:tcPr>
            <w:tcW w:w="588" w:type="dxa"/>
            <w:shd w:val="clear" w:color="auto" w:fill="auto"/>
            <w:vAlign w:val="center"/>
          </w:tcPr>
          <w:p w14:paraId="0898C4B7" w14:textId="0C368AAD" w:rsidR="002838DE" w:rsidRDefault="002838DE" w:rsidP="002838DE">
            <w:pPr>
              <w:spacing w:before="20" w:after="20" w:line="276" w:lineRule="auto"/>
              <w:jc w:val="center"/>
              <w:rPr>
                <w:rFonts w:ascii="Times New Roman" w:hAnsi="Times New Roman" w:cs="Times New Roman"/>
                <w:b/>
                <w:snapToGrid w:val="0"/>
              </w:rPr>
            </w:pPr>
            <w:r w:rsidRPr="00535F5E">
              <w:rPr>
                <w:rFonts w:ascii="Times New Roman" w:hAnsi="Times New Roman" w:cs="Times New Roman"/>
                <w:snapToGrid w:val="0"/>
              </w:rPr>
              <w:t>4</w:t>
            </w:r>
            <w:r>
              <w:rPr>
                <w:rFonts w:ascii="Times New Roman" w:hAnsi="Times New Roman" w:cs="Times New Roman"/>
                <w:snapToGrid w:val="0"/>
              </w:rPr>
              <w:t>0</w:t>
            </w:r>
          </w:p>
        </w:tc>
        <w:tc>
          <w:tcPr>
            <w:tcW w:w="1341" w:type="dxa"/>
            <w:vAlign w:val="center"/>
          </w:tcPr>
          <w:p w14:paraId="2F7B0CE8" w14:textId="77777777" w:rsidR="002838DE" w:rsidRPr="00E03974" w:rsidRDefault="002838DE" w:rsidP="002838DE">
            <w:pPr>
              <w:spacing w:line="228" w:lineRule="auto"/>
              <w:jc w:val="center"/>
              <w:rPr>
                <w:rFonts w:ascii="Times New Roman" w:hAnsi="Times New Roman" w:cs="Times New Roman"/>
                <w:sz w:val="22"/>
              </w:rPr>
            </w:pPr>
          </w:p>
        </w:tc>
        <w:tc>
          <w:tcPr>
            <w:tcW w:w="1417" w:type="dxa"/>
            <w:vAlign w:val="center"/>
          </w:tcPr>
          <w:p w14:paraId="1C117990" w14:textId="77777777" w:rsidR="002838DE" w:rsidRPr="00E03974" w:rsidRDefault="002838DE" w:rsidP="002838DE">
            <w:pPr>
              <w:spacing w:line="228" w:lineRule="auto"/>
              <w:jc w:val="center"/>
              <w:rPr>
                <w:rFonts w:ascii="Times New Roman" w:hAnsi="Times New Roman" w:cs="Times New Roman"/>
                <w:sz w:val="22"/>
              </w:rPr>
            </w:pPr>
          </w:p>
        </w:tc>
      </w:tr>
      <w:tr w:rsidR="002838DE" w:rsidRPr="00E03974" w14:paraId="36D20A5A" w14:textId="77777777" w:rsidTr="00626F84">
        <w:trPr>
          <w:trHeight w:val="20"/>
          <w:tblCellSpacing w:w="0" w:type="dxa"/>
          <w:jc w:val="center"/>
        </w:trPr>
        <w:tc>
          <w:tcPr>
            <w:tcW w:w="562" w:type="dxa"/>
            <w:vAlign w:val="center"/>
          </w:tcPr>
          <w:p w14:paraId="219EBDE2" w14:textId="77777777" w:rsidR="002838DE" w:rsidRPr="00E03974" w:rsidRDefault="002838DE" w:rsidP="00E73BB9">
            <w:pPr>
              <w:pStyle w:val="a7"/>
              <w:numPr>
                <w:ilvl w:val="0"/>
                <w:numId w:val="3"/>
              </w:numPr>
              <w:ind w:left="360"/>
              <w:jc w:val="center"/>
              <w:rPr>
                <w:rFonts w:ascii="Times New Roman" w:hAnsi="Times New Roman" w:cs="Times New Roman"/>
                <w:b/>
                <w:sz w:val="22"/>
                <w:szCs w:val="22"/>
              </w:rPr>
            </w:pPr>
          </w:p>
        </w:tc>
        <w:tc>
          <w:tcPr>
            <w:tcW w:w="1560" w:type="dxa"/>
            <w:shd w:val="clear" w:color="auto" w:fill="auto"/>
            <w:vAlign w:val="center"/>
          </w:tcPr>
          <w:p w14:paraId="7CFBE5EB" w14:textId="77777777" w:rsidR="002838DE" w:rsidRPr="002838DE" w:rsidRDefault="002838DE" w:rsidP="002838DE">
            <w:pPr>
              <w:jc w:val="center"/>
              <w:rPr>
                <w:rFonts w:ascii="Times New Roman" w:hAnsi="Times New Roman" w:cs="Times New Roman"/>
                <w:sz w:val="18"/>
                <w:szCs w:val="18"/>
                <w:lang w:eastAsia="en-US"/>
              </w:rPr>
            </w:pPr>
            <w:r w:rsidRPr="002838DE">
              <w:rPr>
                <w:rFonts w:ascii="Times New Roman" w:hAnsi="Times New Roman" w:cs="Times New Roman"/>
                <w:sz w:val="18"/>
                <w:szCs w:val="18"/>
                <w:lang w:eastAsia="en-US"/>
              </w:rPr>
              <w:t>Автомобільні шини</w:t>
            </w:r>
          </w:p>
          <w:p w14:paraId="61E75CE5" w14:textId="66B05E88" w:rsidR="002838DE" w:rsidRPr="002838DE" w:rsidRDefault="002838DE" w:rsidP="002838DE">
            <w:pPr>
              <w:jc w:val="both"/>
              <w:rPr>
                <w:rFonts w:ascii="Times New Roman" w:hAnsi="Times New Roman" w:cs="Times New Roman"/>
                <w:sz w:val="24"/>
                <w:szCs w:val="24"/>
              </w:rPr>
            </w:pPr>
            <w:r w:rsidRPr="002838DE">
              <w:rPr>
                <w:rFonts w:ascii="Times New Roman" w:hAnsi="Times New Roman" w:cs="Times New Roman"/>
                <w:sz w:val="18"/>
                <w:szCs w:val="18"/>
                <w:lang w:eastAsia="en-US"/>
              </w:rPr>
              <w:t>(Тип 6)</w:t>
            </w:r>
          </w:p>
        </w:tc>
        <w:tc>
          <w:tcPr>
            <w:tcW w:w="2268" w:type="dxa"/>
            <w:vAlign w:val="center"/>
          </w:tcPr>
          <w:p w14:paraId="03E39636" w14:textId="77777777" w:rsidR="002838DE" w:rsidRPr="00E03974" w:rsidRDefault="002838DE" w:rsidP="002838DE">
            <w:pPr>
              <w:spacing w:before="20" w:after="20" w:line="276" w:lineRule="auto"/>
              <w:jc w:val="center"/>
              <w:rPr>
                <w:rFonts w:ascii="Times New Roman" w:hAnsi="Times New Roman" w:cs="Times New Roman"/>
                <w:b/>
                <w:bCs/>
                <w:snapToGrid w:val="0"/>
              </w:rPr>
            </w:pPr>
          </w:p>
        </w:tc>
        <w:tc>
          <w:tcPr>
            <w:tcW w:w="1288" w:type="dxa"/>
            <w:vAlign w:val="center"/>
          </w:tcPr>
          <w:p w14:paraId="4D064100" w14:textId="77777777" w:rsidR="002838DE" w:rsidRPr="00E03974" w:rsidRDefault="002838DE" w:rsidP="002838DE">
            <w:pPr>
              <w:spacing w:before="20" w:after="20" w:line="276" w:lineRule="auto"/>
              <w:jc w:val="center"/>
              <w:rPr>
                <w:rFonts w:ascii="Times New Roman" w:hAnsi="Times New Roman" w:cs="Times New Roman"/>
                <w:b/>
                <w:bCs/>
                <w:snapToGrid w:val="0"/>
              </w:rPr>
            </w:pPr>
          </w:p>
        </w:tc>
        <w:tc>
          <w:tcPr>
            <w:tcW w:w="752" w:type="dxa"/>
            <w:shd w:val="clear" w:color="auto" w:fill="auto"/>
          </w:tcPr>
          <w:p w14:paraId="03F87D5D" w14:textId="31547EB5" w:rsidR="002838DE" w:rsidRPr="00E03974" w:rsidRDefault="002838DE" w:rsidP="002838DE">
            <w:pPr>
              <w:spacing w:before="20" w:after="20" w:line="276" w:lineRule="auto"/>
              <w:jc w:val="center"/>
              <w:rPr>
                <w:rFonts w:ascii="Times New Roman" w:hAnsi="Times New Roman" w:cs="Times New Roman"/>
                <w:b/>
                <w:bCs/>
                <w:snapToGrid w:val="0"/>
              </w:rPr>
            </w:pPr>
            <w:proofErr w:type="spellStart"/>
            <w:r w:rsidRPr="004C6980">
              <w:rPr>
                <w:rFonts w:ascii="Times New Roman" w:hAnsi="Times New Roman" w:cs="Times New Roman"/>
                <w:b/>
                <w:bCs/>
                <w:snapToGrid w:val="0"/>
              </w:rPr>
              <w:t>шт</w:t>
            </w:r>
            <w:proofErr w:type="spellEnd"/>
          </w:p>
        </w:tc>
        <w:tc>
          <w:tcPr>
            <w:tcW w:w="588" w:type="dxa"/>
            <w:shd w:val="clear" w:color="auto" w:fill="auto"/>
            <w:vAlign w:val="center"/>
          </w:tcPr>
          <w:p w14:paraId="6EEDFC86" w14:textId="2372D20F" w:rsidR="002838DE" w:rsidRDefault="002838DE" w:rsidP="002838DE">
            <w:pPr>
              <w:spacing w:before="20" w:after="20" w:line="276" w:lineRule="auto"/>
              <w:jc w:val="center"/>
              <w:rPr>
                <w:rFonts w:ascii="Times New Roman" w:hAnsi="Times New Roman" w:cs="Times New Roman"/>
                <w:b/>
                <w:snapToGrid w:val="0"/>
              </w:rPr>
            </w:pPr>
            <w:r>
              <w:rPr>
                <w:rFonts w:ascii="Times New Roman" w:hAnsi="Times New Roman" w:cs="Times New Roman"/>
                <w:snapToGrid w:val="0"/>
              </w:rPr>
              <w:t>8</w:t>
            </w:r>
          </w:p>
        </w:tc>
        <w:tc>
          <w:tcPr>
            <w:tcW w:w="1341" w:type="dxa"/>
            <w:vAlign w:val="center"/>
          </w:tcPr>
          <w:p w14:paraId="2D03C771" w14:textId="77777777" w:rsidR="002838DE" w:rsidRPr="00E03974" w:rsidRDefault="002838DE" w:rsidP="002838DE">
            <w:pPr>
              <w:spacing w:line="228" w:lineRule="auto"/>
              <w:jc w:val="center"/>
              <w:rPr>
                <w:rFonts w:ascii="Times New Roman" w:hAnsi="Times New Roman" w:cs="Times New Roman"/>
                <w:sz w:val="22"/>
              </w:rPr>
            </w:pPr>
          </w:p>
        </w:tc>
        <w:tc>
          <w:tcPr>
            <w:tcW w:w="1417" w:type="dxa"/>
            <w:vAlign w:val="center"/>
          </w:tcPr>
          <w:p w14:paraId="798A9AE8" w14:textId="77777777" w:rsidR="002838DE" w:rsidRPr="00E03974" w:rsidRDefault="002838DE" w:rsidP="002838DE">
            <w:pPr>
              <w:spacing w:line="228" w:lineRule="auto"/>
              <w:jc w:val="center"/>
              <w:rPr>
                <w:rFonts w:ascii="Times New Roman" w:hAnsi="Times New Roman" w:cs="Times New Roman"/>
                <w:sz w:val="22"/>
              </w:rPr>
            </w:pPr>
          </w:p>
        </w:tc>
      </w:tr>
      <w:tr w:rsidR="002838DE" w:rsidRPr="00E03974" w14:paraId="4B1493BE" w14:textId="77777777" w:rsidTr="00626F84">
        <w:trPr>
          <w:trHeight w:val="20"/>
          <w:tblCellSpacing w:w="0" w:type="dxa"/>
          <w:jc w:val="center"/>
        </w:trPr>
        <w:tc>
          <w:tcPr>
            <w:tcW w:w="562" w:type="dxa"/>
            <w:vAlign w:val="center"/>
          </w:tcPr>
          <w:p w14:paraId="0E520100" w14:textId="77777777" w:rsidR="002838DE" w:rsidRPr="00E03974" w:rsidRDefault="002838DE" w:rsidP="00E73BB9">
            <w:pPr>
              <w:pStyle w:val="a7"/>
              <w:numPr>
                <w:ilvl w:val="0"/>
                <w:numId w:val="3"/>
              </w:numPr>
              <w:ind w:left="360"/>
              <w:jc w:val="center"/>
              <w:rPr>
                <w:rFonts w:ascii="Times New Roman" w:hAnsi="Times New Roman" w:cs="Times New Roman"/>
                <w:b/>
                <w:sz w:val="22"/>
                <w:szCs w:val="22"/>
              </w:rPr>
            </w:pPr>
          </w:p>
        </w:tc>
        <w:tc>
          <w:tcPr>
            <w:tcW w:w="1560" w:type="dxa"/>
            <w:shd w:val="clear" w:color="auto" w:fill="auto"/>
            <w:vAlign w:val="center"/>
          </w:tcPr>
          <w:p w14:paraId="1727727B" w14:textId="77777777" w:rsidR="002838DE" w:rsidRPr="002838DE" w:rsidRDefault="002838DE" w:rsidP="002838DE">
            <w:pPr>
              <w:jc w:val="center"/>
              <w:rPr>
                <w:rFonts w:ascii="Times New Roman" w:hAnsi="Times New Roman" w:cs="Times New Roman"/>
                <w:sz w:val="18"/>
                <w:szCs w:val="18"/>
                <w:lang w:eastAsia="en-US"/>
              </w:rPr>
            </w:pPr>
            <w:r w:rsidRPr="002838DE">
              <w:rPr>
                <w:rFonts w:ascii="Times New Roman" w:hAnsi="Times New Roman" w:cs="Times New Roman"/>
                <w:sz w:val="18"/>
                <w:szCs w:val="18"/>
                <w:lang w:eastAsia="en-US"/>
              </w:rPr>
              <w:t>Автомобільні шини</w:t>
            </w:r>
          </w:p>
          <w:p w14:paraId="7AFD114C" w14:textId="5F5FA1D0" w:rsidR="002838DE" w:rsidRPr="002838DE" w:rsidRDefault="002838DE" w:rsidP="002838DE">
            <w:pPr>
              <w:jc w:val="both"/>
              <w:rPr>
                <w:rFonts w:ascii="Times New Roman" w:hAnsi="Times New Roman" w:cs="Times New Roman"/>
                <w:sz w:val="24"/>
                <w:szCs w:val="24"/>
              </w:rPr>
            </w:pPr>
            <w:r w:rsidRPr="002838DE">
              <w:rPr>
                <w:rFonts w:ascii="Times New Roman" w:hAnsi="Times New Roman" w:cs="Times New Roman"/>
                <w:sz w:val="18"/>
                <w:szCs w:val="18"/>
                <w:lang w:eastAsia="en-US"/>
              </w:rPr>
              <w:t>(Тип 7)</w:t>
            </w:r>
          </w:p>
        </w:tc>
        <w:tc>
          <w:tcPr>
            <w:tcW w:w="2268" w:type="dxa"/>
            <w:vAlign w:val="center"/>
          </w:tcPr>
          <w:p w14:paraId="598D8891" w14:textId="77777777" w:rsidR="002838DE" w:rsidRPr="00E03974" w:rsidRDefault="002838DE" w:rsidP="002838DE">
            <w:pPr>
              <w:spacing w:before="20" w:after="20" w:line="276" w:lineRule="auto"/>
              <w:jc w:val="center"/>
              <w:rPr>
                <w:rFonts w:ascii="Times New Roman" w:hAnsi="Times New Roman" w:cs="Times New Roman"/>
                <w:b/>
                <w:bCs/>
                <w:snapToGrid w:val="0"/>
              </w:rPr>
            </w:pPr>
          </w:p>
        </w:tc>
        <w:tc>
          <w:tcPr>
            <w:tcW w:w="1288" w:type="dxa"/>
            <w:vAlign w:val="center"/>
          </w:tcPr>
          <w:p w14:paraId="25BD1B89" w14:textId="77777777" w:rsidR="002838DE" w:rsidRPr="00E03974" w:rsidRDefault="002838DE" w:rsidP="002838DE">
            <w:pPr>
              <w:spacing w:before="20" w:after="20" w:line="276" w:lineRule="auto"/>
              <w:jc w:val="center"/>
              <w:rPr>
                <w:rFonts w:ascii="Times New Roman" w:hAnsi="Times New Roman" w:cs="Times New Roman"/>
                <w:b/>
                <w:bCs/>
                <w:snapToGrid w:val="0"/>
              </w:rPr>
            </w:pPr>
          </w:p>
        </w:tc>
        <w:tc>
          <w:tcPr>
            <w:tcW w:w="752" w:type="dxa"/>
            <w:shd w:val="clear" w:color="auto" w:fill="auto"/>
          </w:tcPr>
          <w:p w14:paraId="62D63015" w14:textId="118DAE4A" w:rsidR="002838DE" w:rsidRPr="00E03974" w:rsidRDefault="002838DE" w:rsidP="002838DE">
            <w:pPr>
              <w:spacing w:before="20" w:after="20" w:line="276" w:lineRule="auto"/>
              <w:jc w:val="center"/>
              <w:rPr>
                <w:rFonts w:ascii="Times New Roman" w:hAnsi="Times New Roman" w:cs="Times New Roman"/>
                <w:b/>
                <w:bCs/>
                <w:snapToGrid w:val="0"/>
              </w:rPr>
            </w:pPr>
            <w:proofErr w:type="spellStart"/>
            <w:r w:rsidRPr="004C6980">
              <w:rPr>
                <w:rFonts w:ascii="Times New Roman" w:hAnsi="Times New Roman" w:cs="Times New Roman"/>
                <w:b/>
                <w:bCs/>
                <w:snapToGrid w:val="0"/>
              </w:rPr>
              <w:t>шт</w:t>
            </w:r>
            <w:proofErr w:type="spellEnd"/>
          </w:p>
        </w:tc>
        <w:tc>
          <w:tcPr>
            <w:tcW w:w="588" w:type="dxa"/>
            <w:shd w:val="clear" w:color="auto" w:fill="auto"/>
            <w:vAlign w:val="center"/>
          </w:tcPr>
          <w:p w14:paraId="4DFF8340" w14:textId="06F160AB" w:rsidR="002838DE" w:rsidRDefault="002838DE" w:rsidP="002838DE">
            <w:pPr>
              <w:spacing w:before="20" w:after="20" w:line="276" w:lineRule="auto"/>
              <w:jc w:val="center"/>
              <w:rPr>
                <w:rFonts w:ascii="Times New Roman" w:hAnsi="Times New Roman" w:cs="Times New Roman"/>
                <w:b/>
                <w:snapToGrid w:val="0"/>
              </w:rPr>
            </w:pPr>
            <w:r w:rsidRPr="00A93A30">
              <w:rPr>
                <w:rFonts w:ascii="Times New Roman" w:hAnsi="Times New Roman" w:cs="Times New Roman"/>
                <w:snapToGrid w:val="0"/>
              </w:rPr>
              <w:t>12</w:t>
            </w:r>
          </w:p>
        </w:tc>
        <w:tc>
          <w:tcPr>
            <w:tcW w:w="1341" w:type="dxa"/>
            <w:vAlign w:val="center"/>
          </w:tcPr>
          <w:p w14:paraId="63D3DD3A" w14:textId="77777777" w:rsidR="002838DE" w:rsidRPr="00E03974" w:rsidRDefault="002838DE" w:rsidP="002838DE">
            <w:pPr>
              <w:spacing w:line="228" w:lineRule="auto"/>
              <w:jc w:val="center"/>
              <w:rPr>
                <w:rFonts w:ascii="Times New Roman" w:hAnsi="Times New Roman" w:cs="Times New Roman"/>
                <w:sz w:val="22"/>
              </w:rPr>
            </w:pPr>
          </w:p>
        </w:tc>
        <w:tc>
          <w:tcPr>
            <w:tcW w:w="1417" w:type="dxa"/>
            <w:vAlign w:val="center"/>
          </w:tcPr>
          <w:p w14:paraId="5495B115" w14:textId="77777777" w:rsidR="002838DE" w:rsidRPr="00E03974" w:rsidRDefault="002838DE" w:rsidP="002838DE">
            <w:pPr>
              <w:spacing w:line="228" w:lineRule="auto"/>
              <w:jc w:val="center"/>
              <w:rPr>
                <w:rFonts w:ascii="Times New Roman" w:hAnsi="Times New Roman" w:cs="Times New Roman"/>
                <w:sz w:val="22"/>
              </w:rPr>
            </w:pPr>
          </w:p>
        </w:tc>
      </w:tr>
      <w:tr w:rsidR="002838DE" w:rsidRPr="00E03974" w14:paraId="4E234131" w14:textId="77777777" w:rsidTr="00626F84">
        <w:trPr>
          <w:trHeight w:val="20"/>
          <w:tblCellSpacing w:w="0" w:type="dxa"/>
          <w:jc w:val="center"/>
        </w:trPr>
        <w:tc>
          <w:tcPr>
            <w:tcW w:w="562" w:type="dxa"/>
            <w:vAlign w:val="center"/>
          </w:tcPr>
          <w:p w14:paraId="6FB94442" w14:textId="77777777" w:rsidR="002838DE" w:rsidRPr="00E03974" w:rsidRDefault="002838DE" w:rsidP="00E73BB9">
            <w:pPr>
              <w:pStyle w:val="a7"/>
              <w:numPr>
                <w:ilvl w:val="0"/>
                <w:numId w:val="3"/>
              </w:numPr>
              <w:ind w:left="360"/>
              <w:jc w:val="center"/>
              <w:rPr>
                <w:rFonts w:ascii="Times New Roman" w:hAnsi="Times New Roman" w:cs="Times New Roman"/>
                <w:b/>
                <w:sz w:val="22"/>
                <w:szCs w:val="22"/>
              </w:rPr>
            </w:pPr>
          </w:p>
        </w:tc>
        <w:tc>
          <w:tcPr>
            <w:tcW w:w="1560" w:type="dxa"/>
            <w:shd w:val="clear" w:color="auto" w:fill="auto"/>
            <w:vAlign w:val="center"/>
          </w:tcPr>
          <w:p w14:paraId="72CF8D30" w14:textId="77777777" w:rsidR="002838DE" w:rsidRPr="002838DE" w:rsidRDefault="002838DE" w:rsidP="002838DE">
            <w:pPr>
              <w:jc w:val="center"/>
              <w:rPr>
                <w:rFonts w:ascii="Times New Roman" w:hAnsi="Times New Roman" w:cs="Times New Roman"/>
                <w:sz w:val="18"/>
                <w:szCs w:val="18"/>
                <w:lang w:eastAsia="en-US"/>
              </w:rPr>
            </w:pPr>
            <w:r w:rsidRPr="002838DE">
              <w:rPr>
                <w:rFonts w:ascii="Times New Roman" w:hAnsi="Times New Roman" w:cs="Times New Roman"/>
                <w:sz w:val="18"/>
                <w:szCs w:val="18"/>
                <w:lang w:eastAsia="en-US"/>
              </w:rPr>
              <w:t>Автомобільні шини</w:t>
            </w:r>
          </w:p>
          <w:p w14:paraId="317C8A3E" w14:textId="1F686878" w:rsidR="002838DE" w:rsidRPr="002838DE" w:rsidRDefault="002838DE" w:rsidP="002838DE">
            <w:pPr>
              <w:jc w:val="both"/>
              <w:rPr>
                <w:rFonts w:ascii="Times New Roman" w:hAnsi="Times New Roman" w:cs="Times New Roman"/>
                <w:sz w:val="24"/>
                <w:szCs w:val="24"/>
              </w:rPr>
            </w:pPr>
            <w:r w:rsidRPr="002838DE">
              <w:rPr>
                <w:rFonts w:ascii="Times New Roman" w:hAnsi="Times New Roman" w:cs="Times New Roman"/>
                <w:sz w:val="18"/>
                <w:szCs w:val="18"/>
                <w:lang w:eastAsia="en-US"/>
              </w:rPr>
              <w:t>(Тип 8)</w:t>
            </w:r>
          </w:p>
        </w:tc>
        <w:tc>
          <w:tcPr>
            <w:tcW w:w="2268" w:type="dxa"/>
            <w:vAlign w:val="center"/>
          </w:tcPr>
          <w:p w14:paraId="11D04684" w14:textId="77777777" w:rsidR="002838DE" w:rsidRPr="00E03974" w:rsidRDefault="002838DE" w:rsidP="002838DE">
            <w:pPr>
              <w:spacing w:before="20" w:after="20" w:line="276" w:lineRule="auto"/>
              <w:jc w:val="center"/>
              <w:rPr>
                <w:rFonts w:ascii="Times New Roman" w:hAnsi="Times New Roman" w:cs="Times New Roman"/>
                <w:b/>
                <w:bCs/>
                <w:snapToGrid w:val="0"/>
              </w:rPr>
            </w:pPr>
          </w:p>
        </w:tc>
        <w:tc>
          <w:tcPr>
            <w:tcW w:w="1288" w:type="dxa"/>
            <w:vAlign w:val="center"/>
          </w:tcPr>
          <w:p w14:paraId="7E2DEF32" w14:textId="77777777" w:rsidR="002838DE" w:rsidRPr="00E03974" w:rsidRDefault="002838DE" w:rsidP="002838DE">
            <w:pPr>
              <w:spacing w:before="20" w:after="20" w:line="276" w:lineRule="auto"/>
              <w:jc w:val="center"/>
              <w:rPr>
                <w:rFonts w:ascii="Times New Roman" w:hAnsi="Times New Roman" w:cs="Times New Roman"/>
                <w:b/>
                <w:bCs/>
                <w:snapToGrid w:val="0"/>
              </w:rPr>
            </w:pPr>
          </w:p>
        </w:tc>
        <w:tc>
          <w:tcPr>
            <w:tcW w:w="752" w:type="dxa"/>
            <w:shd w:val="clear" w:color="auto" w:fill="auto"/>
          </w:tcPr>
          <w:p w14:paraId="433E48AD" w14:textId="0363F9C5" w:rsidR="002838DE" w:rsidRPr="00E03974" w:rsidRDefault="002838DE" w:rsidP="002838DE">
            <w:pPr>
              <w:spacing w:before="20" w:after="20" w:line="276" w:lineRule="auto"/>
              <w:jc w:val="center"/>
              <w:rPr>
                <w:rFonts w:ascii="Times New Roman" w:hAnsi="Times New Roman" w:cs="Times New Roman"/>
                <w:b/>
                <w:bCs/>
                <w:snapToGrid w:val="0"/>
              </w:rPr>
            </w:pPr>
            <w:proofErr w:type="spellStart"/>
            <w:r w:rsidRPr="004C6980">
              <w:rPr>
                <w:rFonts w:ascii="Times New Roman" w:hAnsi="Times New Roman" w:cs="Times New Roman"/>
                <w:b/>
                <w:bCs/>
                <w:snapToGrid w:val="0"/>
              </w:rPr>
              <w:t>шт</w:t>
            </w:r>
            <w:proofErr w:type="spellEnd"/>
          </w:p>
        </w:tc>
        <w:tc>
          <w:tcPr>
            <w:tcW w:w="588" w:type="dxa"/>
            <w:shd w:val="clear" w:color="auto" w:fill="auto"/>
            <w:vAlign w:val="center"/>
          </w:tcPr>
          <w:p w14:paraId="4776E3E6" w14:textId="75164414" w:rsidR="002838DE" w:rsidRDefault="002838DE" w:rsidP="002838DE">
            <w:pPr>
              <w:spacing w:before="20" w:after="20" w:line="276" w:lineRule="auto"/>
              <w:jc w:val="center"/>
              <w:rPr>
                <w:rFonts w:ascii="Times New Roman" w:hAnsi="Times New Roman" w:cs="Times New Roman"/>
                <w:b/>
                <w:snapToGrid w:val="0"/>
              </w:rPr>
            </w:pPr>
            <w:r>
              <w:rPr>
                <w:rFonts w:ascii="Times New Roman" w:hAnsi="Times New Roman" w:cs="Times New Roman"/>
                <w:snapToGrid w:val="0"/>
              </w:rPr>
              <w:t>8</w:t>
            </w:r>
          </w:p>
        </w:tc>
        <w:tc>
          <w:tcPr>
            <w:tcW w:w="1341" w:type="dxa"/>
            <w:vAlign w:val="center"/>
          </w:tcPr>
          <w:p w14:paraId="3E2254CE" w14:textId="77777777" w:rsidR="002838DE" w:rsidRPr="00E03974" w:rsidRDefault="002838DE" w:rsidP="002838DE">
            <w:pPr>
              <w:spacing w:line="228" w:lineRule="auto"/>
              <w:jc w:val="center"/>
              <w:rPr>
                <w:rFonts w:ascii="Times New Roman" w:hAnsi="Times New Roman" w:cs="Times New Roman"/>
                <w:sz w:val="22"/>
              </w:rPr>
            </w:pPr>
          </w:p>
        </w:tc>
        <w:tc>
          <w:tcPr>
            <w:tcW w:w="1417" w:type="dxa"/>
            <w:vAlign w:val="center"/>
          </w:tcPr>
          <w:p w14:paraId="45FCD740" w14:textId="77777777" w:rsidR="002838DE" w:rsidRPr="00E03974" w:rsidRDefault="002838DE" w:rsidP="002838DE">
            <w:pPr>
              <w:spacing w:line="228" w:lineRule="auto"/>
              <w:jc w:val="center"/>
              <w:rPr>
                <w:rFonts w:ascii="Times New Roman" w:hAnsi="Times New Roman" w:cs="Times New Roman"/>
                <w:sz w:val="22"/>
              </w:rPr>
            </w:pPr>
          </w:p>
        </w:tc>
      </w:tr>
      <w:tr w:rsidR="002838DE" w:rsidRPr="00E03974" w14:paraId="565BCF82" w14:textId="77777777" w:rsidTr="00626F84">
        <w:trPr>
          <w:trHeight w:val="20"/>
          <w:tblCellSpacing w:w="0" w:type="dxa"/>
          <w:jc w:val="center"/>
        </w:trPr>
        <w:tc>
          <w:tcPr>
            <w:tcW w:w="562" w:type="dxa"/>
            <w:vAlign w:val="center"/>
          </w:tcPr>
          <w:p w14:paraId="1C47E272" w14:textId="77777777" w:rsidR="002838DE" w:rsidRPr="00E03974" w:rsidRDefault="002838DE" w:rsidP="00E73BB9">
            <w:pPr>
              <w:pStyle w:val="a7"/>
              <w:numPr>
                <w:ilvl w:val="0"/>
                <w:numId w:val="3"/>
              </w:numPr>
              <w:ind w:left="360"/>
              <w:jc w:val="center"/>
              <w:rPr>
                <w:rFonts w:ascii="Times New Roman" w:hAnsi="Times New Roman" w:cs="Times New Roman"/>
                <w:b/>
                <w:sz w:val="22"/>
                <w:szCs w:val="22"/>
              </w:rPr>
            </w:pPr>
          </w:p>
        </w:tc>
        <w:tc>
          <w:tcPr>
            <w:tcW w:w="1560" w:type="dxa"/>
            <w:shd w:val="clear" w:color="auto" w:fill="auto"/>
            <w:vAlign w:val="center"/>
          </w:tcPr>
          <w:p w14:paraId="037C8B27" w14:textId="77777777" w:rsidR="002838DE" w:rsidRPr="002838DE" w:rsidRDefault="002838DE" w:rsidP="002838DE">
            <w:pPr>
              <w:jc w:val="center"/>
              <w:rPr>
                <w:rFonts w:ascii="Times New Roman" w:hAnsi="Times New Roman" w:cs="Times New Roman"/>
                <w:sz w:val="18"/>
                <w:szCs w:val="18"/>
                <w:lang w:eastAsia="en-US"/>
              </w:rPr>
            </w:pPr>
            <w:r w:rsidRPr="002838DE">
              <w:rPr>
                <w:rFonts w:ascii="Times New Roman" w:hAnsi="Times New Roman" w:cs="Times New Roman"/>
                <w:sz w:val="18"/>
                <w:szCs w:val="18"/>
                <w:lang w:eastAsia="en-US"/>
              </w:rPr>
              <w:t>Автомобільні шини</w:t>
            </w:r>
          </w:p>
          <w:p w14:paraId="0CC6FD31" w14:textId="5BF31C8D" w:rsidR="002838DE" w:rsidRPr="002838DE" w:rsidRDefault="002838DE" w:rsidP="002838DE">
            <w:pPr>
              <w:jc w:val="both"/>
              <w:rPr>
                <w:rFonts w:ascii="Times New Roman" w:hAnsi="Times New Roman" w:cs="Times New Roman"/>
                <w:sz w:val="24"/>
                <w:szCs w:val="24"/>
              </w:rPr>
            </w:pPr>
            <w:r w:rsidRPr="002838DE">
              <w:rPr>
                <w:rFonts w:ascii="Times New Roman" w:hAnsi="Times New Roman" w:cs="Times New Roman"/>
                <w:sz w:val="18"/>
                <w:szCs w:val="18"/>
                <w:lang w:eastAsia="en-US"/>
              </w:rPr>
              <w:t>(Тип 9)</w:t>
            </w:r>
          </w:p>
        </w:tc>
        <w:tc>
          <w:tcPr>
            <w:tcW w:w="2268" w:type="dxa"/>
            <w:vAlign w:val="center"/>
          </w:tcPr>
          <w:p w14:paraId="48EC091B" w14:textId="77777777" w:rsidR="002838DE" w:rsidRPr="00E03974" w:rsidRDefault="002838DE" w:rsidP="002838DE">
            <w:pPr>
              <w:spacing w:before="20" w:after="20" w:line="276" w:lineRule="auto"/>
              <w:jc w:val="center"/>
              <w:rPr>
                <w:rFonts w:ascii="Times New Roman" w:hAnsi="Times New Roman" w:cs="Times New Roman"/>
                <w:b/>
                <w:bCs/>
                <w:snapToGrid w:val="0"/>
              </w:rPr>
            </w:pPr>
          </w:p>
        </w:tc>
        <w:tc>
          <w:tcPr>
            <w:tcW w:w="1288" w:type="dxa"/>
            <w:vAlign w:val="center"/>
          </w:tcPr>
          <w:p w14:paraId="22263584" w14:textId="77777777" w:rsidR="002838DE" w:rsidRPr="00E03974" w:rsidRDefault="002838DE" w:rsidP="002838DE">
            <w:pPr>
              <w:spacing w:before="20" w:after="20" w:line="276" w:lineRule="auto"/>
              <w:jc w:val="center"/>
              <w:rPr>
                <w:rFonts w:ascii="Times New Roman" w:hAnsi="Times New Roman" w:cs="Times New Roman"/>
                <w:b/>
                <w:bCs/>
                <w:snapToGrid w:val="0"/>
              </w:rPr>
            </w:pPr>
          </w:p>
        </w:tc>
        <w:tc>
          <w:tcPr>
            <w:tcW w:w="752" w:type="dxa"/>
            <w:shd w:val="clear" w:color="auto" w:fill="auto"/>
          </w:tcPr>
          <w:p w14:paraId="2EDFC13A" w14:textId="2D71A67A" w:rsidR="002838DE" w:rsidRPr="00E03974" w:rsidRDefault="002838DE" w:rsidP="002838DE">
            <w:pPr>
              <w:spacing w:before="20" w:after="20" w:line="276" w:lineRule="auto"/>
              <w:jc w:val="center"/>
              <w:rPr>
                <w:rFonts w:ascii="Times New Roman" w:hAnsi="Times New Roman" w:cs="Times New Roman"/>
                <w:b/>
                <w:bCs/>
                <w:snapToGrid w:val="0"/>
              </w:rPr>
            </w:pPr>
            <w:proofErr w:type="spellStart"/>
            <w:r w:rsidRPr="004C6980">
              <w:rPr>
                <w:rFonts w:ascii="Times New Roman" w:hAnsi="Times New Roman" w:cs="Times New Roman"/>
                <w:b/>
                <w:bCs/>
                <w:snapToGrid w:val="0"/>
              </w:rPr>
              <w:t>шт</w:t>
            </w:r>
            <w:proofErr w:type="spellEnd"/>
          </w:p>
        </w:tc>
        <w:tc>
          <w:tcPr>
            <w:tcW w:w="588" w:type="dxa"/>
            <w:shd w:val="clear" w:color="auto" w:fill="auto"/>
            <w:vAlign w:val="center"/>
          </w:tcPr>
          <w:p w14:paraId="5904915B" w14:textId="723EA9CD" w:rsidR="002838DE" w:rsidRDefault="002838DE" w:rsidP="002838DE">
            <w:pPr>
              <w:spacing w:before="20" w:after="20" w:line="276" w:lineRule="auto"/>
              <w:jc w:val="center"/>
              <w:rPr>
                <w:rFonts w:ascii="Times New Roman" w:hAnsi="Times New Roman" w:cs="Times New Roman"/>
                <w:b/>
                <w:snapToGrid w:val="0"/>
              </w:rPr>
            </w:pPr>
            <w:r w:rsidRPr="00C94E7E">
              <w:rPr>
                <w:rFonts w:ascii="Times New Roman" w:hAnsi="Times New Roman" w:cs="Times New Roman"/>
                <w:snapToGrid w:val="0"/>
              </w:rPr>
              <w:t>8</w:t>
            </w:r>
          </w:p>
        </w:tc>
        <w:tc>
          <w:tcPr>
            <w:tcW w:w="1341" w:type="dxa"/>
            <w:vAlign w:val="center"/>
          </w:tcPr>
          <w:p w14:paraId="557FE6BA" w14:textId="77777777" w:rsidR="002838DE" w:rsidRPr="00E03974" w:rsidRDefault="002838DE" w:rsidP="002838DE">
            <w:pPr>
              <w:spacing w:line="228" w:lineRule="auto"/>
              <w:jc w:val="center"/>
              <w:rPr>
                <w:rFonts w:ascii="Times New Roman" w:hAnsi="Times New Roman" w:cs="Times New Roman"/>
                <w:sz w:val="22"/>
              </w:rPr>
            </w:pPr>
          </w:p>
        </w:tc>
        <w:tc>
          <w:tcPr>
            <w:tcW w:w="1417" w:type="dxa"/>
            <w:vAlign w:val="center"/>
          </w:tcPr>
          <w:p w14:paraId="2B32E8DB" w14:textId="77777777" w:rsidR="002838DE" w:rsidRPr="00E03974" w:rsidRDefault="002838DE" w:rsidP="002838DE">
            <w:pPr>
              <w:spacing w:line="228" w:lineRule="auto"/>
              <w:jc w:val="center"/>
              <w:rPr>
                <w:rFonts w:ascii="Times New Roman" w:hAnsi="Times New Roman" w:cs="Times New Roman"/>
                <w:sz w:val="22"/>
              </w:rPr>
            </w:pPr>
          </w:p>
        </w:tc>
      </w:tr>
      <w:tr w:rsidR="002838DE" w:rsidRPr="00E03974" w14:paraId="7B871F32" w14:textId="77777777" w:rsidTr="00626F84">
        <w:trPr>
          <w:trHeight w:val="20"/>
          <w:tblCellSpacing w:w="0" w:type="dxa"/>
          <w:jc w:val="center"/>
        </w:trPr>
        <w:tc>
          <w:tcPr>
            <w:tcW w:w="562" w:type="dxa"/>
            <w:vAlign w:val="center"/>
          </w:tcPr>
          <w:p w14:paraId="3A740CB0" w14:textId="77777777" w:rsidR="002838DE" w:rsidRPr="00E03974" w:rsidRDefault="002838DE" w:rsidP="00E73BB9">
            <w:pPr>
              <w:pStyle w:val="a7"/>
              <w:numPr>
                <w:ilvl w:val="0"/>
                <w:numId w:val="3"/>
              </w:numPr>
              <w:ind w:left="360"/>
              <w:jc w:val="center"/>
              <w:rPr>
                <w:rFonts w:ascii="Times New Roman" w:hAnsi="Times New Roman" w:cs="Times New Roman"/>
                <w:b/>
                <w:sz w:val="22"/>
                <w:szCs w:val="22"/>
              </w:rPr>
            </w:pPr>
          </w:p>
        </w:tc>
        <w:tc>
          <w:tcPr>
            <w:tcW w:w="1560" w:type="dxa"/>
            <w:shd w:val="clear" w:color="auto" w:fill="auto"/>
            <w:vAlign w:val="center"/>
          </w:tcPr>
          <w:p w14:paraId="189B2EB5" w14:textId="77777777" w:rsidR="002838DE" w:rsidRPr="002838DE" w:rsidRDefault="002838DE" w:rsidP="002838DE">
            <w:pPr>
              <w:jc w:val="center"/>
              <w:rPr>
                <w:rFonts w:ascii="Times New Roman" w:hAnsi="Times New Roman" w:cs="Times New Roman"/>
                <w:sz w:val="18"/>
                <w:szCs w:val="18"/>
                <w:lang w:eastAsia="en-US"/>
              </w:rPr>
            </w:pPr>
            <w:r w:rsidRPr="002838DE">
              <w:rPr>
                <w:rFonts w:ascii="Times New Roman" w:hAnsi="Times New Roman" w:cs="Times New Roman"/>
                <w:sz w:val="18"/>
                <w:szCs w:val="18"/>
                <w:lang w:eastAsia="en-US"/>
              </w:rPr>
              <w:t>Автомобільні шини</w:t>
            </w:r>
          </w:p>
          <w:p w14:paraId="11179B2D" w14:textId="145B954C" w:rsidR="002838DE" w:rsidRPr="002838DE" w:rsidRDefault="002838DE" w:rsidP="002838DE">
            <w:pPr>
              <w:jc w:val="both"/>
              <w:rPr>
                <w:rFonts w:ascii="Times New Roman" w:hAnsi="Times New Roman" w:cs="Times New Roman"/>
                <w:sz w:val="24"/>
                <w:szCs w:val="24"/>
              </w:rPr>
            </w:pPr>
            <w:r w:rsidRPr="002838DE">
              <w:rPr>
                <w:rFonts w:ascii="Times New Roman" w:hAnsi="Times New Roman" w:cs="Times New Roman"/>
                <w:sz w:val="18"/>
                <w:szCs w:val="18"/>
                <w:lang w:eastAsia="en-US"/>
              </w:rPr>
              <w:t>(Тип 10)</w:t>
            </w:r>
          </w:p>
        </w:tc>
        <w:tc>
          <w:tcPr>
            <w:tcW w:w="2268" w:type="dxa"/>
            <w:vAlign w:val="center"/>
          </w:tcPr>
          <w:p w14:paraId="51A8BBA7" w14:textId="77777777" w:rsidR="002838DE" w:rsidRPr="00E03974" w:rsidRDefault="002838DE" w:rsidP="002838DE">
            <w:pPr>
              <w:spacing w:before="20" w:after="20" w:line="276" w:lineRule="auto"/>
              <w:jc w:val="center"/>
              <w:rPr>
                <w:rFonts w:ascii="Times New Roman" w:hAnsi="Times New Roman" w:cs="Times New Roman"/>
                <w:b/>
                <w:bCs/>
                <w:snapToGrid w:val="0"/>
              </w:rPr>
            </w:pPr>
          </w:p>
        </w:tc>
        <w:tc>
          <w:tcPr>
            <w:tcW w:w="1288" w:type="dxa"/>
            <w:vAlign w:val="center"/>
          </w:tcPr>
          <w:p w14:paraId="5133D93F" w14:textId="77777777" w:rsidR="002838DE" w:rsidRPr="00E03974" w:rsidRDefault="002838DE" w:rsidP="002838DE">
            <w:pPr>
              <w:spacing w:before="20" w:after="20" w:line="276" w:lineRule="auto"/>
              <w:jc w:val="center"/>
              <w:rPr>
                <w:rFonts w:ascii="Times New Roman" w:hAnsi="Times New Roman" w:cs="Times New Roman"/>
                <w:b/>
                <w:bCs/>
                <w:snapToGrid w:val="0"/>
              </w:rPr>
            </w:pPr>
          </w:p>
        </w:tc>
        <w:tc>
          <w:tcPr>
            <w:tcW w:w="752" w:type="dxa"/>
            <w:shd w:val="clear" w:color="auto" w:fill="auto"/>
          </w:tcPr>
          <w:p w14:paraId="4D222F16" w14:textId="7C0C5ABA" w:rsidR="002838DE" w:rsidRPr="00E03974" w:rsidRDefault="002838DE" w:rsidP="002838DE">
            <w:pPr>
              <w:spacing w:before="20" w:after="20" w:line="276" w:lineRule="auto"/>
              <w:jc w:val="center"/>
              <w:rPr>
                <w:rFonts w:ascii="Times New Roman" w:hAnsi="Times New Roman" w:cs="Times New Roman"/>
                <w:b/>
                <w:bCs/>
                <w:snapToGrid w:val="0"/>
              </w:rPr>
            </w:pPr>
            <w:proofErr w:type="spellStart"/>
            <w:r w:rsidRPr="004C6980">
              <w:rPr>
                <w:rFonts w:ascii="Times New Roman" w:hAnsi="Times New Roman" w:cs="Times New Roman"/>
                <w:b/>
                <w:bCs/>
                <w:snapToGrid w:val="0"/>
              </w:rPr>
              <w:t>шт</w:t>
            </w:r>
            <w:proofErr w:type="spellEnd"/>
          </w:p>
        </w:tc>
        <w:tc>
          <w:tcPr>
            <w:tcW w:w="588" w:type="dxa"/>
            <w:shd w:val="clear" w:color="auto" w:fill="auto"/>
            <w:vAlign w:val="center"/>
          </w:tcPr>
          <w:p w14:paraId="337539BB" w14:textId="69050519" w:rsidR="002838DE" w:rsidRDefault="002838DE" w:rsidP="002838DE">
            <w:pPr>
              <w:spacing w:before="20" w:after="20" w:line="276" w:lineRule="auto"/>
              <w:jc w:val="center"/>
              <w:rPr>
                <w:rFonts w:ascii="Times New Roman" w:hAnsi="Times New Roman" w:cs="Times New Roman"/>
                <w:b/>
                <w:snapToGrid w:val="0"/>
              </w:rPr>
            </w:pPr>
            <w:r>
              <w:rPr>
                <w:rFonts w:ascii="Times New Roman" w:hAnsi="Times New Roman" w:cs="Times New Roman"/>
                <w:snapToGrid w:val="0"/>
              </w:rPr>
              <w:t>4</w:t>
            </w:r>
          </w:p>
        </w:tc>
        <w:tc>
          <w:tcPr>
            <w:tcW w:w="1341" w:type="dxa"/>
            <w:vAlign w:val="center"/>
          </w:tcPr>
          <w:p w14:paraId="030B63CE" w14:textId="77777777" w:rsidR="002838DE" w:rsidRPr="00E03974" w:rsidRDefault="002838DE" w:rsidP="002838DE">
            <w:pPr>
              <w:spacing w:line="228" w:lineRule="auto"/>
              <w:jc w:val="center"/>
              <w:rPr>
                <w:rFonts w:ascii="Times New Roman" w:hAnsi="Times New Roman" w:cs="Times New Roman"/>
                <w:sz w:val="22"/>
              </w:rPr>
            </w:pPr>
          </w:p>
        </w:tc>
        <w:tc>
          <w:tcPr>
            <w:tcW w:w="1417" w:type="dxa"/>
            <w:vAlign w:val="center"/>
          </w:tcPr>
          <w:p w14:paraId="198F8006" w14:textId="77777777" w:rsidR="002838DE" w:rsidRPr="00E03974" w:rsidRDefault="002838DE" w:rsidP="002838DE">
            <w:pPr>
              <w:spacing w:line="228" w:lineRule="auto"/>
              <w:jc w:val="center"/>
              <w:rPr>
                <w:rFonts w:ascii="Times New Roman" w:hAnsi="Times New Roman" w:cs="Times New Roman"/>
                <w:sz w:val="22"/>
              </w:rPr>
            </w:pPr>
          </w:p>
        </w:tc>
      </w:tr>
      <w:tr w:rsidR="002838DE" w:rsidRPr="00E03974" w14:paraId="1976E479" w14:textId="77777777" w:rsidTr="00626F84">
        <w:trPr>
          <w:trHeight w:val="20"/>
          <w:tblCellSpacing w:w="0" w:type="dxa"/>
          <w:jc w:val="center"/>
        </w:trPr>
        <w:tc>
          <w:tcPr>
            <w:tcW w:w="562" w:type="dxa"/>
            <w:vAlign w:val="center"/>
          </w:tcPr>
          <w:p w14:paraId="1284644A" w14:textId="77777777" w:rsidR="002838DE" w:rsidRPr="00E03974" w:rsidRDefault="002838DE" w:rsidP="00E73BB9">
            <w:pPr>
              <w:pStyle w:val="a7"/>
              <w:numPr>
                <w:ilvl w:val="0"/>
                <w:numId w:val="3"/>
              </w:numPr>
              <w:ind w:left="360"/>
              <w:jc w:val="center"/>
              <w:rPr>
                <w:rFonts w:ascii="Times New Roman" w:hAnsi="Times New Roman" w:cs="Times New Roman"/>
                <w:b/>
                <w:sz w:val="22"/>
                <w:szCs w:val="22"/>
              </w:rPr>
            </w:pPr>
          </w:p>
        </w:tc>
        <w:tc>
          <w:tcPr>
            <w:tcW w:w="1560" w:type="dxa"/>
            <w:shd w:val="clear" w:color="auto" w:fill="auto"/>
            <w:vAlign w:val="center"/>
          </w:tcPr>
          <w:p w14:paraId="187B3949" w14:textId="77777777" w:rsidR="002838DE" w:rsidRPr="002838DE" w:rsidRDefault="002838DE" w:rsidP="002838DE">
            <w:pPr>
              <w:jc w:val="center"/>
              <w:rPr>
                <w:rFonts w:ascii="Times New Roman" w:hAnsi="Times New Roman" w:cs="Times New Roman"/>
                <w:sz w:val="18"/>
                <w:szCs w:val="18"/>
                <w:lang w:eastAsia="en-US"/>
              </w:rPr>
            </w:pPr>
            <w:r w:rsidRPr="002838DE">
              <w:rPr>
                <w:rFonts w:ascii="Times New Roman" w:hAnsi="Times New Roman" w:cs="Times New Roman"/>
                <w:sz w:val="18"/>
                <w:szCs w:val="18"/>
                <w:lang w:eastAsia="en-US"/>
              </w:rPr>
              <w:t>Автомобільні шини</w:t>
            </w:r>
          </w:p>
          <w:p w14:paraId="7C082C38" w14:textId="4A517398" w:rsidR="002838DE" w:rsidRPr="002838DE" w:rsidRDefault="002838DE" w:rsidP="002838DE">
            <w:pPr>
              <w:jc w:val="both"/>
              <w:rPr>
                <w:rFonts w:ascii="Times New Roman" w:hAnsi="Times New Roman" w:cs="Times New Roman"/>
                <w:sz w:val="24"/>
                <w:szCs w:val="24"/>
              </w:rPr>
            </w:pPr>
            <w:r w:rsidRPr="002838DE">
              <w:rPr>
                <w:rFonts w:ascii="Times New Roman" w:hAnsi="Times New Roman" w:cs="Times New Roman"/>
                <w:sz w:val="18"/>
                <w:szCs w:val="18"/>
                <w:lang w:eastAsia="en-US"/>
              </w:rPr>
              <w:t>(Тип 11)</w:t>
            </w:r>
          </w:p>
        </w:tc>
        <w:tc>
          <w:tcPr>
            <w:tcW w:w="2268" w:type="dxa"/>
            <w:vAlign w:val="center"/>
          </w:tcPr>
          <w:p w14:paraId="6095492B" w14:textId="77777777" w:rsidR="002838DE" w:rsidRPr="00E03974" w:rsidRDefault="002838DE" w:rsidP="002838DE">
            <w:pPr>
              <w:spacing w:before="20" w:after="20" w:line="276" w:lineRule="auto"/>
              <w:jc w:val="center"/>
              <w:rPr>
                <w:rFonts w:ascii="Times New Roman" w:hAnsi="Times New Roman" w:cs="Times New Roman"/>
                <w:b/>
                <w:bCs/>
                <w:snapToGrid w:val="0"/>
              </w:rPr>
            </w:pPr>
          </w:p>
        </w:tc>
        <w:tc>
          <w:tcPr>
            <w:tcW w:w="1288" w:type="dxa"/>
            <w:vAlign w:val="center"/>
          </w:tcPr>
          <w:p w14:paraId="5A24D4F4" w14:textId="77777777" w:rsidR="002838DE" w:rsidRPr="00E03974" w:rsidRDefault="002838DE" w:rsidP="002838DE">
            <w:pPr>
              <w:spacing w:before="20" w:after="20" w:line="276" w:lineRule="auto"/>
              <w:jc w:val="center"/>
              <w:rPr>
                <w:rFonts w:ascii="Times New Roman" w:hAnsi="Times New Roman" w:cs="Times New Roman"/>
                <w:b/>
                <w:bCs/>
                <w:snapToGrid w:val="0"/>
              </w:rPr>
            </w:pPr>
          </w:p>
        </w:tc>
        <w:tc>
          <w:tcPr>
            <w:tcW w:w="752" w:type="dxa"/>
            <w:shd w:val="clear" w:color="auto" w:fill="auto"/>
          </w:tcPr>
          <w:p w14:paraId="520A88C7" w14:textId="01018B8F" w:rsidR="002838DE" w:rsidRPr="00E03974" w:rsidRDefault="002838DE" w:rsidP="002838DE">
            <w:pPr>
              <w:spacing w:before="20" w:after="20" w:line="276" w:lineRule="auto"/>
              <w:jc w:val="center"/>
              <w:rPr>
                <w:rFonts w:ascii="Times New Roman" w:hAnsi="Times New Roman" w:cs="Times New Roman"/>
                <w:b/>
                <w:bCs/>
                <w:snapToGrid w:val="0"/>
              </w:rPr>
            </w:pPr>
            <w:proofErr w:type="spellStart"/>
            <w:r w:rsidRPr="004C6980">
              <w:rPr>
                <w:rFonts w:ascii="Times New Roman" w:hAnsi="Times New Roman" w:cs="Times New Roman"/>
                <w:b/>
                <w:bCs/>
                <w:snapToGrid w:val="0"/>
              </w:rPr>
              <w:t>шт</w:t>
            </w:r>
            <w:proofErr w:type="spellEnd"/>
          </w:p>
        </w:tc>
        <w:tc>
          <w:tcPr>
            <w:tcW w:w="588" w:type="dxa"/>
            <w:shd w:val="clear" w:color="auto" w:fill="auto"/>
            <w:vAlign w:val="center"/>
          </w:tcPr>
          <w:p w14:paraId="792E28F5" w14:textId="00A17204" w:rsidR="002838DE" w:rsidRDefault="002838DE" w:rsidP="002838DE">
            <w:pPr>
              <w:spacing w:before="20" w:after="20" w:line="276" w:lineRule="auto"/>
              <w:jc w:val="center"/>
              <w:rPr>
                <w:rFonts w:ascii="Times New Roman" w:hAnsi="Times New Roman" w:cs="Times New Roman"/>
                <w:b/>
                <w:snapToGrid w:val="0"/>
              </w:rPr>
            </w:pPr>
            <w:r>
              <w:rPr>
                <w:rFonts w:ascii="Times New Roman" w:hAnsi="Times New Roman" w:cs="Times New Roman"/>
                <w:snapToGrid w:val="0"/>
              </w:rPr>
              <w:t>4</w:t>
            </w:r>
          </w:p>
        </w:tc>
        <w:tc>
          <w:tcPr>
            <w:tcW w:w="1341" w:type="dxa"/>
            <w:vAlign w:val="center"/>
          </w:tcPr>
          <w:p w14:paraId="6FB4732C" w14:textId="77777777" w:rsidR="002838DE" w:rsidRPr="00E03974" w:rsidRDefault="002838DE" w:rsidP="002838DE">
            <w:pPr>
              <w:spacing w:line="228" w:lineRule="auto"/>
              <w:jc w:val="center"/>
              <w:rPr>
                <w:rFonts w:ascii="Times New Roman" w:hAnsi="Times New Roman" w:cs="Times New Roman"/>
                <w:sz w:val="22"/>
              </w:rPr>
            </w:pPr>
          </w:p>
        </w:tc>
        <w:tc>
          <w:tcPr>
            <w:tcW w:w="1417" w:type="dxa"/>
            <w:vAlign w:val="center"/>
          </w:tcPr>
          <w:p w14:paraId="10F92CFC" w14:textId="77777777" w:rsidR="002838DE" w:rsidRPr="00E03974" w:rsidRDefault="002838DE" w:rsidP="002838DE">
            <w:pPr>
              <w:spacing w:line="228" w:lineRule="auto"/>
              <w:jc w:val="center"/>
              <w:rPr>
                <w:rFonts w:ascii="Times New Roman" w:hAnsi="Times New Roman" w:cs="Times New Roman"/>
                <w:sz w:val="22"/>
              </w:rPr>
            </w:pPr>
          </w:p>
        </w:tc>
      </w:tr>
      <w:tr w:rsidR="002838DE" w:rsidRPr="00E03974" w14:paraId="770F7E4D" w14:textId="77777777" w:rsidTr="00626F84">
        <w:trPr>
          <w:trHeight w:val="20"/>
          <w:tblCellSpacing w:w="0" w:type="dxa"/>
          <w:jc w:val="center"/>
        </w:trPr>
        <w:tc>
          <w:tcPr>
            <w:tcW w:w="562" w:type="dxa"/>
            <w:vAlign w:val="center"/>
          </w:tcPr>
          <w:p w14:paraId="6D13E4D8" w14:textId="77777777" w:rsidR="002838DE" w:rsidRPr="00E03974" w:rsidRDefault="002838DE" w:rsidP="00E73BB9">
            <w:pPr>
              <w:pStyle w:val="a7"/>
              <w:numPr>
                <w:ilvl w:val="0"/>
                <w:numId w:val="3"/>
              </w:numPr>
              <w:ind w:left="360"/>
              <w:jc w:val="center"/>
              <w:rPr>
                <w:rFonts w:ascii="Times New Roman" w:hAnsi="Times New Roman" w:cs="Times New Roman"/>
                <w:b/>
                <w:sz w:val="22"/>
                <w:szCs w:val="22"/>
              </w:rPr>
            </w:pPr>
          </w:p>
        </w:tc>
        <w:tc>
          <w:tcPr>
            <w:tcW w:w="1560" w:type="dxa"/>
            <w:shd w:val="clear" w:color="auto" w:fill="auto"/>
            <w:vAlign w:val="center"/>
          </w:tcPr>
          <w:p w14:paraId="31CC7266" w14:textId="77777777" w:rsidR="002838DE" w:rsidRPr="002838DE" w:rsidRDefault="002838DE" w:rsidP="002838DE">
            <w:pPr>
              <w:jc w:val="center"/>
              <w:rPr>
                <w:rFonts w:ascii="Times New Roman" w:hAnsi="Times New Roman" w:cs="Times New Roman"/>
                <w:sz w:val="18"/>
                <w:szCs w:val="18"/>
                <w:lang w:eastAsia="en-US"/>
              </w:rPr>
            </w:pPr>
            <w:r w:rsidRPr="002838DE">
              <w:rPr>
                <w:rFonts w:ascii="Times New Roman" w:hAnsi="Times New Roman" w:cs="Times New Roman"/>
                <w:sz w:val="18"/>
                <w:szCs w:val="18"/>
                <w:lang w:eastAsia="en-US"/>
              </w:rPr>
              <w:t>Автомобільні шини</w:t>
            </w:r>
          </w:p>
          <w:p w14:paraId="2F3F330C" w14:textId="0B4D8747" w:rsidR="002838DE" w:rsidRPr="002838DE" w:rsidRDefault="002838DE" w:rsidP="002838DE">
            <w:pPr>
              <w:jc w:val="both"/>
              <w:rPr>
                <w:rFonts w:ascii="Times New Roman" w:hAnsi="Times New Roman" w:cs="Times New Roman"/>
                <w:sz w:val="24"/>
                <w:szCs w:val="24"/>
              </w:rPr>
            </w:pPr>
            <w:r w:rsidRPr="002838DE">
              <w:rPr>
                <w:rFonts w:ascii="Times New Roman" w:hAnsi="Times New Roman" w:cs="Times New Roman"/>
                <w:sz w:val="18"/>
                <w:szCs w:val="18"/>
                <w:lang w:eastAsia="en-US"/>
              </w:rPr>
              <w:t>(Тип 12)</w:t>
            </w:r>
          </w:p>
        </w:tc>
        <w:tc>
          <w:tcPr>
            <w:tcW w:w="2268" w:type="dxa"/>
            <w:vAlign w:val="center"/>
          </w:tcPr>
          <w:p w14:paraId="26962183" w14:textId="77777777" w:rsidR="002838DE" w:rsidRPr="00E03974" w:rsidRDefault="002838DE" w:rsidP="002838DE">
            <w:pPr>
              <w:spacing w:before="20" w:after="20" w:line="276" w:lineRule="auto"/>
              <w:jc w:val="center"/>
              <w:rPr>
                <w:rFonts w:ascii="Times New Roman" w:hAnsi="Times New Roman" w:cs="Times New Roman"/>
                <w:b/>
                <w:bCs/>
                <w:snapToGrid w:val="0"/>
              </w:rPr>
            </w:pPr>
          </w:p>
        </w:tc>
        <w:tc>
          <w:tcPr>
            <w:tcW w:w="1288" w:type="dxa"/>
            <w:vAlign w:val="center"/>
          </w:tcPr>
          <w:p w14:paraId="6890635F" w14:textId="77777777" w:rsidR="002838DE" w:rsidRPr="00E03974" w:rsidRDefault="002838DE" w:rsidP="002838DE">
            <w:pPr>
              <w:spacing w:before="20" w:after="20" w:line="276" w:lineRule="auto"/>
              <w:jc w:val="center"/>
              <w:rPr>
                <w:rFonts w:ascii="Times New Roman" w:hAnsi="Times New Roman" w:cs="Times New Roman"/>
                <w:b/>
                <w:bCs/>
                <w:snapToGrid w:val="0"/>
              </w:rPr>
            </w:pPr>
          </w:p>
        </w:tc>
        <w:tc>
          <w:tcPr>
            <w:tcW w:w="752" w:type="dxa"/>
            <w:shd w:val="clear" w:color="auto" w:fill="auto"/>
          </w:tcPr>
          <w:p w14:paraId="064129FA" w14:textId="33539556" w:rsidR="002838DE" w:rsidRPr="00E03974" w:rsidRDefault="002838DE" w:rsidP="002838DE">
            <w:pPr>
              <w:spacing w:before="20" w:after="20" w:line="276" w:lineRule="auto"/>
              <w:jc w:val="center"/>
              <w:rPr>
                <w:rFonts w:ascii="Times New Roman" w:hAnsi="Times New Roman" w:cs="Times New Roman"/>
                <w:b/>
                <w:bCs/>
                <w:snapToGrid w:val="0"/>
              </w:rPr>
            </w:pPr>
            <w:proofErr w:type="spellStart"/>
            <w:r w:rsidRPr="004C6980">
              <w:rPr>
                <w:rFonts w:ascii="Times New Roman" w:hAnsi="Times New Roman" w:cs="Times New Roman"/>
                <w:b/>
                <w:bCs/>
                <w:snapToGrid w:val="0"/>
              </w:rPr>
              <w:t>шт</w:t>
            </w:r>
            <w:proofErr w:type="spellEnd"/>
          </w:p>
        </w:tc>
        <w:tc>
          <w:tcPr>
            <w:tcW w:w="588" w:type="dxa"/>
            <w:shd w:val="clear" w:color="auto" w:fill="auto"/>
            <w:vAlign w:val="center"/>
          </w:tcPr>
          <w:p w14:paraId="0CF415F8" w14:textId="4C9FC670" w:rsidR="002838DE" w:rsidRDefault="002838DE" w:rsidP="002838DE">
            <w:pPr>
              <w:spacing w:before="20" w:after="20" w:line="276" w:lineRule="auto"/>
              <w:jc w:val="center"/>
              <w:rPr>
                <w:rFonts w:ascii="Times New Roman" w:hAnsi="Times New Roman" w:cs="Times New Roman"/>
                <w:b/>
                <w:snapToGrid w:val="0"/>
              </w:rPr>
            </w:pPr>
            <w:r>
              <w:rPr>
                <w:rFonts w:ascii="Times New Roman" w:hAnsi="Times New Roman" w:cs="Times New Roman"/>
                <w:snapToGrid w:val="0"/>
                <w:lang w:val="en-US"/>
              </w:rPr>
              <w:t>4</w:t>
            </w:r>
          </w:p>
        </w:tc>
        <w:tc>
          <w:tcPr>
            <w:tcW w:w="1341" w:type="dxa"/>
            <w:vAlign w:val="center"/>
          </w:tcPr>
          <w:p w14:paraId="6CEE7BD0" w14:textId="77777777" w:rsidR="002838DE" w:rsidRPr="00E03974" w:rsidRDefault="002838DE" w:rsidP="002838DE">
            <w:pPr>
              <w:spacing w:line="228" w:lineRule="auto"/>
              <w:jc w:val="center"/>
              <w:rPr>
                <w:rFonts w:ascii="Times New Roman" w:hAnsi="Times New Roman" w:cs="Times New Roman"/>
                <w:sz w:val="22"/>
              </w:rPr>
            </w:pPr>
          </w:p>
        </w:tc>
        <w:tc>
          <w:tcPr>
            <w:tcW w:w="1417" w:type="dxa"/>
            <w:vAlign w:val="center"/>
          </w:tcPr>
          <w:p w14:paraId="63273FA9" w14:textId="77777777" w:rsidR="002838DE" w:rsidRPr="00E03974" w:rsidRDefault="002838DE" w:rsidP="002838DE">
            <w:pPr>
              <w:spacing w:line="228" w:lineRule="auto"/>
              <w:jc w:val="center"/>
              <w:rPr>
                <w:rFonts w:ascii="Times New Roman" w:hAnsi="Times New Roman" w:cs="Times New Roman"/>
                <w:sz w:val="22"/>
              </w:rPr>
            </w:pPr>
          </w:p>
        </w:tc>
      </w:tr>
      <w:tr w:rsidR="002838DE" w:rsidRPr="00E03974" w14:paraId="57675078" w14:textId="77777777" w:rsidTr="00626F84">
        <w:trPr>
          <w:trHeight w:val="20"/>
          <w:tblCellSpacing w:w="0" w:type="dxa"/>
          <w:jc w:val="center"/>
        </w:trPr>
        <w:tc>
          <w:tcPr>
            <w:tcW w:w="562" w:type="dxa"/>
            <w:vAlign w:val="center"/>
          </w:tcPr>
          <w:p w14:paraId="4DD239AA" w14:textId="77777777" w:rsidR="002838DE" w:rsidRPr="00E03974" w:rsidRDefault="002838DE" w:rsidP="00E73BB9">
            <w:pPr>
              <w:pStyle w:val="a7"/>
              <w:numPr>
                <w:ilvl w:val="0"/>
                <w:numId w:val="3"/>
              </w:numPr>
              <w:ind w:left="360"/>
              <w:jc w:val="center"/>
              <w:rPr>
                <w:rFonts w:ascii="Times New Roman" w:hAnsi="Times New Roman" w:cs="Times New Roman"/>
                <w:b/>
                <w:sz w:val="22"/>
                <w:szCs w:val="22"/>
              </w:rPr>
            </w:pPr>
          </w:p>
        </w:tc>
        <w:tc>
          <w:tcPr>
            <w:tcW w:w="1560" w:type="dxa"/>
            <w:shd w:val="clear" w:color="auto" w:fill="auto"/>
            <w:vAlign w:val="center"/>
          </w:tcPr>
          <w:p w14:paraId="384B6890" w14:textId="77777777" w:rsidR="002838DE" w:rsidRPr="002838DE" w:rsidRDefault="002838DE" w:rsidP="002838DE">
            <w:pPr>
              <w:jc w:val="center"/>
              <w:rPr>
                <w:rFonts w:ascii="Times New Roman" w:hAnsi="Times New Roman" w:cs="Times New Roman"/>
                <w:sz w:val="18"/>
                <w:szCs w:val="18"/>
                <w:lang w:eastAsia="en-US"/>
              </w:rPr>
            </w:pPr>
            <w:r w:rsidRPr="002838DE">
              <w:rPr>
                <w:rFonts w:ascii="Times New Roman" w:hAnsi="Times New Roman" w:cs="Times New Roman"/>
                <w:sz w:val="18"/>
                <w:szCs w:val="18"/>
                <w:lang w:eastAsia="en-US"/>
              </w:rPr>
              <w:t>Автомобільні шини</w:t>
            </w:r>
          </w:p>
          <w:p w14:paraId="14FB1770" w14:textId="3FF737E0" w:rsidR="002838DE" w:rsidRPr="002838DE" w:rsidRDefault="002838DE" w:rsidP="002838DE">
            <w:pPr>
              <w:jc w:val="both"/>
              <w:rPr>
                <w:rFonts w:ascii="Times New Roman" w:hAnsi="Times New Roman" w:cs="Times New Roman"/>
                <w:sz w:val="24"/>
                <w:szCs w:val="24"/>
              </w:rPr>
            </w:pPr>
            <w:r w:rsidRPr="002838DE">
              <w:rPr>
                <w:rFonts w:ascii="Times New Roman" w:hAnsi="Times New Roman" w:cs="Times New Roman"/>
                <w:sz w:val="18"/>
                <w:szCs w:val="18"/>
                <w:lang w:eastAsia="en-US"/>
              </w:rPr>
              <w:t>(Тип 1</w:t>
            </w:r>
            <w:r w:rsidRPr="002838DE">
              <w:rPr>
                <w:rFonts w:ascii="Times New Roman" w:hAnsi="Times New Roman" w:cs="Times New Roman"/>
                <w:sz w:val="18"/>
                <w:szCs w:val="18"/>
                <w:lang w:val="en-US" w:eastAsia="en-US"/>
              </w:rPr>
              <w:t>3</w:t>
            </w:r>
            <w:r w:rsidRPr="002838DE">
              <w:rPr>
                <w:rFonts w:ascii="Times New Roman" w:hAnsi="Times New Roman" w:cs="Times New Roman"/>
                <w:sz w:val="18"/>
                <w:szCs w:val="18"/>
                <w:lang w:eastAsia="en-US"/>
              </w:rPr>
              <w:t>)</w:t>
            </w:r>
          </w:p>
        </w:tc>
        <w:tc>
          <w:tcPr>
            <w:tcW w:w="2268" w:type="dxa"/>
            <w:vAlign w:val="center"/>
          </w:tcPr>
          <w:p w14:paraId="7FBECDA5" w14:textId="77777777" w:rsidR="002838DE" w:rsidRPr="00E03974" w:rsidRDefault="002838DE" w:rsidP="002838DE">
            <w:pPr>
              <w:spacing w:before="20" w:after="20" w:line="276" w:lineRule="auto"/>
              <w:jc w:val="center"/>
              <w:rPr>
                <w:rFonts w:ascii="Times New Roman" w:hAnsi="Times New Roman" w:cs="Times New Roman"/>
                <w:b/>
                <w:bCs/>
                <w:snapToGrid w:val="0"/>
              </w:rPr>
            </w:pPr>
          </w:p>
        </w:tc>
        <w:tc>
          <w:tcPr>
            <w:tcW w:w="1288" w:type="dxa"/>
            <w:vAlign w:val="center"/>
          </w:tcPr>
          <w:p w14:paraId="55E4285A" w14:textId="77777777" w:rsidR="002838DE" w:rsidRPr="00E03974" w:rsidRDefault="002838DE" w:rsidP="002838DE">
            <w:pPr>
              <w:spacing w:before="20" w:after="20" w:line="276" w:lineRule="auto"/>
              <w:jc w:val="center"/>
              <w:rPr>
                <w:rFonts w:ascii="Times New Roman" w:hAnsi="Times New Roman" w:cs="Times New Roman"/>
                <w:b/>
                <w:bCs/>
                <w:snapToGrid w:val="0"/>
              </w:rPr>
            </w:pPr>
          </w:p>
        </w:tc>
        <w:tc>
          <w:tcPr>
            <w:tcW w:w="752" w:type="dxa"/>
            <w:shd w:val="clear" w:color="auto" w:fill="auto"/>
          </w:tcPr>
          <w:p w14:paraId="2CECF6D0" w14:textId="53D66422" w:rsidR="002838DE" w:rsidRPr="004C6980" w:rsidRDefault="002838DE" w:rsidP="002838DE">
            <w:pPr>
              <w:spacing w:before="20" w:after="20" w:line="276" w:lineRule="auto"/>
              <w:jc w:val="center"/>
              <w:rPr>
                <w:rFonts w:ascii="Times New Roman" w:hAnsi="Times New Roman" w:cs="Times New Roman"/>
                <w:b/>
                <w:bCs/>
                <w:snapToGrid w:val="0"/>
              </w:rPr>
            </w:pPr>
            <w:proofErr w:type="spellStart"/>
            <w:r w:rsidRPr="00EF250F">
              <w:rPr>
                <w:rFonts w:ascii="Times New Roman" w:hAnsi="Times New Roman" w:cs="Times New Roman"/>
                <w:b/>
                <w:bCs/>
                <w:snapToGrid w:val="0"/>
              </w:rPr>
              <w:t>шт</w:t>
            </w:r>
            <w:proofErr w:type="spellEnd"/>
          </w:p>
        </w:tc>
        <w:tc>
          <w:tcPr>
            <w:tcW w:w="588" w:type="dxa"/>
            <w:shd w:val="clear" w:color="auto" w:fill="auto"/>
            <w:vAlign w:val="center"/>
          </w:tcPr>
          <w:p w14:paraId="19C5558B" w14:textId="288C9F5E" w:rsidR="002838DE" w:rsidRDefault="002838DE" w:rsidP="002838DE">
            <w:pPr>
              <w:spacing w:before="20" w:after="20" w:line="276" w:lineRule="auto"/>
              <w:jc w:val="center"/>
              <w:rPr>
                <w:rFonts w:ascii="Times New Roman" w:hAnsi="Times New Roman" w:cs="Times New Roman"/>
                <w:b/>
                <w:snapToGrid w:val="0"/>
              </w:rPr>
            </w:pPr>
            <w:r>
              <w:rPr>
                <w:rFonts w:ascii="Times New Roman" w:hAnsi="Times New Roman" w:cs="Times New Roman"/>
                <w:snapToGrid w:val="0"/>
              </w:rPr>
              <w:t>6</w:t>
            </w:r>
          </w:p>
        </w:tc>
        <w:tc>
          <w:tcPr>
            <w:tcW w:w="1341" w:type="dxa"/>
            <w:vAlign w:val="center"/>
          </w:tcPr>
          <w:p w14:paraId="48291DF9" w14:textId="77777777" w:rsidR="002838DE" w:rsidRPr="00E03974" w:rsidRDefault="002838DE" w:rsidP="002838DE">
            <w:pPr>
              <w:spacing w:line="228" w:lineRule="auto"/>
              <w:jc w:val="center"/>
              <w:rPr>
                <w:rFonts w:ascii="Times New Roman" w:hAnsi="Times New Roman" w:cs="Times New Roman"/>
                <w:sz w:val="22"/>
              </w:rPr>
            </w:pPr>
          </w:p>
        </w:tc>
        <w:tc>
          <w:tcPr>
            <w:tcW w:w="1417" w:type="dxa"/>
            <w:vAlign w:val="center"/>
          </w:tcPr>
          <w:p w14:paraId="139D4387" w14:textId="77777777" w:rsidR="002838DE" w:rsidRPr="00E03974" w:rsidRDefault="002838DE" w:rsidP="002838DE">
            <w:pPr>
              <w:spacing w:line="228" w:lineRule="auto"/>
              <w:jc w:val="center"/>
              <w:rPr>
                <w:rFonts w:ascii="Times New Roman" w:hAnsi="Times New Roman" w:cs="Times New Roman"/>
                <w:sz w:val="22"/>
              </w:rPr>
            </w:pPr>
          </w:p>
        </w:tc>
      </w:tr>
      <w:tr w:rsidR="002838DE" w:rsidRPr="00E03974" w14:paraId="60037862" w14:textId="77777777" w:rsidTr="00626F84">
        <w:trPr>
          <w:trHeight w:val="20"/>
          <w:tblCellSpacing w:w="0" w:type="dxa"/>
          <w:jc w:val="center"/>
        </w:trPr>
        <w:tc>
          <w:tcPr>
            <w:tcW w:w="562" w:type="dxa"/>
            <w:vAlign w:val="center"/>
          </w:tcPr>
          <w:p w14:paraId="73B3B71F" w14:textId="77777777" w:rsidR="002838DE" w:rsidRPr="00E03974" w:rsidRDefault="002838DE" w:rsidP="00E73BB9">
            <w:pPr>
              <w:pStyle w:val="a7"/>
              <w:numPr>
                <w:ilvl w:val="0"/>
                <w:numId w:val="3"/>
              </w:numPr>
              <w:ind w:left="360"/>
              <w:jc w:val="center"/>
              <w:rPr>
                <w:rFonts w:ascii="Times New Roman" w:hAnsi="Times New Roman" w:cs="Times New Roman"/>
                <w:b/>
                <w:sz w:val="22"/>
                <w:szCs w:val="22"/>
              </w:rPr>
            </w:pPr>
          </w:p>
        </w:tc>
        <w:tc>
          <w:tcPr>
            <w:tcW w:w="1560" w:type="dxa"/>
            <w:shd w:val="clear" w:color="auto" w:fill="auto"/>
            <w:vAlign w:val="center"/>
          </w:tcPr>
          <w:p w14:paraId="0A2764DE" w14:textId="77777777" w:rsidR="002838DE" w:rsidRPr="002838DE" w:rsidRDefault="002838DE" w:rsidP="002838DE">
            <w:pPr>
              <w:jc w:val="center"/>
              <w:rPr>
                <w:rFonts w:ascii="Times New Roman" w:hAnsi="Times New Roman" w:cs="Times New Roman"/>
                <w:sz w:val="18"/>
                <w:szCs w:val="18"/>
                <w:lang w:eastAsia="en-US"/>
              </w:rPr>
            </w:pPr>
            <w:r w:rsidRPr="002838DE">
              <w:rPr>
                <w:rFonts w:ascii="Times New Roman" w:hAnsi="Times New Roman" w:cs="Times New Roman"/>
                <w:sz w:val="18"/>
                <w:szCs w:val="18"/>
                <w:lang w:eastAsia="en-US"/>
              </w:rPr>
              <w:t>Автомобільні шини</w:t>
            </w:r>
          </w:p>
          <w:p w14:paraId="508520C3" w14:textId="24555FFB" w:rsidR="002838DE" w:rsidRPr="002838DE" w:rsidRDefault="002838DE" w:rsidP="002838DE">
            <w:pPr>
              <w:jc w:val="both"/>
              <w:rPr>
                <w:rFonts w:ascii="Times New Roman" w:hAnsi="Times New Roman" w:cs="Times New Roman"/>
                <w:sz w:val="24"/>
                <w:szCs w:val="24"/>
              </w:rPr>
            </w:pPr>
            <w:r w:rsidRPr="002838DE">
              <w:rPr>
                <w:rFonts w:ascii="Times New Roman" w:hAnsi="Times New Roman" w:cs="Times New Roman"/>
                <w:sz w:val="18"/>
                <w:szCs w:val="18"/>
                <w:lang w:eastAsia="en-US"/>
              </w:rPr>
              <w:t>(Тип 14)</w:t>
            </w:r>
          </w:p>
        </w:tc>
        <w:tc>
          <w:tcPr>
            <w:tcW w:w="2268" w:type="dxa"/>
            <w:vAlign w:val="center"/>
          </w:tcPr>
          <w:p w14:paraId="1E46C676" w14:textId="77777777" w:rsidR="002838DE" w:rsidRPr="00E03974" w:rsidRDefault="002838DE" w:rsidP="002838DE">
            <w:pPr>
              <w:spacing w:before="20" w:after="20" w:line="276" w:lineRule="auto"/>
              <w:jc w:val="center"/>
              <w:rPr>
                <w:rFonts w:ascii="Times New Roman" w:hAnsi="Times New Roman" w:cs="Times New Roman"/>
                <w:b/>
                <w:bCs/>
                <w:snapToGrid w:val="0"/>
              </w:rPr>
            </w:pPr>
          </w:p>
        </w:tc>
        <w:tc>
          <w:tcPr>
            <w:tcW w:w="1288" w:type="dxa"/>
            <w:vAlign w:val="center"/>
          </w:tcPr>
          <w:p w14:paraId="1C386CBE" w14:textId="77777777" w:rsidR="002838DE" w:rsidRPr="00E03974" w:rsidRDefault="002838DE" w:rsidP="002838DE">
            <w:pPr>
              <w:spacing w:before="20" w:after="20" w:line="276" w:lineRule="auto"/>
              <w:jc w:val="center"/>
              <w:rPr>
                <w:rFonts w:ascii="Times New Roman" w:hAnsi="Times New Roman" w:cs="Times New Roman"/>
                <w:b/>
                <w:bCs/>
                <w:snapToGrid w:val="0"/>
              </w:rPr>
            </w:pPr>
          </w:p>
        </w:tc>
        <w:tc>
          <w:tcPr>
            <w:tcW w:w="752" w:type="dxa"/>
            <w:shd w:val="clear" w:color="auto" w:fill="auto"/>
          </w:tcPr>
          <w:p w14:paraId="3BB080A0" w14:textId="62CC4CEF" w:rsidR="002838DE" w:rsidRPr="004C6980" w:rsidRDefault="002838DE" w:rsidP="002838DE">
            <w:pPr>
              <w:spacing w:before="20" w:after="20" w:line="276" w:lineRule="auto"/>
              <w:jc w:val="center"/>
              <w:rPr>
                <w:rFonts w:ascii="Times New Roman" w:hAnsi="Times New Roman" w:cs="Times New Roman"/>
                <w:b/>
                <w:bCs/>
                <w:snapToGrid w:val="0"/>
              </w:rPr>
            </w:pPr>
            <w:proofErr w:type="spellStart"/>
            <w:r w:rsidRPr="00EF250F">
              <w:rPr>
                <w:rFonts w:ascii="Times New Roman" w:hAnsi="Times New Roman" w:cs="Times New Roman"/>
                <w:b/>
                <w:bCs/>
                <w:snapToGrid w:val="0"/>
              </w:rPr>
              <w:t>шт</w:t>
            </w:r>
            <w:proofErr w:type="spellEnd"/>
          </w:p>
        </w:tc>
        <w:tc>
          <w:tcPr>
            <w:tcW w:w="588" w:type="dxa"/>
            <w:shd w:val="clear" w:color="auto" w:fill="auto"/>
            <w:vAlign w:val="center"/>
          </w:tcPr>
          <w:p w14:paraId="7D435E87" w14:textId="35CA8E93" w:rsidR="002838DE" w:rsidRDefault="002838DE" w:rsidP="002838DE">
            <w:pPr>
              <w:spacing w:before="20" w:after="20" w:line="276" w:lineRule="auto"/>
              <w:jc w:val="center"/>
              <w:rPr>
                <w:rFonts w:ascii="Times New Roman" w:hAnsi="Times New Roman" w:cs="Times New Roman"/>
                <w:b/>
                <w:snapToGrid w:val="0"/>
              </w:rPr>
            </w:pPr>
            <w:r>
              <w:rPr>
                <w:rFonts w:ascii="Times New Roman" w:hAnsi="Times New Roman" w:cs="Times New Roman"/>
                <w:snapToGrid w:val="0"/>
                <w:lang w:val="en-US"/>
              </w:rPr>
              <w:t>4</w:t>
            </w:r>
          </w:p>
        </w:tc>
        <w:tc>
          <w:tcPr>
            <w:tcW w:w="1341" w:type="dxa"/>
            <w:vAlign w:val="center"/>
          </w:tcPr>
          <w:p w14:paraId="19C02778" w14:textId="77777777" w:rsidR="002838DE" w:rsidRPr="00E03974" w:rsidRDefault="002838DE" w:rsidP="002838DE">
            <w:pPr>
              <w:spacing w:line="228" w:lineRule="auto"/>
              <w:jc w:val="center"/>
              <w:rPr>
                <w:rFonts w:ascii="Times New Roman" w:hAnsi="Times New Roman" w:cs="Times New Roman"/>
                <w:sz w:val="22"/>
              </w:rPr>
            </w:pPr>
          </w:p>
        </w:tc>
        <w:tc>
          <w:tcPr>
            <w:tcW w:w="1417" w:type="dxa"/>
            <w:vAlign w:val="center"/>
          </w:tcPr>
          <w:p w14:paraId="32514545" w14:textId="77777777" w:rsidR="002838DE" w:rsidRPr="00E03974" w:rsidRDefault="002838DE" w:rsidP="002838DE">
            <w:pPr>
              <w:spacing w:line="228" w:lineRule="auto"/>
              <w:jc w:val="center"/>
              <w:rPr>
                <w:rFonts w:ascii="Times New Roman" w:hAnsi="Times New Roman" w:cs="Times New Roman"/>
                <w:sz w:val="22"/>
              </w:rPr>
            </w:pPr>
          </w:p>
        </w:tc>
      </w:tr>
      <w:tr w:rsidR="002838DE" w:rsidRPr="00E03974" w14:paraId="35337D82" w14:textId="77777777" w:rsidTr="00626F84">
        <w:trPr>
          <w:trHeight w:val="20"/>
          <w:tblCellSpacing w:w="0" w:type="dxa"/>
          <w:jc w:val="center"/>
        </w:trPr>
        <w:tc>
          <w:tcPr>
            <w:tcW w:w="562" w:type="dxa"/>
            <w:vAlign w:val="center"/>
          </w:tcPr>
          <w:p w14:paraId="0312CF8E" w14:textId="77777777" w:rsidR="002838DE" w:rsidRPr="00E03974" w:rsidRDefault="002838DE" w:rsidP="00E73BB9">
            <w:pPr>
              <w:pStyle w:val="a7"/>
              <w:numPr>
                <w:ilvl w:val="0"/>
                <w:numId w:val="3"/>
              </w:numPr>
              <w:ind w:left="360"/>
              <w:jc w:val="center"/>
              <w:rPr>
                <w:rFonts w:ascii="Times New Roman" w:hAnsi="Times New Roman" w:cs="Times New Roman"/>
                <w:b/>
                <w:sz w:val="22"/>
                <w:szCs w:val="22"/>
              </w:rPr>
            </w:pPr>
          </w:p>
        </w:tc>
        <w:tc>
          <w:tcPr>
            <w:tcW w:w="1560" w:type="dxa"/>
            <w:shd w:val="clear" w:color="auto" w:fill="auto"/>
            <w:vAlign w:val="center"/>
          </w:tcPr>
          <w:p w14:paraId="7A4FF706" w14:textId="77777777" w:rsidR="002838DE" w:rsidRPr="002838DE" w:rsidRDefault="002838DE" w:rsidP="002838DE">
            <w:pPr>
              <w:jc w:val="center"/>
              <w:rPr>
                <w:rFonts w:ascii="Times New Roman" w:hAnsi="Times New Roman" w:cs="Times New Roman"/>
                <w:sz w:val="18"/>
                <w:szCs w:val="18"/>
                <w:lang w:eastAsia="en-US"/>
              </w:rPr>
            </w:pPr>
            <w:r w:rsidRPr="002838DE">
              <w:rPr>
                <w:rFonts w:ascii="Times New Roman" w:hAnsi="Times New Roman" w:cs="Times New Roman"/>
                <w:sz w:val="18"/>
                <w:szCs w:val="18"/>
                <w:lang w:eastAsia="en-US"/>
              </w:rPr>
              <w:t>Автомобільні шини</w:t>
            </w:r>
          </w:p>
          <w:p w14:paraId="03B12E24" w14:textId="68C48F06" w:rsidR="002838DE" w:rsidRPr="002838DE" w:rsidRDefault="002838DE" w:rsidP="002838DE">
            <w:pPr>
              <w:jc w:val="both"/>
              <w:rPr>
                <w:rFonts w:ascii="Times New Roman" w:hAnsi="Times New Roman" w:cs="Times New Roman"/>
                <w:sz w:val="24"/>
                <w:szCs w:val="24"/>
              </w:rPr>
            </w:pPr>
            <w:r w:rsidRPr="002838DE">
              <w:rPr>
                <w:rFonts w:ascii="Times New Roman" w:hAnsi="Times New Roman" w:cs="Times New Roman"/>
                <w:sz w:val="18"/>
                <w:szCs w:val="18"/>
                <w:lang w:eastAsia="en-US"/>
              </w:rPr>
              <w:t>(Тип 1</w:t>
            </w:r>
            <w:r w:rsidRPr="002838DE">
              <w:rPr>
                <w:rFonts w:ascii="Times New Roman" w:hAnsi="Times New Roman" w:cs="Times New Roman"/>
                <w:sz w:val="18"/>
                <w:szCs w:val="18"/>
                <w:lang w:val="en-US" w:eastAsia="en-US"/>
              </w:rPr>
              <w:t>5</w:t>
            </w:r>
            <w:r w:rsidRPr="002838DE">
              <w:rPr>
                <w:rFonts w:ascii="Times New Roman" w:hAnsi="Times New Roman" w:cs="Times New Roman"/>
                <w:sz w:val="18"/>
                <w:szCs w:val="18"/>
                <w:lang w:eastAsia="en-US"/>
              </w:rPr>
              <w:t>)</w:t>
            </w:r>
          </w:p>
        </w:tc>
        <w:tc>
          <w:tcPr>
            <w:tcW w:w="2268" w:type="dxa"/>
            <w:vAlign w:val="center"/>
          </w:tcPr>
          <w:p w14:paraId="3F43CD5C" w14:textId="77777777" w:rsidR="002838DE" w:rsidRPr="00E03974" w:rsidRDefault="002838DE" w:rsidP="002838DE">
            <w:pPr>
              <w:spacing w:before="20" w:after="20" w:line="276" w:lineRule="auto"/>
              <w:jc w:val="center"/>
              <w:rPr>
                <w:rFonts w:ascii="Times New Roman" w:hAnsi="Times New Roman" w:cs="Times New Roman"/>
                <w:b/>
                <w:bCs/>
                <w:snapToGrid w:val="0"/>
              </w:rPr>
            </w:pPr>
          </w:p>
        </w:tc>
        <w:tc>
          <w:tcPr>
            <w:tcW w:w="1288" w:type="dxa"/>
            <w:vAlign w:val="center"/>
          </w:tcPr>
          <w:p w14:paraId="272A0853" w14:textId="77777777" w:rsidR="002838DE" w:rsidRPr="00E03974" w:rsidRDefault="002838DE" w:rsidP="002838DE">
            <w:pPr>
              <w:spacing w:before="20" w:after="20" w:line="276" w:lineRule="auto"/>
              <w:jc w:val="center"/>
              <w:rPr>
                <w:rFonts w:ascii="Times New Roman" w:hAnsi="Times New Roman" w:cs="Times New Roman"/>
                <w:b/>
                <w:bCs/>
                <w:snapToGrid w:val="0"/>
              </w:rPr>
            </w:pPr>
          </w:p>
        </w:tc>
        <w:tc>
          <w:tcPr>
            <w:tcW w:w="752" w:type="dxa"/>
            <w:shd w:val="clear" w:color="auto" w:fill="auto"/>
          </w:tcPr>
          <w:p w14:paraId="128E0E67" w14:textId="52B04BD5" w:rsidR="002838DE" w:rsidRPr="004C6980" w:rsidRDefault="002838DE" w:rsidP="002838DE">
            <w:pPr>
              <w:spacing w:before="20" w:after="20" w:line="276" w:lineRule="auto"/>
              <w:jc w:val="center"/>
              <w:rPr>
                <w:rFonts w:ascii="Times New Roman" w:hAnsi="Times New Roman" w:cs="Times New Roman"/>
                <w:b/>
                <w:bCs/>
                <w:snapToGrid w:val="0"/>
              </w:rPr>
            </w:pPr>
            <w:proofErr w:type="spellStart"/>
            <w:r w:rsidRPr="00EF250F">
              <w:rPr>
                <w:rFonts w:ascii="Times New Roman" w:hAnsi="Times New Roman" w:cs="Times New Roman"/>
                <w:b/>
                <w:bCs/>
                <w:snapToGrid w:val="0"/>
              </w:rPr>
              <w:t>шт</w:t>
            </w:r>
            <w:proofErr w:type="spellEnd"/>
          </w:p>
        </w:tc>
        <w:tc>
          <w:tcPr>
            <w:tcW w:w="588" w:type="dxa"/>
            <w:shd w:val="clear" w:color="auto" w:fill="auto"/>
            <w:vAlign w:val="center"/>
          </w:tcPr>
          <w:p w14:paraId="6ECB4C5F" w14:textId="36CC646F" w:rsidR="002838DE" w:rsidRDefault="002838DE" w:rsidP="002838DE">
            <w:pPr>
              <w:spacing w:before="20" w:after="20" w:line="276" w:lineRule="auto"/>
              <w:jc w:val="center"/>
              <w:rPr>
                <w:rFonts w:ascii="Times New Roman" w:hAnsi="Times New Roman" w:cs="Times New Roman"/>
                <w:b/>
                <w:snapToGrid w:val="0"/>
              </w:rPr>
            </w:pPr>
            <w:r>
              <w:rPr>
                <w:rFonts w:ascii="Times New Roman" w:hAnsi="Times New Roman" w:cs="Times New Roman"/>
                <w:snapToGrid w:val="0"/>
                <w:lang w:val="en-US"/>
              </w:rPr>
              <w:t>4</w:t>
            </w:r>
          </w:p>
        </w:tc>
        <w:tc>
          <w:tcPr>
            <w:tcW w:w="1341" w:type="dxa"/>
            <w:vAlign w:val="center"/>
          </w:tcPr>
          <w:p w14:paraId="47C3D566" w14:textId="77777777" w:rsidR="002838DE" w:rsidRPr="00E03974" w:rsidRDefault="002838DE" w:rsidP="002838DE">
            <w:pPr>
              <w:spacing w:line="228" w:lineRule="auto"/>
              <w:jc w:val="center"/>
              <w:rPr>
                <w:rFonts w:ascii="Times New Roman" w:hAnsi="Times New Roman" w:cs="Times New Roman"/>
                <w:sz w:val="22"/>
              </w:rPr>
            </w:pPr>
          </w:p>
        </w:tc>
        <w:tc>
          <w:tcPr>
            <w:tcW w:w="1417" w:type="dxa"/>
            <w:vAlign w:val="center"/>
          </w:tcPr>
          <w:p w14:paraId="7729745F" w14:textId="77777777" w:rsidR="002838DE" w:rsidRPr="00E03974" w:rsidRDefault="002838DE" w:rsidP="002838DE">
            <w:pPr>
              <w:spacing w:line="228" w:lineRule="auto"/>
              <w:jc w:val="center"/>
              <w:rPr>
                <w:rFonts w:ascii="Times New Roman" w:hAnsi="Times New Roman" w:cs="Times New Roman"/>
                <w:sz w:val="22"/>
              </w:rPr>
            </w:pPr>
          </w:p>
        </w:tc>
      </w:tr>
      <w:tr w:rsidR="002838DE" w:rsidRPr="00E03974" w14:paraId="2F0B734E" w14:textId="77777777" w:rsidTr="00626F84">
        <w:trPr>
          <w:trHeight w:val="20"/>
          <w:tblCellSpacing w:w="0" w:type="dxa"/>
          <w:jc w:val="center"/>
        </w:trPr>
        <w:tc>
          <w:tcPr>
            <w:tcW w:w="562" w:type="dxa"/>
            <w:vAlign w:val="center"/>
          </w:tcPr>
          <w:p w14:paraId="7BAA508D" w14:textId="77777777" w:rsidR="002838DE" w:rsidRPr="00E03974" w:rsidRDefault="002838DE" w:rsidP="00E73BB9">
            <w:pPr>
              <w:pStyle w:val="a7"/>
              <w:numPr>
                <w:ilvl w:val="0"/>
                <w:numId w:val="3"/>
              </w:numPr>
              <w:ind w:left="360"/>
              <w:jc w:val="center"/>
              <w:rPr>
                <w:rFonts w:ascii="Times New Roman" w:hAnsi="Times New Roman" w:cs="Times New Roman"/>
                <w:b/>
                <w:sz w:val="22"/>
                <w:szCs w:val="22"/>
              </w:rPr>
            </w:pPr>
          </w:p>
        </w:tc>
        <w:tc>
          <w:tcPr>
            <w:tcW w:w="1560" w:type="dxa"/>
            <w:shd w:val="clear" w:color="auto" w:fill="auto"/>
            <w:vAlign w:val="center"/>
          </w:tcPr>
          <w:p w14:paraId="57AFBE1B" w14:textId="77777777" w:rsidR="002838DE" w:rsidRPr="002838DE" w:rsidRDefault="002838DE" w:rsidP="002838DE">
            <w:pPr>
              <w:jc w:val="center"/>
              <w:rPr>
                <w:rFonts w:ascii="Times New Roman" w:hAnsi="Times New Roman" w:cs="Times New Roman"/>
                <w:sz w:val="18"/>
                <w:szCs w:val="18"/>
                <w:lang w:eastAsia="en-US"/>
              </w:rPr>
            </w:pPr>
            <w:r w:rsidRPr="002838DE">
              <w:rPr>
                <w:rFonts w:ascii="Times New Roman" w:hAnsi="Times New Roman" w:cs="Times New Roman"/>
                <w:sz w:val="18"/>
                <w:szCs w:val="18"/>
                <w:lang w:eastAsia="en-US"/>
              </w:rPr>
              <w:t>Автомобільні шини</w:t>
            </w:r>
          </w:p>
          <w:p w14:paraId="4FE12AFB" w14:textId="0C1D055A" w:rsidR="002838DE" w:rsidRPr="002838DE" w:rsidRDefault="002838DE" w:rsidP="002838DE">
            <w:pPr>
              <w:jc w:val="both"/>
              <w:rPr>
                <w:rFonts w:ascii="Times New Roman" w:hAnsi="Times New Roman" w:cs="Times New Roman"/>
                <w:sz w:val="24"/>
                <w:szCs w:val="24"/>
              </w:rPr>
            </w:pPr>
            <w:r w:rsidRPr="002838DE">
              <w:rPr>
                <w:rFonts w:ascii="Times New Roman" w:hAnsi="Times New Roman" w:cs="Times New Roman"/>
                <w:sz w:val="18"/>
                <w:szCs w:val="18"/>
                <w:lang w:eastAsia="en-US"/>
              </w:rPr>
              <w:t>(Тип 1</w:t>
            </w:r>
            <w:r w:rsidRPr="002838DE">
              <w:rPr>
                <w:rFonts w:ascii="Times New Roman" w:hAnsi="Times New Roman" w:cs="Times New Roman"/>
                <w:sz w:val="18"/>
                <w:szCs w:val="18"/>
                <w:lang w:val="en-US" w:eastAsia="en-US"/>
              </w:rPr>
              <w:t>6</w:t>
            </w:r>
            <w:r w:rsidRPr="002838DE">
              <w:rPr>
                <w:rFonts w:ascii="Times New Roman" w:hAnsi="Times New Roman" w:cs="Times New Roman"/>
                <w:sz w:val="18"/>
                <w:szCs w:val="18"/>
                <w:lang w:eastAsia="en-US"/>
              </w:rPr>
              <w:t>)</w:t>
            </w:r>
          </w:p>
        </w:tc>
        <w:tc>
          <w:tcPr>
            <w:tcW w:w="2268" w:type="dxa"/>
            <w:vAlign w:val="center"/>
          </w:tcPr>
          <w:p w14:paraId="0C3ABF78" w14:textId="77777777" w:rsidR="002838DE" w:rsidRPr="00E03974" w:rsidRDefault="002838DE" w:rsidP="002838DE">
            <w:pPr>
              <w:spacing w:before="20" w:after="20" w:line="276" w:lineRule="auto"/>
              <w:jc w:val="center"/>
              <w:rPr>
                <w:rFonts w:ascii="Times New Roman" w:hAnsi="Times New Roman" w:cs="Times New Roman"/>
                <w:b/>
                <w:bCs/>
                <w:snapToGrid w:val="0"/>
              </w:rPr>
            </w:pPr>
          </w:p>
        </w:tc>
        <w:tc>
          <w:tcPr>
            <w:tcW w:w="1288" w:type="dxa"/>
            <w:vAlign w:val="center"/>
          </w:tcPr>
          <w:p w14:paraId="44D021BB" w14:textId="77777777" w:rsidR="002838DE" w:rsidRPr="00E03974" w:rsidRDefault="002838DE" w:rsidP="002838DE">
            <w:pPr>
              <w:spacing w:before="20" w:after="20" w:line="276" w:lineRule="auto"/>
              <w:jc w:val="center"/>
              <w:rPr>
                <w:rFonts w:ascii="Times New Roman" w:hAnsi="Times New Roman" w:cs="Times New Roman"/>
                <w:b/>
                <w:bCs/>
                <w:snapToGrid w:val="0"/>
              </w:rPr>
            </w:pPr>
          </w:p>
        </w:tc>
        <w:tc>
          <w:tcPr>
            <w:tcW w:w="752" w:type="dxa"/>
            <w:shd w:val="clear" w:color="auto" w:fill="auto"/>
          </w:tcPr>
          <w:p w14:paraId="7FAAD32E" w14:textId="505A1081" w:rsidR="002838DE" w:rsidRPr="004C6980" w:rsidRDefault="002838DE" w:rsidP="002838DE">
            <w:pPr>
              <w:spacing w:before="20" w:after="20" w:line="276" w:lineRule="auto"/>
              <w:jc w:val="center"/>
              <w:rPr>
                <w:rFonts w:ascii="Times New Roman" w:hAnsi="Times New Roman" w:cs="Times New Roman"/>
                <w:b/>
                <w:bCs/>
                <w:snapToGrid w:val="0"/>
              </w:rPr>
            </w:pPr>
            <w:proofErr w:type="spellStart"/>
            <w:r w:rsidRPr="00EF250F">
              <w:rPr>
                <w:rFonts w:ascii="Times New Roman" w:hAnsi="Times New Roman" w:cs="Times New Roman"/>
                <w:b/>
                <w:bCs/>
                <w:snapToGrid w:val="0"/>
              </w:rPr>
              <w:t>шт</w:t>
            </w:r>
            <w:proofErr w:type="spellEnd"/>
          </w:p>
        </w:tc>
        <w:tc>
          <w:tcPr>
            <w:tcW w:w="588" w:type="dxa"/>
            <w:shd w:val="clear" w:color="auto" w:fill="auto"/>
            <w:vAlign w:val="center"/>
          </w:tcPr>
          <w:p w14:paraId="57747A27" w14:textId="5A35D7A8" w:rsidR="002838DE" w:rsidRDefault="002838DE" w:rsidP="002838DE">
            <w:pPr>
              <w:spacing w:before="20" w:after="20" w:line="276" w:lineRule="auto"/>
              <w:jc w:val="center"/>
              <w:rPr>
                <w:rFonts w:ascii="Times New Roman" w:hAnsi="Times New Roman" w:cs="Times New Roman"/>
                <w:b/>
                <w:snapToGrid w:val="0"/>
              </w:rPr>
            </w:pPr>
            <w:r>
              <w:rPr>
                <w:rFonts w:ascii="Times New Roman" w:hAnsi="Times New Roman" w:cs="Times New Roman"/>
                <w:snapToGrid w:val="0"/>
              </w:rPr>
              <w:t>8</w:t>
            </w:r>
          </w:p>
        </w:tc>
        <w:tc>
          <w:tcPr>
            <w:tcW w:w="1341" w:type="dxa"/>
            <w:vAlign w:val="center"/>
          </w:tcPr>
          <w:p w14:paraId="6A0DE141" w14:textId="77777777" w:rsidR="002838DE" w:rsidRPr="00E03974" w:rsidRDefault="002838DE" w:rsidP="002838DE">
            <w:pPr>
              <w:spacing w:line="228" w:lineRule="auto"/>
              <w:jc w:val="center"/>
              <w:rPr>
                <w:rFonts w:ascii="Times New Roman" w:hAnsi="Times New Roman" w:cs="Times New Roman"/>
                <w:sz w:val="22"/>
              </w:rPr>
            </w:pPr>
          </w:p>
        </w:tc>
        <w:tc>
          <w:tcPr>
            <w:tcW w:w="1417" w:type="dxa"/>
            <w:vAlign w:val="center"/>
          </w:tcPr>
          <w:p w14:paraId="30B6ECB1" w14:textId="77777777" w:rsidR="002838DE" w:rsidRPr="00E03974" w:rsidRDefault="002838DE" w:rsidP="002838DE">
            <w:pPr>
              <w:spacing w:line="228" w:lineRule="auto"/>
              <w:jc w:val="center"/>
              <w:rPr>
                <w:rFonts w:ascii="Times New Roman" w:hAnsi="Times New Roman" w:cs="Times New Roman"/>
                <w:sz w:val="22"/>
              </w:rPr>
            </w:pPr>
          </w:p>
        </w:tc>
      </w:tr>
      <w:tr w:rsidR="002838DE" w:rsidRPr="00E03974" w14:paraId="01B94257" w14:textId="77777777" w:rsidTr="00626F84">
        <w:trPr>
          <w:trHeight w:val="20"/>
          <w:tblCellSpacing w:w="0" w:type="dxa"/>
          <w:jc w:val="center"/>
        </w:trPr>
        <w:tc>
          <w:tcPr>
            <w:tcW w:w="562" w:type="dxa"/>
            <w:vAlign w:val="center"/>
          </w:tcPr>
          <w:p w14:paraId="52E741FC" w14:textId="77777777" w:rsidR="002838DE" w:rsidRPr="00E03974" w:rsidRDefault="002838DE" w:rsidP="00E73BB9">
            <w:pPr>
              <w:pStyle w:val="a7"/>
              <w:numPr>
                <w:ilvl w:val="0"/>
                <w:numId w:val="3"/>
              </w:numPr>
              <w:ind w:left="360"/>
              <w:jc w:val="center"/>
              <w:rPr>
                <w:rFonts w:ascii="Times New Roman" w:hAnsi="Times New Roman" w:cs="Times New Roman"/>
                <w:b/>
                <w:sz w:val="22"/>
                <w:szCs w:val="22"/>
              </w:rPr>
            </w:pPr>
          </w:p>
        </w:tc>
        <w:tc>
          <w:tcPr>
            <w:tcW w:w="1560" w:type="dxa"/>
            <w:shd w:val="clear" w:color="auto" w:fill="auto"/>
            <w:vAlign w:val="center"/>
          </w:tcPr>
          <w:p w14:paraId="5063049E" w14:textId="77777777" w:rsidR="002838DE" w:rsidRPr="002838DE" w:rsidRDefault="002838DE" w:rsidP="002838DE">
            <w:pPr>
              <w:jc w:val="center"/>
              <w:rPr>
                <w:rFonts w:ascii="Times New Roman" w:hAnsi="Times New Roman" w:cs="Times New Roman"/>
                <w:sz w:val="18"/>
                <w:szCs w:val="18"/>
                <w:lang w:eastAsia="en-US"/>
              </w:rPr>
            </w:pPr>
            <w:r w:rsidRPr="002838DE">
              <w:rPr>
                <w:rFonts w:ascii="Times New Roman" w:hAnsi="Times New Roman" w:cs="Times New Roman"/>
                <w:sz w:val="18"/>
                <w:szCs w:val="18"/>
                <w:lang w:eastAsia="en-US"/>
              </w:rPr>
              <w:t>Автомобільні шини</w:t>
            </w:r>
          </w:p>
          <w:p w14:paraId="0CDB487A" w14:textId="01B500B6" w:rsidR="002838DE" w:rsidRPr="002838DE" w:rsidRDefault="002838DE" w:rsidP="002838DE">
            <w:pPr>
              <w:jc w:val="both"/>
              <w:rPr>
                <w:rFonts w:ascii="Times New Roman" w:hAnsi="Times New Roman" w:cs="Times New Roman"/>
                <w:sz w:val="24"/>
                <w:szCs w:val="24"/>
              </w:rPr>
            </w:pPr>
            <w:r w:rsidRPr="002838DE">
              <w:rPr>
                <w:rFonts w:ascii="Times New Roman" w:hAnsi="Times New Roman" w:cs="Times New Roman"/>
                <w:sz w:val="18"/>
                <w:szCs w:val="18"/>
                <w:lang w:eastAsia="en-US"/>
              </w:rPr>
              <w:t>(Тип 17)</w:t>
            </w:r>
          </w:p>
        </w:tc>
        <w:tc>
          <w:tcPr>
            <w:tcW w:w="2268" w:type="dxa"/>
            <w:vAlign w:val="center"/>
          </w:tcPr>
          <w:p w14:paraId="53782153" w14:textId="77777777" w:rsidR="002838DE" w:rsidRPr="00E03974" w:rsidRDefault="002838DE" w:rsidP="002838DE">
            <w:pPr>
              <w:spacing w:before="20" w:after="20" w:line="276" w:lineRule="auto"/>
              <w:jc w:val="center"/>
              <w:rPr>
                <w:rFonts w:ascii="Times New Roman" w:hAnsi="Times New Roman" w:cs="Times New Roman"/>
                <w:b/>
                <w:bCs/>
                <w:snapToGrid w:val="0"/>
              </w:rPr>
            </w:pPr>
          </w:p>
        </w:tc>
        <w:tc>
          <w:tcPr>
            <w:tcW w:w="1288" w:type="dxa"/>
            <w:vAlign w:val="center"/>
          </w:tcPr>
          <w:p w14:paraId="42A33F0D" w14:textId="77777777" w:rsidR="002838DE" w:rsidRPr="00E03974" w:rsidRDefault="002838DE" w:rsidP="002838DE">
            <w:pPr>
              <w:spacing w:before="20" w:after="20" w:line="276" w:lineRule="auto"/>
              <w:jc w:val="center"/>
              <w:rPr>
                <w:rFonts w:ascii="Times New Roman" w:hAnsi="Times New Roman" w:cs="Times New Roman"/>
                <w:b/>
                <w:bCs/>
                <w:snapToGrid w:val="0"/>
              </w:rPr>
            </w:pPr>
          </w:p>
        </w:tc>
        <w:tc>
          <w:tcPr>
            <w:tcW w:w="752" w:type="dxa"/>
            <w:shd w:val="clear" w:color="auto" w:fill="auto"/>
          </w:tcPr>
          <w:p w14:paraId="0BB69DA8" w14:textId="2A3814CF" w:rsidR="002838DE" w:rsidRPr="004C6980" w:rsidRDefault="002838DE" w:rsidP="002838DE">
            <w:pPr>
              <w:spacing w:before="20" w:after="20" w:line="276" w:lineRule="auto"/>
              <w:jc w:val="center"/>
              <w:rPr>
                <w:rFonts w:ascii="Times New Roman" w:hAnsi="Times New Roman" w:cs="Times New Roman"/>
                <w:b/>
                <w:bCs/>
                <w:snapToGrid w:val="0"/>
              </w:rPr>
            </w:pPr>
            <w:proofErr w:type="spellStart"/>
            <w:r w:rsidRPr="00EF250F">
              <w:rPr>
                <w:rFonts w:ascii="Times New Roman" w:hAnsi="Times New Roman" w:cs="Times New Roman"/>
                <w:b/>
                <w:bCs/>
                <w:snapToGrid w:val="0"/>
              </w:rPr>
              <w:t>шт</w:t>
            </w:r>
            <w:proofErr w:type="spellEnd"/>
          </w:p>
        </w:tc>
        <w:tc>
          <w:tcPr>
            <w:tcW w:w="588" w:type="dxa"/>
            <w:shd w:val="clear" w:color="auto" w:fill="auto"/>
            <w:vAlign w:val="center"/>
          </w:tcPr>
          <w:p w14:paraId="77CAF7E4" w14:textId="5E9F1FFF" w:rsidR="002838DE" w:rsidRDefault="002838DE" w:rsidP="002838DE">
            <w:pPr>
              <w:spacing w:before="20" w:after="20" w:line="276" w:lineRule="auto"/>
              <w:jc w:val="center"/>
              <w:rPr>
                <w:rFonts w:ascii="Times New Roman" w:hAnsi="Times New Roman" w:cs="Times New Roman"/>
                <w:b/>
                <w:snapToGrid w:val="0"/>
              </w:rPr>
            </w:pPr>
            <w:r>
              <w:rPr>
                <w:rFonts w:ascii="Times New Roman" w:hAnsi="Times New Roman" w:cs="Times New Roman"/>
                <w:snapToGrid w:val="0"/>
              </w:rPr>
              <w:t>8</w:t>
            </w:r>
          </w:p>
        </w:tc>
        <w:tc>
          <w:tcPr>
            <w:tcW w:w="1341" w:type="dxa"/>
            <w:vAlign w:val="center"/>
          </w:tcPr>
          <w:p w14:paraId="2958491A" w14:textId="77777777" w:rsidR="002838DE" w:rsidRPr="00E03974" w:rsidRDefault="002838DE" w:rsidP="002838DE">
            <w:pPr>
              <w:spacing w:line="228" w:lineRule="auto"/>
              <w:jc w:val="center"/>
              <w:rPr>
                <w:rFonts w:ascii="Times New Roman" w:hAnsi="Times New Roman" w:cs="Times New Roman"/>
                <w:sz w:val="22"/>
              </w:rPr>
            </w:pPr>
          </w:p>
        </w:tc>
        <w:tc>
          <w:tcPr>
            <w:tcW w:w="1417" w:type="dxa"/>
            <w:vAlign w:val="center"/>
          </w:tcPr>
          <w:p w14:paraId="075E9A77" w14:textId="77777777" w:rsidR="002838DE" w:rsidRPr="00E03974" w:rsidRDefault="002838DE" w:rsidP="002838DE">
            <w:pPr>
              <w:spacing w:line="228" w:lineRule="auto"/>
              <w:jc w:val="center"/>
              <w:rPr>
                <w:rFonts w:ascii="Times New Roman" w:hAnsi="Times New Roman" w:cs="Times New Roman"/>
                <w:sz w:val="22"/>
              </w:rPr>
            </w:pPr>
          </w:p>
        </w:tc>
      </w:tr>
      <w:tr w:rsidR="002838DE" w:rsidRPr="00E03974" w14:paraId="42435285" w14:textId="77777777" w:rsidTr="00626F84">
        <w:trPr>
          <w:trHeight w:val="20"/>
          <w:tblCellSpacing w:w="0" w:type="dxa"/>
          <w:jc w:val="center"/>
        </w:trPr>
        <w:tc>
          <w:tcPr>
            <w:tcW w:w="562" w:type="dxa"/>
            <w:vAlign w:val="center"/>
          </w:tcPr>
          <w:p w14:paraId="589F4A5C" w14:textId="77777777" w:rsidR="002838DE" w:rsidRPr="00E03974" w:rsidRDefault="002838DE" w:rsidP="00E73BB9">
            <w:pPr>
              <w:pStyle w:val="a7"/>
              <w:numPr>
                <w:ilvl w:val="0"/>
                <w:numId w:val="3"/>
              </w:numPr>
              <w:ind w:left="360"/>
              <w:jc w:val="center"/>
              <w:rPr>
                <w:rFonts w:ascii="Times New Roman" w:hAnsi="Times New Roman" w:cs="Times New Roman"/>
                <w:b/>
                <w:sz w:val="22"/>
                <w:szCs w:val="22"/>
              </w:rPr>
            </w:pPr>
          </w:p>
        </w:tc>
        <w:tc>
          <w:tcPr>
            <w:tcW w:w="1560" w:type="dxa"/>
            <w:shd w:val="clear" w:color="auto" w:fill="auto"/>
            <w:vAlign w:val="center"/>
          </w:tcPr>
          <w:p w14:paraId="17E8FB65" w14:textId="77777777" w:rsidR="002838DE" w:rsidRPr="002838DE" w:rsidRDefault="002838DE" w:rsidP="002838DE">
            <w:pPr>
              <w:jc w:val="center"/>
              <w:rPr>
                <w:rFonts w:ascii="Times New Roman" w:hAnsi="Times New Roman" w:cs="Times New Roman"/>
                <w:sz w:val="18"/>
                <w:szCs w:val="18"/>
                <w:lang w:eastAsia="en-US"/>
              </w:rPr>
            </w:pPr>
            <w:r w:rsidRPr="002838DE">
              <w:rPr>
                <w:rFonts w:ascii="Times New Roman" w:hAnsi="Times New Roman" w:cs="Times New Roman"/>
                <w:sz w:val="18"/>
                <w:szCs w:val="18"/>
                <w:lang w:eastAsia="en-US"/>
              </w:rPr>
              <w:t>Автомобільні шини</w:t>
            </w:r>
          </w:p>
          <w:p w14:paraId="71F488A1" w14:textId="60010ACA" w:rsidR="002838DE" w:rsidRPr="002838DE" w:rsidRDefault="002838DE" w:rsidP="002838DE">
            <w:pPr>
              <w:jc w:val="both"/>
              <w:rPr>
                <w:rFonts w:ascii="Times New Roman" w:hAnsi="Times New Roman" w:cs="Times New Roman"/>
                <w:sz w:val="24"/>
                <w:szCs w:val="24"/>
              </w:rPr>
            </w:pPr>
            <w:r w:rsidRPr="002838DE">
              <w:rPr>
                <w:rFonts w:ascii="Times New Roman" w:hAnsi="Times New Roman" w:cs="Times New Roman"/>
                <w:sz w:val="18"/>
                <w:szCs w:val="18"/>
                <w:lang w:eastAsia="en-US"/>
              </w:rPr>
              <w:t>(Тип 1</w:t>
            </w:r>
            <w:r w:rsidRPr="002838DE">
              <w:rPr>
                <w:rFonts w:ascii="Times New Roman" w:hAnsi="Times New Roman" w:cs="Times New Roman"/>
                <w:sz w:val="18"/>
                <w:szCs w:val="18"/>
                <w:lang w:val="en-US" w:eastAsia="en-US"/>
              </w:rPr>
              <w:t>8</w:t>
            </w:r>
            <w:r w:rsidRPr="002838DE">
              <w:rPr>
                <w:rFonts w:ascii="Times New Roman" w:hAnsi="Times New Roman" w:cs="Times New Roman"/>
                <w:sz w:val="18"/>
                <w:szCs w:val="18"/>
                <w:lang w:eastAsia="en-US"/>
              </w:rPr>
              <w:t>)</w:t>
            </w:r>
          </w:p>
        </w:tc>
        <w:tc>
          <w:tcPr>
            <w:tcW w:w="2268" w:type="dxa"/>
            <w:vAlign w:val="center"/>
          </w:tcPr>
          <w:p w14:paraId="4D2A8731" w14:textId="77777777" w:rsidR="002838DE" w:rsidRPr="00E03974" w:rsidRDefault="002838DE" w:rsidP="002838DE">
            <w:pPr>
              <w:spacing w:before="20" w:after="20" w:line="276" w:lineRule="auto"/>
              <w:jc w:val="center"/>
              <w:rPr>
                <w:rFonts w:ascii="Times New Roman" w:hAnsi="Times New Roman" w:cs="Times New Roman"/>
                <w:b/>
                <w:bCs/>
                <w:snapToGrid w:val="0"/>
              </w:rPr>
            </w:pPr>
          </w:p>
        </w:tc>
        <w:tc>
          <w:tcPr>
            <w:tcW w:w="1288" w:type="dxa"/>
            <w:vAlign w:val="center"/>
          </w:tcPr>
          <w:p w14:paraId="739142A2" w14:textId="77777777" w:rsidR="002838DE" w:rsidRPr="00E03974" w:rsidRDefault="002838DE" w:rsidP="002838DE">
            <w:pPr>
              <w:spacing w:before="20" w:after="20" w:line="276" w:lineRule="auto"/>
              <w:jc w:val="center"/>
              <w:rPr>
                <w:rFonts w:ascii="Times New Roman" w:hAnsi="Times New Roman" w:cs="Times New Roman"/>
                <w:b/>
                <w:bCs/>
                <w:snapToGrid w:val="0"/>
              </w:rPr>
            </w:pPr>
          </w:p>
        </w:tc>
        <w:tc>
          <w:tcPr>
            <w:tcW w:w="752" w:type="dxa"/>
            <w:shd w:val="clear" w:color="auto" w:fill="auto"/>
          </w:tcPr>
          <w:p w14:paraId="26B626E8" w14:textId="44830AE9" w:rsidR="002838DE" w:rsidRPr="004C6980" w:rsidRDefault="002838DE" w:rsidP="002838DE">
            <w:pPr>
              <w:spacing w:before="20" w:after="20" w:line="276" w:lineRule="auto"/>
              <w:jc w:val="center"/>
              <w:rPr>
                <w:rFonts w:ascii="Times New Roman" w:hAnsi="Times New Roman" w:cs="Times New Roman"/>
                <w:b/>
                <w:bCs/>
                <w:snapToGrid w:val="0"/>
              </w:rPr>
            </w:pPr>
            <w:proofErr w:type="spellStart"/>
            <w:r w:rsidRPr="00EF250F">
              <w:rPr>
                <w:rFonts w:ascii="Times New Roman" w:hAnsi="Times New Roman" w:cs="Times New Roman"/>
                <w:b/>
                <w:bCs/>
                <w:snapToGrid w:val="0"/>
              </w:rPr>
              <w:t>шт</w:t>
            </w:r>
            <w:proofErr w:type="spellEnd"/>
          </w:p>
        </w:tc>
        <w:tc>
          <w:tcPr>
            <w:tcW w:w="588" w:type="dxa"/>
            <w:shd w:val="clear" w:color="auto" w:fill="auto"/>
            <w:vAlign w:val="center"/>
          </w:tcPr>
          <w:p w14:paraId="34FF550B" w14:textId="199B5CEB" w:rsidR="002838DE" w:rsidRDefault="002838DE" w:rsidP="002838DE">
            <w:pPr>
              <w:spacing w:before="20" w:after="20" w:line="276" w:lineRule="auto"/>
              <w:jc w:val="center"/>
              <w:rPr>
                <w:rFonts w:ascii="Times New Roman" w:hAnsi="Times New Roman" w:cs="Times New Roman"/>
                <w:b/>
                <w:snapToGrid w:val="0"/>
              </w:rPr>
            </w:pPr>
            <w:r>
              <w:rPr>
                <w:rFonts w:ascii="Times New Roman" w:hAnsi="Times New Roman" w:cs="Times New Roman"/>
                <w:snapToGrid w:val="0"/>
                <w:lang w:val="en-US"/>
              </w:rPr>
              <w:t>4</w:t>
            </w:r>
          </w:p>
        </w:tc>
        <w:tc>
          <w:tcPr>
            <w:tcW w:w="1341" w:type="dxa"/>
            <w:vAlign w:val="center"/>
          </w:tcPr>
          <w:p w14:paraId="1E9CEDE4" w14:textId="77777777" w:rsidR="002838DE" w:rsidRPr="00E03974" w:rsidRDefault="002838DE" w:rsidP="002838DE">
            <w:pPr>
              <w:spacing w:line="228" w:lineRule="auto"/>
              <w:jc w:val="center"/>
              <w:rPr>
                <w:rFonts w:ascii="Times New Roman" w:hAnsi="Times New Roman" w:cs="Times New Roman"/>
                <w:sz w:val="22"/>
              </w:rPr>
            </w:pPr>
          </w:p>
        </w:tc>
        <w:tc>
          <w:tcPr>
            <w:tcW w:w="1417" w:type="dxa"/>
            <w:vAlign w:val="center"/>
          </w:tcPr>
          <w:p w14:paraId="055F11C2" w14:textId="77777777" w:rsidR="002838DE" w:rsidRPr="00E03974" w:rsidRDefault="002838DE" w:rsidP="002838DE">
            <w:pPr>
              <w:spacing w:line="228" w:lineRule="auto"/>
              <w:jc w:val="center"/>
              <w:rPr>
                <w:rFonts w:ascii="Times New Roman" w:hAnsi="Times New Roman" w:cs="Times New Roman"/>
                <w:sz w:val="22"/>
              </w:rPr>
            </w:pPr>
          </w:p>
        </w:tc>
      </w:tr>
      <w:tr w:rsidR="002838DE" w:rsidRPr="00E03974" w14:paraId="0E801398" w14:textId="77777777" w:rsidTr="002838DE">
        <w:trPr>
          <w:trHeight w:val="20"/>
          <w:tblCellSpacing w:w="0" w:type="dxa"/>
          <w:jc w:val="center"/>
        </w:trPr>
        <w:tc>
          <w:tcPr>
            <w:tcW w:w="5678" w:type="dxa"/>
            <w:gridSpan w:val="4"/>
            <w:vAlign w:val="center"/>
          </w:tcPr>
          <w:p w14:paraId="11317DE2" w14:textId="01094C39" w:rsidR="002838DE" w:rsidRPr="00E03974" w:rsidRDefault="002838DE" w:rsidP="002838DE">
            <w:pPr>
              <w:spacing w:before="20" w:after="20" w:line="276" w:lineRule="auto"/>
              <w:jc w:val="center"/>
              <w:rPr>
                <w:rFonts w:ascii="Times New Roman" w:hAnsi="Times New Roman" w:cs="Times New Roman"/>
                <w:b/>
                <w:bCs/>
                <w:snapToGrid w:val="0"/>
              </w:rPr>
            </w:pPr>
            <w:r w:rsidRPr="00E03974">
              <w:rPr>
                <w:rFonts w:ascii="Times New Roman" w:hAnsi="Times New Roman" w:cs="Times New Roman"/>
                <w:b/>
                <w:sz w:val="22"/>
                <w:szCs w:val="22"/>
              </w:rPr>
              <w:t>ВСЬОГО</w:t>
            </w:r>
            <w:r>
              <w:rPr>
                <w:rFonts w:ascii="Times New Roman" w:hAnsi="Times New Roman" w:cs="Times New Roman"/>
                <w:b/>
                <w:sz w:val="22"/>
                <w:szCs w:val="22"/>
              </w:rPr>
              <w:t xml:space="preserve"> </w:t>
            </w:r>
            <w:r w:rsidRPr="003F7D34">
              <w:rPr>
                <w:rFonts w:ascii="Times New Roman" w:hAnsi="Times New Roman" w:cs="Times New Roman"/>
                <w:b/>
                <w:sz w:val="22"/>
                <w:szCs w:val="22"/>
              </w:rPr>
              <w:t>Сума</w:t>
            </w:r>
            <w:r>
              <w:rPr>
                <w:rFonts w:ascii="Times New Roman" w:hAnsi="Times New Roman" w:cs="Times New Roman"/>
                <w:b/>
                <w:sz w:val="22"/>
                <w:szCs w:val="22"/>
              </w:rPr>
              <w:t xml:space="preserve"> без ПДВ, грн</w:t>
            </w:r>
          </w:p>
        </w:tc>
        <w:tc>
          <w:tcPr>
            <w:tcW w:w="752" w:type="dxa"/>
            <w:vAlign w:val="center"/>
          </w:tcPr>
          <w:p w14:paraId="32B6EE97" w14:textId="63EAFCBE" w:rsidR="002838DE" w:rsidRPr="00E03974" w:rsidRDefault="002838DE" w:rsidP="002838DE">
            <w:pPr>
              <w:spacing w:before="20" w:after="20" w:line="276" w:lineRule="auto"/>
              <w:jc w:val="center"/>
              <w:rPr>
                <w:rFonts w:ascii="Times New Roman" w:hAnsi="Times New Roman" w:cs="Times New Roman"/>
                <w:b/>
                <w:bCs/>
                <w:snapToGrid w:val="0"/>
              </w:rPr>
            </w:pPr>
          </w:p>
        </w:tc>
        <w:tc>
          <w:tcPr>
            <w:tcW w:w="588" w:type="dxa"/>
            <w:vAlign w:val="center"/>
          </w:tcPr>
          <w:p w14:paraId="2EEBE622" w14:textId="4F70256A" w:rsidR="002838DE" w:rsidRPr="00E03974" w:rsidRDefault="002838DE" w:rsidP="002838DE">
            <w:pPr>
              <w:spacing w:before="20" w:after="20" w:line="276" w:lineRule="auto"/>
              <w:jc w:val="center"/>
              <w:rPr>
                <w:rFonts w:ascii="Times New Roman" w:hAnsi="Times New Roman" w:cs="Times New Roman"/>
                <w:b/>
                <w:bCs/>
                <w:snapToGrid w:val="0"/>
              </w:rPr>
            </w:pPr>
            <w:r>
              <w:rPr>
                <w:rFonts w:ascii="Times New Roman" w:hAnsi="Times New Roman" w:cs="Times New Roman"/>
                <w:b/>
                <w:bCs/>
                <w:snapToGrid w:val="0"/>
              </w:rPr>
              <w:t>162</w:t>
            </w:r>
          </w:p>
        </w:tc>
        <w:tc>
          <w:tcPr>
            <w:tcW w:w="1341" w:type="dxa"/>
            <w:vAlign w:val="center"/>
          </w:tcPr>
          <w:p w14:paraId="2FCDA00D" w14:textId="77777777" w:rsidR="002838DE" w:rsidRPr="00E03974" w:rsidRDefault="002838DE" w:rsidP="002838DE">
            <w:pPr>
              <w:spacing w:line="228" w:lineRule="auto"/>
              <w:jc w:val="center"/>
              <w:rPr>
                <w:rFonts w:ascii="Times New Roman" w:hAnsi="Times New Roman" w:cs="Times New Roman"/>
                <w:sz w:val="22"/>
              </w:rPr>
            </w:pPr>
          </w:p>
        </w:tc>
        <w:tc>
          <w:tcPr>
            <w:tcW w:w="1417" w:type="dxa"/>
            <w:vAlign w:val="center"/>
          </w:tcPr>
          <w:p w14:paraId="5574CEFD" w14:textId="77777777" w:rsidR="002838DE" w:rsidRPr="00E03974" w:rsidRDefault="002838DE" w:rsidP="002838DE">
            <w:pPr>
              <w:spacing w:line="228" w:lineRule="auto"/>
              <w:jc w:val="center"/>
              <w:rPr>
                <w:rFonts w:ascii="Times New Roman" w:hAnsi="Times New Roman" w:cs="Times New Roman"/>
                <w:sz w:val="22"/>
              </w:rPr>
            </w:pPr>
          </w:p>
        </w:tc>
      </w:tr>
      <w:tr w:rsidR="002838DE" w:rsidRPr="00E03974" w14:paraId="268B74E6" w14:textId="77777777" w:rsidTr="002838DE">
        <w:trPr>
          <w:trHeight w:val="20"/>
          <w:tblCellSpacing w:w="0" w:type="dxa"/>
          <w:jc w:val="center"/>
        </w:trPr>
        <w:tc>
          <w:tcPr>
            <w:tcW w:w="5678" w:type="dxa"/>
            <w:gridSpan w:val="4"/>
            <w:vAlign w:val="center"/>
          </w:tcPr>
          <w:p w14:paraId="21945332" w14:textId="77595777" w:rsidR="002838DE" w:rsidRPr="00E03974" w:rsidRDefault="002838DE" w:rsidP="002838DE">
            <w:pPr>
              <w:spacing w:before="20" w:after="20" w:line="276" w:lineRule="auto"/>
              <w:jc w:val="center"/>
              <w:rPr>
                <w:rFonts w:ascii="Times New Roman" w:hAnsi="Times New Roman" w:cs="Times New Roman"/>
                <w:b/>
                <w:sz w:val="22"/>
                <w:szCs w:val="22"/>
              </w:rPr>
            </w:pPr>
            <w:r>
              <w:rPr>
                <w:rFonts w:ascii="Times New Roman" w:hAnsi="Times New Roman" w:cs="Times New Roman"/>
                <w:b/>
                <w:sz w:val="22"/>
                <w:szCs w:val="22"/>
              </w:rPr>
              <w:t>ПДВ</w:t>
            </w:r>
          </w:p>
        </w:tc>
        <w:tc>
          <w:tcPr>
            <w:tcW w:w="752" w:type="dxa"/>
            <w:vAlign w:val="center"/>
          </w:tcPr>
          <w:p w14:paraId="52485AE3" w14:textId="77777777" w:rsidR="002838DE" w:rsidRPr="00E03974" w:rsidRDefault="002838DE" w:rsidP="002838DE">
            <w:pPr>
              <w:spacing w:before="20" w:after="20" w:line="276" w:lineRule="auto"/>
              <w:jc w:val="center"/>
              <w:rPr>
                <w:rFonts w:ascii="Times New Roman" w:hAnsi="Times New Roman" w:cs="Times New Roman"/>
                <w:b/>
                <w:bCs/>
                <w:snapToGrid w:val="0"/>
              </w:rPr>
            </w:pPr>
          </w:p>
        </w:tc>
        <w:tc>
          <w:tcPr>
            <w:tcW w:w="588" w:type="dxa"/>
            <w:vAlign w:val="center"/>
          </w:tcPr>
          <w:p w14:paraId="3CD3995F" w14:textId="77777777" w:rsidR="002838DE" w:rsidRPr="00E03974" w:rsidRDefault="002838DE" w:rsidP="002838DE">
            <w:pPr>
              <w:spacing w:before="20" w:after="20" w:line="276" w:lineRule="auto"/>
              <w:jc w:val="center"/>
              <w:rPr>
                <w:rFonts w:ascii="Times New Roman" w:hAnsi="Times New Roman" w:cs="Times New Roman"/>
                <w:b/>
                <w:bCs/>
                <w:snapToGrid w:val="0"/>
              </w:rPr>
            </w:pPr>
          </w:p>
        </w:tc>
        <w:tc>
          <w:tcPr>
            <w:tcW w:w="1341" w:type="dxa"/>
            <w:vAlign w:val="center"/>
          </w:tcPr>
          <w:p w14:paraId="18F47CE4" w14:textId="77777777" w:rsidR="002838DE" w:rsidRPr="00E03974" w:rsidRDefault="002838DE" w:rsidP="002838DE">
            <w:pPr>
              <w:spacing w:line="228" w:lineRule="auto"/>
              <w:jc w:val="center"/>
              <w:rPr>
                <w:rFonts w:ascii="Times New Roman" w:hAnsi="Times New Roman" w:cs="Times New Roman"/>
                <w:sz w:val="22"/>
              </w:rPr>
            </w:pPr>
          </w:p>
        </w:tc>
        <w:tc>
          <w:tcPr>
            <w:tcW w:w="1417" w:type="dxa"/>
            <w:vAlign w:val="center"/>
          </w:tcPr>
          <w:p w14:paraId="7667E5A8" w14:textId="77777777" w:rsidR="002838DE" w:rsidRPr="00E03974" w:rsidRDefault="002838DE" w:rsidP="002838DE">
            <w:pPr>
              <w:spacing w:line="228" w:lineRule="auto"/>
              <w:jc w:val="center"/>
              <w:rPr>
                <w:rFonts w:ascii="Times New Roman" w:hAnsi="Times New Roman" w:cs="Times New Roman"/>
                <w:sz w:val="22"/>
              </w:rPr>
            </w:pPr>
          </w:p>
        </w:tc>
      </w:tr>
      <w:tr w:rsidR="002838DE" w:rsidRPr="00E03974" w14:paraId="3E18BB40" w14:textId="77777777" w:rsidTr="002838DE">
        <w:trPr>
          <w:trHeight w:val="20"/>
          <w:tblCellSpacing w:w="0" w:type="dxa"/>
          <w:jc w:val="center"/>
        </w:trPr>
        <w:tc>
          <w:tcPr>
            <w:tcW w:w="5678" w:type="dxa"/>
            <w:gridSpan w:val="4"/>
            <w:vAlign w:val="center"/>
          </w:tcPr>
          <w:p w14:paraId="46688436" w14:textId="179B2F0B" w:rsidR="002838DE" w:rsidRPr="003F7D34" w:rsidRDefault="002838DE" w:rsidP="002838DE">
            <w:pPr>
              <w:spacing w:line="228" w:lineRule="auto"/>
              <w:jc w:val="center"/>
              <w:rPr>
                <w:rFonts w:ascii="Times New Roman" w:hAnsi="Times New Roman" w:cs="Times New Roman"/>
                <w:b/>
                <w:bCs/>
                <w:i/>
                <w:iCs/>
              </w:rPr>
            </w:pPr>
            <w:r w:rsidRPr="00E03974">
              <w:rPr>
                <w:rFonts w:ascii="Times New Roman" w:hAnsi="Times New Roman" w:cs="Times New Roman"/>
                <w:b/>
                <w:sz w:val="22"/>
                <w:szCs w:val="22"/>
              </w:rPr>
              <w:t>ВСЬОГО</w:t>
            </w:r>
            <w:r w:rsidRPr="00E03974">
              <w:rPr>
                <w:rFonts w:ascii="Times New Roman" w:hAnsi="Times New Roman" w:cs="Times New Roman"/>
                <w:b/>
                <w:bCs/>
                <w:i/>
                <w:iCs/>
              </w:rPr>
              <w:t xml:space="preserve"> </w:t>
            </w:r>
            <w:r w:rsidRPr="003F7D34">
              <w:rPr>
                <w:rFonts w:ascii="Times New Roman" w:hAnsi="Times New Roman" w:cs="Times New Roman"/>
                <w:b/>
                <w:sz w:val="22"/>
                <w:szCs w:val="22"/>
              </w:rPr>
              <w:t>Сума</w:t>
            </w:r>
            <w:r>
              <w:rPr>
                <w:rFonts w:ascii="Times New Roman" w:hAnsi="Times New Roman" w:cs="Times New Roman"/>
                <w:b/>
                <w:sz w:val="22"/>
                <w:szCs w:val="22"/>
              </w:rPr>
              <w:t xml:space="preserve"> з ПДВ, грн</w:t>
            </w:r>
          </w:p>
        </w:tc>
        <w:tc>
          <w:tcPr>
            <w:tcW w:w="752" w:type="dxa"/>
            <w:vAlign w:val="center"/>
          </w:tcPr>
          <w:p w14:paraId="32A4DAF8" w14:textId="77777777" w:rsidR="002838DE" w:rsidRPr="00E03974" w:rsidRDefault="002838DE" w:rsidP="002838DE">
            <w:pPr>
              <w:spacing w:before="20" w:after="20" w:line="276" w:lineRule="auto"/>
              <w:jc w:val="center"/>
              <w:rPr>
                <w:rFonts w:ascii="Times New Roman" w:hAnsi="Times New Roman" w:cs="Times New Roman"/>
                <w:b/>
                <w:bCs/>
                <w:snapToGrid w:val="0"/>
              </w:rPr>
            </w:pPr>
          </w:p>
        </w:tc>
        <w:tc>
          <w:tcPr>
            <w:tcW w:w="588" w:type="dxa"/>
            <w:vAlign w:val="center"/>
          </w:tcPr>
          <w:p w14:paraId="79711D47" w14:textId="77777777" w:rsidR="002838DE" w:rsidRPr="00E03974" w:rsidRDefault="002838DE" w:rsidP="002838DE">
            <w:pPr>
              <w:spacing w:before="20" w:after="20" w:line="276" w:lineRule="auto"/>
              <w:jc w:val="center"/>
              <w:rPr>
                <w:rFonts w:ascii="Times New Roman" w:hAnsi="Times New Roman" w:cs="Times New Roman"/>
                <w:b/>
                <w:bCs/>
                <w:snapToGrid w:val="0"/>
              </w:rPr>
            </w:pPr>
          </w:p>
        </w:tc>
        <w:tc>
          <w:tcPr>
            <w:tcW w:w="1341" w:type="dxa"/>
            <w:vAlign w:val="center"/>
          </w:tcPr>
          <w:p w14:paraId="745C4292" w14:textId="77777777" w:rsidR="002838DE" w:rsidRPr="00E03974" w:rsidRDefault="002838DE" w:rsidP="002838DE">
            <w:pPr>
              <w:spacing w:line="228" w:lineRule="auto"/>
              <w:jc w:val="center"/>
              <w:rPr>
                <w:rFonts w:ascii="Times New Roman" w:hAnsi="Times New Roman" w:cs="Times New Roman"/>
                <w:sz w:val="22"/>
              </w:rPr>
            </w:pPr>
          </w:p>
        </w:tc>
        <w:tc>
          <w:tcPr>
            <w:tcW w:w="1417" w:type="dxa"/>
            <w:vAlign w:val="center"/>
          </w:tcPr>
          <w:p w14:paraId="1272CE6F" w14:textId="77777777" w:rsidR="002838DE" w:rsidRPr="00E03974" w:rsidRDefault="002838DE" w:rsidP="002838DE">
            <w:pPr>
              <w:spacing w:line="228" w:lineRule="auto"/>
              <w:jc w:val="center"/>
              <w:rPr>
                <w:rFonts w:ascii="Times New Roman" w:hAnsi="Times New Roman" w:cs="Times New Roman"/>
                <w:sz w:val="22"/>
              </w:rPr>
            </w:pPr>
          </w:p>
        </w:tc>
      </w:tr>
    </w:tbl>
    <w:p w14:paraId="627C6FC7" w14:textId="77777777" w:rsidR="008E7345" w:rsidRPr="00E03974" w:rsidRDefault="008E7345" w:rsidP="008E7345">
      <w:pPr>
        <w:spacing w:line="228" w:lineRule="auto"/>
        <w:jc w:val="both"/>
        <w:textAlignment w:val="top"/>
        <w:rPr>
          <w:rFonts w:ascii="Times New Roman" w:hAnsi="Times New Roman" w:cs="Times New Roman"/>
          <w:b/>
          <w:bCs/>
          <w:szCs w:val="24"/>
        </w:rPr>
      </w:pPr>
    </w:p>
    <w:p w14:paraId="5AD92305" w14:textId="77777777" w:rsidR="008E7345" w:rsidRPr="00E03974" w:rsidRDefault="008E7345" w:rsidP="008E7345">
      <w:pPr>
        <w:jc w:val="both"/>
        <w:rPr>
          <w:rFonts w:ascii="Times New Roman" w:hAnsi="Times New Roman" w:cs="Times New Roman"/>
        </w:rPr>
      </w:pPr>
      <w:r w:rsidRPr="00E03974">
        <w:rPr>
          <w:rFonts w:ascii="Times New Roman" w:hAnsi="Times New Roman" w:cs="Times New Roman"/>
        </w:rPr>
        <w:t>Загальна вартість закупівлі ______________________________________________________</w:t>
      </w:r>
    </w:p>
    <w:p w14:paraId="57216F13" w14:textId="77777777" w:rsidR="008E7345" w:rsidRPr="00E03974" w:rsidRDefault="008E7345" w:rsidP="008E7345">
      <w:pPr>
        <w:jc w:val="both"/>
        <w:rPr>
          <w:rFonts w:ascii="Times New Roman" w:hAnsi="Times New Roman" w:cs="Times New Roman"/>
        </w:rPr>
      </w:pPr>
      <w:r w:rsidRPr="00E03974">
        <w:rPr>
          <w:rFonts w:ascii="Times New Roman" w:hAnsi="Times New Roman" w:cs="Times New Roman"/>
        </w:rPr>
        <w:t xml:space="preserve">в </w:t>
      </w:r>
      <w:proofErr w:type="spellStart"/>
      <w:r w:rsidRPr="00E03974">
        <w:rPr>
          <w:rFonts w:ascii="Times New Roman" w:hAnsi="Times New Roman" w:cs="Times New Roman"/>
        </w:rPr>
        <w:t>т.ч</w:t>
      </w:r>
      <w:proofErr w:type="spellEnd"/>
      <w:r w:rsidRPr="00E03974">
        <w:rPr>
          <w:rFonts w:ascii="Times New Roman" w:hAnsi="Times New Roman" w:cs="Times New Roman"/>
        </w:rPr>
        <w:t>. ПДВ ________________________________________________________________</w:t>
      </w:r>
    </w:p>
    <w:p w14:paraId="38AF1A33" w14:textId="77777777" w:rsidR="008E7345" w:rsidRPr="00E03974" w:rsidRDefault="008E7345" w:rsidP="008E7345">
      <w:pPr>
        <w:jc w:val="both"/>
        <w:textAlignment w:val="top"/>
        <w:rPr>
          <w:rFonts w:ascii="Times New Roman" w:hAnsi="Times New Roman" w:cs="Times New Roman"/>
          <w:bCs/>
        </w:rPr>
      </w:pPr>
      <w:r w:rsidRPr="00E03974">
        <w:rPr>
          <w:rFonts w:ascii="Times New Roman" w:hAnsi="Times New Roman" w:cs="Times New Roman"/>
          <w:bCs/>
        </w:rPr>
        <w:t xml:space="preserve">1. Умови оплати: </w:t>
      </w:r>
      <w:r w:rsidRPr="00E03974">
        <w:rPr>
          <w:rFonts w:ascii="Times New Roman" w:hAnsi="Times New Roman" w:cs="Times New Roman"/>
          <w:b/>
          <w:bCs/>
        </w:rPr>
        <w:t>відповідно до істотних умов договору</w:t>
      </w:r>
      <w:r w:rsidRPr="00E03974">
        <w:rPr>
          <w:rFonts w:ascii="Times New Roman" w:hAnsi="Times New Roman" w:cs="Times New Roman"/>
          <w:bCs/>
        </w:rPr>
        <w:t xml:space="preserve"> </w:t>
      </w:r>
    </w:p>
    <w:p w14:paraId="308CD864" w14:textId="77777777" w:rsidR="008E7345" w:rsidRPr="00E03974" w:rsidRDefault="008E7345" w:rsidP="008E7345">
      <w:pPr>
        <w:jc w:val="both"/>
        <w:textAlignment w:val="top"/>
        <w:rPr>
          <w:rFonts w:ascii="Times New Roman" w:hAnsi="Times New Roman" w:cs="Times New Roman"/>
          <w:bCs/>
        </w:rPr>
      </w:pPr>
      <w:r w:rsidRPr="00E03974">
        <w:rPr>
          <w:rFonts w:ascii="Times New Roman" w:hAnsi="Times New Roman" w:cs="Times New Roman"/>
          <w:bCs/>
        </w:rPr>
        <w:lastRenderedPageBreak/>
        <w:t>2. Умови поставки:</w:t>
      </w:r>
      <w:r w:rsidRPr="00E03974">
        <w:rPr>
          <w:rFonts w:ascii="Times New Roman" w:hAnsi="Times New Roman" w:cs="Times New Roman"/>
          <w:b/>
          <w:bCs/>
        </w:rPr>
        <w:t xml:space="preserve"> відповідно до істотних умов договору</w:t>
      </w:r>
      <w:r w:rsidRPr="00E03974">
        <w:rPr>
          <w:rFonts w:ascii="Times New Roman" w:hAnsi="Times New Roman" w:cs="Times New Roman"/>
          <w:bCs/>
        </w:rPr>
        <w:t xml:space="preserve"> (згідно ІНКОТЕРМС – 2010 р.) </w:t>
      </w:r>
    </w:p>
    <w:p w14:paraId="26564135" w14:textId="5AE32CA0" w:rsidR="008E7345" w:rsidRPr="00E03974" w:rsidRDefault="008E7345" w:rsidP="008E7345">
      <w:pPr>
        <w:tabs>
          <w:tab w:val="num" w:pos="360"/>
        </w:tabs>
        <w:jc w:val="both"/>
        <w:rPr>
          <w:rFonts w:ascii="Times New Roman" w:hAnsi="Times New Roman" w:cs="Times New Roman"/>
          <w:b/>
          <w:bCs/>
        </w:rPr>
      </w:pPr>
      <w:r w:rsidRPr="00E03974">
        <w:rPr>
          <w:rFonts w:ascii="Times New Roman" w:hAnsi="Times New Roman" w:cs="Times New Roman"/>
          <w:bCs/>
        </w:rPr>
        <w:t xml:space="preserve">3. </w:t>
      </w:r>
      <w:r w:rsidR="000507C1" w:rsidRPr="00E03974">
        <w:rPr>
          <w:rFonts w:ascii="Times New Roman" w:hAnsi="Times New Roman" w:cs="Times New Roman"/>
          <w:bCs/>
        </w:rPr>
        <w:t xml:space="preserve">Строк поставки: </w:t>
      </w:r>
      <w:r w:rsidR="000507C1" w:rsidRPr="00E03974">
        <w:rPr>
          <w:rFonts w:ascii="Times New Roman" w:eastAsia="Times New Roman" w:hAnsi="Times New Roman" w:cs="Times New Roman"/>
          <w:b/>
        </w:rPr>
        <w:t xml:space="preserve">протягом </w:t>
      </w:r>
      <w:r w:rsidR="000E4563">
        <w:rPr>
          <w:rFonts w:ascii="Times New Roman" w:eastAsia="Times New Roman" w:hAnsi="Times New Roman" w:cs="Times New Roman"/>
          <w:b/>
        </w:rPr>
        <w:t>10</w:t>
      </w:r>
      <w:r w:rsidR="000507C1" w:rsidRPr="00E03974">
        <w:rPr>
          <w:rFonts w:ascii="Times New Roman" w:eastAsia="Times New Roman" w:hAnsi="Times New Roman" w:cs="Times New Roman"/>
          <w:b/>
        </w:rPr>
        <w:t xml:space="preserve"> (</w:t>
      </w:r>
      <w:r w:rsidR="000E4563">
        <w:rPr>
          <w:rFonts w:ascii="Times New Roman" w:eastAsia="Times New Roman" w:hAnsi="Times New Roman" w:cs="Times New Roman"/>
          <w:b/>
        </w:rPr>
        <w:t>десяти</w:t>
      </w:r>
      <w:r w:rsidR="000507C1" w:rsidRPr="00E03974">
        <w:rPr>
          <w:rFonts w:ascii="Times New Roman" w:eastAsia="Times New Roman" w:hAnsi="Times New Roman" w:cs="Times New Roman"/>
          <w:b/>
        </w:rPr>
        <w:t>) днів з моменту підписання Договору Сторонами</w:t>
      </w:r>
      <w:r w:rsidR="000507C1">
        <w:rPr>
          <w:rFonts w:ascii="Times New Roman" w:eastAsia="Times New Roman" w:hAnsi="Times New Roman" w:cs="Times New Roman"/>
          <w:b/>
        </w:rPr>
        <w:t>.</w:t>
      </w:r>
    </w:p>
    <w:p w14:paraId="56104FAA" w14:textId="77777777" w:rsidR="008E7345" w:rsidRPr="00E03974" w:rsidRDefault="008E7345" w:rsidP="008E7345">
      <w:pPr>
        <w:tabs>
          <w:tab w:val="num" w:pos="360"/>
        </w:tabs>
        <w:jc w:val="both"/>
        <w:rPr>
          <w:rFonts w:ascii="Times New Roman" w:hAnsi="Times New Roman" w:cs="Times New Roman"/>
        </w:rPr>
      </w:pPr>
      <w:r w:rsidRPr="00E03974">
        <w:rPr>
          <w:rFonts w:ascii="Times New Roman" w:hAnsi="Times New Roman" w:cs="Times New Roman"/>
          <w:bCs/>
        </w:rPr>
        <w:t xml:space="preserve">4. </w:t>
      </w:r>
      <w:r w:rsidRPr="00E03974">
        <w:rPr>
          <w:rFonts w:ascii="Times New Roman" w:hAnsi="Times New Roman" w:cs="Times New Roman"/>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ACD1C8D" w14:textId="77777777" w:rsidR="008E7345" w:rsidRPr="00E03974" w:rsidRDefault="008E7345" w:rsidP="008E7345">
      <w:pPr>
        <w:jc w:val="both"/>
        <w:textAlignment w:val="top"/>
        <w:rPr>
          <w:rFonts w:ascii="Times New Roman" w:hAnsi="Times New Roman" w:cs="Times New Roman"/>
          <w:bCs/>
        </w:rPr>
      </w:pPr>
      <w:r w:rsidRPr="00E03974">
        <w:rPr>
          <w:rFonts w:ascii="Times New Roman" w:hAnsi="Times New Roman" w:cs="Times New Roman"/>
          <w:bCs/>
        </w:rPr>
        <w:t xml:space="preserve">5. Ми згодні дотримуватися умов цієї пропозиції протягом 90 днів із дати кінцевого строку подання тендерних пропозицій. </w:t>
      </w:r>
    </w:p>
    <w:p w14:paraId="39CD275D" w14:textId="489A4F9D" w:rsidR="008E7345" w:rsidRPr="00E03974" w:rsidRDefault="008E7345" w:rsidP="008E7345">
      <w:pPr>
        <w:jc w:val="both"/>
        <w:textAlignment w:val="top"/>
        <w:rPr>
          <w:rFonts w:ascii="Times New Roman" w:hAnsi="Times New Roman" w:cs="Times New Roman"/>
          <w:bCs/>
        </w:rPr>
      </w:pPr>
      <w:r w:rsidRPr="00E03974">
        <w:rPr>
          <w:rFonts w:ascii="Times New Roman" w:hAnsi="Times New Roman" w:cs="Times New Roman"/>
          <w:bCs/>
        </w:rPr>
        <w:t>6. Ми згодні продовжити строк дії поданої нами тендерної пропозиції у разі завершення його терміну.</w:t>
      </w:r>
    </w:p>
    <w:p w14:paraId="0E6BE1F8" w14:textId="3C510F0B" w:rsidR="008E7345" w:rsidRPr="00E03974" w:rsidRDefault="00AD03D6" w:rsidP="008E7345">
      <w:pPr>
        <w:jc w:val="both"/>
        <w:textAlignment w:val="top"/>
        <w:rPr>
          <w:rFonts w:ascii="Times New Roman" w:hAnsi="Times New Roman" w:cs="Times New Roman"/>
          <w:bCs/>
        </w:rPr>
      </w:pPr>
      <w:r>
        <w:rPr>
          <w:rFonts w:ascii="Times New Roman" w:hAnsi="Times New Roman" w:cs="Times New Roman"/>
          <w:bCs/>
        </w:rPr>
        <w:t>7</w:t>
      </w:r>
      <w:r w:rsidR="008E7345" w:rsidRPr="00E03974">
        <w:rPr>
          <w:rFonts w:ascii="Times New Roman" w:hAnsi="Times New Roman" w:cs="Times New Roman"/>
          <w:bCs/>
        </w:rPr>
        <w:t>. Ми згодні з умовами, що Ви можете відхилити нашу чи всі пропозиції, згідно умов тендерної документації, та розуміємо, що Ви не обмежені у прийнятті будь-якої іншої Пропозиції з більш вигідними для Вас умовами.</w:t>
      </w:r>
    </w:p>
    <w:p w14:paraId="6E868BDE" w14:textId="5F38DFD2" w:rsidR="008E7345" w:rsidRPr="00F504C0" w:rsidRDefault="00AD03D6" w:rsidP="00AD03D6">
      <w:pPr>
        <w:tabs>
          <w:tab w:val="left" w:pos="709"/>
        </w:tabs>
        <w:suppressAutoHyphens/>
        <w:jc w:val="both"/>
        <w:rPr>
          <w:rFonts w:ascii="Times New Roman" w:hAnsi="Times New Roman" w:cs="Times New Roman"/>
        </w:rPr>
      </w:pPr>
      <w:r>
        <w:rPr>
          <w:rFonts w:ascii="Times New Roman" w:hAnsi="Times New Roman" w:cs="Times New Roman"/>
          <w:bCs/>
        </w:rPr>
        <w:t>8</w:t>
      </w:r>
      <w:r w:rsidR="008E7345" w:rsidRPr="00E03974">
        <w:rPr>
          <w:rFonts w:ascii="Times New Roman" w:hAnsi="Times New Roman" w:cs="Times New Roman"/>
          <w:bCs/>
        </w:rPr>
        <w:t xml:space="preserve">. </w:t>
      </w:r>
      <w:r w:rsidR="008E7345" w:rsidRPr="00E03974">
        <w:rPr>
          <w:rFonts w:ascii="Times New Roman" w:hAnsi="Times New Roman" w:cs="Times New Roman"/>
        </w:rPr>
        <w:t xml:space="preserve">Якщо нас визначено переможцем торгів, ми беремо на себе зобов’язання підписати Договір відповідно до </w:t>
      </w:r>
      <w:r w:rsidR="008E7345" w:rsidRPr="00E03974">
        <w:rPr>
          <w:rFonts w:ascii="Times New Roman" w:hAnsi="Times New Roman" w:cs="Times New Roman"/>
          <w:b/>
        </w:rPr>
        <w:t>ДОДАТКУ № 5</w:t>
      </w:r>
      <w:r w:rsidR="008E7345" w:rsidRPr="00E03974">
        <w:rPr>
          <w:rFonts w:ascii="Times New Roman" w:hAnsi="Times New Roman" w:cs="Times New Roman"/>
        </w:rPr>
        <w:t xml:space="preserve"> до тендерної документації із замовником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008E7345" w:rsidRPr="00E03974">
        <w:rPr>
          <w:rFonts w:ascii="Times New Roman" w:hAnsi="Times New Roman" w:cs="Times New Roman"/>
        </w:rPr>
        <w:t>закупівель</w:t>
      </w:r>
      <w:proofErr w:type="spellEnd"/>
      <w:r w:rsidR="008E7345" w:rsidRPr="00E03974">
        <w:rPr>
          <w:rFonts w:ascii="Times New Roman" w:hAnsi="Times New Roman" w:cs="Times New Roman"/>
        </w:rPr>
        <w:t xml:space="preserve"> повідомлення про намір укласти договір про закупівлю.</w:t>
      </w:r>
      <w:r w:rsidR="009317E3" w:rsidRPr="00F504C0">
        <w:rPr>
          <w:rFonts w:ascii="Times New Roman" w:hAnsi="Times New Roman" w:cs="Times New Roman"/>
          <w:b/>
          <w:bCs/>
        </w:rPr>
        <w:tab/>
      </w:r>
    </w:p>
    <w:p w14:paraId="43563D2B" w14:textId="7096C0AB" w:rsidR="0028406C" w:rsidRDefault="0028406C" w:rsidP="0028406C">
      <w:pPr>
        <w:ind w:firstLine="567"/>
        <w:jc w:val="both"/>
        <w:rPr>
          <w:rFonts w:ascii="Times New Roman" w:eastAsia="Times New Roman" w:hAnsi="Times New Roman" w:cs="Times New Roman"/>
          <w:b/>
          <w:lang w:eastAsia="uk-UA"/>
        </w:rPr>
      </w:pPr>
      <w:r>
        <w:rPr>
          <w:rFonts w:ascii="Times New Roman" w:eastAsia="Times New Roman" w:hAnsi="Times New Roman" w:cs="Times New Roman"/>
          <w:b/>
          <w:lang w:eastAsia="uk-UA"/>
        </w:rPr>
        <w:t>**</w:t>
      </w:r>
      <w:r w:rsidRPr="00CD5BE2">
        <w:rPr>
          <w:rFonts w:ascii="Times New Roman" w:eastAsia="Times New Roman" w:hAnsi="Times New Roman" w:cs="Times New Roman"/>
          <w:b/>
          <w:lang w:eastAsia="uk-UA"/>
        </w:rPr>
        <w:t>Ціна пропо</w:t>
      </w:r>
      <w:r w:rsidRPr="0064135A">
        <w:rPr>
          <w:rFonts w:ascii="Times New Roman" w:eastAsia="Times New Roman" w:hAnsi="Times New Roman" w:cs="Times New Roman"/>
          <w:b/>
          <w:lang w:eastAsia="uk-UA"/>
        </w:rPr>
        <w:t>зиц</w:t>
      </w:r>
      <w:r w:rsidRPr="00CD5BE2">
        <w:rPr>
          <w:rFonts w:ascii="Times New Roman" w:eastAsia="Times New Roman" w:hAnsi="Times New Roman" w:cs="Times New Roman"/>
          <w:b/>
          <w:lang w:eastAsia="uk-UA"/>
        </w:rPr>
        <w:t>ії Учасника має включити всі витрати, в тому числі,</w:t>
      </w:r>
      <w:r>
        <w:rPr>
          <w:rFonts w:ascii="Times New Roman" w:eastAsia="Times New Roman" w:hAnsi="Times New Roman" w:cs="Times New Roman"/>
          <w:b/>
          <w:lang w:eastAsia="uk-UA"/>
        </w:rPr>
        <w:t xml:space="preserve"> </w:t>
      </w:r>
      <w:r w:rsidRPr="0064135A">
        <w:rPr>
          <w:rFonts w:ascii="Times New Roman" w:eastAsia="Times New Roman" w:hAnsi="Times New Roman" w:cs="Times New Roman"/>
          <w:b/>
          <w:lang w:eastAsia="uk-UA"/>
        </w:rPr>
        <w:t xml:space="preserve">вартість його транспортування та послуги занесенням на склад Замовника, </w:t>
      </w:r>
      <w:r w:rsidRPr="00CD5BE2">
        <w:rPr>
          <w:rFonts w:ascii="Times New Roman" w:eastAsia="Times New Roman" w:hAnsi="Times New Roman" w:cs="Times New Roman"/>
          <w:b/>
          <w:lang w:eastAsia="uk-UA"/>
        </w:rPr>
        <w:t xml:space="preserve"> прибуток, а також всі інші податки та збори (страхування, сплату митних тарифів, податків, зборів тощо).</w:t>
      </w:r>
    </w:p>
    <w:p w14:paraId="626A44AC" w14:textId="09F4C4F1" w:rsidR="00DB309A" w:rsidRPr="00DB309A" w:rsidRDefault="00DB309A" w:rsidP="0028406C">
      <w:pPr>
        <w:ind w:firstLine="567"/>
        <w:jc w:val="both"/>
        <w:rPr>
          <w:rFonts w:ascii="Times New Roman" w:eastAsia="Times New Roman" w:hAnsi="Times New Roman" w:cs="Times New Roman"/>
          <w:lang w:eastAsia="uk-UA"/>
        </w:rPr>
      </w:pPr>
    </w:p>
    <w:p w14:paraId="6552D5BE" w14:textId="77777777" w:rsidR="00DB309A" w:rsidRDefault="00DB309A" w:rsidP="00DB309A">
      <w:pPr>
        <w:keepNext/>
        <w:jc w:val="center"/>
        <w:outlineLvl w:val="5"/>
        <w:rPr>
          <w:rFonts w:ascii="Times New Roman" w:hAnsi="Times New Roman" w:cs="Times New Roman"/>
          <w:i/>
          <w:iCs/>
          <w:sz w:val="22"/>
          <w:szCs w:val="22"/>
          <w:lang w:eastAsia="ar-SA"/>
        </w:rPr>
      </w:pPr>
    </w:p>
    <w:p w14:paraId="35DED20F" w14:textId="2772139D" w:rsidR="00DB309A" w:rsidRPr="00CF14B2" w:rsidRDefault="00DB309A" w:rsidP="00DB309A">
      <w:pPr>
        <w:keepNext/>
        <w:jc w:val="center"/>
        <w:outlineLvl w:val="5"/>
        <w:rPr>
          <w:rFonts w:ascii="Times New Roman" w:hAnsi="Times New Roman" w:cs="Times New Roman"/>
          <w:i/>
          <w:sz w:val="22"/>
          <w:szCs w:val="22"/>
          <w:lang w:eastAsia="ar-SA"/>
        </w:rPr>
      </w:pPr>
      <w:r w:rsidRPr="00CF14B2">
        <w:rPr>
          <w:rFonts w:ascii="Times New Roman" w:hAnsi="Times New Roman" w:cs="Times New Roman"/>
          <w:i/>
          <w:iCs/>
          <w:sz w:val="22"/>
          <w:szCs w:val="22"/>
          <w:lang w:eastAsia="ar-SA"/>
        </w:rPr>
        <w:t>Посада, прізвище, ініціали, підпис уповноваженої особи Учасника, завірені печаткою</w:t>
      </w:r>
      <w:r>
        <w:rPr>
          <w:rFonts w:ascii="Times New Roman" w:hAnsi="Times New Roman" w:cs="Times New Roman"/>
          <w:i/>
          <w:iCs/>
          <w:sz w:val="22"/>
          <w:szCs w:val="22"/>
          <w:lang w:eastAsia="ar-SA"/>
        </w:rPr>
        <w:t xml:space="preserve"> ( у разі наявності)</w:t>
      </w:r>
    </w:p>
    <w:p w14:paraId="1E85A331" w14:textId="6494DF7A" w:rsidR="00D719C9" w:rsidRPr="00F504C0" w:rsidRDefault="00D719C9" w:rsidP="00F504C0">
      <w:pPr>
        <w:tabs>
          <w:tab w:val="left" w:pos="709"/>
        </w:tabs>
        <w:suppressAutoHyphens/>
        <w:spacing w:line="200" w:lineRule="atLeast"/>
        <w:jc w:val="both"/>
        <w:rPr>
          <w:rFonts w:ascii="Times New Roman" w:hAnsi="Times New Roman" w:cs="Times New Roman"/>
        </w:rPr>
      </w:pPr>
      <w:r w:rsidRPr="00F504C0">
        <w:rPr>
          <w:rFonts w:ascii="Times New Roman" w:hAnsi="Times New Roman" w:cs="Times New Roman"/>
        </w:rPr>
        <w:br w:type="page"/>
      </w:r>
    </w:p>
    <w:p w14:paraId="57559D96" w14:textId="77777777" w:rsidR="00982541" w:rsidRPr="00F504C0" w:rsidRDefault="00982541" w:rsidP="00F504C0">
      <w:pPr>
        <w:tabs>
          <w:tab w:val="left" w:pos="709"/>
        </w:tabs>
        <w:suppressAutoHyphens/>
        <w:spacing w:line="200" w:lineRule="atLeast"/>
        <w:jc w:val="both"/>
        <w:rPr>
          <w:rFonts w:ascii="Times New Roman" w:hAnsi="Times New Roman" w:cs="Times New Roman"/>
        </w:rPr>
      </w:pPr>
    </w:p>
    <w:p w14:paraId="1A73181C" w14:textId="5D269D11" w:rsidR="003051D6" w:rsidRPr="00F504C0" w:rsidRDefault="003051D6" w:rsidP="00F504C0">
      <w:pPr>
        <w:widowControl w:val="0"/>
        <w:pBdr>
          <w:top w:val="nil"/>
          <w:left w:val="nil"/>
          <w:bottom w:val="nil"/>
          <w:right w:val="nil"/>
          <w:between w:val="nil"/>
        </w:pBdr>
        <w:ind w:firstLine="567"/>
        <w:jc w:val="right"/>
        <w:rPr>
          <w:rFonts w:ascii="Times New Roman" w:eastAsia="Times New Roman" w:hAnsi="Times New Roman" w:cs="Times New Roman"/>
          <w:b/>
          <w:color w:val="000000"/>
          <w:sz w:val="24"/>
          <w:szCs w:val="24"/>
          <w:u w:val="single"/>
        </w:rPr>
      </w:pPr>
      <w:r w:rsidRPr="00F504C0">
        <w:rPr>
          <w:rFonts w:ascii="Times New Roman" w:eastAsia="Times New Roman" w:hAnsi="Times New Roman" w:cs="Times New Roman"/>
          <w:b/>
          <w:color w:val="000000"/>
          <w:sz w:val="24"/>
          <w:szCs w:val="24"/>
          <w:u w:val="single"/>
        </w:rPr>
        <w:t>ДОДАТОК №2</w:t>
      </w:r>
    </w:p>
    <w:p w14:paraId="4C70A930" w14:textId="77777777" w:rsidR="003051D6" w:rsidRPr="00F504C0" w:rsidRDefault="003051D6" w:rsidP="00F504C0">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7EAFCB8F" w14:textId="77777777" w:rsidR="00E343C6" w:rsidRPr="00C4712A" w:rsidRDefault="00E343C6" w:rsidP="00E343C6">
      <w:pPr>
        <w:jc w:val="center"/>
        <w:rPr>
          <w:rFonts w:ascii="Times New Roman" w:eastAsia="Times New Roman" w:hAnsi="Times New Roman" w:cs="Times New Roman"/>
          <w:b/>
          <w:bCs/>
          <w:iCs/>
          <w:sz w:val="24"/>
          <w:szCs w:val="24"/>
          <w:u w:val="single"/>
        </w:rPr>
      </w:pPr>
      <w:r w:rsidRPr="00C4712A">
        <w:rPr>
          <w:rFonts w:ascii="Times New Roman" w:eastAsia="Times New Roman" w:hAnsi="Times New Roman" w:cs="Times New Roman"/>
          <w:b/>
          <w:bCs/>
          <w:iCs/>
          <w:sz w:val="24"/>
          <w:szCs w:val="24"/>
          <w:u w:val="single"/>
        </w:rPr>
        <w:t>І. ПЕРЕЛІК ДОКУМЕНТІВ, ЯКІ ВИМАГАЮТЬСЯ  ВІД УЧАСНИКА ДЛЯ ПІДТВЕРДЖЕННЯ  ВІДПОВІДНОСТІ  КВАЛІФІКАЦІЙНИМ КРИТЕРІЯМ</w:t>
      </w:r>
    </w:p>
    <w:p w14:paraId="39212AC1" w14:textId="77777777" w:rsidR="00E343C6" w:rsidRPr="00C4712A" w:rsidRDefault="00E343C6" w:rsidP="00E343C6">
      <w:pPr>
        <w:jc w:val="center"/>
        <w:rPr>
          <w:rFonts w:ascii="Times New Roman" w:eastAsia="Times New Roman" w:hAnsi="Times New Roman" w:cs="Times New Roman"/>
          <w:bCs/>
          <w:i/>
          <w:iCs/>
          <w:u w:val="single"/>
        </w:rPr>
      </w:pPr>
    </w:p>
    <w:p w14:paraId="4872070E" w14:textId="77777777" w:rsidR="00E343C6" w:rsidRPr="00C4712A" w:rsidRDefault="00E343C6" w:rsidP="00E343C6">
      <w:pPr>
        <w:jc w:val="center"/>
        <w:rPr>
          <w:rFonts w:ascii="Times New Roman" w:eastAsia="Times New Roman" w:hAnsi="Times New Roman" w:cs="Times New Roman"/>
          <w:bCs/>
          <w:i/>
          <w:iCs/>
          <w:sz w:val="16"/>
          <w:u w:val="single"/>
        </w:rPr>
      </w:pPr>
      <w:r w:rsidRPr="00C4712A">
        <w:rPr>
          <w:rFonts w:ascii="Times New Roman" w:eastAsia="Times New Roman" w:hAnsi="Times New Roman" w:cs="Times New Roman"/>
          <w:bCs/>
          <w:i/>
          <w:iCs/>
          <w:sz w:val="16"/>
          <w:u w:val="single"/>
        </w:rPr>
        <w:t>(Документи, зазначені в цьому Додатку, в повному обсязі повинні бути завантажені в Систему у вигляді сканованих довідок,  документів до кінцевого строку подання тендерних пропозицій.</w:t>
      </w:r>
    </w:p>
    <w:p w14:paraId="59856EDD" w14:textId="77777777" w:rsidR="00E343C6" w:rsidRPr="00C4712A" w:rsidRDefault="00E343C6" w:rsidP="00E343C6">
      <w:pPr>
        <w:jc w:val="center"/>
        <w:rPr>
          <w:rFonts w:ascii="Times New Roman" w:eastAsia="Times New Roman" w:hAnsi="Times New Roman" w:cs="Times New Roman"/>
          <w:bCs/>
          <w:i/>
          <w:iCs/>
          <w:sz w:val="16"/>
          <w:u w:val="single"/>
        </w:rPr>
      </w:pPr>
      <w:r w:rsidRPr="00C4712A">
        <w:rPr>
          <w:rFonts w:ascii="Times New Roman" w:eastAsia="Times New Roman" w:hAnsi="Times New Roman" w:cs="Times New Roman"/>
          <w:bCs/>
          <w:i/>
          <w:iCs/>
          <w:sz w:val="16"/>
          <w:u w:val="single"/>
        </w:rPr>
        <w:t>Завантаження документів після кінцевого строку подання тендерних пропозицій або не в повному обсязі вважається невідповідністю тендерної пропозиції умовам Тендерної документації (Замовник залишає за собою право не розглядати такі документи).</w:t>
      </w:r>
    </w:p>
    <w:p w14:paraId="6C345C0B" w14:textId="07D482EF" w:rsidR="003051D6" w:rsidRPr="00F504C0" w:rsidRDefault="003051D6" w:rsidP="00F504C0">
      <w:pPr>
        <w:jc w:val="center"/>
        <w:rPr>
          <w:rFonts w:ascii="Times New Roman" w:eastAsia="Times New Roman" w:hAnsi="Times New Roman" w:cs="Times New Roman"/>
          <w:bCs/>
          <w:i/>
          <w:iCs/>
          <w:u w:val="single"/>
        </w:rPr>
      </w:pPr>
    </w:p>
    <w:p w14:paraId="2FBC0F48" w14:textId="77777777" w:rsidR="003051D6" w:rsidRPr="00F504C0" w:rsidRDefault="003051D6" w:rsidP="00F504C0">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1BE089AE" w14:textId="1D21DCBB" w:rsidR="00AD03D6" w:rsidRPr="00E03974" w:rsidRDefault="00AD03D6" w:rsidP="00AD03D6">
      <w:pPr>
        <w:jc w:val="both"/>
        <w:rPr>
          <w:rFonts w:ascii="Times New Roman" w:eastAsia="Times New Roman" w:hAnsi="Times New Roman" w:cs="Times New Roman"/>
          <w:b/>
          <w:bCs/>
          <w:iCs/>
          <w:sz w:val="24"/>
        </w:rPr>
      </w:pPr>
      <w:r>
        <w:rPr>
          <w:rFonts w:ascii="Times New Roman" w:eastAsia="Times New Roman" w:hAnsi="Times New Roman" w:cs="Times New Roman"/>
          <w:b/>
          <w:bCs/>
          <w:iCs/>
          <w:sz w:val="24"/>
        </w:rPr>
        <w:t>1</w:t>
      </w:r>
      <w:r w:rsidRPr="00E03974">
        <w:rPr>
          <w:rFonts w:ascii="Times New Roman" w:eastAsia="Times New Roman" w:hAnsi="Times New Roman" w:cs="Times New Roman"/>
          <w:b/>
          <w:bCs/>
          <w:iCs/>
          <w:sz w:val="24"/>
        </w:rPr>
        <w:t>.  Інформація про Учасника, що містить відомості про підприємство:</w:t>
      </w:r>
    </w:p>
    <w:p w14:paraId="100E950E" w14:textId="77777777" w:rsidR="00AD03D6" w:rsidRPr="00E03974" w:rsidRDefault="00AD03D6" w:rsidP="00AD03D6">
      <w:pPr>
        <w:jc w:val="both"/>
        <w:rPr>
          <w:rFonts w:ascii="Times New Roman" w:eastAsia="Times New Roman" w:hAnsi="Times New Roman" w:cs="Times New Roman"/>
          <w:bCs/>
          <w:iCs/>
          <w:sz w:val="24"/>
        </w:rPr>
      </w:pPr>
      <w:r w:rsidRPr="00E03974">
        <w:rPr>
          <w:rFonts w:ascii="Times New Roman" w:eastAsia="Times New Roman" w:hAnsi="Times New Roman" w:cs="Times New Roman"/>
          <w:bCs/>
          <w:iCs/>
          <w:sz w:val="24"/>
        </w:rPr>
        <w:t xml:space="preserve">1.1. - реквізити (адреса - юридична та фактична, телефон, факс, телефон для контактів); </w:t>
      </w:r>
    </w:p>
    <w:p w14:paraId="1A790072" w14:textId="77777777" w:rsidR="00AD03D6" w:rsidRPr="00E03974" w:rsidRDefault="00AD03D6" w:rsidP="00AD03D6">
      <w:pPr>
        <w:ind w:left="426"/>
        <w:jc w:val="both"/>
        <w:rPr>
          <w:rFonts w:ascii="Times New Roman" w:eastAsia="Times New Roman" w:hAnsi="Times New Roman" w:cs="Times New Roman"/>
          <w:bCs/>
          <w:iCs/>
          <w:sz w:val="24"/>
        </w:rPr>
      </w:pPr>
      <w:r w:rsidRPr="00E03974">
        <w:rPr>
          <w:rFonts w:ascii="Times New Roman" w:eastAsia="Times New Roman" w:hAnsi="Times New Roman" w:cs="Times New Roman"/>
          <w:bCs/>
          <w:iCs/>
          <w:sz w:val="24"/>
        </w:rPr>
        <w:t xml:space="preserve">- керівництво (посада, прізвище, ім’я, по батькові, телефон для контактів) - для юридичних осіб; </w:t>
      </w:r>
    </w:p>
    <w:p w14:paraId="2F12DE65" w14:textId="77777777" w:rsidR="00AD03D6" w:rsidRPr="00E03974" w:rsidRDefault="00AD03D6" w:rsidP="00AD03D6">
      <w:pPr>
        <w:ind w:left="426"/>
        <w:jc w:val="both"/>
        <w:rPr>
          <w:rFonts w:ascii="Times New Roman" w:eastAsia="Times New Roman" w:hAnsi="Times New Roman" w:cs="Times New Roman"/>
          <w:bCs/>
          <w:iCs/>
          <w:sz w:val="24"/>
        </w:rPr>
      </w:pPr>
      <w:r w:rsidRPr="00E03974">
        <w:rPr>
          <w:rFonts w:ascii="Times New Roman" w:eastAsia="Times New Roman" w:hAnsi="Times New Roman" w:cs="Times New Roman"/>
          <w:bCs/>
          <w:iCs/>
          <w:sz w:val="24"/>
        </w:rPr>
        <w:t>- форма власності та юридичний статус, організаційно-правова форма (для юридичних осіб).</w:t>
      </w:r>
    </w:p>
    <w:p w14:paraId="01EA9F63" w14:textId="77777777" w:rsidR="00AD03D6" w:rsidRPr="00E03974" w:rsidRDefault="00AD03D6" w:rsidP="00AD03D6">
      <w:pPr>
        <w:jc w:val="both"/>
        <w:rPr>
          <w:rFonts w:ascii="Times New Roman" w:eastAsia="Times New Roman" w:hAnsi="Times New Roman" w:cs="Times New Roman"/>
          <w:bCs/>
          <w:iCs/>
          <w:sz w:val="24"/>
        </w:rPr>
      </w:pPr>
      <w:r w:rsidRPr="00E03974">
        <w:rPr>
          <w:rFonts w:ascii="Times New Roman" w:eastAsia="Times New Roman" w:hAnsi="Times New Roman" w:cs="Times New Roman"/>
          <w:bCs/>
          <w:iCs/>
          <w:sz w:val="24"/>
        </w:rPr>
        <w:t>1.2. Лист-згода, складена в довільній формі Учасником на обробку персональних даних.</w:t>
      </w:r>
    </w:p>
    <w:p w14:paraId="3BF2857A" w14:textId="3073197C" w:rsidR="00576A18" w:rsidRPr="00A93A30" w:rsidRDefault="00DF38FB" w:rsidP="00A93A30">
      <w:pPr>
        <w:rPr>
          <w:rFonts w:ascii="Times New Roman" w:hAnsi="Times New Roman" w:cs="Times New Roman"/>
          <w:bCs/>
          <w:sz w:val="24"/>
          <w:szCs w:val="24"/>
        </w:rPr>
      </w:pPr>
      <w:r w:rsidRPr="00C4712A">
        <w:rPr>
          <w:rFonts w:ascii="Times New Roman" w:hAnsi="Times New Roman" w:cs="Times New Roman"/>
          <w:bCs/>
          <w:iCs/>
          <w:sz w:val="24"/>
          <w:szCs w:val="24"/>
        </w:rPr>
        <w:t xml:space="preserve">2. </w:t>
      </w:r>
      <w:r w:rsidRPr="00A93A30">
        <w:rPr>
          <w:rFonts w:ascii="Times New Roman" w:eastAsia="Times New Roman" w:hAnsi="Times New Roman" w:cs="Times New Roman"/>
          <w:b/>
          <w:bCs/>
          <w:iCs/>
          <w:sz w:val="24"/>
        </w:rPr>
        <w:t>Наявність документально підтвердженого досвіду виконання аналогічних за предметом закупівлі договорів</w:t>
      </w:r>
      <w:r w:rsidR="00576A18" w:rsidRPr="00A93A30">
        <w:rPr>
          <w:rFonts w:ascii="Times New Roman" w:eastAsia="Times New Roman" w:hAnsi="Times New Roman" w:cs="Times New Roman"/>
          <w:b/>
          <w:bCs/>
          <w:iCs/>
          <w:sz w:val="24"/>
        </w:rPr>
        <w:t>.</w:t>
      </w:r>
      <w:r w:rsidR="00576A18" w:rsidRPr="00A93A30">
        <w:rPr>
          <w:rFonts w:ascii="Times New Roman" w:eastAsia="Times New Roman" w:hAnsi="Times New Roman" w:cs="Times New Roman"/>
          <w:color w:val="000000"/>
          <w:sz w:val="24"/>
          <w:szCs w:val="24"/>
        </w:rPr>
        <w:t xml:space="preserve"> </w:t>
      </w:r>
    </w:p>
    <w:p w14:paraId="5D96A47C" w14:textId="4AA565EA" w:rsidR="00DF38FB" w:rsidRDefault="00DF38FB" w:rsidP="00A93A30">
      <w:pPr>
        <w:ind w:firstLine="284"/>
        <w:jc w:val="both"/>
        <w:rPr>
          <w:rFonts w:ascii="Times New Roman" w:hAnsi="Times New Roman" w:cs="Times New Roman"/>
          <w:sz w:val="24"/>
          <w:szCs w:val="24"/>
        </w:rPr>
      </w:pPr>
      <w:r w:rsidRPr="00C4712A">
        <w:rPr>
          <w:rFonts w:ascii="Times New Roman" w:hAnsi="Times New Roman" w:cs="Times New Roman"/>
          <w:bCs/>
          <w:iCs/>
          <w:sz w:val="24"/>
          <w:szCs w:val="24"/>
        </w:rPr>
        <w:t xml:space="preserve">2.1. </w:t>
      </w:r>
      <w:r w:rsidR="00A93A30" w:rsidRPr="00A93A30">
        <w:rPr>
          <w:rFonts w:ascii="Times New Roman" w:eastAsia="Times New Roman" w:hAnsi="Times New Roman"/>
          <w:bCs/>
          <w:iCs/>
          <w:sz w:val="24"/>
          <w:szCs w:val="24"/>
        </w:rPr>
        <w:t xml:space="preserve">Аналогічним вважається договір на закупівлю товару за </w:t>
      </w:r>
      <w:r w:rsidR="00A93A30" w:rsidRPr="00A93A30">
        <w:rPr>
          <w:rFonts w:ascii="Times New Roman" w:hAnsi="Times New Roman" w:cs="Times New Roman"/>
          <w:bCs/>
          <w:sz w:val="24"/>
          <w:szCs w:val="24"/>
        </w:rPr>
        <w:t>Код ДК 021:2015</w:t>
      </w:r>
      <w:r w:rsidR="00A93A30" w:rsidRPr="00A93A30">
        <w:rPr>
          <w:rFonts w:ascii="Times New Roman" w:eastAsia="Times New Roman" w:hAnsi="Times New Roman" w:cs="Times New Roman"/>
          <w:color w:val="000000"/>
          <w:sz w:val="24"/>
          <w:szCs w:val="24"/>
        </w:rPr>
        <w:t xml:space="preserve">: </w:t>
      </w:r>
      <w:r w:rsidR="00A93A30" w:rsidRPr="00A93A30">
        <w:rPr>
          <w:rFonts w:ascii="Times New Roman" w:hAnsi="Times New Roman" w:cs="Times New Roman"/>
          <w:bCs/>
          <w:sz w:val="24"/>
          <w:szCs w:val="24"/>
        </w:rPr>
        <w:t>34350000-5: Шини для транспортних засобів великої та малої тоннажності</w:t>
      </w:r>
    </w:p>
    <w:p w14:paraId="4957F909" w14:textId="2A6E0A46" w:rsidR="00A93A30" w:rsidRPr="00A93A30" w:rsidRDefault="00A93A30" w:rsidP="00DF38FB">
      <w:pPr>
        <w:ind w:firstLine="284"/>
        <w:jc w:val="both"/>
        <w:rPr>
          <w:rFonts w:ascii="Times New Roman" w:hAnsi="Times New Roman" w:cs="Times New Roman"/>
          <w:sz w:val="24"/>
          <w:szCs w:val="24"/>
          <w:vertAlign w:val="superscript"/>
          <w:lang w:val="ru-RU"/>
        </w:rPr>
      </w:pPr>
      <w:r w:rsidRPr="00A93A30">
        <w:rPr>
          <w:rFonts w:ascii="Times New Roman" w:hAnsi="Times New Roman" w:cs="Times New Roman"/>
          <w:sz w:val="24"/>
          <w:szCs w:val="24"/>
        </w:rPr>
        <w:t>2.2</w:t>
      </w:r>
      <w:r>
        <w:rPr>
          <w:rFonts w:ascii="Times New Roman" w:hAnsi="Times New Roman" w:cs="Times New Roman"/>
          <w:sz w:val="24"/>
          <w:szCs w:val="24"/>
          <w:lang w:val="ru-RU"/>
        </w:rPr>
        <w:t>.</w:t>
      </w:r>
      <w:r w:rsidRPr="00A93A30">
        <w:rPr>
          <w:rFonts w:ascii="Times New Roman" w:hAnsi="Times New Roman" w:cs="Times New Roman"/>
          <w:bCs/>
          <w:iCs/>
          <w:sz w:val="24"/>
          <w:szCs w:val="24"/>
        </w:rPr>
        <w:t xml:space="preserve"> </w:t>
      </w:r>
      <w:r w:rsidRPr="00C4712A">
        <w:rPr>
          <w:rFonts w:ascii="Times New Roman" w:hAnsi="Times New Roman" w:cs="Times New Roman"/>
          <w:bCs/>
          <w:iCs/>
          <w:sz w:val="24"/>
          <w:szCs w:val="24"/>
        </w:rPr>
        <w:t>Копії не менше 1 (одного) виконаного договору та додатки до нього</w:t>
      </w:r>
      <w:r w:rsidRPr="00C4712A">
        <w:rPr>
          <w:rFonts w:ascii="Times New Roman" w:hAnsi="Times New Roman" w:cs="Times New Roman"/>
          <w:sz w:val="24"/>
          <w:szCs w:val="24"/>
        </w:rPr>
        <w:t>.</w:t>
      </w:r>
    </w:p>
    <w:p w14:paraId="77311D55" w14:textId="0E1E13F3" w:rsidR="00DF38FB" w:rsidRPr="00C4712A" w:rsidRDefault="00DF38FB" w:rsidP="00DF38FB">
      <w:pPr>
        <w:ind w:firstLine="284"/>
        <w:jc w:val="both"/>
        <w:rPr>
          <w:rFonts w:ascii="Times New Roman" w:hAnsi="Times New Roman" w:cs="Times New Roman"/>
          <w:sz w:val="24"/>
          <w:szCs w:val="24"/>
        </w:rPr>
      </w:pPr>
      <w:r w:rsidRPr="00C4712A">
        <w:rPr>
          <w:rFonts w:ascii="Times New Roman" w:hAnsi="Times New Roman" w:cs="Times New Roman"/>
          <w:sz w:val="24"/>
          <w:szCs w:val="24"/>
        </w:rPr>
        <w:t>2.</w:t>
      </w:r>
      <w:r w:rsidR="00A93A30">
        <w:rPr>
          <w:rFonts w:ascii="Times New Roman" w:hAnsi="Times New Roman" w:cs="Times New Roman"/>
          <w:sz w:val="24"/>
          <w:szCs w:val="24"/>
        </w:rPr>
        <w:t>3</w:t>
      </w:r>
      <w:r w:rsidRPr="00C4712A">
        <w:rPr>
          <w:rFonts w:ascii="Times New Roman" w:hAnsi="Times New Roman" w:cs="Times New Roman"/>
          <w:sz w:val="24"/>
          <w:szCs w:val="24"/>
        </w:rPr>
        <w:t>. Копії документів, що підтверджують виконання зобов’язань за договорами вказаними у п. 2.</w:t>
      </w:r>
      <w:r w:rsidR="00A93A30">
        <w:rPr>
          <w:rFonts w:ascii="Times New Roman" w:hAnsi="Times New Roman" w:cs="Times New Roman"/>
          <w:sz w:val="24"/>
          <w:szCs w:val="24"/>
          <w:lang w:val="ru-RU"/>
        </w:rPr>
        <w:t>2.</w:t>
      </w:r>
      <w:r w:rsidRPr="00C4712A">
        <w:rPr>
          <w:rFonts w:ascii="Times New Roman" w:hAnsi="Times New Roman" w:cs="Times New Roman"/>
          <w:sz w:val="24"/>
          <w:szCs w:val="24"/>
        </w:rPr>
        <w:t xml:space="preserve"> (видаткові накладні або акти приймання-передачі товару тощо).</w:t>
      </w:r>
    </w:p>
    <w:p w14:paraId="510A4F46" w14:textId="35BE4F07" w:rsidR="00AD03D6" w:rsidRDefault="00AD03D6" w:rsidP="00AD03D6">
      <w:pPr>
        <w:ind w:firstLine="284"/>
        <w:jc w:val="both"/>
        <w:rPr>
          <w:rFonts w:ascii="Times New Roman" w:hAnsi="Times New Roman" w:cs="Times New Roman"/>
          <w:sz w:val="24"/>
          <w:szCs w:val="24"/>
        </w:rPr>
      </w:pPr>
    </w:p>
    <w:p w14:paraId="74CEAB6E" w14:textId="77777777" w:rsidR="00DF38FB" w:rsidRPr="00C4712A" w:rsidRDefault="00DF38FB" w:rsidP="00DF38FB">
      <w:pPr>
        <w:ind w:firstLine="284"/>
        <w:jc w:val="center"/>
        <w:rPr>
          <w:rFonts w:ascii="Times New Roman" w:hAnsi="Times New Roman" w:cs="Times New Roman"/>
          <w:b/>
          <w:sz w:val="24"/>
          <w:szCs w:val="24"/>
        </w:rPr>
      </w:pPr>
      <w:r w:rsidRPr="00C4712A">
        <w:rPr>
          <w:rFonts w:ascii="Times New Roman" w:hAnsi="Times New Roman" w:cs="Times New Roman"/>
          <w:b/>
          <w:sz w:val="24"/>
          <w:szCs w:val="24"/>
        </w:rPr>
        <w:t>ІІ. ІНША ІНФОРМАЦІЯ, ВИМОГИ ЩОДО НАЯВНОСТІ ЯКОЇ ПЕРЕДБАЧЕНІ ЗАКОНОДАВСТВОМ ТА ЯКУ ЗАМОВНИК ВВАЖАЄ ЗА НЕОБХІДНЕ ВКЛЮЧИТИ ДО ТЕНДЕРНОЇ ДОКУМЕНТАЦІЇ</w:t>
      </w:r>
    </w:p>
    <w:p w14:paraId="379387C2" w14:textId="77777777" w:rsidR="00DF38FB" w:rsidRPr="00C4712A" w:rsidRDefault="00DF38FB" w:rsidP="00DF38FB">
      <w:pPr>
        <w:ind w:firstLine="284"/>
        <w:jc w:val="both"/>
        <w:rPr>
          <w:rFonts w:ascii="Times New Roman" w:hAnsi="Times New Roman" w:cs="Times New Roman"/>
          <w:sz w:val="24"/>
          <w:szCs w:val="24"/>
        </w:rPr>
      </w:pPr>
    </w:p>
    <w:p w14:paraId="31CBED6D" w14:textId="024E6810" w:rsidR="00DF38FB" w:rsidRDefault="00DF38FB" w:rsidP="00DF38FB">
      <w:pPr>
        <w:ind w:firstLine="567"/>
        <w:jc w:val="both"/>
        <w:rPr>
          <w:rFonts w:ascii="Times New Roman" w:eastAsia="Times New Roman" w:hAnsi="Times New Roman" w:cs="Times New Roman"/>
          <w:b/>
          <w:bCs/>
          <w:sz w:val="24"/>
          <w:szCs w:val="24"/>
        </w:rPr>
      </w:pPr>
      <w:r w:rsidRPr="00C4712A">
        <w:rPr>
          <w:rFonts w:ascii="Times New Roman" w:eastAsia="Times New Roman" w:hAnsi="Times New Roman" w:cs="Times New Roman"/>
          <w:b/>
          <w:bCs/>
          <w:sz w:val="24"/>
          <w:szCs w:val="24"/>
        </w:rPr>
        <w:t>Учасник має надати наступні документи:</w:t>
      </w:r>
    </w:p>
    <w:p w14:paraId="14FAD694" w14:textId="568DD905" w:rsidR="002A4C17" w:rsidRDefault="002A4C17" w:rsidP="002A4C17">
      <w:pPr>
        <w:ind w:firstLine="567"/>
        <w:jc w:val="both"/>
        <w:rPr>
          <w:rFonts w:ascii="Times New Roman" w:eastAsia="Times New Roman" w:hAnsi="Times New Roman" w:cs="Times New Roman"/>
          <w:b/>
          <w:bCs/>
          <w:sz w:val="24"/>
          <w:szCs w:val="24"/>
        </w:rPr>
      </w:pPr>
      <w:r>
        <w:rPr>
          <w:rFonts w:ascii="Times New Roman" w:eastAsia="Times New Roman" w:hAnsi="Times New Roman" w:cs="Times New Roman"/>
          <w:sz w:val="24"/>
          <w:lang w:eastAsia="uk-UA"/>
        </w:rPr>
        <w:t xml:space="preserve">1. </w:t>
      </w:r>
      <w:r w:rsidRPr="00EA158C">
        <w:rPr>
          <w:rFonts w:ascii="Times New Roman" w:eastAsia="Times New Roman" w:hAnsi="Times New Roman" w:cs="Times New Roman"/>
          <w:sz w:val="24"/>
          <w:lang w:eastAsia="uk-UA"/>
        </w:rPr>
        <w:t xml:space="preserve">Учасник процедури закупівлі повинен надати </w:t>
      </w:r>
      <w:r w:rsidRPr="00576A18">
        <w:rPr>
          <w:rFonts w:ascii="Times New Roman" w:eastAsia="Times New Roman" w:hAnsi="Times New Roman" w:cs="Times New Roman"/>
          <w:b/>
          <w:sz w:val="24"/>
          <w:lang w:eastAsia="uk-UA"/>
        </w:rPr>
        <w:t>гарантійний лист</w:t>
      </w:r>
      <w:r w:rsidRPr="00EA158C">
        <w:rPr>
          <w:rFonts w:ascii="Times New Roman" w:eastAsia="Times New Roman" w:hAnsi="Times New Roman" w:cs="Times New Roman"/>
          <w:sz w:val="24"/>
          <w:lang w:eastAsia="uk-UA"/>
        </w:rPr>
        <w:t>, що</w:t>
      </w:r>
    </w:p>
    <w:p w14:paraId="256F0C1B" w14:textId="60CE9C4E" w:rsidR="00CE479D" w:rsidRPr="00EA158C" w:rsidRDefault="002A4C17" w:rsidP="00AB4C58">
      <w:pPr>
        <w:ind w:firstLine="567"/>
        <w:jc w:val="both"/>
        <w:rPr>
          <w:rFonts w:ascii="Times New Roman" w:eastAsia="Times New Roman" w:hAnsi="Times New Roman" w:cs="Times New Roman"/>
          <w:sz w:val="24"/>
          <w:lang w:eastAsia="uk-UA"/>
        </w:rPr>
      </w:pPr>
      <w:r>
        <w:rPr>
          <w:rFonts w:ascii="Times New Roman" w:eastAsia="Times New Roman" w:hAnsi="Times New Roman" w:cs="Times New Roman"/>
          <w:sz w:val="24"/>
          <w:lang w:eastAsia="uk-UA"/>
        </w:rPr>
        <w:t xml:space="preserve">- </w:t>
      </w:r>
      <w:r w:rsidR="00F765EA">
        <w:rPr>
          <w:rFonts w:ascii="Times New Roman" w:eastAsia="Times New Roman" w:hAnsi="Times New Roman" w:cs="Times New Roman"/>
          <w:sz w:val="24"/>
          <w:lang w:eastAsia="uk-UA"/>
        </w:rPr>
        <w:t>ш</w:t>
      </w:r>
      <w:r w:rsidR="00CE479D" w:rsidRPr="00EA158C">
        <w:rPr>
          <w:rFonts w:ascii="Times New Roman" w:eastAsia="Times New Roman" w:hAnsi="Times New Roman" w:cs="Times New Roman"/>
          <w:sz w:val="24"/>
          <w:lang w:eastAsia="uk-UA"/>
        </w:rPr>
        <w:t>ин</w:t>
      </w:r>
      <w:r w:rsidR="003E42CE" w:rsidRPr="00EA158C">
        <w:rPr>
          <w:rFonts w:ascii="Times New Roman" w:eastAsia="Times New Roman" w:hAnsi="Times New Roman" w:cs="Times New Roman"/>
          <w:sz w:val="24"/>
          <w:lang w:eastAsia="uk-UA"/>
        </w:rPr>
        <w:t>и</w:t>
      </w:r>
      <w:r w:rsidR="00CE479D" w:rsidRPr="00EA158C">
        <w:rPr>
          <w:rFonts w:ascii="Times New Roman" w:eastAsia="Times New Roman" w:hAnsi="Times New Roman" w:cs="Times New Roman"/>
          <w:sz w:val="24"/>
          <w:lang w:eastAsia="uk-UA"/>
        </w:rPr>
        <w:t xml:space="preserve"> нов</w:t>
      </w:r>
      <w:r w:rsidR="00F765EA">
        <w:rPr>
          <w:rFonts w:ascii="Times New Roman" w:eastAsia="Times New Roman" w:hAnsi="Times New Roman" w:cs="Times New Roman"/>
          <w:sz w:val="24"/>
          <w:lang w:eastAsia="uk-UA"/>
        </w:rPr>
        <w:t>і</w:t>
      </w:r>
      <w:r w:rsidR="00CE479D" w:rsidRPr="00EA158C">
        <w:rPr>
          <w:rFonts w:ascii="Times New Roman" w:eastAsia="Times New Roman" w:hAnsi="Times New Roman" w:cs="Times New Roman"/>
          <w:sz w:val="24"/>
          <w:lang w:eastAsia="uk-UA"/>
        </w:rPr>
        <w:t xml:space="preserve"> (виготовлені в 2023 році), ма</w:t>
      </w:r>
      <w:r w:rsidR="00F765EA">
        <w:rPr>
          <w:rFonts w:ascii="Times New Roman" w:eastAsia="Times New Roman" w:hAnsi="Times New Roman" w:cs="Times New Roman"/>
          <w:sz w:val="24"/>
          <w:lang w:eastAsia="uk-UA"/>
        </w:rPr>
        <w:t>ють</w:t>
      </w:r>
      <w:r w:rsidR="00CE479D" w:rsidRPr="00EA158C">
        <w:rPr>
          <w:rFonts w:ascii="Times New Roman" w:eastAsia="Times New Roman" w:hAnsi="Times New Roman" w:cs="Times New Roman"/>
          <w:sz w:val="24"/>
          <w:lang w:eastAsia="uk-UA"/>
        </w:rPr>
        <w:t xml:space="preserve"> задовільний вигляд, </w:t>
      </w:r>
      <w:r w:rsidR="00F765EA" w:rsidRPr="00EA158C">
        <w:rPr>
          <w:rFonts w:ascii="Times New Roman" w:eastAsia="Times New Roman" w:hAnsi="Times New Roman" w:cs="Times New Roman"/>
          <w:sz w:val="24"/>
          <w:lang w:eastAsia="uk-UA"/>
        </w:rPr>
        <w:t>відповідні маркування</w:t>
      </w:r>
      <w:r w:rsidR="00F765EA">
        <w:rPr>
          <w:rFonts w:ascii="Times New Roman" w:eastAsia="Times New Roman" w:hAnsi="Times New Roman" w:cs="Times New Roman"/>
          <w:sz w:val="24"/>
          <w:lang w:eastAsia="uk-UA"/>
        </w:rPr>
        <w:t xml:space="preserve"> та</w:t>
      </w:r>
      <w:r w:rsidR="00F765EA" w:rsidRPr="00EA158C">
        <w:rPr>
          <w:rFonts w:ascii="Times New Roman" w:eastAsia="Times New Roman" w:hAnsi="Times New Roman" w:cs="Times New Roman"/>
          <w:sz w:val="24"/>
          <w:lang w:eastAsia="uk-UA"/>
        </w:rPr>
        <w:t xml:space="preserve"> </w:t>
      </w:r>
      <w:r w:rsidR="00CE479D" w:rsidRPr="00EA158C">
        <w:rPr>
          <w:rFonts w:ascii="Times New Roman" w:eastAsia="Times New Roman" w:hAnsi="Times New Roman" w:cs="Times New Roman"/>
          <w:sz w:val="24"/>
          <w:lang w:eastAsia="uk-UA"/>
        </w:rPr>
        <w:t>відсутні</w:t>
      </w:r>
      <w:r w:rsidR="00F765EA">
        <w:rPr>
          <w:rFonts w:ascii="Times New Roman" w:eastAsia="Times New Roman" w:hAnsi="Times New Roman" w:cs="Times New Roman"/>
          <w:sz w:val="24"/>
          <w:lang w:eastAsia="uk-UA"/>
        </w:rPr>
        <w:t xml:space="preserve"> видимі дефектів</w:t>
      </w:r>
      <w:r w:rsidR="00CE479D" w:rsidRPr="00EA158C">
        <w:rPr>
          <w:rFonts w:ascii="Times New Roman" w:eastAsia="Times New Roman" w:hAnsi="Times New Roman" w:cs="Times New Roman"/>
          <w:sz w:val="24"/>
          <w:lang w:eastAsia="uk-UA"/>
        </w:rPr>
        <w:t>.</w:t>
      </w:r>
      <w:r w:rsidR="003E42CE" w:rsidRPr="00EA158C">
        <w:rPr>
          <w:rFonts w:ascii="Times New Roman" w:eastAsia="Times New Roman" w:hAnsi="Times New Roman" w:cs="Times New Roman"/>
          <w:sz w:val="24"/>
          <w:lang w:eastAsia="uk-UA"/>
        </w:rPr>
        <w:t xml:space="preserve"> </w:t>
      </w:r>
      <w:r w:rsidR="00AB4C58" w:rsidRPr="00AB4C58">
        <w:rPr>
          <w:rFonts w:ascii="Times New Roman" w:eastAsia="Times New Roman" w:hAnsi="Times New Roman" w:cs="Times New Roman"/>
          <w:sz w:val="24"/>
          <w:lang w:eastAsia="uk-UA"/>
        </w:rPr>
        <w:t xml:space="preserve">Гарантійний строк експлуатації Товару </w:t>
      </w:r>
      <w:proofErr w:type="spellStart"/>
      <w:r w:rsidR="00AB4C58" w:rsidRPr="00AB4C58">
        <w:rPr>
          <w:rFonts w:ascii="Times New Roman" w:eastAsia="Times New Roman" w:hAnsi="Times New Roman" w:cs="Times New Roman"/>
          <w:sz w:val="24"/>
          <w:lang w:eastAsia="uk-UA"/>
        </w:rPr>
        <w:t>становит</w:t>
      </w:r>
      <w:proofErr w:type="spellEnd"/>
      <w:r w:rsidR="00A93A30">
        <w:rPr>
          <w:rFonts w:ascii="Times New Roman" w:eastAsia="Times New Roman" w:hAnsi="Times New Roman" w:cs="Times New Roman"/>
          <w:sz w:val="24"/>
          <w:lang w:val="ru-RU" w:eastAsia="uk-UA"/>
        </w:rPr>
        <w:t>ь</w:t>
      </w:r>
      <w:r w:rsidR="00AB4C58" w:rsidRPr="00AB4C58">
        <w:rPr>
          <w:rFonts w:ascii="Times New Roman" w:eastAsia="Times New Roman" w:hAnsi="Times New Roman" w:cs="Times New Roman"/>
          <w:sz w:val="24"/>
          <w:lang w:eastAsia="uk-UA"/>
        </w:rPr>
        <w:t xml:space="preserve"> не менше 42 календарних місяців з дати підписання Сторон</w:t>
      </w:r>
      <w:r w:rsidR="00AB4C58">
        <w:rPr>
          <w:rFonts w:ascii="Times New Roman" w:eastAsia="Times New Roman" w:hAnsi="Times New Roman" w:cs="Times New Roman"/>
          <w:sz w:val="24"/>
          <w:lang w:eastAsia="uk-UA"/>
        </w:rPr>
        <w:t xml:space="preserve">ами </w:t>
      </w:r>
      <w:r w:rsidR="00AB4C58" w:rsidRPr="00AB4C58">
        <w:rPr>
          <w:rFonts w:ascii="Times New Roman" w:eastAsia="Times New Roman" w:hAnsi="Times New Roman" w:cs="Times New Roman"/>
          <w:sz w:val="24"/>
          <w:lang w:eastAsia="uk-UA"/>
        </w:rPr>
        <w:t>видаткової накл</w:t>
      </w:r>
      <w:r w:rsidR="00F765EA">
        <w:rPr>
          <w:rFonts w:ascii="Times New Roman" w:eastAsia="Times New Roman" w:hAnsi="Times New Roman" w:cs="Times New Roman"/>
          <w:sz w:val="24"/>
          <w:lang w:eastAsia="uk-UA"/>
        </w:rPr>
        <w:t>адної;</w:t>
      </w:r>
    </w:p>
    <w:p w14:paraId="1429B3BA" w14:textId="207413DC" w:rsidR="00036D65" w:rsidRDefault="002A4C17" w:rsidP="007A6F2B">
      <w:pPr>
        <w:ind w:firstLine="567"/>
        <w:jc w:val="both"/>
        <w:rPr>
          <w:rFonts w:ascii="Times New Roman" w:eastAsia="Times New Roman" w:hAnsi="Times New Roman" w:cs="Times New Roman"/>
          <w:sz w:val="24"/>
          <w:lang w:eastAsia="uk-UA"/>
        </w:rPr>
      </w:pPr>
      <w:r>
        <w:rPr>
          <w:rFonts w:ascii="Times New Roman" w:eastAsia="Times New Roman" w:hAnsi="Times New Roman" w:cs="Times New Roman"/>
          <w:sz w:val="24"/>
          <w:lang w:eastAsia="uk-UA"/>
        </w:rPr>
        <w:t>-</w:t>
      </w:r>
      <w:r w:rsidR="007A6F2B" w:rsidRPr="003912E2">
        <w:rPr>
          <w:rFonts w:ascii="Times New Roman" w:eastAsia="Times New Roman" w:hAnsi="Times New Roman" w:cs="Times New Roman"/>
          <w:sz w:val="24"/>
          <w:lang w:eastAsia="uk-UA"/>
        </w:rPr>
        <w:t xml:space="preserve"> </w:t>
      </w:r>
      <w:r w:rsidR="00036D65" w:rsidRPr="00036D65">
        <w:rPr>
          <w:rFonts w:ascii="Times New Roman" w:eastAsia="Times New Roman" w:hAnsi="Times New Roman" w:cs="Times New Roman"/>
          <w:sz w:val="24"/>
          <w:lang w:eastAsia="uk-UA"/>
        </w:rPr>
        <w:t>він зобов’язується провести заміну шин протягом доби після звернення (письмова заявка, лист, e-</w:t>
      </w:r>
      <w:proofErr w:type="spellStart"/>
      <w:r w:rsidR="00036D65" w:rsidRPr="00036D65">
        <w:rPr>
          <w:rFonts w:ascii="Times New Roman" w:eastAsia="Times New Roman" w:hAnsi="Times New Roman" w:cs="Times New Roman"/>
          <w:sz w:val="24"/>
          <w:lang w:eastAsia="uk-UA"/>
        </w:rPr>
        <w:t>mail</w:t>
      </w:r>
      <w:proofErr w:type="spellEnd"/>
      <w:r w:rsidR="00036D65" w:rsidRPr="00036D65">
        <w:rPr>
          <w:rFonts w:ascii="Times New Roman" w:eastAsia="Times New Roman" w:hAnsi="Times New Roman" w:cs="Times New Roman"/>
          <w:sz w:val="24"/>
          <w:lang w:eastAsia="uk-UA"/>
        </w:rPr>
        <w:t xml:space="preserve"> тощо) Замовника (Покупця).</w:t>
      </w:r>
    </w:p>
    <w:p w14:paraId="47BFF527" w14:textId="749427E5" w:rsidR="00BD265A" w:rsidRDefault="002A4C17" w:rsidP="00CE479D">
      <w:pPr>
        <w:ind w:firstLine="567"/>
        <w:jc w:val="both"/>
        <w:rPr>
          <w:rFonts w:ascii="Times New Roman" w:eastAsia="Times New Roman" w:hAnsi="Times New Roman" w:cs="Times New Roman"/>
          <w:sz w:val="24"/>
          <w:lang w:eastAsia="uk-UA"/>
        </w:rPr>
      </w:pPr>
      <w:r>
        <w:rPr>
          <w:rFonts w:ascii="Times New Roman" w:eastAsia="Times New Roman" w:hAnsi="Times New Roman" w:cs="Times New Roman"/>
          <w:sz w:val="24"/>
          <w:lang w:eastAsia="uk-UA"/>
        </w:rPr>
        <w:t>-</w:t>
      </w:r>
      <w:r w:rsidR="00F765EA">
        <w:rPr>
          <w:rFonts w:ascii="Times New Roman" w:eastAsia="Times New Roman" w:hAnsi="Times New Roman" w:cs="Times New Roman"/>
          <w:sz w:val="24"/>
          <w:lang w:eastAsia="uk-UA"/>
        </w:rPr>
        <w:t xml:space="preserve"> учасник</w:t>
      </w:r>
      <w:r w:rsidR="00F765EA" w:rsidRPr="00036D65">
        <w:rPr>
          <w:rFonts w:ascii="Times New Roman" w:eastAsia="Times New Roman" w:hAnsi="Times New Roman" w:cs="Times New Roman"/>
          <w:sz w:val="24"/>
          <w:lang w:eastAsia="uk-UA"/>
        </w:rPr>
        <w:t xml:space="preserve"> зобов’язується </w:t>
      </w:r>
      <w:r w:rsidR="00CE479D" w:rsidRPr="00EA158C">
        <w:rPr>
          <w:rFonts w:ascii="Times New Roman" w:eastAsia="Times New Roman" w:hAnsi="Times New Roman" w:cs="Times New Roman"/>
          <w:sz w:val="24"/>
          <w:lang w:eastAsia="uk-UA"/>
        </w:rPr>
        <w:t>забезпечит</w:t>
      </w:r>
      <w:r w:rsidR="00F765EA">
        <w:rPr>
          <w:rFonts w:ascii="Times New Roman" w:eastAsia="Times New Roman" w:hAnsi="Times New Roman" w:cs="Times New Roman"/>
          <w:sz w:val="24"/>
          <w:lang w:eastAsia="uk-UA"/>
        </w:rPr>
        <w:t>и</w:t>
      </w:r>
      <w:r w:rsidR="00CE479D" w:rsidRPr="00EA158C">
        <w:rPr>
          <w:rFonts w:ascii="Times New Roman" w:eastAsia="Times New Roman" w:hAnsi="Times New Roman" w:cs="Times New Roman"/>
          <w:sz w:val="24"/>
          <w:lang w:eastAsia="uk-UA"/>
        </w:rPr>
        <w:t xml:space="preserve"> Замовнику на етапі кваліфікації безперешкодний доступ до складу учасника для перевірки наявності товару та відповідності вимогам замовника до товару.</w:t>
      </w:r>
    </w:p>
    <w:p w14:paraId="4F6DB13E" w14:textId="77777777" w:rsidR="00F765EA" w:rsidRPr="00C4712A" w:rsidRDefault="00F765EA" w:rsidP="00CE479D">
      <w:pPr>
        <w:ind w:firstLine="567"/>
        <w:jc w:val="both"/>
        <w:rPr>
          <w:rFonts w:ascii="Times New Roman" w:eastAsia="Times New Roman" w:hAnsi="Times New Roman" w:cs="Times New Roman"/>
          <w:sz w:val="24"/>
          <w:lang w:eastAsia="uk-UA"/>
        </w:rPr>
      </w:pPr>
    </w:p>
    <w:p w14:paraId="045E093C" w14:textId="710B32C9" w:rsidR="00DF38FB" w:rsidRPr="002A4C17" w:rsidRDefault="00F765EA" w:rsidP="002A4C17">
      <w:pPr>
        <w:ind w:firstLine="567"/>
        <w:jc w:val="both"/>
        <w:rPr>
          <w:rFonts w:ascii="Times New Roman" w:eastAsia="Times New Roman" w:hAnsi="Times New Roman" w:cs="Times New Roman"/>
          <w:sz w:val="24"/>
          <w:lang w:eastAsia="uk-UA"/>
        </w:rPr>
      </w:pPr>
      <w:r>
        <w:rPr>
          <w:rFonts w:ascii="Times New Roman" w:eastAsia="Times New Roman" w:hAnsi="Times New Roman" w:cs="Times New Roman"/>
          <w:sz w:val="24"/>
          <w:lang w:eastAsia="uk-UA"/>
        </w:rPr>
        <w:t>2</w:t>
      </w:r>
      <w:r w:rsidR="002A4C17" w:rsidRPr="002A4C17">
        <w:rPr>
          <w:rFonts w:ascii="Times New Roman" w:eastAsia="Times New Roman" w:hAnsi="Times New Roman" w:cs="Times New Roman"/>
          <w:sz w:val="24"/>
          <w:lang w:eastAsia="uk-UA"/>
        </w:rPr>
        <w:t>. Учасники процедури закупівлі повинні надати інформацію про технічні, якісні та кількісні характеристики предмета закупівлі на фірмовому бланку згідно Додатку 4.</w:t>
      </w:r>
      <w:r w:rsidR="002A4C17">
        <w:rPr>
          <w:rFonts w:ascii="Times New Roman" w:eastAsia="Times New Roman" w:hAnsi="Times New Roman" w:cs="Times New Roman"/>
          <w:sz w:val="24"/>
          <w:lang w:eastAsia="uk-UA"/>
        </w:rPr>
        <w:t xml:space="preserve"> </w:t>
      </w:r>
      <w:r w:rsidR="002A4C17" w:rsidRPr="002A4C17">
        <w:rPr>
          <w:rFonts w:ascii="Times New Roman" w:eastAsia="Times New Roman" w:hAnsi="Times New Roman" w:cs="Times New Roman"/>
          <w:sz w:val="24"/>
          <w:lang w:eastAsia="uk-UA"/>
        </w:rPr>
        <w:t>(</w:t>
      </w:r>
      <w:r w:rsidR="00DF38FB" w:rsidRPr="002A4C17">
        <w:rPr>
          <w:rFonts w:ascii="Times New Roman" w:eastAsia="Times New Roman" w:hAnsi="Times New Roman" w:cs="Times New Roman"/>
          <w:sz w:val="24"/>
          <w:lang w:eastAsia="uk-UA"/>
        </w:rPr>
        <w:t>У разі надання еквівалентів заявленого предмету закупівлі учасник повинен подати ПОРІВНЯЛЬНУ ТАБЛИЦЮ технічних характеристик запропонованого ним та заявленого Замовником предмета закупівлі.</w:t>
      </w:r>
    </w:p>
    <w:p w14:paraId="391DCB1B" w14:textId="2B126713" w:rsidR="00DF38FB" w:rsidRPr="002A4C17" w:rsidRDefault="00DF38FB" w:rsidP="00DF38FB">
      <w:pPr>
        <w:ind w:firstLine="567"/>
        <w:jc w:val="both"/>
        <w:rPr>
          <w:rFonts w:ascii="Times New Roman" w:eastAsia="Times New Roman" w:hAnsi="Times New Roman" w:cs="Times New Roman"/>
          <w:sz w:val="24"/>
          <w:lang w:eastAsia="uk-UA"/>
        </w:rPr>
      </w:pPr>
      <w:r w:rsidRPr="002A4C17">
        <w:rPr>
          <w:rFonts w:ascii="Times New Roman" w:eastAsia="Times New Roman" w:hAnsi="Times New Roman" w:cs="Times New Roman"/>
          <w:sz w:val="24"/>
          <w:lang w:eastAsia="uk-UA"/>
        </w:rPr>
        <w:t>При наданні еквіваленту кількість та різноманітність асортименту не повинна змінитись. Наданий еквівалент повинен відповідати складовій частині та якості  поданому в таблиці товару.</w:t>
      </w:r>
      <w:r w:rsidR="002A4C17" w:rsidRPr="002A4C17">
        <w:rPr>
          <w:rFonts w:ascii="Times New Roman" w:eastAsia="Times New Roman" w:hAnsi="Times New Roman" w:cs="Times New Roman"/>
          <w:sz w:val="24"/>
          <w:lang w:eastAsia="uk-UA"/>
        </w:rPr>
        <w:t>)</w:t>
      </w:r>
    </w:p>
    <w:p w14:paraId="09045A3E" w14:textId="77777777" w:rsidR="00DF38FB" w:rsidRPr="00C4712A" w:rsidRDefault="00DF38FB" w:rsidP="00DF38FB">
      <w:pPr>
        <w:ind w:firstLine="567"/>
        <w:jc w:val="both"/>
        <w:rPr>
          <w:rFonts w:ascii="Times New Roman" w:eastAsia="Times New Roman" w:hAnsi="Times New Roman" w:cs="Times New Roman"/>
          <w:b/>
          <w:lang w:eastAsia="uk-UA"/>
        </w:rPr>
      </w:pPr>
    </w:p>
    <w:p w14:paraId="1E8FF57B" w14:textId="77777777" w:rsidR="002A4C17" w:rsidRDefault="002A4C17" w:rsidP="00F504C0">
      <w:pPr>
        <w:jc w:val="right"/>
        <w:rPr>
          <w:rFonts w:ascii="Times New Roman" w:hAnsi="Times New Roman" w:cs="Times New Roman"/>
          <w:b/>
          <w:bCs/>
          <w:iCs/>
          <w:sz w:val="24"/>
          <w:szCs w:val="24"/>
          <w:u w:val="single"/>
        </w:rPr>
      </w:pPr>
    </w:p>
    <w:p w14:paraId="277EC03F" w14:textId="77777777" w:rsidR="002A4C17" w:rsidRDefault="002A4C17" w:rsidP="00F504C0">
      <w:pPr>
        <w:jc w:val="right"/>
        <w:rPr>
          <w:rFonts w:ascii="Times New Roman" w:hAnsi="Times New Roman" w:cs="Times New Roman"/>
          <w:b/>
          <w:bCs/>
          <w:iCs/>
          <w:sz w:val="24"/>
          <w:szCs w:val="24"/>
          <w:u w:val="single"/>
        </w:rPr>
      </w:pPr>
    </w:p>
    <w:p w14:paraId="1712384A" w14:textId="77777777" w:rsidR="002A4C17" w:rsidRDefault="002A4C17" w:rsidP="00F504C0">
      <w:pPr>
        <w:jc w:val="right"/>
        <w:rPr>
          <w:rFonts w:ascii="Times New Roman" w:hAnsi="Times New Roman" w:cs="Times New Roman"/>
          <w:b/>
          <w:bCs/>
          <w:iCs/>
          <w:sz w:val="24"/>
          <w:szCs w:val="24"/>
          <w:u w:val="single"/>
        </w:rPr>
      </w:pPr>
    </w:p>
    <w:p w14:paraId="24E99A14" w14:textId="77777777" w:rsidR="002A4C17" w:rsidRDefault="002A4C17" w:rsidP="00F504C0">
      <w:pPr>
        <w:jc w:val="right"/>
        <w:rPr>
          <w:rFonts w:ascii="Times New Roman" w:hAnsi="Times New Roman" w:cs="Times New Roman"/>
          <w:b/>
          <w:bCs/>
          <w:iCs/>
          <w:sz w:val="24"/>
          <w:szCs w:val="24"/>
          <w:u w:val="single"/>
        </w:rPr>
      </w:pPr>
    </w:p>
    <w:p w14:paraId="1E5EC7F0" w14:textId="77777777" w:rsidR="002A4C17" w:rsidRDefault="002A4C17" w:rsidP="00F504C0">
      <w:pPr>
        <w:jc w:val="right"/>
        <w:rPr>
          <w:rFonts w:ascii="Times New Roman" w:hAnsi="Times New Roman" w:cs="Times New Roman"/>
          <w:b/>
          <w:bCs/>
          <w:iCs/>
          <w:sz w:val="24"/>
          <w:szCs w:val="24"/>
          <w:u w:val="single"/>
        </w:rPr>
      </w:pPr>
    </w:p>
    <w:p w14:paraId="5D8A0083" w14:textId="77777777" w:rsidR="002A4C17" w:rsidRDefault="002A4C17" w:rsidP="00F504C0">
      <w:pPr>
        <w:jc w:val="right"/>
        <w:rPr>
          <w:rFonts w:ascii="Times New Roman" w:hAnsi="Times New Roman" w:cs="Times New Roman"/>
          <w:b/>
          <w:bCs/>
          <w:iCs/>
          <w:sz w:val="24"/>
          <w:szCs w:val="24"/>
          <w:u w:val="single"/>
        </w:rPr>
      </w:pPr>
    </w:p>
    <w:p w14:paraId="0D7E6053" w14:textId="77777777" w:rsidR="002A4C17" w:rsidRDefault="002A4C17" w:rsidP="00F504C0">
      <w:pPr>
        <w:jc w:val="right"/>
        <w:rPr>
          <w:rFonts w:ascii="Times New Roman" w:hAnsi="Times New Roman" w:cs="Times New Roman"/>
          <w:b/>
          <w:bCs/>
          <w:iCs/>
          <w:sz w:val="24"/>
          <w:szCs w:val="24"/>
          <w:u w:val="single"/>
        </w:rPr>
      </w:pPr>
    </w:p>
    <w:p w14:paraId="3CDB0BAA" w14:textId="77777777" w:rsidR="002A4C17" w:rsidRDefault="002A4C17" w:rsidP="00F504C0">
      <w:pPr>
        <w:jc w:val="right"/>
        <w:rPr>
          <w:rFonts w:ascii="Times New Roman" w:hAnsi="Times New Roman" w:cs="Times New Roman"/>
          <w:b/>
          <w:bCs/>
          <w:iCs/>
          <w:sz w:val="24"/>
          <w:szCs w:val="24"/>
          <w:u w:val="single"/>
        </w:rPr>
      </w:pPr>
    </w:p>
    <w:p w14:paraId="7D4B7A0F" w14:textId="77777777" w:rsidR="002A4C17" w:rsidRDefault="002A4C17" w:rsidP="00F504C0">
      <w:pPr>
        <w:jc w:val="right"/>
        <w:rPr>
          <w:rFonts w:ascii="Times New Roman" w:hAnsi="Times New Roman" w:cs="Times New Roman"/>
          <w:b/>
          <w:bCs/>
          <w:iCs/>
          <w:sz w:val="24"/>
          <w:szCs w:val="24"/>
          <w:u w:val="single"/>
        </w:rPr>
      </w:pPr>
    </w:p>
    <w:p w14:paraId="0ADEEE06" w14:textId="048FC156" w:rsidR="002A4C17" w:rsidRDefault="002A4C17" w:rsidP="00F504C0">
      <w:pPr>
        <w:jc w:val="right"/>
        <w:rPr>
          <w:rFonts w:ascii="Times New Roman" w:hAnsi="Times New Roman" w:cs="Times New Roman"/>
          <w:b/>
          <w:bCs/>
          <w:iCs/>
          <w:sz w:val="24"/>
          <w:szCs w:val="24"/>
          <w:u w:val="single"/>
        </w:rPr>
      </w:pPr>
    </w:p>
    <w:p w14:paraId="19F8C421" w14:textId="21B70DB9" w:rsidR="002A4C17" w:rsidRDefault="002A4C17" w:rsidP="00F504C0">
      <w:pPr>
        <w:jc w:val="right"/>
        <w:rPr>
          <w:rFonts w:ascii="Times New Roman" w:hAnsi="Times New Roman" w:cs="Times New Roman"/>
          <w:b/>
          <w:bCs/>
          <w:iCs/>
          <w:sz w:val="24"/>
          <w:szCs w:val="24"/>
          <w:u w:val="single"/>
        </w:rPr>
      </w:pPr>
    </w:p>
    <w:p w14:paraId="069624A3" w14:textId="6D7AAE88" w:rsidR="00F765EA" w:rsidRDefault="00F765EA" w:rsidP="00F504C0">
      <w:pPr>
        <w:jc w:val="right"/>
        <w:rPr>
          <w:rFonts w:ascii="Times New Roman" w:hAnsi="Times New Roman" w:cs="Times New Roman"/>
          <w:b/>
          <w:bCs/>
          <w:iCs/>
          <w:sz w:val="24"/>
          <w:szCs w:val="24"/>
          <w:u w:val="single"/>
        </w:rPr>
      </w:pPr>
    </w:p>
    <w:p w14:paraId="16867A3D" w14:textId="77777777" w:rsidR="00F765EA" w:rsidRDefault="00F765EA" w:rsidP="00F504C0">
      <w:pPr>
        <w:jc w:val="right"/>
        <w:rPr>
          <w:rFonts w:ascii="Times New Roman" w:hAnsi="Times New Roman" w:cs="Times New Roman"/>
          <w:b/>
          <w:bCs/>
          <w:iCs/>
          <w:sz w:val="24"/>
          <w:szCs w:val="24"/>
          <w:u w:val="single"/>
        </w:rPr>
      </w:pPr>
    </w:p>
    <w:p w14:paraId="01730C5A" w14:textId="28E240DC" w:rsidR="003667DD" w:rsidRPr="00F504C0" w:rsidRDefault="003667DD" w:rsidP="00F504C0">
      <w:pPr>
        <w:jc w:val="right"/>
        <w:rPr>
          <w:rFonts w:ascii="Times New Roman" w:hAnsi="Times New Roman" w:cs="Times New Roman"/>
          <w:b/>
          <w:bCs/>
          <w:iCs/>
          <w:sz w:val="24"/>
          <w:szCs w:val="24"/>
          <w:u w:val="single"/>
        </w:rPr>
      </w:pPr>
      <w:r w:rsidRPr="00F504C0">
        <w:rPr>
          <w:rFonts w:ascii="Times New Roman" w:hAnsi="Times New Roman" w:cs="Times New Roman"/>
          <w:b/>
          <w:bCs/>
          <w:iCs/>
          <w:sz w:val="24"/>
          <w:szCs w:val="24"/>
          <w:u w:val="single"/>
        </w:rPr>
        <w:t>ДОДАТОК № 3</w:t>
      </w:r>
    </w:p>
    <w:p w14:paraId="35AD93BD" w14:textId="77777777" w:rsidR="008D7A30" w:rsidRPr="00F504C0" w:rsidRDefault="008D7A30" w:rsidP="00F504C0">
      <w:pPr>
        <w:pStyle w:val="a9"/>
        <w:spacing w:before="0" w:beforeAutospacing="0" w:after="0" w:afterAutospacing="0"/>
        <w:jc w:val="center"/>
        <w:rPr>
          <w:b/>
          <w:bCs/>
        </w:rPr>
      </w:pPr>
    </w:p>
    <w:p w14:paraId="71248AD5" w14:textId="77777777" w:rsidR="00157811" w:rsidRPr="00F504C0" w:rsidRDefault="00157811" w:rsidP="00F504C0">
      <w:pPr>
        <w:jc w:val="center"/>
        <w:rPr>
          <w:rFonts w:ascii="Times New Roman" w:eastAsia="Times New Roman" w:hAnsi="Times New Roman" w:cs="Times New Roman"/>
          <w:b/>
          <w:bCs/>
          <w:sz w:val="24"/>
          <w:szCs w:val="24"/>
          <w:lang w:eastAsia="uk-UA"/>
        </w:rPr>
      </w:pPr>
      <w:r w:rsidRPr="00F504C0">
        <w:rPr>
          <w:rFonts w:ascii="Times New Roman" w:eastAsia="Times New Roman" w:hAnsi="Times New Roman" w:cs="Times New Roman"/>
          <w:b/>
          <w:bCs/>
          <w:sz w:val="24"/>
          <w:szCs w:val="24"/>
          <w:lang w:eastAsia="uk-UA"/>
        </w:rPr>
        <w:t>ІНФОРМАЦІЯ ЩОДО ВІДСУТНОСТІ ПІДСТАВ ДЛЯ ВІДМОВИ УЧАСНИКУ В УЧАСТІ У ПРОЦЕДУРІ ЗАКУПІВЛІ ВІДПОВІДНО ДО СТ. 17 ЗАКОНУ</w:t>
      </w:r>
    </w:p>
    <w:p w14:paraId="21EF1018" w14:textId="77777777" w:rsidR="00157811" w:rsidRPr="00F504C0" w:rsidRDefault="00157811" w:rsidP="00F504C0">
      <w:pPr>
        <w:jc w:val="center"/>
        <w:rPr>
          <w:rFonts w:ascii="Times New Roman" w:eastAsia="Times New Roman" w:hAnsi="Times New Roman" w:cs="Times New Roman"/>
          <w:b/>
          <w:bCs/>
          <w:sz w:val="24"/>
          <w:szCs w:val="24"/>
          <w:lang w:eastAsia="uk-UA"/>
        </w:rPr>
      </w:pPr>
    </w:p>
    <w:p w14:paraId="0118F802" w14:textId="4956E256" w:rsidR="000E1049" w:rsidRPr="00F504C0" w:rsidRDefault="000E1049" w:rsidP="00F504C0">
      <w:pPr>
        <w:ind w:firstLine="709"/>
        <w:jc w:val="both"/>
        <w:rPr>
          <w:rFonts w:ascii="Times New Roman" w:hAnsi="Times New Roman" w:cs="Times New Roman"/>
          <w:lang w:eastAsia="en-US"/>
        </w:rPr>
      </w:pPr>
      <w:r w:rsidRPr="00F504C0">
        <w:rPr>
          <w:rFonts w:ascii="Times New Roman" w:hAnsi="Times New Roman" w:cs="Times New Roman"/>
          <w:lang w:eastAsia="en-US"/>
        </w:rPr>
        <w:t>Учасник процедури закупівлі підтверджує відсутність підстав, зазначених в пункті 4</w:t>
      </w:r>
      <w:r w:rsidR="00D900E3" w:rsidRPr="00F504C0">
        <w:rPr>
          <w:rFonts w:ascii="Times New Roman" w:hAnsi="Times New Roman" w:cs="Times New Roman"/>
          <w:lang w:eastAsia="en-US"/>
        </w:rPr>
        <w:t>7</w:t>
      </w:r>
      <w:r w:rsidRPr="00F504C0">
        <w:rPr>
          <w:rFonts w:ascii="Times New Roman" w:hAnsi="Times New Roman" w:cs="Times New Roman"/>
          <w:lang w:eastAsia="en-US"/>
        </w:rPr>
        <w:t xml:space="preserve"> </w:t>
      </w:r>
      <w:r w:rsidR="009B2089" w:rsidRPr="00F504C0">
        <w:rPr>
          <w:rFonts w:ascii="Times New Roman" w:hAnsi="Times New Roman" w:cs="Times New Roman"/>
          <w:lang w:eastAsia="en-US"/>
        </w:rPr>
        <w:t xml:space="preserve">Особливостей </w:t>
      </w:r>
      <w:r w:rsidRPr="00F504C0">
        <w:rPr>
          <w:rFonts w:ascii="Times New Roman" w:hAnsi="Times New Roman" w:cs="Times New Roman"/>
          <w:lang w:eastAsia="en-US"/>
        </w:rPr>
        <w:t xml:space="preserve">здійснення публічних </w:t>
      </w:r>
      <w:proofErr w:type="spellStart"/>
      <w:r w:rsidRPr="00F504C0">
        <w:rPr>
          <w:rFonts w:ascii="Times New Roman" w:hAnsi="Times New Roman" w:cs="Times New Roman"/>
          <w:lang w:eastAsia="en-US"/>
        </w:rPr>
        <w:t>закупівель</w:t>
      </w:r>
      <w:proofErr w:type="spellEnd"/>
      <w:r w:rsidRPr="00F504C0">
        <w:rPr>
          <w:rFonts w:ascii="Times New Roman" w:hAnsi="Times New Roman" w:cs="Times New Roman"/>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w:t>
      </w:r>
      <w:r w:rsidR="00D900E3" w:rsidRPr="00F504C0">
        <w:rPr>
          <w:rFonts w:ascii="Times New Roman" w:hAnsi="Times New Roman" w:cs="Times New Roman"/>
          <w:lang w:eastAsia="en-US"/>
        </w:rPr>
        <w:t>У від 12 жовтня 2022 р. № 1178 (крім підпунктів 1 і 7, абзацу чотирнадцятого пункту</w:t>
      </w:r>
      <w:r w:rsidR="00AF30C2" w:rsidRPr="00F504C0">
        <w:rPr>
          <w:rFonts w:ascii="Times New Roman" w:hAnsi="Times New Roman" w:cs="Times New Roman"/>
          <w:lang w:eastAsia="en-US"/>
        </w:rPr>
        <w:t xml:space="preserve"> 47</w:t>
      </w:r>
      <w:r w:rsidR="00D900E3" w:rsidRPr="00F504C0">
        <w:rPr>
          <w:rFonts w:ascii="Times New Roman" w:hAnsi="Times New Roman" w:cs="Times New Roman"/>
          <w:lang w:eastAsia="en-US"/>
        </w:rPr>
        <w:t xml:space="preserve">), </w:t>
      </w:r>
      <w:r w:rsidRPr="00F504C0">
        <w:rPr>
          <w:rFonts w:ascii="Times New Roman" w:hAnsi="Times New Roman" w:cs="Times New Roman"/>
          <w:lang w:eastAsia="en-US"/>
        </w:rPr>
        <w:t xml:space="preserve">шляхом самостійного декларування відсутності таких підстав в електронній системі </w:t>
      </w:r>
      <w:proofErr w:type="spellStart"/>
      <w:r w:rsidRPr="00F504C0">
        <w:rPr>
          <w:rFonts w:ascii="Times New Roman" w:hAnsi="Times New Roman" w:cs="Times New Roman"/>
          <w:lang w:eastAsia="en-US"/>
        </w:rPr>
        <w:t>закупівель</w:t>
      </w:r>
      <w:proofErr w:type="spellEnd"/>
      <w:r w:rsidRPr="00F504C0">
        <w:rPr>
          <w:rFonts w:ascii="Times New Roman" w:hAnsi="Times New Roman" w:cs="Times New Roman"/>
          <w:lang w:eastAsia="en-US"/>
        </w:rPr>
        <w:t xml:space="preserve"> під час подання тендерної пропозиції.</w:t>
      </w:r>
    </w:p>
    <w:p w14:paraId="3299DC61" w14:textId="070C2361" w:rsidR="000E1049" w:rsidRDefault="000E1049" w:rsidP="00F504C0">
      <w:pPr>
        <w:ind w:firstLine="709"/>
        <w:jc w:val="both"/>
        <w:rPr>
          <w:rFonts w:ascii="Times New Roman" w:hAnsi="Times New Roman" w:cs="Times New Roman"/>
          <w:shd w:val="clear" w:color="auto" w:fill="FFFFFF"/>
        </w:rPr>
      </w:pPr>
      <w:r w:rsidRPr="00F504C0">
        <w:rPr>
          <w:rFonts w:ascii="Times New Roman" w:hAnsi="Times New Roman" w:cs="Times New Roman"/>
          <w:lang w:eastAsia="en-US"/>
        </w:rPr>
        <w:t xml:space="preserve">Замовник не вимагає від учасника процедури закупівлі під час подання тендерної пропозиції в електронній системі </w:t>
      </w:r>
      <w:proofErr w:type="spellStart"/>
      <w:r w:rsidRPr="00F504C0">
        <w:rPr>
          <w:rFonts w:ascii="Times New Roman" w:hAnsi="Times New Roman" w:cs="Times New Roman"/>
          <w:lang w:eastAsia="en-US"/>
        </w:rPr>
        <w:t>закупівель</w:t>
      </w:r>
      <w:proofErr w:type="spellEnd"/>
      <w:r w:rsidRPr="00F504C0">
        <w:rPr>
          <w:rFonts w:ascii="Times New Roman" w:hAnsi="Times New Roman" w:cs="Times New Roman"/>
          <w:lang w:eastAsia="en-US"/>
        </w:rPr>
        <w:t xml:space="preserve"> будь-яких документів, що підтверджують відсутність підстав, визначених у пункті 4</w:t>
      </w:r>
      <w:r w:rsidR="00D900E3" w:rsidRPr="00F504C0">
        <w:rPr>
          <w:rFonts w:ascii="Times New Roman" w:hAnsi="Times New Roman" w:cs="Times New Roman"/>
          <w:lang w:eastAsia="en-US"/>
        </w:rPr>
        <w:t>7</w:t>
      </w:r>
      <w:r w:rsidRPr="00F504C0">
        <w:rPr>
          <w:rFonts w:ascii="Times New Roman" w:hAnsi="Times New Roman" w:cs="Times New Roman"/>
          <w:lang w:eastAsia="en-US"/>
        </w:rPr>
        <w:t xml:space="preserve"> </w:t>
      </w:r>
      <w:r w:rsidR="00AF30C2" w:rsidRPr="00F504C0">
        <w:rPr>
          <w:rFonts w:ascii="Times New Roman" w:hAnsi="Times New Roman" w:cs="Times New Roman"/>
          <w:lang w:eastAsia="en-US"/>
        </w:rPr>
        <w:t xml:space="preserve">Особливостей </w:t>
      </w:r>
      <w:r w:rsidRPr="00F504C0">
        <w:rPr>
          <w:rFonts w:ascii="Times New Roman" w:hAnsi="Times New Roman" w:cs="Times New Roman"/>
          <w:lang w:eastAsia="en-US"/>
        </w:rPr>
        <w:t xml:space="preserve">здійснення публічних </w:t>
      </w:r>
      <w:proofErr w:type="spellStart"/>
      <w:r w:rsidRPr="00F504C0">
        <w:rPr>
          <w:rFonts w:ascii="Times New Roman" w:hAnsi="Times New Roman" w:cs="Times New Roman"/>
          <w:lang w:eastAsia="en-US"/>
        </w:rPr>
        <w:t>закупівель</w:t>
      </w:r>
      <w:proofErr w:type="spellEnd"/>
      <w:r w:rsidRPr="00F504C0">
        <w:rPr>
          <w:rFonts w:ascii="Times New Roman" w:hAnsi="Times New Roman" w:cs="Times New Roman"/>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w:t>
      </w:r>
      <w:r w:rsidR="00D900E3" w:rsidRPr="00F504C0">
        <w:rPr>
          <w:rFonts w:ascii="Times New Roman" w:hAnsi="Times New Roman" w:cs="Times New Roman"/>
          <w:shd w:val="clear" w:color="auto" w:fill="FFFFFF"/>
        </w:rPr>
        <w:t>(крім абзацу чотирнадцятого  пункту</w:t>
      </w:r>
      <w:r w:rsidR="009B2089" w:rsidRPr="00F504C0">
        <w:rPr>
          <w:rFonts w:ascii="Times New Roman" w:hAnsi="Times New Roman" w:cs="Times New Roman"/>
          <w:shd w:val="clear" w:color="auto" w:fill="FFFFFF"/>
        </w:rPr>
        <w:t xml:space="preserve"> 47</w:t>
      </w:r>
      <w:r w:rsidR="00D900E3" w:rsidRPr="00F504C0">
        <w:rPr>
          <w:rFonts w:ascii="Times New Roman" w:hAnsi="Times New Roman" w:cs="Times New Roman"/>
          <w:shd w:val="clear" w:color="auto" w:fill="FFFFFF"/>
        </w:rPr>
        <w:t>), крім самостійного декларування відсутності таких підстав учасником процедури закупівлі відповідно до абзацу</w:t>
      </w:r>
      <w:r w:rsidR="00D900E3" w:rsidRPr="00F504C0">
        <w:rPr>
          <w:rFonts w:ascii="Times New Roman" w:hAnsi="Times New Roman" w:cs="Times New Roman"/>
          <w:u w:val="single"/>
          <w:shd w:val="clear" w:color="auto" w:fill="FFFFFF"/>
        </w:rPr>
        <w:t xml:space="preserve"> </w:t>
      </w:r>
      <w:r w:rsidR="00D900E3" w:rsidRPr="00F504C0">
        <w:rPr>
          <w:rFonts w:ascii="Times New Roman" w:hAnsi="Times New Roman" w:cs="Times New Roman"/>
          <w:shd w:val="clear" w:color="auto" w:fill="FFFFFF"/>
        </w:rPr>
        <w:t>шістнадцятого  пункту</w:t>
      </w:r>
      <w:r w:rsidR="00953D76" w:rsidRPr="00F504C0">
        <w:rPr>
          <w:rFonts w:ascii="Times New Roman" w:hAnsi="Times New Roman" w:cs="Times New Roman"/>
          <w:shd w:val="clear" w:color="auto" w:fill="FFFFFF"/>
        </w:rPr>
        <w:t xml:space="preserve"> 47</w:t>
      </w:r>
      <w:r w:rsidR="00D900E3" w:rsidRPr="00F504C0">
        <w:rPr>
          <w:rFonts w:ascii="Times New Roman" w:hAnsi="Times New Roman" w:cs="Times New Roman"/>
          <w:shd w:val="clear" w:color="auto" w:fill="FFFFFF"/>
        </w:rPr>
        <w:t>.</w:t>
      </w:r>
    </w:p>
    <w:p w14:paraId="35D330C1" w14:textId="77777777" w:rsidR="00C5457F" w:rsidRPr="00C5457F" w:rsidRDefault="00C5457F" w:rsidP="00C5457F">
      <w:pPr>
        <w:widowControl w:val="0"/>
        <w:ind w:firstLine="709"/>
        <w:jc w:val="both"/>
        <w:rPr>
          <w:rFonts w:ascii="Times New Roman" w:eastAsia="Times New Roman" w:hAnsi="Times New Roman" w:cs="Times New Roman"/>
          <w:highlight w:val="white"/>
        </w:rPr>
      </w:pPr>
      <w:r w:rsidRPr="00C5457F">
        <w:rPr>
          <w:rFonts w:ascii="Times New Roman" w:eastAsia="Times New Roman" w:hAnsi="Times New Roman" w:cs="Times New Roman"/>
          <w:highlight w:val="white"/>
        </w:rPr>
        <w:t xml:space="preserve">Учасник  повинен надати </w:t>
      </w:r>
      <w:r w:rsidRPr="00C5457F">
        <w:rPr>
          <w:rFonts w:ascii="Times New Roman" w:eastAsia="Times New Roman" w:hAnsi="Times New Roman" w:cs="Times New Roman"/>
          <w:b/>
          <w:highlight w:val="white"/>
        </w:rPr>
        <w:t>довідку у довільній формі</w:t>
      </w:r>
      <w:r w:rsidRPr="00C5457F">
        <w:rPr>
          <w:rFonts w:ascii="Times New Roman" w:eastAsia="Times New Roman" w:hAnsi="Times New Roman" w:cs="Times New Roman"/>
          <w:highlight w:val="white"/>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D08D215" w14:textId="5B1A161F" w:rsidR="000E1049" w:rsidRPr="00F504C0" w:rsidRDefault="00D900E3" w:rsidP="00F504C0">
      <w:pPr>
        <w:ind w:firstLine="567"/>
        <w:jc w:val="both"/>
        <w:textAlignment w:val="top"/>
        <w:rPr>
          <w:rFonts w:ascii="Times New Roman" w:eastAsia="Times New Roman" w:hAnsi="Times New Roman" w:cs="Times New Roman"/>
          <w:lang w:eastAsia="uk-UA"/>
        </w:rPr>
      </w:pPr>
      <w:r w:rsidRPr="00F504C0">
        <w:rPr>
          <w:rFonts w:ascii="Times New Roman" w:hAnsi="Times New Roman" w:cs="Times New Roman"/>
          <w:shd w:val="clear" w:color="auto" w:fill="FFFFFF"/>
        </w:rPr>
        <w:t xml:space="preserve">Переможець процедури закупівлі у строк, що не перевищує чотири дні з дати оприлюднення в електронній системі </w:t>
      </w:r>
      <w:proofErr w:type="spellStart"/>
      <w:r w:rsidRPr="00F504C0">
        <w:rPr>
          <w:rFonts w:ascii="Times New Roman" w:hAnsi="Times New Roman" w:cs="Times New Roman"/>
          <w:shd w:val="clear" w:color="auto" w:fill="FFFFFF"/>
        </w:rPr>
        <w:t>закупівель</w:t>
      </w:r>
      <w:proofErr w:type="spellEnd"/>
      <w:r w:rsidRPr="00F504C0">
        <w:rPr>
          <w:rFonts w:ascii="Times New Roman" w:hAnsi="Times New Roman" w:cs="Times New Roman"/>
          <w:shd w:val="clear" w:color="auto"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504C0">
        <w:rPr>
          <w:rFonts w:ascii="Times New Roman" w:hAnsi="Times New Roman" w:cs="Times New Roman"/>
          <w:shd w:val="clear" w:color="auto" w:fill="FFFFFF"/>
        </w:rPr>
        <w:t>закупівель</w:t>
      </w:r>
      <w:proofErr w:type="spellEnd"/>
      <w:r w:rsidRPr="00F504C0">
        <w:rPr>
          <w:rFonts w:ascii="Times New Roman" w:hAnsi="Times New Roman" w:cs="Times New Roman"/>
          <w:shd w:val="clear" w:color="auto" w:fill="FFFFFF"/>
        </w:rPr>
        <w:t xml:space="preserve"> документи, що підтверджують відсутність підстав, зазначених у підпунктах 3, 5, 6 і 12 та в абзаці чотирнадцятому  пункту 47.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F504C0">
        <w:rPr>
          <w:rFonts w:ascii="Times New Roman" w:hAnsi="Times New Roman" w:cs="Times New Roman"/>
          <w:shd w:val="clear" w:color="auto" w:fill="FFFFFF"/>
        </w:rPr>
        <w:t>закупівель</w:t>
      </w:r>
      <w:proofErr w:type="spellEnd"/>
      <w:r w:rsidRPr="00F504C0">
        <w:rPr>
          <w:rFonts w:ascii="Times New Roman" w:hAnsi="Times New Roman" w:cs="Times New Roman"/>
          <w:shd w:val="clear" w:color="auto" w:fill="FFFFFF"/>
        </w:rPr>
        <w:t>, крім випадків, коли доступ до такої інформації є обмеженим на момент оприлюднення оголошення про проведення відкритих торгів.</w:t>
      </w:r>
    </w:p>
    <w:p w14:paraId="1B19BF54" w14:textId="77777777" w:rsidR="00157811" w:rsidRPr="00F504C0" w:rsidRDefault="00157811" w:rsidP="00F504C0">
      <w:pPr>
        <w:jc w:val="center"/>
        <w:rPr>
          <w:rFonts w:ascii="Times New Roman" w:eastAsia="Times New Roman" w:hAnsi="Times New Roman" w:cs="Times New Roman"/>
          <w:b/>
          <w:bCs/>
          <w:sz w:val="24"/>
          <w:szCs w:val="24"/>
          <w:lang w:eastAsia="uk-UA"/>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678"/>
      </w:tblGrid>
      <w:tr w:rsidR="00157811" w:rsidRPr="00F504C0" w14:paraId="6AF785B9" w14:textId="77777777" w:rsidTr="00BA2CB7">
        <w:trPr>
          <w:jc w:val="center"/>
        </w:trPr>
        <w:tc>
          <w:tcPr>
            <w:tcW w:w="4815" w:type="dxa"/>
            <w:shd w:val="clear" w:color="auto" w:fill="auto"/>
            <w:vAlign w:val="center"/>
          </w:tcPr>
          <w:p w14:paraId="45CDAC04" w14:textId="77777777" w:rsidR="00157811" w:rsidRPr="00F504C0" w:rsidRDefault="00157811" w:rsidP="00F504C0">
            <w:pPr>
              <w:jc w:val="center"/>
              <w:textAlignment w:val="top"/>
              <w:rPr>
                <w:rFonts w:ascii="Times New Roman" w:eastAsia="Times New Roman" w:hAnsi="Times New Roman" w:cs="Times New Roman"/>
                <w:b/>
                <w:lang w:eastAsia="uk-UA"/>
              </w:rPr>
            </w:pPr>
            <w:r w:rsidRPr="00F504C0">
              <w:rPr>
                <w:rFonts w:ascii="Times New Roman" w:eastAsia="Times New Roman" w:hAnsi="Times New Roman" w:cs="Times New Roman"/>
                <w:b/>
                <w:lang w:eastAsia="uk-UA"/>
              </w:rPr>
              <w:t>Підстави для відмови в участі у процедурі закупівлі</w:t>
            </w:r>
          </w:p>
        </w:tc>
        <w:tc>
          <w:tcPr>
            <w:tcW w:w="4678" w:type="dxa"/>
            <w:vAlign w:val="center"/>
          </w:tcPr>
          <w:p w14:paraId="7E4CFF9F" w14:textId="77777777" w:rsidR="00157811" w:rsidRPr="00F504C0" w:rsidRDefault="00157811" w:rsidP="00F504C0">
            <w:pPr>
              <w:jc w:val="center"/>
              <w:textAlignment w:val="top"/>
              <w:rPr>
                <w:rFonts w:ascii="Times New Roman" w:eastAsia="Times New Roman" w:hAnsi="Times New Roman" w:cs="Times New Roman"/>
                <w:b/>
                <w:lang w:eastAsia="uk-UA"/>
              </w:rPr>
            </w:pPr>
            <w:r w:rsidRPr="00F504C0">
              <w:rPr>
                <w:rFonts w:ascii="Times New Roman" w:eastAsia="Times New Roman" w:hAnsi="Times New Roman" w:cs="Times New Roman"/>
                <w:b/>
                <w:lang w:eastAsia="uk-UA"/>
              </w:rPr>
              <w:t>Підтвердження відсутності підстав для відмови ПЕРЕМОЖЦЮ в участі у процедурі закупівлі</w:t>
            </w:r>
          </w:p>
        </w:tc>
      </w:tr>
      <w:tr w:rsidR="00157811" w:rsidRPr="00F504C0" w14:paraId="6B21BFD0" w14:textId="77777777" w:rsidTr="00BA2CB7">
        <w:trPr>
          <w:jc w:val="center"/>
        </w:trPr>
        <w:tc>
          <w:tcPr>
            <w:tcW w:w="4815" w:type="dxa"/>
            <w:shd w:val="clear" w:color="auto" w:fill="auto"/>
            <w:vAlign w:val="center"/>
          </w:tcPr>
          <w:p w14:paraId="62DE02F0" w14:textId="42EA5C38" w:rsidR="00C964F7" w:rsidRPr="00F504C0" w:rsidRDefault="00C964F7" w:rsidP="00F504C0">
            <w:pPr>
              <w:jc w:val="center"/>
              <w:textAlignment w:val="top"/>
              <w:rPr>
                <w:rFonts w:ascii="Times New Roman" w:eastAsia="Times New Roman" w:hAnsi="Times New Roman" w:cs="Times New Roman"/>
                <w:b/>
                <w:strike/>
                <w:lang w:eastAsia="uk-UA"/>
              </w:rPr>
            </w:pPr>
            <w:r w:rsidRPr="00F504C0">
              <w:rPr>
                <w:rFonts w:ascii="Times New Roman" w:hAnsi="Times New Roman" w:cs="Times New Roman"/>
                <w:b/>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D451E3D" w14:textId="77777777" w:rsidR="00157811" w:rsidRPr="00F504C0" w:rsidRDefault="00157811" w:rsidP="00F504C0">
            <w:pPr>
              <w:jc w:val="center"/>
              <w:textAlignment w:val="top"/>
              <w:rPr>
                <w:rFonts w:ascii="Times New Roman" w:eastAsia="Times New Roman" w:hAnsi="Times New Roman" w:cs="Times New Roman"/>
                <w:b/>
                <w:lang w:eastAsia="uk-UA"/>
              </w:rPr>
            </w:pPr>
          </w:p>
        </w:tc>
        <w:tc>
          <w:tcPr>
            <w:tcW w:w="4678" w:type="dxa"/>
            <w:vAlign w:val="center"/>
          </w:tcPr>
          <w:p w14:paraId="0FA5F516" w14:textId="77777777" w:rsidR="00157811" w:rsidRPr="00F504C0" w:rsidRDefault="00157811" w:rsidP="00F504C0">
            <w:pPr>
              <w:jc w:val="both"/>
              <w:textAlignment w:val="top"/>
              <w:rPr>
                <w:rFonts w:ascii="Times New Roman" w:eastAsia="Times New Roman" w:hAnsi="Times New Roman" w:cs="Times New Roman"/>
                <w:lang w:eastAsia="uk-UA"/>
              </w:rPr>
            </w:pPr>
            <w:r w:rsidRPr="00F504C0">
              <w:rPr>
                <w:rFonts w:ascii="Times New Roman" w:eastAsia="Times New Roman" w:hAnsi="Times New Roman" w:cs="Times New Roman"/>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 яка не містить інформації про корупційні або пов’язані з корупцією правопорушення.</w:t>
            </w:r>
          </w:p>
          <w:p w14:paraId="6CB80842" w14:textId="77777777" w:rsidR="00157811" w:rsidRPr="00F504C0" w:rsidRDefault="00157811" w:rsidP="00F504C0">
            <w:pPr>
              <w:jc w:val="both"/>
              <w:textAlignment w:val="top"/>
              <w:rPr>
                <w:rFonts w:ascii="Times New Roman" w:eastAsia="Times New Roman" w:hAnsi="Times New Roman" w:cs="Times New Roman"/>
                <w:b/>
                <w:lang w:eastAsia="uk-UA"/>
              </w:rPr>
            </w:pPr>
            <w:r w:rsidRPr="00F504C0">
              <w:rPr>
                <w:rFonts w:ascii="Times New Roman" w:eastAsia="Times New Roman" w:hAnsi="Times New Roman" w:cs="Times New Roman"/>
                <w:lang w:eastAsia="uk-UA"/>
              </w:rPr>
              <w:t>У випадку, якщо доступ до такої інформації є обмеженим на момент оприлюднення оголошення про проведення відкритих торгів</w:t>
            </w:r>
            <w:r w:rsidRPr="00F504C0">
              <w:rPr>
                <w:rFonts w:cs="Times New Roman"/>
                <w:sz w:val="22"/>
                <w:szCs w:val="22"/>
                <w:lang w:eastAsia="en-US"/>
              </w:rPr>
              <w:t xml:space="preserve"> </w:t>
            </w:r>
            <w:r w:rsidRPr="00F504C0">
              <w:rPr>
                <w:rFonts w:ascii="Times New Roman" w:eastAsia="Times New Roman" w:hAnsi="Times New Roman" w:cs="Times New Roman"/>
                <w:lang w:eastAsia="uk-UA"/>
              </w:rPr>
              <w:t>спосіб документального підтвердження визначається переможцем самостійно.</w:t>
            </w:r>
          </w:p>
        </w:tc>
      </w:tr>
      <w:tr w:rsidR="00157811" w:rsidRPr="00F504C0" w14:paraId="4C06BCAA" w14:textId="77777777" w:rsidTr="00BA2CB7">
        <w:trPr>
          <w:jc w:val="center"/>
        </w:trPr>
        <w:tc>
          <w:tcPr>
            <w:tcW w:w="4815" w:type="dxa"/>
            <w:shd w:val="clear" w:color="auto" w:fill="auto"/>
            <w:vAlign w:val="center"/>
          </w:tcPr>
          <w:p w14:paraId="101152DA" w14:textId="77777777" w:rsidR="00157811" w:rsidRPr="00F504C0" w:rsidRDefault="00157811" w:rsidP="00F504C0">
            <w:pPr>
              <w:jc w:val="center"/>
              <w:textAlignment w:val="top"/>
              <w:rPr>
                <w:rFonts w:ascii="Times New Roman" w:eastAsia="Times New Roman" w:hAnsi="Times New Roman" w:cs="Times New Roman"/>
                <w:b/>
                <w:lang w:eastAsia="uk-UA"/>
              </w:rPr>
            </w:pPr>
            <w:r w:rsidRPr="00F504C0">
              <w:rPr>
                <w:rFonts w:ascii="Times New Roman" w:eastAsia="Times New Roman" w:hAnsi="Times New Roman" w:cs="Times New Roman"/>
                <w:b/>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4678" w:type="dxa"/>
            <w:vAlign w:val="center"/>
          </w:tcPr>
          <w:p w14:paraId="03A42AB3" w14:textId="7B7EB2E3" w:rsidR="00157811" w:rsidRPr="00A93A30" w:rsidRDefault="00157811" w:rsidP="00F504C0">
            <w:pPr>
              <w:ind w:left="28"/>
              <w:contextualSpacing/>
              <w:jc w:val="both"/>
              <w:textAlignment w:val="top"/>
              <w:rPr>
                <w:rFonts w:ascii="Times New Roman" w:eastAsia="Times New Roman" w:hAnsi="Times New Roman" w:cs="Times New Roman"/>
                <w:b/>
                <w:lang w:eastAsia="uk-UA"/>
              </w:rPr>
            </w:pPr>
            <w:r w:rsidRPr="00A93A30">
              <w:rPr>
                <w:rFonts w:ascii="Times New Roman" w:eastAsia="Times New Roman" w:hAnsi="Times New Roman" w:cs="Times New Roman"/>
                <w:lang w:eastAsia="uk-UA"/>
              </w:rPr>
              <w:t xml:space="preserve">Довідка про не притягнення до кримінальної відповідальності, відсутність судимості або обмежень, передбачених кримінальним процесуальним законодавством України, що видана у формі витягу з інформаційно-аналітичної системи "Облік відомостей про притягнення особи до кримінальної відповідальності та наявності судимості" та що містить інформацію станом на дату, не раніше ніж за </w:t>
            </w:r>
            <w:r w:rsidR="00841564" w:rsidRPr="00A93A30">
              <w:rPr>
                <w:rFonts w:ascii="Times New Roman" w:eastAsia="Times New Roman" w:hAnsi="Times New Roman" w:cs="Times New Roman"/>
                <w:lang w:eastAsia="uk-UA"/>
              </w:rPr>
              <w:t xml:space="preserve">40 (сорок) </w:t>
            </w:r>
            <w:r w:rsidRPr="00A93A30">
              <w:rPr>
                <w:rFonts w:ascii="Times New Roman" w:eastAsia="Times New Roman" w:hAnsi="Times New Roman" w:cs="Times New Roman"/>
                <w:lang w:eastAsia="uk-UA"/>
              </w:rPr>
              <w:t xml:space="preserve">днів до дня оприлюднення повідомлення про намір укласти договір про закупівлю в електронній системі </w:t>
            </w:r>
            <w:proofErr w:type="spellStart"/>
            <w:r w:rsidRPr="00A93A30">
              <w:rPr>
                <w:rFonts w:ascii="Times New Roman" w:eastAsia="Times New Roman" w:hAnsi="Times New Roman" w:cs="Times New Roman"/>
                <w:lang w:eastAsia="uk-UA"/>
              </w:rPr>
              <w:t>закупівель</w:t>
            </w:r>
            <w:proofErr w:type="spellEnd"/>
            <w:r w:rsidRPr="00A93A30">
              <w:rPr>
                <w:rFonts w:ascii="Times New Roman" w:eastAsia="Times New Roman" w:hAnsi="Times New Roman" w:cs="Times New Roman"/>
                <w:lang w:eastAsia="uk-UA"/>
              </w:rPr>
              <w:t>. Зазначена довідка у форматі витягу надається щодо осіб (особи), визначених згідно п</w:t>
            </w:r>
            <w:r w:rsidR="00460598" w:rsidRPr="00A93A30">
              <w:rPr>
                <w:rFonts w:ascii="Times New Roman" w:eastAsia="Times New Roman" w:hAnsi="Times New Roman" w:cs="Times New Roman"/>
                <w:lang w:eastAsia="uk-UA"/>
              </w:rPr>
              <w:t>. 5, 6, частини 1 ст. 17 Закону з урахуванням п. 47 Особливостей</w:t>
            </w:r>
          </w:p>
        </w:tc>
      </w:tr>
      <w:tr w:rsidR="00157811" w:rsidRPr="00F504C0" w14:paraId="3DE4FAB7" w14:textId="77777777" w:rsidTr="00BA2CB7">
        <w:trPr>
          <w:jc w:val="center"/>
        </w:trPr>
        <w:tc>
          <w:tcPr>
            <w:tcW w:w="4815" w:type="dxa"/>
            <w:shd w:val="clear" w:color="auto" w:fill="auto"/>
            <w:vAlign w:val="center"/>
          </w:tcPr>
          <w:p w14:paraId="16F8DC70" w14:textId="13413D3A" w:rsidR="00C964F7" w:rsidRPr="00F504C0" w:rsidRDefault="00C964F7" w:rsidP="00F504C0">
            <w:pPr>
              <w:jc w:val="center"/>
              <w:textAlignment w:val="top"/>
              <w:rPr>
                <w:rFonts w:ascii="Times New Roman" w:eastAsia="Times New Roman" w:hAnsi="Times New Roman" w:cs="Times New Roman"/>
                <w:b/>
                <w:lang w:eastAsia="uk-UA"/>
              </w:rPr>
            </w:pPr>
            <w:r w:rsidRPr="00F504C0">
              <w:rPr>
                <w:rFonts w:ascii="Times New Roman" w:hAnsi="Times New Roman" w:cs="Times New Roman"/>
                <w:b/>
                <w:lang w:eastAsia="en-US"/>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w:t>
            </w:r>
            <w:r w:rsidRPr="00F504C0">
              <w:rPr>
                <w:rFonts w:ascii="Times New Roman" w:hAnsi="Times New Roman" w:cs="Times New Roman"/>
                <w:b/>
                <w:lang w:eastAsia="en-US"/>
              </w:rPr>
              <w:lastRenderedPageBreak/>
              <w:t>відмиванням коштів), судимість з якого не знято або не погашено в установленому законом порядку.</w:t>
            </w:r>
          </w:p>
        </w:tc>
        <w:tc>
          <w:tcPr>
            <w:tcW w:w="4678" w:type="dxa"/>
            <w:vAlign w:val="center"/>
          </w:tcPr>
          <w:p w14:paraId="642D6E15" w14:textId="19F1CD37" w:rsidR="00157811" w:rsidRPr="00A93A30" w:rsidRDefault="00157811" w:rsidP="00841564">
            <w:pPr>
              <w:ind w:left="28"/>
              <w:contextualSpacing/>
              <w:jc w:val="both"/>
              <w:textAlignment w:val="top"/>
              <w:rPr>
                <w:rFonts w:ascii="Times New Roman" w:eastAsia="Times New Roman" w:hAnsi="Times New Roman" w:cs="Times New Roman"/>
                <w:b/>
                <w:lang w:eastAsia="uk-UA"/>
              </w:rPr>
            </w:pPr>
            <w:r w:rsidRPr="00A93A30">
              <w:rPr>
                <w:rFonts w:ascii="Times New Roman" w:eastAsia="Times New Roman" w:hAnsi="Times New Roman" w:cs="Times New Roman"/>
                <w:lang w:eastAsia="uk-UA"/>
              </w:rPr>
              <w:lastRenderedPageBreak/>
              <w:t xml:space="preserve">Довідка про не притягнення до кримінальної відповідальності, відсутність судимості або обмежень, передбачених кримінальним процесуальним законодавством України, що видана </w:t>
            </w:r>
            <w:r w:rsidRPr="00A93A30">
              <w:rPr>
                <w:rFonts w:ascii="Times New Roman" w:eastAsia="Times New Roman" w:hAnsi="Times New Roman" w:cs="Times New Roman"/>
                <w:lang w:eastAsia="uk-UA"/>
              </w:rPr>
              <w:lastRenderedPageBreak/>
              <w:t xml:space="preserve">у формі витягу з інформаційно-аналітичної системи "Облік відомостей про притягнення особи до кримінальної відповідальності та наявності судимості" та що містить інформацію станом на дату, не раніше ніж за </w:t>
            </w:r>
            <w:r w:rsidR="00841564" w:rsidRPr="00A93A30">
              <w:rPr>
                <w:rFonts w:ascii="Times New Roman" w:eastAsia="Times New Roman" w:hAnsi="Times New Roman" w:cs="Times New Roman"/>
                <w:lang w:eastAsia="uk-UA"/>
              </w:rPr>
              <w:t>4</w:t>
            </w:r>
            <w:r w:rsidRPr="00A93A30">
              <w:rPr>
                <w:rFonts w:ascii="Times New Roman" w:eastAsia="Times New Roman" w:hAnsi="Times New Roman" w:cs="Times New Roman"/>
                <w:lang w:eastAsia="uk-UA"/>
              </w:rPr>
              <w:t>0 (</w:t>
            </w:r>
            <w:r w:rsidR="00841564" w:rsidRPr="00A93A30">
              <w:rPr>
                <w:rFonts w:ascii="Times New Roman" w:eastAsia="Times New Roman" w:hAnsi="Times New Roman" w:cs="Times New Roman"/>
                <w:lang w:eastAsia="uk-UA"/>
              </w:rPr>
              <w:t>сорок</w:t>
            </w:r>
            <w:r w:rsidRPr="00A93A30">
              <w:rPr>
                <w:rFonts w:ascii="Times New Roman" w:eastAsia="Times New Roman" w:hAnsi="Times New Roman" w:cs="Times New Roman"/>
                <w:lang w:eastAsia="uk-UA"/>
              </w:rPr>
              <w:t xml:space="preserve">) днів до дня оприлюднення повідомлення про намір укласти договір про закупівлю в електронній системі </w:t>
            </w:r>
            <w:proofErr w:type="spellStart"/>
            <w:r w:rsidRPr="00A93A30">
              <w:rPr>
                <w:rFonts w:ascii="Times New Roman" w:eastAsia="Times New Roman" w:hAnsi="Times New Roman" w:cs="Times New Roman"/>
                <w:lang w:eastAsia="uk-UA"/>
              </w:rPr>
              <w:t>закупівель</w:t>
            </w:r>
            <w:proofErr w:type="spellEnd"/>
            <w:r w:rsidRPr="00A93A30">
              <w:rPr>
                <w:rFonts w:ascii="Times New Roman" w:eastAsia="Times New Roman" w:hAnsi="Times New Roman" w:cs="Times New Roman"/>
                <w:lang w:eastAsia="uk-UA"/>
              </w:rPr>
              <w:t>. Зазначена довідка у форматі витягу надається щодо осіб (особи), визначених згідно п</w:t>
            </w:r>
            <w:r w:rsidR="00460598" w:rsidRPr="00A93A30">
              <w:rPr>
                <w:rFonts w:ascii="Times New Roman" w:eastAsia="Times New Roman" w:hAnsi="Times New Roman" w:cs="Times New Roman"/>
                <w:lang w:eastAsia="uk-UA"/>
              </w:rPr>
              <w:t>. 5, 6, частини 1 ст. 17 Закону з урахуванням п. 47 Особливостей</w:t>
            </w:r>
          </w:p>
        </w:tc>
      </w:tr>
      <w:tr w:rsidR="00157811" w:rsidRPr="00F504C0" w14:paraId="41FEE17F" w14:textId="77777777" w:rsidTr="00BA2CB7">
        <w:trPr>
          <w:jc w:val="center"/>
        </w:trPr>
        <w:tc>
          <w:tcPr>
            <w:tcW w:w="4815" w:type="dxa"/>
            <w:shd w:val="clear" w:color="auto" w:fill="auto"/>
            <w:vAlign w:val="center"/>
          </w:tcPr>
          <w:p w14:paraId="24C1A6BD" w14:textId="462EF74D" w:rsidR="00C964F7" w:rsidRPr="00F504C0" w:rsidRDefault="00C964F7" w:rsidP="00F504C0">
            <w:pPr>
              <w:jc w:val="center"/>
              <w:rPr>
                <w:rFonts w:ascii="Times New Roman" w:hAnsi="Times New Roman" w:cs="Times New Roman"/>
                <w:b/>
                <w:lang w:eastAsia="en-US"/>
              </w:rPr>
            </w:pPr>
            <w:r w:rsidRPr="00F504C0">
              <w:rPr>
                <w:rFonts w:ascii="Times New Roman" w:hAnsi="Times New Roman" w:cs="Times New Roman"/>
                <w:b/>
                <w:lang w:eastAsia="en-US"/>
              </w:rPr>
              <w:lastRenderedPageBreak/>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B9BD471" w14:textId="7F7A87CD" w:rsidR="00C964F7" w:rsidRPr="00F504C0" w:rsidRDefault="00C964F7" w:rsidP="00F504C0">
            <w:pPr>
              <w:jc w:val="center"/>
              <w:textAlignment w:val="top"/>
              <w:rPr>
                <w:rFonts w:ascii="Times New Roman" w:eastAsia="Times New Roman" w:hAnsi="Times New Roman" w:cs="Times New Roman"/>
                <w:b/>
                <w:lang w:eastAsia="uk-UA"/>
              </w:rPr>
            </w:pPr>
          </w:p>
        </w:tc>
        <w:tc>
          <w:tcPr>
            <w:tcW w:w="4678" w:type="dxa"/>
            <w:vAlign w:val="center"/>
          </w:tcPr>
          <w:p w14:paraId="4431B523" w14:textId="1CF26C7B" w:rsidR="00157811" w:rsidRPr="00F504C0" w:rsidRDefault="00157811" w:rsidP="00F504C0">
            <w:pPr>
              <w:ind w:left="28"/>
              <w:contextualSpacing/>
              <w:jc w:val="both"/>
              <w:textAlignment w:val="top"/>
              <w:rPr>
                <w:rFonts w:ascii="Times New Roman" w:eastAsia="Times New Roman" w:hAnsi="Times New Roman" w:cs="Times New Roman"/>
                <w:b/>
                <w:lang w:eastAsia="uk-UA"/>
              </w:rPr>
            </w:pPr>
            <w:r w:rsidRPr="00F504C0">
              <w:rPr>
                <w:rFonts w:ascii="Times New Roman" w:eastAsia="Times New Roman" w:hAnsi="Times New Roman" w:cs="Times New Roman"/>
                <w:lang w:eastAsia="uk-UA"/>
              </w:rPr>
              <w:t xml:space="preserve">Довідка про не притягнення до кримінальної відповідальності, відсутність судимості або обмежень, передбачених кримінальним процесуальним законодавством України, що видана у формі витягу з інформаційно-аналітичної системи "Облік відомостей про притягнення особи до кримінальної відповідальності та наявності судимості" та що містить інформацію станом на дату, не раніше ніж </w:t>
            </w:r>
            <w:r w:rsidRPr="00A93A30">
              <w:rPr>
                <w:rFonts w:ascii="Times New Roman" w:eastAsia="Times New Roman" w:hAnsi="Times New Roman" w:cs="Times New Roman"/>
                <w:lang w:eastAsia="uk-UA"/>
              </w:rPr>
              <w:t xml:space="preserve">за </w:t>
            </w:r>
            <w:r w:rsidR="00C729B9" w:rsidRPr="00A93A30">
              <w:rPr>
                <w:rFonts w:ascii="Times New Roman" w:eastAsia="Times New Roman" w:hAnsi="Times New Roman" w:cs="Times New Roman"/>
                <w:lang w:eastAsia="uk-UA"/>
              </w:rPr>
              <w:t xml:space="preserve">40 (сорок) </w:t>
            </w:r>
            <w:r w:rsidRPr="00A93A30">
              <w:rPr>
                <w:rFonts w:ascii="Times New Roman" w:eastAsia="Times New Roman" w:hAnsi="Times New Roman" w:cs="Times New Roman"/>
                <w:lang w:eastAsia="uk-UA"/>
              </w:rPr>
              <w:t>днів до дня оприлюднення повідомлення про намір</w:t>
            </w:r>
            <w:r w:rsidRPr="00F504C0">
              <w:rPr>
                <w:rFonts w:ascii="Times New Roman" w:eastAsia="Times New Roman" w:hAnsi="Times New Roman" w:cs="Times New Roman"/>
                <w:lang w:eastAsia="uk-UA"/>
              </w:rPr>
              <w:t xml:space="preserve"> укласти договір про закупівлю в електронній системі </w:t>
            </w:r>
            <w:proofErr w:type="spellStart"/>
            <w:r w:rsidRPr="00F504C0">
              <w:rPr>
                <w:rFonts w:ascii="Times New Roman" w:eastAsia="Times New Roman" w:hAnsi="Times New Roman" w:cs="Times New Roman"/>
                <w:lang w:eastAsia="uk-UA"/>
              </w:rPr>
              <w:t>закупівель</w:t>
            </w:r>
            <w:proofErr w:type="spellEnd"/>
            <w:r w:rsidRPr="00F504C0">
              <w:rPr>
                <w:rFonts w:ascii="Times New Roman" w:eastAsia="Times New Roman" w:hAnsi="Times New Roman" w:cs="Times New Roman"/>
                <w:lang w:eastAsia="uk-UA"/>
              </w:rPr>
              <w:t>. Зазначена довідка у форматі витягу надається щодо осіб (особи), визначених згідно п</w:t>
            </w:r>
            <w:r w:rsidR="00460598" w:rsidRPr="00F504C0">
              <w:rPr>
                <w:rFonts w:ascii="Times New Roman" w:eastAsia="Times New Roman" w:hAnsi="Times New Roman" w:cs="Times New Roman"/>
                <w:lang w:eastAsia="uk-UA"/>
              </w:rPr>
              <w:t>. 5, 6, частини 1 ст. 17 Закону з урахуванням п. 47 Особливостей</w:t>
            </w:r>
          </w:p>
        </w:tc>
      </w:tr>
      <w:tr w:rsidR="00157811" w:rsidRPr="00F504C0" w14:paraId="12453ABF" w14:textId="77777777" w:rsidTr="00BA2CB7">
        <w:trPr>
          <w:jc w:val="center"/>
        </w:trPr>
        <w:tc>
          <w:tcPr>
            <w:tcW w:w="4815" w:type="dxa"/>
            <w:shd w:val="clear" w:color="auto" w:fill="auto"/>
            <w:vAlign w:val="center"/>
          </w:tcPr>
          <w:p w14:paraId="0DA50BC8" w14:textId="1A36E84B" w:rsidR="00C964F7" w:rsidRPr="00F504C0" w:rsidRDefault="00157811" w:rsidP="00F504C0">
            <w:pPr>
              <w:jc w:val="center"/>
              <w:textAlignment w:val="top"/>
              <w:rPr>
                <w:rFonts w:ascii="Times New Roman" w:eastAsia="Times New Roman" w:hAnsi="Times New Roman" w:cs="Times New Roman"/>
                <w:b/>
                <w:lang w:eastAsia="uk-UA"/>
              </w:rPr>
            </w:pPr>
            <w:r w:rsidRPr="00F504C0">
              <w:rPr>
                <w:rFonts w:ascii="Times New Roman" w:eastAsia="Times New Roman" w:hAnsi="Times New Roman" w:cs="Times New Roman"/>
                <w:b/>
                <w:color w:val="00000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4678" w:type="dxa"/>
            <w:vAlign w:val="center"/>
          </w:tcPr>
          <w:p w14:paraId="0FC1A0DF" w14:textId="77777777" w:rsidR="00157811" w:rsidRPr="00F504C0" w:rsidRDefault="00157811" w:rsidP="00F504C0">
            <w:pPr>
              <w:ind w:left="28"/>
              <w:contextualSpacing/>
              <w:jc w:val="center"/>
              <w:textAlignment w:val="top"/>
              <w:rPr>
                <w:rFonts w:ascii="Times New Roman" w:eastAsia="Times New Roman" w:hAnsi="Times New Roman" w:cs="Times New Roman"/>
                <w:lang w:eastAsia="uk-UA"/>
              </w:rPr>
            </w:pPr>
            <w:r w:rsidRPr="00F504C0">
              <w:rPr>
                <w:rFonts w:ascii="Times New Roman" w:eastAsia="Times New Roman" w:hAnsi="Times New Roman" w:cs="Times New Roman"/>
                <w:lang w:eastAsia="uk-UA"/>
              </w:rPr>
              <w:t>Довідка в довільній формі</w:t>
            </w:r>
          </w:p>
        </w:tc>
      </w:tr>
    </w:tbl>
    <w:p w14:paraId="6F2CEF88" w14:textId="77777777" w:rsidR="00C964F7" w:rsidRPr="00F504C0" w:rsidRDefault="00C964F7" w:rsidP="00F504C0">
      <w:pPr>
        <w:spacing w:after="160" w:line="259" w:lineRule="auto"/>
        <w:ind w:firstLine="567"/>
        <w:jc w:val="both"/>
        <w:rPr>
          <w:rFonts w:ascii="Times New Roman" w:hAnsi="Times New Roman" w:cs="Times New Roman"/>
          <w:b/>
          <w:lang w:eastAsia="en-US"/>
        </w:rPr>
      </w:pPr>
    </w:p>
    <w:p w14:paraId="2FE94C69" w14:textId="77777777" w:rsidR="00CE479D" w:rsidRPr="00C5457F" w:rsidRDefault="00CE479D" w:rsidP="00CE479D">
      <w:pPr>
        <w:ind w:firstLine="567"/>
        <w:contextualSpacing/>
        <w:jc w:val="both"/>
        <w:rPr>
          <w:rFonts w:ascii="Times New Roman" w:eastAsia="Times New Roman" w:hAnsi="Times New Roman" w:cs="Times New Roman"/>
          <w:szCs w:val="24"/>
          <w:lang w:eastAsia="uk-UA"/>
        </w:rPr>
      </w:pPr>
      <w:r w:rsidRPr="00C5457F">
        <w:rPr>
          <w:rFonts w:ascii="Times New Roman" w:eastAsia="Times New Roman" w:hAnsi="Times New Roman" w:cs="Times New Roman"/>
          <w:szCs w:val="24"/>
          <w:lang w:eastAsia="uk-UA"/>
        </w:rPr>
        <w:t xml:space="preserve">У разі наявності в електронній системі </w:t>
      </w:r>
      <w:proofErr w:type="spellStart"/>
      <w:r w:rsidRPr="00C5457F">
        <w:rPr>
          <w:rFonts w:ascii="Times New Roman" w:eastAsia="Times New Roman" w:hAnsi="Times New Roman" w:cs="Times New Roman"/>
          <w:szCs w:val="24"/>
          <w:lang w:eastAsia="uk-UA"/>
        </w:rPr>
        <w:t>закупівель</w:t>
      </w:r>
      <w:proofErr w:type="spellEnd"/>
      <w:r w:rsidRPr="00C5457F">
        <w:rPr>
          <w:rFonts w:ascii="Times New Roman" w:eastAsia="Times New Roman" w:hAnsi="Times New Roman" w:cs="Times New Roman"/>
          <w:szCs w:val="24"/>
          <w:lang w:eastAsia="uk-UA"/>
        </w:rPr>
        <w:t xml:space="preserve"> інформації щодо керівника учасника процедури закупівлі, юридичної особи/фізичної особи (фізичної особи-підприємця), яка є учасником процедури закупівлі, про </w:t>
      </w:r>
      <w:proofErr w:type="spellStart"/>
      <w:r w:rsidRPr="00C5457F">
        <w:rPr>
          <w:rFonts w:ascii="Times New Roman" w:eastAsia="Times New Roman" w:hAnsi="Times New Roman" w:cs="Times New Roman"/>
          <w:szCs w:val="24"/>
          <w:lang w:eastAsia="uk-UA"/>
        </w:rPr>
        <w:t>непритягнення</w:t>
      </w:r>
      <w:proofErr w:type="spellEnd"/>
      <w:r w:rsidRPr="00C5457F">
        <w:rPr>
          <w:rFonts w:ascii="Times New Roman" w:eastAsia="Times New Roman" w:hAnsi="Times New Roman" w:cs="Times New Roman"/>
          <w:szCs w:val="24"/>
          <w:lang w:eastAsia="uk-UA"/>
        </w:rPr>
        <w:t xml:space="preserve"> згідно із законом до відповідальності за вчинення корупційного правопорушення або правопорушення, пов’язаного з корупцією відповідно до Наказу від 18.01.2023 № 13/23/395 «Про затвердження Порядку інформаційної взаємодії між Єдиним державним реєстром осіб, які вчинили корупційні або пов’язані з корупцією правопорушення, та електронною системою </w:t>
      </w:r>
      <w:proofErr w:type="spellStart"/>
      <w:r w:rsidRPr="00C5457F">
        <w:rPr>
          <w:rFonts w:ascii="Times New Roman" w:eastAsia="Times New Roman" w:hAnsi="Times New Roman" w:cs="Times New Roman"/>
          <w:szCs w:val="24"/>
          <w:lang w:eastAsia="uk-UA"/>
        </w:rPr>
        <w:t>закупівель</w:t>
      </w:r>
      <w:proofErr w:type="spellEnd"/>
      <w:r w:rsidRPr="00C5457F">
        <w:rPr>
          <w:rFonts w:ascii="Times New Roman" w:eastAsia="Times New Roman" w:hAnsi="Times New Roman" w:cs="Times New Roman"/>
          <w:szCs w:val="24"/>
          <w:lang w:eastAsia="uk-UA"/>
        </w:rPr>
        <w:t>» вищезазначена інформація буде вважатись документальним підтвердженням відсутності підстав визначених п.2 та п.3 ч.1 ст.17 Закону з урахуванням п. 47 Особливостей.</w:t>
      </w:r>
    </w:p>
    <w:p w14:paraId="24252ACB" w14:textId="77777777" w:rsidR="00CE479D" w:rsidRPr="00C5457F" w:rsidRDefault="00CE479D" w:rsidP="00CE479D">
      <w:pPr>
        <w:spacing w:after="160" w:line="259" w:lineRule="auto"/>
        <w:ind w:firstLine="567"/>
        <w:jc w:val="both"/>
        <w:rPr>
          <w:rFonts w:ascii="Times New Roman" w:eastAsia="Times New Roman" w:hAnsi="Times New Roman" w:cs="Times New Roman"/>
          <w:iCs/>
          <w:color w:val="000000"/>
          <w:szCs w:val="24"/>
          <w:lang w:eastAsia="uk-UA"/>
        </w:rPr>
      </w:pPr>
      <w:r w:rsidRPr="00C5457F">
        <w:rPr>
          <w:rFonts w:ascii="Times New Roman" w:eastAsia="Times New Roman" w:hAnsi="Times New Roman" w:cs="Times New Roman"/>
          <w:szCs w:val="24"/>
          <w:lang w:eastAsia="uk-UA"/>
        </w:rPr>
        <w:t xml:space="preserve">У випадку, якщо доступ до інформації, що міститься у відкритих єдиних державних реєстрах є обмеженим на момент оприлюднення оголошення про проведення відкритих торгів і відсутності даної інформації в електронній системі </w:t>
      </w:r>
      <w:proofErr w:type="spellStart"/>
      <w:r w:rsidRPr="00C5457F">
        <w:rPr>
          <w:rFonts w:ascii="Times New Roman" w:eastAsia="Times New Roman" w:hAnsi="Times New Roman" w:cs="Times New Roman"/>
          <w:szCs w:val="24"/>
          <w:lang w:eastAsia="uk-UA"/>
        </w:rPr>
        <w:t>закупівель</w:t>
      </w:r>
      <w:proofErr w:type="spellEnd"/>
      <w:r w:rsidRPr="00C5457F">
        <w:rPr>
          <w:rFonts w:ascii="Times New Roman" w:eastAsia="Times New Roman" w:hAnsi="Times New Roman" w:cs="Times New Roman"/>
          <w:szCs w:val="24"/>
          <w:lang w:eastAsia="uk-UA"/>
        </w:rPr>
        <w:t xml:space="preserve"> ПЕРЕМОЖЕЦЬ, з урахуванням вимог законодавства під час правового режиму воєнного стану ДОДАТКОВО ЗАВАНТАЖУЄ в електронну систему </w:t>
      </w:r>
      <w:proofErr w:type="spellStart"/>
      <w:r w:rsidRPr="00C5457F">
        <w:rPr>
          <w:rFonts w:ascii="Times New Roman" w:eastAsia="Times New Roman" w:hAnsi="Times New Roman" w:cs="Times New Roman"/>
          <w:szCs w:val="24"/>
          <w:lang w:eastAsia="uk-UA"/>
        </w:rPr>
        <w:t>закупівель</w:t>
      </w:r>
      <w:proofErr w:type="spellEnd"/>
      <w:r w:rsidRPr="00C5457F">
        <w:rPr>
          <w:rFonts w:ascii="Times New Roman" w:eastAsia="Times New Roman" w:hAnsi="Times New Roman" w:cs="Times New Roman"/>
          <w:szCs w:val="24"/>
          <w:lang w:eastAsia="uk-UA"/>
        </w:rPr>
        <w:t xml:space="preserve"> документи, що підтверджують відсутність підстав, визначених п.2 та п.8 ч.1 ст.17 Закону з урахуванням п. 47 Особливостей. Спосіб документального підтвердження визначається переможцем самостійно.</w:t>
      </w:r>
    </w:p>
    <w:p w14:paraId="53D7377C" w14:textId="429AC320" w:rsidR="00157811" w:rsidRPr="00C5457F" w:rsidRDefault="00157811" w:rsidP="00F504C0">
      <w:pPr>
        <w:spacing w:after="160" w:line="259" w:lineRule="auto"/>
        <w:ind w:firstLine="567"/>
        <w:jc w:val="both"/>
        <w:rPr>
          <w:rFonts w:ascii="Times New Roman" w:eastAsia="Times New Roman" w:hAnsi="Times New Roman" w:cs="Times New Roman"/>
          <w:iCs/>
          <w:color w:val="000000"/>
          <w:szCs w:val="24"/>
          <w:lang w:eastAsia="uk-UA"/>
        </w:rPr>
      </w:pPr>
    </w:p>
    <w:p w14:paraId="186389EF" w14:textId="6F072E3F" w:rsidR="001F7918" w:rsidRPr="00F504C0" w:rsidRDefault="001F7918" w:rsidP="00F504C0">
      <w:pPr>
        <w:contextualSpacing/>
        <w:jc w:val="both"/>
        <w:rPr>
          <w:rFonts w:ascii="Times New Roman" w:eastAsia="Times New Roman" w:hAnsi="Times New Roman" w:cs="Times New Roman"/>
          <w:b/>
          <w:color w:val="000000"/>
          <w:sz w:val="24"/>
          <w:szCs w:val="24"/>
        </w:rPr>
      </w:pPr>
      <w:r w:rsidRPr="00F504C0">
        <w:rPr>
          <w:rFonts w:ascii="Times New Roman" w:eastAsia="Times New Roman" w:hAnsi="Times New Roman" w:cs="Times New Roman"/>
          <w:b/>
          <w:color w:val="000000"/>
          <w:sz w:val="24"/>
          <w:szCs w:val="24"/>
        </w:rPr>
        <w:br w:type="page"/>
      </w:r>
    </w:p>
    <w:p w14:paraId="0BC67977" w14:textId="77777777" w:rsidR="00A850D2" w:rsidRPr="00F504C0" w:rsidRDefault="00A850D2" w:rsidP="00F504C0">
      <w:pPr>
        <w:widowControl w:val="0"/>
        <w:pBdr>
          <w:top w:val="nil"/>
          <w:left w:val="nil"/>
          <w:bottom w:val="nil"/>
          <w:right w:val="nil"/>
          <w:between w:val="nil"/>
        </w:pBdr>
        <w:ind w:firstLine="567"/>
        <w:jc w:val="right"/>
        <w:rPr>
          <w:rFonts w:ascii="Times New Roman" w:eastAsia="Times New Roman" w:hAnsi="Times New Roman" w:cs="Times New Roman"/>
          <w:b/>
          <w:color w:val="000000"/>
          <w:sz w:val="24"/>
          <w:szCs w:val="24"/>
        </w:rPr>
        <w:sectPr w:rsidR="00A850D2" w:rsidRPr="00F504C0" w:rsidSect="00051034">
          <w:footerReference w:type="default" r:id="rId12"/>
          <w:footerReference w:type="first" r:id="rId13"/>
          <w:pgSz w:w="11906" w:h="16838"/>
          <w:pgMar w:top="426" w:right="567" w:bottom="851" w:left="1134" w:header="170" w:footer="57" w:gutter="0"/>
          <w:pgNumType w:start="1"/>
          <w:cols w:space="720"/>
          <w:titlePg/>
          <w:docGrid w:linePitch="272"/>
        </w:sectPr>
      </w:pPr>
    </w:p>
    <w:p w14:paraId="2C0B4403" w14:textId="77777777" w:rsidR="00D719C9" w:rsidRPr="00F504C0" w:rsidRDefault="00D719C9" w:rsidP="00F504C0">
      <w:pPr>
        <w:widowControl w:val="0"/>
        <w:pBdr>
          <w:top w:val="nil"/>
          <w:left w:val="nil"/>
          <w:bottom w:val="nil"/>
          <w:right w:val="nil"/>
          <w:between w:val="nil"/>
        </w:pBdr>
        <w:ind w:firstLine="567"/>
        <w:jc w:val="right"/>
        <w:rPr>
          <w:rFonts w:ascii="Times New Roman" w:eastAsia="Times New Roman" w:hAnsi="Times New Roman" w:cs="Times New Roman"/>
          <w:b/>
          <w:color w:val="000000"/>
          <w:sz w:val="24"/>
          <w:szCs w:val="24"/>
        </w:rPr>
      </w:pPr>
    </w:p>
    <w:p w14:paraId="67C9950C" w14:textId="77777777" w:rsidR="009C5A61" w:rsidRPr="00F504C0" w:rsidRDefault="009C5A61" w:rsidP="00F504C0">
      <w:pPr>
        <w:widowControl w:val="0"/>
        <w:pBdr>
          <w:top w:val="nil"/>
          <w:left w:val="nil"/>
          <w:bottom w:val="nil"/>
          <w:right w:val="nil"/>
          <w:between w:val="nil"/>
        </w:pBdr>
        <w:ind w:firstLine="567"/>
        <w:jc w:val="right"/>
        <w:rPr>
          <w:rFonts w:ascii="Times New Roman" w:eastAsia="Times New Roman" w:hAnsi="Times New Roman" w:cs="Times New Roman"/>
          <w:b/>
          <w:color w:val="000000"/>
          <w:sz w:val="24"/>
          <w:szCs w:val="24"/>
        </w:rPr>
      </w:pPr>
      <w:r w:rsidRPr="00F504C0">
        <w:rPr>
          <w:rFonts w:ascii="Times New Roman" w:eastAsia="Times New Roman" w:hAnsi="Times New Roman" w:cs="Times New Roman"/>
          <w:b/>
          <w:color w:val="000000"/>
          <w:sz w:val="24"/>
          <w:szCs w:val="24"/>
        </w:rPr>
        <w:t>ДОДАТОК №4</w:t>
      </w:r>
    </w:p>
    <w:p w14:paraId="09040CAA" w14:textId="10FF8558" w:rsidR="00A850D2" w:rsidRDefault="00A850D2" w:rsidP="00F504C0">
      <w:pPr>
        <w:rPr>
          <w:rFonts w:ascii="Times New Roman" w:eastAsia="Times New Roman" w:hAnsi="Times New Roman" w:cs="Times New Roman"/>
          <w:b/>
          <w:bCs/>
          <w:sz w:val="21"/>
          <w:szCs w:val="21"/>
          <w:u w:val="single"/>
        </w:rPr>
      </w:pPr>
    </w:p>
    <w:p w14:paraId="3B0F565D" w14:textId="77777777" w:rsidR="000653C3" w:rsidRPr="00F504C0" w:rsidRDefault="000653C3" w:rsidP="000653C3">
      <w:pPr>
        <w:jc w:val="center"/>
        <w:rPr>
          <w:rFonts w:ascii="Times New Roman" w:eastAsia="Times New Roman" w:hAnsi="Times New Roman" w:cs="Times New Roman"/>
          <w:b/>
          <w:bCs/>
          <w:sz w:val="24"/>
          <w:szCs w:val="24"/>
        </w:rPr>
      </w:pPr>
      <w:r w:rsidRPr="00F504C0">
        <w:rPr>
          <w:rFonts w:ascii="Times New Roman" w:eastAsia="Times New Roman" w:hAnsi="Times New Roman" w:cs="Times New Roman"/>
          <w:b/>
          <w:bCs/>
          <w:sz w:val="24"/>
          <w:szCs w:val="24"/>
        </w:rPr>
        <w:t>ТЕХНІЧНІ ВИМОГИ</w:t>
      </w:r>
    </w:p>
    <w:p w14:paraId="5670F1D2" w14:textId="77777777" w:rsidR="000653C3" w:rsidRPr="00F504C0" w:rsidRDefault="000653C3" w:rsidP="000653C3">
      <w:pPr>
        <w:jc w:val="center"/>
        <w:rPr>
          <w:rFonts w:ascii="Times New Roman" w:eastAsia="Times New Roman" w:hAnsi="Times New Roman" w:cs="Times New Roman"/>
          <w:b/>
          <w:bCs/>
          <w:sz w:val="24"/>
          <w:szCs w:val="24"/>
        </w:rPr>
      </w:pPr>
      <w:r w:rsidRPr="00F504C0">
        <w:rPr>
          <w:rFonts w:ascii="Times New Roman" w:eastAsia="Times New Roman" w:hAnsi="Times New Roman" w:cs="Times New Roman"/>
          <w:b/>
          <w:bCs/>
          <w:sz w:val="24"/>
          <w:szCs w:val="24"/>
        </w:rPr>
        <w:t>ІНФОРМАЦІЯ ПРО НЕОБХІДНІ ТЕХНІЧНІ, ЯКІСНІ ТА КІЛЬКІСНІ ХАРАКТЕРИСТИКИ ПРЕДМЕТА ЗАКУПІВЛІ</w:t>
      </w:r>
    </w:p>
    <w:p w14:paraId="45F9DC6E" w14:textId="77777777" w:rsidR="000653C3" w:rsidRPr="00F504C0" w:rsidRDefault="000653C3" w:rsidP="000653C3">
      <w:pPr>
        <w:jc w:val="center"/>
        <w:rPr>
          <w:rFonts w:ascii="Times New Roman" w:eastAsia="Times New Roman" w:hAnsi="Times New Roman" w:cs="Times New Roman"/>
          <w:b/>
          <w:bCs/>
          <w:sz w:val="24"/>
          <w:szCs w:val="24"/>
        </w:rPr>
      </w:pPr>
    </w:p>
    <w:p w14:paraId="1D8A4B51" w14:textId="77777777" w:rsidR="000653C3" w:rsidRPr="00027E3E" w:rsidRDefault="000653C3" w:rsidP="000653C3">
      <w:pPr>
        <w:widowControl w:val="0"/>
        <w:pBdr>
          <w:top w:val="nil"/>
          <w:left w:val="nil"/>
          <w:bottom w:val="nil"/>
          <w:right w:val="nil"/>
          <w:between w:val="nil"/>
        </w:pBdr>
        <w:ind w:left="567" w:firstLine="567"/>
        <w:jc w:val="center"/>
        <w:rPr>
          <w:rFonts w:ascii="Times New Roman" w:eastAsia="Times New Roman" w:hAnsi="Times New Roman" w:cs="Times New Roman"/>
          <w:b/>
          <w:bCs/>
          <w:sz w:val="24"/>
          <w:szCs w:val="24"/>
        </w:rPr>
      </w:pPr>
      <w:r w:rsidRPr="00027E3E">
        <w:rPr>
          <w:rFonts w:ascii="Times New Roman" w:eastAsia="Times New Roman" w:hAnsi="Times New Roman" w:cs="Times New Roman"/>
          <w:b/>
          <w:bCs/>
          <w:sz w:val="24"/>
          <w:szCs w:val="24"/>
        </w:rPr>
        <w:t xml:space="preserve">34350000-5: Шини для транспортних засобів великої та малої тоннажності </w:t>
      </w:r>
    </w:p>
    <w:p w14:paraId="5D7836B8" w14:textId="1FA3970A" w:rsidR="000653C3" w:rsidRPr="00027E3E" w:rsidRDefault="000653C3" w:rsidP="000653C3">
      <w:pPr>
        <w:widowControl w:val="0"/>
        <w:pBdr>
          <w:top w:val="nil"/>
          <w:left w:val="nil"/>
          <w:bottom w:val="nil"/>
          <w:right w:val="nil"/>
          <w:between w:val="nil"/>
        </w:pBdr>
        <w:ind w:left="567" w:firstLine="567"/>
        <w:jc w:val="center"/>
        <w:rPr>
          <w:rFonts w:ascii="Times New Roman" w:eastAsia="Times New Roman" w:hAnsi="Times New Roman" w:cs="Times New Roman"/>
          <w:b/>
          <w:bCs/>
          <w:sz w:val="24"/>
          <w:szCs w:val="24"/>
        </w:rPr>
      </w:pPr>
      <w:r w:rsidRPr="00027E3E">
        <w:rPr>
          <w:rFonts w:ascii="Times New Roman" w:eastAsia="Times New Roman" w:hAnsi="Times New Roman" w:cs="Times New Roman"/>
          <w:b/>
          <w:bCs/>
          <w:sz w:val="24"/>
          <w:szCs w:val="24"/>
        </w:rPr>
        <w:t>(</w:t>
      </w:r>
      <w:r w:rsidRPr="00AB4C58">
        <w:rPr>
          <w:rFonts w:ascii="Times New Roman" w:eastAsia="Times New Roman" w:hAnsi="Times New Roman" w:cs="Times New Roman"/>
          <w:b/>
          <w:bCs/>
          <w:sz w:val="24"/>
          <w:szCs w:val="24"/>
        </w:rPr>
        <w:t>Шини для транспортних засобів</w:t>
      </w:r>
      <w:r w:rsidRPr="00027E3E">
        <w:rPr>
          <w:rFonts w:ascii="Times New Roman" w:eastAsia="Times New Roman" w:hAnsi="Times New Roman" w:cs="Times New Roman"/>
          <w:b/>
          <w:bCs/>
          <w:sz w:val="24"/>
          <w:szCs w:val="24"/>
        </w:rPr>
        <w:t>)</w:t>
      </w:r>
      <w:r w:rsidR="009B6D94">
        <w:rPr>
          <w:rFonts w:ascii="Times New Roman" w:eastAsia="Times New Roman" w:hAnsi="Times New Roman" w:cs="Times New Roman"/>
          <w:b/>
          <w:bCs/>
          <w:sz w:val="24"/>
          <w:szCs w:val="24"/>
        </w:rPr>
        <w:t xml:space="preserve"> для потреб військових</w:t>
      </w:r>
    </w:p>
    <w:p w14:paraId="67D817F1" w14:textId="672443CA" w:rsidR="000653C3" w:rsidRDefault="000653C3" w:rsidP="000653C3">
      <w:pPr>
        <w:widowControl w:val="0"/>
        <w:pBdr>
          <w:top w:val="nil"/>
          <w:left w:val="nil"/>
          <w:bottom w:val="nil"/>
          <w:right w:val="nil"/>
          <w:between w:val="nil"/>
        </w:pBdr>
        <w:ind w:left="567" w:firstLine="567"/>
        <w:jc w:val="center"/>
        <w:rPr>
          <w:rFonts w:ascii="Times New Roman" w:eastAsia="Times New Roman" w:hAnsi="Times New Roman" w:cs="Times New Roman"/>
          <w:i/>
          <w:color w:val="000000"/>
          <w:sz w:val="16"/>
          <w:szCs w:val="24"/>
        </w:rPr>
      </w:pPr>
      <w:r w:rsidRPr="00027E3E">
        <w:rPr>
          <w:rFonts w:ascii="Times New Roman" w:eastAsia="Times New Roman" w:hAnsi="Times New Roman" w:cs="Times New Roman"/>
          <w:i/>
          <w:color w:val="000000"/>
          <w:sz w:val="16"/>
          <w:szCs w:val="24"/>
        </w:rPr>
        <w:t>У разі, якщо нижче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«або еквівалент»</w:t>
      </w:r>
    </w:p>
    <w:p w14:paraId="75498BB9" w14:textId="1A1AE11C" w:rsidR="002838DE" w:rsidRPr="002838DE" w:rsidRDefault="002838DE" w:rsidP="002838DE">
      <w:pPr>
        <w:widowControl w:val="0"/>
        <w:pBdr>
          <w:top w:val="nil"/>
          <w:left w:val="nil"/>
          <w:bottom w:val="nil"/>
          <w:right w:val="nil"/>
          <w:between w:val="nil"/>
        </w:pBdr>
        <w:ind w:left="567" w:firstLine="567"/>
        <w:jc w:val="right"/>
        <w:rPr>
          <w:rFonts w:ascii="Times New Roman" w:eastAsia="Times New Roman" w:hAnsi="Times New Roman" w:cs="Times New Roman"/>
          <w:b/>
          <w:bCs/>
          <w:sz w:val="24"/>
          <w:szCs w:val="24"/>
        </w:rPr>
      </w:pPr>
      <w:r w:rsidRPr="002838DE">
        <w:rPr>
          <w:rFonts w:ascii="Times New Roman" w:eastAsia="Times New Roman" w:hAnsi="Times New Roman" w:cs="Times New Roman"/>
          <w:b/>
          <w:bCs/>
          <w:sz w:val="24"/>
          <w:szCs w:val="24"/>
        </w:rPr>
        <w:t>Таблиця 1</w:t>
      </w:r>
    </w:p>
    <w:p w14:paraId="681B765A" w14:textId="77777777" w:rsidR="000653C3" w:rsidRDefault="000653C3" w:rsidP="000653C3">
      <w:pPr>
        <w:widowControl w:val="0"/>
        <w:pBdr>
          <w:top w:val="nil"/>
          <w:left w:val="nil"/>
          <w:bottom w:val="nil"/>
          <w:right w:val="nil"/>
          <w:between w:val="nil"/>
        </w:pBdr>
        <w:ind w:left="567" w:firstLine="567"/>
        <w:jc w:val="center"/>
        <w:rPr>
          <w:rFonts w:ascii="Times New Roman" w:eastAsia="Times New Roman" w:hAnsi="Times New Roman" w:cs="Times New Roman"/>
          <w:i/>
          <w:color w:val="000000"/>
          <w:sz w:val="16"/>
          <w:szCs w:val="24"/>
        </w:rPr>
      </w:pP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850"/>
        <w:gridCol w:w="3251"/>
        <w:gridCol w:w="709"/>
        <w:gridCol w:w="723"/>
        <w:gridCol w:w="1554"/>
        <w:gridCol w:w="1560"/>
        <w:gridCol w:w="850"/>
      </w:tblGrid>
      <w:tr w:rsidR="002838DE" w:rsidRPr="00E03974" w14:paraId="24AA312F" w14:textId="6B5BD7CA" w:rsidTr="00E43994">
        <w:trPr>
          <w:trHeight w:val="392"/>
          <w:jc w:val="center"/>
        </w:trPr>
        <w:tc>
          <w:tcPr>
            <w:tcW w:w="430" w:type="dxa"/>
            <w:shd w:val="clear" w:color="auto" w:fill="auto"/>
            <w:vAlign w:val="center"/>
          </w:tcPr>
          <w:p w14:paraId="009859EE" w14:textId="77777777" w:rsidR="002838DE" w:rsidRPr="00E03974" w:rsidRDefault="002838DE" w:rsidP="002838DE">
            <w:pPr>
              <w:jc w:val="center"/>
              <w:rPr>
                <w:rFonts w:ascii="Times New Roman" w:eastAsia="Times New Roman" w:hAnsi="Times New Roman" w:cs="Times New Roman"/>
                <w:b/>
                <w:sz w:val="18"/>
                <w:szCs w:val="18"/>
                <w:lang w:eastAsia="en-US"/>
              </w:rPr>
            </w:pPr>
            <w:r w:rsidRPr="00E03974">
              <w:rPr>
                <w:rFonts w:ascii="Times New Roman" w:eastAsia="Times New Roman" w:hAnsi="Times New Roman" w:cs="Times New Roman"/>
                <w:b/>
                <w:sz w:val="18"/>
                <w:szCs w:val="18"/>
                <w:lang w:eastAsia="en-US"/>
              </w:rPr>
              <w:t xml:space="preserve">№ </w:t>
            </w:r>
            <w:proofErr w:type="spellStart"/>
            <w:r w:rsidRPr="00E03974">
              <w:rPr>
                <w:rFonts w:ascii="Times New Roman" w:eastAsia="Times New Roman" w:hAnsi="Times New Roman" w:cs="Times New Roman"/>
                <w:b/>
                <w:sz w:val="18"/>
                <w:szCs w:val="18"/>
                <w:lang w:eastAsia="en-US"/>
              </w:rPr>
              <w:t>п.п</w:t>
            </w:r>
            <w:proofErr w:type="spellEnd"/>
          </w:p>
        </w:tc>
        <w:tc>
          <w:tcPr>
            <w:tcW w:w="850" w:type="dxa"/>
            <w:shd w:val="clear" w:color="auto" w:fill="auto"/>
            <w:vAlign w:val="center"/>
          </w:tcPr>
          <w:p w14:paraId="6FBE9CE8" w14:textId="77777777" w:rsidR="002838DE" w:rsidRPr="00E03974" w:rsidRDefault="002838DE" w:rsidP="002838DE">
            <w:pPr>
              <w:jc w:val="center"/>
              <w:rPr>
                <w:rFonts w:ascii="Times New Roman" w:eastAsia="Times New Roman" w:hAnsi="Times New Roman" w:cs="Times New Roman"/>
                <w:b/>
                <w:sz w:val="18"/>
                <w:szCs w:val="18"/>
                <w:lang w:eastAsia="en-US"/>
              </w:rPr>
            </w:pPr>
            <w:r w:rsidRPr="00E03974">
              <w:rPr>
                <w:rFonts w:ascii="Times New Roman" w:eastAsia="Times New Roman" w:hAnsi="Times New Roman" w:cs="Times New Roman"/>
                <w:b/>
                <w:sz w:val="18"/>
                <w:szCs w:val="18"/>
                <w:lang w:eastAsia="en-US"/>
              </w:rPr>
              <w:t>Найменування</w:t>
            </w:r>
          </w:p>
        </w:tc>
        <w:tc>
          <w:tcPr>
            <w:tcW w:w="3251" w:type="dxa"/>
            <w:shd w:val="clear" w:color="auto" w:fill="auto"/>
            <w:vAlign w:val="center"/>
          </w:tcPr>
          <w:p w14:paraId="7E9658E1" w14:textId="77777777" w:rsidR="002838DE" w:rsidRPr="00E03974" w:rsidRDefault="002838DE" w:rsidP="002838DE">
            <w:pPr>
              <w:jc w:val="center"/>
              <w:rPr>
                <w:rFonts w:ascii="Times New Roman" w:eastAsia="Times New Roman" w:hAnsi="Times New Roman" w:cs="Times New Roman"/>
                <w:b/>
                <w:sz w:val="18"/>
                <w:szCs w:val="18"/>
                <w:lang w:eastAsia="en-US"/>
              </w:rPr>
            </w:pPr>
            <w:r w:rsidRPr="00E03974">
              <w:rPr>
                <w:rFonts w:ascii="Times New Roman" w:eastAsia="Times New Roman" w:hAnsi="Times New Roman" w:cs="Times New Roman"/>
                <w:b/>
                <w:sz w:val="18"/>
                <w:szCs w:val="18"/>
                <w:lang w:eastAsia="en-US"/>
              </w:rPr>
              <w:t>Технічні характеристики (вимоги)</w:t>
            </w:r>
          </w:p>
        </w:tc>
        <w:tc>
          <w:tcPr>
            <w:tcW w:w="709" w:type="dxa"/>
            <w:shd w:val="clear" w:color="auto" w:fill="auto"/>
            <w:vAlign w:val="center"/>
          </w:tcPr>
          <w:p w14:paraId="68DCAAFE" w14:textId="77777777" w:rsidR="002838DE" w:rsidRPr="00E03974" w:rsidRDefault="002838DE" w:rsidP="002838DE">
            <w:pPr>
              <w:jc w:val="center"/>
              <w:rPr>
                <w:rFonts w:ascii="Times New Roman" w:eastAsia="Times New Roman" w:hAnsi="Times New Roman" w:cs="Times New Roman"/>
                <w:b/>
                <w:sz w:val="18"/>
                <w:szCs w:val="18"/>
                <w:lang w:eastAsia="en-US"/>
              </w:rPr>
            </w:pPr>
            <w:r w:rsidRPr="00E03974">
              <w:rPr>
                <w:rFonts w:ascii="Times New Roman" w:eastAsia="Times New Roman" w:hAnsi="Times New Roman" w:cs="Times New Roman"/>
                <w:b/>
                <w:sz w:val="18"/>
                <w:szCs w:val="18"/>
                <w:lang w:eastAsia="en-US"/>
              </w:rPr>
              <w:t>Одиниця виміру</w:t>
            </w:r>
          </w:p>
        </w:tc>
        <w:tc>
          <w:tcPr>
            <w:tcW w:w="723" w:type="dxa"/>
            <w:shd w:val="clear" w:color="auto" w:fill="auto"/>
            <w:vAlign w:val="center"/>
          </w:tcPr>
          <w:p w14:paraId="7498CAD5" w14:textId="77777777" w:rsidR="002838DE" w:rsidRPr="00E03974" w:rsidRDefault="002838DE" w:rsidP="002838DE">
            <w:pPr>
              <w:jc w:val="center"/>
              <w:rPr>
                <w:rFonts w:ascii="Times New Roman" w:eastAsia="Times New Roman" w:hAnsi="Times New Roman" w:cs="Times New Roman"/>
                <w:b/>
                <w:sz w:val="18"/>
                <w:szCs w:val="18"/>
                <w:lang w:eastAsia="en-US"/>
              </w:rPr>
            </w:pPr>
            <w:r w:rsidRPr="00E03974">
              <w:rPr>
                <w:rFonts w:ascii="Times New Roman" w:eastAsia="Times New Roman" w:hAnsi="Times New Roman" w:cs="Times New Roman"/>
                <w:b/>
                <w:sz w:val="18"/>
                <w:szCs w:val="18"/>
                <w:lang w:eastAsia="en-US"/>
              </w:rPr>
              <w:t>Кіль-кість</w:t>
            </w:r>
          </w:p>
        </w:tc>
        <w:tc>
          <w:tcPr>
            <w:tcW w:w="1554" w:type="dxa"/>
            <w:vAlign w:val="center"/>
          </w:tcPr>
          <w:p w14:paraId="2E5AB7B9" w14:textId="3F53BB42" w:rsidR="002838DE" w:rsidRPr="00E03974" w:rsidRDefault="002838DE" w:rsidP="00626F84">
            <w:pPr>
              <w:jc w:val="center"/>
              <w:rPr>
                <w:rFonts w:ascii="Times New Roman" w:eastAsia="Times New Roman" w:hAnsi="Times New Roman" w:cs="Times New Roman"/>
                <w:b/>
                <w:sz w:val="18"/>
                <w:szCs w:val="18"/>
                <w:lang w:eastAsia="en-US"/>
              </w:rPr>
            </w:pPr>
            <w:r>
              <w:rPr>
                <w:rFonts w:ascii="Times New Roman" w:hAnsi="Times New Roman" w:cs="Times New Roman"/>
                <w:b/>
                <w:bCs/>
                <w:i/>
                <w:iCs/>
              </w:rPr>
              <w:t>М</w:t>
            </w:r>
            <w:r w:rsidRPr="00E03974">
              <w:rPr>
                <w:rFonts w:ascii="Times New Roman" w:hAnsi="Times New Roman" w:cs="Times New Roman"/>
                <w:b/>
                <w:bCs/>
                <w:i/>
                <w:iCs/>
              </w:rPr>
              <w:t xml:space="preserve">арка/ Характеристика </w:t>
            </w:r>
            <w:r w:rsidR="00626F84">
              <w:rPr>
                <w:rFonts w:ascii="Times New Roman" w:hAnsi="Times New Roman" w:cs="Times New Roman"/>
                <w:b/>
                <w:bCs/>
                <w:i/>
                <w:iCs/>
              </w:rPr>
              <w:t>(</w:t>
            </w:r>
            <w:r w:rsidR="00626F84" w:rsidRPr="00E03974">
              <w:rPr>
                <w:rFonts w:ascii="Times New Roman" w:hAnsi="Times New Roman" w:cs="Times New Roman"/>
                <w:bCs/>
                <w:i/>
                <w:iCs/>
                <w:sz w:val="16"/>
                <w:szCs w:val="16"/>
              </w:rPr>
              <w:t>товару запропонованого</w:t>
            </w:r>
            <w:r w:rsidR="00626F84">
              <w:rPr>
                <w:rFonts w:ascii="Times New Roman" w:hAnsi="Times New Roman" w:cs="Times New Roman"/>
                <w:bCs/>
                <w:i/>
                <w:iCs/>
                <w:sz w:val="16"/>
                <w:szCs w:val="16"/>
              </w:rPr>
              <w:t xml:space="preserve"> Учасником</w:t>
            </w:r>
            <w:r w:rsidR="00626F84" w:rsidRPr="00E03974">
              <w:rPr>
                <w:rFonts w:ascii="Times New Roman" w:hAnsi="Times New Roman" w:cs="Times New Roman"/>
                <w:bCs/>
                <w:i/>
                <w:iCs/>
                <w:sz w:val="16"/>
                <w:szCs w:val="16"/>
              </w:rPr>
              <w:t>)*</w:t>
            </w:r>
          </w:p>
        </w:tc>
        <w:tc>
          <w:tcPr>
            <w:tcW w:w="1560" w:type="dxa"/>
            <w:vAlign w:val="center"/>
          </w:tcPr>
          <w:p w14:paraId="61FAC49C" w14:textId="77777777" w:rsidR="002838DE" w:rsidRPr="00E03974" w:rsidRDefault="002838DE" w:rsidP="002838DE">
            <w:pPr>
              <w:spacing w:line="240" w:lineRule="atLeast"/>
              <w:jc w:val="center"/>
              <w:rPr>
                <w:rFonts w:ascii="Times New Roman" w:hAnsi="Times New Roman" w:cs="Times New Roman"/>
                <w:b/>
                <w:bCs/>
                <w:i/>
                <w:iCs/>
              </w:rPr>
            </w:pPr>
            <w:r w:rsidRPr="00E03974">
              <w:rPr>
                <w:rFonts w:ascii="Times New Roman" w:hAnsi="Times New Roman" w:cs="Times New Roman"/>
                <w:b/>
                <w:bCs/>
                <w:i/>
                <w:iCs/>
              </w:rPr>
              <w:t>Виробник</w:t>
            </w:r>
          </w:p>
          <w:p w14:paraId="4EEC7D9C" w14:textId="6C556F1C" w:rsidR="002838DE" w:rsidRPr="00E03974" w:rsidRDefault="002838DE" w:rsidP="002838DE">
            <w:pPr>
              <w:jc w:val="center"/>
              <w:rPr>
                <w:rFonts w:ascii="Times New Roman" w:eastAsia="Times New Roman" w:hAnsi="Times New Roman" w:cs="Times New Roman"/>
                <w:b/>
                <w:sz w:val="18"/>
                <w:szCs w:val="18"/>
                <w:lang w:eastAsia="en-US"/>
              </w:rPr>
            </w:pPr>
            <w:r w:rsidRPr="00E03974">
              <w:rPr>
                <w:rFonts w:ascii="Times New Roman" w:hAnsi="Times New Roman" w:cs="Times New Roman"/>
                <w:bCs/>
                <w:i/>
                <w:iCs/>
                <w:sz w:val="16"/>
                <w:szCs w:val="16"/>
              </w:rPr>
              <w:t>(назва країни та назва суб’єкта господарювання, який здійснює виробництво запропонованого товару)*</w:t>
            </w:r>
          </w:p>
        </w:tc>
        <w:tc>
          <w:tcPr>
            <w:tcW w:w="850" w:type="dxa"/>
          </w:tcPr>
          <w:p w14:paraId="3D724EAE" w14:textId="708EBD3C" w:rsidR="002838DE" w:rsidRPr="00E03974" w:rsidRDefault="002838DE" w:rsidP="002838DE">
            <w:pPr>
              <w:jc w:val="center"/>
              <w:rPr>
                <w:rFonts w:ascii="Times New Roman" w:eastAsia="Times New Roman" w:hAnsi="Times New Roman" w:cs="Times New Roman"/>
                <w:b/>
                <w:sz w:val="18"/>
                <w:szCs w:val="18"/>
                <w:lang w:eastAsia="en-US"/>
              </w:rPr>
            </w:pPr>
            <w:r>
              <w:rPr>
                <w:rFonts w:ascii="Times New Roman" w:eastAsia="Times New Roman" w:hAnsi="Times New Roman" w:cs="Times New Roman"/>
                <w:b/>
                <w:sz w:val="18"/>
                <w:szCs w:val="18"/>
                <w:lang w:eastAsia="en-US"/>
              </w:rPr>
              <w:t>Рік випуску</w:t>
            </w:r>
            <w:r w:rsidR="00626F84">
              <w:rPr>
                <w:rFonts w:ascii="Times New Roman" w:eastAsia="Times New Roman" w:hAnsi="Times New Roman" w:cs="Times New Roman"/>
                <w:b/>
                <w:sz w:val="18"/>
                <w:szCs w:val="18"/>
                <w:lang w:eastAsia="en-US"/>
              </w:rPr>
              <w:t>*</w:t>
            </w:r>
          </w:p>
        </w:tc>
      </w:tr>
      <w:tr w:rsidR="002838DE" w:rsidRPr="00E03974" w14:paraId="10275FBD" w14:textId="6541369C" w:rsidTr="00E43994">
        <w:trPr>
          <w:trHeight w:val="392"/>
          <w:jc w:val="center"/>
        </w:trPr>
        <w:tc>
          <w:tcPr>
            <w:tcW w:w="430" w:type="dxa"/>
            <w:shd w:val="clear" w:color="auto" w:fill="auto"/>
            <w:vAlign w:val="center"/>
          </w:tcPr>
          <w:p w14:paraId="302DAFD1" w14:textId="77777777" w:rsidR="002838DE" w:rsidRPr="00E43994" w:rsidRDefault="002838DE" w:rsidP="00E73BB9">
            <w:pPr>
              <w:numPr>
                <w:ilvl w:val="0"/>
                <w:numId w:val="5"/>
              </w:numPr>
              <w:spacing w:after="200" w:line="276" w:lineRule="auto"/>
              <w:ind w:left="0" w:firstLine="0"/>
              <w:jc w:val="center"/>
              <w:rPr>
                <w:rFonts w:ascii="Times New Roman" w:eastAsia="Times New Roman" w:hAnsi="Times New Roman" w:cs="Times New Roman"/>
                <w:sz w:val="18"/>
                <w:szCs w:val="18"/>
              </w:rPr>
            </w:pPr>
          </w:p>
        </w:tc>
        <w:tc>
          <w:tcPr>
            <w:tcW w:w="850" w:type="dxa"/>
            <w:shd w:val="clear" w:color="auto" w:fill="auto"/>
            <w:vAlign w:val="center"/>
          </w:tcPr>
          <w:p w14:paraId="63BEB34D" w14:textId="77777777" w:rsidR="002838DE" w:rsidRPr="00E43994" w:rsidRDefault="002838DE" w:rsidP="00E43994">
            <w:pPr>
              <w:rPr>
                <w:rFonts w:ascii="Times New Roman" w:eastAsia="Times New Roman" w:hAnsi="Times New Roman" w:cs="Times New Roman"/>
                <w:sz w:val="18"/>
                <w:szCs w:val="18"/>
              </w:rPr>
            </w:pPr>
            <w:r w:rsidRPr="00E43994">
              <w:rPr>
                <w:rFonts w:ascii="Times New Roman" w:eastAsia="Times New Roman" w:hAnsi="Times New Roman" w:cs="Times New Roman"/>
                <w:sz w:val="18"/>
                <w:szCs w:val="18"/>
              </w:rPr>
              <w:t>Автомобільні шини</w:t>
            </w:r>
          </w:p>
          <w:p w14:paraId="25F16AAA" w14:textId="77777777" w:rsidR="002838DE" w:rsidRPr="00E43994" w:rsidRDefault="002838DE" w:rsidP="00E43994">
            <w:pPr>
              <w:rPr>
                <w:rFonts w:ascii="Times New Roman" w:eastAsia="Times New Roman" w:hAnsi="Times New Roman" w:cs="Times New Roman"/>
                <w:sz w:val="18"/>
                <w:szCs w:val="18"/>
              </w:rPr>
            </w:pPr>
            <w:r w:rsidRPr="00E43994">
              <w:rPr>
                <w:rFonts w:ascii="Times New Roman" w:eastAsia="Times New Roman" w:hAnsi="Times New Roman" w:cs="Times New Roman"/>
                <w:sz w:val="18"/>
                <w:szCs w:val="18"/>
              </w:rPr>
              <w:t>(Тип 1)</w:t>
            </w:r>
          </w:p>
        </w:tc>
        <w:tc>
          <w:tcPr>
            <w:tcW w:w="3251" w:type="dxa"/>
            <w:shd w:val="clear" w:color="auto" w:fill="auto"/>
            <w:vAlign w:val="center"/>
          </w:tcPr>
          <w:p w14:paraId="3995BF7E" w14:textId="77777777" w:rsidR="002838DE" w:rsidRPr="00484D26" w:rsidRDefault="002838DE" w:rsidP="002838DE">
            <w:pPr>
              <w:shd w:val="clear" w:color="auto" w:fill="FFFFFF"/>
              <w:tabs>
                <w:tab w:val="left" w:pos="10200"/>
              </w:tabs>
              <w:jc w:val="both"/>
              <w:textAlignment w:val="baseline"/>
              <w:rPr>
                <w:rFonts w:ascii="Times New Roman" w:eastAsia="Times New Roman" w:hAnsi="Times New Roman" w:cs="Times New Roman"/>
                <w:sz w:val="18"/>
                <w:szCs w:val="18"/>
                <w:lang w:val="ru-RU"/>
              </w:rPr>
            </w:pPr>
            <w:r w:rsidRPr="00484D26">
              <w:rPr>
                <w:rFonts w:ascii="Times New Roman" w:eastAsia="Times New Roman" w:hAnsi="Times New Roman" w:cs="Times New Roman"/>
                <w:sz w:val="18"/>
                <w:szCs w:val="18"/>
              </w:rPr>
              <w:t xml:space="preserve">Сезон використання шини: </w:t>
            </w:r>
            <w:r w:rsidRPr="00484D26">
              <w:rPr>
                <w:rFonts w:ascii="Times New Roman" w:eastAsia="Times New Roman" w:hAnsi="Times New Roman" w:cs="Times New Roman"/>
                <w:sz w:val="18"/>
                <w:szCs w:val="18"/>
                <w:lang w:val="ru-RU"/>
              </w:rPr>
              <w:t>Всесезонна</w:t>
            </w:r>
          </w:p>
          <w:p w14:paraId="40E02668" w14:textId="77777777" w:rsidR="002838DE" w:rsidRPr="00484D26" w:rsidRDefault="002838DE" w:rsidP="002838DE">
            <w:pPr>
              <w:shd w:val="clear" w:color="auto" w:fill="FFFFFF"/>
              <w:tabs>
                <w:tab w:val="left" w:pos="10200"/>
              </w:tabs>
              <w:jc w:val="both"/>
              <w:textAlignment w:val="baseline"/>
              <w:rPr>
                <w:rFonts w:ascii="Times New Roman" w:eastAsia="Times New Roman" w:hAnsi="Times New Roman" w:cs="Times New Roman"/>
                <w:sz w:val="18"/>
                <w:szCs w:val="18"/>
                <w:lang w:val="ru-RU"/>
              </w:rPr>
            </w:pPr>
            <w:r w:rsidRPr="00484D26">
              <w:rPr>
                <w:rFonts w:ascii="Times New Roman" w:eastAsia="Times New Roman" w:hAnsi="Times New Roman" w:cs="Times New Roman"/>
                <w:sz w:val="18"/>
                <w:szCs w:val="18"/>
              </w:rPr>
              <w:t xml:space="preserve">Розмір шини: </w:t>
            </w:r>
            <w:r w:rsidRPr="00484D26">
              <w:rPr>
                <w:rFonts w:ascii="Times New Roman" w:eastAsia="Times New Roman" w:hAnsi="Times New Roman" w:cs="Times New Roman"/>
                <w:sz w:val="18"/>
                <w:szCs w:val="18"/>
                <w:lang w:val="ru-RU"/>
              </w:rPr>
              <w:t>185/65</w:t>
            </w:r>
            <w:r w:rsidRPr="00484D26">
              <w:rPr>
                <w:rFonts w:ascii="Times New Roman" w:eastAsia="Times New Roman" w:hAnsi="Times New Roman" w:cs="Times New Roman"/>
                <w:sz w:val="18"/>
                <w:szCs w:val="18"/>
              </w:rPr>
              <w:t xml:space="preserve"> R1</w:t>
            </w:r>
            <w:r w:rsidRPr="00484D26">
              <w:rPr>
                <w:rFonts w:ascii="Times New Roman" w:eastAsia="Times New Roman" w:hAnsi="Times New Roman" w:cs="Times New Roman"/>
                <w:sz w:val="18"/>
                <w:szCs w:val="18"/>
                <w:lang w:val="ru-RU"/>
              </w:rPr>
              <w:t>5</w:t>
            </w:r>
          </w:p>
          <w:p w14:paraId="722E3141" w14:textId="77777777" w:rsidR="002838DE" w:rsidRPr="00484D26" w:rsidRDefault="002838DE" w:rsidP="002838DE">
            <w:pPr>
              <w:shd w:val="clear" w:color="auto" w:fill="FFFFFF"/>
              <w:tabs>
                <w:tab w:val="left" w:pos="10200"/>
              </w:tabs>
              <w:jc w:val="both"/>
              <w:textAlignment w:val="baseline"/>
              <w:rPr>
                <w:rFonts w:ascii="Times New Roman" w:eastAsia="Times New Roman" w:hAnsi="Times New Roman" w:cs="Times New Roman"/>
                <w:sz w:val="18"/>
                <w:szCs w:val="18"/>
              </w:rPr>
            </w:pPr>
            <w:r w:rsidRPr="00484D26">
              <w:rPr>
                <w:rFonts w:ascii="Times New Roman" w:eastAsia="Times New Roman" w:hAnsi="Times New Roman" w:cs="Times New Roman"/>
                <w:sz w:val="18"/>
                <w:szCs w:val="18"/>
              </w:rPr>
              <w:t>Виконання: TL</w:t>
            </w:r>
          </w:p>
          <w:p w14:paraId="712483C5" w14:textId="77777777" w:rsidR="002838DE" w:rsidRPr="00484D26" w:rsidRDefault="002838DE" w:rsidP="002838DE">
            <w:pPr>
              <w:shd w:val="clear" w:color="auto" w:fill="FFFFFF"/>
              <w:tabs>
                <w:tab w:val="left" w:pos="10200"/>
              </w:tabs>
              <w:jc w:val="both"/>
              <w:textAlignment w:val="baseline"/>
              <w:rPr>
                <w:rFonts w:ascii="Times New Roman" w:eastAsia="Times New Roman" w:hAnsi="Times New Roman" w:cs="Times New Roman"/>
                <w:sz w:val="18"/>
                <w:szCs w:val="18"/>
                <w:lang w:val="ru-RU"/>
              </w:rPr>
            </w:pPr>
            <w:r w:rsidRPr="00484D26">
              <w:rPr>
                <w:rFonts w:ascii="Times New Roman" w:eastAsia="Times New Roman" w:hAnsi="Times New Roman" w:cs="Times New Roman"/>
                <w:sz w:val="18"/>
                <w:szCs w:val="18"/>
              </w:rPr>
              <w:t>Мінімальний індекс навантаження: 8</w:t>
            </w:r>
            <w:r w:rsidRPr="00484D26">
              <w:rPr>
                <w:rFonts w:ascii="Times New Roman" w:eastAsia="Times New Roman" w:hAnsi="Times New Roman" w:cs="Times New Roman"/>
                <w:sz w:val="18"/>
                <w:szCs w:val="18"/>
                <w:lang w:val="ru-RU"/>
              </w:rPr>
              <w:t>1</w:t>
            </w:r>
          </w:p>
          <w:p w14:paraId="20E011D5" w14:textId="77777777" w:rsidR="002838DE" w:rsidRPr="00484D26" w:rsidRDefault="002838DE" w:rsidP="002838DE">
            <w:pPr>
              <w:shd w:val="clear" w:color="auto" w:fill="FFFFFF"/>
              <w:tabs>
                <w:tab w:val="left" w:pos="10200"/>
              </w:tabs>
              <w:jc w:val="both"/>
              <w:textAlignment w:val="baseline"/>
              <w:rPr>
                <w:rFonts w:ascii="Times New Roman" w:eastAsia="Times New Roman" w:hAnsi="Times New Roman" w:cs="Times New Roman"/>
                <w:sz w:val="18"/>
                <w:szCs w:val="18"/>
                <w:lang w:val="ru-RU"/>
              </w:rPr>
            </w:pPr>
            <w:r w:rsidRPr="00484D26">
              <w:rPr>
                <w:rFonts w:ascii="Times New Roman" w:eastAsia="Times New Roman" w:hAnsi="Times New Roman" w:cs="Times New Roman"/>
                <w:sz w:val="18"/>
                <w:szCs w:val="18"/>
              </w:rPr>
              <w:t xml:space="preserve">Мінімальний індекс швидкості: </w:t>
            </w:r>
            <w:r w:rsidRPr="00484D26">
              <w:rPr>
                <w:rFonts w:ascii="Times New Roman" w:eastAsia="Times New Roman" w:hAnsi="Times New Roman" w:cs="Times New Roman"/>
                <w:sz w:val="18"/>
                <w:szCs w:val="18"/>
                <w:lang w:val="ru-RU"/>
              </w:rPr>
              <w:t>М</w:t>
            </w:r>
          </w:p>
        </w:tc>
        <w:tc>
          <w:tcPr>
            <w:tcW w:w="709" w:type="dxa"/>
            <w:shd w:val="clear" w:color="auto" w:fill="auto"/>
            <w:vAlign w:val="center"/>
          </w:tcPr>
          <w:p w14:paraId="4F18D632" w14:textId="77777777" w:rsidR="002838DE" w:rsidRPr="00484D26" w:rsidRDefault="002838DE" w:rsidP="002838DE">
            <w:pPr>
              <w:spacing w:after="200" w:line="276" w:lineRule="auto"/>
              <w:jc w:val="center"/>
              <w:rPr>
                <w:rFonts w:ascii="Times New Roman" w:hAnsi="Times New Roman" w:cs="Times New Roman"/>
                <w:sz w:val="18"/>
                <w:szCs w:val="18"/>
                <w:lang w:eastAsia="en-US"/>
              </w:rPr>
            </w:pPr>
            <w:proofErr w:type="spellStart"/>
            <w:r w:rsidRPr="00484D26">
              <w:rPr>
                <w:rFonts w:ascii="Times New Roman" w:hAnsi="Times New Roman" w:cs="Times New Roman"/>
                <w:sz w:val="18"/>
                <w:szCs w:val="18"/>
                <w:lang w:eastAsia="en-US"/>
              </w:rPr>
              <w:t>шт</w:t>
            </w:r>
            <w:proofErr w:type="spellEnd"/>
          </w:p>
        </w:tc>
        <w:tc>
          <w:tcPr>
            <w:tcW w:w="723" w:type="dxa"/>
            <w:shd w:val="clear" w:color="auto" w:fill="auto"/>
            <w:vAlign w:val="center"/>
          </w:tcPr>
          <w:p w14:paraId="06DE1063" w14:textId="77777777" w:rsidR="002838DE" w:rsidRPr="00484D26" w:rsidRDefault="002838DE" w:rsidP="002838DE">
            <w:pPr>
              <w:spacing w:after="200" w:line="276" w:lineRule="auto"/>
              <w:jc w:val="center"/>
              <w:rPr>
                <w:rFonts w:ascii="Times New Roman" w:hAnsi="Times New Roman" w:cs="Times New Roman"/>
                <w:sz w:val="18"/>
                <w:szCs w:val="18"/>
                <w:lang w:val="ru-RU" w:eastAsia="en-US"/>
              </w:rPr>
            </w:pPr>
            <w:r w:rsidRPr="00484D26">
              <w:rPr>
                <w:rFonts w:ascii="Times New Roman" w:hAnsi="Times New Roman" w:cs="Times New Roman"/>
                <w:snapToGrid w:val="0"/>
                <w:lang w:val="ru-RU"/>
              </w:rPr>
              <w:t>4</w:t>
            </w:r>
          </w:p>
        </w:tc>
        <w:tc>
          <w:tcPr>
            <w:tcW w:w="1554" w:type="dxa"/>
          </w:tcPr>
          <w:p w14:paraId="64E1A051" w14:textId="77777777" w:rsidR="002838DE" w:rsidRDefault="002838DE" w:rsidP="002838DE">
            <w:pPr>
              <w:spacing w:after="200" w:line="276" w:lineRule="auto"/>
              <w:jc w:val="center"/>
              <w:rPr>
                <w:rFonts w:ascii="Times New Roman" w:hAnsi="Times New Roman" w:cs="Times New Roman"/>
                <w:snapToGrid w:val="0"/>
                <w:lang w:val="ru-RU"/>
              </w:rPr>
            </w:pPr>
          </w:p>
        </w:tc>
        <w:tc>
          <w:tcPr>
            <w:tcW w:w="1560" w:type="dxa"/>
          </w:tcPr>
          <w:p w14:paraId="293EBCE3" w14:textId="77777777" w:rsidR="002838DE" w:rsidRDefault="002838DE" w:rsidP="002838DE">
            <w:pPr>
              <w:spacing w:after="200" w:line="276" w:lineRule="auto"/>
              <w:jc w:val="center"/>
              <w:rPr>
                <w:rFonts w:ascii="Times New Roman" w:hAnsi="Times New Roman" w:cs="Times New Roman"/>
                <w:snapToGrid w:val="0"/>
                <w:lang w:val="ru-RU"/>
              </w:rPr>
            </w:pPr>
          </w:p>
        </w:tc>
        <w:tc>
          <w:tcPr>
            <w:tcW w:w="850" w:type="dxa"/>
          </w:tcPr>
          <w:p w14:paraId="11D8F0DE" w14:textId="77777777" w:rsidR="002838DE" w:rsidRDefault="002838DE" w:rsidP="002838DE">
            <w:pPr>
              <w:spacing w:after="200" w:line="276" w:lineRule="auto"/>
              <w:jc w:val="center"/>
              <w:rPr>
                <w:rFonts w:ascii="Times New Roman" w:hAnsi="Times New Roman" w:cs="Times New Roman"/>
                <w:snapToGrid w:val="0"/>
                <w:lang w:val="ru-RU"/>
              </w:rPr>
            </w:pPr>
          </w:p>
        </w:tc>
      </w:tr>
      <w:tr w:rsidR="002838DE" w:rsidRPr="00E03974" w14:paraId="02D3313B" w14:textId="4A9D213B" w:rsidTr="00E43994">
        <w:trPr>
          <w:trHeight w:val="392"/>
          <w:jc w:val="center"/>
        </w:trPr>
        <w:tc>
          <w:tcPr>
            <w:tcW w:w="430" w:type="dxa"/>
            <w:shd w:val="clear" w:color="auto" w:fill="auto"/>
            <w:vAlign w:val="center"/>
          </w:tcPr>
          <w:p w14:paraId="51908ADC" w14:textId="77777777" w:rsidR="002838DE" w:rsidRPr="00E43994" w:rsidRDefault="002838DE" w:rsidP="00E73BB9">
            <w:pPr>
              <w:numPr>
                <w:ilvl w:val="0"/>
                <w:numId w:val="5"/>
              </w:numPr>
              <w:spacing w:after="200" w:line="276" w:lineRule="auto"/>
              <w:ind w:left="0" w:firstLine="0"/>
              <w:jc w:val="center"/>
              <w:rPr>
                <w:rFonts w:ascii="Times New Roman" w:eastAsia="Times New Roman" w:hAnsi="Times New Roman" w:cs="Times New Roman"/>
                <w:sz w:val="18"/>
                <w:szCs w:val="18"/>
              </w:rPr>
            </w:pPr>
          </w:p>
        </w:tc>
        <w:tc>
          <w:tcPr>
            <w:tcW w:w="850" w:type="dxa"/>
            <w:shd w:val="clear" w:color="auto" w:fill="auto"/>
            <w:vAlign w:val="center"/>
          </w:tcPr>
          <w:p w14:paraId="312BF26A" w14:textId="77777777" w:rsidR="002838DE" w:rsidRPr="00E43994" w:rsidRDefault="002838DE" w:rsidP="00E43994">
            <w:pPr>
              <w:rPr>
                <w:rFonts w:ascii="Times New Roman" w:eastAsia="Times New Roman" w:hAnsi="Times New Roman" w:cs="Times New Roman"/>
                <w:sz w:val="18"/>
                <w:szCs w:val="18"/>
              </w:rPr>
            </w:pPr>
            <w:r w:rsidRPr="00E43994">
              <w:rPr>
                <w:rFonts w:ascii="Times New Roman" w:eastAsia="Times New Roman" w:hAnsi="Times New Roman" w:cs="Times New Roman"/>
                <w:sz w:val="18"/>
                <w:szCs w:val="18"/>
              </w:rPr>
              <w:t>Автомобільні шини</w:t>
            </w:r>
          </w:p>
          <w:p w14:paraId="7DFF93D6" w14:textId="77777777" w:rsidR="002838DE" w:rsidRPr="00E43994" w:rsidRDefault="002838DE" w:rsidP="00E43994">
            <w:pPr>
              <w:rPr>
                <w:rFonts w:ascii="Times New Roman" w:eastAsia="Times New Roman" w:hAnsi="Times New Roman" w:cs="Times New Roman"/>
                <w:sz w:val="18"/>
                <w:szCs w:val="18"/>
              </w:rPr>
            </w:pPr>
            <w:r w:rsidRPr="00E43994">
              <w:rPr>
                <w:rFonts w:ascii="Times New Roman" w:eastAsia="Times New Roman" w:hAnsi="Times New Roman" w:cs="Times New Roman"/>
                <w:sz w:val="18"/>
                <w:szCs w:val="18"/>
              </w:rPr>
              <w:t>(Тип 2)</w:t>
            </w:r>
          </w:p>
        </w:tc>
        <w:tc>
          <w:tcPr>
            <w:tcW w:w="3251" w:type="dxa"/>
            <w:shd w:val="clear" w:color="auto" w:fill="auto"/>
            <w:vAlign w:val="center"/>
          </w:tcPr>
          <w:p w14:paraId="50D775F2" w14:textId="77777777" w:rsidR="002838DE" w:rsidRPr="00484D26" w:rsidRDefault="002838DE" w:rsidP="002838DE">
            <w:pPr>
              <w:shd w:val="clear" w:color="auto" w:fill="FFFFFF"/>
              <w:tabs>
                <w:tab w:val="left" w:pos="10200"/>
              </w:tabs>
              <w:jc w:val="both"/>
              <w:textAlignment w:val="baseline"/>
              <w:rPr>
                <w:rFonts w:ascii="Times New Roman" w:eastAsia="Times New Roman" w:hAnsi="Times New Roman" w:cs="Times New Roman"/>
                <w:sz w:val="18"/>
                <w:szCs w:val="18"/>
                <w:lang w:val="ru-RU"/>
              </w:rPr>
            </w:pPr>
            <w:r w:rsidRPr="00484D26">
              <w:rPr>
                <w:rFonts w:ascii="Times New Roman" w:eastAsia="Times New Roman" w:hAnsi="Times New Roman" w:cs="Times New Roman"/>
                <w:sz w:val="18"/>
                <w:szCs w:val="18"/>
              </w:rPr>
              <w:t xml:space="preserve">Сезон використання шини: </w:t>
            </w:r>
            <w:r w:rsidRPr="00484D26">
              <w:rPr>
                <w:rFonts w:ascii="Times New Roman" w:eastAsia="Times New Roman" w:hAnsi="Times New Roman" w:cs="Times New Roman"/>
                <w:sz w:val="18"/>
                <w:szCs w:val="18"/>
                <w:lang w:val="ru-RU"/>
              </w:rPr>
              <w:t>Грязева М/Т</w:t>
            </w:r>
          </w:p>
          <w:p w14:paraId="74D4B2D5" w14:textId="77777777" w:rsidR="002838DE" w:rsidRPr="00484D26" w:rsidRDefault="002838DE" w:rsidP="002838DE">
            <w:pPr>
              <w:shd w:val="clear" w:color="auto" w:fill="FFFFFF"/>
              <w:tabs>
                <w:tab w:val="left" w:pos="10200"/>
              </w:tabs>
              <w:jc w:val="both"/>
              <w:textAlignment w:val="baseline"/>
              <w:rPr>
                <w:rFonts w:ascii="Times New Roman" w:eastAsia="Times New Roman" w:hAnsi="Times New Roman" w:cs="Times New Roman"/>
                <w:sz w:val="18"/>
                <w:szCs w:val="18"/>
              </w:rPr>
            </w:pPr>
            <w:r w:rsidRPr="00484D26">
              <w:rPr>
                <w:rFonts w:ascii="Times New Roman" w:eastAsia="Times New Roman" w:hAnsi="Times New Roman" w:cs="Times New Roman"/>
                <w:sz w:val="18"/>
                <w:szCs w:val="18"/>
              </w:rPr>
              <w:t xml:space="preserve">Розмір шини: </w:t>
            </w:r>
            <w:r w:rsidRPr="00484D26">
              <w:rPr>
                <w:rFonts w:ascii="Times New Roman" w:eastAsia="Times New Roman" w:hAnsi="Times New Roman" w:cs="Times New Roman"/>
                <w:sz w:val="18"/>
                <w:szCs w:val="18"/>
                <w:lang w:val="ru-RU"/>
              </w:rPr>
              <w:t>205</w:t>
            </w:r>
            <w:r w:rsidRPr="00484D26">
              <w:rPr>
                <w:rFonts w:ascii="Times New Roman" w:eastAsia="Times New Roman" w:hAnsi="Times New Roman" w:cs="Times New Roman"/>
                <w:sz w:val="18"/>
                <w:szCs w:val="18"/>
              </w:rPr>
              <w:t>/70 R1</w:t>
            </w:r>
            <w:r w:rsidRPr="00484D26">
              <w:rPr>
                <w:rFonts w:ascii="Times New Roman" w:eastAsia="Times New Roman" w:hAnsi="Times New Roman" w:cs="Times New Roman"/>
                <w:sz w:val="18"/>
                <w:szCs w:val="18"/>
                <w:lang w:val="ru-RU"/>
              </w:rPr>
              <w:t>6</w:t>
            </w:r>
          </w:p>
          <w:p w14:paraId="1EDD8121" w14:textId="77777777" w:rsidR="002838DE" w:rsidRPr="00484D26" w:rsidRDefault="002838DE" w:rsidP="002838DE">
            <w:pPr>
              <w:shd w:val="clear" w:color="auto" w:fill="FFFFFF"/>
              <w:tabs>
                <w:tab w:val="left" w:pos="10200"/>
              </w:tabs>
              <w:jc w:val="both"/>
              <w:textAlignment w:val="baseline"/>
              <w:rPr>
                <w:rFonts w:ascii="Times New Roman" w:eastAsia="Times New Roman" w:hAnsi="Times New Roman" w:cs="Times New Roman"/>
                <w:sz w:val="18"/>
                <w:szCs w:val="18"/>
              </w:rPr>
            </w:pPr>
            <w:r w:rsidRPr="00484D26">
              <w:rPr>
                <w:rFonts w:ascii="Times New Roman" w:eastAsia="Times New Roman" w:hAnsi="Times New Roman" w:cs="Times New Roman"/>
                <w:sz w:val="18"/>
                <w:szCs w:val="18"/>
              </w:rPr>
              <w:t>Виконання: TL</w:t>
            </w:r>
          </w:p>
          <w:p w14:paraId="32AF8A42" w14:textId="77777777" w:rsidR="002838DE" w:rsidRPr="00484D26" w:rsidRDefault="002838DE" w:rsidP="002838DE">
            <w:pPr>
              <w:shd w:val="clear" w:color="auto" w:fill="FFFFFF"/>
              <w:tabs>
                <w:tab w:val="left" w:pos="10200"/>
              </w:tabs>
              <w:jc w:val="both"/>
              <w:textAlignment w:val="baseline"/>
              <w:rPr>
                <w:rFonts w:ascii="Times New Roman" w:eastAsia="Times New Roman" w:hAnsi="Times New Roman" w:cs="Times New Roman"/>
                <w:sz w:val="18"/>
                <w:szCs w:val="18"/>
              </w:rPr>
            </w:pPr>
            <w:r w:rsidRPr="00484D26">
              <w:rPr>
                <w:rFonts w:ascii="Times New Roman" w:eastAsia="Times New Roman" w:hAnsi="Times New Roman" w:cs="Times New Roman"/>
                <w:sz w:val="18"/>
                <w:szCs w:val="18"/>
              </w:rPr>
              <w:t>Мінімальний індекс навантаження: 81</w:t>
            </w:r>
          </w:p>
          <w:p w14:paraId="1357D375" w14:textId="77777777" w:rsidR="002838DE" w:rsidRPr="00484D26" w:rsidRDefault="002838DE" w:rsidP="002838DE">
            <w:pPr>
              <w:shd w:val="clear" w:color="auto" w:fill="FFFFFF"/>
              <w:tabs>
                <w:tab w:val="left" w:pos="10200"/>
              </w:tabs>
              <w:jc w:val="both"/>
              <w:textAlignment w:val="baseline"/>
              <w:rPr>
                <w:rFonts w:ascii="Times New Roman" w:eastAsia="Times New Roman" w:hAnsi="Times New Roman" w:cs="Times New Roman"/>
                <w:sz w:val="18"/>
                <w:szCs w:val="18"/>
              </w:rPr>
            </w:pPr>
            <w:r w:rsidRPr="00484D26">
              <w:rPr>
                <w:rFonts w:ascii="Times New Roman" w:eastAsia="Times New Roman" w:hAnsi="Times New Roman" w:cs="Times New Roman"/>
                <w:sz w:val="18"/>
                <w:szCs w:val="18"/>
              </w:rPr>
              <w:t>Мінімальний індекс швидкості: М</w:t>
            </w:r>
          </w:p>
        </w:tc>
        <w:tc>
          <w:tcPr>
            <w:tcW w:w="709" w:type="dxa"/>
            <w:shd w:val="clear" w:color="auto" w:fill="auto"/>
            <w:vAlign w:val="center"/>
          </w:tcPr>
          <w:p w14:paraId="2B57DBF0" w14:textId="77777777" w:rsidR="002838DE" w:rsidRPr="00484D26" w:rsidRDefault="002838DE" w:rsidP="002838DE">
            <w:pPr>
              <w:spacing w:after="200" w:line="276" w:lineRule="auto"/>
              <w:jc w:val="center"/>
              <w:rPr>
                <w:rFonts w:ascii="Times New Roman" w:hAnsi="Times New Roman" w:cs="Times New Roman"/>
                <w:sz w:val="18"/>
                <w:szCs w:val="18"/>
                <w:lang w:eastAsia="en-US"/>
              </w:rPr>
            </w:pPr>
            <w:proofErr w:type="spellStart"/>
            <w:r w:rsidRPr="00484D26">
              <w:rPr>
                <w:rFonts w:ascii="Times New Roman" w:hAnsi="Times New Roman" w:cs="Times New Roman"/>
                <w:sz w:val="18"/>
                <w:szCs w:val="18"/>
                <w:lang w:eastAsia="en-US"/>
              </w:rPr>
              <w:t>шт</w:t>
            </w:r>
            <w:proofErr w:type="spellEnd"/>
          </w:p>
        </w:tc>
        <w:tc>
          <w:tcPr>
            <w:tcW w:w="723" w:type="dxa"/>
            <w:shd w:val="clear" w:color="auto" w:fill="auto"/>
            <w:vAlign w:val="center"/>
          </w:tcPr>
          <w:p w14:paraId="649D5503" w14:textId="77777777" w:rsidR="002838DE" w:rsidRPr="00484D26" w:rsidRDefault="002838DE" w:rsidP="002838DE">
            <w:pPr>
              <w:spacing w:after="200" w:line="276" w:lineRule="auto"/>
              <w:jc w:val="center"/>
              <w:rPr>
                <w:rFonts w:ascii="Times New Roman" w:hAnsi="Times New Roman" w:cs="Times New Roman"/>
                <w:sz w:val="18"/>
                <w:szCs w:val="18"/>
                <w:lang w:eastAsia="en-US"/>
              </w:rPr>
            </w:pPr>
            <w:r w:rsidRPr="00484D26">
              <w:rPr>
                <w:rFonts w:ascii="Times New Roman" w:hAnsi="Times New Roman" w:cs="Times New Roman"/>
                <w:snapToGrid w:val="0"/>
              </w:rPr>
              <w:t>8</w:t>
            </w:r>
          </w:p>
        </w:tc>
        <w:tc>
          <w:tcPr>
            <w:tcW w:w="1554" w:type="dxa"/>
          </w:tcPr>
          <w:p w14:paraId="521C1E92" w14:textId="77777777" w:rsidR="002838DE" w:rsidRPr="00535F5E" w:rsidRDefault="002838DE" w:rsidP="002838DE">
            <w:pPr>
              <w:spacing w:after="200" w:line="276" w:lineRule="auto"/>
              <w:jc w:val="center"/>
              <w:rPr>
                <w:rFonts w:ascii="Times New Roman" w:hAnsi="Times New Roman" w:cs="Times New Roman"/>
                <w:snapToGrid w:val="0"/>
              </w:rPr>
            </w:pPr>
          </w:p>
        </w:tc>
        <w:tc>
          <w:tcPr>
            <w:tcW w:w="1560" w:type="dxa"/>
          </w:tcPr>
          <w:p w14:paraId="6401A7F5" w14:textId="77777777" w:rsidR="002838DE" w:rsidRPr="00535F5E" w:rsidRDefault="002838DE" w:rsidP="002838DE">
            <w:pPr>
              <w:spacing w:after="200" w:line="276" w:lineRule="auto"/>
              <w:jc w:val="center"/>
              <w:rPr>
                <w:rFonts w:ascii="Times New Roman" w:hAnsi="Times New Roman" w:cs="Times New Roman"/>
                <w:snapToGrid w:val="0"/>
              </w:rPr>
            </w:pPr>
          </w:p>
        </w:tc>
        <w:tc>
          <w:tcPr>
            <w:tcW w:w="850" w:type="dxa"/>
          </w:tcPr>
          <w:p w14:paraId="0910B133" w14:textId="77777777" w:rsidR="002838DE" w:rsidRPr="00535F5E" w:rsidRDefault="002838DE" w:rsidP="002838DE">
            <w:pPr>
              <w:spacing w:after="200" w:line="276" w:lineRule="auto"/>
              <w:jc w:val="center"/>
              <w:rPr>
                <w:rFonts w:ascii="Times New Roman" w:hAnsi="Times New Roman" w:cs="Times New Roman"/>
                <w:snapToGrid w:val="0"/>
              </w:rPr>
            </w:pPr>
          </w:p>
        </w:tc>
      </w:tr>
      <w:tr w:rsidR="002838DE" w:rsidRPr="00E03974" w14:paraId="48AC4EF3" w14:textId="606AA00E" w:rsidTr="00E43994">
        <w:trPr>
          <w:trHeight w:val="392"/>
          <w:jc w:val="center"/>
        </w:trPr>
        <w:tc>
          <w:tcPr>
            <w:tcW w:w="430" w:type="dxa"/>
            <w:shd w:val="clear" w:color="auto" w:fill="auto"/>
            <w:vAlign w:val="center"/>
          </w:tcPr>
          <w:p w14:paraId="7B144F70" w14:textId="77777777" w:rsidR="002838DE" w:rsidRPr="00E43994" w:rsidRDefault="002838DE" w:rsidP="00E73BB9">
            <w:pPr>
              <w:numPr>
                <w:ilvl w:val="0"/>
                <w:numId w:val="5"/>
              </w:numPr>
              <w:spacing w:after="200" w:line="276" w:lineRule="auto"/>
              <w:ind w:left="0" w:firstLine="0"/>
              <w:jc w:val="center"/>
              <w:rPr>
                <w:rFonts w:ascii="Times New Roman" w:eastAsia="Times New Roman" w:hAnsi="Times New Roman" w:cs="Times New Roman"/>
                <w:sz w:val="18"/>
                <w:szCs w:val="18"/>
              </w:rPr>
            </w:pPr>
          </w:p>
        </w:tc>
        <w:tc>
          <w:tcPr>
            <w:tcW w:w="850" w:type="dxa"/>
            <w:shd w:val="clear" w:color="auto" w:fill="auto"/>
            <w:vAlign w:val="center"/>
          </w:tcPr>
          <w:p w14:paraId="553885EE" w14:textId="77777777" w:rsidR="002838DE" w:rsidRPr="00E43994" w:rsidRDefault="002838DE" w:rsidP="00E43994">
            <w:pPr>
              <w:rPr>
                <w:rFonts w:ascii="Times New Roman" w:eastAsia="Times New Roman" w:hAnsi="Times New Roman" w:cs="Times New Roman"/>
                <w:sz w:val="18"/>
                <w:szCs w:val="18"/>
              </w:rPr>
            </w:pPr>
            <w:r w:rsidRPr="00E43994">
              <w:rPr>
                <w:rFonts w:ascii="Times New Roman" w:eastAsia="Times New Roman" w:hAnsi="Times New Roman" w:cs="Times New Roman"/>
                <w:sz w:val="18"/>
                <w:szCs w:val="18"/>
              </w:rPr>
              <w:t>Автомобільні шини</w:t>
            </w:r>
          </w:p>
          <w:p w14:paraId="7476F12C" w14:textId="77777777" w:rsidR="002838DE" w:rsidRPr="00E43994" w:rsidRDefault="002838DE" w:rsidP="00E43994">
            <w:pPr>
              <w:rPr>
                <w:rFonts w:ascii="Times New Roman" w:eastAsia="Times New Roman" w:hAnsi="Times New Roman" w:cs="Times New Roman"/>
                <w:sz w:val="18"/>
                <w:szCs w:val="18"/>
              </w:rPr>
            </w:pPr>
            <w:r w:rsidRPr="00E43994">
              <w:rPr>
                <w:rFonts w:ascii="Times New Roman" w:eastAsia="Times New Roman" w:hAnsi="Times New Roman" w:cs="Times New Roman"/>
                <w:sz w:val="18"/>
                <w:szCs w:val="18"/>
              </w:rPr>
              <w:t>(Тип 3)</w:t>
            </w:r>
          </w:p>
        </w:tc>
        <w:tc>
          <w:tcPr>
            <w:tcW w:w="3251" w:type="dxa"/>
            <w:shd w:val="clear" w:color="auto" w:fill="auto"/>
            <w:vAlign w:val="center"/>
          </w:tcPr>
          <w:p w14:paraId="120F0C8A" w14:textId="77777777" w:rsidR="002838DE" w:rsidRPr="00484D26" w:rsidRDefault="002838DE" w:rsidP="002838DE">
            <w:pPr>
              <w:shd w:val="clear" w:color="auto" w:fill="FFFFFF"/>
              <w:tabs>
                <w:tab w:val="left" w:pos="10200"/>
              </w:tabs>
              <w:jc w:val="both"/>
              <w:textAlignment w:val="baseline"/>
              <w:rPr>
                <w:rFonts w:ascii="Times New Roman" w:eastAsia="Times New Roman" w:hAnsi="Times New Roman" w:cs="Times New Roman"/>
                <w:sz w:val="18"/>
                <w:szCs w:val="18"/>
                <w:lang w:val="ru-RU"/>
              </w:rPr>
            </w:pPr>
            <w:r w:rsidRPr="00484D26">
              <w:rPr>
                <w:rFonts w:ascii="Times New Roman" w:eastAsia="Times New Roman" w:hAnsi="Times New Roman" w:cs="Times New Roman"/>
                <w:sz w:val="18"/>
                <w:szCs w:val="18"/>
              </w:rPr>
              <w:t xml:space="preserve">Сезон використання шини: </w:t>
            </w:r>
            <w:r w:rsidRPr="00484D26">
              <w:rPr>
                <w:rFonts w:ascii="Times New Roman" w:eastAsia="Times New Roman" w:hAnsi="Times New Roman" w:cs="Times New Roman"/>
                <w:sz w:val="18"/>
                <w:szCs w:val="18"/>
                <w:lang w:val="ru-RU"/>
              </w:rPr>
              <w:t>Грязева М/Т</w:t>
            </w:r>
          </w:p>
          <w:p w14:paraId="6660BECE" w14:textId="77777777" w:rsidR="002838DE" w:rsidRPr="00484D26" w:rsidRDefault="002838DE" w:rsidP="002838DE">
            <w:pPr>
              <w:shd w:val="clear" w:color="auto" w:fill="FFFFFF"/>
              <w:tabs>
                <w:tab w:val="left" w:pos="10200"/>
              </w:tabs>
              <w:jc w:val="both"/>
              <w:textAlignment w:val="baseline"/>
              <w:rPr>
                <w:rFonts w:ascii="Times New Roman" w:eastAsia="Times New Roman" w:hAnsi="Times New Roman" w:cs="Times New Roman"/>
                <w:sz w:val="18"/>
                <w:szCs w:val="18"/>
              </w:rPr>
            </w:pPr>
            <w:r w:rsidRPr="00484D26">
              <w:rPr>
                <w:rFonts w:ascii="Times New Roman" w:eastAsia="Times New Roman" w:hAnsi="Times New Roman" w:cs="Times New Roman"/>
                <w:sz w:val="18"/>
                <w:szCs w:val="18"/>
              </w:rPr>
              <w:t xml:space="preserve">Розмір шини: </w:t>
            </w:r>
            <w:r w:rsidRPr="00484D26">
              <w:rPr>
                <w:rFonts w:ascii="Times New Roman" w:eastAsia="Times New Roman" w:hAnsi="Times New Roman" w:cs="Times New Roman"/>
                <w:sz w:val="18"/>
                <w:szCs w:val="18"/>
                <w:lang w:val="ru-RU"/>
              </w:rPr>
              <w:t>215</w:t>
            </w:r>
            <w:r w:rsidRPr="00484D26">
              <w:rPr>
                <w:rFonts w:ascii="Times New Roman" w:eastAsia="Times New Roman" w:hAnsi="Times New Roman" w:cs="Times New Roman"/>
                <w:sz w:val="18"/>
                <w:szCs w:val="18"/>
              </w:rPr>
              <w:t>/80 R1</w:t>
            </w:r>
            <w:r w:rsidRPr="00484D26">
              <w:rPr>
                <w:rFonts w:ascii="Times New Roman" w:eastAsia="Times New Roman" w:hAnsi="Times New Roman" w:cs="Times New Roman"/>
                <w:sz w:val="18"/>
                <w:szCs w:val="18"/>
                <w:lang w:val="ru-RU"/>
              </w:rPr>
              <w:t>6</w:t>
            </w:r>
          </w:p>
          <w:p w14:paraId="2884D947" w14:textId="77777777" w:rsidR="002838DE" w:rsidRPr="00484D26" w:rsidRDefault="002838DE" w:rsidP="002838DE">
            <w:pPr>
              <w:shd w:val="clear" w:color="auto" w:fill="FFFFFF"/>
              <w:tabs>
                <w:tab w:val="left" w:pos="10200"/>
              </w:tabs>
              <w:jc w:val="both"/>
              <w:textAlignment w:val="baseline"/>
              <w:rPr>
                <w:rFonts w:ascii="Times New Roman" w:eastAsia="Times New Roman" w:hAnsi="Times New Roman" w:cs="Times New Roman"/>
                <w:sz w:val="18"/>
                <w:szCs w:val="18"/>
              </w:rPr>
            </w:pPr>
            <w:r w:rsidRPr="00484D26">
              <w:rPr>
                <w:rFonts w:ascii="Times New Roman" w:eastAsia="Times New Roman" w:hAnsi="Times New Roman" w:cs="Times New Roman"/>
                <w:sz w:val="18"/>
                <w:szCs w:val="18"/>
              </w:rPr>
              <w:t>Виконання: TL</w:t>
            </w:r>
          </w:p>
          <w:p w14:paraId="0B90369D" w14:textId="77777777" w:rsidR="002838DE" w:rsidRPr="00484D26" w:rsidRDefault="002838DE" w:rsidP="002838DE">
            <w:pPr>
              <w:shd w:val="clear" w:color="auto" w:fill="FFFFFF"/>
              <w:tabs>
                <w:tab w:val="left" w:pos="10200"/>
              </w:tabs>
              <w:jc w:val="both"/>
              <w:textAlignment w:val="baseline"/>
              <w:rPr>
                <w:rFonts w:ascii="Times New Roman" w:eastAsia="Times New Roman" w:hAnsi="Times New Roman" w:cs="Times New Roman"/>
                <w:sz w:val="18"/>
                <w:szCs w:val="18"/>
              </w:rPr>
            </w:pPr>
            <w:r w:rsidRPr="00484D26">
              <w:rPr>
                <w:rFonts w:ascii="Times New Roman" w:eastAsia="Times New Roman" w:hAnsi="Times New Roman" w:cs="Times New Roman"/>
                <w:sz w:val="18"/>
                <w:szCs w:val="18"/>
              </w:rPr>
              <w:t>Мінімальний індекс навантаження: 81</w:t>
            </w:r>
          </w:p>
          <w:p w14:paraId="368BD2E4" w14:textId="77777777" w:rsidR="002838DE" w:rsidRPr="00484D26" w:rsidRDefault="002838DE" w:rsidP="002838DE">
            <w:pPr>
              <w:shd w:val="clear" w:color="auto" w:fill="FFFFFF"/>
              <w:tabs>
                <w:tab w:val="left" w:pos="10200"/>
              </w:tabs>
              <w:jc w:val="both"/>
              <w:textAlignment w:val="baseline"/>
              <w:rPr>
                <w:rFonts w:ascii="Times New Roman" w:eastAsia="Times New Roman" w:hAnsi="Times New Roman" w:cs="Times New Roman"/>
                <w:sz w:val="18"/>
                <w:szCs w:val="18"/>
                <w:lang w:val="en-US"/>
              </w:rPr>
            </w:pPr>
            <w:r w:rsidRPr="00484D26">
              <w:rPr>
                <w:rFonts w:ascii="Times New Roman" w:eastAsia="Times New Roman" w:hAnsi="Times New Roman" w:cs="Times New Roman"/>
                <w:sz w:val="18"/>
                <w:szCs w:val="18"/>
              </w:rPr>
              <w:t>Мінімальний індекс швидкості: М</w:t>
            </w:r>
          </w:p>
        </w:tc>
        <w:tc>
          <w:tcPr>
            <w:tcW w:w="709" w:type="dxa"/>
            <w:shd w:val="clear" w:color="auto" w:fill="auto"/>
            <w:vAlign w:val="center"/>
          </w:tcPr>
          <w:p w14:paraId="2D2654F6" w14:textId="77777777" w:rsidR="002838DE" w:rsidRPr="00484D26" w:rsidRDefault="002838DE" w:rsidP="002838DE">
            <w:pPr>
              <w:spacing w:after="200" w:line="276" w:lineRule="auto"/>
              <w:jc w:val="center"/>
              <w:rPr>
                <w:rFonts w:ascii="Times New Roman" w:hAnsi="Times New Roman" w:cs="Times New Roman"/>
                <w:sz w:val="18"/>
                <w:szCs w:val="18"/>
                <w:lang w:eastAsia="en-US"/>
              </w:rPr>
            </w:pPr>
            <w:proofErr w:type="spellStart"/>
            <w:r w:rsidRPr="00484D26">
              <w:rPr>
                <w:rFonts w:ascii="Times New Roman" w:hAnsi="Times New Roman" w:cs="Times New Roman"/>
                <w:sz w:val="18"/>
                <w:szCs w:val="18"/>
                <w:lang w:eastAsia="en-US"/>
              </w:rPr>
              <w:t>шт</w:t>
            </w:r>
            <w:proofErr w:type="spellEnd"/>
          </w:p>
        </w:tc>
        <w:tc>
          <w:tcPr>
            <w:tcW w:w="723" w:type="dxa"/>
            <w:shd w:val="clear" w:color="auto" w:fill="auto"/>
            <w:vAlign w:val="center"/>
          </w:tcPr>
          <w:p w14:paraId="32963CEE" w14:textId="77777777" w:rsidR="002838DE" w:rsidRPr="00484D26" w:rsidRDefault="002838DE" w:rsidP="002838DE">
            <w:pPr>
              <w:spacing w:after="200" w:line="276" w:lineRule="auto"/>
              <w:jc w:val="center"/>
              <w:rPr>
                <w:rFonts w:ascii="Times New Roman" w:hAnsi="Times New Roman" w:cs="Times New Roman"/>
                <w:sz w:val="18"/>
                <w:szCs w:val="18"/>
                <w:lang w:eastAsia="en-US"/>
              </w:rPr>
            </w:pPr>
            <w:r w:rsidRPr="00484D26">
              <w:rPr>
                <w:rFonts w:ascii="Times New Roman" w:hAnsi="Times New Roman" w:cs="Times New Roman"/>
                <w:snapToGrid w:val="0"/>
              </w:rPr>
              <w:t>8</w:t>
            </w:r>
          </w:p>
        </w:tc>
        <w:tc>
          <w:tcPr>
            <w:tcW w:w="1554" w:type="dxa"/>
          </w:tcPr>
          <w:p w14:paraId="3CA9F201" w14:textId="77777777" w:rsidR="002838DE" w:rsidRDefault="002838DE" w:rsidP="002838DE">
            <w:pPr>
              <w:spacing w:after="200" w:line="276" w:lineRule="auto"/>
              <w:jc w:val="center"/>
              <w:rPr>
                <w:rFonts w:ascii="Times New Roman" w:hAnsi="Times New Roman" w:cs="Times New Roman"/>
                <w:snapToGrid w:val="0"/>
              </w:rPr>
            </w:pPr>
          </w:p>
        </w:tc>
        <w:tc>
          <w:tcPr>
            <w:tcW w:w="1560" w:type="dxa"/>
          </w:tcPr>
          <w:p w14:paraId="330AE6C1" w14:textId="77777777" w:rsidR="002838DE" w:rsidRDefault="002838DE" w:rsidP="002838DE">
            <w:pPr>
              <w:spacing w:after="200" w:line="276" w:lineRule="auto"/>
              <w:jc w:val="center"/>
              <w:rPr>
                <w:rFonts w:ascii="Times New Roman" w:hAnsi="Times New Roman" w:cs="Times New Roman"/>
                <w:snapToGrid w:val="0"/>
              </w:rPr>
            </w:pPr>
          </w:p>
        </w:tc>
        <w:tc>
          <w:tcPr>
            <w:tcW w:w="850" w:type="dxa"/>
          </w:tcPr>
          <w:p w14:paraId="758B3191" w14:textId="77777777" w:rsidR="002838DE" w:rsidRDefault="002838DE" w:rsidP="002838DE">
            <w:pPr>
              <w:spacing w:after="200" w:line="276" w:lineRule="auto"/>
              <w:jc w:val="center"/>
              <w:rPr>
                <w:rFonts w:ascii="Times New Roman" w:hAnsi="Times New Roman" w:cs="Times New Roman"/>
                <w:snapToGrid w:val="0"/>
              </w:rPr>
            </w:pPr>
          </w:p>
        </w:tc>
      </w:tr>
      <w:tr w:rsidR="002838DE" w:rsidRPr="00E03974" w14:paraId="7C5DDDEB" w14:textId="77F98ADF" w:rsidTr="00E43994">
        <w:trPr>
          <w:trHeight w:val="392"/>
          <w:jc w:val="center"/>
        </w:trPr>
        <w:tc>
          <w:tcPr>
            <w:tcW w:w="430" w:type="dxa"/>
            <w:shd w:val="clear" w:color="auto" w:fill="auto"/>
            <w:vAlign w:val="center"/>
          </w:tcPr>
          <w:p w14:paraId="155DADFA" w14:textId="77777777" w:rsidR="002838DE" w:rsidRPr="00E43994" w:rsidRDefault="002838DE" w:rsidP="00E73BB9">
            <w:pPr>
              <w:numPr>
                <w:ilvl w:val="0"/>
                <w:numId w:val="5"/>
              </w:numPr>
              <w:spacing w:after="200" w:line="276" w:lineRule="auto"/>
              <w:ind w:left="0" w:firstLine="0"/>
              <w:jc w:val="center"/>
              <w:rPr>
                <w:rFonts w:ascii="Times New Roman" w:eastAsia="Times New Roman" w:hAnsi="Times New Roman" w:cs="Times New Roman"/>
                <w:sz w:val="18"/>
                <w:szCs w:val="18"/>
              </w:rPr>
            </w:pPr>
          </w:p>
        </w:tc>
        <w:tc>
          <w:tcPr>
            <w:tcW w:w="850" w:type="dxa"/>
            <w:shd w:val="clear" w:color="auto" w:fill="auto"/>
            <w:vAlign w:val="center"/>
          </w:tcPr>
          <w:p w14:paraId="45E8004D" w14:textId="77777777" w:rsidR="002838DE" w:rsidRPr="00E43994" w:rsidRDefault="002838DE" w:rsidP="00E43994">
            <w:pPr>
              <w:rPr>
                <w:rFonts w:ascii="Times New Roman" w:eastAsia="Times New Roman" w:hAnsi="Times New Roman" w:cs="Times New Roman"/>
                <w:sz w:val="18"/>
                <w:szCs w:val="18"/>
              </w:rPr>
            </w:pPr>
            <w:r w:rsidRPr="00E43994">
              <w:rPr>
                <w:rFonts w:ascii="Times New Roman" w:eastAsia="Times New Roman" w:hAnsi="Times New Roman" w:cs="Times New Roman"/>
                <w:sz w:val="18"/>
                <w:szCs w:val="18"/>
              </w:rPr>
              <w:t>Автомобільні шини</w:t>
            </w:r>
          </w:p>
          <w:p w14:paraId="70605174" w14:textId="77777777" w:rsidR="002838DE" w:rsidRPr="00E43994" w:rsidRDefault="002838DE" w:rsidP="00E43994">
            <w:pPr>
              <w:rPr>
                <w:rFonts w:ascii="Times New Roman" w:eastAsia="Times New Roman" w:hAnsi="Times New Roman" w:cs="Times New Roman"/>
                <w:sz w:val="18"/>
                <w:szCs w:val="18"/>
              </w:rPr>
            </w:pPr>
            <w:r w:rsidRPr="00E43994">
              <w:rPr>
                <w:rFonts w:ascii="Times New Roman" w:eastAsia="Times New Roman" w:hAnsi="Times New Roman" w:cs="Times New Roman"/>
                <w:sz w:val="18"/>
                <w:szCs w:val="18"/>
              </w:rPr>
              <w:t>(Тип 4)</w:t>
            </w:r>
          </w:p>
        </w:tc>
        <w:tc>
          <w:tcPr>
            <w:tcW w:w="3251" w:type="dxa"/>
            <w:shd w:val="clear" w:color="auto" w:fill="auto"/>
            <w:vAlign w:val="center"/>
          </w:tcPr>
          <w:p w14:paraId="3A21B3EB" w14:textId="77777777" w:rsidR="002838DE" w:rsidRPr="00484D26" w:rsidRDefault="002838DE" w:rsidP="002838DE">
            <w:pPr>
              <w:shd w:val="clear" w:color="auto" w:fill="FFFFFF"/>
              <w:tabs>
                <w:tab w:val="left" w:pos="10200"/>
              </w:tabs>
              <w:jc w:val="both"/>
              <w:textAlignment w:val="baseline"/>
              <w:rPr>
                <w:rFonts w:ascii="Times New Roman" w:eastAsia="Times New Roman" w:hAnsi="Times New Roman" w:cs="Times New Roman"/>
                <w:sz w:val="18"/>
                <w:szCs w:val="18"/>
                <w:lang w:val="ru-RU"/>
              </w:rPr>
            </w:pPr>
            <w:r w:rsidRPr="00484D26">
              <w:rPr>
                <w:rFonts w:ascii="Times New Roman" w:eastAsia="Times New Roman" w:hAnsi="Times New Roman" w:cs="Times New Roman"/>
                <w:sz w:val="18"/>
                <w:szCs w:val="18"/>
              </w:rPr>
              <w:t xml:space="preserve">Сезон використання шини: </w:t>
            </w:r>
            <w:r w:rsidRPr="00484D26">
              <w:rPr>
                <w:rFonts w:ascii="Times New Roman" w:eastAsia="Times New Roman" w:hAnsi="Times New Roman" w:cs="Times New Roman"/>
                <w:sz w:val="18"/>
                <w:szCs w:val="18"/>
                <w:lang w:val="ru-RU"/>
              </w:rPr>
              <w:t>Грязева М/Т</w:t>
            </w:r>
          </w:p>
          <w:p w14:paraId="3A00240D" w14:textId="77777777" w:rsidR="002838DE" w:rsidRPr="00484D26" w:rsidRDefault="002838DE" w:rsidP="002838DE">
            <w:pPr>
              <w:shd w:val="clear" w:color="auto" w:fill="FFFFFF"/>
              <w:tabs>
                <w:tab w:val="left" w:pos="10200"/>
              </w:tabs>
              <w:jc w:val="both"/>
              <w:textAlignment w:val="baseline"/>
              <w:rPr>
                <w:rFonts w:ascii="Times New Roman" w:eastAsia="Times New Roman" w:hAnsi="Times New Roman" w:cs="Times New Roman"/>
                <w:sz w:val="18"/>
                <w:szCs w:val="18"/>
              </w:rPr>
            </w:pPr>
            <w:r w:rsidRPr="00484D26">
              <w:rPr>
                <w:rFonts w:ascii="Times New Roman" w:eastAsia="Times New Roman" w:hAnsi="Times New Roman" w:cs="Times New Roman"/>
                <w:sz w:val="18"/>
                <w:szCs w:val="18"/>
              </w:rPr>
              <w:t xml:space="preserve">Розмір шини: </w:t>
            </w:r>
            <w:r w:rsidRPr="00484D26">
              <w:rPr>
                <w:rFonts w:ascii="Times New Roman" w:eastAsia="Times New Roman" w:hAnsi="Times New Roman" w:cs="Times New Roman"/>
                <w:sz w:val="18"/>
                <w:szCs w:val="18"/>
                <w:lang w:val="ru-RU"/>
              </w:rPr>
              <w:t>225</w:t>
            </w:r>
            <w:r w:rsidRPr="00484D26">
              <w:rPr>
                <w:rFonts w:ascii="Times New Roman" w:eastAsia="Times New Roman" w:hAnsi="Times New Roman" w:cs="Times New Roman"/>
                <w:sz w:val="18"/>
                <w:szCs w:val="18"/>
              </w:rPr>
              <w:t>/75 R15</w:t>
            </w:r>
          </w:p>
          <w:p w14:paraId="3273CCDB" w14:textId="77777777" w:rsidR="002838DE" w:rsidRPr="00484D26" w:rsidRDefault="002838DE" w:rsidP="002838DE">
            <w:pPr>
              <w:shd w:val="clear" w:color="auto" w:fill="FFFFFF"/>
              <w:tabs>
                <w:tab w:val="left" w:pos="10200"/>
              </w:tabs>
              <w:jc w:val="both"/>
              <w:textAlignment w:val="baseline"/>
              <w:rPr>
                <w:rFonts w:ascii="Times New Roman" w:eastAsia="Times New Roman" w:hAnsi="Times New Roman" w:cs="Times New Roman"/>
                <w:sz w:val="18"/>
                <w:szCs w:val="18"/>
              </w:rPr>
            </w:pPr>
            <w:r w:rsidRPr="00484D26">
              <w:rPr>
                <w:rFonts w:ascii="Times New Roman" w:eastAsia="Times New Roman" w:hAnsi="Times New Roman" w:cs="Times New Roman"/>
                <w:sz w:val="18"/>
                <w:szCs w:val="18"/>
              </w:rPr>
              <w:t>Виконання: TL</w:t>
            </w:r>
          </w:p>
          <w:p w14:paraId="1F86C800" w14:textId="77777777" w:rsidR="002838DE" w:rsidRPr="00484D26" w:rsidRDefault="002838DE" w:rsidP="002838DE">
            <w:pPr>
              <w:shd w:val="clear" w:color="auto" w:fill="FFFFFF"/>
              <w:tabs>
                <w:tab w:val="left" w:pos="10200"/>
              </w:tabs>
              <w:jc w:val="both"/>
              <w:textAlignment w:val="baseline"/>
              <w:rPr>
                <w:rFonts w:ascii="Times New Roman" w:eastAsia="Times New Roman" w:hAnsi="Times New Roman" w:cs="Times New Roman"/>
                <w:sz w:val="18"/>
                <w:szCs w:val="18"/>
              </w:rPr>
            </w:pPr>
            <w:r w:rsidRPr="00484D26">
              <w:rPr>
                <w:rFonts w:ascii="Times New Roman" w:eastAsia="Times New Roman" w:hAnsi="Times New Roman" w:cs="Times New Roman"/>
                <w:sz w:val="18"/>
                <w:szCs w:val="18"/>
              </w:rPr>
              <w:t>Мінімальний індекс навантаження: 81</w:t>
            </w:r>
          </w:p>
          <w:p w14:paraId="10B364B2" w14:textId="77777777" w:rsidR="002838DE" w:rsidRPr="00484D26" w:rsidRDefault="002838DE" w:rsidP="002838DE">
            <w:pPr>
              <w:shd w:val="clear" w:color="auto" w:fill="FFFFFF"/>
              <w:tabs>
                <w:tab w:val="left" w:pos="10200"/>
              </w:tabs>
              <w:jc w:val="both"/>
              <w:textAlignment w:val="baseline"/>
              <w:rPr>
                <w:rFonts w:ascii="Times New Roman" w:eastAsia="Times New Roman" w:hAnsi="Times New Roman" w:cs="Times New Roman"/>
                <w:sz w:val="18"/>
                <w:szCs w:val="18"/>
              </w:rPr>
            </w:pPr>
            <w:r w:rsidRPr="00484D26">
              <w:rPr>
                <w:rFonts w:ascii="Times New Roman" w:eastAsia="Times New Roman" w:hAnsi="Times New Roman" w:cs="Times New Roman"/>
                <w:sz w:val="18"/>
                <w:szCs w:val="18"/>
              </w:rPr>
              <w:t>Мінімальний індекс швидкості: М</w:t>
            </w:r>
          </w:p>
        </w:tc>
        <w:tc>
          <w:tcPr>
            <w:tcW w:w="709" w:type="dxa"/>
            <w:shd w:val="clear" w:color="auto" w:fill="auto"/>
            <w:vAlign w:val="center"/>
          </w:tcPr>
          <w:p w14:paraId="4D2AB916" w14:textId="77777777" w:rsidR="002838DE" w:rsidRPr="00484D26" w:rsidRDefault="002838DE" w:rsidP="002838DE">
            <w:pPr>
              <w:spacing w:after="200" w:line="276" w:lineRule="auto"/>
              <w:jc w:val="center"/>
              <w:rPr>
                <w:rFonts w:ascii="Times New Roman" w:hAnsi="Times New Roman" w:cs="Times New Roman"/>
                <w:sz w:val="18"/>
                <w:szCs w:val="18"/>
                <w:lang w:eastAsia="en-US"/>
              </w:rPr>
            </w:pPr>
            <w:proofErr w:type="spellStart"/>
            <w:r w:rsidRPr="00484D26">
              <w:rPr>
                <w:rFonts w:ascii="Times New Roman" w:hAnsi="Times New Roman" w:cs="Times New Roman"/>
                <w:sz w:val="18"/>
                <w:szCs w:val="18"/>
                <w:lang w:eastAsia="en-US"/>
              </w:rPr>
              <w:t>шт</w:t>
            </w:r>
            <w:proofErr w:type="spellEnd"/>
          </w:p>
        </w:tc>
        <w:tc>
          <w:tcPr>
            <w:tcW w:w="723" w:type="dxa"/>
            <w:shd w:val="clear" w:color="auto" w:fill="auto"/>
            <w:vAlign w:val="center"/>
          </w:tcPr>
          <w:p w14:paraId="7B0B5236" w14:textId="77777777" w:rsidR="002838DE" w:rsidRPr="00484D26" w:rsidRDefault="002838DE" w:rsidP="002838DE">
            <w:pPr>
              <w:spacing w:after="200" w:line="276" w:lineRule="auto"/>
              <w:jc w:val="center"/>
              <w:rPr>
                <w:rFonts w:ascii="Times New Roman" w:hAnsi="Times New Roman" w:cs="Times New Roman"/>
                <w:sz w:val="18"/>
                <w:szCs w:val="18"/>
                <w:lang w:eastAsia="en-US"/>
              </w:rPr>
            </w:pPr>
            <w:r w:rsidRPr="00484D26">
              <w:rPr>
                <w:rFonts w:ascii="Times New Roman" w:hAnsi="Times New Roman" w:cs="Times New Roman"/>
                <w:snapToGrid w:val="0"/>
              </w:rPr>
              <w:t>20</w:t>
            </w:r>
          </w:p>
        </w:tc>
        <w:tc>
          <w:tcPr>
            <w:tcW w:w="1554" w:type="dxa"/>
          </w:tcPr>
          <w:p w14:paraId="0148DCB3" w14:textId="77777777" w:rsidR="002838DE" w:rsidRDefault="002838DE" w:rsidP="002838DE">
            <w:pPr>
              <w:spacing w:after="200" w:line="276" w:lineRule="auto"/>
              <w:jc w:val="center"/>
              <w:rPr>
                <w:rFonts w:ascii="Times New Roman" w:hAnsi="Times New Roman" w:cs="Times New Roman"/>
                <w:snapToGrid w:val="0"/>
              </w:rPr>
            </w:pPr>
          </w:p>
        </w:tc>
        <w:tc>
          <w:tcPr>
            <w:tcW w:w="1560" w:type="dxa"/>
          </w:tcPr>
          <w:p w14:paraId="66D8BF39" w14:textId="77777777" w:rsidR="002838DE" w:rsidRDefault="002838DE" w:rsidP="002838DE">
            <w:pPr>
              <w:spacing w:after="200" w:line="276" w:lineRule="auto"/>
              <w:jc w:val="center"/>
              <w:rPr>
                <w:rFonts w:ascii="Times New Roman" w:hAnsi="Times New Roman" w:cs="Times New Roman"/>
                <w:snapToGrid w:val="0"/>
              </w:rPr>
            </w:pPr>
          </w:p>
        </w:tc>
        <w:tc>
          <w:tcPr>
            <w:tcW w:w="850" w:type="dxa"/>
          </w:tcPr>
          <w:p w14:paraId="3B518F50" w14:textId="77777777" w:rsidR="002838DE" w:rsidRDefault="002838DE" w:rsidP="002838DE">
            <w:pPr>
              <w:spacing w:after="200" w:line="276" w:lineRule="auto"/>
              <w:jc w:val="center"/>
              <w:rPr>
                <w:rFonts w:ascii="Times New Roman" w:hAnsi="Times New Roman" w:cs="Times New Roman"/>
                <w:snapToGrid w:val="0"/>
              </w:rPr>
            </w:pPr>
          </w:p>
        </w:tc>
      </w:tr>
      <w:tr w:rsidR="002838DE" w:rsidRPr="00E03974" w14:paraId="46E2E788" w14:textId="42F3C51B" w:rsidTr="00E43994">
        <w:trPr>
          <w:trHeight w:val="392"/>
          <w:jc w:val="center"/>
        </w:trPr>
        <w:tc>
          <w:tcPr>
            <w:tcW w:w="430" w:type="dxa"/>
            <w:shd w:val="clear" w:color="auto" w:fill="auto"/>
            <w:vAlign w:val="center"/>
          </w:tcPr>
          <w:p w14:paraId="38178DC3" w14:textId="77777777" w:rsidR="002838DE" w:rsidRPr="00E43994" w:rsidRDefault="002838DE" w:rsidP="00E73BB9">
            <w:pPr>
              <w:numPr>
                <w:ilvl w:val="0"/>
                <w:numId w:val="5"/>
              </w:numPr>
              <w:spacing w:after="200" w:line="276" w:lineRule="auto"/>
              <w:ind w:left="0" w:firstLine="0"/>
              <w:jc w:val="center"/>
              <w:rPr>
                <w:rFonts w:ascii="Times New Roman" w:eastAsia="Times New Roman" w:hAnsi="Times New Roman" w:cs="Times New Roman"/>
                <w:sz w:val="18"/>
                <w:szCs w:val="18"/>
              </w:rPr>
            </w:pPr>
          </w:p>
        </w:tc>
        <w:tc>
          <w:tcPr>
            <w:tcW w:w="850" w:type="dxa"/>
            <w:shd w:val="clear" w:color="auto" w:fill="auto"/>
            <w:vAlign w:val="center"/>
          </w:tcPr>
          <w:p w14:paraId="7AA64262" w14:textId="77777777" w:rsidR="002838DE" w:rsidRPr="00E43994" w:rsidRDefault="002838DE" w:rsidP="00E43994">
            <w:pPr>
              <w:rPr>
                <w:rFonts w:ascii="Times New Roman" w:eastAsia="Times New Roman" w:hAnsi="Times New Roman" w:cs="Times New Roman"/>
                <w:sz w:val="18"/>
                <w:szCs w:val="18"/>
              </w:rPr>
            </w:pPr>
            <w:r w:rsidRPr="00E43994">
              <w:rPr>
                <w:rFonts w:ascii="Times New Roman" w:eastAsia="Times New Roman" w:hAnsi="Times New Roman" w:cs="Times New Roman"/>
                <w:sz w:val="18"/>
                <w:szCs w:val="18"/>
              </w:rPr>
              <w:t>Автомобільні шини</w:t>
            </w:r>
          </w:p>
          <w:p w14:paraId="574DB3EB" w14:textId="77777777" w:rsidR="002838DE" w:rsidRPr="00E43994" w:rsidRDefault="002838DE" w:rsidP="00E43994">
            <w:pPr>
              <w:rPr>
                <w:rFonts w:ascii="Times New Roman" w:eastAsia="Times New Roman" w:hAnsi="Times New Roman" w:cs="Times New Roman"/>
                <w:sz w:val="18"/>
                <w:szCs w:val="18"/>
              </w:rPr>
            </w:pPr>
            <w:r w:rsidRPr="00E43994">
              <w:rPr>
                <w:rFonts w:ascii="Times New Roman" w:eastAsia="Times New Roman" w:hAnsi="Times New Roman" w:cs="Times New Roman"/>
                <w:sz w:val="18"/>
                <w:szCs w:val="18"/>
              </w:rPr>
              <w:t>(Тип 5)</w:t>
            </w:r>
          </w:p>
        </w:tc>
        <w:tc>
          <w:tcPr>
            <w:tcW w:w="3251" w:type="dxa"/>
            <w:shd w:val="clear" w:color="auto" w:fill="auto"/>
            <w:vAlign w:val="center"/>
          </w:tcPr>
          <w:p w14:paraId="5AFC2433" w14:textId="77777777" w:rsidR="002838DE" w:rsidRPr="00484D26" w:rsidRDefault="002838DE" w:rsidP="002838DE">
            <w:pPr>
              <w:shd w:val="clear" w:color="auto" w:fill="FFFFFF"/>
              <w:tabs>
                <w:tab w:val="left" w:pos="10200"/>
              </w:tabs>
              <w:jc w:val="both"/>
              <w:textAlignment w:val="baseline"/>
              <w:rPr>
                <w:rFonts w:ascii="Times New Roman" w:eastAsia="Times New Roman" w:hAnsi="Times New Roman" w:cs="Times New Roman"/>
                <w:sz w:val="18"/>
                <w:szCs w:val="18"/>
                <w:lang w:val="ru-RU"/>
              </w:rPr>
            </w:pPr>
            <w:r w:rsidRPr="00484D26">
              <w:rPr>
                <w:rFonts w:ascii="Times New Roman" w:eastAsia="Times New Roman" w:hAnsi="Times New Roman" w:cs="Times New Roman"/>
                <w:sz w:val="18"/>
                <w:szCs w:val="18"/>
              </w:rPr>
              <w:t xml:space="preserve">Сезон використання шини: </w:t>
            </w:r>
            <w:r w:rsidRPr="00484D26">
              <w:rPr>
                <w:rFonts w:ascii="Times New Roman" w:eastAsia="Times New Roman" w:hAnsi="Times New Roman" w:cs="Times New Roman"/>
                <w:sz w:val="18"/>
                <w:szCs w:val="18"/>
                <w:lang w:val="ru-RU"/>
              </w:rPr>
              <w:t>Грязева М/Т</w:t>
            </w:r>
          </w:p>
          <w:p w14:paraId="16058C9A" w14:textId="77777777" w:rsidR="002838DE" w:rsidRPr="00484D26" w:rsidRDefault="002838DE" w:rsidP="002838DE">
            <w:pPr>
              <w:shd w:val="clear" w:color="auto" w:fill="FFFFFF"/>
              <w:tabs>
                <w:tab w:val="left" w:pos="10200"/>
              </w:tabs>
              <w:jc w:val="both"/>
              <w:textAlignment w:val="baseline"/>
              <w:rPr>
                <w:rFonts w:ascii="Times New Roman" w:eastAsia="Times New Roman" w:hAnsi="Times New Roman" w:cs="Times New Roman"/>
                <w:sz w:val="18"/>
                <w:szCs w:val="18"/>
              </w:rPr>
            </w:pPr>
            <w:r w:rsidRPr="00484D26">
              <w:rPr>
                <w:rFonts w:ascii="Times New Roman" w:eastAsia="Times New Roman" w:hAnsi="Times New Roman" w:cs="Times New Roman"/>
                <w:sz w:val="18"/>
                <w:szCs w:val="18"/>
              </w:rPr>
              <w:t xml:space="preserve">Розмір шини: </w:t>
            </w:r>
            <w:r w:rsidRPr="00484D26">
              <w:rPr>
                <w:rFonts w:ascii="Times New Roman" w:eastAsia="Times New Roman" w:hAnsi="Times New Roman" w:cs="Times New Roman"/>
                <w:sz w:val="18"/>
                <w:szCs w:val="18"/>
                <w:lang w:val="ru-RU"/>
              </w:rPr>
              <w:t>235</w:t>
            </w:r>
            <w:r w:rsidRPr="00484D26">
              <w:rPr>
                <w:rFonts w:ascii="Times New Roman" w:eastAsia="Times New Roman" w:hAnsi="Times New Roman" w:cs="Times New Roman"/>
                <w:sz w:val="18"/>
                <w:szCs w:val="18"/>
              </w:rPr>
              <w:t>/70 R1</w:t>
            </w:r>
            <w:r w:rsidRPr="00484D26">
              <w:rPr>
                <w:rFonts w:ascii="Times New Roman" w:eastAsia="Times New Roman" w:hAnsi="Times New Roman" w:cs="Times New Roman"/>
                <w:sz w:val="18"/>
                <w:szCs w:val="18"/>
                <w:lang w:val="ru-RU"/>
              </w:rPr>
              <w:t>6</w:t>
            </w:r>
          </w:p>
          <w:p w14:paraId="6DEF9BC7" w14:textId="77777777" w:rsidR="002838DE" w:rsidRPr="00484D26" w:rsidRDefault="002838DE" w:rsidP="002838DE">
            <w:pPr>
              <w:shd w:val="clear" w:color="auto" w:fill="FFFFFF"/>
              <w:tabs>
                <w:tab w:val="left" w:pos="10200"/>
              </w:tabs>
              <w:jc w:val="both"/>
              <w:textAlignment w:val="baseline"/>
              <w:rPr>
                <w:rFonts w:ascii="Times New Roman" w:eastAsia="Times New Roman" w:hAnsi="Times New Roman" w:cs="Times New Roman"/>
                <w:sz w:val="18"/>
                <w:szCs w:val="18"/>
              </w:rPr>
            </w:pPr>
            <w:r w:rsidRPr="00484D26">
              <w:rPr>
                <w:rFonts w:ascii="Times New Roman" w:eastAsia="Times New Roman" w:hAnsi="Times New Roman" w:cs="Times New Roman"/>
                <w:sz w:val="18"/>
                <w:szCs w:val="18"/>
              </w:rPr>
              <w:t>Виконання: TL</w:t>
            </w:r>
          </w:p>
          <w:p w14:paraId="1C38051A" w14:textId="77777777" w:rsidR="002838DE" w:rsidRPr="00484D26" w:rsidRDefault="002838DE" w:rsidP="002838DE">
            <w:pPr>
              <w:shd w:val="clear" w:color="auto" w:fill="FFFFFF"/>
              <w:tabs>
                <w:tab w:val="left" w:pos="10200"/>
              </w:tabs>
              <w:jc w:val="both"/>
              <w:textAlignment w:val="baseline"/>
              <w:rPr>
                <w:rFonts w:ascii="Times New Roman" w:eastAsia="Times New Roman" w:hAnsi="Times New Roman" w:cs="Times New Roman"/>
                <w:sz w:val="18"/>
                <w:szCs w:val="18"/>
              </w:rPr>
            </w:pPr>
            <w:r w:rsidRPr="00484D26">
              <w:rPr>
                <w:rFonts w:ascii="Times New Roman" w:eastAsia="Times New Roman" w:hAnsi="Times New Roman" w:cs="Times New Roman"/>
                <w:sz w:val="18"/>
                <w:szCs w:val="18"/>
              </w:rPr>
              <w:t>Мінімальний індекс навантаження: 81</w:t>
            </w:r>
          </w:p>
          <w:p w14:paraId="2C2867D3" w14:textId="77777777" w:rsidR="002838DE" w:rsidRPr="00484D26" w:rsidRDefault="002838DE" w:rsidP="002838DE">
            <w:pPr>
              <w:shd w:val="clear" w:color="auto" w:fill="FFFFFF"/>
              <w:tabs>
                <w:tab w:val="left" w:pos="10200"/>
              </w:tabs>
              <w:jc w:val="both"/>
              <w:textAlignment w:val="baseline"/>
              <w:rPr>
                <w:rFonts w:ascii="Times New Roman" w:eastAsia="Times New Roman" w:hAnsi="Times New Roman" w:cs="Times New Roman"/>
                <w:sz w:val="18"/>
                <w:szCs w:val="18"/>
                <w:lang w:val="en-US"/>
              </w:rPr>
            </w:pPr>
            <w:r w:rsidRPr="00484D26">
              <w:rPr>
                <w:rFonts w:ascii="Times New Roman" w:eastAsia="Times New Roman" w:hAnsi="Times New Roman" w:cs="Times New Roman"/>
                <w:sz w:val="18"/>
                <w:szCs w:val="18"/>
              </w:rPr>
              <w:t>Мінімальний індекс швидкості: М</w:t>
            </w:r>
          </w:p>
        </w:tc>
        <w:tc>
          <w:tcPr>
            <w:tcW w:w="709" w:type="dxa"/>
            <w:shd w:val="clear" w:color="auto" w:fill="auto"/>
            <w:vAlign w:val="center"/>
          </w:tcPr>
          <w:p w14:paraId="2523D808" w14:textId="77777777" w:rsidR="002838DE" w:rsidRPr="00484D26" w:rsidRDefault="002838DE" w:rsidP="002838DE">
            <w:pPr>
              <w:spacing w:after="200" w:line="276" w:lineRule="auto"/>
              <w:jc w:val="center"/>
              <w:rPr>
                <w:rFonts w:ascii="Times New Roman" w:hAnsi="Times New Roman" w:cs="Times New Roman"/>
                <w:sz w:val="18"/>
                <w:szCs w:val="18"/>
                <w:lang w:eastAsia="en-US"/>
              </w:rPr>
            </w:pPr>
            <w:proofErr w:type="spellStart"/>
            <w:r w:rsidRPr="00484D26">
              <w:rPr>
                <w:rFonts w:ascii="Times New Roman" w:hAnsi="Times New Roman" w:cs="Times New Roman"/>
                <w:sz w:val="18"/>
                <w:szCs w:val="18"/>
                <w:lang w:eastAsia="en-US"/>
              </w:rPr>
              <w:t>шт</w:t>
            </w:r>
            <w:proofErr w:type="spellEnd"/>
          </w:p>
        </w:tc>
        <w:tc>
          <w:tcPr>
            <w:tcW w:w="723" w:type="dxa"/>
            <w:shd w:val="clear" w:color="auto" w:fill="auto"/>
            <w:vAlign w:val="center"/>
          </w:tcPr>
          <w:p w14:paraId="6B235E3B" w14:textId="77777777" w:rsidR="002838DE" w:rsidRPr="00484D26" w:rsidRDefault="002838DE" w:rsidP="002838DE">
            <w:pPr>
              <w:spacing w:after="200" w:line="276" w:lineRule="auto"/>
              <w:jc w:val="center"/>
              <w:rPr>
                <w:rFonts w:ascii="Times New Roman" w:hAnsi="Times New Roman" w:cs="Times New Roman"/>
                <w:sz w:val="18"/>
                <w:szCs w:val="18"/>
                <w:lang w:eastAsia="en-US"/>
              </w:rPr>
            </w:pPr>
            <w:r w:rsidRPr="00484D26">
              <w:rPr>
                <w:rFonts w:ascii="Times New Roman" w:hAnsi="Times New Roman" w:cs="Times New Roman"/>
                <w:snapToGrid w:val="0"/>
              </w:rPr>
              <w:t>40</w:t>
            </w:r>
          </w:p>
        </w:tc>
        <w:tc>
          <w:tcPr>
            <w:tcW w:w="1554" w:type="dxa"/>
          </w:tcPr>
          <w:p w14:paraId="471A6F5F" w14:textId="77777777" w:rsidR="002838DE" w:rsidRPr="00535F5E" w:rsidRDefault="002838DE" w:rsidP="002838DE">
            <w:pPr>
              <w:spacing w:after="200" w:line="276" w:lineRule="auto"/>
              <w:jc w:val="center"/>
              <w:rPr>
                <w:rFonts w:ascii="Times New Roman" w:hAnsi="Times New Roman" w:cs="Times New Roman"/>
                <w:snapToGrid w:val="0"/>
              </w:rPr>
            </w:pPr>
          </w:p>
        </w:tc>
        <w:tc>
          <w:tcPr>
            <w:tcW w:w="1560" w:type="dxa"/>
          </w:tcPr>
          <w:p w14:paraId="6870EF2E" w14:textId="77777777" w:rsidR="002838DE" w:rsidRPr="00535F5E" w:rsidRDefault="002838DE" w:rsidP="002838DE">
            <w:pPr>
              <w:spacing w:after="200" w:line="276" w:lineRule="auto"/>
              <w:jc w:val="center"/>
              <w:rPr>
                <w:rFonts w:ascii="Times New Roman" w:hAnsi="Times New Roman" w:cs="Times New Roman"/>
                <w:snapToGrid w:val="0"/>
              </w:rPr>
            </w:pPr>
          </w:p>
        </w:tc>
        <w:tc>
          <w:tcPr>
            <w:tcW w:w="850" w:type="dxa"/>
          </w:tcPr>
          <w:p w14:paraId="1CDD7CDE" w14:textId="77777777" w:rsidR="002838DE" w:rsidRPr="00535F5E" w:rsidRDefault="002838DE" w:rsidP="002838DE">
            <w:pPr>
              <w:spacing w:after="200" w:line="276" w:lineRule="auto"/>
              <w:jc w:val="center"/>
              <w:rPr>
                <w:rFonts w:ascii="Times New Roman" w:hAnsi="Times New Roman" w:cs="Times New Roman"/>
                <w:snapToGrid w:val="0"/>
              </w:rPr>
            </w:pPr>
          </w:p>
        </w:tc>
      </w:tr>
      <w:tr w:rsidR="002838DE" w:rsidRPr="00E03974" w14:paraId="3FD0A060" w14:textId="780C253D" w:rsidTr="00E43994">
        <w:trPr>
          <w:trHeight w:val="392"/>
          <w:jc w:val="center"/>
        </w:trPr>
        <w:tc>
          <w:tcPr>
            <w:tcW w:w="430" w:type="dxa"/>
            <w:shd w:val="clear" w:color="auto" w:fill="auto"/>
            <w:vAlign w:val="center"/>
          </w:tcPr>
          <w:p w14:paraId="09D92E0B" w14:textId="77777777" w:rsidR="002838DE" w:rsidRPr="00E43994" w:rsidRDefault="002838DE" w:rsidP="00E73BB9">
            <w:pPr>
              <w:numPr>
                <w:ilvl w:val="0"/>
                <w:numId w:val="5"/>
              </w:numPr>
              <w:spacing w:after="200" w:line="276" w:lineRule="auto"/>
              <w:ind w:left="0" w:firstLine="0"/>
              <w:jc w:val="center"/>
              <w:rPr>
                <w:rFonts w:ascii="Times New Roman" w:eastAsia="Times New Roman" w:hAnsi="Times New Roman" w:cs="Times New Roman"/>
                <w:sz w:val="18"/>
                <w:szCs w:val="18"/>
              </w:rPr>
            </w:pPr>
          </w:p>
        </w:tc>
        <w:tc>
          <w:tcPr>
            <w:tcW w:w="850" w:type="dxa"/>
            <w:shd w:val="clear" w:color="auto" w:fill="auto"/>
            <w:vAlign w:val="center"/>
          </w:tcPr>
          <w:p w14:paraId="6BC8031B" w14:textId="77777777" w:rsidR="002838DE" w:rsidRPr="00E43994" w:rsidRDefault="002838DE" w:rsidP="00E43994">
            <w:pPr>
              <w:rPr>
                <w:rFonts w:ascii="Times New Roman" w:eastAsia="Times New Roman" w:hAnsi="Times New Roman" w:cs="Times New Roman"/>
                <w:sz w:val="18"/>
                <w:szCs w:val="18"/>
              </w:rPr>
            </w:pPr>
            <w:r w:rsidRPr="00E43994">
              <w:rPr>
                <w:rFonts w:ascii="Times New Roman" w:eastAsia="Times New Roman" w:hAnsi="Times New Roman" w:cs="Times New Roman"/>
                <w:sz w:val="18"/>
                <w:szCs w:val="18"/>
              </w:rPr>
              <w:t>Автомобільні шини</w:t>
            </w:r>
          </w:p>
          <w:p w14:paraId="732C1BF7" w14:textId="77777777" w:rsidR="002838DE" w:rsidRPr="00E43994" w:rsidRDefault="002838DE" w:rsidP="00E43994">
            <w:pPr>
              <w:rPr>
                <w:rFonts w:ascii="Times New Roman" w:eastAsia="Times New Roman" w:hAnsi="Times New Roman" w:cs="Times New Roman"/>
                <w:sz w:val="18"/>
                <w:szCs w:val="18"/>
              </w:rPr>
            </w:pPr>
            <w:r w:rsidRPr="00E43994">
              <w:rPr>
                <w:rFonts w:ascii="Times New Roman" w:eastAsia="Times New Roman" w:hAnsi="Times New Roman" w:cs="Times New Roman"/>
                <w:sz w:val="18"/>
                <w:szCs w:val="18"/>
              </w:rPr>
              <w:t>(Тип 6)</w:t>
            </w:r>
          </w:p>
        </w:tc>
        <w:tc>
          <w:tcPr>
            <w:tcW w:w="3251" w:type="dxa"/>
            <w:shd w:val="clear" w:color="auto" w:fill="auto"/>
            <w:vAlign w:val="center"/>
          </w:tcPr>
          <w:p w14:paraId="7E39C7FD" w14:textId="77777777" w:rsidR="002838DE" w:rsidRPr="00484D26" w:rsidRDefault="002838DE" w:rsidP="002838DE">
            <w:pPr>
              <w:shd w:val="clear" w:color="auto" w:fill="FFFFFF"/>
              <w:tabs>
                <w:tab w:val="left" w:pos="10200"/>
              </w:tabs>
              <w:jc w:val="both"/>
              <w:textAlignment w:val="baseline"/>
              <w:rPr>
                <w:rFonts w:ascii="Times New Roman" w:eastAsia="Times New Roman" w:hAnsi="Times New Roman" w:cs="Times New Roman"/>
                <w:sz w:val="18"/>
                <w:szCs w:val="18"/>
                <w:lang w:val="ru-RU"/>
              </w:rPr>
            </w:pPr>
            <w:r w:rsidRPr="00484D26">
              <w:rPr>
                <w:rFonts w:ascii="Times New Roman" w:eastAsia="Times New Roman" w:hAnsi="Times New Roman" w:cs="Times New Roman"/>
                <w:sz w:val="18"/>
                <w:szCs w:val="18"/>
              </w:rPr>
              <w:t xml:space="preserve">Сезон використання шини: </w:t>
            </w:r>
            <w:r w:rsidRPr="00484D26">
              <w:rPr>
                <w:rFonts w:ascii="Times New Roman" w:eastAsia="Times New Roman" w:hAnsi="Times New Roman" w:cs="Times New Roman"/>
                <w:sz w:val="18"/>
                <w:szCs w:val="18"/>
                <w:lang w:val="ru-RU"/>
              </w:rPr>
              <w:t>Грязева М/Т</w:t>
            </w:r>
          </w:p>
          <w:p w14:paraId="09BA3F75" w14:textId="77777777" w:rsidR="002838DE" w:rsidRPr="00484D26" w:rsidRDefault="002838DE" w:rsidP="002838DE">
            <w:pPr>
              <w:shd w:val="clear" w:color="auto" w:fill="FFFFFF"/>
              <w:tabs>
                <w:tab w:val="left" w:pos="10200"/>
              </w:tabs>
              <w:jc w:val="both"/>
              <w:textAlignment w:val="baseline"/>
              <w:rPr>
                <w:rFonts w:ascii="Times New Roman" w:eastAsia="Times New Roman" w:hAnsi="Times New Roman" w:cs="Times New Roman"/>
                <w:sz w:val="18"/>
                <w:szCs w:val="18"/>
              </w:rPr>
            </w:pPr>
            <w:r w:rsidRPr="00484D26">
              <w:rPr>
                <w:rFonts w:ascii="Times New Roman" w:eastAsia="Times New Roman" w:hAnsi="Times New Roman" w:cs="Times New Roman"/>
                <w:sz w:val="18"/>
                <w:szCs w:val="18"/>
              </w:rPr>
              <w:t xml:space="preserve">Розмір шини: </w:t>
            </w:r>
            <w:r w:rsidRPr="00484D26">
              <w:rPr>
                <w:rFonts w:ascii="Times New Roman" w:eastAsia="Times New Roman" w:hAnsi="Times New Roman" w:cs="Times New Roman"/>
                <w:sz w:val="18"/>
                <w:szCs w:val="18"/>
                <w:lang w:val="ru-RU"/>
              </w:rPr>
              <w:t>240</w:t>
            </w:r>
            <w:r w:rsidRPr="00484D26">
              <w:rPr>
                <w:rFonts w:ascii="Times New Roman" w:eastAsia="Times New Roman" w:hAnsi="Times New Roman" w:cs="Times New Roman"/>
                <w:sz w:val="18"/>
                <w:szCs w:val="18"/>
              </w:rPr>
              <w:t>/75 R1</w:t>
            </w:r>
            <w:r w:rsidRPr="00484D26">
              <w:rPr>
                <w:rFonts w:ascii="Times New Roman" w:eastAsia="Times New Roman" w:hAnsi="Times New Roman" w:cs="Times New Roman"/>
                <w:sz w:val="18"/>
                <w:szCs w:val="18"/>
                <w:lang w:val="ru-RU"/>
              </w:rPr>
              <w:t>7</w:t>
            </w:r>
          </w:p>
          <w:p w14:paraId="4921196F" w14:textId="77777777" w:rsidR="002838DE" w:rsidRPr="00484D26" w:rsidRDefault="002838DE" w:rsidP="002838DE">
            <w:pPr>
              <w:shd w:val="clear" w:color="auto" w:fill="FFFFFF"/>
              <w:tabs>
                <w:tab w:val="left" w:pos="10200"/>
              </w:tabs>
              <w:jc w:val="both"/>
              <w:textAlignment w:val="baseline"/>
              <w:rPr>
                <w:rFonts w:ascii="Times New Roman" w:eastAsia="Times New Roman" w:hAnsi="Times New Roman" w:cs="Times New Roman"/>
                <w:sz w:val="18"/>
                <w:szCs w:val="18"/>
              </w:rPr>
            </w:pPr>
            <w:r w:rsidRPr="00484D26">
              <w:rPr>
                <w:rFonts w:ascii="Times New Roman" w:eastAsia="Times New Roman" w:hAnsi="Times New Roman" w:cs="Times New Roman"/>
                <w:sz w:val="18"/>
                <w:szCs w:val="18"/>
              </w:rPr>
              <w:t>Виконання: TL</w:t>
            </w:r>
          </w:p>
          <w:p w14:paraId="15D99E6E" w14:textId="77777777" w:rsidR="002838DE" w:rsidRPr="00484D26" w:rsidRDefault="002838DE" w:rsidP="002838DE">
            <w:pPr>
              <w:shd w:val="clear" w:color="auto" w:fill="FFFFFF"/>
              <w:tabs>
                <w:tab w:val="left" w:pos="10200"/>
              </w:tabs>
              <w:jc w:val="both"/>
              <w:textAlignment w:val="baseline"/>
              <w:rPr>
                <w:rFonts w:ascii="Times New Roman" w:eastAsia="Times New Roman" w:hAnsi="Times New Roman" w:cs="Times New Roman"/>
                <w:sz w:val="18"/>
                <w:szCs w:val="18"/>
              </w:rPr>
            </w:pPr>
            <w:r w:rsidRPr="00484D26">
              <w:rPr>
                <w:rFonts w:ascii="Times New Roman" w:eastAsia="Times New Roman" w:hAnsi="Times New Roman" w:cs="Times New Roman"/>
                <w:sz w:val="18"/>
                <w:szCs w:val="18"/>
              </w:rPr>
              <w:t>Мінімальний індекс навантаження: 81</w:t>
            </w:r>
          </w:p>
          <w:p w14:paraId="589F930A" w14:textId="77777777" w:rsidR="002838DE" w:rsidRPr="00484D26" w:rsidRDefault="002838DE" w:rsidP="002838DE">
            <w:pPr>
              <w:shd w:val="clear" w:color="auto" w:fill="FFFFFF"/>
              <w:tabs>
                <w:tab w:val="left" w:pos="10200"/>
              </w:tabs>
              <w:jc w:val="both"/>
              <w:textAlignment w:val="baseline"/>
              <w:rPr>
                <w:rFonts w:ascii="Times New Roman" w:eastAsia="Times New Roman" w:hAnsi="Times New Roman" w:cs="Times New Roman"/>
                <w:sz w:val="18"/>
                <w:szCs w:val="18"/>
                <w:lang w:val="en-US"/>
              </w:rPr>
            </w:pPr>
            <w:r w:rsidRPr="00484D26">
              <w:rPr>
                <w:rFonts w:ascii="Times New Roman" w:eastAsia="Times New Roman" w:hAnsi="Times New Roman" w:cs="Times New Roman"/>
                <w:sz w:val="18"/>
                <w:szCs w:val="18"/>
              </w:rPr>
              <w:t>Мінімальний індекс швидкості: М</w:t>
            </w:r>
          </w:p>
        </w:tc>
        <w:tc>
          <w:tcPr>
            <w:tcW w:w="709" w:type="dxa"/>
            <w:shd w:val="clear" w:color="auto" w:fill="auto"/>
            <w:vAlign w:val="center"/>
          </w:tcPr>
          <w:p w14:paraId="7CD8BF7F" w14:textId="77777777" w:rsidR="002838DE" w:rsidRPr="00484D26" w:rsidRDefault="002838DE" w:rsidP="002838DE">
            <w:pPr>
              <w:spacing w:after="200" w:line="276" w:lineRule="auto"/>
              <w:jc w:val="center"/>
              <w:rPr>
                <w:rFonts w:ascii="Times New Roman" w:hAnsi="Times New Roman" w:cs="Times New Roman"/>
                <w:sz w:val="18"/>
                <w:szCs w:val="18"/>
                <w:lang w:eastAsia="en-US"/>
              </w:rPr>
            </w:pPr>
            <w:proofErr w:type="spellStart"/>
            <w:r w:rsidRPr="00484D26">
              <w:rPr>
                <w:rFonts w:ascii="Times New Roman" w:hAnsi="Times New Roman" w:cs="Times New Roman"/>
                <w:sz w:val="18"/>
                <w:szCs w:val="18"/>
                <w:lang w:eastAsia="en-US"/>
              </w:rPr>
              <w:t>шт</w:t>
            </w:r>
            <w:proofErr w:type="spellEnd"/>
          </w:p>
        </w:tc>
        <w:tc>
          <w:tcPr>
            <w:tcW w:w="723" w:type="dxa"/>
            <w:shd w:val="clear" w:color="auto" w:fill="auto"/>
            <w:vAlign w:val="center"/>
          </w:tcPr>
          <w:p w14:paraId="22375550" w14:textId="77777777" w:rsidR="002838DE" w:rsidRPr="00484D26" w:rsidRDefault="002838DE" w:rsidP="002838DE">
            <w:pPr>
              <w:spacing w:after="200" w:line="276" w:lineRule="auto"/>
              <w:jc w:val="center"/>
              <w:rPr>
                <w:rFonts w:ascii="Times New Roman" w:hAnsi="Times New Roman" w:cs="Times New Roman"/>
                <w:sz w:val="18"/>
                <w:szCs w:val="18"/>
                <w:lang w:eastAsia="en-US"/>
              </w:rPr>
            </w:pPr>
            <w:r w:rsidRPr="00484D26">
              <w:rPr>
                <w:rFonts w:ascii="Times New Roman" w:hAnsi="Times New Roman" w:cs="Times New Roman"/>
                <w:snapToGrid w:val="0"/>
              </w:rPr>
              <w:t>8</w:t>
            </w:r>
          </w:p>
        </w:tc>
        <w:tc>
          <w:tcPr>
            <w:tcW w:w="1554" w:type="dxa"/>
          </w:tcPr>
          <w:p w14:paraId="23C0DE29" w14:textId="77777777" w:rsidR="002838DE" w:rsidRDefault="002838DE" w:rsidP="002838DE">
            <w:pPr>
              <w:spacing w:after="200" w:line="276" w:lineRule="auto"/>
              <w:jc w:val="center"/>
              <w:rPr>
                <w:rFonts w:ascii="Times New Roman" w:hAnsi="Times New Roman" w:cs="Times New Roman"/>
                <w:snapToGrid w:val="0"/>
              </w:rPr>
            </w:pPr>
          </w:p>
        </w:tc>
        <w:tc>
          <w:tcPr>
            <w:tcW w:w="1560" w:type="dxa"/>
          </w:tcPr>
          <w:p w14:paraId="1458409A" w14:textId="77777777" w:rsidR="002838DE" w:rsidRDefault="002838DE" w:rsidP="002838DE">
            <w:pPr>
              <w:spacing w:after="200" w:line="276" w:lineRule="auto"/>
              <w:jc w:val="center"/>
              <w:rPr>
                <w:rFonts w:ascii="Times New Roman" w:hAnsi="Times New Roman" w:cs="Times New Roman"/>
                <w:snapToGrid w:val="0"/>
              </w:rPr>
            </w:pPr>
          </w:p>
        </w:tc>
        <w:tc>
          <w:tcPr>
            <w:tcW w:w="850" w:type="dxa"/>
          </w:tcPr>
          <w:p w14:paraId="04FD9824" w14:textId="77777777" w:rsidR="002838DE" w:rsidRDefault="002838DE" w:rsidP="002838DE">
            <w:pPr>
              <w:spacing w:after="200" w:line="276" w:lineRule="auto"/>
              <w:jc w:val="center"/>
              <w:rPr>
                <w:rFonts w:ascii="Times New Roman" w:hAnsi="Times New Roman" w:cs="Times New Roman"/>
                <w:snapToGrid w:val="0"/>
              </w:rPr>
            </w:pPr>
          </w:p>
        </w:tc>
      </w:tr>
      <w:tr w:rsidR="002838DE" w:rsidRPr="00E03974" w14:paraId="4A4FD551" w14:textId="0FC23DAD" w:rsidTr="00E43994">
        <w:trPr>
          <w:trHeight w:val="392"/>
          <w:jc w:val="center"/>
        </w:trPr>
        <w:tc>
          <w:tcPr>
            <w:tcW w:w="430" w:type="dxa"/>
            <w:shd w:val="clear" w:color="auto" w:fill="auto"/>
            <w:vAlign w:val="center"/>
          </w:tcPr>
          <w:p w14:paraId="41A55333" w14:textId="77777777" w:rsidR="002838DE" w:rsidRPr="00E43994" w:rsidRDefault="002838DE" w:rsidP="00E73BB9">
            <w:pPr>
              <w:numPr>
                <w:ilvl w:val="0"/>
                <w:numId w:val="5"/>
              </w:numPr>
              <w:spacing w:after="200" w:line="276" w:lineRule="auto"/>
              <w:ind w:left="0" w:firstLine="0"/>
              <w:jc w:val="center"/>
              <w:rPr>
                <w:rFonts w:ascii="Times New Roman" w:eastAsia="Times New Roman" w:hAnsi="Times New Roman" w:cs="Times New Roman"/>
                <w:sz w:val="18"/>
                <w:szCs w:val="18"/>
              </w:rPr>
            </w:pPr>
          </w:p>
        </w:tc>
        <w:tc>
          <w:tcPr>
            <w:tcW w:w="850" w:type="dxa"/>
            <w:shd w:val="clear" w:color="auto" w:fill="auto"/>
            <w:vAlign w:val="center"/>
          </w:tcPr>
          <w:p w14:paraId="7E759A93" w14:textId="77777777" w:rsidR="002838DE" w:rsidRPr="00E43994" w:rsidRDefault="002838DE" w:rsidP="00E43994">
            <w:pPr>
              <w:rPr>
                <w:rFonts w:ascii="Times New Roman" w:eastAsia="Times New Roman" w:hAnsi="Times New Roman" w:cs="Times New Roman"/>
                <w:sz w:val="18"/>
                <w:szCs w:val="18"/>
              </w:rPr>
            </w:pPr>
            <w:r w:rsidRPr="00E43994">
              <w:rPr>
                <w:rFonts w:ascii="Times New Roman" w:eastAsia="Times New Roman" w:hAnsi="Times New Roman" w:cs="Times New Roman"/>
                <w:sz w:val="18"/>
                <w:szCs w:val="18"/>
              </w:rPr>
              <w:t>Автомобільні шини</w:t>
            </w:r>
          </w:p>
          <w:p w14:paraId="00B7EB73" w14:textId="77777777" w:rsidR="002838DE" w:rsidRPr="00E43994" w:rsidRDefault="002838DE" w:rsidP="00E43994">
            <w:pPr>
              <w:rPr>
                <w:rFonts w:ascii="Times New Roman" w:eastAsia="Times New Roman" w:hAnsi="Times New Roman" w:cs="Times New Roman"/>
                <w:sz w:val="18"/>
                <w:szCs w:val="18"/>
              </w:rPr>
            </w:pPr>
            <w:r w:rsidRPr="00E43994">
              <w:rPr>
                <w:rFonts w:ascii="Times New Roman" w:eastAsia="Times New Roman" w:hAnsi="Times New Roman" w:cs="Times New Roman"/>
                <w:sz w:val="18"/>
                <w:szCs w:val="18"/>
              </w:rPr>
              <w:t>(Тип 7)</w:t>
            </w:r>
          </w:p>
        </w:tc>
        <w:tc>
          <w:tcPr>
            <w:tcW w:w="3251" w:type="dxa"/>
            <w:shd w:val="clear" w:color="auto" w:fill="auto"/>
            <w:vAlign w:val="center"/>
          </w:tcPr>
          <w:p w14:paraId="2AD03993" w14:textId="40DDDCE8" w:rsidR="002838DE" w:rsidRPr="00484D26" w:rsidRDefault="002838DE" w:rsidP="002838DE">
            <w:pPr>
              <w:shd w:val="clear" w:color="auto" w:fill="FFFFFF"/>
              <w:tabs>
                <w:tab w:val="left" w:pos="10200"/>
              </w:tabs>
              <w:jc w:val="both"/>
              <w:textAlignment w:val="baseline"/>
              <w:rPr>
                <w:rFonts w:ascii="Times New Roman" w:eastAsia="Times New Roman" w:hAnsi="Times New Roman" w:cs="Times New Roman"/>
                <w:sz w:val="18"/>
                <w:szCs w:val="18"/>
                <w:lang w:val="ru-RU"/>
              </w:rPr>
            </w:pPr>
            <w:r w:rsidRPr="00484D26">
              <w:rPr>
                <w:rFonts w:ascii="Times New Roman" w:eastAsia="Times New Roman" w:hAnsi="Times New Roman" w:cs="Times New Roman"/>
                <w:sz w:val="18"/>
                <w:szCs w:val="18"/>
              </w:rPr>
              <w:t xml:space="preserve">Сезон використання шини: </w:t>
            </w:r>
            <w:r w:rsidRPr="00484D26">
              <w:rPr>
                <w:rFonts w:ascii="Times New Roman" w:eastAsia="Times New Roman" w:hAnsi="Times New Roman" w:cs="Times New Roman"/>
                <w:sz w:val="18"/>
                <w:szCs w:val="18"/>
                <w:lang w:val="ru-RU"/>
              </w:rPr>
              <w:t xml:space="preserve">Грязева </w:t>
            </w:r>
            <w:r w:rsidR="000141FC">
              <w:rPr>
                <w:rFonts w:ascii="Times New Roman" w:eastAsia="Times New Roman" w:hAnsi="Times New Roman" w:cs="Times New Roman"/>
                <w:sz w:val="18"/>
                <w:szCs w:val="18"/>
                <w:lang w:val="ru-RU"/>
              </w:rPr>
              <w:t>всесезонна</w:t>
            </w:r>
          </w:p>
          <w:p w14:paraId="113D88FC" w14:textId="77777777" w:rsidR="002838DE" w:rsidRPr="00484D26" w:rsidRDefault="002838DE" w:rsidP="002838DE">
            <w:pPr>
              <w:shd w:val="clear" w:color="auto" w:fill="FFFFFF"/>
              <w:tabs>
                <w:tab w:val="left" w:pos="10200"/>
              </w:tabs>
              <w:jc w:val="both"/>
              <w:textAlignment w:val="baseline"/>
              <w:rPr>
                <w:rFonts w:ascii="Times New Roman" w:eastAsia="Times New Roman" w:hAnsi="Times New Roman" w:cs="Times New Roman"/>
                <w:sz w:val="18"/>
                <w:szCs w:val="18"/>
              </w:rPr>
            </w:pPr>
            <w:r w:rsidRPr="00484D26">
              <w:rPr>
                <w:rFonts w:ascii="Times New Roman" w:eastAsia="Times New Roman" w:hAnsi="Times New Roman" w:cs="Times New Roman"/>
                <w:sz w:val="18"/>
                <w:szCs w:val="18"/>
              </w:rPr>
              <w:t xml:space="preserve">Розмір шини: </w:t>
            </w:r>
            <w:r w:rsidRPr="00484D26">
              <w:rPr>
                <w:rFonts w:ascii="Times New Roman" w:eastAsia="Times New Roman" w:hAnsi="Times New Roman" w:cs="Times New Roman"/>
                <w:sz w:val="18"/>
                <w:szCs w:val="18"/>
                <w:lang w:val="ru-RU"/>
              </w:rPr>
              <w:t>225</w:t>
            </w:r>
            <w:r w:rsidRPr="00484D26">
              <w:rPr>
                <w:rFonts w:ascii="Times New Roman" w:eastAsia="Times New Roman" w:hAnsi="Times New Roman" w:cs="Times New Roman"/>
                <w:sz w:val="18"/>
                <w:szCs w:val="18"/>
              </w:rPr>
              <w:t>/75 R1</w:t>
            </w:r>
            <w:r w:rsidRPr="00484D26">
              <w:rPr>
                <w:rFonts w:ascii="Times New Roman" w:eastAsia="Times New Roman" w:hAnsi="Times New Roman" w:cs="Times New Roman"/>
                <w:sz w:val="18"/>
                <w:szCs w:val="18"/>
                <w:lang w:val="ru-RU"/>
              </w:rPr>
              <w:t>5</w:t>
            </w:r>
          </w:p>
          <w:p w14:paraId="00BCDC97" w14:textId="77777777" w:rsidR="002838DE" w:rsidRPr="00484D26" w:rsidRDefault="002838DE" w:rsidP="002838DE">
            <w:pPr>
              <w:shd w:val="clear" w:color="auto" w:fill="FFFFFF"/>
              <w:tabs>
                <w:tab w:val="left" w:pos="10200"/>
              </w:tabs>
              <w:jc w:val="both"/>
              <w:textAlignment w:val="baseline"/>
              <w:rPr>
                <w:rFonts w:ascii="Times New Roman" w:eastAsia="Times New Roman" w:hAnsi="Times New Roman" w:cs="Times New Roman"/>
                <w:sz w:val="18"/>
                <w:szCs w:val="18"/>
              </w:rPr>
            </w:pPr>
            <w:r w:rsidRPr="00484D26">
              <w:rPr>
                <w:rFonts w:ascii="Times New Roman" w:eastAsia="Times New Roman" w:hAnsi="Times New Roman" w:cs="Times New Roman"/>
                <w:sz w:val="18"/>
                <w:szCs w:val="18"/>
              </w:rPr>
              <w:t>Виконання: TL</w:t>
            </w:r>
          </w:p>
          <w:p w14:paraId="68674F0D" w14:textId="77777777" w:rsidR="002838DE" w:rsidRPr="00484D26" w:rsidRDefault="002838DE" w:rsidP="002838DE">
            <w:pPr>
              <w:shd w:val="clear" w:color="auto" w:fill="FFFFFF"/>
              <w:tabs>
                <w:tab w:val="left" w:pos="10200"/>
              </w:tabs>
              <w:jc w:val="both"/>
              <w:textAlignment w:val="baseline"/>
              <w:rPr>
                <w:rFonts w:ascii="Times New Roman" w:eastAsia="Times New Roman" w:hAnsi="Times New Roman" w:cs="Times New Roman"/>
                <w:sz w:val="18"/>
                <w:szCs w:val="18"/>
              </w:rPr>
            </w:pPr>
            <w:r w:rsidRPr="00484D26">
              <w:rPr>
                <w:rFonts w:ascii="Times New Roman" w:eastAsia="Times New Roman" w:hAnsi="Times New Roman" w:cs="Times New Roman"/>
                <w:sz w:val="18"/>
                <w:szCs w:val="18"/>
              </w:rPr>
              <w:t>Мінімальний індекс навантаження: 81</w:t>
            </w:r>
          </w:p>
          <w:p w14:paraId="5E50A523" w14:textId="77777777" w:rsidR="002838DE" w:rsidRPr="00484D26" w:rsidRDefault="002838DE" w:rsidP="002838DE">
            <w:pPr>
              <w:shd w:val="clear" w:color="auto" w:fill="FFFFFF"/>
              <w:tabs>
                <w:tab w:val="left" w:pos="10200"/>
              </w:tabs>
              <w:jc w:val="both"/>
              <w:textAlignment w:val="baseline"/>
              <w:rPr>
                <w:rFonts w:ascii="Times New Roman" w:eastAsia="Times New Roman" w:hAnsi="Times New Roman" w:cs="Times New Roman"/>
                <w:sz w:val="18"/>
                <w:szCs w:val="18"/>
                <w:lang w:val="en-US"/>
              </w:rPr>
            </w:pPr>
            <w:r w:rsidRPr="00484D26">
              <w:rPr>
                <w:rFonts w:ascii="Times New Roman" w:eastAsia="Times New Roman" w:hAnsi="Times New Roman" w:cs="Times New Roman"/>
                <w:sz w:val="18"/>
                <w:szCs w:val="18"/>
              </w:rPr>
              <w:t>Мінімальний індекс швидкості: М</w:t>
            </w:r>
          </w:p>
        </w:tc>
        <w:tc>
          <w:tcPr>
            <w:tcW w:w="709" w:type="dxa"/>
            <w:shd w:val="clear" w:color="auto" w:fill="auto"/>
            <w:vAlign w:val="center"/>
          </w:tcPr>
          <w:p w14:paraId="56DC23A1" w14:textId="77777777" w:rsidR="002838DE" w:rsidRPr="00484D26" w:rsidRDefault="002838DE" w:rsidP="002838DE">
            <w:pPr>
              <w:spacing w:after="200" w:line="276" w:lineRule="auto"/>
              <w:jc w:val="center"/>
              <w:rPr>
                <w:rFonts w:ascii="Times New Roman" w:hAnsi="Times New Roman" w:cs="Times New Roman"/>
                <w:sz w:val="18"/>
                <w:szCs w:val="18"/>
                <w:lang w:eastAsia="en-US"/>
              </w:rPr>
            </w:pPr>
            <w:proofErr w:type="spellStart"/>
            <w:r w:rsidRPr="00484D26">
              <w:rPr>
                <w:rFonts w:ascii="Times New Roman" w:hAnsi="Times New Roman" w:cs="Times New Roman"/>
                <w:sz w:val="18"/>
                <w:szCs w:val="18"/>
                <w:lang w:eastAsia="en-US"/>
              </w:rPr>
              <w:t>шт</w:t>
            </w:r>
            <w:proofErr w:type="spellEnd"/>
          </w:p>
        </w:tc>
        <w:tc>
          <w:tcPr>
            <w:tcW w:w="723" w:type="dxa"/>
            <w:shd w:val="clear" w:color="auto" w:fill="auto"/>
            <w:vAlign w:val="center"/>
          </w:tcPr>
          <w:p w14:paraId="564FB140" w14:textId="77777777" w:rsidR="002838DE" w:rsidRPr="00484D26" w:rsidRDefault="002838DE" w:rsidP="002838DE">
            <w:pPr>
              <w:spacing w:after="200" w:line="276" w:lineRule="auto"/>
              <w:jc w:val="center"/>
              <w:rPr>
                <w:rFonts w:ascii="Times New Roman" w:hAnsi="Times New Roman" w:cs="Times New Roman"/>
                <w:sz w:val="18"/>
                <w:szCs w:val="18"/>
                <w:lang w:eastAsia="en-US"/>
              </w:rPr>
            </w:pPr>
            <w:r w:rsidRPr="00484D26">
              <w:rPr>
                <w:rFonts w:ascii="Times New Roman" w:hAnsi="Times New Roman" w:cs="Times New Roman"/>
                <w:snapToGrid w:val="0"/>
              </w:rPr>
              <w:t>12</w:t>
            </w:r>
          </w:p>
        </w:tc>
        <w:tc>
          <w:tcPr>
            <w:tcW w:w="1554" w:type="dxa"/>
          </w:tcPr>
          <w:p w14:paraId="5779FB9C" w14:textId="77777777" w:rsidR="002838DE" w:rsidRPr="00012B67" w:rsidRDefault="002838DE" w:rsidP="002838DE">
            <w:pPr>
              <w:spacing w:after="200" w:line="276" w:lineRule="auto"/>
              <w:jc w:val="center"/>
              <w:rPr>
                <w:rFonts w:ascii="Times New Roman" w:hAnsi="Times New Roman" w:cs="Times New Roman"/>
                <w:snapToGrid w:val="0"/>
                <w:highlight w:val="yellow"/>
              </w:rPr>
            </w:pPr>
          </w:p>
        </w:tc>
        <w:tc>
          <w:tcPr>
            <w:tcW w:w="1560" w:type="dxa"/>
          </w:tcPr>
          <w:p w14:paraId="27250C6D" w14:textId="77777777" w:rsidR="002838DE" w:rsidRPr="00012B67" w:rsidRDefault="002838DE" w:rsidP="002838DE">
            <w:pPr>
              <w:spacing w:after="200" w:line="276" w:lineRule="auto"/>
              <w:jc w:val="center"/>
              <w:rPr>
                <w:rFonts w:ascii="Times New Roman" w:hAnsi="Times New Roman" w:cs="Times New Roman"/>
                <w:snapToGrid w:val="0"/>
                <w:highlight w:val="yellow"/>
              </w:rPr>
            </w:pPr>
          </w:p>
        </w:tc>
        <w:tc>
          <w:tcPr>
            <w:tcW w:w="850" w:type="dxa"/>
          </w:tcPr>
          <w:p w14:paraId="29C4C9D9" w14:textId="77777777" w:rsidR="002838DE" w:rsidRPr="00012B67" w:rsidRDefault="002838DE" w:rsidP="002838DE">
            <w:pPr>
              <w:spacing w:after="200" w:line="276" w:lineRule="auto"/>
              <w:jc w:val="center"/>
              <w:rPr>
                <w:rFonts w:ascii="Times New Roman" w:hAnsi="Times New Roman" w:cs="Times New Roman"/>
                <w:snapToGrid w:val="0"/>
                <w:highlight w:val="yellow"/>
              </w:rPr>
            </w:pPr>
          </w:p>
        </w:tc>
      </w:tr>
      <w:tr w:rsidR="002838DE" w:rsidRPr="00E03974" w14:paraId="0EE46FD4" w14:textId="7D8065EA" w:rsidTr="00E43994">
        <w:trPr>
          <w:trHeight w:val="392"/>
          <w:jc w:val="center"/>
        </w:trPr>
        <w:tc>
          <w:tcPr>
            <w:tcW w:w="430" w:type="dxa"/>
            <w:shd w:val="clear" w:color="auto" w:fill="auto"/>
            <w:vAlign w:val="center"/>
          </w:tcPr>
          <w:p w14:paraId="73B761EF" w14:textId="77777777" w:rsidR="002838DE" w:rsidRPr="00E43994" w:rsidRDefault="002838DE" w:rsidP="00E73BB9">
            <w:pPr>
              <w:numPr>
                <w:ilvl w:val="0"/>
                <w:numId w:val="5"/>
              </w:numPr>
              <w:spacing w:after="200" w:line="276" w:lineRule="auto"/>
              <w:ind w:left="0" w:firstLine="0"/>
              <w:jc w:val="center"/>
              <w:rPr>
                <w:rFonts w:ascii="Times New Roman" w:eastAsia="Times New Roman" w:hAnsi="Times New Roman" w:cs="Times New Roman"/>
                <w:sz w:val="18"/>
                <w:szCs w:val="18"/>
              </w:rPr>
            </w:pPr>
          </w:p>
        </w:tc>
        <w:tc>
          <w:tcPr>
            <w:tcW w:w="850" w:type="dxa"/>
            <w:shd w:val="clear" w:color="auto" w:fill="auto"/>
            <w:vAlign w:val="center"/>
          </w:tcPr>
          <w:p w14:paraId="5D350209" w14:textId="77777777" w:rsidR="002838DE" w:rsidRPr="00E43994" w:rsidRDefault="002838DE" w:rsidP="00E43994">
            <w:pPr>
              <w:rPr>
                <w:rFonts w:ascii="Times New Roman" w:eastAsia="Times New Roman" w:hAnsi="Times New Roman" w:cs="Times New Roman"/>
                <w:sz w:val="18"/>
                <w:szCs w:val="18"/>
              </w:rPr>
            </w:pPr>
            <w:r w:rsidRPr="00E43994">
              <w:rPr>
                <w:rFonts w:ascii="Times New Roman" w:eastAsia="Times New Roman" w:hAnsi="Times New Roman" w:cs="Times New Roman"/>
                <w:sz w:val="18"/>
                <w:szCs w:val="18"/>
              </w:rPr>
              <w:t>Автомобільні шини</w:t>
            </w:r>
          </w:p>
          <w:p w14:paraId="559C08FB" w14:textId="77777777" w:rsidR="002838DE" w:rsidRPr="00E43994" w:rsidRDefault="002838DE" w:rsidP="00E43994">
            <w:pPr>
              <w:rPr>
                <w:rFonts w:ascii="Times New Roman" w:eastAsia="Times New Roman" w:hAnsi="Times New Roman" w:cs="Times New Roman"/>
                <w:sz w:val="18"/>
                <w:szCs w:val="18"/>
              </w:rPr>
            </w:pPr>
            <w:r w:rsidRPr="00E43994">
              <w:rPr>
                <w:rFonts w:ascii="Times New Roman" w:eastAsia="Times New Roman" w:hAnsi="Times New Roman" w:cs="Times New Roman"/>
                <w:sz w:val="18"/>
                <w:szCs w:val="18"/>
              </w:rPr>
              <w:t>(Тип 8)</w:t>
            </w:r>
          </w:p>
        </w:tc>
        <w:tc>
          <w:tcPr>
            <w:tcW w:w="3251" w:type="dxa"/>
            <w:shd w:val="clear" w:color="auto" w:fill="auto"/>
            <w:vAlign w:val="center"/>
          </w:tcPr>
          <w:p w14:paraId="5E116CBC" w14:textId="77777777" w:rsidR="002838DE" w:rsidRPr="00484D26" w:rsidRDefault="002838DE" w:rsidP="002838DE">
            <w:pPr>
              <w:shd w:val="clear" w:color="auto" w:fill="FFFFFF"/>
              <w:tabs>
                <w:tab w:val="left" w:pos="10200"/>
              </w:tabs>
              <w:jc w:val="both"/>
              <w:textAlignment w:val="baseline"/>
              <w:rPr>
                <w:rFonts w:ascii="Times New Roman" w:eastAsia="Times New Roman" w:hAnsi="Times New Roman" w:cs="Times New Roman"/>
                <w:sz w:val="18"/>
                <w:szCs w:val="18"/>
                <w:lang w:val="ru-RU"/>
              </w:rPr>
            </w:pPr>
            <w:r w:rsidRPr="00484D26">
              <w:rPr>
                <w:rFonts w:ascii="Times New Roman" w:eastAsia="Times New Roman" w:hAnsi="Times New Roman" w:cs="Times New Roman"/>
                <w:sz w:val="18"/>
                <w:szCs w:val="18"/>
              </w:rPr>
              <w:t xml:space="preserve">Сезон використання шини: </w:t>
            </w:r>
            <w:r w:rsidRPr="00484D26">
              <w:rPr>
                <w:rFonts w:ascii="Times New Roman" w:eastAsia="Times New Roman" w:hAnsi="Times New Roman" w:cs="Times New Roman"/>
                <w:sz w:val="18"/>
                <w:szCs w:val="18"/>
                <w:lang w:val="ru-RU"/>
              </w:rPr>
              <w:t>Зима</w:t>
            </w:r>
          </w:p>
          <w:p w14:paraId="5D85432F" w14:textId="77777777" w:rsidR="002838DE" w:rsidRPr="00484D26" w:rsidRDefault="002838DE" w:rsidP="002838DE">
            <w:pPr>
              <w:shd w:val="clear" w:color="auto" w:fill="FFFFFF"/>
              <w:tabs>
                <w:tab w:val="left" w:pos="10200"/>
              </w:tabs>
              <w:jc w:val="both"/>
              <w:textAlignment w:val="baseline"/>
              <w:rPr>
                <w:rFonts w:ascii="Times New Roman" w:eastAsia="Times New Roman" w:hAnsi="Times New Roman" w:cs="Times New Roman"/>
                <w:sz w:val="18"/>
                <w:szCs w:val="18"/>
              </w:rPr>
            </w:pPr>
            <w:r w:rsidRPr="00484D26">
              <w:rPr>
                <w:rFonts w:ascii="Times New Roman" w:eastAsia="Times New Roman" w:hAnsi="Times New Roman" w:cs="Times New Roman"/>
                <w:sz w:val="18"/>
                <w:szCs w:val="18"/>
              </w:rPr>
              <w:t xml:space="preserve">Розмір шини: </w:t>
            </w:r>
            <w:r w:rsidRPr="00484D26">
              <w:rPr>
                <w:rFonts w:ascii="Times New Roman" w:eastAsia="Times New Roman" w:hAnsi="Times New Roman" w:cs="Times New Roman"/>
                <w:sz w:val="18"/>
                <w:szCs w:val="18"/>
                <w:lang w:val="ru-RU"/>
              </w:rPr>
              <w:t>225</w:t>
            </w:r>
            <w:r w:rsidRPr="00484D26">
              <w:rPr>
                <w:rFonts w:ascii="Times New Roman" w:eastAsia="Times New Roman" w:hAnsi="Times New Roman" w:cs="Times New Roman"/>
                <w:sz w:val="18"/>
                <w:szCs w:val="18"/>
              </w:rPr>
              <w:t>/75 R1</w:t>
            </w:r>
            <w:r w:rsidRPr="00484D26">
              <w:rPr>
                <w:rFonts w:ascii="Times New Roman" w:eastAsia="Times New Roman" w:hAnsi="Times New Roman" w:cs="Times New Roman"/>
                <w:sz w:val="18"/>
                <w:szCs w:val="18"/>
                <w:lang w:val="ru-RU"/>
              </w:rPr>
              <w:t>5</w:t>
            </w:r>
          </w:p>
          <w:p w14:paraId="5C6F4893" w14:textId="77777777" w:rsidR="002838DE" w:rsidRPr="00484D26" w:rsidRDefault="002838DE" w:rsidP="002838DE">
            <w:pPr>
              <w:shd w:val="clear" w:color="auto" w:fill="FFFFFF"/>
              <w:tabs>
                <w:tab w:val="left" w:pos="10200"/>
              </w:tabs>
              <w:jc w:val="both"/>
              <w:textAlignment w:val="baseline"/>
              <w:rPr>
                <w:rFonts w:ascii="Times New Roman" w:eastAsia="Times New Roman" w:hAnsi="Times New Roman" w:cs="Times New Roman"/>
                <w:sz w:val="18"/>
                <w:szCs w:val="18"/>
              </w:rPr>
            </w:pPr>
            <w:r w:rsidRPr="00484D26">
              <w:rPr>
                <w:rFonts w:ascii="Times New Roman" w:eastAsia="Times New Roman" w:hAnsi="Times New Roman" w:cs="Times New Roman"/>
                <w:sz w:val="18"/>
                <w:szCs w:val="18"/>
              </w:rPr>
              <w:t>Виконання: TL</w:t>
            </w:r>
          </w:p>
          <w:p w14:paraId="34401BD3" w14:textId="77777777" w:rsidR="002838DE" w:rsidRPr="00484D26" w:rsidRDefault="002838DE" w:rsidP="002838DE">
            <w:pPr>
              <w:shd w:val="clear" w:color="auto" w:fill="FFFFFF"/>
              <w:tabs>
                <w:tab w:val="left" w:pos="10200"/>
              </w:tabs>
              <w:jc w:val="both"/>
              <w:textAlignment w:val="baseline"/>
              <w:rPr>
                <w:rFonts w:ascii="Times New Roman" w:eastAsia="Times New Roman" w:hAnsi="Times New Roman" w:cs="Times New Roman"/>
                <w:sz w:val="18"/>
                <w:szCs w:val="18"/>
              </w:rPr>
            </w:pPr>
            <w:r w:rsidRPr="00484D26">
              <w:rPr>
                <w:rFonts w:ascii="Times New Roman" w:eastAsia="Times New Roman" w:hAnsi="Times New Roman" w:cs="Times New Roman"/>
                <w:sz w:val="18"/>
                <w:szCs w:val="18"/>
              </w:rPr>
              <w:t>Мінімальний індекс навантаження: 81</w:t>
            </w:r>
          </w:p>
          <w:p w14:paraId="1A784120" w14:textId="77777777" w:rsidR="002838DE" w:rsidRPr="00484D26" w:rsidRDefault="002838DE" w:rsidP="002838DE">
            <w:pPr>
              <w:shd w:val="clear" w:color="auto" w:fill="FFFFFF"/>
              <w:tabs>
                <w:tab w:val="left" w:pos="10200"/>
              </w:tabs>
              <w:jc w:val="both"/>
              <w:textAlignment w:val="baseline"/>
              <w:rPr>
                <w:rFonts w:ascii="Times New Roman" w:eastAsia="Times New Roman" w:hAnsi="Times New Roman" w:cs="Times New Roman"/>
                <w:sz w:val="18"/>
                <w:szCs w:val="18"/>
                <w:lang w:val="en-US"/>
              </w:rPr>
            </w:pPr>
            <w:r w:rsidRPr="00484D26">
              <w:rPr>
                <w:rFonts w:ascii="Times New Roman" w:eastAsia="Times New Roman" w:hAnsi="Times New Roman" w:cs="Times New Roman"/>
                <w:sz w:val="18"/>
                <w:szCs w:val="18"/>
              </w:rPr>
              <w:t>Мінімальний індекс швидкості: М</w:t>
            </w:r>
          </w:p>
        </w:tc>
        <w:tc>
          <w:tcPr>
            <w:tcW w:w="709" w:type="dxa"/>
            <w:shd w:val="clear" w:color="auto" w:fill="auto"/>
            <w:vAlign w:val="center"/>
          </w:tcPr>
          <w:p w14:paraId="12672971" w14:textId="77777777" w:rsidR="002838DE" w:rsidRPr="00484D26" w:rsidRDefault="002838DE" w:rsidP="002838DE">
            <w:pPr>
              <w:spacing w:after="200" w:line="276" w:lineRule="auto"/>
              <w:jc w:val="center"/>
              <w:rPr>
                <w:rFonts w:ascii="Times New Roman" w:hAnsi="Times New Roman" w:cs="Times New Roman"/>
                <w:sz w:val="18"/>
                <w:szCs w:val="18"/>
                <w:lang w:eastAsia="en-US"/>
              </w:rPr>
            </w:pPr>
            <w:proofErr w:type="spellStart"/>
            <w:r w:rsidRPr="00484D26">
              <w:rPr>
                <w:rFonts w:ascii="Times New Roman" w:hAnsi="Times New Roman" w:cs="Times New Roman"/>
                <w:sz w:val="18"/>
                <w:szCs w:val="18"/>
                <w:lang w:eastAsia="en-US"/>
              </w:rPr>
              <w:t>шт</w:t>
            </w:r>
            <w:proofErr w:type="spellEnd"/>
          </w:p>
        </w:tc>
        <w:tc>
          <w:tcPr>
            <w:tcW w:w="723" w:type="dxa"/>
            <w:shd w:val="clear" w:color="auto" w:fill="auto"/>
            <w:vAlign w:val="center"/>
          </w:tcPr>
          <w:p w14:paraId="1AAD8C1A" w14:textId="77777777" w:rsidR="002838DE" w:rsidRPr="00484D26" w:rsidRDefault="002838DE" w:rsidP="002838DE">
            <w:pPr>
              <w:spacing w:after="200" w:line="276" w:lineRule="auto"/>
              <w:jc w:val="center"/>
              <w:rPr>
                <w:rFonts w:ascii="Times New Roman" w:hAnsi="Times New Roman" w:cs="Times New Roman"/>
                <w:sz w:val="18"/>
                <w:szCs w:val="18"/>
                <w:lang w:eastAsia="en-US"/>
              </w:rPr>
            </w:pPr>
            <w:r w:rsidRPr="00484D26">
              <w:rPr>
                <w:rFonts w:ascii="Times New Roman" w:hAnsi="Times New Roman" w:cs="Times New Roman"/>
                <w:snapToGrid w:val="0"/>
              </w:rPr>
              <w:t>8</w:t>
            </w:r>
          </w:p>
        </w:tc>
        <w:tc>
          <w:tcPr>
            <w:tcW w:w="1554" w:type="dxa"/>
          </w:tcPr>
          <w:p w14:paraId="5D4D71FB" w14:textId="77777777" w:rsidR="002838DE" w:rsidRDefault="002838DE" w:rsidP="002838DE">
            <w:pPr>
              <w:spacing w:after="200" w:line="276" w:lineRule="auto"/>
              <w:jc w:val="center"/>
              <w:rPr>
                <w:rFonts w:ascii="Times New Roman" w:hAnsi="Times New Roman" w:cs="Times New Roman"/>
                <w:snapToGrid w:val="0"/>
              </w:rPr>
            </w:pPr>
          </w:p>
        </w:tc>
        <w:tc>
          <w:tcPr>
            <w:tcW w:w="1560" w:type="dxa"/>
          </w:tcPr>
          <w:p w14:paraId="504B7FE6" w14:textId="77777777" w:rsidR="002838DE" w:rsidRDefault="002838DE" w:rsidP="002838DE">
            <w:pPr>
              <w:spacing w:after="200" w:line="276" w:lineRule="auto"/>
              <w:jc w:val="center"/>
              <w:rPr>
                <w:rFonts w:ascii="Times New Roman" w:hAnsi="Times New Roman" w:cs="Times New Roman"/>
                <w:snapToGrid w:val="0"/>
              </w:rPr>
            </w:pPr>
          </w:p>
        </w:tc>
        <w:tc>
          <w:tcPr>
            <w:tcW w:w="850" w:type="dxa"/>
          </w:tcPr>
          <w:p w14:paraId="41D2CB47" w14:textId="77777777" w:rsidR="002838DE" w:rsidRDefault="002838DE" w:rsidP="002838DE">
            <w:pPr>
              <w:spacing w:after="200" w:line="276" w:lineRule="auto"/>
              <w:jc w:val="center"/>
              <w:rPr>
                <w:rFonts w:ascii="Times New Roman" w:hAnsi="Times New Roman" w:cs="Times New Roman"/>
                <w:snapToGrid w:val="0"/>
              </w:rPr>
            </w:pPr>
          </w:p>
        </w:tc>
      </w:tr>
      <w:tr w:rsidR="002838DE" w:rsidRPr="00E03974" w14:paraId="1578C9B0" w14:textId="4ECD33A4" w:rsidTr="00E43994">
        <w:trPr>
          <w:trHeight w:val="392"/>
          <w:jc w:val="center"/>
        </w:trPr>
        <w:tc>
          <w:tcPr>
            <w:tcW w:w="430" w:type="dxa"/>
            <w:shd w:val="clear" w:color="auto" w:fill="auto"/>
            <w:vAlign w:val="center"/>
          </w:tcPr>
          <w:p w14:paraId="6CA2DC33" w14:textId="77777777" w:rsidR="002838DE" w:rsidRPr="00E43994" w:rsidRDefault="002838DE" w:rsidP="00E73BB9">
            <w:pPr>
              <w:numPr>
                <w:ilvl w:val="0"/>
                <w:numId w:val="5"/>
              </w:numPr>
              <w:spacing w:after="200" w:line="276" w:lineRule="auto"/>
              <w:ind w:left="0" w:firstLine="0"/>
              <w:jc w:val="center"/>
              <w:rPr>
                <w:rFonts w:ascii="Times New Roman" w:eastAsia="Times New Roman" w:hAnsi="Times New Roman" w:cs="Times New Roman"/>
                <w:sz w:val="18"/>
                <w:szCs w:val="18"/>
              </w:rPr>
            </w:pPr>
          </w:p>
        </w:tc>
        <w:tc>
          <w:tcPr>
            <w:tcW w:w="850" w:type="dxa"/>
            <w:shd w:val="clear" w:color="auto" w:fill="auto"/>
            <w:vAlign w:val="center"/>
          </w:tcPr>
          <w:p w14:paraId="3EE6759B" w14:textId="77777777" w:rsidR="002838DE" w:rsidRPr="00E43994" w:rsidRDefault="002838DE" w:rsidP="00E43994">
            <w:pPr>
              <w:rPr>
                <w:rFonts w:ascii="Times New Roman" w:eastAsia="Times New Roman" w:hAnsi="Times New Roman" w:cs="Times New Roman"/>
                <w:sz w:val="18"/>
                <w:szCs w:val="18"/>
              </w:rPr>
            </w:pPr>
            <w:r w:rsidRPr="00E43994">
              <w:rPr>
                <w:rFonts w:ascii="Times New Roman" w:eastAsia="Times New Roman" w:hAnsi="Times New Roman" w:cs="Times New Roman"/>
                <w:sz w:val="18"/>
                <w:szCs w:val="18"/>
              </w:rPr>
              <w:t>Автомобільні шини</w:t>
            </w:r>
          </w:p>
          <w:p w14:paraId="2A3A967F" w14:textId="77777777" w:rsidR="002838DE" w:rsidRPr="00E43994" w:rsidRDefault="002838DE" w:rsidP="00E43994">
            <w:pPr>
              <w:rPr>
                <w:rFonts w:ascii="Times New Roman" w:eastAsia="Times New Roman" w:hAnsi="Times New Roman" w:cs="Times New Roman"/>
                <w:sz w:val="18"/>
                <w:szCs w:val="18"/>
              </w:rPr>
            </w:pPr>
            <w:r w:rsidRPr="00E43994">
              <w:rPr>
                <w:rFonts w:ascii="Times New Roman" w:eastAsia="Times New Roman" w:hAnsi="Times New Roman" w:cs="Times New Roman"/>
                <w:sz w:val="18"/>
                <w:szCs w:val="18"/>
              </w:rPr>
              <w:t>(Тип 9)</w:t>
            </w:r>
          </w:p>
        </w:tc>
        <w:tc>
          <w:tcPr>
            <w:tcW w:w="3251" w:type="dxa"/>
            <w:shd w:val="clear" w:color="auto" w:fill="auto"/>
            <w:vAlign w:val="center"/>
          </w:tcPr>
          <w:p w14:paraId="24AC6227" w14:textId="77777777" w:rsidR="002838DE" w:rsidRPr="00484D26" w:rsidRDefault="002838DE" w:rsidP="002838DE">
            <w:pPr>
              <w:shd w:val="clear" w:color="auto" w:fill="FFFFFF"/>
              <w:tabs>
                <w:tab w:val="left" w:pos="10200"/>
              </w:tabs>
              <w:jc w:val="both"/>
              <w:textAlignment w:val="baseline"/>
              <w:rPr>
                <w:rFonts w:ascii="Times New Roman" w:eastAsia="Times New Roman" w:hAnsi="Times New Roman" w:cs="Times New Roman"/>
                <w:sz w:val="18"/>
                <w:szCs w:val="18"/>
                <w:lang w:val="ru-RU"/>
              </w:rPr>
            </w:pPr>
            <w:r w:rsidRPr="00484D26">
              <w:rPr>
                <w:rFonts w:ascii="Times New Roman" w:eastAsia="Times New Roman" w:hAnsi="Times New Roman" w:cs="Times New Roman"/>
                <w:sz w:val="18"/>
                <w:szCs w:val="18"/>
              </w:rPr>
              <w:t xml:space="preserve">Сезон використання шини: </w:t>
            </w:r>
            <w:r w:rsidRPr="00484D26">
              <w:rPr>
                <w:rFonts w:ascii="Times New Roman" w:eastAsia="Times New Roman" w:hAnsi="Times New Roman" w:cs="Times New Roman"/>
                <w:sz w:val="18"/>
                <w:szCs w:val="18"/>
                <w:lang w:val="ru-RU"/>
              </w:rPr>
              <w:t>Зима</w:t>
            </w:r>
          </w:p>
          <w:p w14:paraId="043E27BF" w14:textId="77777777" w:rsidR="002838DE" w:rsidRPr="00484D26" w:rsidRDefault="002838DE" w:rsidP="002838DE">
            <w:pPr>
              <w:shd w:val="clear" w:color="auto" w:fill="FFFFFF"/>
              <w:tabs>
                <w:tab w:val="left" w:pos="10200"/>
              </w:tabs>
              <w:jc w:val="both"/>
              <w:textAlignment w:val="baseline"/>
              <w:rPr>
                <w:rFonts w:ascii="Times New Roman" w:eastAsia="Times New Roman" w:hAnsi="Times New Roman" w:cs="Times New Roman"/>
                <w:sz w:val="18"/>
                <w:szCs w:val="18"/>
              </w:rPr>
            </w:pPr>
            <w:r w:rsidRPr="00484D26">
              <w:rPr>
                <w:rFonts w:ascii="Times New Roman" w:eastAsia="Times New Roman" w:hAnsi="Times New Roman" w:cs="Times New Roman"/>
                <w:sz w:val="18"/>
                <w:szCs w:val="18"/>
              </w:rPr>
              <w:t xml:space="preserve">Розмір шини: </w:t>
            </w:r>
            <w:r w:rsidRPr="00484D26">
              <w:rPr>
                <w:rFonts w:ascii="Times New Roman" w:eastAsia="Times New Roman" w:hAnsi="Times New Roman" w:cs="Times New Roman"/>
                <w:sz w:val="18"/>
                <w:szCs w:val="18"/>
                <w:lang w:val="ru-RU"/>
              </w:rPr>
              <w:t>265/65</w:t>
            </w:r>
            <w:r w:rsidRPr="00484D26">
              <w:rPr>
                <w:rFonts w:ascii="Times New Roman" w:eastAsia="Times New Roman" w:hAnsi="Times New Roman" w:cs="Times New Roman"/>
                <w:sz w:val="18"/>
                <w:szCs w:val="18"/>
              </w:rPr>
              <w:t xml:space="preserve"> R1</w:t>
            </w:r>
            <w:r w:rsidRPr="00484D26">
              <w:rPr>
                <w:rFonts w:ascii="Times New Roman" w:eastAsia="Times New Roman" w:hAnsi="Times New Roman" w:cs="Times New Roman"/>
                <w:sz w:val="18"/>
                <w:szCs w:val="18"/>
                <w:lang w:val="ru-RU"/>
              </w:rPr>
              <w:t>7С</w:t>
            </w:r>
          </w:p>
          <w:p w14:paraId="5F8778FE" w14:textId="77777777" w:rsidR="002838DE" w:rsidRPr="00484D26" w:rsidRDefault="002838DE" w:rsidP="002838DE">
            <w:pPr>
              <w:shd w:val="clear" w:color="auto" w:fill="FFFFFF"/>
              <w:tabs>
                <w:tab w:val="left" w:pos="10200"/>
              </w:tabs>
              <w:jc w:val="both"/>
              <w:textAlignment w:val="baseline"/>
              <w:rPr>
                <w:rFonts w:ascii="Times New Roman" w:eastAsia="Times New Roman" w:hAnsi="Times New Roman" w:cs="Times New Roman"/>
                <w:sz w:val="18"/>
                <w:szCs w:val="18"/>
              </w:rPr>
            </w:pPr>
            <w:r w:rsidRPr="00484D26">
              <w:rPr>
                <w:rFonts w:ascii="Times New Roman" w:eastAsia="Times New Roman" w:hAnsi="Times New Roman" w:cs="Times New Roman"/>
                <w:sz w:val="18"/>
                <w:szCs w:val="18"/>
              </w:rPr>
              <w:t>Виконання: TL</w:t>
            </w:r>
          </w:p>
          <w:p w14:paraId="6B39815C" w14:textId="77777777" w:rsidR="002838DE" w:rsidRPr="00484D26" w:rsidRDefault="002838DE" w:rsidP="002838DE">
            <w:pPr>
              <w:shd w:val="clear" w:color="auto" w:fill="FFFFFF"/>
              <w:tabs>
                <w:tab w:val="left" w:pos="10200"/>
              </w:tabs>
              <w:jc w:val="both"/>
              <w:textAlignment w:val="baseline"/>
              <w:rPr>
                <w:rFonts w:ascii="Times New Roman" w:eastAsia="Times New Roman" w:hAnsi="Times New Roman" w:cs="Times New Roman"/>
                <w:sz w:val="18"/>
                <w:szCs w:val="18"/>
              </w:rPr>
            </w:pPr>
            <w:r w:rsidRPr="00484D26">
              <w:rPr>
                <w:rFonts w:ascii="Times New Roman" w:eastAsia="Times New Roman" w:hAnsi="Times New Roman" w:cs="Times New Roman"/>
                <w:sz w:val="18"/>
                <w:szCs w:val="18"/>
              </w:rPr>
              <w:t>Мінімальний індекс навантаження: 123/120</w:t>
            </w:r>
          </w:p>
          <w:p w14:paraId="1824A581" w14:textId="77777777" w:rsidR="002838DE" w:rsidRPr="00484D26" w:rsidRDefault="002838DE" w:rsidP="002838DE">
            <w:pPr>
              <w:shd w:val="clear" w:color="auto" w:fill="FFFFFF"/>
              <w:tabs>
                <w:tab w:val="left" w:pos="10200"/>
              </w:tabs>
              <w:jc w:val="both"/>
              <w:textAlignment w:val="baseline"/>
              <w:rPr>
                <w:rFonts w:ascii="Times New Roman" w:eastAsia="Times New Roman" w:hAnsi="Times New Roman" w:cs="Times New Roman"/>
                <w:sz w:val="18"/>
                <w:szCs w:val="18"/>
                <w:lang w:val="en-US"/>
              </w:rPr>
            </w:pPr>
            <w:r w:rsidRPr="00484D26">
              <w:rPr>
                <w:rFonts w:ascii="Times New Roman" w:eastAsia="Times New Roman" w:hAnsi="Times New Roman" w:cs="Times New Roman"/>
                <w:sz w:val="18"/>
                <w:szCs w:val="18"/>
              </w:rPr>
              <w:t xml:space="preserve">Мінімальний індекс швидкості: Q6PR </w:t>
            </w:r>
          </w:p>
        </w:tc>
        <w:tc>
          <w:tcPr>
            <w:tcW w:w="709" w:type="dxa"/>
            <w:shd w:val="clear" w:color="auto" w:fill="auto"/>
            <w:vAlign w:val="center"/>
          </w:tcPr>
          <w:p w14:paraId="50EDFBBC" w14:textId="77777777" w:rsidR="002838DE" w:rsidRPr="00484D26" w:rsidRDefault="002838DE" w:rsidP="002838DE">
            <w:pPr>
              <w:spacing w:after="200" w:line="276" w:lineRule="auto"/>
              <w:jc w:val="center"/>
              <w:rPr>
                <w:rFonts w:ascii="Times New Roman" w:hAnsi="Times New Roman" w:cs="Times New Roman"/>
                <w:sz w:val="18"/>
                <w:szCs w:val="18"/>
                <w:lang w:eastAsia="en-US"/>
              </w:rPr>
            </w:pPr>
            <w:proofErr w:type="spellStart"/>
            <w:r w:rsidRPr="00484D26">
              <w:rPr>
                <w:rFonts w:ascii="Times New Roman" w:hAnsi="Times New Roman" w:cs="Times New Roman"/>
                <w:sz w:val="18"/>
                <w:szCs w:val="18"/>
                <w:lang w:eastAsia="en-US"/>
              </w:rPr>
              <w:t>шт</w:t>
            </w:r>
            <w:proofErr w:type="spellEnd"/>
          </w:p>
        </w:tc>
        <w:tc>
          <w:tcPr>
            <w:tcW w:w="723" w:type="dxa"/>
            <w:shd w:val="clear" w:color="auto" w:fill="auto"/>
            <w:vAlign w:val="center"/>
          </w:tcPr>
          <w:p w14:paraId="54DF4C23" w14:textId="77777777" w:rsidR="002838DE" w:rsidRPr="00484D26" w:rsidRDefault="002838DE" w:rsidP="002838DE">
            <w:pPr>
              <w:spacing w:after="200" w:line="276" w:lineRule="auto"/>
              <w:jc w:val="center"/>
              <w:rPr>
                <w:rFonts w:ascii="Times New Roman" w:hAnsi="Times New Roman" w:cs="Times New Roman"/>
                <w:sz w:val="18"/>
                <w:szCs w:val="18"/>
                <w:lang w:eastAsia="en-US"/>
              </w:rPr>
            </w:pPr>
            <w:r w:rsidRPr="00484D26">
              <w:rPr>
                <w:rFonts w:ascii="Times New Roman" w:hAnsi="Times New Roman" w:cs="Times New Roman"/>
                <w:snapToGrid w:val="0"/>
              </w:rPr>
              <w:t>8</w:t>
            </w:r>
          </w:p>
        </w:tc>
        <w:tc>
          <w:tcPr>
            <w:tcW w:w="1554" w:type="dxa"/>
          </w:tcPr>
          <w:p w14:paraId="38671EEB" w14:textId="77777777" w:rsidR="002838DE" w:rsidRPr="00C94E7E" w:rsidRDefault="002838DE" w:rsidP="002838DE">
            <w:pPr>
              <w:spacing w:after="200" w:line="276" w:lineRule="auto"/>
              <w:jc w:val="center"/>
              <w:rPr>
                <w:rFonts w:ascii="Times New Roman" w:hAnsi="Times New Roman" w:cs="Times New Roman"/>
                <w:snapToGrid w:val="0"/>
              </w:rPr>
            </w:pPr>
          </w:p>
        </w:tc>
        <w:tc>
          <w:tcPr>
            <w:tcW w:w="1560" w:type="dxa"/>
          </w:tcPr>
          <w:p w14:paraId="0A5C185E" w14:textId="77777777" w:rsidR="002838DE" w:rsidRPr="00C94E7E" w:rsidRDefault="002838DE" w:rsidP="002838DE">
            <w:pPr>
              <w:spacing w:after="200" w:line="276" w:lineRule="auto"/>
              <w:jc w:val="center"/>
              <w:rPr>
                <w:rFonts w:ascii="Times New Roman" w:hAnsi="Times New Roman" w:cs="Times New Roman"/>
                <w:snapToGrid w:val="0"/>
              </w:rPr>
            </w:pPr>
          </w:p>
        </w:tc>
        <w:tc>
          <w:tcPr>
            <w:tcW w:w="850" w:type="dxa"/>
          </w:tcPr>
          <w:p w14:paraId="3142F40B" w14:textId="77777777" w:rsidR="002838DE" w:rsidRPr="00C94E7E" w:rsidRDefault="002838DE" w:rsidP="002838DE">
            <w:pPr>
              <w:spacing w:after="200" w:line="276" w:lineRule="auto"/>
              <w:jc w:val="center"/>
              <w:rPr>
                <w:rFonts w:ascii="Times New Roman" w:hAnsi="Times New Roman" w:cs="Times New Roman"/>
                <w:snapToGrid w:val="0"/>
              </w:rPr>
            </w:pPr>
          </w:p>
        </w:tc>
      </w:tr>
      <w:tr w:rsidR="002838DE" w:rsidRPr="00E03974" w14:paraId="6ED8A957" w14:textId="70991F30" w:rsidTr="00E43994">
        <w:trPr>
          <w:trHeight w:val="392"/>
          <w:jc w:val="center"/>
        </w:trPr>
        <w:tc>
          <w:tcPr>
            <w:tcW w:w="430" w:type="dxa"/>
            <w:shd w:val="clear" w:color="auto" w:fill="auto"/>
            <w:vAlign w:val="center"/>
          </w:tcPr>
          <w:p w14:paraId="55DE18C9" w14:textId="77777777" w:rsidR="002838DE" w:rsidRPr="00E43994" w:rsidRDefault="002838DE" w:rsidP="00E73BB9">
            <w:pPr>
              <w:numPr>
                <w:ilvl w:val="0"/>
                <w:numId w:val="5"/>
              </w:numPr>
              <w:spacing w:after="200" w:line="276" w:lineRule="auto"/>
              <w:ind w:left="0" w:firstLine="0"/>
              <w:jc w:val="center"/>
              <w:rPr>
                <w:rFonts w:ascii="Times New Roman" w:eastAsia="Times New Roman" w:hAnsi="Times New Roman" w:cs="Times New Roman"/>
                <w:sz w:val="18"/>
                <w:szCs w:val="18"/>
              </w:rPr>
            </w:pPr>
          </w:p>
        </w:tc>
        <w:tc>
          <w:tcPr>
            <w:tcW w:w="850" w:type="dxa"/>
            <w:shd w:val="clear" w:color="auto" w:fill="auto"/>
            <w:vAlign w:val="center"/>
          </w:tcPr>
          <w:p w14:paraId="4469CB88" w14:textId="77777777" w:rsidR="002838DE" w:rsidRPr="00E43994" w:rsidRDefault="002838DE" w:rsidP="00E43994">
            <w:pPr>
              <w:rPr>
                <w:rFonts w:ascii="Times New Roman" w:eastAsia="Times New Roman" w:hAnsi="Times New Roman" w:cs="Times New Roman"/>
                <w:sz w:val="18"/>
                <w:szCs w:val="18"/>
              </w:rPr>
            </w:pPr>
            <w:r w:rsidRPr="00E43994">
              <w:rPr>
                <w:rFonts w:ascii="Times New Roman" w:eastAsia="Times New Roman" w:hAnsi="Times New Roman" w:cs="Times New Roman"/>
                <w:sz w:val="18"/>
                <w:szCs w:val="18"/>
              </w:rPr>
              <w:t>Автомобільні шини</w:t>
            </w:r>
          </w:p>
          <w:p w14:paraId="29B20B8E" w14:textId="77777777" w:rsidR="002838DE" w:rsidRPr="00E43994" w:rsidRDefault="002838DE" w:rsidP="00E43994">
            <w:pPr>
              <w:rPr>
                <w:rFonts w:ascii="Times New Roman" w:eastAsia="Times New Roman" w:hAnsi="Times New Roman" w:cs="Times New Roman"/>
                <w:sz w:val="18"/>
                <w:szCs w:val="18"/>
              </w:rPr>
            </w:pPr>
            <w:r w:rsidRPr="00E43994">
              <w:rPr>
                <w:rFonts w:ascii="Times New Roman" w:eastAsia="Times New Roman" w:hAnsi="Times New Roman" w:cs="Times New Roman"/>
                <w:sz w:val="18"/>
                <w:szCs w:val="18"/>
              </w:rPr>
              <w:t>(Тип 10)</w:t>
            </w:r>
          </w:p>
        </w:tc>
        <w:tc>
          <w:tcPr>
            <w:tcW w:w="3251" w:type="dxa"/>
            <w:shd w:val="clear" w:color="auto" w:fill="auto"/>
            <w:vAlign w:val="center"/>
          </w:tcPr>
          <w:p w14:paraId="2E7216B0" w14:textId="77777777" w:rsidR="002838DE" w:rsidRPr="00484D26" w:rsidRDefault="002838DE" w:rsidP="002838DE">
            <w:pPr>
              <w:shd w:val="clear" w:color="auto" w:fill="FFFFFF"/>
              <w:tabs>
                <w:tab w:val="left" w:pos="10200"/>
              </w:tabs>
              <w:jc w:val="both"/>
              <w:textAlignment w:val="baseline"/>
              <w:rPr>
                <w:rFonts w:ascii="Times New Roman" w:eastAsia="Times New Roman" w:hAnsi="Times New Roman" w:cs="Times New Roman"/>
                <w:sz w:val="18"/>
                <w:szCs w:val="18"/>
                <w:lang w:val="ru-RU"/>
              </w:rPr>
            </w:pPr>
            <w:r w:rsidRPr="00484D26">
              <w:rPr>
                <w:rFonts w:ascii="Times New Roman" w:eastAsia="Times New Roman" w:hAnsi="Times New Roman" w:cs="Times New Roman"/>
                <w:sz w:val="18"/>
                <w:szCs w:val="18"/>
              </w:rPr>
              <w:t xml:space="preserve">Сезон використання шини: </w:t>
            </w:r>
            <w:r w:rsidRPr="00484D26">
              <w:rPr>
                <w:rFonts w:ascii="Times New Roman" w:eastAsia="Times New Roman" w:hAnsi="Times New Roman" w:cs="Times New Roman"/>
                <w:sz w:val="18"/>
                <w:szCs w:val="18"/>
                <w:lang w:val="ru-RU"/>
              </w:rPr>
              <w:t>Зима</w:t>
            </w:r>
          </w:p>
          <w:p w14:paraId="69DD1814" w14:textId="77777777" w:rsidR="002838DE" w:rsidRPr="00484D26" w:rsidRDefault="002838DE" w:rsidP="002838DE">
            <w:pPr>
              <w:shd w:val="clear" w:color="auto" w:fill="FFFFFF"/>
              <w:tabs>
                <w:tab w:val="left" w:pos="10200"/>
              </w:tabs>
              <w:jc w:val="both"/>
              <w:textAlignment w:val="baseline"/>
              <w:rPr>
                <w:rFonts w:ascii="Times New Roman" w:eastAsia="Times New Roman" w:hAnsi="Times New Roman" w:cs="Times New Roman"/>
                <w:sz w:val="18"/>
                <w:szCs w:val="18"/>
              </w:rPr>
            </w:pPr>
            <w:r w:rsidRPr="00484D26">
              <w:rPr>
                <w:rFonts w:ascii="Times New Roman" w:eastAsia="Times New Roman" w:hAnsi="Times New Roman" w:cs="Times New Roman"/>
                <w:sz w:val="18"/>
                <w:szCs w:val="18"/>
              </w:rPr>
              <w:t xml:space="preserve">Розмір шини: </w:t>
            </w:r>
            <w:r w:rsidRPr="00484D26">
              <w:rPr>
                <w:rFonts w:ascii="Times New Roman" w:eastAsia="Times New Roman" w:hAnsi="Times New Roman" w:cs="Times New Roman"/>
                <w:sz w:val="18"/>
                <w:szCs w:val="18"/>
                <w:lang w:val="ru-RU"/>
              </w:rPr>
              <w:t>265/70</w:t>
            </w:r>
            <w:r w:rsidRPr="00484D26">
              <w:rPr>
                <w:rFonts w:ascii="Times New Roman" w:eastAsia="Times New Roman" w:hAnsi="Times New Roman" w:cs="Times New Roman"/>
                <w:sz w:val="18"/>
                <w:szCs w:val="18"/>
              </w:rPr>
              <w:t xml:space="preserve"> R1</w:t>
            </w:r>
            <w:r w:rsidRPr="00484D26">
              <w:rPr>
                <w:rFonts w:ascii="Times New Roman" w:eastAsia="Times New Roman" w:hAnsi="Times New Roman" w:cs="Times New Roman"/>
                <w:sz w:val="18"/>
                <w:szCs w:val="18"/>
                <w:lang w:val="ru-RU"/>
              </w:rPr>
              <w:t>7</w:t>
            </w:r>
          </w:p>
          <w:p w14:paraId="61F1B5AB" w14:textId="77777777" w:rsidR="002838DE" w:rsidRPr="00484D26" w:rsidRDefault="002838DE" w:rsidP="002838DE">
            <w:pPr>
              <w:shd w:val="clear" w:color="auto" w:fill="FFFFFF"/>
              <w:tabs>
                <w:tab w:val="left" w:pos="10200"/>
              </w:tabs>
              <w:jc w:val="both"/>
              <w:textAlignment w:val="baseline"/>
              <w:rPr>
                <w:rFonts w:ascii="Times New Roman" w:eastAsia="Times New Roman" w:hAnsi="Times New Roman" w:cs="Times New Roman"/>
                <w:sz w:val="18"/>
                <w:szCs w:val="18"/>
              </w:rPr>
            </w:pPr>
            <w:r w:rsidRPr="00484D26">
              <w:rPr>
                <w:rFonts w:ascii="Times New Roman" w:eastAsia="Times New Roman" w:hAnsi="Times New Roman" w:cs="Times New Roman"/>
                <w:sz w:val="18"/>
                <w:szCs w:val="18"/>
              </w:rPr>
              <w:t>Виконання: TL</w:t>
            </w:r>
          </w:p>
          <w:p w14:paraId="10D34B5F" w14:textId="77777777" w:rsidR="002838DE" w:rsidRPr="00484D26" w:rsidRDefault="002838DE" w:rsidP="002838DE">
            <w:pPr>
              <w:shd w:val="clear" w:color="auto" w:fill="FFFFFF"/>
              <w:tabs>
                <w:tab w:val="left" w:pos="10200"/>
              </w:tabs>
              <w:jc w:val="both"/>
              <w:textAlignment w:val="baseline"/>
              <w:rPr>
                <w:rFonts w:ascii="Times New Roman" w:eastAsia="Times New Roman" w:hAnsi="Times New Roman" w:cs="Times New Roman"/>
                <w:sz w:val="18"/>
                <w:szCs w:val="18"/>
              </w:rPr>
            </w:pPr>
            <w:r w:rsidRPr="00484D26">
              <w:rPr>
                <w:rFonts w:ascii="Times New Roman" w:eastAsia="Times New Roman" w:hAnsi="Times New Roman" w:cs="Times New Roman"/>
                <w:sz w:val="18"/>
                <w:szCs w:val="18"/>
              </w:rPr>
              <w:t>Мінімальний індекс навантаження: 112</w:t>
            </w:r>
          </w:p>
          <w:p w14:paraId="14FF44B8" w14:textId="77777777" w:rsidR="002838DE" w:rsidRPr="00484D26" w:rsidRDefault="002838DE" w:rsidP="002838DE">
            <w:pPr>
              <w:shd w:val="clear" w:color="auto" w:fill="FFFFFF"/>
              <w:tabs>
                <w:tab w:val="left" w:pos="10200"/>
              </w:tabs>
              <w:jc w:val="both"/>
              <w:textAlignment w:val="baseline"/>
              <w:rPr>
                <w:rFonts w:ascii="Times New Roman" w:eastAsia="Times New Roman" w:hAnsi="Times New Roman" w:cs="Times New Roman"/>
                <w:sz w:val="18"/>
                <w:szCs w:val="18"/>
              </w:rPr>
            </w:pPr>
            <w:r w:rsidRPr="00484D26">
              <w:rPr>
                <w:rFonts w:ascii="Times New Roman" w:eastAsia="Times New Roman" w:hAnsi="Times New Roman" w:cs="Times New Roman"/>
                <w:sz w:val="18"/>
                <w:szCs w:val="18"/>
              </w:rPr>
              <w:t>Мінімальний індекс швидкості: Р</w:t>
            </w:r>
          </w:p>
        </w:tc>
        <w:tc>
          <w:tcPr>
            <w:tcW w:w="709" w:type="dxa"/>
            <w:shd w:val="clear" w:color="auto" w:fill="auto"/>
            <w:vAlign w:val="center"/>
          </w:tcPr>
          <w:p w14:paraId="1FFC0C14" w14:textId="77777777" w:rsidR="002838DE" w:rsidRPr="00484D26" w:rsidRDefault="002838DE" w:rsidP="002838DE">
            <w:pPr>
              <w:spacing w:after="200" w:line="276" w:lineRule="auto"/>
              <w:jc w:val="center"/>
              <w:rPr>
                <w:rFonts w:ascii="Times New Roman" w:hAnsi="Times New Roman" w:cs="Times New Roman"/>
                <w:sz w:val="18"/>
                <w:szCs w:val="18"/>
                <w:lang w:eastAsia="en-US"/>
              </w:rPr>
            </w:pPr>
            <w:proofErr w:type="spellStart"/>
            <w:r w:rsidRPr="00484D26">
              <w:rPr>
                <w:rFonts w:ascii="Times New Roman" w:hAnsi="Times New Roman" w:cs="Times New Roman"/>
                <w:sz w:val="18"/>
                <w:szCs w:val="18"/>
                <w:lang w:eastAsia="en-US"/>
              </w:rPr>
              <w:t>шт</w:t>
            </w:r>
            <w:proofErr w:type="spellEnd"/>
          </w:p>
        </w:tc>
        <w:tc>
          <w:tcPr>
            <w:tcW w:w="723" w:type="dxa"/>
            <w:shd w:val="clear" w:color="auto" w:fill="auto"/>
            <w:vAlign w:val="center"/>
          </w:tcPr>
          <w:p w14:paraId="23682ED0" w14:textId="77777777" w:rsidR="002838DE" w:rsidRPr="00484D26" w:rsidRDefault="002838DE" w:rsidP="002838DE">
            <w:pPr>
              <w:spacing w:after="200" w:line="276" w:lineRule="auto"/>
              <w:jc w:val="center"/>
              <w:rPr>
                <w:rFonts w:ascii="Times New Roman" w:hAnsi="Times New Roman" w:cs="Times New Roman"/>
                <w:sz w:val="18"/>
                <w:szCs w:val="18"/>
                <w:lang w:eastAsia="en-US"/>
              </w:rPr>
            </w:pPr>
            <w:r w:rsidRPr="00484D26">
              <w:rPr>
                <w:rFonts w:ascii="Times New Roman" w:hAnsi="Times New Roman" w:cs="Times New Roman"/>
                <w:snapToGrid w:val="0"/>
              </w:rPr>
              <w:t>4</w:t>
            </w:r>
          </w:p>
        </w:tc>
        <w:tc>
          <w:tcPr>
            <w:tcW w:w="1554" w:type="dxa"/>
          </w:tcPr>
          <w:p w14:paraId="6B9D93BC" w14:textId="77777777" w:rsidR="002838DE" w:rsidRDefault="002838DE" w:rsidP="002838DE">
            <w:pPr>
              <w:spacing w:after="200" w:line="276" w:lineRule="auto"/>
              <w:jc w:val="center"/>
              <w:rPr>
                <w:rFonts w:ascii="Times New Roman" w:hAnsi="Times New Roman" w:cs="Times New Roman"/>
                <w:snapToGrid w:val="0"/>
              </w:rPr>
            </w:pPr>
          </w:p>
        </w:tc>
        <w:tc>
          <w:tcPr>
            <w:tcW w:w="1560" w:type="dxa"/>
          </w:tcPr>
          <w:p w14:paraId="75B12950" w14:textId="77777777" w:rsidR="002838DE" w:rsidRDefault="002838DE" w:rsidP="002838DE">
            <w:pPr>
              <w:spacing w:after="200" w:line="276" w:lineRule="auto"/>
              <w:jc w:val="center"/>
              <w:rPr>
                <w:rFonts w:ascii="Times New Roman" w:hAnsi="Times New Roman" w:cs="Times New Roman"/>
                <w:snapToGrid w:val="0"/>
              </w:rPr>
            </w:pPr>
          </w:p>
        </w:tc>
        <w:tc>
          <w:tcPr>
            <w:tcW w:w="850" w:type="dxa"/>
          </w:tcPr>
          <w:p w14:paraId="3D4E626F" w14:textId="77777777" w:rsidR="002838DE" w:rsidRDefault="002838DE" w:rsidP="002838DE">
            <w:pPr>
              <w:spacing w:after="200" w:line="276" w:lineRule="auto"/>
              <w:jc w:val="center"/>
              <w:rPr>
                <w:rFonts w:ascii="Times New Roman" w:hAnsi="Times New Roman" w:cs="Times New Roman"/>
                <w:snapToGrid w:val="0"/>
              </w:rPr>
            </w:pPr>
          </w:p>
        </w:tc>
      </w:tr>
      <w:tr w:rsidR="002838DE" w:rsidRPr="00E03974" w14:paraId="70893965" w14:textId="032308AE" w:rsidTr="00E43994">
        <w:trPr>
          <w:trHeight w:val="392"/>
          <w:jc w:val="center"/>
        </w:trPr>
        <w:tc>
          <w:tcPr>
            <w:tcW w:w="430" w:type="dxa"/>
            <w:shd w:val="clear" w:color="auto" w:fill="auto"/>
            <w:vAlign w:val="center"/>
          </w:tcPr>
          <w:p w14:paraId="08E56F43" w14:textId="77777777" w:rsidR="002838DE" w:rsidRPr="00E43994" w:rsidRDefault="002838DE" w:rsidP="00E73BB9">
            <w:pPr>
              <w:numPr>
                <w:ilvl w:val="0"/>
                <w:numId w:val="5"/>
              </w:numPr>
              <w:spacing w:after="200" w:line="276" w:lineRule="auto"/>
              <w:ind w:left="0" w:firstLine="0"/>
              <w:jc w:val="center"/>
              <w:rPr>
                <w:rFonts w:ascii="Times New Roman" w:eastAsia="Times New Roman" w:hAnsi="Times New Roman" w:cs="Times New Roman"/>
                <w:sz w:val="18"/>
                <w:szCs w:val="18"/>
              </w:rPr>
            </w:pPr>
          </w:p>
        </w:tc>
        <w:tc>
          <w:tcPr>
            <w:tcW w:w="850" w:type="dxa"/>
            <w:shd w:val="clear" w:color="auto" w:fill="auto"/>
            <w:vAlign w:val="center"/>
          </w:tcPr>
          <w:p w14:paraId="64EA0C2B" w14:textId="77777777" w:rsidR="002838DE" w:rsidRPr="00E43994" w:rsidRDefault="002838DE" w:rsidP="00E43994">
            <w:pPr>
              <w:rPr>
                <w:rFonts w:ascii="Times New Roman" w:eastAsia="Times New Roman" w:hAnsi="Times New Roman" w:cs="Times New Roman"/>
                <w:sz w:val="18"/>
                <w:szCs w:val="18"/>
              </w:rPr>
            </w:pPr>
            <w:r w:rsidRPr="00E43994">
              <w:rPr>
                <w:rFonts w:ascii="Times New Roman" w:eastAsia="Times New Roman" w:hAnsi="Times New Roman" w:cs="Times New Roman"/>
                <w:sz w:val="18"/>
                <w:szCs w:val="18"/>
              </w:rPr>
              <w:t>Автомобільні шини</w:t>
            </w:r>
          </w:p>
          <w:p w14:paraId="01E1BB9F" w14:textId="77777777" w:rsidR="002838DE" w:rsidRPr="00E43994" w:rsidRDefault="002838DE" w:rsidP="00E43994">
            <w:pPr>
              <w:rPr>
                <w:rFonts w:ascii="Times New Roman" w:eastAsia="Times New Roman" w:hAnsi="Times New Roman" w:cs="Times New Roman"/>
                <w:sz w:val="18"/>
                <w:szCs w:val="18"/>
              </w:rPr>
            </w:pPr>
            <w:r w:rsidRPr="00E43994">
              <w:rPr>
                <w:rFonts w:ascii="Times New Roman" w:eastAsia="Times New Roman" w:hAnsi="Times New Roman" w:cs="Times New Roman"/>
                <w:sz w:val="18"/>
                <w:szCs w:val="18"/>
              </w:rPr>
              <w:t>(Тип 11)</w:t>
            </w:r>
          </w:p>
        </w:tc>
        <w:tc>
          <w:tcPr>
            <w:tcW w:w="3251" w:type="dxa"/>
            <w:shd w:val="clear" w:color="auto" w:fill="auto"/>
            <w:vAlign w:val="center"/>
          </w:tcPr>
          <w:p w14:paraId="4BE768C0" w14:textId="77777777" w:rsidR="002838DE" w:rsidRPr="00484D26" w:rsidRDefault="002838DE" w:rsidP="002838DE">
            <w:pPr>
              <w:shd w:val="clear" w:color="auto" w:fill="FFFFFF"/>
              <w:tabs>
                <w:tab w:val="left" w:pos="10200"/>
              </w:tabs>
              <w:jc w:val="both"/>
              <w:textAlignment w:val="baseline"/>
              <w:rPr>
                <w:rFonts w:ascii="Times New Roman" w:eastAsia="Times New Roman" w:hAnsi="Times New Roman" w:cs="Times New Roman"/>
                <w:sz w:val="18"/>
                <w:szCs w:val="18"/>
                <w:lang w:val="ru-RU"/>
              </w:rPr>
            </w:pPr>
            <w:r w:rsidRPr="00484D26">
              <w:rPr>
                <w:rFonts w:ascii="Times New Roman" w:eastAsia="Times New Roman" w:hAnsi="Times New Roman" w:cs="Times New Roman"/>
                <w:sz w:val="18"/>
                <w:szCs w:val="18"/>
              </w:rPr>
              <w:t xml:space="preserve">Сезон використання шини: </w:t>
            </w:r>
            <w:r w:rsidRPr="00484D26">
              <w:rPr>
                <w:rFonts w:ascii="Times New Roman" w:eastAsia="Times New Roman" w:hAnsi="Times New Roman" w:cs="Times New Roman"/>
                <w:sz w:val="18"/>
                <w:szCs w:val="18"/>
                <w:lang w:val="ru-RU"/>
              </w:rPr>
              <w:t>Зима</w:t>
            </w:r>
          </w:p>
          <w:p w14:paraId="07AA6B1E" w14:textId="77777777" w:rsidR="002838DE" w:rsidRPr="00484D26" w:rsidRDefault="002838DE" w:rsidP="002838DE">
            <w:pPr>
              <w:shd w:val="clear" w:color="auto" w:fill="FFFFFF"/>
              <w:tabs>
                <w:tab w:val="left" w:pos="10200"/>
              </w:tabs>
              <w:jc w:val="both"/>
              <w:textAlignment w:val="baseline"/>
              <w:rPr>
                <w:rFonts w:ascii="Times New Roman" w:eastAsia="Times New Roman" w:hAnsi="Times New Roman" w:cs="Times New Roman"/>
                <w:sz w:val="18"/>
                <w:szCs w:val="18"/>
              </w:rPr>
            </w:pPr>
            <w:r w:rsidRPr="00484D26">
              <w:rPr>
                <w:rFonts w:ascii="Times New Roman" w:eastAsia="Times New Roman" w:hAnsi="Times New Roman" w:cs="Times New Roman"/>
                <w:sz w:val="18"/>
                <w:szCs w:val="18"/>
              </w:rPr>
              <w:t xml:space="preserve">Розмір шини: </w:t>
            </w:r>
            <w:r w:rsidRPr="00484D26">
              <w:rPr>
                <w:rFonts w:ascii="Times New Roman" w:eastAsia="Times New Roman" w:hAnsi="Times New Roman" w:cs="Times New Roman"/>
                <w:sz w:val="18"/>
                <w:szCs w:val="18"/>
                <w:lang w:val="ru-RU"/>
              </w:rPr>
              <w:t>265/60</w:t>
            </w:r>
            <w:r w:rsidRPr="00484D26">
              <w:rPr>
                <w:rFonts w:ascii="Times New Roman" w:eastAsia="Times New Roman" w:hAnsi="Times New Roman" w:cs="Times New Roman"/>
                <w:sz w:val="18"/>
                <w:szCs w:val="18"/>
              </w:rPr>
              <w:t xml:space="preserve"> R1</w:t>
            </w:r>
            <w:r w:rsidRPr="00484D26">
              <w:rPr>
                <w:rFonts w:ascii="Times New Roman" w:eastAsia="Times New Roman" w:hAnsi="Times New Roman" w:cs="Times New Roman"/>
                <w:sz w:val="18"/>
                <w:szCs w:val="18"/>
                <w:lang w:val="ru-RU"/>
              </w:rPr>
              <w:t>8</w:t>
            </w:r>
          </w:p>
          <w:p w14:paraId="2FDC0E74" w14:textId="77777777" w:rsidR="002838DE" w:rsidRPr="00484D26" w:rsidRDefault="002838DE" w:rsidP="002838DE">
            <w:pPr>
              <w:shd w:val="clear" w:color="auto" w:fill="FFFFFF"/>
              <w:tabs>
                <w:tab w:val="left" w:pos="10200"/>
              </w:tabs>
              <w:jc w:val="both"/>
              <w:textAlignment w:val="baseline"/>
              <w:rPr>
                <w:rFonts w:ascii="Times New Roman" w:eastAsia="Times New Roman" w:hAnsi="Times New Roman" w:cs="Times New Roman"/>
                <w:sz w:val="18"/>
                <w:szCs w:val="18"/>
              </w:rPr>
            </w:pPr>
            <w:r w:rsidRPr="00484D26">
              <w:rPr>
                <w:rFonts w:ascii="Times New Roman" w:eastAsia="Times New Roman" w:hAnsi="Times New Roman" w:cs="Times New Roman"/>
                <w:sz w:val="18"/>
                <w:szCs w:val="18"/>
              </w:rPr>
              <w:t>Виконання: TL</w:t>
            </w:r>
          </w:p>
          <w:p w14:paraId="28234698" w14:textId="77777777" w:rsidR="002838DE" w:rsidRPr="00484D26" w:rsidRDefault="002838DE" w:rsidP="002838DE">
            <w:pPr>
              <w:shd w:val="clear" w:color="auto" w:fill="FFFFFF"/>
              <w:tabs>
                <w:tab w:val="left" w:pos="10200"/>
              </w:tabs>
              <w:jc w:val="both"/>
              <w:textAlignment w:val="baseline"/>
              <w:rPr>
                <w:rFonts w:ascii="Times New Roman" w:eastAsia="Times New Roman" w:hAnsi="Times New Roman" w:cs="Times New Roman"/>
                <w:sz w:val="18"/>
                <w:szCs w:val="18"/>
              </w:rPr>
            </w:pPr>
            <w:r w:rsidRPr="00484D26">
              <w:rPr>
                <w:rFonts w:ascii="Times New Roman" w:eastAsia="Times New Roman" w:hAnsi="Times New Roman" w:cs="Times New Roman"/>
                <w:sz w:val="18"/>
                <w:szCs w:val="18"/>
              </w:rPr>
              <w:t>Мінімальний індекс навантаження: 112</w:t>
            </w:r>
          </w:p>
          <w:p w14:paraId="6C57EF83" w14:textId="77777777" w:rsidR="002838DE" w:rsidRPr="00484D26" w:rsidRDefault="002838DE" w:rsidP="002838DE">
            <w:pPr>
              <w:shd w:val="clear" w:color="auto" w:fill="FFFFFF"/>
              <w:tabs>
                <w:tab w:val="left" w:pos="10200"/>
              </w:tabs>
              <w:jc w:val="both"/>
              <w:textAlignment w:val="baseline"/>
              <w:rPr>
                <w:rFonts w:ascii="Times New Roman" w:eastAsia="Times New Roman" w:hAnsi="Times New Roman" w:cs="Times New Roman"/>
                <w:sz w:val="18"/>
                <w:szCs w:val="18"/>
              </w:rPr>
            </w:pPr>
            <w:r w:rsidRPr="00484D26">
              <w:rPr>
                <w:rFonts w:ascii="Times New Roman" w:eastAsia="Times New Roman" w:hAnsi="Times New Roman" w:cs="Times New Roman"/>
                <w:sz w:val="18"/>
                <w:szCs w:val="18"/>
              </w:rPr>
              <w:t>Мінімальний індекс швидкості: Н</w:t>
            </w:r>
          </w:p>
        </w:tc>
        <w:tc>
          <w:tcPr>
            <w:tcW w:w="709" w:type="dxa"/>
            <w:shd w:val="clear" w:color="auto" w:fill="auto"/>
            <w:vAlign w:val="center"/>
          </w:tcPr>
          <w:p w14:paraId="048C5A92" w14:textId="77777777" w:rsidR="002838DE" w:rsidRPr="00484D26" w:rsidRDefault="002838DE" w:rsidP="002838DE">
            <w:pPr>
              <w:spacing w:after="200" w:line="276" w:lineRule="auto"/>
              <w:jc w:val="center"/>
              <w:rPr>
                <w:rFonts w:ascii="Times New Roman" w:hAnsi="Times New Roman" w:cs="Times New Roman"/>
                <w:sz w:val="18"/>
                <w:szCs w:val="18"/>
                <w:lang w:eastAsia="en-US"/>
              </w:rPr>
            </w:pPr>
            <w:proofErr w:type="spellStart"/>
            <w:r w:rsidRPr="00484D26">
              <w:rPr>
                <w:rFonts w:ascii="Times New Roman" w:hAnsi="Times New Roman" w:cs="Times New Roman"/>
                <w:sz w:val="18"/>
                <w:szCs w:val="18"/>
                <w:lang w:eastAsia="en-US"/>
              </w:rPr>
              <w:t>шт</w:t>
            </w:r>
            <w:proofErr w:type="spellEnd"/>
          </w:p>
        </w:tc>
        <w:tc>
          <w:tcPr>
            <w:tcW w:w="723" w:type="dxa"/>
            <w:shd w:val="clear" w:color="auto" w:fill="auto"/>
            <w:vAlign w:val="center"/>
          </w:tcPr>
          <w:p w14:paraId="177B4EC2" w14:textId="77777777" w:rsidR="002838DE" w:rsidRPr="00484D26" w:rsidRDefault="002838DE" w:rsidP="002838DE">
            <w:pPr>
              <w:spacing w:after="200" w:line="276" w:lineRule="auto"/>
              <w:jc w:val="center"/>
              <w:rPr>
                <w:rFonts w:ascii="Times New Roman" w:hAnsi="Times New Roman" w:cs="Times New Roman"/>
                <w:sz w:val="18"/>
                <w:szCs w:val="18"/>
                <w:lang w:eastAsia="en-US"/>
              </w:rPr>
            </w:pPr>
            <w:r w:rsidRPr="00484D26">
              <w:rPr>
                <w:rFonts w:ascii="Times New Roman" w:hAnsi="Times New Roman" w:cs="Times New Roman"/>
                <w:snapToGrid w:val="0"/>
              </w:rPr>
              <w:t>4</w:t>
            </w:r>
          </w:p>
        </w:tc>
        <w:tc>
          <w:tcPr>
            <w:tcW w:w="1554" w:type="dxa"/>
          </w:tcPr>
          <w:p w14:paraId="127B59B0" w14:textId="77777777" w:rsidR="002838DE" w:rsidRDefault="002838DE" w:rsidP="002838DE">
            <w:pPr>
              <w:spacing w:after="200" w:line="276" w:lineRule="auto"/>
              <w:jc w:val="center"/>
              <w:rPr>
                <w:rFonts w:ascii="Times New Roman" w:hAnsi="Times New Roman" w:cs="Times New Roman"/>
                <w:snapToGrid w:val="0"/>
              </w:rPr>
            </w:pPr>
          </w:p>
        </w:tc>
        <w:tc>
          <w:tcPr>
            <w:tcW w:w="1560" w:type="dxa"/>
          </w:tcPr>
          <w:p w14:paraId="6FBE82FD" w14:textId="77777777" w:rsidR="002838DE" w:rsidRDefault="002838DE" w:rsidP="002838DE">
            <w:pPr>
              <w:spacing w:after="200" w:line="276" w:lineRule="auto"/>
              <w:jc w:val="center"/>
              <w:rPr>
                <w:rFonts w:ascii="Times New Roman" w:hAnsi="Times New Roman" w:cs="Times New Roman"/>
                <w:snapToGrid w:val="0"/>
              </w:rPr>
            </w:pPr>
          </w:p>
        </w:tc>
        <w:tc>
          <w:tcPr>
            <w:tcW w:w="850" w:type="dxa"/>
          </w:tcPr>
          <w:p w14:paraId="7210B235" w14:textId="77777777" w:rsidR="002838DE" w:rsidRDefault="002838DE" w:rsidP="002838DE">
            <w:pPr>
              <w:spacing w:after="200" w:line="276" w:lineRule="auto"/>
              <w:jc w:val="center"/>
              <w:rPr>
                <w:rFonts w:ascii="Times New Roman" w:hAnsi="Times New Roman" w:cs="Times New Roman"/>
                <w:snapToGrid w:val="0"/>
              </w:rPr>
            </w:pPr>
          </w:p>
        </w:tc>
      </w:tr>
      <w:tr w:rsidR="002838DE" w:rsidRPr="00E03974" w14:paraId="2F26A613" w14:textId="0591818A" w:rsidTr="00E43994">
        <w:trPr>
          <w:trHeight w:val="392"/>
          <w:jc w:val="center"/>
        </w:trPr>
        <w:tc>
          <w:tcPr>
            <w:tcW w:w="430" w:type="dxa"/>
            <w:shd w:val="clear" w:color="auto" w:fill="auto"/>
            <w:vAlign w:val="center"/>
          </w:tcPr>
          <w:p w14:paraId="5B6BDE7C" w14:textId="77777777" w:rsidR="002838DE" w:rsidRPr="00E43994" w:rsidRDefault="002838DE" w:rsidP="00E73BB9">
            <w:pPr>
              <w:numPr>
                <w:ilvl w:val="0"/>
                <w:numId w:val="5"/>
              </w:numPr>
              <w:spacing w:after="200" w:line="276" w:lineRule="auto"/>
              <w:ind w:left="0" w:firstLine="0"/>
              <w:jc w:val="center"/>
              <w:rPr>
                <w:rFonts w:ascii="Times New Roman" w:eastAsia="Times New Roman" w:hAnsi="Times New Roman" w:cs="Times New Roman"/>
                <w:sz w:val="18"/>
                <w:szCs w:val="18"/>
              </w:rPr>
            </w:pPr>
          </w:p>
        </w:tc>
        <w:tc>
          <w:tcPr>
            <w:tcW w:w="850" w:type="dxa"/>
            <w:shd w:val="clear" w:color="auto" w:fill="auto"/>
            <w:vAlign w:val="center"/>
          </w:tcPr>
          <w:p w14:paraId="5443328E" w14:textId="77777777" w:rsidR="002838DE" w:rsidRPr="00E43994" w:rsidRDefault="002838DE" w:rsidP="00E43994">
            <w:pPr>
              <w:rPr>
                <w:rFonts w:ascii="Times New Roman" w:eastAsia="Times New Roman" w:hAnsi="Times New Roman" w:cs="Times New Roman"/>
                <w:sz w:val="18"/>
                <w:szCs w:val="18"/>
              </w:rPr>
            </w:pPr>
            <w:r w:rsidRPr="00E43994">
              <w:rPr>
                <w:rFonts w:ascii="Times New Roman" w:eastAsia="Times New Roman" w:hAnsi="Times New Roman" w:cs="Times New Roman"/>
                <w:sz w:val="18"/>
                <w:szCs w:val="18"/>
              </w:rPr>
              <w:t>Автомобільні шини</w:t>
            </w:r>
          </w:p>
          <w:p w14:paraId="30F766ED" w14:textId="77777777" w:rsidR="002838DE" w:rsidRPr="00E43994" w:rsidRDefault="002838DE" w:rsidP="00E43994">
            <w:pPr>
              <w:rPr>
                <w:rFonts w:ascii="Times New Roman" w:eastAsia="Times New Roman" w:hAnsi="Times New Roman" w:cs="Times New Roman"/>
                <w:sz w:val="18"/>
                <w:szCs w:val="18"/>
              </w:rPr>
            </w:pPr>
            <w:r w:rsidRPr="00E43994">
              <w:rPr>
                <w:rFonts w:ascii="Times New Roman" w:eastAsia="Times New Roman" w:hAnsi="Times New Roman" w:cs="Times New Roman"/>
                <w:sz w:val="18"/>
                <w:szCs w:val="18"/>
              </w:rPr>
              <w:t>(Тип 12)</w:t>
            </w:r>
          </w:p>
        </w:tc>
        <w:tc>
          <w:tcPr>
            <w:tcW w:w="3251" w:type="dxa"/>
            <w:shd w:val="clear" w:color="auto" w:fill="auto"/>
            <w:vAlign w:val="center"/>
          </w:tcPr>
          <w:p w14:paraId="1E3456CF" w14:textId="77777777" w:rsidR="002838DE" w:rsidRPr="00484D26" w:rsidRDefault="002838DE" w:rsidP="002838DE">
            <w:pPr>
              <w:shd w:val="clear" w:color="auto" w:fill="FFFFFF"/>
              <w:tabs>
                <w:tab w:val="left" w:pos="10200"/>
              </w:tabs>
              <w:jc w:val="both"/>
              <w:textAlignment w:val="baseline"/>
              <w:rPr>
                <w:rFonts w:ascii="Times New Roman" w:eastAsia="Times New Roman" w:hAnsi="Times New Roman" w:cs="Times New Roman"/>
                <w:sz w:val="18"/>
                <w:szCs w:val="18"/>
                <w:lang w:val="ru-RU"/>
              </w:rPr>
            </w:pPr>
            <w:r w:rsidRPr="00484D26">
              <w:rPr>
                <w:rFonts w:ascii="Times New Roman" w:eastAsia="Times New Roman" w:hAnsi="Times New Roman" w:cs="Times New Roman"/>
                <w:sz w:val="18"/>
                <w:szCs w:val="18"/>
              </w:rPr>
              <w:t xml:space="preserve">Сезон використання шини: </w:t>
            </w:r>
            <w:r w:rsidRPr="00484D26">
              <w:rPr>
                <w:rFonts w:ascii="Times New Roman" w:eastAsia="Times New Roman" w:hAnsi="Times New Roman" w:cs="Times New Roman"/>
                <w:sz w:val="18"/>
                <w:szCs w:val="18"/>
                <w:lang w:val="ru-RU"/>
              </w:rPr>
              <w:t>Зима</w:t>
            </w:r>
          </w:p>
          <w:p w14:paraId="58F30C54" w14:textId="77777777" w:rsidR="002838DE" w:rsidRPr="00484D26" w:rsidRDefault="002838DE" w:rsidP="002838DE">
            <w:pPr>
              <w:shd w:val="clear" w:color="auto" w:fill="FFFFFF"/>
              <w:tabs>
                <w:tab w:val="left" w:pos="10200"/>
              </w:tabs>
              <w:jc w:val="both"/>
              <w:textAlignment w:val="baseline"/>
              <w:rPr>
                <w:rFonts w:ascii="Times New Roman" w:eastAsia="Times New Roman" w:hAnsi="Times New Roman" w:cs="Times New Roman"/>
                <w:sz w:val="18"/>
                <w:szCs w:val="18"/>
              </w:rPr>
            </w:pPr>
            <w:r w:rsidRPr="00484D26">
              <w:rPr>
                <w:rFonts w:ascii="Times New Roman" w:eastAsia="Times New Roman" w:hAnsi="Times New Roman" w:cs="Times New Roman"/>
                <w:sz w:val="18"/>
                <w:szCs w:val="18"/>
              </w:rPr>
              <w:t xml:space="preserve">Розмір шини: </w:t>
            </w:r>
            <w:r w:rsidRPr="00484D26">
              <w:rPr>
                <w:rFonts w:ascii="Times New Roman" w:eastAsia="Times New Roman" w:hAnsi="Times New Roman" w:cs="Times New Roman"/>
                <w:sz w:val="18"/>
                <w:szCs w:val="18"/>
                <w:lang w:val="ru-RU"/>
              </w:rPr>
              <w:t>245/65</w:t>
            </w:r>
            <w:r w:rsidRPr="00484D26">
              <w:rPr>
                <w:rFonts w:ascii="Times New Roman" w:eastAsia="Times New Roman" w:hAnsi="Times New Roman" w:cs="Times New Roman"/>
                <w:sz w:val="18"/>
                <w:szCs w:val="18"/>
              </w:rPr>
              <w:t xml:space="preserve"> R1</w:t>
            </w:r>
            <w:r w:rsidRPr="00484D26">
              <w:rPr>
                <w:rFonts w:ascii="Times New Roman" w:eastAsia="Times New Roman" w:hAnsi="Times New Roman" w:cs="Times New Roman"/>
                <w:sz w:val="18"/>
                <w:szCs w:val="18"/>
                <w:lang w:val="ru-RU"/>
              </w:rPr>
              <w:t>7</w:t>
            </w:r>
          </w:p>
          <w:p w14:paraId="7F2CD724" w14:textId="77777777" w:rsidR="002838DE" w:rsidRPr="00484D26" w:rsidRDefault="002838DE" w:rsidP="002838DE">
            <w:pPr>
              <w:shd w:val="clear" w:color="auto" w:fill="FFFFFF"/>
              <w:tabs>
                <w:tab w:val="left" w:pos="10200"/>
              </w:tabs>
              <w:jc w:val="both"/>
              <w:textAlignment w:val="baseline"/>
              <w:rPr>
                <w:rFonts w:ascii="Times New Roman" w:eastAsia="Times New Roman" w:hAnsi="Times New Roman" w:cs="Times New Roman"/>
                <w:sz w:val="18"/>
                <w:szCs w:val="18"/>
              </w:rPr>
            </w:pPr>
            <w:r w:rsidRPr="00484D26">
              <w:rPr>
                <w:rFonts w:ascii="Times New Roman" w:eastAsia="Times New Roman" w:hAnsi="Times New Roman" w:cs="Times New Roman"/>
                <w:sz w:val="18"/>
                <w:szCs w:val="18"/>
              </w:rPr>
              <w:t>Виконання: TL</w:t>
            </w:r>
          </w:p>
          <w:p w14:paraId="76467E1B" w14:textId="77777777" w:rsidR="002838DE" w:rsidRPr="00484D26" w:rsidRDefault="002838DE" w:rsidP="002838DE">
            <w:pPr>
              <w:shd w:val="clear" w:color="auto" w:fill="FFFFFF"/>
              <w:tabs>
                <w:tab w:val="left" w:pos="10200"/>
              </w:tabs>
              <w:jc w:val="both"/>
              <w:textAlignment w:val="baseline"/>
              <w:rPr>
                <w:rFonts w:ascii="Times New Roman" w:eastAsia="Times New Roman" w:hAnsi="Times New Roman" w:cs="Times New Roman"/>
                <w:sz w:val="18"/>
                <w:szCs w:val="18"/>
              </w:rPr>
            </w:pPr>
            <w:r w:rsidRPr="00484D26">
              <w:rPr>
                <w:rFonts w:ascii="Times New Roman" w:eastAsia="Times New Roman" w:hAnsi="Times New Roman" w:cs="Times New Roman"/>
                <w:sz w:val="18"/>
                <w:szCs w:val="18"/>
              </w:rPr>
              <w:t>Мінімальний індекс навантаження: 111</w:t>
            </w:r>
          </w:p>
          <w:p w14:paraId="0960BFBB" w14:textId="77777777" w:rsidR="002838DE" w:rsidRPr="00484D26" w:rsidRDefault="002838DE" w:rsidP="002838DE">
            <w:pPr>
              <w:shd w:val="clear" w:color="auto" w:fill="FFFFFF"/>
              <w:tabs>
                <w:tab w:val="left" w:pos="10200"/>
              </w:tabs>
              <w:jc w:val="both"/>
              <w:textAlignment w:val="baseline"/>
              <w:rPr>
                <w:rFonts w:ascii="Times New Roman" w:eastAsia="Times New Roman" w:hAnsi="Times New Roman" w:cs="Times New Roman"/>
                <w:sz w:val="18"/>
                <w:szCs w:val="18"/>
                <w:lang w:val="en-US"/>
              </w:rPr>
            </w:pPr>
            <w:r w:rsidRPr="00484D26">
              <w:rPr>
                <w:rFonts w:ascii="Times New Roman" w:eastAsia="Times New Roman" w:hAnsi="Times New Roman" w:cs="Times New Roman"/>
                <w:sz w:val="18"/>
                <w:szCs w:val="18"/>
              </w:rPr>
              <w:t xml:space="preserve">Мінімальний індекс швидкості: </w:t>
            </w:r>
            <w:r w:rsidRPr="00484D26">
              <w:rPr>
                <w:rFonts w:ascii="Times New Roman" w:eastAsia="Times New Roman" w:hAnsi="Times New Roman" w:cs="Times New Roman"/>
                <w:sz w:val="18"/>
                <w:szCs w:val="18"/>
                <w:lang w:val="en-US"/>
              </w:rPr>
              <w:t>S</w:t>
            </w:r>
          </w:p>
        </w:tc>
        <w:tc>
          <w:tcPr>
            <w:tcW w:w="709" w:type="dxa"/>
            <w:shd w:val="clear" w:color="auto" w:fill="auto"/>
            <w:vAlign w:val="center"/>
          </w:tcPr>
          <w:p w14:paraId="5FA82E64" w14:textId="77777777" w:rsidR="002838DE" w:rsidRPr="00484D26" w:rsidRDefault="002838DE" w:rsidP="002838DE">
            <w:pPr>
              <w:spacing w:after="200" w:line="276" w:lineRule="auto"/>
              <w:jc w:val="center"/>
              <w:rPr>
                <w:rFonts w:ascii="Times New Roman" w:hAnsi="Times New Roman" w:cs="Times New Roman"/>
                <w:sz w:val="18"/>
                <w:szCs w:val="18"/>
                <w:lang w:eastAsia="en-US"/>
              </w:rPr>
            </w:pPr>
            <w:proofErr w:type="spellStart"/>
            <w:r w:rsidRPr="00484D26">
              <w:rPr>
                <w:rFonts w:ascii="Times New Roman" w:hAnsi="Times New Roman" w:cs="Times New Roman"/>
                <w:sz w:val="18"/>
                <w:szCs w:val="18"/>
                <w:lang w:eastAsia="en-US"/>
              </w:rPr>
              <w:t>шт</w:t>
            </w:r>
            <w:proofErr w:type="spellEnd"/>
          </w:p>
        </w:tc>
        <w:tc>
          <w:tcPr>
            <w:tcW w:w="723" w:type="dxa"/>
            <w:shd w:val="clear" w:color="auto" w:fill="auto"/>
            <w:vAlign w:val="center"/>
          </w:tcPr>
          <w:p w14:paraId="52089AC7" w14:textId="77777777" w:rsidR="002838DE" w:rsidRPr="00484D26" w:rsidRDefault="002838DE" w:rsidP="002838DE">
            <w:pPr>
              <w:spacing w:after="200" w:line="276" w:lineRule="auto"/>
              <w:jc w:val="center"/>
              <w:rPr>
                <w:rFonts w:ascii="Times New Roman" w:hAnsi="Times New Roman" w:cs="Times New Roman"/>
                <w:sz w:val="18"/>
                <w:szCs w:val="18"/>
                <w:lang w:val="en-US" w:eastAsia="en-US"/>
              </w:rPr>
            </w:pPr>
            <w:r w:rsidRPr="00484D26">
              <w:rPr>
                <w:rFonts w:ascii="Times New Roman" w:hAnsi="Times New Roman" w:cs="Times New Roman"/>
                <w:snapToGrid w:val="0"/>
                <w:lang w:val="en-US"/>
              </w:rPr>
              <w:t>4</w:t>
            </w:r>
          </w:p>
        </w:tc>
        <w:tc>
          <w:tcPr>
            <w:tcW w:w="1554" w:type="dxa"/>
          </w:tcPr>
          <w:p w14:paraId="400D57EA" w14:textId="77777777" w:rsidR="002838DE" w:rsidRDefault="002838DE" w:rsidP="002838DE">
            <w:pPr>
              <w:spacing w:after="200" w:line="276" w:lineRule="auto"/>
              <w:jc w:val="center"/>
              <w:rPr>
                <w:rFonts w:ascii="Times New Roman" w:hAnsi="Times New Roman" w:cs="Times New Roman"/>
                <w:snapToGrid w:val="0"/>
                <w:lang w:val="en-US"/>
              </w:rPr>
            </w:pPr>
          </w:p>
        </w:tc>
        <w:tc>
          <w:tcPr>
            <w:tcW w:w="1560" w:type="dxa"/>
          </w:tcPr>
          <w:p w14:paraId="6725D464" w14:textId="77777777" w:rsidR="002838DE" w:rsidRDefault="002838DE" w:rsidP="002838DE">
            <w:pPr>
              <w:spacing w:after="200" w:line="276" w:lineRule="auto"/>
              <w:jc w:val="center"/>
              <w:rPr>
                <w:rFonts w:ascii="Times New Roman" w:hAnsi="Times New Roman" w:cs="Times New Roman"/>
                <w:snapToGrid w:val="0"/>
                <w:lang w:val="en-US"/>
              </w:rPr>
            </w:pPr>
          </w:p>
        </w:tc>
        <w:tc>
          <w:tcPr>
            <w:tcW w:w="850" w:type="dxa"/>
          </w:tcPr>
          <w:p w14:paraId="3A232CED" w14:textId="77777777" w:rsidR="002838DE" w:rsidRDefault="002838DE" w:rsidP="002838DE">
            <w:pPr>
              <w:spacing w:after="200" w:line="276" w:lineRule="auto"/>
              <w:jc w:val="center"/>
              <w:rPr>
                <w:rFonts w:ascii="Times New Roman" w:hAnsi="Times New Roman" w:cs="Times New Roman"/>
                <w:snapToGrid w:val="0"/>
                <w:lang w:val="en-US"/>
              </w:rPr>
            </w:pPr>
          </w:p>
        </w:tc>
      </w:tr>
      <w:tr w:rsidR="002838DE" w:rsidRPr="00E03974" w14:paraId="180F68AD" w14:textId="727F56DD" w:rsidTr="00E43994">
        <w:trPr>
          <w:trHeight w:val="392"/>
          <w:jc w:val="center"/>
        </w:trPr>
        <w:tc>
          <w:tcPr>
            <w:tcW w:w="430" w:type="dxa"/>
            <w:shd w:val="clear" w:color="auto" w:fill="auto"/>
            <w:vAlign w:val="center"/>
          </w:tcPr>
          <w:p w14:paraId="78BE0250" w14:textId="77777777" w:rsidR="002838DE" w:rsidRPr="00E43994" w:rsidRDefault="002838DE" w:rsidP="00E73BB9">
            <w:pPr>
              <w:numPr>
                <w:ilvl w:val="0"/>
                <w:numId w:val="5"/>
              </w:numPr>
              <w:spacing w:after="200" w:line="276" w:lineRule="auto"/>
              <w:ind w:left="0" w:firstLine="0"/>
              <w:jc w:val="center"/>
              <w:rPr>
                <w:rFonts w:ascii="Times New Roman" w:eastAsia="Times New Roman" w:hAnsi="Times New Roman" w:cs="Times New Roman"/>
                <w:sz w:val="18"/>
                <w:szCs w:val="18"/>
              </w:rPr>
            </w:pPr>
          </w:p>
        </w:tc>
        <w:tc>
          <w:tcPr>
            <w:tcW w:w="850" w:type="dxa"/>
            <w:shd w:val="clear" w:color="auto" w:fill="auto"/>
            <w:vAlign w:val="center"/>
          </w:tcPr>
          <w:p w14:paraId="2C6BA7FB" w14:textId="77777777" w:rsidR="002838DE" w:rsidRPr="00E43994" w:rsidRDefault="002838DE" w:rsidP="00E43994">
            <w:pPr>
              <w:rPr>
                <w:rFonts w:ascii="Times New Roman" w:eastAsia="Times New Roman" w:hAnsi="Times New Roman" w:cs="Times New Roman"/>
                <w:sz w:val="18"/>
                <w:szCs w:val="18"/>
              </w:rPr>
            </w:pPr>
            <w:r w:rsidRPr="00E43994">
              <w:rPr>
                <w:rFonts w:ascii="Times New Roman" w:eastAsia="Times New Roman" w:hAnsi="Times New Roman" w:cs="Times New Roman"/>
                <w:sz w:val="18"/>
                <w:szCs w:val="18"/>
              </w:rPr>
              <w:t>Автомобільні шини</w:t>
            </w:r>
          </w:p>
          <w:p w14:paraId="391817D5" w14:textId="77777777" w:rsidR="002838DE" w:rsidRPr="00E43994" w:rsidRDefault="002838DE" w:rsidP="00E43994">
            <w:pPr>
              <w:rPr>
                <w:rFonts w:ascii="Times New Roman" w:eastAsia="Times New Roman" w:hAnsi="Times New Roman" w:cs="Times New Roman"/>
                <w:sz w:val="18"/>
                <w:szCs w:val="18"/>
              </w:rPr>
            </w:pPr>
            <w:r w:rsidRPr="00E43994">
              <w:rPr>
                <w:rFonts w:ascii="Times New Roman" w:eastAsia="Times New Roman" w:hAnsi="Times New Roman" w:cs="Times New Roman"/>
                <w:sz w:val="18"/>
                <w:szCs w:val="18"/>
              </w:rPr>
              <w:t>(Тип 13)</w:t>
            </w:r>
          </w:p>
        </w:tc>
        <w:tc>
          <w:tcPr>
            <w:tcW w:w="3251" w:type="dxa"/>
            <w:shd w:val="clear" w:color="auto" w:fill="auto"/>
            <w:vAlign w:val="center"/>
          </w:tcPr>
          <w:p w14:paraId="6C572370" w14:textId="77777777" w:rsidR="002838DE" w:rsidRPr="00484D26" w:rsidRDefault="002838DE" w:rsidP="002838DE">
            <w:pPr>
              <w:shd w:val="clear" w:color="auto" w:fill="FFFFFF"/>
              <w:tabs>
                <w:tab w:val="left" w:pos="10200"/>
              </w:tabs>
              <w:jc w:val="both"/>
              <w:textAlignment w:val="baseline"/>
              <w:rPr>
                <w:rFonts w:ascii="Times New Roman" w:eastAsia="Times New Roman" w:hAnsi="Times New Roman" w:cs="Times New Roman"/>
                <w:sz w:val="18"/>
                <w:szCs w:val="18"/>
              </w:rPr>
            </w:pPr>
            <w:r w:rsidRPr="00484D26">
              <w:rPr>
                <w:rFonts w:ascii="Times New Roman" w:eastAsia="Times New Roman" w:hAnsi="Times New Roman" w:cs="Times New Roman"/>
                <w:sz w:val="18"/>
                <w:szCs w:val="18"/>
              </w:rPr>
              <w:t>Сезон використання шини: Літо</w:t>
            </w:r>
          </w:p>
          <w:p w14:paraId="65F77074" w14:textId="77777777" w:rsidR="002838DE" w:rsidRPr="00484D26" w:rsidRDefault="002838DE" w:rsidP="002838DE">
            <w:pPr>
              <w:shd w:val="clear" w:color="auto" w:fill="FFFFFF"/>
              <w:tabs>
                <w:tab w:val="left" w:pos="10200"/>
              </w:tabs>
              <w:jc w:val="both"/>
              <w:textAlignment w:val="baseline"/>
              <w:rPr>
                <w:rFonts w:ascii="Times New Roman" w:eastAsia="Times New Roman" w:hAnsi="Times New Roman" w:cs="Times New Roman"/>
                <w:sz w:val="18"/>
                <w:szCs w:val="18"/>
              </w:rPr>
            </w:pPr>
            <w:r w:rsidRPr="00484D26">
              <w:rPr>
                <w:rFonts w:ascii="Times New Roman" w:eastAsia="Times New Roman" w:hAnsi="Times New Roman" w:cs="Times New Roman"/>
                <w:sz w:val="18"/>
                <w:szCs w:val="18"/>
              </w:rPr>
              <w:t xml:space="preserve">Розмір шини: </w:t>
            </w:r>
            <w:r w:rsidRPr="00484D26">
              <w:rPr>
                <w:rFonts w:ascii="Times New Roman" w:eastAsia="Times New Roman" w:hAnsi="Times New Roman" w:cs="Times New Roman"/>
                <w:sz w:val="18"/>
                <w:szCs w:val="18"/>
                <w:lang w:val="ru-RU"/>
              </w:rPr>
              <w:t>195/75</w:t>
            </w:r>
            <w:r w:rsidRPr="00484D26">
              <w:rPr>
                <w:rFonts w:ascii="Times New Roman" w:eastAsia="Times New Roman" w:hAnsi="Times New Roman" w:cs="Times New Roman"/>
                <w:sz w:val="18"/>
                <w:szCs w:val="18"/>
              </w:rPr>
              <w:t xml:space="preserve"> R16С</w:t>
            </w:r>
          </w:p>
          <w:p w14:paraId="60A1FA37" w14:textId="77777777" w:rsidR="002838DE" w:rsidRPr="00484D26" w:rsidRDefault="002838DE" w:rsidP="002838DE">
            <w:pPr>
              <w:shd w:val="clear" w:color="auto" w:fill="FFFFFF"/>
              <w:tabs>
                <w:tab w:val="left" w:pos="10200"/>
              </w:tabs>
              <w:jc w:val="both"/>
              <w:textAlignment w:val="baseline"/>
              <w:rPr>
                <w:rFonts w:ascii="Times New Roman" w:eastAsia="Times New Roman" w:hAnsi="Times New Roman" w:cs="Times New Roman"/>
                <w:sz w:val="18"/>
                <w:szCs w:val="18"/>
              </w:rPr>
            </w:pPr>
            <w:r w:rsidRPr="00484D26">
              <w:rPr>
                <w:rFonts w:ascii="Times New Roman" w:eastAsia="Times New Roman" w:hAnsi="Times New Roman" w:cs="Times New Roman"/>
                <w:sz w:val="18"/>
                <w:szCs w:val="18"/>
              </w:rPr>
              <w:t>Виконання: TL</w:t>
            </w:r>
          </w:p>
          <w:p w14:paraId="4108F549" w14:textId="77777777" w:rsidR="002838DE" w:rsidRPr="00484D26" w:rsidRDefault="002838DE" w:rsidP="002838DE">
            <w:pPr>
              <w:shd w:val="clear" w:color="auto" w:fill="FFFFFF"/>
              <w:tabs>
                <w:tab w:val="left" w:pos="10200"/>
              </w:tabs>
              <w:jc w:val="both"/>
              <w:textAlignment w:val="baseline"/>
              <w:rPr>
                <w:rFonts w:ascii="Times New Roman" w:eastAsia="Times New Roman" w:hAnsi="Times New Roman" w:cs="Times New Roman"/>
                <w:sz w:val="18"/>
                <w:szCs w:val="18"/>
              </w:rPr>
            </w:pPr>
            <w:r w:rsidRPr="00484D26">
              <w:rPr>
                <w:rFonts w:ascii="Times New Roman" w:eastAsia="Times New Roman" w:hAnsi="Times New Roman" w:cs="Times New Roman"/>
                <w:sz w:val="18"/>
                <w:szCs w:val="18"/>
              </w:rPr>
              <w:t>Мінімальний індекс навантаження: 107/105</w:t>
            </w:r>
          </w:p>
          <w:p w14:paraId="0FB6BB2D" w14:textId="77777777" w:rsidR="002838DE" w:rsidRPr="00484D26" w:rsidRDefault="002838DE" w:rsidP="002838DE">
            <w:pPr>
              <w:shd w:val="clear" w:color="auto" w:fill="FFFFFF"/>
              <w:tabs>
                <w:tab w:val="left" w:pos="10200"/>
              </w:tabs>
              <w:jc w:val="both"/>
              <w:textAlignment w:val="baseline"/>
              <w:rPr>
                <w:rFonts w:ascii="Times New Roman" w:eastAsia="Times New Roman" w:hAnsi="Times New Roman" w:cs="Times New Roman"/>
                <w:sz w:val="18"/>
                <w:szCs w:val="18"/>
              </w:rPr>
            </w:pPr>
            <w:r w:rsidRPr="00484D26">
              <w:rPr>
                <w:rFonts w:ascii="Times New Roman" w:eastAsia="Times New Roman" w:hAnsi="Times New Roman" w:cs="Times New Roman"/>
                <w:sz w:val="18"/>
                <w:szCs w:val="18"/>
              </w:rPr>
              <w:t xml:space="preserve">Мінімальний індекс швидкості: </w:t>
            </w:r>
            <w:r w:rsidRPr="00484D26">
              <w:rPr>
                <w:rFonts w:ascii="Times New Roman" w:eastAsia="Times New Roman" w:hAnsi="Times New Roman" w:cs="Times New Roman"/>
                <w:sz w:val="18"/>
                <w:szCs w:val="18"/>
                <w:lang w:val="en-US"/>
              </w:rPr>
              <w:t>R</w:t>
            </w:r>
            <w:r w:rsidRPr="00484D26">
              <w:rPr>
                <w:rFonts w:ascii="Times New Roman" w:eastAsia="Times New Roman" w:hAnsi="Times New Roman" w:cs="Times New Roman"/>
                <w:sz w:val="18"/>
                <w:szCs w:val="18"/>
              </w:rPr>
              <w:t>6</w:t>
            </w:r>
            <w:r w:rsidRPr="00484D26">
              <w:rPr>
                <w:rFonts w:ascii="Times New Roman" w:eastAsia="Times New Roman" w:hAnsi="Times New Roman" w:cs="Times New Roman"/>
                <w:sz w:val="18"/>
                <w:szCs w:val="18"/>
                <w:lang w:val="en-US"/>
              </w:rPr>
              <w:t>PR</w:t>
            </w:r>
          </w:p>
        </w:tc>
        <w:tc>
          <w:tcPr>
            <w:tcW w:w="709" w:type="dxa"/>
            <w:shd w:val="clear" w:color="auto" w:fill="auto"/>
            <w:vAlign w:val="center"/>
          </w:tcPr>
          <w:p w14:paraId="70377607" w14:textId="77777777" w:rsidR="002838DE" w:rsidRPr="00484D26" w:rsidRDefault="002838DE" w:rsidP="002838DE">
            <w:pPr>
              <w:spacing w:after="200" w:line="276" w:lineRule="auto"/>
              <w:jc w:val="center"/>
              <w:rPr>
                <w:rFonts w:ascii="Times New Roman" w:hAnsi="Times New Roman" w:cs="Times New Roman"/>
                <w:sz w:val="18"/>
                <w:szCs w:val="18"/>
                <w:lang w:eastAsia="en-US"/>
              </w:rPr>
            </w:pPr>
            <w:proofErr w:type="spellStart"/>
            <w:r w:rsidRPr="00484D26">
              <w:rPr>
                <w:rFonts w:ascii="Times New Roman" w:hAnsi="Times New Roman" w:cs="Times New Roman"/>
                <w:sz w:val="18"/>
                <w:szCs w:val="18"/>
                <w:lang w:eastAsia="en-US"/>
              </w:rPr>
              <w:t>шт</w:t>
            </w:r>
            <w:proofErr w:type="spellEnd"/>
          </w:p>
        </w:tc>
        <w:tc>
          <w:tcPr>
            <w:tcW w:w="723" w:type="dxa"/>
            <w:shd w:val="clear" w:color="auto" w:fill="auto"/>
            <w:vAlign w:val="center"/>
          </w:tcPr>
          <w:p w14:paraId="1AB7CBBA" w14:textId="77777777" w:rsidR="002838DE" w:rsidRPr="00484D26" w:rsidRDefault="002838DE" w:rsidP="002838DE">
            <w:pPr>
              <w:spacing w:after="200" w:line="276" w:lineRule="auto"/>
              <w:jc w:val="center"/>
              <w:rPr>
                <w:rFonts w:ascii="Times New Roman" w:hAnsi="Times New Roman" w:cs="Times New Roman"/>
                <w:snapToGrid w:val="0"/>
              </w:rPr>
            </w:pPr>
            <w:r w:rsidRPr="00484D26">
              <w:rPr>
                <w:rFonts w:ascii="Times New Roman" w:hAnsi="Times New Roman" w:cs="Times New Roman"/>
                <w:snapToGrid w:val="0"/>
              </w:rPr>
              <w:t>6</w:t>
            </w:r>
          </w:p>
        </w:tc>
        <w:tc>
          <w:tcPr>
            <w:tcW w:w="1554" w:type="dxa"/>
          </w:tcPr>
          <w:p w14:paraId="21D26C5D" w14:textId="77777777" w:rsidR="002838DE" w:rsidRDefault="002838DE" w:rsidP="002838DE">
            <w:pPr>
              <w:spacing w:after="200" w:line="276" w:lineRule="auto"/>
              <w:jc w:val="center"/>
              <w:rPr>
                <w:rFonts w:ascii="Times New Roman" w:hAnsi="Times New Roman" w:cs="Times New Roman"/>
                <w:snapToGrid w:val="0"/>
              </w:rPr>
            </w:pPr>
          </w:p>
        </w:tc>
        <w:tc>
          <w:tcPr>
            <w:tcW w:w="1560" w:type="dxa"/>
          </w:tcPr>
          <w:p w14:paraId="31EB3314" w14:textId="77777777" w:rsidR="002838DE" w:rsidRDefault="002838DE" w:rsidP="002838DE">
            <w:pPr>
              <w:spacing w:after="200" w:line="276" w:lineRule="auto"/>
              <w:jc w:val="center"/>
              <w:rPr>
                <w:rFonts w:ascii="Times New Roman" w:hAnsi="Times New Roman" w:cs="Times New Roman"/>
                <w:snapToGrid w:val="0"/>
              </w:rPr>
            </w:pPr>
          </w:p>
        </w:tc>
        <w:tc>
          <w:tcPr>
            <w:tcW w:w="850" w:type="dxa"/>
          </w:tcPr>
          <w:p w14:paraId="1A34432A" w14:textId="77777777" w:rsidR="002838DE" w:rsidRDefault="002838DE" w:rsidP="002838DE">
            <w:pPr>
              <w:spacing w:after="200" w:line="276" w:lineRule="auto"/>
              <w:jc w:val="center"/>
              <w:rPr>
                <w:rFonts w:ascii="Times New Roman" w:hAnsi="Times New Roman" w:cs="Times New Roman"/>
                <w:snapToGrid w:val="0"/>
              </w:rPr>
            </w:pPr>
          </w:p>
        </w:tc>
      </w:tr>
      <w:tr w:rsidR="002838DE" w:rsidRPr="00E03974" w14:paraId="096140E7" w14:textId="620164DE" w:rsidTr="00E43994">
        <w:trPr>
          <w:trHeight w:val="392"/>
          <w:jc w:val="center"/>
        </w:trPr>
        <w:tc>
          <w:tcPr>
            <w:tcW w:w="430" w:type="dxa"/>
            <w:shd w:val="clear" w:color="auto" w:fill="auto"/>
            <w:vAlign w:val="center"/>
          </w:tcPr>
          <w:p w14:paraId="222F80FA" w14:textId="77777777" w:rsidR="002838DE" w:rsidRPr="00E43994" w:rsidRDefault="002838DE" w:rsidP="00E73BB9">
            <w:pPr>
              <w:numPr>
                <w:ilvl w:val="0"/>
                <w:numId w:val="5"/>
              </w:numPr>
              <w:spacing w:after="200" w:line="276" w:lineRule="auto"/>
              <w:ind w:left="0" w:firstLine="0"/>
              <w:jc w:val="center"/>
              <w:rPr>
                <w:rFonts w:ascii="Times New Roman" w:eastAsia="Times New Roman" w:hAnsi="Times New Roman" w:cs="Times New Roman"/>
                <w:sz w:val="18"/>
                <w:szCs w:val="18"/>
              </w:rPr>
            </w:pPr>
          </w:p>
        </w:tc>
        <w:tc>
          <w:tcPr>
            <w:tcW w:w="850" w:type="dxa"/>
            <w:shd w:val="clear" w:color="auto" w:fill="auto"/>
            <w:vAlign w:val="center"/>
          </w:tcPr>
          <w:p w14:paraId="1373BF47" w14:textId="77777777" w:rsidR="002838DE" w:rsidRPr="00E43994" w:rsidRDefault="002838DE" w:rsidP="00E43994">
            <w:pPr>
              <w:rPr>
                <w:rFonts w:ascii="Times New Roman" w:eastAsia="Times New Roman" w:hAnsi="Times New Roman" w:cs="Times New Roman"/>
                <w:sz w:val="18"/>
                <w:szCs w:val="18"/>
              </w:rPr>
            </w:pPr>
            <w:r w:rsidRPr="00E43994">
              <w:rPr>
                <w:rFonts w:ascii="Times New Roman" w:eastAsia="Times New Roman" w:hAnsi="Times New Roman" w:cs="Times New Roman"/>
                <w:sz w:val="18"/>
                <w:szCs w:val="18"/>
              </w:rPr>
              <w:t>Автомобільні шини</w:t>
            </w:r>
          </w:p>
          <w:p w14:paraId="5A7DD312" w14:textId="77777777" w:rsidR="002838DE" w:rsidRPr="00E43994" w:rsidRDefault="002838DE" w:rsidP="00E43994">
            <w:pPr>
              <w:rPr>
                <w:rFonts w:ascii="Times New Roman" w:eastAsia="Times New Roman" w:hAnsi="Times New Roman" w:cs="Times New Roman"/>
                <w:sz w:val="18"/>
                <w:szCs w:val="18"/>
              </w:rPr>
            </w:pPr>
            <w:r w:rsidRPr="00E43994">
              <w:rPr>
                <w:rFonts w:ascii="Times New Roman" w:eastAsia="Times New Roman" w:hAnsi="Times New Roman" w:cs="Times New Roman"/>
                <w:sz w:val="18"/>
                <w:szCs w:val="18"/>
              </w:rPr>
              <w:t>(Тип 14)</w:t>
            </w:r>
          </w:p>
        </w:tc>
        <w:tc>
          <w:tcPr>
            <w:tcW w:w="3251" w:type="dxa"/>
            <w:shd w:val="clear" w:color="auto" w:fill="auto"/>
            <w:vAlign w:val="center"/>
          </w:tcPr>
          <w:p w14:paraId="28172FEF" w14:textId="77777777" w:rsidR="002838DE" w:rsidRPr="00484D26" w:rsidRDefault="002838DE" w:rsidP="002838DE">
            <w:pPr>
              <w:shd w:val="clear" w:color="auto" w:fill="FFFFFF"/>
              <w:tabs>
                <w:tab w:val="left" w:pos="10200"/>
              </w:tabs>
              <w:jc w:val="both"/>
              <w:textAlignment w:val="baseline"/>
              <w:rPr>
                <w:rFonts w:ascii="Times New Roman" w:eastAsia="Times New Roman" w:hAnsi="Times New Roman" w:cs="Times New Roman"/>
                <w:sz w:val="18"/>
                <w:szCs w:val="18"/>
              </w:rPr>
            </w:pPr>
            <w:r w:rsidRPr="00484D26">
              <w:rPr>
                <w:rFonts w:ascii="Times New Roman" w:eastAsia="Times New Roman" w:hAnsi="Times New Roman" w:cs="Times New Roman"/>
                <w:sz w:val="18"/>
                <w:szCs w:val="18"/>
              </w:rPr>
              <w:t>Сезон використання шини: Зима</w:t>
            </w:r>
          </w:p>
          <w:p w14:paraId="1C96A7DD" w14:textId="77777777" w:rsidR="002838DE" w:rsidRPr="00484D26" w:rsidRDefault="002838DE" w:rsidP="002838DE">
            <w:pPr>
              <w:shd w:val="clear" w:color="auto" w:fill="FFFFFF"/>
              <w:tabs>
                <w:tab w:val="left" w:pos="10200"/>
              </w:tabs>
              <w:jc w:val="both"/>
              <w:textAlignment w:val="baseline"/>
              <w:rPr>
                <w:rFonts w:ascii="Times New Roman" w:eastAsia="Times New Roman" w:hAnsi="Times New Roman" w:cs="Times New Roman"/>
                <w:sz w:val="18"/>
                <w:szCs w:val="18"/>
              </w:rPr>
            </w:pPr>
            <w:r w:rsidRPr="00484D26">
              <w:rPr>
                <w:rFonts w:ascii="Times New Roman" w:eastAsia="Times New Roman" w:hAnsi="Times New Roman" w:cs="Times New Roman"/>
                <w:sz w:val="18"/>
                <w:szCs w:val="18"/>
              </w:rPr>
              <w:t>Розмір шини: 245/65 R17</w:t>
            </w:r>
          </w:p>
          <w:p w14:paraId="5AB27A10" w14:textId="77777777" w:rsidR="002838DE" w:rsidRPr="00484D26" w:rsidRDefault="002838DE" w:rsidP="002838DE">
            <w:pPr>
              <w:shd w:val="clear" w:color="auto" w:fill="FFFFFF"/>
              <w:tabs>
                <w:tab w:val="left" w:pos="10200"/>
              </w:tabs>
              <w:jc w:val="both"/>
              <w:textAlignment w:val="baseline"/>
              <w:rPr>
                <w:rFonts w:ascii="Times New Roman" w:eastAsia="Times New Roman" w:hAnsi="Times New Roman" w:cs="Times New Roman"/>
                <w:sz w:val="18"/>
                <w:szCs w:val="18"/>
              </w:rPr>
            </w:pPr>
            <w:r w:rsidRPr="00484D26">
              <w:rPr>
                <w:rFonts w:ascii="Times New Roman" w:eastAsia="Times New Roman" w:hAnsi="Times New Roman" w:cs="Times New Roman"/>
                <w:sz w:val="18"/>
                <w:szCs w:val="18"/>
              </w:rPr>
              <w:t>Виконання: TL</w:t>
            </w:r>
          </w:p>
          <w:p w14:paraId="0C019B2C" w14:textId="77777777" w:rsidR="002838DE" w:rsidRPr="00484D26" w:rsidRDefault="002838DE" w:rsidP="002838DE">
            <w:pPr>
              <w:shd w:val="clear" w:color="auto" w:fill="FFFFFF"/>
              <w:tabs>
                <w:tab w:val="left" w:pos="10200"/>
              </w:tabs>
              <w:jc w:val="both"/>
              <w:textAlignment w:val="baseline"/>
              <w:rPr>
                <w:rFonts w:ascii="Times New Roman" w:eastAsia="Times New Roman" w:hAnsi="Times New Roman" w:cs="Times New Roman"/>
                <w:sz w:val="18"/>
                <w:szCs w:val="18"/>
                <w:lang w:val="en-US"/>
              </w:rPr>
            </w:pPr>
            <w:r w:rsidRPr="00484D26">
              <w:rPr>
                <w:rFonts w:ascii="Times New Roman" w:eastAsia="Times New Roman" w:hAnsi="Times New Roman" w:cs="Times New Roman"/>
                <w:sz w:val="18"/>
                <w:szCs w:val="18"/>
              </w:rPr>
              <w:t>Мінімальний індекс навантаження: 111</w:t>
            </w:r>
          </w:p>
          <w:p w14:paraId="34AA94EB" w14:textId="77777777" w:rsidR="002838DE" w:rsidRPr="00484D26" w:rsidRDefault="002838DE" w:rsidP="002838DE">
            <w:pPr>
              <w:shd w:val="clear" w:color="auto" w:fill="FFFFFF"/>
              <w:tabs>
                <w:tab w:val="left" w:pos="10200"/>
              </w:tabs>
              <w:jc w:val="both"/>
              <w:textAlignment w:val="baseline"/>
              <w:rPr>
                <w:rFonts w:ascii="Times New Roman" w:eastAsia="Times New Roman" w:hAnsi="Times New Roman" w:cs="Times New Roman"/>
                <w:sz w:val="18"/>
                <w:szCs w:val="18"/>
              </w:rPr>
            </w:pPr>
            <w:r w:rsidRPr="00484D26">
              <w:rPr>
                <w:rFonts w:ascii="Times New Roman" w:eastAsia="Times New Roman" w:hAnsi="Times New Roman" w:cs="Times New Roman"/>
                <w:sz w:val="18"/>
                <w:szCs w:val="18"/>
              </w:rPr>
              <w:t xml:space="preserve">Мінімальний індекс швидкості: </w:t>
            </w:r>
            <w:r w:rsidRPr="00484D26">
              <w:rPr>
                <w:rFonts w:ascii="Times New Roman" w:eastAsia="Times New Roman" w:hAnsi="Times New Roman" w:cs="Times New Roman"/>
                <w:sz w:val="18"/>
                <w:szCs w:val="18"/>
                <w:lang w:val="en-US"/>
              </w:rPr>
              <w:t>S</w:t>
            </w:r>
          </w:p>
        </w:tc>
        <w:tc>
          <w:tcPr>
            <w:tcW w:w="709" w:type="dxa"/>
            <w:shd w:val="clear" w:color="auto" w:fill="auto"/>
            <w:vAlign w:val="center"/>
          </w:tcPr>
          <w:p w14:paraId="0F1FBC1D" w14:textId="77777777" w:rsidR="002838DE" w:rsidRPr="00484D26" w:rsidRDefault="002838DE" w:rsidP="002838DE">
            <w:pPr>
              <w:spacing w:after="200" w:line="276" w:lineRule="auto"/>
              <w:jc w:val="center"/>
              <w:rPr>
                <w:rFonts w:ascii="Times New Roman" w:hAnsi="Times New Roman" w:cs="Times New Roman"/>
                <w:sz w:val="18"/>
                <w:szCs w:val="18"/>
                <w:lang w:eastAsia="en-US"/>
              </w:rPr>
            </w:pPr>
            <w:proofErr w:type="spellStart"/>
            <w:r w:rsidRPr="00484D26">
              <w:rPr>
                <w:rFonts w:ascii="Times New Roman" w:hAnsi="Times New Roman" w:cs="Times New Roman"/>
                <w:sz w:val="18"/>
                <w:szCs w:val="18"/>
                <w:lang w:eastAsia="en-US"/>
              </w:rPr>
              <w:t>шт</w:t>
            </w:r>
            <w:proofErr w:type="spellEnd"/>
          </w:p>
        </w:tc>
        <w:tc>
          <w:tcPr>
            <w:tcW w:w="723" w:type="dxa"/>
            <w:shd w:val="clear" w:color="auto" w:fill="auto"/>
            <w:vAlign w:val="center"/>
          </w:tcPr>
          <w:p w14:paraId="4F80559D" w14:textId="77777777" w:rsidR="002838DE" w:rsidRPr="00484D26" w:rsidRDefault="002838DE" w:rsidP="002838DE">
            <w:pPr>
              <w:spacing w:after="200" w:line="276" w:lineRule="auto"/>
              <w:jc w:val="center"/>
              <w:rPr>
                <w:rFonts w:ascii="Times New Roman" w:hAnsi="Times New Roman" w:cs="Times New Roman"/>
                <w:snapToGrid w:val="0"/>
                <w:lang w:val="en-US"/>
              </w:rPr>
            </w:pPr>
            <w:r w:rsidRPr="00484D26">
              <w:rPr>
                <w:rFonts w:ascii="Times New Roman" w:hAnsi="Times New Roman" w:cs="Times New Roman"/>
                <w:snapToGrid w:val="0"/>
                <w:lang w:val="en-US"/>
              </w:rPr>
              <w:t>4</w:t>
            </w:r>
          </w:p>
        </w:tc>
        <w:tc>
          <w:tcPr>
            <w:tcW w:w="1554" w:type="dxa"/>
          </w:tcPr>
          <w:p w14:paraId="6761170C" w14:textId="77777777" w:rsidR="002838DE" w:rsidRDefault="002838DE" w:rsidP="002838DE">
            <w:pPr>
              <w:spacing w:after="200" w:line="276" w:lineRule="auto"/>
              <w:jc w:val="center"/>
              <w:rPr>
                <w:rFonts w:ascii="Times New Roman" w:hAnsi="Times New Roman" w:cs="Times New Roman"/>
                <w:snapToGrid w:val="0"/>
                <w:lang w:val="en-US"/>
              </w:rPr>
            </w:pPr>
          </w:p>
        </w:tc>
        <w:tc>
          <w:tcPr>
            <w:tcW w:w="1560" w:type="dxa"/>
          </w:tcPr>
          <w:p w14:paraId="2D497E42" w14:textId="77777777" w:rsidR="002838DE" w:rsidRDefault="002838DE" w:rsidP="002838DE">
            <w:pPr>
              <w:spacing w:after="200" w:line="276" w:lineRule="auto"/>
              <w:jc w:val="center"/>
              <w:rPr>
                <w:rFonts w:ascii="Times New Roman" w:hAnsi="Times New Roman" w:cs="Times New Roman"/>
                <w:snapToGrid w:val="0"/>
                <w:lang w:val="en-US"/>
              </w:rPr>
            </w:pPr>
          </w:p>
        </w:tc>
        <w:tc>
          <w:tcPr>
            <w:tcW w:w="850" w:type="dxa"/>
          </w:tcPr>
          <w:p w14:paraId="6A8784D8" w14:textId="77777777" w:rsidR="002838DE" w:rsidRDefault="002838DE" w:rsidP="002838DE">
            <w:pPr>
              <w:spacing w:after="200" w:line="276" w:lineRule="auto"/>
              <w:jc w:val="center"/>
              <w:rPr>
                <w:rFonts w:ascii="Times New Roman" w:hAnsi="Times New Roman" w:cs="Times New Roman"/>
                <w:snapToGrid w:val="0"/>
                <w:lang w:val="en-US"/>
              </w:rPr>
            </w:pPr>
          </w:p>
        </w:tc>
      </w:tr>
      <w:tr w:rsidR="002838DE" w:rsidRPr="00E03974" w14:paraId="267F1BE6" w14:textId="6C003765" w:rsidTr="00E43994">
        <w:trPr>
          <w:trHeight w:val="392"/>
          <w:jc w:val="center"/>
        </w:trPr>
        <w:tc>
          <w:tcPr>
            <w:tcW w:w="430" w:type="dxa"/>
            <w:shd w:val="clear" w:color="auto" w:fill="auto"/>
            <w:vAlign w:val="center"/>
          </w:tcPr>
          <w:p w14:paraId="7303A1BA" w14:textId="77777777" w:rsidR="002838DE" w:rsidRPr="00E43994" w:rsidRDefault="002838DE" w:rsidP="00E73BB9">
            <w:pPr>
              <w:numPr>
                <w:ilvl w:val="0"/>
                <w:numId w:val="5"/>
              </w:numPr>
              <w:spacing w:after="200" w:line="276" w:lineRule="auto"/>
              <w:ind w:left="0" w:firstLine="0"/>
              <w:jc w:val="center"/>
              <w:rPr>
                <w:rFonts w:ascii="Times New Roman" w:eastAsia="Times New Roman" w:hAnsi="Times New Roman" w:cs="Times New Roman"/>
                <w:sz w:val="18"/>
                <w:szCs w:val="18"/>
              </w:rPr>
            </w:pPr>
          </w:p>
        </w:tc>
        <w:tc>
          <w:tcPr>
            <w:tcW w:w="850" w:type="dxa"/>
            <w:shd w:val="clear" w:color="auto" w:fill="auto"/>
            <w:vAlign w:val="center"/>
          </w:tcPr>
          <w:p w14:paraId="6D60452B" w14:textId="77777777" w:rsidR="002838DE" w:rsidRPr="00E43994" w:rsidRDefault="002838DE" w:rsidP="00E43994">
            <w:pPr>
              <w:rPr>
                <w:rFonts w:ascii="Times New Roman" w:eastAsia="Times New Roman" w:hAnsi="Times New Roman" w:cs="Times New Roman"/>
                <w:sz w:val="18"/>
                <w:szCs w:val="18"/>
              </w:rPr>
            </w:pPr>
            <w:r w:rsidRPr="00E43994">
              <w:rPr>
                <w:rFonts w:ascii="Times New Roman" w:eastAsia="Times New Roman" w:hAnsi="Times New Roman" w:cs="Times New Roman"/>
                <w:sz w:val="18"/>
                <w:szCs w:val="18"/>
              </w:rPr>
              <w:t>Автомобільні шини</w:t>
            </w:r>
          </w:p>
          <w:p w14:paraId="214A7257" w14:textId="77777777" w:rsidR="002838DE" w:rsidRPr="00E43994" w:rsidRDefault="002838DE" w:rsidP="00E43994">
            <w:pPr>
              <w:rPr>
                <w:rFonts w:ascii="Times New Roman" w:eastAsia="Times New Roman" w:hAnsi="Times New Roman" w:cs="Times New Roman"/>
                <w:sz w:val="18"/>
                <w:szCs w:val="18"/>
              </w:rPr>
            </w:pPr>
            <w:r w:rsidRPr="00E43994">
              <w:rPr>
                <w:rFonts w:ascii="Times New Roman" w:eastAsia="Times New Roman" w:hAnsi="Times New Roman" w:cs="Times New Roman"/>
                <w:sz w:val="18"/>
                <w:szCs w:val="18"/>
              </w:rPr>
              <w:t>(Тип 15)</w:t>
            </w:r>
          </w:p>
        </w:tc>
        <w:tc>
          <w:tcPr>
            <w:tcW w:w="3251" w:type="dxa"/>
            <w:shd w:val="clear" w:color="auto" w:fill="auto"/>
            <w:vAlign w:val="center"/>
          </w:tcPr>
          <w:p w14:paraId="401146DA" w14:textId="77777777" w:rsidR="002838DE" w:rsidRPr="00484D26" w:rsidRDefault="002838DE" w:rsidP="002838DE">
            <w:pPr>
              <w:shd w:val="clear" w:color="auto" w:fill="FFFFFF"/>
              <w:tabs>
                <w:tab w:val="left" w:pos="10200"/>
              </w:tabs>
              <w:jc w:val="both"/>
              <w:textAlignment w:val="baseline"/>
              <w:rPr>
                <w:rFonts w:ascii="Times New Roman" w:eastAsia="Times New Roman" w:hAnsi="Times New Roman" w:cs="Times New Roman"/>
                <w:sz w:val="18"/>
                <w:szCs w:val="18"/>
              </w:rPr>
            </w:pPr>
            <w:r w:rsidRPr="00484D26">
              <w:rPr>
                <w:rFonts w:ascii="Times New Roman" w:eastAsia="Times New Roman" w:hAnsi="Times New Roman" w:cs="Times New Roman"/>
                <w:sz w:val="18"/>
                <w:szCs w:val="18"/>
              </w:rPr>
              <w:t>Сезон використання шини: Зима</w:t>
            </w:r>
          </w:p>
          <w:p w14:paraId="71D7EB77" w14:textId="77777777" w:rsidR="002838DE" w:rsidRPr="00484D26" w:rsidRDefault="002838DE" w:rsidP="002838DE">
            <w:pPr>
              <w:shd w:val="clear" w:color="auto" w:fill="FFFFFF"/>
              <w:tabs>
                <w:tab w:val="left" w:pos="10200"/>
              </w:tabs>
              <w:jc w:val="both"/>
              <w:textAlignment w:val="baseline"/>
              <w:rPr>
                <w:rFonts w:ascii="Times New Roman" w:eastAsia="Times New Roman" w:hAnsi="Times New Roman" w:cs="Times New Roman"/>
                <w:sz w:val="18"/>
                <w:szCs w:val="18"/>
              </w:rPr>
            </w:pPr>
            <w:r w:rsidRPr="00484D26">
              <w:rPr>
                <w:rFonts w:ascii="Times New Roman" w:eastAsia="Times New Roman" w:hAnsi="Times New Roman" w:cs="Times New Roman"/>
                <w:sz w:val="18"/>
                <w:szCs w:val="18"/>
              </w:rPr>
              <w:t>Розмір шини: 255/70 R16</w:t>
            </w:r>
          </w:p>
          <w:p w14:paraId="03711F02" w14:textId="77777777" w:rsidR="002838DE" w:rsidRPr="00484D26" w:rsidRDefault="002838DE" w:rsidP="002838DE">
            <w:pPr>
              <w:shd w:val="clear" w:color="auto" w:fill="FFFFFF"/>
              <w:tabs>
                <w:tab w:val="left" w:pos="10200"/>
              </w:tabs>
              <w:jc w:val="both"/>
              <w:textAlignment w:val="baseline"/>
              <w:rPr>
                <w:rFonts w:ascii="Times New Roman" w:eastAsia="Times New Roman" w:hAnsi="Times New Roman" w:cs="Times New Roman"/>
                <w:sz w:val="18"/>
                <w:szCs w:val="18"/>
              </w:rPr>
            </w:pPr>
            <w:r w:rsidRPr="00484D26">
              <w:rPr>
                <w:rFonts w:ascii="Times New Roman" w:eastAsia="Times New Roman" w:hAnsi="Times New Roman" w:cs="Times New Roman"/>
                <w:sz w:val="18"/>
                <w:szCs w:val="18"/>
              </w:rPr>
              <w:t>Виконання: TL</w:t>
            </w:r>
          </w:p>
          <w:p w14:paraId="25BF3D0F" w14:textId="77777777" w:rsidR="002838DE" w:rsidRPr="00484D26" w:rsidRDefault="002838DE" w:rsidP="002838DE">
            <w:pPr>
              <w:shd w:val="clear" w:color="auto" w:fill="FFFFFF"/>
              <w:tabs>
                <w:tab w:val="left" w:pos="10200"/>
              </w:tabs>
              <w:jc w:val="both"/>
              <w:textAlignment w:val="baseline"/>
              <w:rPr>
                <w:rFonts w:ascii="Times New Roman" w:eastAsia="Times New Roman" w:hAnsi="Times New Roman" w:cs="Times New Roman"/>
                <w:sz w:val="18"/>
                <w:szCs w:val="18"/>
                <w:lang w:val="ru-RU"/>
              </w:rPr>
            </w:pPr>
            <w:r w:rsidRPr="00484D26">
              <w:rPr>
                <w:rFonts w:ascii="Times New Roman" w:eastAsia="Times New Roman" w:hAnsi="Times New Roman" w:cs="Times New Roman"/>
                <w:sz w:val="18"/>
                <w:szCs w:val="18"/>
              </w:rPr>
              <w:t>Мінімальний індекс навантаження: 111</w:t>
            </w:r>
          </w:p>
          <w:p w14:paraId="34963E2B" w14:textId="77777777" w:rsidR="002838DE" w:rsidRPr="00484D26" w:rsidRDefault="002838DE" w:rsidP="002838DE">
            <w:pPr>
              <w:shd w:val="clear" w:color="auto" w:fill="FFFFFF"/>
              <w:tabs>
                <w:tab w:val="left" w:pos="10200"/>
              </w:tabs>
              <w:jc w:val="both"/>
              <w:textAlignment w:val="baseline"/>
              <w:rPr>
                <w:rFonts w:ascii="Times New Roman" w:eastAsia="Times New Roman" w:hAnsi="Times New Roman" w:cs="Times New Roman"/>
                <w:sz w:val="18"/>
                <w:szCs w:val="18"/>
              </w:rPr>
            </w:pPr>
            <w:r w:rsidRPr="00484D26">
              <w:rPr>
                <w:rFonts w:ascii="Times New Roman" w:eastAsia="Times New Roman" w:hAnsi="Times New Roman" w:cs="Times New Roman"/>
                <w:sz w:val="18"/>
                <w:szCs w:val="18"/>
              </w:rPr>
              <w:t xml:space="preserve">Мінімальний індекс швидкості: </w:t>
            </w:r>
            <w:r w:rsidRPr="00484D26">
              <w:rPr>
                <w:rFonts w:ascii="Times New Roman" w:eastAsia="Times New Roman" w:hAnsi="Times New Roman" w:cs="Times New Roman"/>
                <w:sz w:val="18"/>
                <w:szCs w:val="18"/>
                <w:lang w:val="en-US"/>
              </w:rPr>
              <w:t>S</w:t>
            </w:r>
          </w:p>
        </w:tc>
        <w:tc>
          <w:tcPr>
            <w:tcW w:w="709" w:type="dxa"/>
            <w:shd w:val="clear" w:color="auto" w:fill="auto"/>
            <w:vAlign w:val="center"/>
          </w:tcPr>
          <w:p w14:paraId="02DBC9AC" w14:textId="77777777" w:rsidR="002838DE" w:rsidRPr="00484D26" w:rsidRDefault="002838DE" w:rsidP="002838DE">
            <w:pPr>
              <w:spacing w:after="200" w:line="276" w:lineRule="auto"/>
              <w:jc w:val="center"/>
              <w:rPr>
                <w:rFonts w:ascii="Times New Roman" w:hAnsi="Times New Roman" w:cs="Times New Roman"/>
                <w:sz w:val="18"/>
                <w:szCs w:val="18"/>
                <w:lang w:eastAsia="en-US"/>
              </w:rPr>
            </w:pPr>
            <w:proofErr w:type="spellStart"/>
            <w:r w:rsidRPr="00484D26">
              <w:rPr>
                <w:rFonts w:ascii="Times New Roman" w:hAnsi="Times New Roman" w:cs="Times New Roman"/>
                <w:sz w:val="18"/>
                <w:szCs w:val="18"/>
                <w:lang w:eastAsia="en-US"/>
              </w:rPr>
              <w:t>шт</w:t>
            </w:r>
            <w:proofErr w:type="spellEnd"/>
          </w:p>
        </w:tc>
        <w:tc>
          <w:tcPr>
            <w:tcW w:w="723" w:type="dxa"/>
            <w:shd w:val="clear" w:color="auto" w:fill="auto"/>
            <w:vAlign w:val="center"/>
          </w:tcPr>
          <w:p w14:paraId="44D47AFD" w14:textId="77777777" w:rsidR="002838DE" w:rsidRPr="00484D26" w:rsidRDefault="002838DE" w:rsidP="002838DE">
            <w:pPr>
              <w:spacing w:after="200" w:line="276" w:lineRule="auto"/>
              <w:jc w:val="center"/>
              <w:rPr>
                <w:rFonts w:ascii="Times New Roman" w:hAnsi="Times New Roman" w:cs="Times New Roman"/>
                <w:snapToGrid w:val="0"/>
                <w:lang w:val="en-US"/>
              </w:rPr>
            </w:pPr>
            <w:r w:rsidRPr="00484D26">
              <w:rPr>
                <w:rFonts w:ascii="Times New Roman" w:hAnsi="Times New Roman" w:cs="Times New Roman"/>
                <w:snapToGrid w:val="0"/>
                <w:lang w:val="en-US"/>
              </w:rPr>
              <w:t>4</w:t>
            </w:r>
          </w:p>
        </w:tc>
        <w:tc>
          <w:tcPr>
            <w:tcW w:w="1554" w:type="dxa"/>
          </w:tcPr>
          <w:p w14:paraId="22D2BE91" w14:textId="77777777" w:rsidR="002838DE" w:rsidRDefault="002838DE" w:rsidP="002838DE">
            <w:pPr>
              <w:spacing w:after="200" w:line="276" w:lineRule="auto"/>
              <w:jc w:val="center"/>
              <w:rPr>
                <w:rFonts w:ascii="Times New Roman" w:hAnsi="Times New Roman" w:cs="Times New Roman"/>
                <w:snapToGrid w:val="0"/>
                <w:lang w:val="en-US"/>
              </w:rPr>
            </w:pPr>
          </w:p>
        </w:tc>
        <w:tc>
          <w:tcPr>
            <w:tcW w:w="1560" w:type="dxa"/>
          </w:tcPr>
          <w:p w14:paraId="231A52EA" w14:textId="77777777" w:rsidR="002838DE" w:rsidRDefault="002838DE" w:rsidP="002838DE">
            <w:pPr>
              <w:spacing w:after="200" w:line="276" w:lineRule="auto"/>
              <w:jc w:val="center"/>
              <w:rPr>
                <w:rFonts w:ascii="Times New Roman" w:hAnsi="Times New Roman" w:cs="Times New Roman"/>
                <w:snapToGrid w:val="0"/>
                <w:lang w:val="en-US"/>
              </w:rPr>
            </w:pPr>
          </w:p>
        </w:tc>
        <w:tc>
          <w:tcPr>
            <w:tcW w:w="850" w:type="dxa"/>
          </w:tcPr>
          <w:p w14:paraId="5F5A113B" w14:textId="77777777" w:rsidR="002838DE" w:rsidRDefault="002838DE" w:rsidP="002838DE">
            <w:pPr>
              <w:spacing w:after="200" w:line="276" w:lineRule="auto"/>
              <w:jc w:val="center"/>
              <w:rPr>
                <w:rFonts w:ascii="Times New Roman" w:hAnsi="Times New Roman" w:cs="Times New Roman"/>
                <w:snapToGrid w:val="0"/>
                <w:lang w:val="en-US"/>
              </w:rPr>
            </w:pPr>
          </w:p>
        </w:tc>
      </w:tr>
      <w:tr w:rsidR="002838DE" w:rsidRPr="00E03974" w14:paraId="1EE04C9A" w14:textId="1D53E1DF" w:rsidTr="00E43994">
        <w:trPr>
          <w:trHeight w:val="392"/>
          <w:jc w:val="center"/>
        </w:trPr>
        <w:tc>
          <w:tcPr>
            <w:tcW w:w="430" w:type="dxa"/>
            <w:shd w:val="clear" w:color="auto" w:fill="auto"/>
            <w:vAlign w:val="center"/>
          </w:tcPr>
          <w:p w14:paraId="755E04D1" w14:textId="77777777" w:rsidR="002838DE" w:rsidRPr="00E43994" w:rsidRDefault="002838DE" w:rsidP="00E73BB9">
            <w:pPr>
              <w:numPr>
                <w:ilvl w:val="0"/>
                <w:numId w:val="5"/>
              </w:numPr>
              <w:spacing w:after="200" w:line="276" w:lineRule="auto"/>
              <w:ind w:left="0" w:firstLine="0"/>
              <w:jc w:val="center"/>
              <w:rPr>
                <w:rFonts w:ascii="Times New Roman" w:eastAsia="Times New Roman" w:hAnsi="Times New Roman" w:cs="Times New Roman"/>
                <w:sz w:val="18"/>
                <w:szCs w:val="18"/>
              </w:rPr>
            </w:pPr>
          </w:p>
        </w:tc>
        <w:tc>
          <w:tcPr>
            <w:tcW w:w="850" w:type="dxa"/>
            <w:shd w:val="clear" w:color="auto" w:fill="auto"/>
            <w:vAlign w:val="center"/>
          </w:tcPr>
          <w:p w14:paraId="32EBC3F5" w14:textId="77777777" w:rsidR="002838DE" w:rsidRPr="00E43994" w:rsidRDefault="002838DE" w:rsidP="00E43994">
            <w:pPr>
              <w:rPr>
                <w:rFonts w:ascii="Times New Roman" w:eastAsia="Times New Roman" w:hAnsi="Times New Roman" w:cs="Times New Roman"/>
                <w:sz w:val="18"/>
                <w:szCs w:val="18"/>
              </w:rPr>
            </w:pPr>
            <w:r w:rsidRPr="00E43994">
              <w:rPr>
                <w:rFonts w:ascii="Times New Roman" w:eastAsia="Times New Roman" w:hAnsi="Times New Roman" w:cs="Times New Roman"/>
                <w:sz w:val="18"/>
                <w:szCs w:val="18"/>
              </w:rPr>
              <w:t>Автомобільні шини</w:t>
            </w:r>
          </w:p>
          <w:p w14:paraId="19C95590" w14:textId="77777777" w:rsidR="002838DE" w:rsidRPr="00E43994" w:rsidRDefault="002838DE" w:rsidP="00E43994">
            <w:pPr>
              <w:rPr>
                <w:rFonts w:ascii="Times New Roman" w:eastAsia="Times New Roman" w:hAnsi="Times New Roman" w:cs="Times New Roman"/>
                <w:sz w:val="18"/>
                <w:szCs w:val="18"/>
              </w:rPr>
            </w:pPr>
            <w:r w:rsidRPr="00E43994">
              <w:rPr>
                <w:rFonts w:ascii="Times New Roman" w:eastAsia="Times New Roman" w:hAnsi="Times New Roman" w:cs="Times New Roman"/>
                <w:sz w:val="18"/>
                <w:szCs w:val="18"/>
              </w:rPr>
              <w:t>(Тип 16)</w:t>
            </w:r>
          </w:p>
        </w:tc>
        <w:tc>
          <w:tcPr>
            <w:tcW w:w="3251" w:type="dxa"/>
            <w:shd w:val="clear" w:color="auto" w:fill="auto"/>
            <w:vAlign w:val="center"/>
          </w:tcPr>
          <w:p w14:paraId="5BE43AB2" w14:textId="77777777" w:rsidR="002838DE" w:rsidRPr="00484D26" w:rsidRDefault="002838DE" w:rsidP="002838DE">
            <w:pPr>
              <w:shd w:val="clear" w:color="auto" w:fill="FFFFFF"/>
              <w:tabs>
                <w:tab w:val="left" w:pos="10200"/>
              </w:tabs>
              <w:jc w:val="both"/>
              <w:textAlignment w:val="baseline"/>
              <w:rPr>
                <w:rFonts w:ascii="Times New Roman" w:eastAsia="Times New Roman" w:hAnsi="Times New Roman" w:cs="Times New Roman"/>
                <w:sz w:val="18"/>
                <w:szCs w:val="18"/>
              </w:rPr>
            </w:pPr>
            <w:r w:rsidRPr="00484D26">
              <w:rPr>
                <w:rFonts w:ascii="Times New Roman" w:eastAsia="Times New Roman" w:hAnsi="Times New Roman" w:cs="Times New Roman"/>
                <w:sz w:val="18"/>
                <w:szCs w:val="18"/>
              </w:rPr>
              <w:t>Сезон використання шини: Зима</w:t>
            </w:r>
          </w:p>
          <w:p w14:paraId="5DACA025" w14:textId="77777777" w:rsidR="002838DE" w:rsidRPr="00484D26" w:rsidRDefault="002838DE" w:rsidP="002838DE">
            <w:pPr>
              <w:shd w:val="clear" w:color="auto" w:fill="FFFFFF"/>
              <w:tabs>
                <w:tab w:val="left" w:pos="10200"/>
              </w:tabs>
              <w:jc w:val="both"/>
              <w:textAlignment w:val="baseline"/>
              <w:rPr>
                <w:rFonts w:ascii="Times New Roman" w:eastAsia="Times New Roman" w:hAnsi="Times New Roman" w:cs="Times New Roman"/>
                <w:sz w:val="18"/>
                <w:szCs w:val="18"/>
                <w:lang w:val="en-US"/>
              </w:rPr>
            </w:pPr>
            <w:r w:rsidRPr="00484D26">
              <w:rPr>
                <w:rFonts w:ascii="Times New Roman" w:eastAsia="Times New Roman" w:hAnsi="Times New Roman" w:cs="Times New Roman"/>
                <w:sz w:val="18"/>
                <w:szCs w:val="18"/>
              </w:rPr>
              <w:t>Розмір шини: 2</w:t>
            </w:r>
            <w:r w:rsidRPr="00484D26">
              <w:rPr>
                <w:rFonts w:ascii="Times New Roman" w:eastAsia="Times New Roman" w:hAnsi="Times New Roman" w:cs="Times New Roman"/>
                <w:sz w:val="18"/>
                <w:szCs w:val="18"/>
                <w:lang w:val="en-US"/>
              </w:rPr>
              <w:t>1</w:t>
            </w:r>
            <w:r w:rsidRPr="00484D26">
              <w:rPr>
                <w:rFonts w:ascii="Times New Roman" w:eastAsia="Times New Roman" w:hAnsi="Times New Roman" w:cs="Times New Roman"/>
                <w:sz w:val="18"/>
                <w:szCs w:val="18"/>
              </w:rPr>
              <w:t>5/</w:t>
            </w:r>
            <w:r w:rsidRPr="00484D26">
              <w:rPr>
                <w:rFonts w:ascii="Times New Roman" w:eastAsia="Times New Roman" w:hAnsi="Times New Roman" w:cs="Times New Roman"/>
                <w:sz w:val="18"/>
                <w:szCs w:val="18"/>
                <w:lang w:val="en-US"/>
              </w:rPr>
              <w:t>65</w:t>
            </w:r>
            <w:r w:rsidRPr="00484D26">
              <w:rPr>
                <w:rFonts w:ascii="Times New Roman" w:eastAsia="Times New Roman" w:hAnsi="Times New Roman" w:cs="Times New Roman"/>
                <w:sz w:val="18"/>
                <w:szCs w:val="18"/>
              </w:rPr>
              <w:t xml:space="preserve"> R16</w:t>
            </w:r>
            <w:r w:rsidRPr="00484D26">
              <w:rPr>
                <w:rFonts w:ascii="Times New Roman" w:eastAsia="Times New Roman" w:hAnsi="Times New Roman" w:cs="Times New Roman"/>
                <w:sz w:val="18"/>
                <w:szCs w:val="18"/>
                <w:lang w:val="en-US"/>
              </w:rPr>
              <w:t>C</w:t>
            </w:r>
          </w:p>
          <w:p w14:paraId="42889158" w14:textId="77777777" w:rsidR="002838DE" w:rsidRPr="00484D26" w:rsidRDefault="002838DE" w:rsidP="002838DE">
            <w:pPr>
              <w:shd w:val="clear" w:color="auto" w:fill="FFFFFF"/>
              <w:tabs>
                <w:tab w:val="left" w:pos="10200"/>
              </w:tabs>
              <w:jc w:val="both"/>
              <w:textAlignment w:val="baseline"/>
              <w:rPr>
                <w:rFonts w:ascii="Times New Roman" w:eastAsia="Times New Roman" w:hAnsi="Times New Roman" w:cs="Times New Roman"/>
                <w:sz w:val="18"/>
                <w:szCs w:val="18"/>
              </w:rPr>
            </w:pPr>
            <w:r w:rsidRPr="00484D26">
              <w:rPr>
                <w:rFonts w:ascii="Times New Roman" w:eastAsia="Times New Roman" w:hAnsi="Times New Roman" w:cs="Times New Roman"/>
                <w:sz w:val="18"/>
                <w:szCs w:val="18"/>
              </w:rPr>
              <w:t>Виконання: TL</w:t>
            </w:r>
          </w:p>
          <w:p w14:paraId="0C3CB803" w14:textId="77777777" w:rsidR="002838DE" w:rsidRPr="00484D26" w:rsidRDefault="002838DE" w:rsidP="002838DE">
            <w:pPr>
              <w:shd w:val="clear" w:color="auto" w:fill="FFFFFF"/>
              <w:tabs>
                <w:tab w:val="left" w:pos="10200"/>
              </w:tabs>
              <w:jc w:val="both"/>
              <w:textAlignment w:val="baseline"/>
              <w:rPr>
                <w:rFonts w:ascii="Times New Roman" w:eastAsia="Times New Roman" w:hAnsi="Times New Roman" w:cs="Times New Roman"/>
                <w:sz w:val="18"/>
                <w:szCs w:val="18"/>
              </w:rPr>
            </w:pPr>
            <w:r w:rsidRPr="00484D26">
              <w:rPr>
                <w:rFonts w:ascii="Times New Roman" w:eastAsia="Times New Roman" w:hAnsi="Times New Roman" w:cs="Times New Roman"/>
                <w:sz w:val="18"/>
                <w:szCs w:val="18"/>
              </w:rPr>
              <w:t>Мінімальний індекс навантаження: 102/100</w:t>
            </w:r>
          </w:p>
          <w:p w14:paraId="106BF2CE" w14:textId="77777777" w:rsidR="002838DE" w:rsidRPr="00484D26" w:rsidRDefault="002838DE" w:rsidP="002838DE">
            <w:pPr>
              <w:shd w:val="clear" w:color="auto" w:fill="FFFFFF"/>
              <w:tabs>
                <w:tab w:val="left" w:pos="10200"/>
              </w:tabs>
              <w:jc w:val="both"/>
              <w:textAlignment w:val="baseline"/>
              <w:rPr>
                <w:rFonts w:ascii="Times New Roman" w:eastAsia="Times New Roman" w:hAnsi="Times New Roman" w:cs="Times New Roman"/>
                <w:sz w:val="18"/>
                <w:szCs w:val="18"/>
              </w:rPr>
            </w:pPr>
            <w:r w:rsidRPr="00484D26">
              <w:rPr>
                <w:rFonts w:ascii="Times New Roman" w:eastAsia="Times New Roman" w:hAnsi="Times New Roman" w:cs="Times New Roman"/>
                <w:sz w:val="18"/>
                <w:szCs w:val="18"/>
              </w:rPr>
              <w:t xml:space="preserve">Мінімальний індекс швидкості: </w:t>
            </w:r>
            <w:r w:rsidRPr="00484D26">
              <w:rPr>
                <w:rFonts w:ascii="Times New Roman" w:eastAsia="Times New Roman" w:hAnsi="Times New Roman" w:cs="Times New Roman"/>
                <w:sz w:val="18"/>
                <w:szCs w:val="18"/>
                <w:lang w:val="en-US"/>
              </w:rPr>
              <w:t>R</w:t>
            </w:r>
            <w:r w:rsidRPr="00484D26">
              <w:rPr>
                <w:rFonts w:ascii="Times New Roman" w:eastAsia="Times New Roman" w:hAnsi="Times New Roman" w:cs="Times New Roman"/>
                <w:sz w:val="18"/>
                <w:szCs w:val="18"/>
              </w:rPr>
              <w:t>6</w:t>
            </w:r>
            <w:r w:rsidRPr="00484D26">
              <w:rPr>
                <w:rFonts w:ascii="Times New Roman" w:eastAsia="Times New Roman" w:hAnsi="Times New Roman" w:cs="Times New Roman"/>
                <w:sz w:val="18"/>
                <w:szCs w:val="18"/>
                <w:lang w:val="en-US"/>
              </w:rPr>
              <w:t>PR</w:t>
            </w:r>
          </w:p>
        </w:tc>
        <w:tc>
          <w:tcPr>
            <w:tcW w:w="709" w:type="dxa"/>
            <w:shd w:val="clear" w:color="auto" w:fill="auto"/>
            <w:vAlign w:val="center"/>
          </w:tcPr>
          <w:p w14:paraId="184E86A8" w14:textId="77777777" w:rsidR="002838DE" w:rsidRPr="00484D26" w:rsidRDefault="002838DE" w:rsidP="002838DE">
            <w:pPr>
              <w:spacing w:after="200" w:line="276" w:lineRule="auto"/>
              <w:jc w:val="center"/>
              <w:rPr>
                <w:rFonts w:ascii="Times New Roman" w:hAnsi="Times New Roman" w:cs="Times New Roman"/>
                <w:sz w:val="18"/>
                <w:szCs w:val="18"/>
                <w:lang w:eastAsia="en-US"/>
              </w:rPr>
            </w:pPr>
            <w:proofErr w:type="spellStart"/>
            <w:r w:rsidRPr="00484D26">
              <w:rPr>
                <w:rFonts w:ascii="Times New Roman" w:hAnsi="Times New Roman" w:cs="Times New Roman"/>
                <w:sz w:val="18"/>
                <w:szCs w:val="18"/>
                <w:lang w:eastAsia="en-US"/>
              </w:rPr>
              <w:t>шт</w:t>
            </w:r>
            <w:proofErr w:type="spellEnd"/>
          </w:p>
        </w:tc>
        <w:tc>
          <w:tcPr>
            <w:tcW w:w="723" w:type="dxa"/>
            <w:shd w:val="clear" w:color="auto" w:fill="auto"/>
            <w:vAlign w:val="center"/>
          </w:tcPr>
          <w:p w14:paraId="179088E4" w14:textId="77777777" w:rsidR="002838DE" w:rsidRPr="00484D26" w:rsidRDefault="002838DE" w:rsidP="002838DE">
            <w:pPr>
              <w:spacing w:after="200" w:line="276" w:lineRule="auto"/>
              <w:jc w:val="center"/>
              <w:rPr>
                <w:rFonts w:ascii="Times New Roman" w:hAnsi="Times New Roman" w:cs="Times New Roman"/>
                <w:snapToGrid w:val="0"/>
              </w:rPr>
            </w:pPr>
            <w:r w:rsidRPr="00484D26">
              <w:rPr>
                <w:rFonts w:ascii="Times New Roman" w:hAnsi="Times New Roman" w:cs="Times New Roman"/>
                <w:snapToGrid w:val="0"/>
              </w:rPr>
              <w:t>8</w:t>
            </w:r>
          </w:p>
        </w:tc>
        <w:tc>
          <w:tcPr>
            <w:tcW w:w="1554" w:type="dxa"/>
          </w:tcPr>
          <w:p w14:paraId="442F9C1F" w14:textId="77777777" w:rsidR="002838DE" w:rsidRDefault="002838DE" w:rsidP="002838DE">
            <w:pPr>
              <w:spacing w:after="200" w:line="276" w:lineRule="auto"/>
              <w:jc w:val="center"/>
              <w:rPr>
                <w:rFonts w:ascii="Times New Roman" w:hAnsi="Times New Roman" w:cs="Times New Roman"/>
                <w:snapToGrid w:val="0"/>
              </w:rPr>
            </w:pPr>
          </w:p>
        </w:tc>
        <w:tc>
          <w:tcPr>
            <w:tcW w:w="1560" w:type="dxa"/>
          </w:tcPr>
          <w:p w14:paraId="3FD9F04E" w14:textId="77777777" w:rsidR="002838DE" w:rsidRDefault="002838DE" w:rsidP="002838DE">
            <w:pPr>
              <w:spacing w:after="200" w:line="276" w:lineRule="auto"/>
              <w:jc w:val="center"/>
              <w:rPr>
                <w:rFonts w:ascii="Times New Roman" w:hAnsi="Times New Roman" w:cs="Times New Roman"/>
                <w:snapToGrid w:val="0"/>
              </w:rPr>
            </w:pPr>
          </w:p>
        </w:tc>
        <w:tc>
          <w:tcPr>
            <w:tcW w:w="850" w:type="dxa"/>
          </w:tcPr>
          <w:p w14:paraId="360CEEE5" w14:textId="77777777" w:rsidR="002838DE" w:rsidRDefault="002838DE" w:rsidP="002838DE">
            <w:pPr>
              <w:spacing w:after="200" w:line="276" w:lineRule="auto"/>
              <w:jc w:val="center"/>
              <w:rPr>
                <w:rFonts w:ascii="Times New Roman" w:hAnsi="Times New Roman" w:cs="Times New Roman"/>
                <w:snapToGrid w:val="0"/>
              </w:rPr>
            </w:pPr>
          </w:p>
        </w:tc>
      </w:tr>
      <w:tr w:rsidR="002838DE" w:rsidRPr="00E03974" w14:paraId="206142A9" w14:textId="29359A97" w:rsidTr="00E43994">
        <w:trPr>
          <w:trHeight w:val="392"/>
          <w:jc w:val="center"/>
        </w:trPr>
        <w:tc>
          <w:tcPr>
            <w:tcW w:w="430" w:type="dxa"/>
            <w:shd w:val="clear" w:color="auto" w:fill="auto"/>
            <w:vAlign w:val="center"/>
          </w:tcPr>
          <w:p w14:paraId="1DE76526" w14:textId="77777777" w:rsidR="002838DE" w:rsidRPr="00E43994" w:rsidRDefault="002838DE" w:rsidP="00E73BB9">
            <w:pPr>
              <w:numPr>
                <w:ilvl w:val="0"/>
                <w:numId w:val="5"/>
              </w:numPr>
              <w:spacing w:after="200" w:line="276" w:lineRule="auto"/>
              <w:ind w:left="0" w:firstLine="0"/>
              <w:jc w:val="center"/>
              <w:rPr>
                <w:rFonts w:ascii="Times New Roman" w:eastAsia="Times New Roman" w:hAnsi="Times New Roman" w:cs="Times New Roman"/>
                <w:sz w:val="18"/>
                <w:szCs w:val="18"/>
              </w:rPr>
            </w:pPr>
          </w:p>
        </w:tc>
        <w:tc>
          <w:tcPr>
            <w:tcW w:w="850" w:type="dxa"/>
            <w:shd w:val="clear" w:color="auto" w:fill="auto"/>
            <w:vAlign w:val="center"/>
          </w:tcPr>
          <w:p w14:paraId="512014EE" w14:textId="77777777" w:rsidR="002838DE" w:rsidRPr="00E43994" w:rsidRDefault="002838DE" w:rsidP="00E43994">
            <w:pPr>
              <w:rPr>
                <w:rFonts w:ascii="Times New Roman" w:eastAsia="Times New Roman" w:hAnsi="Times New Roman" w:cs="Times New Roman"/>
                <w:sz w:val="18"/>
                <w:szCs w:val="18"/>
              </w:rPr>
            </w:pPr>
            <w:r w:rsidRPr="00E43994">
              <w:rPr>
                <w:rFonts w:ascii="Times New Roman" w:eastAsia="Times New Roman" w:hAnsi="Times New Roman" w:cs="Times New Roman"/>
                <w:sz w:val="18"/>
                <w:szCs w:val="18"/>
              </w:rPr>
              <w:t>Автомобільні шини</w:t>
            </w:r>
          </w:p>
          <w:p w14:paraId="56CFDC28" w14:textId="77777777" w:rsidR="002838DE" w:rsidRPr="00E43994" w:rsidRDefault="002838DE" w:rsidP="00E43994">
            <w:pPr>
              <w:rPr>
                <w:rFonts w:ascii="Times New Roman" w:eastAsia="Times New Roman" w:hAnsi="Times New Roman" w:cs="Times New Roman"/>
                <w:sz w:val="18"/>
                <w:szCs w:val="18"/>
              </w:rPr>
            </w:pPr>
            <w:r w:rsidRPr="00E43994">
              <w:rPr>
                <w:rFonts w:ascii="Times New Roman" w:eastAsia="Times New Roman" w:hAnsi="Times New Roman" w:cs="Times New Roman"/>
                <w:sz w:val="18"/>
                <w:szCs w:val="18"/>
              </w:rPr>
              <w:t>(Тип 17)</w:t>
            </w:r>
          </w:p>
        </w:tc>
        <w:tc>
          <w:tcPr>
            <w:tcW w:w="3251" w:type="dxa"/>
            <w:shd w:val="clear" w:color="auto" w:fill="auto"/>
            <w:vAlign w:val="center"/>
          </w:tcPr>
          <w:p w14:paraId="7F3DC15F" w14:textId="77777777" w:rsidR="002838DE" w:rsidRPr="00484D26" w:rsidRDefault="002838DE" w:rsidP="002838DE">
            <w:pPr>
              <w:shd w:val="clear" w:color="auto" w:fill="FFFFFF"/>
              <w:tabs>
                <w:tab w:val="left" w:pos="10200"/>
              </w:tabs>
              <w:jc w:val="both"/>
              <w:textAlignment w:val="baseline"/>
              <w:rPr>
                <w:rFonts w:ascii="Times New Roman" w:eastAsia="Times New Roman" w:hAnsi="Times New Roman" w:cs="Times New Roman"/>
                <w:sz w:val="18"/>
                <w:szCs w:val="18"/>
              </w:rPr>
            </w:pPr>
            <w:r w:rsidRPr="00484D26">
              <w:rPr>
                <w:rFonts w:ascii="Times New Roman" w:eastAsia="Times New Roman" w:hAnsi="Times New Roman" w:cs="Times New Roman"/>
                <w:sz w:val="18"/>
                <w:szCs w:val="18"/>
              </w:rPr>
              <w:t>Сезон використання шини: Зима</w:t>
            </w:r>
          </w:p>
          <w:p w14:paraId="7F30475A" w14:textId="77777777" w:rsidR="002838DE" w:rsidRPr="00484D26" w:rsidRDefault="002838DE" w:rsidP="002838DE">
            <w:pPr>
              <w:shd w:val="clear" w:color="auto" w:fill="FFFFFF"/>
              <w:tabs>
                <w:tab w:val="left" w:pos="10200"/>
              </w:tabs>
              <w:jc w:val="both"/>
              <w:textAlignment w:val="baseline"/>
              <w:rPr>
                <w:rFonts w:ascii="Times New Roman" w:eastAsia="Times New Roman" w:hAnsi="Times New Roman" w:cs="Times New Roman"/>
                <w:sz w:val="18"/>
                <w:szCs w:val="18"/>
              </w:rPr>
            </w:pPr>
            <w:r w:rsidRPr="00484D26">
              <w:rPr>
                <w:rFonts w:ascii="Times New Roman" w:eastAsia="Times New Roman" w:hAnsi="Times New Roman" w:cs="Times New Roman"/>
                <w:sz w:val="18"/>
                <w:szCs w:val="18"/>
              </w:rPr>
              <w:t>Розмір шини: 265/65 R17</w:t>
            </w:r>
          </w:p>
          <w:p w14:paraId="675B0D80" w14:textId="77777777" w:rsidR="002838DE" w:rsidRPr="00484D26" w:rsidRDefault="002838DE" w:rsidP="002838DE">
            <w:pPr>
              <w:shd w:val="clear" w:color="auto" w:fill="FFFFFF"/>
              <w:tabs>
                <w:tab w:val="left" w:pos="10200"/>
              </w:tabs>
              <w:jc w:val="both"/>
              <w:textAlignment w:val="baseline"/>
              <w:rPr>
                <w:rFonts w:ascii="Times New Roman" w:eastAsia="Times New Roman" w:hAnsi="Times New Roman" w:cs="Times New Roman"/>
                <w:sz w:val="18"/>
                <w:szCs w:val="18"/>
              </w:rPr>
            </w:pPr>
            <w:r w:rsidRPr="00484D26">
              <w:rPr>
                <w:rFonts w:ascii="Times New Roman" w:eastAsia="Times New Roman" w:hAnsi="Times New Roman" w:cs="Times New Roman"/>
                <w:sz w:val="18"/>
                <w:szCs w:val="18"/>
              </w:rPr>
              <w:t xml:space="preserve">Виконання: </w:t>
            </w:r>
            <w:proofErr w:type="spellStart"/>
            <w:r w:rsidRPr="00484D26">
              <w:rPr>
                <w:rFonts w:ascii="Times New Roman" w:eastAsia="Times New Roman" w:hAnsi="Times New Roman" w:cs="Times New Roman"/>
                <w:sz w:val="18"/>
                <w:szCs w:val="18"/>
              </w:rPr>
              <w:t>Roadcruza</w:t>
            </w:r>
            <w:proofErr w:type="spellEnd"/>
            <w:r w:rsidRPr="00484D26">
              <w:rPr>
                <w:rFonts w:ascii="Times New Roman" w:eastAsia="Times New Roman" w:hAnsi="Times New Roman" w:cs="Times New Roman"/>
                <w:sz w:val="18"/>
                <w:szCs w:val="18"/>
              </w:rPr>
              <w:t xml:space="preserve"> RA3200 M/T</w:t>
            </w:r>
          </w:p>
          <w:p w14:paraId="5E328129" w14:textId="1E240831" w:rsidR="002838DE" w:rsidRPr="00484D26" w:rsidRDefault="002838DE" w:rsidP="002838DE">
            <w:pPr>
              <w:shd w:val="clear" w:color="auto" w:fill="FFFFFF"/>
              <w:tabs>
                <w:tab w:val="left" w:pos="10200"/>
              </w:tabs>
              <w:jc w:val="both"/>
              <w:textAlignment w:val="baseline"/>
              <w:rPr>
                <w:rFonts w:ascii="Times New Roman" w:eastAsia="Times New Roman" w:hAnsi="Times New Roman" w:cs="Times New Roman"/>
                <w:sz w:val="18"/>
                <w:szCs w:val="18"/>
              </w:rPr>
            </w:pPr>
            <w:r w:rsidRPr="00484D26">
              <w:rPr>
                <w:rFonts w:ascii="Times New Roman" w:eastAsia="Times New Roman" w:hAnsi="Times New Roman" w:cs="Times New Roman"/>
                <w:sz w:val="18"/>
                <w:szCs w:val="18"/>
              </w:rPr>
              <w:t>Мінімальний індекс навантаження: 117</w:t>
            </w:r>
          </w:p>
          <w:p w14:paraId="5291E639" w14:textId="77777777" w:rsidR="002838DE" w:rsidRPr="00484D26" w:rsidRDefault="002838DE" w:rsidP="002838DE">
            <w:pPr>
              <w:shd w:val="clear" w:color="auto" w:fill="FFFFFF"/>
              <w:tabs>
                <w:tab w:val="left" w:pos="10200"/>
              </w:tabs>
              <w:jc w:val="both"/>
              <w:textAlignment w:val="baseline"/>
              <w:rPr>
                <w:rFonts w:ascii="Times New Roman" w:eastAsia="Times New Roman" w:hAnsi="Times New Roman" w:cs="Times New Roman"/>
                <w:sz w:val="18"/>
                <w:szCs w:val="18"/>
              </w:rPr>
            </w:pPr>
            <w:r w:rsidRPr="00484D26">
              <w:rPr>
                <w:rFonts w:ascii="Times New Roman" w:eastAsia="Times New Roman" w:hAnsi="Times New Roman" w:cs="Times New Roman"/>
                <w:sz w:val="18"/>
                <w:szCs w:val="18"/>
              </w:rPr>
              <w:t xml:space="preserve">Мінімальний індекс швидкості: </w:t>
            </w:r>
            <w:r w:rsidRPr="00484D26">
              <w:rPr>
                <w:rFonts w:ascii="Times New Roman" w:eastAsia="Times New Roman" w:hAnsi="Times New Roman" w:cs="Times New Roman"/>
                <w:sz w:val="18"/>
                <w:szCs w:val="18"/>
                <w:lang w:val="en-US"/>
              </w:rPr>
              <w:t>Q</w:t>
            </w:r>
          </w:p>
        </w:tc>
        <w:tc>
          <w:tcPr>
            <w:tcW w:w="709" w:type="dxa"/>
            <w:shd w:val="clear" w:color="auto" w:fill="auto"/>
            <w:vAlign w:val="center"/>
          </w:tcPr>
          <w:p w14:paraId="4239FADD" w14:textId="77777777" w:rsidR="002838DE" w:rsidRPr="00484D26" w:rsidRDefault="002838DE" w:rsidP="002838DE">
            <w:pPr>
              <w:spacing w:after="200" w:line="276" w:lineRule="auto"/>
              <w:jc w:val="center"/>
              <w:rPr>
                <w:rFonts w:ascii="Times New Roman" w:hAnsi="Times New Roman" w:cs="Times New Roman"/>
                <w:sz w:val="18"/>
                <w:szCs w:val="18"/>
                <w:lang w:eastAsia="en-US"/>
              </w:rPr>
            </w:pPr>
            <w:proofErr w:type="spellStart"/>
            <w:r w:rsidRPr="00484D26">
              <w:rPr>
                <w:rFonts w:ascii="Times New Roman" w:hAnsi="Times New Roman" w:cs="Times New Roman"/>
                <w:sz w:val="18"/>
                <w:szCs w:val="18"/>
                <w:lang w:eastAsia="en-US"/>
              </w:rPr>
              <w:t>шт</w:t>
            </w:r>
            <w:proofErr w:type="spellEnd"/>
          </w:p>
        </w:tc>
        <w:tc>
          <w:tcPr>
            <w:tcW w:w="723" w:type="dxa"/>
            <w:shd w:val="clear" w:color="auto" w:fill="auto"/>
            <w:vAlign w:val="center"/>
          </w:tcPr>
          <w:p w14:paraId="4559C82D" w14:textId="77777777" w:rsidR="002838DE" w:rsidRPr="00484D26" w:rsidRDefault="002838DE" w:rsidP="002838DE">
            <w:pPr>
              <w:spacing w:after="200" w:line="276" w:lineRule="auto"/>
              <w:jc w:val="center"/>
              <w:rPr>
                <w:rFonts w:ascii="Times New Roman" w:hAnsi="Times New Roman" w:cs="Times New Roman"/>
                <w:snapToGrid w:val="0"/>
              </w:rPr>
            </w:pPr>
            <w:r w:rsidRPr="00484D26">
              <w:rPr>
                <w:rFonts w:ascii="Times New Roman" w:hAnsi="Times New Roman" w:cs="Times New Roman"/>
                <w:snapToGrid w:val="0"/>
              </w:rPr>
              <w:t>8</w:t>
            </w:r>
          </w:p>
        </w:tc>
        <w:tc>
          <w:tcPr>
            <w:tcW w:w="1554" w:type="dxa"/>
          </w:tcPr>
          <w:p w14:paraId="1E62E425" w14:textId="77777777" w:rsidR="002838DE" w:rsidRDefault="002838DE" w:rsidP="002838DE">
            <w:pPr>
              <w:spacing w:after="200" w:line="276" w:lineRule="auto"/>
              <w:jc w:val="center"/>
              <w:rPr>
                <w:rFonts w:ascii="Times New Roman" w:hAnsi="Times New Roman" w:cs="Times New Roman"/>
                <w:snapToGrid w:val="0"/>
              </w:rPr>
            </w:pPr>
          </w:p>
        </w:tc>
        <w:tc>
          <w:tcPr>
            <w:tcW w:w="1560" w:type="dxa"/>
          </w:tcPr>
          <w:p w14:paraId="2DE9F77D" w14:textId="77777777" w:rsidR="002838DE" w:rsidRDefault="002838DE" w:rsidP="002838DE">
            <w:pPr>
              <w:spacing w:after="200" w:line="276" w:lineRule="auto"/>
              <w:jc w:val="center"/>
              <w:rPr>
                <w:rFonts w:ascii="Times New Roman" w:hAnsi="Times New Roman" w:cs="Times New Roman"/>
                <w:snapToGrid w:val="0"/>
              </w:rPr>
            </w:pPr>
          </w:p>
        </w:tc>
        <w:tc>
          <w:tcPr>
            <w:tcW w:w="850" w:type="dxa"/>
          </w:tcPr>
          <w:p w14:paraId="08784CB4" w14:textId="77777777" w:rsidR="002838DE" w:rsidRDefault="002838DE" w:rsidP="002838DE">
            <w:pPr>
              <w:spacing w:after="200" w:line="276" w:lineRule="auto"/>
              <w:jc w:val="center"/>
              <w:rPr>
                <w:rFonts w:ascii="Times New Roman" w:hAnsi="Times New Roman" w:cs="Times New Roman"/>
                <w:snapToGrid w:val="0"/>
              </w:rPr>
            </w:pPr>
          </w:p>
        </w:tc>
      </w:tr>
      <w:tr w:rsidR="002838DE" w:rsidRPr="00E03974" w14:paraId="0B3965E9" w14:textId="0A235190" w:rsidTr="00E43994">
        <w:trPr>
          <w:trHeight w:val="392"/>
          <w:jc w:val="center"/>
        </w:trPr>
        <w:tc>
          <w:tcPr>
            <w:tcW w:w="430" w:type="dxa"/>
            <w:shd w:val="clear" w:color="auto" w:fill="auto"/>
            <w:vAlign w:val="center"/>
          </w:tcPr>
          <w:p w14:paraId="4E471ED7" w14:textId="77777777" w:rsidR="002838DE" w:rsidRPr="00E43994" w:rsidRDefault="002838DE" w:rsidP="00E73BB9">
            <w:pPr>
              <w:numPr>
                <w:ilvl w:val="0"/>
                <w:numId w:val="5"/>
              </w:numPr>
              <w:spacing w:after="200" w:line="276" w:lineRule="auto"/>
              <w:ind w:left="0" w:firstLine="0"/>
              <w:jc w:val="center"/>
              <w:rPr>
                <w:rFonts w:ascii="Times New Roman" w:eastAsia="Times New Roman" w:hAnsi="Times New Roman" w:cs="Times New Roman"/>
                <w:sz w:val="18"/>
                <w:szCs w:val="18"/>
              </w:rPr>
            </w:pPr>
          </w:p>
        </w:tc>
        <w:tc>
          <w:tcPr>
            <w:tcW w:w="850" w:type="dxa"/>
            <w:shd w:val="clear" w:color="auto" w:fill="auto"/>
            <w:vAlign w:val="center"/>
          </w:tcPr>
          <w:p w14:paraId="197708F5" w14:textId="77777777" w:rsidR="002838DE" w:rsidRPr="00E43994" w:rsidRDefault="002838DE" w:rsidP="00E43994">
            <w:pPr>
              <w:rPr>
                <w:rFonts w:ascii="Times New Roman" w:eastAsia="Times New Roman" w:hAnsi="Times New Roman" w:cs="Times New Roman"/>
                <w:sz w:val="18"/>
                <w:szCs w:val="18"/>
              </w:rPr>
            </w:pPr>
            <w:r w:rsidRPr="00E43994">
              <w:rPr>
                <w:rFonts w:ascii="Times New Roman" w:eastAsia="Times New Roman" w:hAnsi="Times New Roman" w:cs="Times New Roman"/>
                <w:sz w:val="18"/>
                <w:szCs w:val="18"/>
              </w:rPr>
              <w:t>Автомобільні шини</w:t>
            </w:r>
          </w:p>
          <w:p w14:paraId="069F533C" w14:textId="77777777" w:rsidR="002838DE" w:rsidRPr="00E43994" w:rsidRDefault="002838DE" w:rsidP="00E43994">
            <w:pPr>
              <w:rPr>
                <w:rFonts w:ascii="Times New Roman" w:eastAsia="Times New Roman" w:hAnsi="Times New Roman" w:cs="Times New Roman"/>
                <w:sz w:val="18"/>
                <w:szCs w:val="18"/>
              </w:rPr>
            </w:pPr>
            <w:r w:rsidRPr="00E43994">
              <w:rPr>
                <w:rFonts w:ascii="Times New Roman" w:eastAsia="Times New Roman" w:hAnsi="Times New Roman" w:cs="Times New Roman"/>
                <w:sz w:val="18"/>
                <w:szCs w:val="18"/>
              </w:rPr>
              <w:t>(Тип 18)</w:t>
            </w:r>
          </w:p>
        </w:tc>
        <w:tc>
          <w:tcPr>
            <w:tcW w:w="3251" w:type="dxa"/>
            <w:shd w:val="clear" w:color="auto" w:fill="auto"/>
            <w:vAlign w:val="center"/>
          </w:tcPr>
          <w:p w14:paraId="2948C910" w14:textId="77777777" w:rsidR="002838DE" w:rsidRPr="00484D26" w:rsidRDefault="002838DE" w:rsidP="002838DE">
            <w:pPr>
              <w:shd w:val="clear" w:color="auto" w:fill="FFFFFF"/>
              <w:tabs>
                <w:tab w:val="left" w:pos="10200"/>
              </w:tabs>
              <w:jc w:val="both"/>
              <w:textAlignment w:val="baseline"/>
              <w:rPr>
                <w:rFonts w:ascii="Times New Roman" w:eastAsia="Times New Roman" w:hAnsi="Times New Roman" w:cs="Times New Roman"/>
                <w:sz w:val="18"/>
                <w:szCs w:val="18"/>
              </w:rPr>
            </w:pPr>
            <w:r w:rsidRPr="00484D26">
              <w:rPr>
                <w:rFonts w:ascii="Times New Roman" w:eastAsia="Times New Roman" w:hAnsi="Times New Roman" w:cs="Times New Roman"/>
                <w:sz w:val="18"/>
                <w:szCs w:val="18"/>
              </w:rPr>
              <w:t>Сезон використання шини: Зима</w:t>
            </w:r>
          </w:p>
          <w:p w14:paraId="6856415A" w14:textId="77777777" w:rsidR="002838DE" w:rsidRPr="00484D26" w:rsidRDefault="002838DE" w:rsidP="002838DE">
            <w:pPr>
              <w:shd w:val="clear" w:color="auto" w:fill="FFFFFF"/>
              <w:tabs>
                <w:tab w:val="left" w:pos="10200"/>
              </w:tabs>
              <w:jc w:val="both"/>
              <w:textAlignment w:val="baseline"/>
              <w:rPr>
                <w:rFonts w:ascii="Times New Roman" w:eastAsia="Times New Roman" w:hAnsi="Times New Roman" w:cs="Times New Roman"/>
                <w:sz w:val="18"/>
                <w:szCs w:val="18"/>
                <w:lang w:val="en-US"/>
              </w:rPr>
            </w:pPr>
            <w:r w:rsidRPr="00484D26">
              <w:rPr>
                <w:rFonts w:ascii="Times New Roman" w:eastAsia="Times New Roman" w:hAnsi="Times New Roman" w:cs="Times New Roman"/>
                <w:sz w:val="18"/>
                <w:szCs w:val="18"/>
              </w:rPr>
              <w:t>Розмір шини: 2</w:t>
            </w:r>
            <w:r w:rsidRPr="00484D26">
              <w:rPr>
                <w:rFonts w:ascii="Times New Roman" w:eastAsia="Times New Roman" w:hAnsi="Times New Roman" w:cs="Times New Roman"/>
                <w:sz w:val="18"/>
                <w:szCs w:val="18"/>
                <w:lang w:val="en-US"/>
              </w:rPr>
              <w:t>3</w:t>
            </w:r>
            <w:r w:rsidRPr="00484D26">
              <w:rPr>
                <w:rFonts w:ascii="Times New Roman" w:eastAsia="Times New Roman" w:hAnsi="Times New Roman" w:cs="Times New Roman"/>
                <w:sz w:val="18"/>
                <w:szCs w:val="18"/>
              </w:rPr>
              <w:t>5/</w:t>
            </w:r>
            <w:r w:rsidRPr="00484D26">
              <w:rPr>
                <w:rFonts w:ascii="Times New Roman" w:eastAsia="Times New Roman" w:hAnsi="Times New Roman" w:cs="Times New Roman"/>
                <w:sz w:val="18"/>
                <w:szCs w:val="18"/>
                <w:lang w:val="en-US"/>
              </w:rPr>
              <w:t>70</w:t>
            </w:r>
            <w:r w:rsidRPr="00484D26">
              <w:rPr>
                <w:rFonts w:ascii="Times New Roman" w:eastAsia="Times New Roman" w:hAnsi="Times New Roman" w:cs="Times New Roman"/>
                <w:sz w:val="18"/>
                <w:szCs w:val="18"/>
              </w:rPr>
              <w:t xml:space="preserve"> R1</w:t>
            </w:r>
            <w:r w:rsidRPr="00484D26">
              <w:rPr>
                <w:rFonts w:ascii="Times New Roman" w:eastAsia="Times New Roman" w:hAnsi="Times New Roman" w:cs="Times New Roman"/>
                <w:sz w:val="18"/>
                <w:szCs w:val="18"/>
                <w:lang w:val="en-US"/>
              </w:rPr>
              <w:t>6</w:t>
            </w:r>
          </w:p>
          <w:p w14:paraId="3A939A0D" w14:textId="77777777" w:rsidR="002838DE" w:rsidRPr="00484D26" w:rsidRDefault="002838DE" w:rsidP="002838DE">
            <w:pPr>
              <w:shd w:val="clear" w:color="auto" w:fill="FFFFFF"/>
              <w:tabs>
                <w:tab w:val="left" w:pos="10200"/>
              </w:tabs>
              <w:jc w:val="both"/>
              <w:textAlignment w:val="baseline"/>
              <w:rPr>
                <w:rFonts w:ascii="Times New Roman" w:eastAsia="Times New Roman" w:hAnsi="Times New Roman" w:cs="Times New Roman"/>
                <w:sz w:val="18"/>
                <w:szCs w:val="18"/>
              </w:rPr>
            </w:pPr>
            <w:r w:rsidRPr="00484D26">
              <w:rPr>
                <w:rFonts w:ascii="Times New Roman" w:eastAsia="Times New Roman" w:hAnsi="Times New Roman" w:cs="Times New Roman"/>
                <w:sz w:val="18"/>
                <w:szCs w:val="18"/>
              </w:rPr>
              <w:t>Виконання: M/T</w:t>
            </w:r>
          </w:p>
          <w:p w14:paraId="79BE8BCD" w14:textId="26C6FAE3" w:rsidR="002838DE" w:rsidRPr="00484D26" w:rsidRDefault="002838DE" w:rsidP="002838DE">
            <w:pPr>
              <w:shd w:val="clear" w:color="auto" w:fill="FFFFFF"/>
              <w:tabs>
                <w:tab w:val="left" w:pos="10200"/>
              </w:tabs>
              <w:jc w:val="both"/>
              <w:textAlignment w:val="baseline"/>
              <w:rPr>
                <w:rFonts w:ascii="Times New Roman" w:eastAsia="Times New Roman" w:hAnsi="Times New Roman" w:cs="Times New Roman"/>
                <w:sz w:val="18"/>
                <w:szCs w:val="18"/>
              </w:rPr>
            </w:pPr>
            <w:r w:rsidRPr="00484D26">
              <w:rPr>
                <w:rFonts w:ascii="Times New Roman" w:eastAsia="Times New Roman" w:hAnsi="Times New Roman" w:cs="Times New Roman"/>
                <w:sz w:val="18"/>
                <w:szCs w:val="18"/>
              </w:rPr>
              <w:t>Мінімальний індекс навантаження: 117</w:t>
            </w:r>
          </w:p>
          <w:p w14:paraId="1E0641F1" w14:textId="77777777" w:rsidR="002838DE" w:rsidRPr="00484D26" w:rsidRDefault="002838DE" w:rsidP="002838DE">
            <w:pPr>
              <w:shd w:val="clear" w:color="auto" w:fill="FFFFFF"/>
              <w:tabs>
                <w:tab w:val="left" w:pos="10200"/>
              </w:tabs>
              <w:jc w:val="both"/>
              <w:textAlignment w:val="baseline"/>
              <w:rPr>
                <w:rFonts w:ascii="Times New Roman" w:eastAsia="Times New Roman" w:hAnsi="Times New Roman" w:cs="Times New Roman"/>
                <w:sz w:val="18"/>
                <w:szCs w:val="18"/>
              </w:rPr>
            </w:pPr>
            <w:r w:rsidRPr="00484D26">
              <w:rPr>
                <w:rFonts w:ascii="Times New Roman" w:eastAsia="Times New Roman" w:hAnsi="Times New Roman" w:cs="Times New Roman"/>
                <w:sz w:val="18"/>
                <w:szCs w:val="18"/>
              </w:rPr>
              <w:t xml:space="preserve">Мінімальний індекс швидкості: </w:t>
            </w:r>
            <w:r w:rsidRPr="00484D26">
              <w:rPr>
                <w:rFonts w:ascii="Times New Roman" w:eastAsia="Times New Roman" w:hAnsi="Times New Roman" w:cs="Times New Roman"/>
                <w:sz w:val="18"/>
                <w:szCs w:val="18"/>
                <w:lang w:val="en-US"/>
              </w:rPr>
              <w:t>Q</w:t>
            </w:r>
          </w:p>
        </w:tc>
        <w:tc>
          <w:tcPr>
            <w:tcW w:w="709" w:type="dxa"/>
            <w:shd w:val="clear" w:color="auto" w:fill="auto"/>
            <w:vAlign w:val="center"/>
          </w:tcPr>
          <w:p w14:paraId="711C87CD" w14:textId="77777777" w:rsidR="002838DE" w:rsidRPr="00484D26" w:rsidRDefault="002838DE" w:rsidP="002838DE">
            <w:pPr>
              <w:spacing w:after="200" w:line="276" w:lineRule="auto"/>
              <w:jc w:val="center"/>
              <w:rPr>
                <w:rFonts w:ascii="Times New Roman" w:hAnsi="Times New Roman" w:cs="Times New Roman"/>
                <w:sz w:val="18"/>
                <w:szCs w:val="18"/>
                <w:lang w:eastAsia="en-US"/>
              </w:rPr>
            </w:pPr>
            <w:proofErr w:type="spellStart"/>
            <w:r w:rsidRPr="00484D26">
              <w:rPr>
                <w:rFonts w:ascii="Times New Roman" w:hAnsi="Times New Roman" w:cs="Times New Roman"/>
                <w:sz w:val="18"/>
                <w:szCs w:val="18"/>
                <w:lang w:eastAsia="en-US"/>
              </w:rPr>
              <w:t>шт</w:t>
            </w:r>
            <w:proofErr w:type="spellEnd"/>
          </w:p>
        </w:tc>
        <w:tc>
          <w:tcPr>
            <w:tcW w:w="723" w:type="dxa"/>
            <w:shd w:val="clear" w:color="auto" w:fill="auto"/>
            <w:vAlign w:val="center"/>
          </w:tcPr>
          <w:p w14:paraId="6E92A7B9" w14:textId="77777777" w:rsidR="002838DE" w:rsidRPr="00484D26" w:rsidRDefault="002838DE" w:rsidP="002838DE">
            <w:pPr>
              <w:spacing w:after="200" w:line="276" w:lineRule="auto"/>
              <w:jc w:val="center"/>
              <w:rPr>
                <w:rFonts w:ascii="Times New Roman" w:hAnsi="Times New Roman" w:cs="Times New Roman"/>
                <w:snapToGrid w:val="0"/>
                <w:lang w:val="en-US"/>
              </w:rPr>
            </w:pPr>
            <w:r w:rsidRPr="00484D26">
              <w:rPr>
                <w:rFonts w:ascii="Times New Roman" w:hAnsi="Times New Roman" w:cs="Times New Roman"/>
                <w:snapToGrid w:val="0"/>
                <w:lang w:val="en-US"/>
              </w:rPr>
              <w:t>4</w:t>
            </w:r>
          </w:p>
        </w:tc>
        <w:tc>
          <w:tcPr>
            <w:tcW w:w="1554" w:type="dxa"/>
          </w:tcPr>
          <w:p w14:paraId="2053CF2A" w14:textId="77777777" w:rsidR="002838DE" w:rsidRDefault="002838DE" w:rsidP="002838DE">
            <w:pPr>
              <w:spacing w:after="200" w:line="276" w:lineRule="auto"/>
              <w:jc w:val="center"/>
              <w:rPr>
                <w:rFonts w:ascii="Times New Roman" w:hAnsi="Times New Roman" w:cs="Times New Roman"/>
                <w:snapToGrid w:val="0"/>
                <w:lang w:val="en-US"/>
              </w:rPr>
            </w:pPr>
          </w:p>
        </w:tc>
        <w:tc>
          <w:tcPr>
            <w:tcW w:w="1560" w:type="dxa"/>
          </w:tcPr>
          <w:p w14:paraId="35B304D2" w14:textId="77777777" w:rsidR="002838DE" w:rsidRDefault="002838DE" w:rsidP="002838DE">
            <w:pPr>
              <w:spacing w:after="200" w:line="276" w:lineRule="auto"/>
              <w:jc w:val="center"/>
              <w:rPr>
                <w:rFonts w:ascii="Times New Roman" w:hAnsi="Times New Roman" w:cs="Times New Roman"/>
                <w:snapToGrid w:val="0"/>
                <w:lang w:val="en-US"/>
              </w:rPr>
            </w:pPr>
          </w:p>
        </w:tc>
        <w:tc>
          <w:tcPr>
            <w:tcW w:w="850" w:type="dxa"/>
          </w:tcPr>
          <w:p w14:paraId="07FCAF52" w14:textId="77777777" w:rsidR="002838DE" w:rsidRDefault="002838DE" w:rsidP="002838DE">
            <w:pPr>
              <w:spacing w:after="200" w:line="276" w:lineRule="auto"/>
              <w:jc w:val="center"/>
              <w:rPr>
                <w:rFonts w:ascii="Times New Roman" w:hAnsi="Times New Roman" w:cs="Times New Roman"/>
                <w:snapToGrid w:val="0"/>
                <w:lang w:val="en-US"/>
              </w:rPr>
            </w:pPr>
          </w:p>
        </w:tc>
      </w:tr>
      <w:tr w:rsidR="002838DE" w:rsidRPr="00E03974" w14:paraId="0312AB02" w14:textId="03DEA480" w:rsidTr="00E43994">
        <w:trPr>
          <w:trHeight w:val="392"/>
          <w:jc w:val="center"/>
        </w:trPr>
        <w:tc>
          <w:tcPr>
            <w:tcW w:w="4531" w:type="dxa"/>
            <w:gridSpan w:val="3"/>
            <w:shd w:val="clear" w:color="auto" w:fill="auto"/>
            <w:vAlign w:val="center"/>
          </w:tcPr>
          <w:p w14:paraId="34075F4E" w14:textId="77777777" w:rsidR="002838DE" w:rsidRPr="00E03974" w:rsidRDefault="002838DE" w:rsidP="002838DE">
            <w:pPr>
              <w:shd w:val="clear" w:color="auto" w:fill="FFFFFF"/>
              <w:tabs>
                <w:tab w:val="left" w:pos="10200"/>
              </w:tabs>
              <w:jc w:val="center"/>
              <w:textAlignment w:val="baseline"/>
              <w:rPr>
                <w:rFonts w:ascii="Times New Roman" w:hAnsi="Times New Roman" w:cs="Times New Roman"/>
                <w:b/>
                <w:sz w:val="18"/>
                <w:szCs w:val="18"/>
                <w:lang w:eastAsia="en-US"/>
              </w:rPr>
            </w:pPr>
            <w:r w:rsidRPr="00E03974">
              <w:rPr>
                <w:rFonts w:ascii="Times New Roman" w:hAnsi="Times New Roman" w:cs="Times New Roman"/>
                <w:b/>
                <w:sz w:val="18"/>
                <w:szCs w:val="18"/>
                <w:lang w:eastAsia="en-US"/>
              </w:rPr>
              <w:t>Всього</w:t>
            </w:r>
          </w:p>
        </w:tc>
        <w:tc>
          <w:tcPr>
            <w:tcW w:w="709" w:type="dxa"/>
            <w:shd w:val="clear" w:color="auto" w:fill="auto"/>
            <w:vAlign w:val="center"/>
          </w:tcPr>
          <w:p w14:paraId="19E00E00" w14:textId="130752B3" w:rsidR="002838DE" w:rsidRPr="00E03974" w:rsidRDefault="00E43994" w:rsidP="002838DE">
            <w:pPr>
              <w:spacing w:after="200" w:line="276" w:lineRule="auto"/>
              <w:jc w:val="center"/>
              <w:rPr>
                <w:rFonts w:ascii="Times New Roman" w:hAnsi="Times New Roman" w:cs="Times New Roman"/>
                <w:b/>
                <w:sz w:val="18"/>
                <w:szCs w:val="18"/>
                <w:lang w:eastAsia="en-US"/>
              </w:rPr>
            </w:pPr>
            <w:proofErr w:type="spellStart"/>
            <w:r>
              <w:rPr>
                <w:rFonts w:ascii="Times New Roman" w:hAnsi="Times New Roman" w:cs="Times New Roman"/>
                <w:b/>
                <w:sz w:val="18"/>
                <w:szCs w:val="18"/>
                <w:lang w:eastAsia="en-US"/>
              </w:rPr>
              <w:t>ш</w:t>
            </w:r>
            <w:r w:rsidR="002838DE" w:rsidRPr="00E03974">
              <w:rPr>
                <w:rFonts w:ascii="Times New Roman" w:hAnsi="Times New Roman" w:cs="Times New Roman"/>
                <w:b/>
                <w:sz w:val="18"/>
                <w:szCs w:val="18"/>
                <w:lang w:eastAsia="en-US"/>
              </w:rPr>
              <w:t>т</w:t>
            </w:r>
            <w:proofErr w:type="spellEnd"/>
          </w:p>
        </w:tc>
        <w:tc>
          <w:tcPr>
            <w:tcW w:w="723" w:type="dxa"/>
            <w:shd w:val="clear" w:color="auto" w:fill="auto"/>
            <w:vAlign w:val="center"/>
          </w:tcPr>
          <w:p w14:paraId="4385E799" w14:textId="77777777" w:rsidR="002838DE" w:rsidRPr="0028672B" w:rsidRDefault="002838DE" w:rsidP="002838DE">
            <w:pPr>
              <w:spacing w:after="200" w:line="276" w:lineRule="auto"/>
              <w:jc w:val="center"/>
              <w:rPr>
                <w:rFonts w:ascii="Times New Roman" w:hAnsi="Times New Roman" w:cs="Times New Roman"/>
                <w:b/>
                <w:sz w:val="18"/>
                <w:szCs w:val="18"/>
                <w:lang w:val="en-US" w:eastAsia="en-US"/>
              </w:rPr>
            </w:pPr>
            <w:r>
              <w:rPr>
                <w:rFonts w:ascii="Times New Roman" w:hAnsi="Times New Roman" w:cs="Times New Roman"/>
                <w:b/>
                <w:sz w:val="18"/>
                <w:szCs w:val="18"/>
                <w:lang w:val="en-US" w:eastAsia="en-US"/>
              </w:rPr>
              <w:t>162</w:t>
            </w:r>
          </w:p>
        </w:tc>
        <w:tc>
          <w:tcPr>
            <w:tcW w:w="1554" w:type="dxa"/>
          </w:tcPr>
          <w:p w14:paraId="79CA9845" w14:textId="77777777" w:rsidR="002838DE" w:rsidRDefault="002838DE" w:rsidP="002838DE">
            <w:pPr>
              <w:spacing w:after="200" w:line="276" w:lineRule="auto"/>
              <w:jc w:val="center"/>
              <w:rPr>
                <w:rFonts w:ascii="Times New Roman" w:hAnsi="Times New Roman" w:cs="Times New Roman"/>
                <w:b/>
                <w:sz w:val="18"/>
                <w:szCs w:val="18"/>
                <w:lang w:val="en-US" w:eastAsia="en-US"/>
              </w:rPr>
            </w:pPr>
          </w:p>
        </w:tc>
        <w:tc>
          <w:tcPr>
            <w:tcW w:w="1560" w:type="dxa"/>
          </w:tcPr>
          <w:p w14:paraId="5D1BFA32" w14:textId="77777777" w:rsidR="002838DE" w:rsidRDefault="002838DE" w:rsidP="002838DE">
            <w:pPr>
              <w:spacing w:after="200" w:line="276" w:lineRule="auto"/>
              <w:jc w:val="center"/>
              <w:rPr>
                <w:rFonts w:ascii="Times New Roman" w:hAnsi="Times New Roman" w:cs="Times New Roman"/>
                <w:b/>
                <w:sz w:val="18"/>
                <w:szCs w:val="18"/>
                <w:lang w:val="en-US" w:eastAsia="en-US"/>
              </w:rPr>
            </w:pPr>
          </w:p>
        </w:tc>
        <w:tc>
          <w:tcPr>
            <w:tcW w:w="850" w:type="dxa"/>
          </w:tcPr>
          <w:p w14:paraId="0F596F76" w14:textId="77777777" w:rsidR="002838DE" w:rsidRDefault="002838DE" w:rsidP="002838DE">
            <w:pPr>
              <w:spacing w:after="200" w:line="276" w:lineRule="auto"/>
              <w:jc w:val="center"/>
              <w:rPr>
                <w:rFonts w:ascii="Times New Roman" w:hAnsi="Times New Roman" w:cs="Times New Roman"/>
                <w:b/>
                <w:sz w:val="18"/>
                <w:szCs w:val="18"/>
                <w:lang w:val="en-US" w:eastAsia="en-US"/>
              </w:rPr>
            </w:pPr>
          </w:p>
        </w:tc>
      </w:tr>
    </w:tbl>
    <w:p w14:paraId="7E3717B5" w14:textId="344497A6" w:rsidR="000653C3" w:rsidRPr="00626F84" w:rsidRDefault="00626F84" w:rsidP="00626F84">
      <w:pPr>
        <w:widowControl w:val="0"/>
        <w:pBdr>
          <w:top w:val="nil"/>
          <w:left w:val="nil"/>
          <w:bottom w:val="nil"/>
          <w:right w:val="nil"/>
          <w:between w:val="nil"/>
        </w:pBdr>
        <w:jc w:val="both"/>
        <w:rPr>
          <w:rFonts w:ascii="Times New Roman" w:eastAsia="Times New Roman" w:hAnsi="Times New Roman" w:cs="Times New Roman"/>
          <w:color w:val="000000"/>
        </w:rPr>
      </w:pPr>
      <w:r w:rsidRPr="00626F84">
        <w:rPr>
          <w:rFonts w:ascii="Times New Roman" w:eastAsia="Times New Roman" w:hAnsi="Times New Roman" w:cs="Times New Roman"/>
          <w:color w:val="000000"/>
        </w:rPr>
        <w:t xml:space="preserve">*Учасник  має заповнити </w:t>
      </w:r>
      <w:r>
        <w:rPr>
          <w:rFonts w:ascii="Times New Roman" w:eastAsia="Times New Roman" w:hAnsi="Times New Roman" w:cs="Times New Roman"/>
          <w:color w:val="000000"/>
        </w:rPr>
        <w:t xml:space="preserve">відповідні характеристики запропонованого товару в </w:t>
      </w:r>
      <w:r w:rsidRPr="00626F84">
        <w:rPr>
          <w:rFonts w:ascii="Times New Roman" w:eastAsia="Times New Roman" w:hAnsi="Times New Roman" w:cs="Times New Roman"/>
          <w:color w:val="000000"/>
        </w:rPr>
        <w:t xml:space="preserve"> Таблицю </w:t>
      </w:r>
      <w:r>
        <w:rPr>
          <w:rFonts w:ascii="Times New Roman" w:eastAsia="Times New Roman" w:hAnsi="Times New Roman" w:cs="Times New Roman"/>
          <w:color w:val="000000"/>
        </w:rPr>
        <w:t>1</w:t>
      </w:r>
      <w:r w:rsidRPr="00626F84">
        <w:rPr>
          <w:rFonts w:ascii="Times New Roman" w:eastAsia="Times New Roman" w:hAnsi="Times New Roman" w:cs="Times New Roman"/>
          <w:color w:val="000000"/>
        </w:rPr>
        <w:t xml:space="preserve"> </w:t>
      </w:r>
    </w:p>
    <w:p w14:paraId="105B3593" w14:textId="52F81CEC" w:rsidR="00DB309A" w:rsidRDefault="00DB309A" w:rsidP="00DB309A">
      <w:pPr>
        <w:ind w:firstLine="567"/>
        <w:jc w:val="both"/>
        <w:rPr>
          <w:rFonts w:ascii="Times New Roman" w:eastAsia="Times New Roman" w:hAnsi="Times New Roman" w:cs="Times New Roman"/>
          <w:lang w:eastAsia="uk-UA"/>
        </w:rPr>
      </w:pPr>
    </w:p>
    <w:p w14:paraId="137A703D" w14:textId="77777777" w:rsidR="00DB309A" w:rsidRDefault="00DB309A" w:rsidP="00DB309A">
      <w:pPr>
        <w:ind w:firstLine="567"/>
        <w:jc w:val="both"/>
        <w:rPr>
          <w:rFonts w:ascii="Times New Roman" w:eastAsia="Times New Roman" w:hAnsi="Times New Roman" w:cs="Times New Roman"/>
          <w:lang w:eastAsia="uk-UA"/>
        </w:rPr>
      </w:pPr>
    </w:p>
    <w:p w14:paraId="17776927" w14:textId="77777777" w:rsidR="00DB309A" w:rsidRDefault="00DB309A" w:rsidP="00DB309A">
      <w:pPr>
        <w:ind w:firstLine="567"/>
        <w:jc w:val="both"/>
        <w:rPr>
          <w:rFonts w:ascii="Times New Roman" w:eastAsia="Times New Roman" w:hAnsi="Times New Roman" w:cs="Times New Roman"/>
          <w:lang w:eastAsia="uk-UA"/>
        </w:rPr>
      </w:pPr>
    </w:p>
    <w:p w14:paraId="6E0F94ED" w14:textId="4B42FE2B" w:rsidR="00DB309A" w:rsidRPr="00C4712A" w:rsidRDefault="00DB309A" w:rsidP="00DB309A">
      <w:pPr>
        <w:ind w:firstLine="567"/>
        <w:jc w:val="both"/>
        <w:rPr>
          <w:rFonts w:ascii="Times New Roman" w:eastAsia="Times New Roman" w:hAnsi="Times New Roman" w:cs="Times New Roman"/>
          <w:b/>
          <w:bCs/>
          <w:iCs/>
          <w:spacing w:val="-4"/>
          <w:lang w:eastAsia="uk-UA"/>
        </w:rPr>
      </w:pPr>
      <w:r w:rsidRPr="00C4712A">
        <w:rPr>
          <w:rFonts w:ascii="Times New Roman" w:eastAsia="Times New Roman" w:hAnsi="Times New Roman" w:cs="Times New Roman"/>
          <w:lang w:eastAsia="uk-UA"/>
        </w:rPr>
        <w:t xml:space="preserve">Ми, ______________________________, вивчивши інформацію про необхідні технічні, якісні та кількісні характеристики предмету закупівлі, підтверджуємо спроможність дотриматися зазначених характеристик при постачанні </w:t>
      </w:r>
      <w:r w:rsidRPr="00CE479D">
        <w:rPr>
          <w:rFonts w:ascii="Times New Roman" w:eastAsia="Times New Roman" w:hAnsi="Times New Roman" w:cs="Times New Roman"/>
          <w:b/>
          <w:bCs/>
          <w:iCs/>
          <w:spacing w:val="-4"/>
          <w:lang w:eastAsia="uk-UA"/>
        </w:rPr>
        <w:t>34350000-5: Шини для транспортних засобів великої та малої тоннажності (</w:t>
      </w:r>
      <w:r w:rsidRPr="00AB4C58">
        <w:rPr>
          <w:rFonts w:ascii="Times New Roman" w:eastAsia="Times New Roman" w:hAnsi="Times New Roman" w:cs="Times New Roman"/>
          <w:b/>
          <w:bCs/>
          <w:iCs/>
          <w:spacing w:val="-4"/>
          <w:lang w:eastAsia="uk-UA"/>
        </w:rPr>
        <w:t>Шини для транспортних засобів</w:t>
      </w:r>
      <w:r w:rsidRPr="00CE479D">
        <w:rPr>
          <w:rFonts w:ascii="Times New Roman" w:eastAsia="Times New Roman" w:hAnsi="Times New Roman" w:cs="Times New Roman"/>
          <w:b/>
          <w:bCs/>
          <w:iCs/>
          <w:spacing w:val="-4"/>
          <w:lang w:eastAsia="uk-UA"/>
        </w:rPr>
        <w:t>)</w:t>
      </w:r>
      <w:r w:rsidRPr="00C4712A">
        <w:rPr>
          <w:rFonts w:ascii="Times New Roman" w:eastAsia="Times New Roman" w:hAnsi="Times New Roman" w:cs="Times New Roman"/>
          <w:b/>
          <w:bCs/>
          <w:iCs/>
          <w:spacing w:val="-4"/>
          <w:lang w:eastAsia="uk-UA"/>
        </w:rPr>
        <w:t xml:space="preserve"> </w:t>
      </w:r>
      <w:r w:rsidR="009B6D94">
        <w:rPr>
          <w:rFonts w:ascii="Times New Roman" w:eastAsia="Times New Roman" w:hAnsi="Times New Roman" w:cs="Times New Roman"/>
          <w:b/>
          <w:bCs/>
          <w:iCs/>
          <w:spacing w:val="-4"/>
          <w:lang w:eastAsia="uk-UA"/>
        </w:rPr>
        <w:t xml:space="preserve">для потреб військових </w:t>
      </w:r>
      <w:r w:rsidRPr="00C4712A">
        <w:rPr>
          <w:rFonts w:ascii="Times New Roman" w:eastAsia="Times New Roman" w:hAnsi="Times New Roman" w:cs="Times New Roman"/>
          <w:lang w:eastAsia="uk-UA"/>
        </w:rPr>
        <w:t xml:space="preserve">та </w:t>
      </w:r>
      <w:r w:rsidRPr="00C4712A">
        <w:rPr>
          <w:rFonts w:ascii="Times New Roman" w:eastAsia="Times New Roman" w:hAnsi="Times New Roman" w:cs="Times New Roman"/>
          <w:b/>
          <w:bCs/>
          <w:iCs/>
          <w:spacing w:val="-4"/>
          <w:lang w:eastAsia="uk-UA"/>
        </w:rPr>
        <w:t>гарантуємо</w:t>
      </w:r>
      <w:r w:rsidRPr="00C4712A">
        <w:rPr>
          <w:rFonts w:ascii="Times New Roman" w:eastAsia="Times New Roman" w:hAnsi="Times New Roman" w:cs="Times New Roman"/>
          <w:b/>
          <w:lang w:eastAsia="uk-UA"/>
        </w:rPr>
        <w:t xml:space="preserve"> </w:t>
      </w:r>
      <w:r w:rsidRPr="00C4712A">
        <w:rPr>
          <w:rFonts w:ascii="Times New Roman" w:eastAsia="Times New Roman" w:hAnsi="Times New Roman" w:cs="Times New Roman"/>
          <w:lang w:eastAsia="uk-UA"/>
        </w:rPr>
        <w:t xml:space="preserve">що під час виробництва були </w:t>
      </w:r>
      <w:r w:rsidRPr="00C4712A">
        <w:rPr>
          <w:rFonts w:ascii="Times New Roman" w:eastAsia="Times New Roman" w:hAnsi="Times New Roman" w:cs="Times New Roman"/>
          <w:b/>
          <w:lang w:eastAsia="uk-UA"/>
        </w:rPr>
        <w:t>дотримані</w:t>
      </w:r>
      <w:r w:rsidRPr="00C4712A">
        <w:rPr>
          <w:rFonts w:ascii="Times New Roman" w:eastAsia="Times New Roman" w:hAnsi="Times New Roman" w:cs="Times New Roman"/>
          <w:lang w:eastAsia="uk-UA"/>
        </w:rPr>
        <w:t xml:space="preserve"> </w:t>
      </w:r>
      <w:r w:rsidRPr="00C4712A">
        <w:rPr>
          <w:rFonts w:ascii="Times New Roman" w:eastAsia="Times New Roman" w:hAnsi="Times New Roman" w:cs="Times New Roman"/>
          <w:b/>
          <w:lang w:eastAsia="uk-UA"/>
        </w:rPr>
        <w:t>заходи із захисту довкілля</w:t>
      </w:r>
      <w:r w:rsidRPr="00C4712A">
        <w:rPr>
          <w:rFonts w:ascii="Times New Roman" w:eastAsia="Times New Roman" w:hAnsi="Times New Roman" w:cs="Times New Roman"/>
          <w:lang w:eastAsia="uk-UA"/>
        </w:rPr>
        <w:t xml:space="preserve"> та </w:t>
      </w:r>
      <w:r w:rsidRPr="00C4712A">
        <w:rPr>
          <w:rFonts w:ascii="Times New Roman" w:eastAsia="Times New Roman" w:hAnsi="Times New Roman" w:cs="Times New Roman"/>
          <w:b/>
          <w:lang w:eastAsia="uk-UA"/>
        </w:rPr>
        <w:t>надаємо технічні характеристики запропонованого нами товару</w:t>
      </w:r>
      <w:r w:rsidRPr="00C4712A">
        <w:rPr>
          <w:rFonts w:ascii="Times New Roman" w:eastAsia="Times New Roman" w:hAnsi="Times New Roman" w:cs="Times New Roman"/>
          <w:lang w:eastAsia="uk-UA"/>
        </w:rPr>
        <w:t xml:space="preserve">, який відповідає предмету закупівлі та </w:t>
      </w:r>
      <w:r w:rsidR="00F765EA">
        <w:rPr>
          <w:rFonts w:ascii="Times New Roman" w:eastAsia="Times New Roman" w:hAnsi="Times New Roman" w:cs="Times New Roman"/>
          <w:lang w:eastAsia="uk-UA"/>
        </w:rPr>
        <w:t xml:space="preserve">має </w:t>
      </w:r>
      <w:r w:rsidRPr="00C4712A">
        <w:rPr>
          <w:rFonts w:ascii="Times New Roman" w:eastAsia="Times New Roman" w:hAnsi="Times New Roman" w:cs="Times New Roman"/>
          <w:lang w:eastAsia="uk-UA"/>
        </w:rPr>
        <w:t>відповідне документальне підтвердження.</w:t>
      </w:r>
    </w:p>
    <w:p w14:paraId="5937F9CA" w14:textId="24CCD0D2" w:rsidR="005F502B" w:rsidRDefault="005F502B" w:rsidP="005F502B">
      <w:pPr>
        <w:keepNext/>
        <w:jc w:val="center"/>
        <w:outlineLvl w:val="5"/>
        <w:rPr>
          <w:rFonts w:ascii="Times New Roman" w:hAnsi="Times New Roman" w:cs="Times New Roman"/>
          <w:i/>
          <w:iCs/>
          <w:sz w:val="22"/>
          <w:szCs w:val="22"/>
          <w:lang w:eastAsia="ar-SA"/>
        </w:rPr>
      </w:pPr>
    </w:p>
    <w:p w14:paraId="6073DD1B" w14:textId="65B8D248" w:rsidR="00DB309A" w:rsidRDefault="00DB309A" w:rsidP="005F502B">
      <w:pPr>
        <w:keepNext/>
        <w:jc w:val="center"/>
        <w:outlineLvl w:val="5"/>
        <w:rPr>
          <w:rFonts w:ascii="Times New Roman" w:hAnsi="Times New Roman" w:cs="Times New Roman"/>
          <w:i/>
          <w:iCs/>
          <w:sz w:val="22"/>
          <w:szCs w:val="22"/>
          <w:lang w:eastAsia="ar-SA"/>
        </w:rPr>
      </w:pPr>
    </w:p>
    <w:p w14:paraId="7E680E49" w14:textId="77777777" w:rsidR="00DB309A" w:rsidRDefault="00DB309A" w:rsidP="005F502B">
      <w:pPr>
        <w:keepNext/>
        <w:jc w:val="center"/>
        <w:outlineLvl w:val="5"/>
        <w:rPr>
          <w:rFonts w:ascii="Times New Roman" w:hAnsi="Times New Roman" w:cs="Times New Roman"/>
          <w:i/>
          <w:iCs/>
          <w:sz w:val="22"/>
          <w:szCs w:val="22"/>
          <w:lang w:eastAsia="ar-SA"/>
        </w:rPr>
      </w:pPr>
    </w:p>
    <w:p w14:paraId="53768DB4" w14:textId="675AC5F3" w:rsidR="005F502B" w:rsidRPr="00CF14B2" w:rsidRDefault="005F502B" w:rsidP="005F502B">
      <w:pPr>
        <w:keepNext/>
        <w:jc w:val="center"/>
        <w:outlineLvl w:val="5"/>
        <w:rPr>
          <w:rFonts w:ascii="Times New Roman" w:hAnsi="Times New Roman" w:cs="Times New Roman"/>
          <w:i/>
          <w:sz w:val="22"/>
          <w:szCs w:val="22"/>
          <w:lang w:eastAsia="ar-SA"/>
        </w:rPr>
      </w:pPr>
      <w:r w:rsidRPr="00CF14B2">
        <w:rPr>
          <w:rFonts w:ascii="Times New Roman" w:hAnsi="Times New Roman" w:cs="Times New Roman"/>
          <w:i/>
          <w:iCs/>
          <w:sz w:val="22"/>
          <w:szCs w:val="22"/>
          <w:lang w:eastAsia="ar-SA"/>
        </w:rPr>
        <w:t>Посада, прізвище, ініціали, підпис уповноваженої особи Учасника, завірені печаткою</w:t>
      </w:r>
      <w:r w:rsidR="00DB309A">
        <w:rPr>
          <w:rFonts w:ascii="Times New Roman" w:hAnsi="Times New Roman" w:cs="Times New Roman"/>
          <w:i/>
          <w:iCs/>
          <w:sz w:val="22"/>
          <w:szCs w:val="22"/>
          <w:lang w:eastAsia="ar-SA"/>
        </w:rPr>
        <w:t xml:space="preserve"> ( у разі наявності)</w:t>
      </w:r>
    </w:p>
    <w:p w14:paraId="3B6E546D" w14:textId="77777777" w:rsidR="0064135A" w:rsidRPr="00027E3E" w:rsidRDefault="0064135A" w:rsidP="000653C3">
      <w:pPr>
        <w:ind w:firstLine="567"/>
        <w:jc w:val="both"/>
        <w:rPr>
          <w:rFonts w:ascii="Times New Roman" w:eastAsia="Times New Roman" w:hAnsi="Times New Roman" w:cs="Times New Roman"/>
          <w:b/>
          <w:lang w:eastAsia="uk-UA"/>
        </w:rPr>
      </w:pPr>
    </w:p>
    <w:p w14:paraId="59702AB6" w14:textId="77777777" w:rsidR="000653C3" w:rsidRDefault="000653C3" w:rsidP="000653C3"/>
    <w:p w14:paraId="35AB43E1" w14:textId="77777777" w:rsidR="000653C3" w:rsidRPr="00F504C0" w:rsidRDefault="000653C3" w:rsidP="00F504C0">
      <w:pPr>
        <w:rPr>
          <w:rFonts w:ascii="Times New Roman" w:eastAsia="Times New Roman" w:hAnsi="Times New Roman" w:cs="Times New Roman"/>
          <w:b/>
          <w:bCs/>
          <w:sz w:val="21"/>
          <w:szCs w:val="21"/>
          <w:u w:val="single"/>
        </w:rPr>
        <w:sectPr w:rsidR="000653C3" w:rsidRPr="00F504C0" w:rsidSect="00D570A5">
          <w:pgSz w:w="11906" w:h="16838"/>
          <w:pgMar w:top="284" w:right="1133" w:bottom="425" w:left="567" w:header="170" w:footer="57" w:gutter="0"/>
          <w:pgNumType w:start="1"/>
          <w:cols w:space="720"/>
          <w:titlePg/>
          <w:docGrid w:linePitch="272"/>
        </w:sectPr>
      </w:pPr>
    </w:p>
    <w:p w14:paraId="056401E9" w14:textId="77777777" w:rsidR="00CA5538" w:rsidRPr="00F504C0" w:rsidRDefault="00CA5538" w:rsidP="00F504C0">
      <w:pPr>
        <w:jc w:val="right"/>
        <w:rPr>
          <w:rFonts w:ascii="Times New Roman" w:eastAsia="Times New Roman" w:hAnsi="Times New Roman"/>
          <w:b/>
          <w:bCs/>
          <w:iCs/>
          <w:sz w:val="24"/>
          <w:szCs w:val="24"/>
          <w:u w:val="single"/>
        </w:rPr>
      </w:pPr>
      <w:bookmarkStart w:id="54" w:name="_Hlk73964768"/>
      <w:bookmarkStart w:id="55" w:name="_Hlk90912323"/>
      <w:bookmarkStart w:id="56" w:name="_Hlk118980704"/>
      <w:bookmarkStart w:id="57" w:name="_Hlk129679850"/>
      <w:r w:rsidRPr="00F504C0">
        <w:rPr>
          <w:rFonts w:ascii="Times New Roman" w:eastAsia="Times New Roman" w:hAnsi="Times New Roman"/>
          <w:b/>
          <w:bCs/>
          <w:iCs/>
          <w:sz w:val="24"/>
          <w:szCs w:val="24"/>
          <w:u w:val="single"/>
        </w:rPr>
        <w:lastRenderedPageBreak/>
        <w:t>ДОДАТОК № 5</w:t>
      </w:r>
    </w:p>
    <w:p w14:paraId="68A9EF21" w14:textId="77777777" w:rsidR="00CA5538" w:rsidRPr="00F504C0" w:rsidRDefault="00CA5538" w:rsidP="00F504C0">
      <w:pPr>
        <w:jc w:val="right"/>
        <w:rPr>
          <w:rFonts w:ascii="Times New Roman" w:eastAsia="Times New Roman" w:hAnsi="Times New Roman"/>
          <w:b/>
          <w:bCs/>
          <w:iCs/>
          <w:sz w:val="24"/>
          <w:szCs w:val="24"/>
          <w:u w:val="single"/>
        </w:rPr>
      </w:pPr>
      <w:r w:rsidRPr="00F504C0">
        <w:rPr>
          <w:rFonts w:ascii="Times New Roman" w:eastAsia="Times New Roman" w:hAnsi="Times New Roman"/>
          <w:b/>
          <w:bCs/>
          <w:iCs/>
          <w:sz w:val="24"/>
          <w:szCs w:val="24"/>
          <w:u w:val="single"/>
        </w:rPr>
        <w:t>ПРОЄКТ</w:t>
      </w:r>
    </w:p>
    <w:p w14:paraId="58BC6274" w14:textId="77777777" w:rsidR="002A690A" w:rsidRPr="00F504C0" w:rsidRDefault="002A690A" w:rsidP="00F504C0">
      <w:pPr>
        <w:widowControl w:val="0"/>
        <w:contextualSpacing/>
        <w:jc w:val="center"/>
        <w:rPr>
          <w:rFonts w:ascii="Times New Roman" w:eastAsia="Times New Roman" w:hAnsi="Times New Roman" w:cs="Times New Roman"/>
          <w:b/>
          <w:sz w:val="22"/>
          <w:szCs w:val="22"/>
        </w:rPr>
      </w:pPr>
      <w:r w:rsidRPr="007164DC">
        <w:rPr>
          <w:rFonts w:ascii="Times New Roman" w:eastAsia="Times New Roman" w:hAnsi="Times New Roman" w:cs="Times New Roman"/>
          <w:b/>
          <w:sz w:val="22"/>
          <w:szCs w:val="22"/>
        </w:rPr>
        <w:t>ДОГОВІР</w:t>
      </w:r>
      <w:r w:rsidRPr="00F504C0">
        <w:rPr>
          <w:rFonts w:ascii="Times New Roman" w:eastAsia="Times New Roman" w:hAnsi="Times New Roman" w:cs="Times New Roman"/>
          <w:b/>
          <w:sz w:val="22"/>
          <w:szCs w:val="22"/>
        </w:rPr>
        <w:t xml:space="preserve"> </w:t>
      </w:r>
    </w:p>
    <w:tbl>
      <w:tblPr>
        <w:tblW w:w="10188" w:type="dxa"/>
        <w:tblLayout w:type="fixed"/>
        <w:tblLook w:val="0000" w:firstRow="0" w:lastRow="0" w:firstColumn="0" w:lastColumn="0" w:noHBand="0" w:noVBand="0"/>
      </w:tblPr>
      <w:tblGrid>
        <w:gridCol w:w="4358"/>
        <w:gridCol w:w="5830"/>
      </w:tblGrid>
      <w:tr w:rsidR="002A690A" w:rsidRPr="00F504C0" w14:paraId="19421F23" w14:textId="77777777" w:rsidTr="002878AB">
        <w:tc>
          <w:tcPr>
            <w:tcW w:w="4358" w:type="dxa"/>
            <w:shd w:val="clear" w:color="auto" w:fill="auto"/>
          </w:tcPr>
          <w:p w14:paraId="4E19CFAF" w14:textId="5E2F4FBE" w:rsidR="002A690A" w:rsidRPr="00F504C0" w:rsidRDefault="002A690A" w:rsidP="00F504C0">
            <w:pPr>
              <w:contextualSpacing/>
              <w:rPr>
                <w:rFonts w:ascii="Times New Roman" w:eastAsia="Times New Roman" w:hAnsi="Times New Roman" w:cs="Times New Roman"/>
                <w:b/>
                <w:sz w:val="22"/>
                <w:szCs w:val="22"/>
              </w:rPr>
            </w:pPr>
            <w:r w:rsidRPr="00F504C0">
              <w:rPr>
                <w:rFonts w:ascii="Times New Roman" w:eastAsia="Times New Roman" w:hAnsi="Times New Roman" w:cs="Times New Roman"/>
                <w:b/>
                <w:sz w:val="22"/>
                <w:szCs w:val="22"/>
              </w:rPr>
              <w:t xml:space="preserve">м. </w:t>
            </w:r>
            <w:r w:rsidR="000E4563">
              <w:rPr>
                <w:rFonts w:ascii="Times New Roman" w:eastAsia="Times New Roman" w:hAnsi="Times New Roman" w:cs="Times New Roman"/>
                <w:b/>
                <w:sz w:val="22"/>
                <w:szCs w:val="22"/>
              </w:rPr>
              <w:t>Запоріжжя</w:t>
            </w:r>
          </w:p>
        </w:tc>
        <w:tc>
          <w:tcPr>
            <w:tcW w:w="5830" w:type="dxa"/>
            <w:shd w:val="clear" w:color="auto" w:fill="auto"/>
          </w:tcPr>
          <w:p w14:paraId="4F415AB8" w14:textId="77777777" w:rsidR="002A690A" w:rsidRPr="00F504C0" w:rsidRDefault="002A690A" w:rsidP="00F504C0">
            <w:pPr>
              <w:ind w:left="2482"/>
              <w:contextualSpacing/>
              <w:rPr>
                <w:rFonts w:ascii="Times New Roman" w:eastAsia="Times New Roman" w:hAnsi="Times New Roman" w:cs="Times New Roman"/>
                <w:b/>
                <w:sz w:val="22"/>
                <w:szCs w:val="22"/>
              </w:rPr>
            </w:pPr>
            <w:r w:rsidRPr="00F504C0">
              <w:rPr>
                <w:rFonts w:ascii="Times New Roman" w:eastAsia="Times New Roman" w:hAnsi="Times New Roman" w:cs="Times New Roman"/>
                <w:b/>
                <w:sz w:val="22"/>
                <w:szCs w:val="22"/>
              </w:rPr>
              <w:t>„____” ____________ 2023 р.</w:t>
            </w:r>
          </w:p>
        </w:tc>
      </w:tr>
    </w:tbl>
    <w:p w14:paraId="557040DE" w14:textId="20F50B26" w:rsidR="00B14C55" w:rsidRPr="005E4DCE" w:rsidRDefault="000E4563" w:rsidP="00B14C55">
      <w:pPr>
        <w:widowControl w:val="0"/>
        <w:ind w:firstLine="720"/>
        <w:contextualSpacing/>
        <w:jc w:val="both"/>
        <w:rPr>
          <w:rFonts w:ascii="Times New Roman" w:eastAsia="Times New Roman" w:hAnsi="Times New Roman" w:cs="Times New Roman"/>
          <w:snapToGrid w:val="0"/>
          <w:sz w:val="22"/>
          <w:szCs w:val="22"/>
        </w:rPr>
      </w:pPr>
      <w:r>
        <w:rPr>
          <w:rFonts w:ascii="Times New Roman" w:eastAsia="Times New Roman" w:hAnsi="Times New Roman" w:cs="Times New Roman"/>
          <w:b/>
          <w:snapToGrid w:val="0"/>
          <w:sz w:val="22"/>
          <w:szCs w:val="22"/>
        </w:rPr>
        <w:t>Виконавчий комітет Мелітопольської міської ради Запорізької області</w:t>
      </w:r>
      <w:r w:rsidR="00B14C55" w:rsidRPr="005E4DCE">
        <w:rPr>
          <w:rFonts w:ascii="Times New Roman" w:eastAsia="Times New Roman" w:hAnsi="Times New Roman" w:cs="Times New Roman"/>
          <w:snapToGrid w:val="0"/>
          <w:sz w:val="22"/>
          <w:szCs w:val="22"/>
        </w:rPr>
        <w:t xml:space="preserve"> (надалі іменується "Покупець"), в особі _________</w:t>
      </w:r>
      <w:r w:rsidR="00B14C55" w:rsidRPr="005E4DCE">
        <w:rPr>
          <w:rFonts w:ascii="Times New Roman" w:eastAsia="Times New Roman" w:hAnsi="Times New Roman" w:cs="Times New Roman"/>
          <w:b/>
          <w:snapToGrid w:val="0"/>
          <w:sz w:val="22"/>
          <w:szCs w:val="22"/>
        </w:rPr>
        <w:t>______________________</w:t>
      </w:r>
      <w:r w:rsidR="00B14C55" w:rsidRPr="005E4DCE">
        <w:rPr>
          <w:rFonts w:ascii="Times New Roman" w:eastAsia="Times New Roman" w:hAnsi="Times New Roman" w:cs="Times New Roman"/>
          <w:snapToGrid w:val="0"/>
          <w:sz w:val="22"/>
          <w:szCs w:val="22"/>
        </w:rPr>
        <w:t xml:space="preserve">, що діє на підставі_______________, з однієї сторони, </w:t>
      </w:r>
      <w:r w:rsidR="00B14C55" w:rsidRPr="005E4DCE">
        <w:rPr>
          <w:rFonts w:ascii="Times New Roman" w:eastAsia="Times New Roman" w:hAnsi="Times New Roman" w:cs="Times New Roman"/>
          <w:sz w:val="22"/>
          <w:szCs w:val="22"/>
        </w:rPr>
        <w:t>та</w:t>
      </w:r>
      <w:r w:rsidR="00B14C55" w:rsidRPr="005E4DCE">
        <w:rPr>
          <w:rFonts w:ascii="Times New Roman" w:eastAsia="Times New Roman" w:hAnsi="Times New Roman" w:cs="Times New Roman"/>
          <w:b/>
          <w:bCs/>
          <w:sz w:val="22"/>
          <w:szCs w:val="22"/>
        </w:rPr>
        <w:t>_______________________________________________________________________________</w:t>
      </w:r>
      <w:r w:rsidR="00B14C55" w:rsidRPr="005E4DCE">
        <w:rPr>
          <w:rFonts w:ascii="Times New Roman" w:eastAsia="Times New Roman" w:hAnsi="Times New Roman" w:cs="Times New Roman"/>
          <w:sz w:val="22"/>
          <w:szCs w:val="22"/>
        </w:rPr>
        <w:t>(далі – Постачальник), в особі ______________________________________________________</w:t>
      </w:r>
      <w:r w:rsidR="00B14C55" w:rsidRPr="005E4DCE">
        <w:rPr>
          <w:rFonts w:ascii="Times New Roman" w:eastAsia="Times New Roman" w:hAnsi="Times New Roman" w:cs="Times New Roman"/>
          <w:bCs/>
          <w:sz w:val="22"/>
          <w:szCs w:val="22"/>
        </w:rPr>
        <w:t xml:space="preserve">, </w:t>
      </w:r>
      <w:r w:rsidR="00B14C55" w:rsidRPr="005E4DCE">
        <w:rPr>
          <w:rFonts w:ascii="Times New Roman" w:eastAsia="Times New Roman" w:hAnsi="Times New Roman" w:cs="Times New Roman"/>
          <w:sz w:val="22"/>
          <w:szCs w:val="22"/>
        </w:rPr>
        <w:t>що діє на підставі ________________________________________, з другої сторони (в подальшому разом іменуються Сторони, а кожна окремо – Сторона), уклали даний Договір про наступне:</w:t>
      </w:r>
    </w:p>
    <w:p w14:paraId="4E7560BC" w14:textId="77777777" w:rsidR="00B14C55" w:rsidRPr="005E4DCE" w:rsidRDefault="00B14C55" w:rsidP="00B14C55">
      <w:pPr>
        <w:contextualSpacing/>
        <w:jc w:val="center"/>
        <w:rPr>
          <w:rFonts w:ascii="Times New Roman" w:eastAsia="Times New Roman" w:hAnsi="Times New Roman" w:cs="Times New Roman"/>
          <w:b/>
          <w:sz w:val="22"/>
          <w:szCs w:val="22"/>
        </w:rPr>
      </w:pPr>
    </w:p>
    <w:p w14:paraId="080CEF35" w14:textId="77777777" w:rsidR="00B14C55" w:rsidRPr="005E4DCE" w:rsidRDefault="00B14C55" w:rsidP="00B14C55">
      <w:pPr>
        <w:ind w:firstLine="708"/>
        <w:contextualSpacing/>
        <w:jc w:val="center"/>
        <w:rPr>
          <w:rFonts w:ascii="Times New Roman" w:eastAsia="Times New Roman" w:hAnsi="Times New Roman" w:cs="Times New Roman"/>
          <w:b/>
          <w:bCs/>
          <w:spacing w:val="1"/>
          <w:sz w:val="22"/>
          <w:szCs w:val="22"/>
        </w:rPr>
      </w:pPr>
      <w:r w:rsidRPr="005E4DCE">
        <w:rPr>
          <w:rFonts w:ascii="Times New Roman" w:eastAsia="Times New Roman" w:hAnsi="Times New Roman" w:cs="Times New Roman"/>
          <w:b/>
          <w:bCs/>
          <w:spacing w:val="1"/>
          <w:sz w:val="22"/>
          <w:szCs w:val="22"/>
        </w:rPr>
        <w:t>1. ЗАГАЛЬНІ ПОЛОЖЕННЯ</w:t>
      </w:r>
    </w:p>
    <w:p w14:paraId="73416EBC" w14:textId="0163EC34" w:rsidR="00B14C55" w:rsidRPr="005E4DCE" w:rsidRDefault="00B14C55" w:rsidP="00B14C55">
      <w:pPr>
        <w:tabs>
          <w:tab w:val="num" w:pos="426"/>
        </w:tabs>
        <w:jc w:val="both"/>
        <w:rPr>
          <w:rFonts w:ascii="Times New Roman" w:hAnsi="Times New Roman" w:cs="Times New Roman"/>
          <w:b/>
          <w:sz w:val="22"/>
          <w:szCs w:val="22"/>
        </w:rPr>
      </w:pPr>
      <w:r w:rsidRPr="005E4DCE">
        <w:rPr>
          <w:rFonts w:ascii="Times New Roman" w:eastAsia="Times New Roman" w:hAnsi="Times New Roman" w:cs="Times New Roman"/>
          <w:sz w:val="22"/>
          <w:szCs w:val="22"/>
        </w:rPr>
        <w:t xml:space="preserve">1.1. </w:t>
      </w:r>
      <w:bookmarkStart w:id="58" w:name="_Hlk147149104"/>
      <w:r w:rsidRPr="005E4DCE">
        <w:rPr>
          <w:rFonts w:ascii="Times New Roman" w:eastAsia="Times New Roman" w:hAnsi="Times New Roman" w:cs="Times New Roman"/>
          <w:sz w:val="22"/>
          <w:szCs w:val="22"/>
        </w:rPr>
        <w:t>В порядку та на умовах, визначених цим Договором, Постачальник зобов’язується  поставити і передати у власність в обумовлений строк Покупцеві</w:t>
      </w:r>
      <w:r w:rsidRPr="005E4DCE">
        <w:rPr>
          <w:rFonts w:ascii="Times New Roman" w:eastAsia="Times New Roman" w:hAnsi="Times New Roman" w:cs="Times New Roman"/>
          <w:b/>
          <w:sz w:val="22"/>
          <w:szCs w:val="22"/>
        </w:rPr>
        <w:t xml:space="preserve">  </w:t>
      </w:r>
      <w:r w:rsidRPr="005E4DCE">
        <w:rPr>
          <w:rFonts w:ascii="Times New Roman" w:hAnsi="Times New Roman" w:cs="Times New Roman"/>
          <w:b/>
          <w:sz w:val="22"/>
          <w:szCs w:val="22"/>
        </w:rPr>
        <w:t xml:space="preserve">34350000-5 Шини для транспортних засобів великої та малої тоннажності (Шини для </w:t>
      </w:r>
      <w:r>
        <w:rPr>
          <w:rFonts w:ascii="Times New Roman" w:hAnsi="Times New Roman" w:cs="Times New Roman"/>
          <w:b/>
          <w:sz w:val="22"/>
          <w:szCs w:val="22"/>
        </w:rPr>
        <w:t>транспортних засобів</w:t>
      </w:r>
      <w:r w:rsidRPr="005E4DCE">
        <w:rPr>
          <w:rFonts w:ascii="Times New Roman" w:hAnsi="Times New Roman" w:cs="Times New Roman"/>
          <w:b/>
          <w:sz w:val="22"/>
          <w:szCs w:val="22"/>
        </w:rPr>
        <w:t xml:space="preserve">) </w:t>
      </w:r>
      <w:r w:rsidR="009B6D94">
        <w:rPr>
          <w:rFonts w:ascii="Times New Roman" w:hAnsi="Times New Roman" w:cs="Times New Roman"/>
          <w:b/>
          <w:sz w:val="22"/>
          <w:szCs w:val="22"/>
        </w:rPr>
        <w:t xml:space="preserve">для потреб військових </w:t>
      </w:r>
      <w:r w:rsidRPr="005E4DCE">
        <w:rPr>
          <w:rFonts w:ascii="Times New Roman" w:eastAsia="Times New Roman" w:hAnsi="Times New Roman" w:cs="Times New Roman"/>
          <w:sz w:val="22"/>
          <w:szCs w:val="22"/>
        </w:rPr>
        <w:t xml:space="preserve">(далі – Товар), в асортименті й кількості відповідно до Специфікації (Додаток № 1, що є невід’ємною частиною цього Договору), в обумовлені строки та на умовах, визначених у цьому Договорі, а Покупець зобов'язується прийняти й оплатити такий Товар. </w:t>
      </w:r>
    </w:p>
    <w:p w14:paraId="30422220" w14:textId="77777777" w:rsidR="00B14C55" w:rsidRPr="005E4DCE" w:rsidRDefault="00B14C55" w:rsidP="00B14C55">
      <w:pPr>
        <w:ind w:firstLine="540"/>
        <w:contextualSpacing/>
        <w:jc w:val="both"/>
        <w:rPr>
          <w:rFonts w:ascii="Times New Roman" w:eastAsia="Times New Roman" w:hAnsi="Times New Roman" w:cs="Times New Roman"/>
          <w:sz w:val="22"/>
          <w:szCs w:val="22"/>
        </w:rPr>
      </w:pPr>
      <w:r w:rsidRPr="005E4DCE">
        <w:rPr>
          <w:rFonts w:ascii="Times New Roman" w:eastAsia="Times New Roman" w:hAnsi="Times New Roman" w:cs="Times New Roman"/>
          <w:sz w:val="22"/>
          <w:szCs w:val="22"/>
        </w:rPr>
        <w:t>1.2. Умови цього Договору викладені Сторонами у відповідності до вимог Міжнародних правил щодо тлумачення термінів "Інкотермс" (в редакції 2010 року), які застосовуються із урахування особливостей, пов’язаних із внутрішньодержавним характером цього Договору, а також тих особливостей, що випливають із умов цього Договору.</w:t>
      </w:r>
    </w:p>
    <w:p w14:paraId="7423FAF7" w14:textId="77777777" w:rsidR="00B14C55" w:rsidRPr="005E4DCE" w:rsidRDefault="00B14C55" w:rsidP="00B14C55">
      <w:pPr>
        <w:ind w:firstLine="540"/>
        <w:contextualSpacing/>
        <w:jc w:val="both"/>
        <w:rPr>
          <w:rFonts w:ascii="Times New Roman" w:eastAsia="Times New Roman" w:hAnsi="Times New Roman" w:cs="Times New Roman"/>
          <w:sz w:val="22"/>
          <w:szCs w:val="22"/>
        </w:rPr>
      </w:pPr>
      <w:r w:rsidRPr="005E4DCE">
        <w:rPr>
          <w:rFonts w:ascii="Times New Roman" w:eastAsia="Times New Roman" w:hAnsi="Times New Roman" w:cs="Times New Roman"/>
          <w:sz w:val="22"/>
          <w:szCs w:val="22"/>
        </w:rPr>
        <w:t>1.3. Рік виготовлення Товару 2023 р.</w:t>
      </w:r>
    </w:p>
    <w:p w14:paraId="235FD1AA" w14:textId="01F589CD" w:rsidR="00B14C55" w:rsidRDefault="00B14C55" w:rsidP="00B14C55">
      <w:pPr>
        <w:ind w:firstLine="567"/>
        <w:contextualSpacing/>
        <w:jc w:val="both"/>
        <w:rPr>
          <w:rFonts w:ascii="Times New Roman" w:eastAsia="Times New Roman" w:hAnsi="Times New Roman" w:cs="Times New Roman"/>
          <w:sz w:val="22"/>
          <w:szCs w:val="22"/>
        </w:rPr>
      </w:pPr>
      <w:r w:rsidRPr="005E4DCE">
        <w:rPr>
          <w:rFonts w:ascii="Times New Roman" w:eastAsia="Times New Roman" w:hAnsi="Times New Roman" w:cs="Times New Roman"/>
          <w:sz w:val="22"/>
          <w:szCs w:val="22"/>
        </w:rPr>
        <w:t xml:space="preserve">1.4. </w:t>
      </w:r>
      <w:r w:rsidR="00C62DA4" w:rsidRPr="00C62DA4">
        <w:rPr>
          <w:rFonts w:ascii="Times New Roman" w:eastAsia="Times New Roman" w:hAnsi="Times New Roman" w:cs="Times New Roman"/>
          <w:sz w:val="22"/>
          <w:szCs w:val="22"/>
        </w:rPr>
        <w:t>Обсяг закупівлі Товару може бути зменшений, зокрема з урахуванням фактичного обсягу фінансування видатків Покупця</w:t>
      </w:r>
      <w:r w:rsidR="00C62DA4" w:rsidRPr="00A93A30">
        <w:rPr>
          <w:rFonts w:ascii="Times New Roman" w:eastAsia="Times New Roman" w:hAnsi="Times New Roman" w:cs="Times New Roman"/>
          <w:sz w:val="22"/>
          <w:szCs w:val="22"/>
        </w:rPr>
        <w:t>. У випадку, якщо Сторони домовилися змінити обсяг закупівлі, це узгоджується Сторонами шляхом підписання відповідних додаткових угод до Договору</w:t>
      </w:r>
      <w:r w:rsidRPr="00A93A30">
        <w:rPr>
          <w:rFonts w:ascii="Times New Roman" w:eastAsia="Times New Roman" w:hAnsi="Times New Roman" w:cs="Times New Roman"/>
          <w:sz w:val="22"/>
          <w:szCs w:val="22"/>
        </w:rPr>
        <w:t>.</w:t>
      </w:r>
    </w:p>
    <w:p w14:paraId="124D2701" w14:textId="77777777" w:rsidR="009B6D94" w:rsidRPr="009B6D94" w:rsidRDefault="009B6D94" w:rsidP="009B6D94">
      <w:pPr>
        <w:tabs>
          <w:tab w:val="left" w:pos="284"/>
        </w:tabs>
        <w:spacing w:line="276" w:lineRule="auto"/>
        <w:ind w:left="284" w:right="277" w:firstLine="425"/>
        <w:jc w:val="both"/>
        <w:rPr>
          <w:rFonts w:ascii="Times New Roman" w:eastAsia="Times New Roman" w:hAnsi="Times New Roman" w:cs="Times New Roman"/>
          <w:sz w:val="24"/>
          <w:szCs w:val="24"/>
          <w:bdr w:val="none" w:sz="0" w:space="0" w:color="auto" w:frame="1"/>
        </w:rPr>
      </w:pPr>
      <w:r w:rsidRPr="009B6D94">
        <w:rPr>
          <w:rFonts w:ascii="Times New Roman" w:eastAsia="Times New Roman" w:hAnsi="Times New Roman" w:cs="Times New Roman"/>
          <w:sz w:val="24"/>
          <w:szCs w:val="24"/>
        </w:rPr>
        <w:t xml:space="preserve">1.5. </w:t>
      </w:r>
      <w:r w:rsidRPr="009B6D94">
        <w:rPr>
          <w:rFonts w:ascii="Times New Roman" w:eastAsia="Times New Roman" w:hAnsi="Times New Roman" w:cs="Times New Roman"/>
          <w:sz w:val="24"/>
          <w:szCs w:val="24"/>
          <w:bdr w:val="none" w:sz="0" w:space="0" w:color="auto" w:frame="1"/>
        </w:rPr>
        <w:t>Закупівля здійснюється в рамках міської цільової програми «Сприяння органів місцевого самоврядування обороноздатності, територіальній обороні, мобілізаційній підготовці на 2023 рік», що затверджена рішенням виконавчого комітету Мелітопольської міської ради Запорізької області від 07.11.2022р. № 2/42.</w:t>
      </w:r>
    </w:p>
    <w:p w14:paraId="28A6FE71" w14:textId="34DE188C" w:rsidR="009B6D94" w:rsidRPr="005E4DCE" w:rsidRDefault="009B6D94" w:rsidP="00B14C55">
      <w:pPr>
        <w:ind w:firstLine="567"/>
        <w:contextualSpacing/>
        <w:jc w:val="both"/>
        <w:rPr>
          <w:rFonts w:ascii="Times New Roman" w:eastAsia="Times New Roman" w:hAnsi="Times New Roman" w:cs="Times New Roman"/>
          <w:sz w:val="22"/>
          <w:szCs w:val="22"/>
        </w:rPr>
      </w:pPr>
    </w:p>
    <w:p w14:paraId="2DFB2B05" w14:textId="77777777" w:rsidR="00B14C55" w:rsidRPr="005E4DCE" w:rsidRDefault="00B14C55" w:rsidP="00B14C55">
      <w:pPr>
        <w:contextualSpacing/>
        <w:jc w:val="both"/>
        <w:rPr>
          <w:rFonts w:ascii="Times New Roman" w:eastAsia="Times New Roman" w:hAnsi="Times New Roman" w:cs="Times New Roman"/>
          <w:noProof/>
          <w:snapToGrid w:val="0"/>
          <w:sz w:val="22"/>
          <w:szCs w:val="22"/>
        </w:rPr>
      </w:pPr>
    </w:p>
    <w:p w14:paraId="17AE2481" w14:textId="77777777" w:rsidR="00B14C55" w:rsidRPr="005E4DCE" w:rsidRDefault="00B14C55" w:rsidP="00B14C55">
      <w:pPr>
        <w:tabs>
          <w:tab w:val="left" w:pos="567"/>
          <w:tab w:val="left" w:pos="8505"/>
        </w:tabs>
        <w:contextualSpacing/>
        <w:jc w:val="center"/>
        <w:rPr>
          <w:rFonts w:ascii="Times New Roman" w:eastAsia="Times New Roman" w:hAnsi="Times New Roman" w:cs="Times New Roman"/>
          <w:b/>
          <w:noProof/>
          <w:sz w:val="22"/>
          <w:szCs w:val="22"/>
        </w:rPr>
      </w:pPr>
      <w:r w:rsidRPr="005E4DCE">
        <w:rPr>
          <w:rFonts w:ascii="Times New Roman" w:eastAsia="Times New Roman" w:hAnsi="Times New Roman" w:cs="Times New Roman"/>
          <w:b/>
          <w:noProof/>
          <w:sz w:val="22"/>
          <w:szCs w:val="22"/>
        </w:rPr>
        <w:t>2. ЦІНА ДОГОВОРУ ТА ПОРЯДОК РОЗРАХУНКІВ</w:t>
      </w:r>
    </w:p>
    <w:p w14:paraId="0EBB197F" w14:textId="77777777" w:rsidR="00B14C55" w:rsidRPr="005E4DCE" w:rsidRDefault="00B14C55" w:rsidP="00B14C55">
      <w:pPr>
        <w:tabs>
          <w:tab w:val="left" w:pos="0"/>
          <w:tab w:val="left" w:pos="567"/>
          <w:tab w:val="left" w:pos="8505"/>
        </w:tabs>
        <w:ind w:firstLine="540"/>
        <w:contextualSpacing/>
        <w:jc w:val="both"/>
        <w:rPr>
          <w:rFonts w:ascii="Times New Roman" w:eastAsia="Times New Roman" w:hAnsi="Times New Roman" w:cs="Times New Roman"/>
          <w:bCs/>
          <w:noProof/>
          <w:sz w:val="22"/>
          <w:szCs w:val="22"/>
        </w:rPr>
      </w:pPr>
      <w:r w:rsidRPr="005E4DCE">
        <w:rPr>
          <w:rFonts w:ascii="Times New Roman" w:eastAsia="Times New Roman" w:hAnsi="Times New Roman" w:cs="Times New Roman"/>
          <w:sz w:val="22"/>
          <w:szCs w:val="22"/>
        </w:rPr>
        <w:t>2.1. Загальна ціна Договору становить</w:t>
      </w:r>
      <w:r w:rsidRPr="005E4DCE">
        <w:rPr>
          <w:rFonts w:ascii="Times New Roman" w:eastAsia="Times New Roman" w:hAnsi="Times New Roman" w:cs="Times New Roman"/>
          <w:b/>
          <w:noProof/>
          <w:sz w:val="22"/>
          <w:szCs w:val="22"/>
        </w:rPr>
        <w:t xml:space="preserve"> </w:t>
      </w:r>
      <w:r w:rsidRPr="005E4DCE">
        <w:rPr>
          <w:rFonts w:ascii="Times New Roman" w:eastAsia="Times New Roman" w:hAnsi="Times New Roman" w:cs="Times New Roman"/>
          <w:bCs/>
          <w:noProof/>
          <w:sz w:val="22"/>
          <w:szCs w:val="22"/>
        </w:rPr>
        <w:t>_____________ (__________________________) грн.___коп. в т.ч. ПДВ_______________________(_________________________) грн._______коп.</w:t>
      </w:r>
    </w:p>
    <w:p w14:paraId="3ACDCC31" w14:textId="77777777" w:rsidR="00B14C55" w:rsidRPr="005E4DCE" w:rsidRDefault="00B14C55" w:rsidP="00B14C55">
      <w:pPr>
        <w:ind w:firstLine="540"/>
        <w:contextualSpacing/>
        <w:jc w:val="both"/>
        <w:rPr>
          <w:rFonts w:ascii="Times New Roman" w:eastAsia="Times New Roman" w:hAnsi="Times New Roman" w:cs="Times New Roman"/>
          <w:sz w:val="22"/>
          <w:szCs w:val="22"/>
        </w:rPr>
      </w:pPr>
      <w:r w:rsidRPr="005E4DCE">
        <w:rPr>
          <w:rFonts w:ascii="Times New Roman" w:eastAsia="Times New Roman" w:hAnsi="Times New Roman" w:cs="Times New Roman"/>
          <w:sz w:val="22"/>
          <w:szCs w:val="22"/>
        </w:rPr>
        <w:t>2.2. Ціна на Товар встановлюється в національній валюті України.</w:t>
      </w:r>
    </w:p>
    <w:p w14:paraId="041F5057" w14:textId="302FCED6" w:rsidR="00B14C55" w:rsidRPr="005E4DCE" w:rsidRDefault="00B14C55" w:rsidP="00B14C55">
      <w:pPr>
        <w:ind w:firstLine="540"/>
        <w:contextualSpacing/>
        <w:jc w:val="both"/>
        <w:rPr>
          <w:rFonts w:ascii="Times New Roman" w:eastAsia="Times New Roman" w:hAnsi="Times New Roman" w:cs="Times New Roman"/>
          <w:sz w:val="22"/>
          <w:szCs w:val="22"/>
        </w:rPr>
      </w:pPr>
      <w:r w:rsidRPr="005E4DCE">
        <w:rPr>
          <w:rFonts w:ascii="Times New Roman" w:eastAsia="Times New Roman" w:hAnsi="Times New Roman" w:cs="Times New Roman"/>
          <w:sz w:val="22"/>
          <w:szCs w:val="22"/>
        </w:rPr>
        <w:t xml:space="preserve">2.3. У вартість Товару включається вартість його </w:t>
      </w:r>
      <w:proofErr w:type="spellStart"/>
      <w:r w:rsidR="00AE267E">
        <w:rPr>
          <w:rFonts w:ascii="Times New Roman" w:eastAsia="Times New Roman" w:hAnsi="Times New Roman" w:cs="Times New Roman"/>
          <w:sz w:val="22"/>
          <w:szCs w:val="22"/>
          <w:lang w:val="ru-RU"/>
        </w:rPr>
        <w:t>транспортування</w:t>
      </w:r>
      <w:proofErr w:type="spellEnd"/>
      <w:r w:rsidR="00F765EA">
        <w:rPr>
          <w:rFonts w:ascii="Times New Roman" w:eastAsia="Times New Roman" w:hAnsi="Times New Roman" w:cs="Times New Roman"/>
          <w:sz w:val="22"/>
          <w:szCs w:val="22"/>
        </w:rPr>
        <w:t xml:space="preserve"> та розвантаження на склад</w:t>
      </w:r>
      <w:r w:rsidRPr="005E4DCE">
        <w:rPr>
          <w:rFonts w:ascii="Times New Roman" w:eastAsia="Times New Roman" w:hAnsi="Times New Roman" w:cs="Times New Roman"/>
          <w:sz w:val="22"/>
          <w:szCs w:val="22"/>
        </w:rPr>
        <w:t xml:space="preserve"> </w:t>
      </w:r>
      <w:r w:rsidR="002E7472">
        <w:rPr>
          <w:rFonts w:ascii="Times New Roman" w:eastAsia="Times New Roman" w:hAnsi="Times New Roman" w:cs="Times New Roman"/>
          <w:sz w:val="22"/>
          <w:szCs w:val="22"/>
        </w:rPr>
        <w:t>в м. Запоріжжя.</w:t>
      </w:r>
    </w:p>
    <w:p w14:paraId="4059D998" w14:textId="77777777" w:rsidR="00B14C55" w:rsidRPr="005E4DCE" w:rsidRDefault="00B14C55" w:rsidP="00B14C55">
      <w:pPr>
        <w:ind w:firstLine="540"/>
        <w:contextualSpacing/>
        <w:jc w:val="both"/>
        <w:rPr>
          <w:rFonts w:ascii="Times New Roman" w:eastAsia="Times New Roman" w:hAnsi="Times New Roman" w:cs="Times New Roman"/>
          <w:sz w:val="22"/>
          <w:szCs w:val="22"/>
        </w:rPr>
      </w:pPr>
      <w:r w:rsidRPr="005E4DCE">
        <w:rPr>
          <w:rFonts w:ascii="Times New Roman" w:eastAsia="Times New Roman" w:hAnsi="Times New Roman" w:cs="Times New Roman"/>
          <w:sz w:val="22"/>
          <w:szCs w:val="22"/>
        </w:rPr>
        <w:t>2.3. Ціна поставленого Товару визначається у рахунках-фактурах відповідно до Специфікації.</w:t>
      </w:r>
    </w:p>
    <w:p w14:paraId="51FD7AB4" w14:textId="77777777" w:rsidR="00B14C55" w:rsidRPr="005E4DCE" w:rsidRDefault="00B14C55" w:rsidP="00B14C55">
      <w:pPr>
        <w:ind w:firstLine="540"/>
        <w:contextualSpacing/>
        <w:jc w:val="both"/>
        <w:rPr>
          <w:rFonts w:ascii="Times New Roman" w:eastAsia="Times New Roman" w:hAnsi="Times New Roman" w:cs="Times New Roman"/>
          <w:sz w:val="22"/>
          <w:szCs w:val="22"/>
        </w:rPr>
      </w:pPr>
      <w:r w:rsidRPr="005E4DCE">
        <w:rPr>
          <w:rFonts w:ascii="Times New Roman" w:eastAsia="Times New Roman" w:hAnsi="Times New Roman" w:cs="Times New Roman"/>
          <w:sz w:val="22"/>
          <w:szCs w:val="22"/>
        </w:rPr>
        <w:t>2.4. Розрахунки за кожну поставлену партію Товару здійснюються в безготівковому порядку шляхом перерахування Покупцем грошових коштів на розрахунковий рахунок Постачальника на підставі виставлених останнім рахунків-фактур та видаткових накладних.</w:t>
      </w:r>
    </w:p>
    <w:p w14:paraId="0459271B" w14:textId="662E7186" w:rsidR="00B14C55" w:rsidRPr="005E4DCE" w:rsidRDefault="00B14C55" w:rsidP="00B14C55">
      <w:pPr>
        <w:ind w:firstLine="540"/>
        <w:contextualSpacing/>
        <w:jc w:val="both"/>
        <w:rPr>
          <w:rFonts w:ascii="Times New Roman" w:eastAsia="Times New Roman" w:hAnsi="Times New Roman" w:cs="Times New Roman"/>
          <w:sz w:val="22"/>
          <w:szCs w:val="22"/>
        </w:rPr>
      </w:pPr>
      <w:r w:rsidRPr="005E4DCE">
        <w:rPr>
          <w:rFonts w:ascii="Times New Roman" w:eastAsia="Times New Roman" w:hAnsi="Times New Roman" w:cs="Times New Roman"/>
          <w:sz w:val="22"/>
          <w:szCs w:val="22"/>
        </w:rPr>
        <w:t xml:space="preserve">2.5. Оплата проводиться по факту отримання Товару протягом </w:t>
      </w:r>
      <w:r w:rsidR="00D843FE">
        <w:rPr>
          <w:rFonts w:ascii="Times New Roman" w:eastAsia="Times New Roman" w:hAnsi="Times New Roman" w:cs="Times New Roman"/>
          <w:sz w:val="22"/>
          <w:szCs w:val="22"/>
        </w:rPr>
        <w:t>10</w:t>
      </w:r>
      <w:r w:rsidRPr="004665BE">
        <w:rPr>
          <w:rFonts w:ascii="Times New Roman" w:eastAsia="Times New Roman" w:hAnsi="Times New Roman" w:cs="Times New Roman"/>
          <w:sz w:val="22"/>
          <w:szCs w:val="22"/>
        </w:rPr>
        <w:t xml:space="preserve"> (</w:t>
      </w:r>
      <w:r w:rsidR="00D843FE">
        <w:rPr>
          <w:rFonts w:ascii="Times New Roman" w:eastAsia="Times New Roman" w:hAnsi="Times New Roman" w:cs="Times New Roman"/>
          <w:sz w:val="22"/>
          <w:szCs w:val="22"/>
        </w:rPr>
        <w:t>десяти</w:t>
      </w:r>
      <w:r w:rsidRPr="004665BE">
        <w:rPr>
          <w:rFonts w:ascii="Times New Roman" w:eastAsia="Times New Roman" w:hAnsi="Times New Roman" w:cs="Times New Roman"/>
          <w:sz w:val="22"/>
          <w:szCs w:val="22"/>
        </w:rPr>
        <w:t>)</w:t>
      </w:r>
      <w:r w:rsidRPr="005E4DCE">
        <w:rPr>
          <w:rFonts w:ascii="Times New Roman" w:eastAsia="Times New Roman" w:hAnsi="Times New Roman" w:cs="Times New Roman"/>
          <w:sz w:val="22"/>
          <w:szCs w:val="22"/>
        </w:rPr>
        <w:t xml:space="preserve"> банківських днів.</w:t>
      </w:r>
    </w:p>
    <w:p w14:paraId="6B3DF6DF" w14:textId="77777777" w:rsidR="00B14C55" w:rsidRPr="005E4DCE" w:rsidRDefault="00B14C55" w:rsidP="00B14C55">
      <w:pPr>
        <w:ind w:firstLine="540"/>
        <w:contextualSpacing/>
        <w:jc w:val="both"/>
        <w:rPr>
          <w:rFonts w:ascii="Times New Roman" w:eastAsia="Times New Roman" w:hAnsi="Times New Roman" w:cs="Times New Roman"/>
          <w:sz w:val="22"/>
          <w:szCs w:val="22"/>
        </w:rPr>
      </w:pPr>
      <w:r w:rsidRPr="005E4DCE">
        <w:rPr>
          <w:rFonts w:ascii="Times New Roman" w:eastAsia="Times New Roman" w:hAnsi="Times New Roman" w:cs="Times New Roman"/>
          <w:sz w:val="22"/>
          <w:szCs w:val="22"/>
        </w:rPr>
        <w:t>2.6. У разі затримки бюджетного фінансування розрахунок за поставлений Товар здійснюється протягом 10 (десяти) банківських днів з дати отримання Покупцем відповідного бюджетного призначення на фінансування закупівлі Товару.</w:t>
      </w:r>
    </w:p>
    <w:p w14:paraId="4334AE77" w14:textId="77777777" w:rsidR="00B14C55" w:rsidRPr="005E4DCE" w:rsidRDefault="00B14C55" w:rsidP="00B14C55">
      <w:pPr>
        <w:ind w:firstLine="540"/>
        <w:contextualSpacing/>
        <w:jc w:val="both"/>
        <w:rPr>
          <w:rFonts w:ascii="Times New Roman" w:eastAsia="Times New Roman" w:hAnsi="Times New Roman" w:cs="Times New Roman"/>
          <w:sz w:val="22"/>
          <w:szCs w:val="22"/>
        </w:rPr>
      </w:pPr>
      <w:r w:rsidRPr="005E4DCE">
        <w:rPr>
          <w:rFonts w:ascii="Times New Roman" w:eastAsia="Times New Roman" w:hAnsi="Times New Roman" w:cs="Times New Roman"/>
          <w:sz w:val="22"/>
          <w:szCs w:val="22"/>
        </w:rPr>
        <w:t>2.7. Ціна цього Договору може бути зменшена за взаємною згодою Сторін.</w:t>
      </w:r>
    </w:p>
    <w:p w14:paraId="5715E2F8" w14:textId="77777777" w:rsidR="00B14C55" w:rsidRPr="005E4DCE" w:rsidRDefault="00B14C55" w:rsidP="00B14C55">
      <w:pPr>
        <w:shd w:val="clear" w:color="auto" w:fill="FFFFFF"/>
        <w:tabs>
          <w:tab w:val="left" w:pos="991"/>
        </w:tabs>
        <w:ind w:firstLine="720"/>
        <w:contextualSpacing/>
        <w:jc w:val="both"/>
        <w:rPr>
          <w:rFonts w:ascii="Times New Roman" w:eastAsia="Times New Roman" w:hAnsi="Times New Roman" w:cs="Times New Roman"/>
          <w:sz w:val="22"/>
          <w:szCs w:val="22"/>
        </w:rPr>
      </w:pPr>
    </w:p>
    <w:p w14:paraId="7DB138D4" w14:textId="77777777" w:rsidR="00B14C55" w:rsidRPr="005E4DCE" w:rsidRDefault="00B14C55" w:rsidP="00B14C55">
      <w:pPr>
        <w:contextualSpacing/>
        <w:jc w:val="center"/>
        <w:rPr>
          <w:rFonts w:ascii="Times New Roman" w:eastAsia="Times New Roman" w:hAnsi="Times New Roman" w:cs="Times New Roman"/>
          <w:b/>
          <w:caps/>
          <w:sz w:val="22"/>
          <w:szCs w:val="22"/>
        </w:rPr>
      </w:pPr>
      <w:r w:rsidRPr="005E4DCE">
        <w:rPr>
          <w:rFonts w:ascii="Times New Roman" w:eastAsia="Times New Roman" w:hAnsi="Times New Roman" w:cs="Times New Roman"/>
          <w:b/>
          <w:bCs/>
          <w:sz w:val="22"/>
          <w:szCs w:val="22"/>
        </w:rPr>
        <w:t xml:space="preserve">3. </w:t>
      </w:r>
      <w:r w:rsidRPr="005E4DCE">
        <w:rPr>
          <w:rFonts w:ascii="Times New Roman" w:eastAsia="Times New Roman" w:hAnsi="Times New Roman" w:cs="Times New Roman"/>
          <w:b/>
          <w:sz w:val="22"/>
          <w:szCs w:val="22"/>
        </w:rPr>
        <w:t xml:space="preserve">ПУНКТ, </w:t>
      </w:r>
      <w:r w:rsidRPr="005E4DCE">
        <w:rPr>
          <w:rFonts w:ascii="Times New Roman" w:eastAsia="Times New Roman" w:hAnsi="Times New Roman" w:cs="Times New Roman"/>
          <w:b/>
          <w:caps/>
          <w:sz w:val="22"/>
          <w:szCs w:val="22"/>
        </w:rPr>
        <w:t>Строки, порядок та умови постаВКИ</w:t>
      </w:r>
    </w:p>
    <w:p w14:paraId="12DE1D12" w14:textId="4C69C7F4" w:rsidR="00B14C55" w:rsidRPr="005E4DCE" w:rsidRDefault="00B14C55" w:rsidP="00B14C55">
      <w:pPr>
        <w:ind w:firstLine="540"/>
        <w:contextualSpacing/>
        <w:jc w:val="both"/>
        <w:rPr>
          <w:rFonts w:ascii="Times New Roman" w:eastAsia="Times New Roman" w:hAnsi="Times New Roman" w:cs="Times New Roman"/>
          <w:b/>
          <w:sz w:val="22"/>
          <w:szCs w:val="22"/>
        </w:rPr>
      </w:pPr>
      <w:r w:rsidRPr="005E4DCE">
        <w:rPr>
          <w:rFonts w:ascii="Times New Roman" w:eastAsia="Times New Roman" w:hAnsi="Times New Roman" w:cs="Times New Roman"/>
          <w:sz w:val="22"/>
          <w:szCs w:val="22"/>
        </w:rPr>
        <w:t xml:space="preserve">3.1. Постачальник поставляє Товар разом із супровідними документами у </w:t>
      </w:r>
      <w:r w:rsidR="00E533A8">
        <w:rPr>
          <w:rFonts w:ascii="Times New Roman" w:eastAsia="Times New Roman" w:hAnsi="Times New Roman" w:cs="Times New Roman"/>
          <w:sz w:val="22"/>
          <w:szCs w:val="22"/>
        </w:rPr>
        <w:t xml:space="preserve">м. Запоріжжя за </w:t>
      </w:r>
      <w:proofErr w:type="spellStart"/>
      <w:r w:rsidR="00E533A8">
        <w:rPr>
          <w:rFonts w:ascii="Times New Roman" w:eastAsia="Times New Roman" w:hAnsi="Times New Roman" w:cs="Times New Roman"/>
          <w:sz w:val="22"/>
          <w:szCs w:val="22"/>
        </w:rPr>
        <w:t>адресою</w:t>
      </w:r>
      <w:proofErr w:type="spellEnd"/>
      <w:r w:rsidR="00E533A8">
        <w:rPr>
          <w:rFonts w:ascii="Times New Roman" w:eastAsia="Times New Roman" w:hAnsi="Times New Roman" w:cs="Times New Roman"/>
          <w:sz w:val="22"/>
          <w:szCs w:val="22"/>
        </w:rPr>
        <w:t>, що буде вказана додатково у заявці Покупця.</w:t>
      </w:r>
    </w:p>
    <w:p w14:paraId="6E0DFF59" w14:textId="5035BFF5" w:rsidR="00B14C55" w:rsidRPr="005E4DCE" w:rsidRDefault="00B14C55" w:rsidP="00B14C55">
      <w:pPr>
        <w:ind w:firstLine="540"/>
        <w:contextualSpacing/>
        <w:jc w:val="both"/>
        <w:rPr>
          <w:rFonts w:ascii="Times New Roman" w:eastAsia="Times New Roman" w:hAnsi="Times New Roman" w:cs="Times New Roman"/>
          <w:b/>
          <w:sz w:val="22"/>
          <w:szCs w:val="22"/>
        </w:rPr>
      </w:pPr>
      <w:r w:rsidRPr="005E4DCE">
        <w:rPr>
          <w:rFonts w:ascii="Times New Roman" w:eastAsia="Times New Roman" w:hAnsi="Times New Roman" w:cs="Times New Roman"/>
          <w:sz w:val="22"/>
          <w:szCs w:val="22"/>
        </w:rPr>
        <w:t xml:space="preserve">3.2. </w:t>
      </w:r>
      <w:r w:rsidRPr="004665BE">
        <w:rPr>
          <w:rFonts w:ascii="Times New Roman" w:eastAsia="Times New Roman" w:hAnsi="Times New Roman" w:cs="Times New Roman"/>
          <w:sz w:val="22"/>
          <w:szCs w:val="22"/>
        </w:rPr>
        <w:t xml:space="preserve">Товар постачається Покупцю </w:t>
      </w:r>
      <w:r w:rsidRPr="004665BE">
        <w:rPr>
          <w:rFonts w:ascii="Times New Roman" w:eastAsia="Times New Roman" w:hAnsi="Times New Roman" w:cs="Times New Roman"/>
          <w:b/>
          <w:sz w:val="22"/>
          <w:szCs w:val="22"/>
        </w:rPr>
        <w:t xml:space="preserve">протягом </w:t>
      </w:r>
      <w:r w:rsidR="00E533A8">
        <w:rPr>
          <w:rFonts w:ascii="Times New Roman" w:eastAsia="Times New Roman" w:hAnsi="Times New Roman" w:cs="Times New Roman"/>
          <w:b/>
          <w:sz w:val="22"/>
          <w:szCs w:val="22"/>
        </w:rPr>
        <w:t>10</w:t>
      </w:r>
      <w:r w:rsidRPr="004665BE">
        <w:rPr>
          <w:rFonts w:ascii="Times New Roman" w:eastAsia="Times New Roman" w:hAnsi="Times New Roman" w:cs="Times New Roman"/>
          <w:b/>
          <w:sz w:val="22"/>
          <w:szCs w:val="22"/>
        </w:rPr>
        <w:t xml:space="preserve"> (</w:t>
      </w:r>
      <w:r w:rsidR="00E533A8">
        <w:rPr>
          <w:rFonts w:ascii="Times New Roman" w:eastAsia="Times New Roman" w:hAnsi="Times New Roman" w:cs="Times New Roman"/>
          <w:b/>
          <w:sz w:val="22"/>
          <w:szCs w:val="22"/>
        </w:rPr>
        <w:t>десяти</w:t>
      </w:r>
      <w:r w:rsidRPr="004665BE">
        <w:rPr>
          <w:rFonts w:ascii="Times New Roman" w:eastAsia="Times New Roman" w:hAnsi="Times New Roman" w:cs="Times New Roman"/>
          <w:b/>
          <w:sz w:val="22"/>
          <w:szCs w:val="22"/>
        </w:rPr>
        <w:t>) днів з моменту підписання Договору Сторонами.</w:t>
      </w:r>
    </w:p>
    <w:p w14:paraId="2A09E1EF" w14:textId="77777777" w:rsidR="00B14C55" w:rsidRPr="00903876" w:rsidRDefault="00B14C55" w:rsidP="00B14C55">
      <w:pPr>
        <w:ind w:firstLine="540"/>
        <w:contextualSpacing/>
        <w:jc w:val="both"/>
        <w:rPr>
          <w:rFonts w:ascii="Times New Roman" w:eastAsia="Times New Roman" w:hAnsi="Times New Roman" w:cs="Times New Roman"/>
          <w:sz w:val="22"/>
          <w:szCs w:val="22"/>
        </w:rPr>
      </w:pPr>
      <w:r w:rsidRPr="005E4DCE">
        <w:rPr>
          <w:rFonts w:ascii="Times New Roman" w:eastAsia="Times New Roman" w:hAnsi="Times New Roman" w:cs="Times New Roman"/>
          <w:sz w:val="22"/>
          <w:szCs w:val="22"/>
        </w:rPr>
        <w:t xml:space="preserve">3.3. Перевезення Товару здійснюється транспортом Постачальника та за його рахунок  окремими партіями, із занесенням на склад Покупця. </w:t>
      </w:r>
    </w:p>
    <w:p w14:paraId="582D572E" w14:textId="77777777" w:rsidR="00B14C55" w:rsidRPr="005E4DCE" w:rsidRDefault="00B14C55" w:rsidP="00B14C55">
      <w:pPr>
        <w:ind w:firstLine="540"/>
        <w:contextualSpacing/>
        <w:jc w:val="both"/>
        <w:rPr>
          <w:rFonts w:ascii="Times New Roman" w:eastAsia="Times New Roman" w:hAnsi="Times New Roman" w:cs="Times New Roman"/>
          <w:sz w:val="22"/>
          <w:szCs w:val="22"/>
        </w:rPr>
      </w:pPr>
      <w:r w:rsidRPr="005E4DCE">
        <w:rPr>
          <w:rFonts w:ascii="Times New Roman" w:eastAsia="Times New Roman" w:hAnsi="Times New Roman" w:cs="Times New Roman"/>
          <w:sz w:val="22"/>
          <w:szCs w:val="22"/>
        </w:rPr>
        <w:t>3.4. Передача Постачальником Товару Покупцю здійснюється у пункті поставки і підтверджується супровідними документами (накладними), які підписуються уповноваженими представниками Сторін. Передача й приймання Товару за кількістю та якістю здійснюється Сторонами в порядку, що визначається чинним законодавством.</w:t>
      </w:r>
    </w:p>
    <w:p w14:paraId="5E7652E1" w14:textId="77777777" w:rsidR="00B14C55" w:rsidRPr="005E4DCE" w:rsidRDefault="00B14C55" w:rsidP="00B14C55">
      <w:pPr>
        <w:ind w:firstLine="540"/>
        <w:contextualSpacing/>
        <w:jc w:val="both"/>
        <w:rPr>
          <w:rFonts w:ascii="Times New Roman" w:eastAsia="Times New Roman" w:hAnsi="Times New Roman" w:cs="Times New Roman"/>
          <w:sz w:val="22"/>
          <w:szCs w:val="22"/>
        </w:rPr>
      </w:pPr>
      <w:r w:rsidRPr="005E4DCE">
        <w:rPr>
          <w:rFonts w:ascii="Times New Roman" w:eastAsia="Times New Roman" w:hAnsi="Times New Roman" w:cs="Times New Roman"/>
          <w:sz w:val="22"/>
          <w:szCs w:val="22"/>
        </w:rPr>
        <w:t>3.5. Перехід права власності на Товар відбувається у момент передачі Товару Покупцеві у пункті поставки.</w:t>
      </w:r>
    </w:p>
    <w:p w14:paraId="7C567367" w14:textId="77777777" w:rsidR="00B14C55" w:rsidRPr="005E4DCE" w:rsidRDefault="00B14C55" w:rsidP="00B14C55">
      <w:pPr>
        <w:ind w:firstLine="540"/>
        <w:contextualSpacing/>
        <w:jc w:val="both"/>
        <w:rPr>
          <w:rFonts w:ascii="Times New Roman" w:eastAsia="Times New Roman" w:hAnsi="Times New Roman" w:cs="Times New Roman"/>
          <w:sz w:val="22"/>
          <w:szCs w:val="22"/>
        </w:rPr>
      </w:pPr>
    </w:p>
    <w:p w14:paraId="1B962550" w14:textId="77777777" w:rsidR="00B14C55" w:rsidRPr="005E4DCE" w:rsidRDefault="00B14C55" w:rsidP="00B14C55">
      <w:pPr>
        <w:contextualSpacing/>
        <w:jc w:val="center"/>
        <w:rPr>
          <w:rFonts w:ascii="Times New Roman" w:eastAsia="Times New Roman" w:hAnsi="Times New Roman" w:cs="Times New Roman"/>
          <w:b/>
          <w:sz w:val="22"/>
          <w:szCs w:val="22"/>
        </w:rPr>
      </w:pPr>
      <w:r w:rsidRPr="005E4DCE">
        <w:rPr>
          <w:rFonts w:ascii="Times New Roman" w:eastAsia="Times New Roman" w:hAnsi="Times New Roman" w:cs="Times New Roman"/>
          <w:b/>
          <w:sz w:val="22"/>
          <w:szCs w:val="22"/>
        </w:rPr>
        <w:t>4. ЯКІСТЬ ТА ГАРАНТІЇ НА ТОВАР</w:t>
      </w:r>
    </w:p>
    <w:p w14:paraId="6A22414E" w14:textId="77777777" w:rsidR="00B14C55" w:rsidRPr="005E4DCE" w:rsidRDefault="00B14C55" w:rsidP="00B14C55">
      <w:pPr>
        <w:tabs>
          <w:tab w:val="num" w:pos="0"/>
        </w:tabs>
        <w:ind w:firstLine="540"/>
        <w:jc w:val="both"/>
        <w:rPr>
          <w:rFonts w:ascii="Times New Roman" w:hAnsi="Times New Roman" w:cs="Times New Roman"/>
          <w:sz w:val="22"/>
          <w:szCs w:val="22"/>
          <w:lang w:bidi="en-US"/>
        </w:rPr>
      </w:pPr>
      <w:r w:rsidRPr="005E4DCE">
        <w:rPr>
          <w:rFonts w:ascii="Times New Roman" w:eastAsia="Times New Roman" w:hAnsi="Times New Roman" w:cs="Times New Roman"/>
          <w:sz w:val="22"/>
          <w:szCs w:val="22"/>
        </w:rPr>
        <w:t xml:space="preserve">4.1. </w:t>
      </w:r>
      <w:r w:rsidRPr="005E4DCE">
        <w:rPr>
          <w:rFonts w:ascii="Times New Roman" w:hAnsi="Times New Roman" w:cs="Times New Roman"/>
          <w:sz w:val="22"/>
          <w:szCs w:val="22"/>
          <w:lang w:bidi="en-US"/>
        </w:rPr>
        <w:t xml:space="preserve">Якість Товару, що постачається за Договором, повинна відповідати вимогам державних стандартів і стандартів, що існують для даного виду Товару, іншій технічній документації, яка встановлює вимоги до якості такого Товару. </w:t>
      </w:r>
      <w:r w:rsidRPr="005E4DCE">
        <w:rPr>
          <w:rFonts w:ascii="Times New Roman" w:hAnsi="Times New Roman" w:cs="Times New Roman"/>
          <w:sz w:val="22"/>
          <w:szCs w:val="22"/>
        </w:rPr>
        <w:t xml:space="preserve">Усі моделі шин повинні бути новими, мати задовільний вигляд, без  видимих дефектів та мати відповідне маркування. </w:t>
      </w:r>
    </w:p>
    <w:p w14:paraId="3F3045F9" w14:textId="77777777" w:rsidR="00B14C55" w:rsidRPr="005E4DCE" w:rsidRDefault="00B14C55" w:rsidP="00B14C55">
      <w:pPr>
        <w:tabs>
          <w:tab w:val="num" w:pos="0"/>
        </w:tabs>
        <w:ind w:firstLine="540"/>
        <w:jc w:val="both"/>
        <w:rPr>
          <w:rFonts w:ascii="Times New Roman" w:hAnsi="Times New Roman" w:cs="Times New Roman"/>
          <w:sz w:val="22"/>
          <w:szCs w:val="22"/>
          <w:lang w:bidi="en-US"/>
        </w:rPr>
      </w:pPr>
      <w:r w:rsidRPr="005E4DCE">
        <w:rPr>
          <w:rFonts w:ascii="Times New Roman" w:hAnsi="Times New Roman" w:cs="Times New Roman"/>
          <w:sz w:val="22"/>
          <w:szCs w:val="22"/>
          <w:lang w:bidi="en-US"/>
        </w:rPr>
        <w:t>4.2. Кожна партія поставленого Товару супроводжується відповідними документами, які підтверджують якість поставленої партії Товару.</w:t>
      </w:r>
    </w:p>
    <w:p w14:paraId="39F925DE" w14:textId="77777777" w:rsidR="00B14C55" w:rsidRPr="005E4DCE" w:rsidRDefault="00B14C55" w:rsidP="00B14C55">
      <w:pPr>
        <w:ind w:firstLine="540"/>
        <w:contextualSpacing/>
        <w:jc w:val="both"/>
        <w:rPr>
          <w:rFonts w:ascii="Times New Roman" w:eastAsia="Times New Roman" w:hAnsi="Times New Roman" w:cs="Times New Roman"/>
          <w:sz w:val="22"/>
          <w:szCs w:val="22"/>
        </w:rPr>
      </w:pPr>
      <w:r w:rsidRPr="005E4DCE">
        <w:rPr>
          <w:rFonts w:ascii="Times New Roman" w:eastAsia="Times New Roman" w:hAnsi="Times New Roman" w:cs="Times New Roman"/>
          <w:sz w:val="22"/>
          <w:szCs w:val="22"/>
        </w:rPr>
        <w:t xml:space="preserve">4.3. Тара, пакування повинні забезпечити збереження якості під час транспортування, </w:t>
      </w:r>
      <w:proofErr w:type="spellStart"/>
      <w:r w:rsidRPr="005E4DCE">
        <w:rPr>
          <w:rFonts w:ascii="Times New Roman" w:eastAsia="Times New Roman" w:hAnsi="Times New Roman" w:cs="Times New Roman"/>
          <w:sz w:val="22"/>
          <w:szCs w:val="22"/>
        </w:rPr>
        <w:t>вантажо</w:t>
      </w:r>
      <w:proofErr w:type="spellEnd"/>
      <w:r w:rsidRPr="005E4DCE">
        <w:rPr>
          <w:rFonts w:ascii="Times New Roman" w:eastAsia="Times New Roman" w:hAnsi="Times New Roman" w:cs="Times New Roman"/>
          <w:sz w:val="22"/>
          <w:szCs w:val="22"/>
        </w:rPr>
        <w:t xml:space="preserve"> - розвантажувальних робіт на протязі терміну зберігання продукції відповідно до діючих стандартів України.</w:t>
      </w:r>
    </w:p>
    <w:p w14:paraId="262E8945" w14:textId="77777777" w:rsidR="00B14C55" w:rsidRPr="005E4DCE" w:rsidRDefault="00B14C55" w:rsidP="00B14C55">
      <w:pPr>
        <w:ind w:firstLine="540"/>
        <w:contextualSpacing/>
        <w:jc w:val="both"/>
        <w:rPr>
          <w:rFonts w:ascii="Times New Roman" w:eastAsia="Times New Roman" w:hAnsi="Times New Roman" w:cs="Times New Roman"/>
          <w:sz w:val="22"/>
          <w:szCs w:val="22"/>
        </w:rPr>
      </w:pPr>
      <w:r w:rsidRPr="005E4DCE">
        <w:rPr>
          <w:rFonts w:ascii="Times New Roman" w:eastAsia="Times New Roman" w:hAnsi="Times New Roman" w:cs="Times New Roman"/>
          <w:sz w:val="22"/>
          <w:szCs w:val="22"/>
        </w:rPr>
        <w:t xml:space="preserve">4.4. Постачальник гарантує якість і надійність Товару, що постачається, протягом затверджених термінів придатності при дотриманні Покупцем умов зберігання Товару. </w:t>
      </w:r>
    </w:p>
    <w:p w14:paraId="6254EAD0" w14:textId="77777777" w:rsidR="00B14C55" w:rsidRPr="005E4DCE" w:rsidRDefault="00B14C55" w:rsidP="00B14C55">
      <w:pPr>
        <w:ind w:firstLine="567"/>
        <w:contextualSpacing/>
        <w:jc w:val="both"/>
        <w:rPr>
          <w:rFonts w:ascii="Times New Roman" w:eastAsia="Times New Roman" w:hAnsi="Times New Roman" w:cs="Times New Roman"/>
          <w:sz w:val="22"/>
          <w:szCs w:val="22"/>
        </w:rPr>
      </w:pPr>
      <w:r w:rsidRPr="005E4DCE">
        <w:rPr>
          <w:rFonts w:ascii="Times New Roman" w:eastAsia="Times New Roman" w:hAnsi="Times New Roman" w:cs="Times New Roman"/>
          <w:sz w:val="22"/>
          <w:szCs w:val="22"/>
        </w:rPr>
        <w:t>4.5. Претензії щодо якості Товару, що поставляється, можуть бути надані Покупцем на протязі 14 днів з дати поставки Товару. Всі витрати пов’язані із зміною неякісного Товару (транспортні витрати та ін.) несе Постачальник.</w:t>
      </w:r>
    </w:p>
    <w:p w14:paraId="6EC12A17" w14:textId="77777777" w:rsidR="00B14C55" w:rsidRPr="005E4DCE" w:rsidRDefault="00B14C55" w:rsidP="00B14C55">
      <w:pPr>
        <w:ind w:firstLine="540"/>
        <w:contextualSpacing/>
        <w:jc w:val="both"/>
        <w:rPr>
          <w:rFonts w:ascii="Times New Roman" w:eastAsia="Times New Roman" w:hAnsi="Times New Roman" w:cs="Times New Roman"/>
          <w:sz w:val="22"/>
          <w:szCs w:val="22"/>
        </w:rPr>
      </w:pPr>
      <w:r w:rsidRPr="005E4DCE">
        <w:rPr>
          <w:rFonts w:ascii="Times New Roman" w:eastAsia="Times New Roman" w:hAnsi="Times New Roman" w:cs="Times New Roman"/>
          <w:sz w:val="22"/>
          <w:szCs w:val="22"/>
        </w:rPr>
        <w:t>4.6. Маркування Товару повинно відповідати діючим стандартам та вимогам законодавства України.</w:t>
      </w:r>
    </w:p>
    <w:p w14:paraId="0378B037" w14:textId="77777777" w:rsidR="00B14C55" w:rsidRPr="005E4DCE" w:rsidRDefault="00B14C55" w:rsidP="00B14C55">
      <w:pPr>
        <w:ind w:firstLine="540"/>
        <w:contextualSpacing/>
        <w:jc w:val="both"/>
        <w:rPr>
          <w:rFonts w:ascii="Times New Roman" w:eastAsia="Times New Roman" w:hAnsi="Times New Roman" w:cs="Times New Roman"/>
          <w:sz w:val="22"/>
          <w:szCs w:val="22"/>
        </w:rPr>
      </w:pPr>
      <w:r w:rsidRPr="005E4DCE">
        <w:rPr>
          <w:rFonts w:ascii="Times New Roman" w:eastAsia="Times New Roman" w:hAnsi="Times New Roman" w:cs="Times New Roman"/>
          <w:sz w:val="22"/>
          <w:szCs w:val="22"/>
        </w:rPr>
        <w:t xml:space="preserve">4.7. </w:t>
      </w:r>
      <w:r w:rsidRPr="005E4DCE">
        <w:rPr>
          <w:rFonts w:ascii="Times New Roman" w:hAnsi="Times New Roman" w:cs="Times New Roman"/>
          <w:sz w:val="22"/>
          <w:szCs w:val="22"/>
        </w:rPr>
        <w:t>Гарантійний строк експлуатації Товару повинен становити не менше 42 календарних місяців з дати підписання Сторонами видаткової накладної.</w:t>
      </w:r>
      <w:r w:rsidRPr="005E4DCE">
        <w:rPr>
          <w:rFonts w:ascii="Times New Roman" w:eastAsia="Times New Roman" w:hAnsi="Times New Roman" w:cs="Times New Roman"/>
          <w:sz w:val="22"/>
          <w:szCs w:val="22"/>
        </w:rPr>
        <w:t xml:space="preserve"> Гарантійне обслуговування забезпечує Постачальник.</w:t>
      </w:r>
    </w:p>
    <w:p w14:paraId="480CEB32" w14:textId="77777777" w:rsidR="00B14C55" w:rsidRPr="005E4DCE" w:rsidRDefault="00B14C55" w:rsidP="00B14C55">
      <w:pPr>
        <w:ind w:firstLine="540"/>
        <w:contextualSpacing/>
        <w:jc w:val="both"/>
        <w:rPr>
          <w:rFonts w:ascii="Times New Roman" w:eastAsia="Times New Roman" w:hAnsi="Times New Roman" w:cs="Times New Roman"/>
          <w:sz w:val="22"/>
          <w:szCs w:val="22"/>
        </w:rPr>
      </w:pPr>
      <w:r w:rsidRPr="005E4DCE">
        <w:rPr>
          <w:rFonts w:ascii="Times New Roman" w:eastAsia="Times New Roman" w:hAnsi="Times New Roman" w:cs="Times New Roman"/>
          <w:sz w:val="22"/>
          <w:szCs w:val="22"/>
        </w:rPr>
        <w:t xml:space="preserve"> </w:t>
      </w:r>
    </w:p>
    <w:p w14:paraId="6971B885" w14:textId="77777777" w:rsidR="00B14C55" w:rsidRPr="005E4DCE" w:rsidRDefault="00B14C55" w:rsidP="00B14C55">
      <w:pPr>
        <w:tabs>
          <w:tab w:val="left" w:pos="567"/>
          <w:tab w:val="left" w:pos="8505"/>
        </w:tabs>
        <w:contextualSpacing/>
        <w:jc w:val="center"/>
        <w:rPr>
          <w:rFonts w:ascii="Times New Roman" w:eastAsia="Times New Roman" w:hAnsi="Times New Roman" w:cs="Times New Roman"/>
          <w:b/>
          <w:noProof/>
          <w:sz w:val="22"/>
          <w:szCs w:val="22"/>
        </w:rPr>
      </w:pPr>
      <w:r w:rsidRPr="005E4DCE">
        <w:rPr>
          <w:rFonts w:ascii="Times New Roman" w:eastAsia="Times New Roman" w:hAnsi="Times New Roman" w:cs="Times New Roman"/>
          <w:b/>
          <w:noProof/>
          <w:sz w:val="22"/>
          <w:szCs w:val="22"/>
        </w:rPr>
        <w:t>5. ПРАВА ТА ОБОВ</w:t>
      </w:r>
      <w:r w:rsidRPr="005E4DCE">
        <w:rPr>
          <w:rFonts w:ascii="Times New Roman" w:eastAsia="Times New Roman" w:hAnsi="Times New Roman" w:cs="Times New Roman"/>
          <w:sz w:val="22"/>
          <w:szCs w:val="22"/>
        </w:rPr>
        <w:t>'</w:t>
      </w:r>
      <w:r w:rsidRPr="005E4DCE">
        <w:rPr>
          <w:rFonts w:ascii="Times New Roman" w:eastAsia="Times New Roman" w:hAnsi="Times New Roman" w:cs="Times New Roman"/>
          <w:b/>
          <w:noProof/>
          <w:sz w:val="22"/>
          <w:szCs w:val="22"/>
        </w:rPr>
        <w:t xml:space="preserve">ЯЗКИ СТОРІН </w:t>
      </w:r>
    </w:p>
    <w:p w14:paraId="4AC0C53F" w14:textId="77777777" w:rsidR="00B14C55" w:rsidRPr="005E4DCE" w:rsidRDefault="00B14C55" w:rsidP="00B14C55">
      <w:pPr>
        <w:tabs>
          <w:tab w:val="left" w:pos="567"/>
          <w:tab w:val="left" w:pos="8505"/>
        </w:tabs>
        <w:contextualSpacing/>
        <w:jc w:val="both"/>
        <w:rPr>
          <w:rFonts w:ascii="Times New Roman" w:eastAsia="Times New Roman" w:hAnsi="Times New Roman" w:cs="Times New Roman"/>
          <w:b/>
          <w:noProof/>
          <w:sz w:val="22"/>
          <w:szCs w:val="22"/>
        </w:rPr>
      </w:pPr>
      <w:r w:rsidRPr="005E4DCE">
        <w:rPr>
          <w:rFonts w:ascii="Times New Roman" w:eastAsia="Times New Roman" w:hAnsi="Times New Roman" w:cs="Times New Roman"/>
          <w:b/>
          <w:noProof/>
          <w:sz w:val="22"/>
          <w:szCs w:val="22"/>
        </w:rPr>
        <w:t xml:space="preserve">          5.1. Покупець зобов’язаний:</w:t>
      </w:r>
    </w:p>
    <w:p w14:paraId="605BD02F" w14:textId="77777777" w:rsidR="00B14C55" w:rsidRPr="005E4DCE" w:rsidRDefault="00B14C55" w:rsidP="00B14C55">
      <w:pPr>
        <w:tabs>
          <w:tab w:val="left" w:pos="567"/>
          <w:tab w:val="left" w:pos="8505"/>
        </w:tabs>
        <w:contextualSpacing/>
        <w:jc w:val="both"/>
        <w:rPr>
          <w:rFonts w:ascii="Times New Roman" w:eastAsia="Times New Roman" w:hAnsi="Times New Roman" w:cs="Times New Roman"/>
          <w:noProof/>
          <w:sz w:val="22"/>
          <w:szCs w:val="22"/>
        </w:rPr>
      </w:pPr>
      <w:r w:rsidRPr="005E4DCE">
        <w:rPr>
          <w:rFonts w:ascii="Times New Roman" w:eastAsia="Times New Roman" w:hAnsi="Times New Roman" w:cs="Times New Roman"/>
          <w:noProof/>
          <w:sz w:val="22"/>
          <w:szCs w:val="22"/>
        </w:rPr>
        <w:t>5.1.1. Своєчасно та в повному обсязі сплачувати за поставлений Товар.</w:t>
      </w:r>
    </w:p>
    <w:p w14:paraId="3D4E9429" w14:textId="77777777" w:rsidR="00B14C55" w:rsidRPr="005E4DCE" w:rsidRDefault="00B14C55" w:rsidP="00B14C55">
      <w:pPr>
        <w:tabs>
          <w:tab w:val="left" w:pos="567"/>
          <w:tab w:val="left" w:pos="8505"/>
        </w:tabs>
        <w:contextualSpacing/>
        <w:jc w:val="both"/>
        <w:rPr>
          <w:rFonts w:ascii="Times New Roman" w:eastAsia="Times New Roman" w:hAnsi="Times New Roman" w:cs="Times New Roman"/>
          <w:noProof/>
          <w:sz w:val="22"/>
          <w:szCs w:val="22"/>
        </w:rPr>
      </w:pPr>
      <w:r w:rsidRPr="005E4DCE">
        <w:rPr>
          <w:rFonts w:ascii="Times New Roman" w:eastAsia="Times New Roman" w:hAnsi="Times New Roman" w:cs="Times New Roman"/>
          <w:noProof/>
          <w:sz w:val="22"/>
          <w:szCs w:val="22"/>
        </w:rPr>
        <w:t xml:space="preserve">5.1.2. Приймати Товар по кількості, комплектності, якості тощо згідно з </w:t>
      </w:r>
      <w:r w:rsidRPr="005E4DCE">
        <w:rPr>
          <w:rFonts w:ascii="Times New Roman" w:eastAsia="Times New Roman" w:hAnsi="Times New Roman" w:cs="Times New Roman"/>
          <w:spacing w:val="-2"/>
          <w:sz w:val="22"/>
          <w:szCs w:val="22"/>
        </w:rPr>
        <w:t>видатковими накладними</w:t>
      </w:r>
      <w:r w:rsidRPr="005E4DCE">
        <w:rPr>
          <w:rFonts w:ascii="Times New Roman" w:eastAsia="Times New Roman" w:hAnsi="Times New Roman" w:cs="Times New Roman"/>
          <w:noProof/>
          <w:sz w:val="22"/>
          <w:szCs w:val="22"/>
        </w:rPr>
        <w:t>.</w:t>
      </w:r>
    </w:p>
    <w:p w14:paraId="0A96B0C1" w14:textId="77777777" w:rsidR="00B14C55" w:rsidRPr="005E4DCE" w:rsidRDefault="00B14C55" w:rsidP="00B14C55">
      <w:pPr>
        <w:tabs>
          <w:tab w:val="left" w:pos="567"/>
          <w:tab w:val="left" w:pos="8505"/>
        </w:tabs>
        <w:contextualSpacing/>
        <w:jc w:val="both"/>
        <w:rPr>
          <w:rFonts w:ascii="Times New Roman" w:eastAsia="Times New Roman" w:hAnsi="Times New Roman" w:cs="Times New Roman"/>
          <w:b/>
          <w:noProof/>
          <w:sz w:val="22"/>
          <w:szCs w:val="22"/>
        </w:rPr>
      </w:pPr>
      <w:r w:rsidRPr="005E4DCE">
        <w:rPr>
          <w:rFonts w:ascii="Times New Roman" w:eastAsia="Times New Roman" w:hAnsi="Times New Roman" w:cs="Times New Roman"/>
          <w:b/>
          <w:noProof/>
          <w:sz w:val="22"/>
          <w:szCs w:val="22"/>
        </w:rPr>
        <w:tab/>
        <w:t xml:space="preserve"> 5.2. Покупець має право: </w:t>
      </w:r>
    </w:p>
    <w:p w14:paraId="52079702" w14:textId="77777777" w:rsidR="00B14C55" w:rsidRPr="005E4DCE" w:rsidRDefault="00B14C55" w:rsidP="00B14C55">
      <w:pPr>
        <w:tabs>
          <w:tab w:val="left" w:pos="567"/>
          <w:tab w:val="left" w:pos="8505"/>
        </w:tabs>
        <w:contextualSpacing/>
        <w:jc w:val="both"/>
        <w:rPr>
          <w:rFonts w:ascii="Times New Roman" w:eastAsia="Times New Roman" w:hAnsi="Times New Roman" w:cs="Times New Roman"/>
          <w:noProof/>
          <w:sz w:val="22"/>
          <w:szCs w:val="22"/>
        </w:rPr>
      </w:pPr>
      <w:r w:rsidRPr="005E4DCE">
        <w:rPr>
          <w:rFonts w:ascii="Times New Roman" w:eastAsia="Times New Roman" w:hAnsi="Times New Roman" w:cs="Times New Roman"/>
          <w:noProof/>
          <w:sz w:val="22"/>
          <w:szCs w:val="22"/>
        </w:rPr>
        <w:t>5.2.1. Достроково розірвати цей Договір в односторонньому порядку у разі невиконання зобов</w:t>
      </w:r>
      <w:r w:rsidRPr="005E4DCE">
        <w:rPr>
          <w:rFonts w:ascii="Times New Roman" w:eastAsia="Times New Roman" w:hAnsi="Times New Roman" w:cs="Times New Roman"/>
          <w:sz w:val="22"/>
          <w:szCs w:val="22"/>
        </w:rPr>
        <w:t>'</w:t>
      </w:r>
      <w:proofErr w:type="spellStart"/>
      <w:r w:rsidRPr="005E4DCE">
        <w:rPr>
          <w:rFonts w:ascii="Times New Roman" w:eastAsia="Times New Roman" w:hAnsi="Times New Roman" w:cs="Times New Roman"/>
          <w:noProof/>
          <w:sz w:val="22"/>
          <w:szCs w:val="22"/>
        </w:rPr>
        <w:t>язань</w:t>
      </w:r>
      <w:proofErr w:type="spellEnd"/>
      <w:r w:rsidRPr="005E4DCE">
        <w:rPr>
          <w:rFonts w:ascii="Times New Roman" w:eastAsia="Times New Roman" w:hAnsi="Times New Roman" w:cs="Times New Roman"/>
          <w:noProof/>
          <w:sz w:val="22"/>
          <w:szCs w:val="22"/>
        </w:rPr>
        <w:t xml:space="preserve"> Постачальником, повідомивши про це його у строк 5 (п’яти) робочих днів.</w:t>
      </w:r>
    </w:p>
    <w:p w14:paraId="0838F8BA" w14:textId="77777777" w:rsidR="00B14C55" w:rsidRPr="005E4DCE" w:rsidRDefault="00B14C55" w:rsidP="00B14C55">
      <w:pPr>
        <w:tabs>
          <w:tab w:val="left" w:pos="567"/>
          <w:tab w:val="left" w:pos="8505"/>
        </w:tabs>
        <w:contextualSpacing/>
        <w:jc w:val="both"/>
        <w:rPr>
          <w:rFonts w:ascii="Times New Roman" w:eastAsia="Times New Roman" w:hAnsi="Times New Roman" w:cs="Times New Roman"/>
          <w:noProof/>
          <w:sz w:val="22"/>
          <w:szCs w:val="22"/>
        </w:rPr>
      </w:pPr>
      <w:r w:rsidRPr="005E4DCE">
        <w:rPr>
          <w:rFonts w:ascii="Times New Roman" w:eastAsia="Times New Roman" w:hAnsi="Times New Roman" w:cs="Times New Roman"/>
          <w:noProof/>
          <w:sz w:val="22"/>
          <w:szCs w:val="22"/>
        </w:rPr>
        <w:t>5.2.2. Контролювати поставку Товару у строки, встановлені цим Договором.</w:t>
      </w:r>
    </w:p>
    <w:p w14:paraId="0CAAB89D" w14:textId="77777777" w:rsidR="00B14C55" w:rsidRPr="005E4DCE" w:rsidRDefault="00B14C55" w:rsidP="00B14C55">
      <w:pPr>
        <w:shd w:val="clear" w:color="auto" w:fill="FFFFFF"/>
        <w:spacing w:line="242" w:lineRule="exact"/>
        <w:contextualSpacing/>
        <w:jc w:val="both"/>
        <w:rPr>
          <w:rFonts w:ascii="Times New Roman" w:eastAsia="Times New Roman" w:hAnsi="Times New Roman" w:cs="Times New Roman"/>
          <w:noProof/>
          <w:sz w:val="22"/>
          <w:szCs w:val="22"/>
        </w:rPr>
      </w:pPr>
      <w:r w:rsidRPr="005E4DCE">
        <w:rPr>
          <w:rFonts w:ascii="Times New Roman" w:eastAsia="Times New Roman" w:hAnsi="Times New Roman" w:cs="Times New Roman"/>
          <w:noProof/>
          <w:sz w:val="22"/>
          <w:szCs w:val="22"/>
        </w:rPr>
        <w:t xml:space="preserve">5.2.3. Зменшувати кінцевий обсяг закупівлі зокрема з урахуванням фактичного обсягу видатків Покупця. У такому разі Сторони вносять відповідні зміни до цього Договору. Вимога Покупця </w:t>
      </w:r>
      <w:r w:rsidRPr="005E4DCE">
        <w:rPr>
          <w:rFonts w:ascii="Times New Roman" w:eastAsia="Times New Roman" w:hAnsi="Times New Roman" w:cs="Times New Roman"/>
          <w:spacing w:val="-2"/>
          <w:sz w:val="22"/>
          <w:szCs w:val="22"/>
        </w:rPr>
        <w:t xml:space="preserve">щодо зменшення обсягу закупівлі є обов’язковою для Постачальника. </w:t>
      </w:r>
    </w:p>
    <w:p w14:paraId="0C7905A0" w14:textId="77777777" w:rsidR="00B14C55" w:rsidRPr="005E4DCE" w:rsidRDefault="00B14C55" w:rsidP="00B14C55">
      <w:pPr>
        <w:contextualSpacing/>
        <w:jc w:val="both"/>
        <w:rPr>
          <w:rFonts w:ascii="Times New Roman" w:eastAsia="Times New Roman" w:hAnsi="Times New Roman" w:cs="Times New Roman"/>
          <w:sz w:val="22"/>
          <w:szCs w:val="22"/>
        </w:rPr>
      </w:pPr>
      <w:r w:rsidRPr="005E4DCE">
        <w:rPr>
          <w:rFonts w:ascii="Times New Roman" w:eastAsia="Times New Roman" w:hAnsi="Times New Roman" w:cs="Times New Roman"/>
          <w:noProof/>
          <w:sz w:val="22"/>
          <w:szCs w:val="22"/>
        </w:rPr>
        <w:t>5.2.4. Повертати документи (</w:t>
      </w:r>
      <w:r w:rsidRPr="005E4DCE">
        <w:rPr>
          <w:rFonts w:ascii="Times New Roman" w:eastAsia="Times New Roman" w:hAnsi="Times New Roman" w:cs="Times New Roman"/>
          <w:sz w:val="22"/>
          <w:szCs w:val="22"/>
        </w:rPr>
        <w:t xml:space="preserve">рахунки-фактури та </w:t>
      </w:r>
      <w:r w:rsidRPr="005E4DCE">
        <w:rPr>
          <w:rFonts w:ascii="Times New Roman" w:eastAsia="Times New Roman" w:hAnsi="Times New Roman" w:cs="Times New Roman"/>
          <w:spacing w:val="-2"/>
          <w:sz w:val="22"/>
          <w:szCs w:val="22"/>
        </w:rPr>
        <w:t>видаткові накладні</w:t>
      </w:r>
      <w:r w:rsidRPr="005E4DCE">
        <w:rPr>
          <w:rFonts w:ascii="Times New Roman" w:eastAsia="Times New Roman" w:hAnsi="Times New Roman" w:cs="Times New Roman"/>
          <w:sz w:val="22"/>
          <w:szCs w:val="22"/>
        </w:rPr>
        <w:t>) Постачальнику без здійснення оплати у разі неналежного оформлення документів (відсутність печатки, підписів, тощо).</w:t>
      </w:r>
    </w:p>
    <w:p w14:paraId="19D99382" w14:textId="77777777" w:rsidR="00B14C55" w:rsidRPr="005E4DCE" w:rsidRDefault="00B14C55" w:rsidP="00B14C55">
      <w:pPr>
        <w:contextualSpacing/>
        <w:jc w:val="both"/>
        <w:rPr>
          <w:rFonts w:ascii="Times New Roman" w:eastAsia="Times New Roman" w:hAnsi="Times New Roman" w:cs="Times New Roman"/>
          <w:sz w:val="22"/>
          <w:szCs w:val="22"/>
        </w:rPr>
      </w:pPr>
      <w:r w:rsidRPr="005E4DCE">
        <w:rPr>
          <w:rFonts w:ascii="Times New Roman" w:eastAsia="Times New Roman" w:hAnsi="Times New Roman" w:cs="Times New Roman"/>
          <w:sz w:val="22"/>
          <w:szCs w:val="22"/>
        </w:rPr>
        <w:tab/>
      </w:r>
      <w:r w:rsidRPr="005E4DCE">
        <w:rPr>
          <w:rFonts w:ascii="Times New Roman" w:eastAsia="Times New Roman" w:hAnsi="Times New Roman" w:cs="Times New Roman"/>
          <w:b/>
          <w:sz w:val="22"/>
          <w:szCs w:val="22"/>
        </w:rPr>
        <w:t>5.3. Постачальник зобов’язаний:</w:t>
      </w:r>
    </w:p>
    <w:p w14:paraId="4AFCA789" w14:textId="77777777" w:rsidR="00B14C55" w:rsidRPr="005E4DCE" w:rsidRDefault="00B14C55" w:rsidP="00B14C55">
      <w:pPr>
        <w:contextualSpacing/>
        <w:jc w:val="both"/>
        <w:rPr>
          <w:rFonts w:ascii="Times New Roman" w:eastAsia="Times New Roman" w:hAnsi="Times New Roman" w:cs="Times New Roman"/>
          <w:sz w:val="22"/>
          <w:szCs w:val="22"/>
        </w:rPr>
      </w:pPr>
      <w:r w:rsidRPr="005E4DCE">
        <w:rPr>
          <w:rFonts w:ascii="Times New Roman" w:eastAsia="Times New Roman" w:hAnsi="Times New Roman" w:cs="Times New Roman"/>
          <w:sz w:val="22"/>
          <w:szCs w:val="22"/>
        </w:rPr>
        <w:t>5.3.1. Забезпечувати поставку якісного Товару у строки, встановлені цим Договором.</w:t>
      </w:r>
    </w:p>
    <w:p w14:paraId="59B40D48" w14:textId="77777777" w:rsidR="00B14C55" w:rsidRPr="005E4DCE" w:rsidRDefault="00B14C55" w:rsidP="00B14C55">
      <w:pPr>
        <w:contextualSpacing/>
        <w:jc w:val="both"/>
        <w:rPr>
          <w:rFonts w:ascii="Times New Roman" w:eastAsia="Times New Roman" w:hAnsi="Times New Roman" w:cs="Times New Roman"/>
          <w:spacing w:val="-2"/>
          <w:sz w:val="22"/>
          <w:szCs w:val="22"/>
        </w:rPr>
      </w:pPr>
      <w:r w:rsidRPr="005E4DCE">
        <w:rPr>
          <w:rFonts w:ascii="Times New Roman" w:eastAsia="Times New Roman" w:hAnsi="Times New Roman" w:cs="Times New Roman"/>
          <w:spacing w:val="-2"/>
          <w:sz w:val="22"/>
          <w:szCs w:val="22"/>
        </w:rPr>
        <w:t>5.3.2. Забезпечувати поставку Товару, якість яких відповідає умовам, установленим розділом 4 цього Договору.</w:t>
      </w:r>
    </w:p>
    <w:p w14:paraId="6B6E6D2D" w14:textId="77777777" w:rsidR="00B14C55" w:rsidRPr="005E4DCE" w:rsidRDefault="00B14C55" w:rsidP="00B14C55">
      <w:pPr>
        <w:contextualSpacing/>
        <w:jc w:val="both"/>
        <w:rPr>
          <w:rFonts w:ascii="Times New Roman" w:eastAsia="Times New Roman" w:hAnsi="Times New Roman" w:cs="Times New Roman"/>
          <w:spacing w:val="-2"/>
          <w:sz w:val="22"/>
          <w:szCs w:val="22"/>
        </w:rPr>
      </w:pPr>
      <w:r w:rsidRPr="005E4DCE">
        <w:rPr>
          <w:rFonts w:ascii="Times New Roman" w:eastAsia="Times New Roman" w:hAnsi="Times New Roman" w:cs="Times New Roman"/>
          <w:spacing w:val="-2"/>
          <w:sz w:val="22"/>
          <w:szCs w:val="22"/>
        </w:rPr>
        <w:t xml:space="preserve">5.3.3. </w:t>
      </w:r>
      <w:r w:rsidRPr="005E4DCE">
        <w:rPr>
          <w:rFonts w:ascii="Times New Roman" w:hAnsi="Times New Roman" w:cs="Times New Roman"/>
          <w:b/>
          <w:sz w:val="22"/>
          <w:szCs w:val="22"/>
        </w:rPr>
        <w:t>Здійснювати заміну Товару на автомобілях Покупця протягом 1 (однієї) доби з моменту отримання заявки особисто або за допомогою інших засобів комунікації.</w:t>
      </w:r>
      <w:r w:rsidRPr="005E4DCE">
        <w:rPr>
          <w:rFonts w:ascii="Times New Roman" w:hAnsi="Times New Roman" w:cs="Times New Roman"/>
          <w:sz w:val="22"/>
          <w:szCs w:val="22"/>
        </w:rPr>
        <w:t xml:space="preserve"> </w:t>
      </w:r>
    </w:p>
    <w:p w14:paraId="065F5861" w14:textId="77777777" w:rsidR="00B14C55" w:rsidRPr="005E4DCE" w:rsidRDefault="00B14C55" w:rsidP="00B14C55">
      <w:pPr>
        <w:ind w:firstLine="720"/>
        <w:contextualSpacing/>
        <w:jc w:val="both"/>
        <w:rPr>
          <w:rFonts w:ascii="Times New Roman" w:eastAsia="Times New Roman" w:hAnsi="Times New Roman" w:cs="Times New Roman"/>
          <w:b/>
          <w:sz w:val="22"/>
          <w:szCs w:val="22"/>
        </w:rPr>
      </w:pPr>
      <w:r w:rsidRPr="005E4DCE">
        <w:rPr>
          <w:rFonts w:ascii="Times New Roman" w:eastAsia="Times New Roman" w:hAnsi="Times New Roman" w:cs="Times New Roman"/>
          <w:b/>
          <w:sz w:val="22"/>
          <w:szCs w:val="22"/>
        </w:rPr>
        <w:t xml:space="preserve"> 5.4. Постачальник має право:</w:t>
      </w:r>
    </w:p>
    <w:p w14:paraId="12CE2CA0" w14:textId="77777777" w:rsidR="00B14C55" w:rsidRPr="005E4DCE" w:rsidRDefault="00B14C55" w:rsidP="00B14C55">
      <w:pPr>
        <w:contextualSpacing/>
        <w:jc w:val="both"/>
        <w:rPr>
          <w:rFonts w:ascii="Times New Roman" w:eastAsia="Times New Roman" w:hAnsi="Times New Roman" w:cs="Times New Roman"/>
          <w:sz w:val="22"/>
          <w:szCs w:val="22"/>
        </w:rPr>
      </w:pPr>
      <w:r w:rsidRPr="005E4DCE">
        <w:rPr>
          <w:rFonts w:ascii="Times New Roman" w:eastAsia="Times New Roman" w:hAnsi="Times New Roman" w:cs="Times New Roman"/>
          <w:sz w:val="22"/>
          <w:szCs w:val="22"/>
        </w:rPr>
        <w:t>5.4.1. Своєчасно та у повному обсязі отримувати плату за поставлений Товар.</w:t>
      </w:r>
    </w:p>
    <w:p w14:paraId="0A92B020" w14:textId="77777777" w:rsidR="00B14C55" w:rsidRPr="005E4DCE" w:rsidRDefault="00B14C55" w:rsidP="00B14C55">
      <w:pPr>
        <w:contextualSpacing/>
        <w:jc w:val="both"/>
        <w:rPr>
          <w:rFonts w:ascii="Times New Roman" w:eastAsia="Times New Roman" w:hAnsi="Times New Roman" w:cs="Times New Roman"/>
          <w:sz w:val="22"/>
          <w:szCs w:val="22"/>
        </w:rPr>
      </w:pPr>
      <w:r w:rsidRPr="005E4DCE">
        <w:rPr>
          <w:rFonts w:ascii="Times New Roman" w:eastAsia="Times New Roman" w:hAnsi="Times New Roman" w:cs="Times New Roman"/>
          <w:sz w:val="22"/>
          <w:szCs w:val="22"/>
        </w:rPr>
        <w:t>5.4.2. На дострокову поставку Товару за письмовим погодженням покупця.</w:t>
      </w:r>
    </w:p>
    <w:p w14:paraId="387B5F5E" w14:textId="77777777" w:rsidR="00B14C55" w:rsidRPr="005E4DCE" w:rsidRDefault="00B14C55" w:rsidP="00B14C55">
      <w:pPr>
        <w:tabs>
          <w:tab w:val="left" w:pos="567"/>
          <w:tab w:val="left" w:pos="8505"/>
        </w:tabs>
        <w:contextualSpacing/>
        <w:jc w:val="center"/>
        <w:rPr>
          <w:rFonts w:ascii="Times New Roman" w:eastAsia="Times New Roman" w:hAnsi="Times New Roman" w:cs="Times New Roman"/>
          <w:b/>
          <w:noProof/>
          <w:sz w:val="22"/>
          <w:szCs w:val="22"/>
        </w:rPr>
      </w:pPr>
    </w:p>
    <w:p w14:paraId="70066546" w14:textId="77777777" w:rsidR="00B14C55" w:rsidRPr="005E4DCE" w:rsidRDefault="00B14C55" w:rsidP="00B14C55">
      <w:pPr>
        <w:tabs>
          <w:tab w:val="left" w:pos="567"/>
          <w:tab w:val="left" w:pos="8505"/>
        </w:tabs>
        <w:contextualSpacing/>
        <w:jc w:val="center"/>
        <w:rPr>
          <w:rFonts w:ascii="Times New Roman" w:eastAsia="Times New Roman" w:hAnsi="Times New Roman" w:cs="Times New Roman"/>
          <w:b/>
          <w:noProof/>
          <w:sz w:val="22"/>
          <w:szCs w:val="22"/>
        </w:rPr>
      </w:pPr>
      <w:r w:rsidRPr="005E4DCE">
        <w:rPr>
          <w:rFonts w:ascii="Times New Roman" w:eastAsia="Times New Roman" w:hAnsi="Times New Roman" w:cs="Times New Roman"/>
          <w:b/>
          <w:noProof/>
          <w:sz w:val="22"/>
          <w:szCs w:val="22"/>
        </w:rPr>
        <w:t>6. ВІДПОВІДАЛЬНІСТЬ СТОРІН</w:t>
      </w:r>
    </w:p>
    <w:p w14:paraId="40681D40" w14:textId="77777777" w:rsidR="00B14C55" w:rsidRPr="005E4DCE" w:rsidRDefault="00B14C55" w:rsidP="00B14C55">
      <w:pPr>
        <w:ind w:firstLine="708"/>
        <w:contextualSpacing/>
        <w:jc w:val="both"/>
        <w:rPr>
          <w:rFonts w:ascii="Times New Roman" w:eastAsia="Times New Roman" w:hAnsi="Times New Roman" w:cs="Times New Roman"/>
          <w:sz w:val="22"/>
          <w:szCs w:val="22"/>
        </w:rPr>
      </w:pPr>
      <w:r w:rsidRPr="005E4DCE">
        <w:rPr>
          <w:rFonts w:ascii="Times New Roman" w:eastAsia="Times New Roman" w:hAnsi="Times New Roman" w:cs="Times New Roman"/>
          <w:sz w:val="22"/>
          <w:szCs w:val="22"/>
        </w:rPr>
        <w:t>6.1.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7536EC99" w14:textId="77777777" w:rsidR="00B14C55" w:rsidRPr="005E4DCE" w:rsidRDefault="00B14C55" w:rsidP="00B14C55">
      <w:pPr>
        <w:ind w:firstLine="708"/>
        <w:contextualSpacing/>
        <w:jc w:val="both"/>
        <w:rPr>
          <w:rFonts w:ascii="Times New Roman" w:eastAsia="Times New Roman" w:hAnsi="Times New Roman" w:cs="Times New Roman"/>
          <w:noProof/>
          <w:sz w:val="22"/>
          <w:szCs w:val="22"/>
        </w:rPr>
      </w:pPr>
      <w:r w:rsidRPr="005E4DCE">
        <w:rPr>
          <w:rFonts w:ascii="Times New Roman" w:eastAsia="Times New Roman" w:hAnsi="Times New Roman" w:cs="Times New Roman"/>
          <w:sz w:val="22"/>
          <w:szCs w:val="22"/>
        </w:rPr>
        <w:t>6.2.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r w:rsidRPr="005E4DCE">
        <w:rPr>
          <w:rFonts w:ascii="Times New Roman" w:eastAsia="Times New Roman" w:hAnsi="Times New Roman" w:cs="Times New Roman"/>
          <w:noProof/>
          <w:sz w:val="22"/>
          <w:szCs w:val="22"/>
        </w:rPr>
        <w:t>.</w:t>
      </w:r>
    </w:p>
    <w:p w14:paraId="571FAD4E" w14:textId="77777777" w:rsidR="00B14C55" w:rsidRPr="005E4DCE" w:rsidRDefault="00B14C55" w:rsidP="00B14C55">
      <w:pPr>
        <w:widowControl w:val="0"/>
        <w:ind w:firstLine="708"/>
        <w:contextualSpacing/>
        <w:jc w:val="both"/>
        <w:rPr>
          <w:rFonts w:ascii="Times New Roman" w:eastAsia="Times New Roman" w:hAnsi="Times New Roman" w:cs="Times New Roman"/>
          <w:noProof/>
          <w:sz w:val="22"/>
          <w:szCs w:val="22"/>
        </w:rPr>
      </w:pPr>
      <w:r w:rsidRPr="005E4DCE">
        <w:rPr>
          <w:rFonts w:ascii="Times New Roman" w:eastAsia="Times New Roman" w:hAnsi="Times New Roman" w:cs="Times New Roman"/>
          <w:noProof/>
          <w:sz w:val="22"/>
          <w:szCs w:val="22"/>
        </w:rPr>
        <w:t>6.3. У разі порушення Постачальником зобовязань за цим Договором, Покупець, який фінансується з Державного бюджету України, має право застосувати наступні штрафні санкції:</w:t>
      </w:r>
    </w:p>
    <w:p w14:paraId="75486FC3" w14:textId="77777777" w:rsidR="00B14C55" w:rsidRPr="005E4DCE" w:rsidRDefault="00B14C55" w:rsidP="00B14C55">
      <w:pPr>
        <w:widowControl w:val="0"/>
        <w:ind w:firstLine="720"/>
        <w:contextualSpacing/>
        <w:jc w:val="both"/>
        <w:rPr>
          <w:rFonts w:ascii="Times New Roman" w:eastAsia="Times New Roman" w:hAnsi="Times New Roman" w:cs="Times New Roman"/>
          <w:noProof/>
          <w:sz w:val="22"/>
          <w:szCs w:val="22"/>
        </w:rPr>
      </w:pPr>
      <w:r w:rsidRPr="005E4DCE">
        <w:rPr>
          <w:rFonts w:ascii="Times New Roman" w:eastAsia="Times New Roman" w:hAnsi="Times New Roman" w:cs="Times New Roman"/>
          <w:noProof/>
          <w:sz w:val="22"/>
          <w:szCs w:val="22"/>
        </w:rPr>
        <w:t>- за порушення Постачальником умов зобов’язань щодо якості Товару, стягнути штраф у розмірі 20 (двадцяти) відсотків вартості неякісного Товару, а також вимагати усунення недоліків Товару своїми силами й за рахунок Постачальника або заміни неякісного Товару в обумовлений строк;</w:t>
      </w:r>
    </w:p>
    <w:p w14:paraId="76F4714A" w14:textId="77777777" w:rsidR="00B14C55" w:rsidRPr="005E4DCE" w:rsidRDefault="00B14C55" w:rsidP="00B14C55">
      <w:pPr>
        <w:widowControl w:val="0"/>
        <w:ind w:firstLine="720"/>
        <w:contextualSpacing/>
        <w:jc w:val="both"/>
        <w:rPr>
          <w:rFonts w:ascii="Times New Roman" w:eastAsia="Times New Roman" w:hAnsi="Times New Roman" w:cs="Times New Roman"/>
          <w:noProof/>
          <w:sz w:val="22"/>
          <w:szCs w:val="22"/>
        </w:rPr>
      </w:pPr>
      <w:r w:rsidRPr="005E4DCE">
        <w:rPr>
          <w:rFonts w:ascii="Times New Roman" w:eastAsia="Times New Roman" w:hAnsi="Times New Roman" w:cs="Times New Roman"/>
          <w:noProof/>
          <w:sz w:val="22"/>
          <w:szCs w:val="22"/>
        </w:rPr>
        <w:t>- за порушення строків виконання зобов’язань за цим Договором з Постачальника стягується пеня у розмірі 0,1 відсотка вартості Товару, з якого допущено прострочення виконання зобов’язання, за кожний день прострочення, а, за прострочення понад тридцять днів, додатково стягується штраф у розмірі 7 (сім) відсотків від вказаної вартості Товару.</w:t>
      </w:r>
    </w:p>
    <w:p w14:paraId="1AAB21FD" w14:textId="77777777" w:rsidR="00B14C55" w:rsidRPr="005E4DCE" w:rsidRDefault="00B14C55" w:rsidP="00B14C55">
      <w:pPr>
        <w:widowControl w:val="0"/>
        <w:ind w:firstLine="720"/>
        <w:contextualSpacing/>
        <w:jc w:val="both"/>
        <w:rPr>
          <w:rFonts w:ascii="Times New Roman" w:eastAsia="Times New Roman" w:hAnsi="Times New Roman" w:cs="Times New Roman"/>
          <w:noProof/>
          <w:sz w:val="22"/>
          <w:szCs w:val="22"/>
        </w:rPr>
      </w:pPr>
      <w:r w:rsidRPr="005E4DCE">
        <w:rPr>
          <w:rFonts w:ascii="Times New Roman" w:eastAsia="Times New Roman" w:hAnsi="Times New Roman" w:cs="Times New Roman"/>
          <w:noProof/>
          <w:sz w:val="22"/>
          <w:szCs w:val="22"/>
        </w:rPr>
        <w:t>6.4. За невиконання умов Договору повністю або частково Постачальник сплачує Покупцю штраф в розмірі 25 % ціни Договору.</w:t>
      </w:r>
    </w:p>
    <w:p w14:paraId="3243B55C" w14:textId="77777777" w:rsidR="00B14C55" w:rsidRPr="005E4DCE" w:rsidRDefault="00B14C55" w:rsidP="00B14C55">
      <w:pPr>
        <w:widowControl w:val="0"/>
        <w:ind w:firstLine="720"/>
        <w:contextualSpacing/>
        <w:jc w:val="both"/>
        <w:rPr>
          <w:rFonts w:ascii="Times New Roman" w:eastAsia="Times New Roman" w:hAnsi="Times New Roman" w:cs="Times New Roman"/>
          <w:noProof/>
          <w:sz w:val="22"/>
          <w:szCs w:val="22"/>
        </w:rPr>
      </w:pPr>
      <w:r w:rsidRPr="005E4DCE">
        <w:rPr>
          <w:rFonts w:ascii="Times New Roman" w:eastAsia="Times New Roman" w:hAnsi="Times New Roman" w:cs="Times New Roman"/>
          <w:noProof/>
          <w:sz w:val="22"/>
          <w:szCs w:val="22"/>
        </w:rPr>
        <w:t xml:space="preserve">6.5. Покупець звільняється від сплати будь-яких штрафних санкцій та відшкодування збитків у разі затримки сплати грошових коштів Постачальнику, якщо така затримка спричинена відсутністю своєчасного </w:t>
      </w:r>
      <w:r w:rsidRPr="005E4DCE">
        <w:rPr>
          <w:rFonts w:ascii="Times New Roman" w:eastAsia="Times New Roman" w:hAnsi="Times New Roman" w:cs="Times New Roman"/>
          <w:noProof/>
          <w:sz w:val="22"/>
          <w:szCs w:val="22"/>
        </w:rPr>
        <w:lastRenderedPageBreak/>
        <w:t>бюджетного фінансування.</w:t>
      </w:r>
    </w:p>
    <w:p w14:paraId="6A916B14" w14:textId="77777777" w:rsidR="00B14C55" w:rsidRPr="005E4DCE" w:rsidRDefault="00B14C55" w:rsidP="00B14C55">
      <w:pPr>
        <w:widowControl w:val="0"/>
        <w:ind w:firstLine="708"/>
        <w:contextualSpacing/>
        <w:jc w:val="center"/>
        <w:rPr>
          <w:rFonts w:ascii="Times New Roman" w:eastAsia="Times New Roman" w:hAnsi="Times New Roman" w:cs="Times New Roman"/>
          <w:b/>
          <w:sz w:val="22"/>
          <w:szCs w:val="22"/>
        </w:rPr>
      </w:pPr>
    </w:p>
    <w:p w14:paraId="67C5C43E" w14:textId="77777777" w:rsidR="00B14C55" w:rsidRPr="005E4DCE" w:rsidRDefault="00B14C55" w:rsidP="00B14C55">
      <w:pPr>
        <w:widowControl w:val="0"/>
        <w:contextualSpacing/>
        <w:jc w:val="center"/>
        <w:rPr>
          <w:rFonts w:ascii="Times New Roman" w:eastAsia="Times New Roman" w:hAnsi="Times New Roman" w:cs="Times New Roman"/>
          <w:b/>
          <w:sz w:val="22"/>
          <w:szCs w:val="22"/>
        </w:rPr>
      </w:pPr>
      <w:r w:rsidRPr="005E4DCE">
        <w:rPr>
          <w:rFonts w:ascii="Times New Roman" w:eastAsia="Times New Roman" w:hAnsi="Times New Roman" w:cs="Times New Roman"/>
          <w:b/>
          <w:sz w:val="22"/>
          <w:szCs w:val="22"/>
        </w:rPr>
        <w:t>7. ФОРС-МАЖОР</w:t>
      </w:r>
    </w:p>
    <w:p w14:paraId="29066088" w14:textId="77777777" w:rsidR="00B14C55" w:rsidRPr="005E4DCE" w:rsidRDefault="00B14C55" w:rsidP="00B14C55">
      <w:pPr>
        <w:widowControl w:val="0"/>
        <w:ind w:firstLine="708"/>
        <w:contextualSpacing/>
        <w:jc w:val="both"/>
        <w:rPr>
          <w:rFonts w:ascii="Times New Roman" w:eastAsia="Times New Roman" w:hAnsi="Times New Roman" w:cs="Times New Roman"/>
          <w:sz w:val="22"/>
          <w:szCs w:val="22"/>
        </w:rPr>
      </w:pPr>
      <w:r w:rsidRPr="005E4DCE">
        <w:rPr>
          <w:rFonts w:ascii="Times New Roman" w:eastAsia="Times New Roman" w:hAnsi="Times New Roman" w:cs="Times New Roman"/>
          <w:sz w:val="22"/>
          <w:szCs w:val="22"/>
        </w:rPr>
        <w:t>7.1. Жодна із Сторін цього Договору не несе відповідальності за повне або часткове невиконання своїх зобов'язань по цьому Договору, якщо таке невиконання є наслідком таких обставин, але не обмежених ними, як повінь, пожежа, землетрус та інші природні катастрофи, а також війна та військові дії, громадський безлад, втручання з боку влади, заколот, страйк, ембарго, порушення громадського порядку, загальнонаціональні страйки, які виникли після підписання Сторонами цього Договору. Якщо яка-небудь з цих обставин робить неможливим пряме виконання Сторонами своїх зобов'язань по даному Договору в строк, то цей строк подовжується до моменту закінчення дій цих обставин. Після припинення форс-мажорних обставин перебіг, терміну виконання зобов’язань поновлюється.</w:t>
      </w:r>
    </w:p>
    <w:p w14:paraId="74B20B5C" w14:textId="77777777" w:rsidR="00B14C55" w:rsidRPr="005E4DCE" w:rsidRDefault="00B14C55" w:rsidP="00B14C55">
      <w:pPr>
        <w:widowControl w:val="0"/>
        <w:ind w:firstLine="708"/>
        <w:contextualSpacing/>
        <w:jc w:val="both"/>
        <w:rPr>
          <w:rFonts w:ascii="Times New Roman" w:eastAsia="Times New Roman" w:hAnsi="Times New Roman" w:cs="Times New Roman"/>
          <w:sz w:val="22"/>
          <w:szCs w:val="22"/>
        </w:rPr>
      </w:pPr>
      <w:r w:rsidRPr="005E4DCE">
        <w:rPr>
          <w:rFonts w:ascii="Times New Roman" w:eastAsia="Times New Roman" w:hAnsi="Times New Roman" w:cs="Times New Roman"/>
          <w:sz w:val="22"/>
          <w:szCs w:val="22"/>
        </w:rPr>
        <w:t>7.2. Сторона, для якої виконання даного Договору є неможливим, зобов'язана сповістити в найкоротші строки за допомогою технічних засобів миттєвого зв'язку іншій Стороні про виникнення та припинення дій цих обставин, але не пізніше 10 календарних днів з моменту початку дій таких обставин. Факти, які викладені в повідомленні, повинні бути підтверджені офіційним документом Торгово-Промислової Палати України або іншим компетентним органом України.</w:t>
      </w:r>
    </w:p>
    <w:p w14:paraId="6D6AACF9" w14:textId="77777777" w:rsidR="00B14C55" w:rsidRPr="005E4DCE" w:rsidRDefault="00B14C55" w:rsidP="00B14C55">
      <w:pPr>
        <w:widowControl w:val="0"/>
        <w:ind w:firstLine="708"/>
        <w:contextualSpacing/>
        <w:jc w:val="both"/>
        <w:rPr>
          <w:rFonts w:ascii="Times New Roman" w:eastAsia="Times New Roman" w:hAnsi="Times New Roman" w:cs="Times New Roman"/>
          <w:sz w:val="22"/>
          <w:szCs w:val="22"/>
        </w:rPr>
      </w:pPr>
      <w:r w:rsidRPr="005E4DCE">
        <w:rPr>
          <w:rFonts w:ascii="Times New Roman" w:eastAsia="Times New Roman" w:hAnsi="Times New Roman" w:cs="Times New Roman"/>
          <w:sz w:val="22"/>
          <w:szCs w:val="22"/>
        </w:rPr>
        <w:t xml:space="preserve">7.3. Результати виникнення форс-мажорних обставин є продовження строку виконання зобов’язань або строку дії Договору на період їх тривалості, якщо Сторони не </w:t>
      </w:r>
      <w:proofErr w:type="spellStart"/>
      <w:r w:rsidRPr="005E4DCE">
        <w:rPr>
          <w:rFonts w:ascii="Times New Roman" w:eastAsia="Times New Roman" w:hAnsi="Times New Roman" w:cs="Times New Roman"/>
          <w:sz w:val="22"/>
          <w:szCs w:val="22"/>
        </w:rPr>
        <w:t>вирішать</w:t>
      </w:r>
      <w:proofErr w:type="spellEnd"/>
      <w:r w:rsidRPr="005E4DCE">
        <w:rPr>
          <w:rFonts w:ascii="Times New Roman" w:eastAsia="Times New Roman" w:hAnsi="Times New Roman" w:cs="Times New Roman"/>
          <w:sz w:val="22"/>
          <w:szCs w:val="22"/>
        </w:rPr>
        <w:t xml:space="preserve"> інакше.</w:t>
      </w:r>
    </w:p>
    <w:p w14:paraId="307AC3AB" w14:textId="77777777" w:rsidR="00B14C55" w:rsidRPr="005E4DCE" w:rsidRDefault="00B14C55" w:rsidP="00B14C55">
      <w:pPr>
        <w:widowControl w:val="0"/>
        <w:ind w:firstLine="708"/>
        <w:contextualSpacing/>
        <w:jc w:val="both"/>
        <w:rPr>
          <w:rFonts w:ascii="Times New Roman" w:eastAsia="Times New Roman" w:hAnsi="Times New Roman" w:cs="Times New Roman"/>
          <w:sz w:val="22"/>
          <w:szCs w:val="22"/>
        </w:rPr>
      </w:pPr>
      <w:r w:rsidRPr="005E4DCE">
        <w:rPr>
          <w:rFonts w:ascii="Times New Roman" w:eastAsia="Times New Roman" w:hAnsi="Times New Roman" w:cs="Times New Roman"/>
          <w:sz w:val="22"/>
          <w:szCs w:val="22"/>
        </w:rPr>
        <w:t>7.4. Якщо форс-мажорні обставини тривають більше ніж три місяці, кожна Сторона має право відмовитися від цього Договору шляхом письмового повідомлення іншої Сторони.</w:t>
      </w:r>
    </w:p>
    <w:p w14:paraId="70B150A8" w14:textId="77777777" w:rsidR="00B14C55" w:rsidRPr="005E4DCE" w:rsidRDefault="00B14C55" w:rsidP="00B14C55">
      <w:pPr>
        <w:widowControl w:val="0"/>
        <w:ind w:firstLine="708"/>
        <w:contextualSpacing/>
        <w:jc w:val="both"/>
        <w:rPr>
          <w:rFonts w:ascii="Times New Roman" w:eastAsia="Times New Roman" w:hAnsi="Times New Roman" w:cs="Times New Roman"/>
          <w:sz w:val="22"/>
          <w:szCs w:val="22"/>
        </w:rPr>
      </w:pPr>
    </w:p>
    <w:p w14:paraId="5D703F8E" w14:textId="77777777" w:rsidR="00B14C55" w:rsidRPr="005E4DCE" w:rsidRDefault="00B14C55" w:rsidP="00B14C55">
      <w:pPr>
        <w:widowControl w:val="0"/>
        <w:ind w:firstLine="708"/>
        <w:contextualSpacing/>
        <w:jc w:val="center"/>
        <w:rPr>
          <w:rFonts w:ascii="Times New Roman" w:eastAsia="Times New Roman" w:hAnsi="Times New Roman" w:cs="Times New Roman"/>
          <w:b/>
          <w:sz w:val="22"/>
          <w:szCs w:val="22"/>
        </w:rPr>
      </w:pPr>
      <w:r w:rsidRPr="005E4DCE">
        <w:rPr>
          <w:rFonts w:ascii="Times New Roman" w:eastAsia="Times New Roman" w:hAnsi="Times New Roman" w:cs="Times New Roman"/>
          <w:b/>
          <w:sz w:val="22"/>
          <w:szCs w:val="22"/>
        </w:rPr>
        <w:t>8. ВИРІШЕННЯ СПОРІВ</w:t>
      </w:r>
    </w:p>
    <w:p w14:paraId="3643149C" w14:textId="77777777" w:rsidR="00B14C55" w:rsidRPr="005E4DCE" w:rsidRDefault="00B14C55" w:rsidP="00B14C55">
      <w:pPr>
        <w:widowControl w:val="0"/>
        <w:ind w:firstLine="708"/>
        <w:contextualSpacing/>
        <w:jc w:val="both"/>
        <w:rPr>
          <w:rFonts w:ascii="Times New Roman" w:eastAsia="Times New Roman" w:hAnsi="Times New Roman" w:cs="Times New Roman"/>
          <w:sz w:val="22"/>
          <w:szCs w:val="22"/>
        </w:rPr>
      </w:pPr>
      <w:r w:rsidRPr="005E4DCE">
        <w:rPr>
          <w:rFonts w:ascii="Times New Roman" w:eastAsia="Times New Roman" w:hAnsi="Times New Roman" w:cs="Times New Roman"/>
          <w:sz w:val="22"/>
          <w:szCs w:val="22"/>
        </w:rPr>
        <w:t xml:space="preserve">8.1.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w:t>
      </w:r>
    </w:p>
    <w:p w14:paraId="467A7F56" w14:textId="77777777" w:rsidR="00B14C55" w:rsidRPr="005E4DCE" w:rsidRDefault="00B14C55" w:rsidP="00B14C55">
      <w:pPr>
        <w:widowControl w:val="0"/>
        <w:ind w:firstLine="708"/>
        <w:contextualSpacing/>
        <w:jc w:val="both"/>
        <w:rPr>
          <w:rFonts w:ascii="Times New Roman" w:eastAsia="Times New Roman" w:hAnsi="Times New Roman" w:cs="Times New Roman"/>
          <w:sz w:val="22"/>
          <w:szCs w:val="22"/>
        </w:rPr>
      </w:pPr>
      <w:r w:rsidRPr="005E4DCE">
        <w:rPr>
          <w:rFonts w:ascii="Times New Roman" w:eastAsia="Times New Roman" w:hAnsi="Times New Roman" w:cs="Times New Roman"/>
          <w:sz w:val="22"/>
          <w:szCs w:val="22"/>
        </w:rPr>
        <w:t>8.2. Якщо спір не 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14:paraId="6473D7D6" w14:textId="77777777" w:rsidR="00B14C55" w:rsidRPr="005E4DCE" w:rsidRDefault="00B14C55" w:rsidP="00B14C55">
      <w:pPr>
        <w:widowControl w:val="0"/>
        <w:ind w:firstLine="708"/>
        <w:contextualSpacing/>
        <w:jc w:val="both"/>
        <w:rPr>
          <w:rFonts w:ascii="Times New Roman" w:eastAsia="Times New Roman" w:hAnsi="Times New Roman" w:cs="Times New Roman"/>
          <w:sz w:val="22"/>
          <w:szCs w:val="22"/>
        </w:rPr>
      </w:pPr>
    </w:p>
    <w:p w14:paraId="4B2C2587" w14:textId="77777777" w:rsidR="00B14C55" w:rsidRPr="005E4DCE" w:rsidRDefault="00B14C55" w:rsidP="00B14C55">
      <w:pPr>
        <w:contextualSpacing/>
        <w:jc w:val="center"/>
        <w:rPr>
          <w:rFonts w:ascii="Times New Roman" w:eastAsia="Times New Roman" w:hAnsi="Times New Roman" w:cs="Times New Roman"/>
          <w:b/>
          <w:snapToGrid w:val="0"/>
          <w:sz w:val="22"/>
          <w:szCs w:val="22"/>
        </w:rPr>
      </w:pPr>
      <w:r w:rsidRPr="005E4DCE">
        <w:rPr>
          <w:rFonts w:ascii="Times New Roman" w:eastAsia="Times New Roman" w:hAnsi="Times New Roman" w:cs="Times New Roman"/>
          <w:b/>
          <w:snapToGrid w:val="0"/>
          <w:sz w:val="22"/>
          <w:szCs w:val="22"/>
        </w:rPr>
        <w:t xml:space="preserve">9. ДІЯ ДОГОВОРУ </w:t>
      </w:r>
    </w:p>
    <w:p w14:paraId="77A87E63" w14:textId="77777777" w:rsidR="00B14C55" w:rsidRPr="005E4DCE" w:rsidRDefault="00B14C55" w:rsidP="00B14C55">
      <w:pPr>
        <w:ind w:firstLine="720"/>
        <w:contextualSpacing/>
        <w:jc w:val="both"/>
        <w:rPr>
          <w:rFonts w:ascii="Times New Roman" w:eastAsia="Times New Roman" w:hAnsi="Times New Roman" w:cs="Times New Roman"/>
          <w:sz w:val="22"/>
          <w:szCs w:val="22"/>
        </w:rPr>
      </w:pPr>
      <w:r w:rsidRPr="005E4DCE">
        <w:rPr>
          <w:rFonts w:ascii="Times New Roman" w:eastAsia="Times New Roman" w:hAnsi="Times New Roman" w:cs="Times New Roman"/>
          <w:sz w:val="22"/>
          <w:szCs w:val="22"/>
        </w:rPr>
        <w:t xml:space="preserve">9.1. Цей Договір вважається укладеним і набирає чинності з моменту його підписання Сторонами та його скріплення печатками Сторін, а закінчується </w:t>
      </w:r>
      <w:r w:rsidRPr="005E4DCE">
        <w:rPr>
          <w:rFonts w:ascii="Times New Roman" w:eastAsia="Times New Roman" w:hAnsi="Times New Roman" w:cs="Times New Roman"/>
          <w:b/>
          <w:sz w:val="22"/>
          <w:szCs w:val="22"/>
        </w:rPr>
        <w:t>31 грудня 2023 р</w:t>
      </w:r>
      <w:r w:rsidRPr="005E4DCE">
        <w:rPr>
          <w:rFonts w:ascii="Times New Roman" w:eastAsia="Times New Roman" w:hAnsi="Times New Roman" w:cs="Times New Roman"/>
          <w:sz w:val="22"/>
          <w:szCs w:val="22"/>
        </w:rPr>
        <w:t>.</w:t>
      </w:r>
    </w:p>
    <w:p w14:paraId="16058DB5" w14:textId="77777777" w:rsidR="00B14C55" w:rsidRPr="005E4DCE" w:rsidRDefault="00B14C55" w:rsidP="00B14C55">
      <w:pPr>
        <w:ind w:firstLine="720"/>
        <w:contextualSpacing/>
        <w:jc w:val="both"/>
        <w:rPr>
          <w:rFonts w:ascii="Times New Roman" w:eastAsia="Times New Roman" w:hAnsi="Times New Roman" w:cs="Times New Roman"/>
          <w:sz w:val="22"/>
          <w:szCs w:val="22"/>
        </w:rPr>
      </w:pPr>
      <w:r w:rsidRPr="005E4DCE">
        <w:rPr>
          <w:rFonts w:ascii="Times New Roman" w:eastAsia="Times New Roman" w:hAnsi="Times New Roman" w:cs="Times New Roman"/>
          <w:sz w:val="22"/>
          <w:szCs w:val="22"/>
        </w:rPr>
        <w:t xml:space="preserve">9.2. Закінчення строку цього Договору не звільняє Сторони від відповідальності за його порушення, яке мало місце під час дії цього Договору. </w:t>
      </w:r>
    </w:p>
    <w:p w14:paraId="6E1A2866" w14:textId="77777777" w:rsidR="00B14C55" w:rsidRPr="005E4DCE" w:rsidRDefault="00B14C55" w:rsidP="00B14C55">
      <w:pPr>
        <w:ind w:firstLine="720"/>
        <w:contextualSpacing/>
        <w:jc w:val="both"/>
        <w:rPr>
          <w:rFonts w:ascii="Times New Roman" w:eastAsia="Times New Roman" w:hAnsi="Times New Roman" w:cs="Times New Roman"/>
          <w:sz w:val="22"/>
          <w:szCs w:val="22"/>
        </w:rPr>
      </w:pPr>
      <w:r w:rsidRPr="005E4DCE">
        <w:rPr>
          <w:rFonts w:ascii="Times New Roman" w:eastAsia="Times New Roman" w:hAnsi="Times New Roman" w:cs="Times New Roman"/>
          <w:sz w:val="22"/>
          <w:szCs w:val="22"/>
        </w:rPr>
        <w:t>9.3. Закінчення строку дії цього Договору не звільняє Сторони від виконання тих зобов’язань, що лишилися невиконаними.</w:t>
      </w:r>
    </w:p>
    <w:p w14:paraId="7C8CD47A" w14:textId="77777777" w:rsidR="00B14C55" w:rsidRPr="005E4DCE" w:rsidRDefault="00B14C55" w:rsidP="00B14C55">
      <w:pPr>
        <w:ind w:firstLine="720"/>
        <w:contextualSpacing/>
        <w:jc w:val="both"/>
        <w:rPr>
          <w:rFonts w:ascii="Times New Roman" w:eastAsia="Times New Roman" w:hAnsi="Times New Roman" w:cs="Times New Roman"/>
          <w:sz w:val="22"/>
          <w:szCs w:val="22"/>
        </w:rPr>
      </w:pPr>
      <w:r w:rsidRPr="005E4DCE">
        <w:rPr>
          <w:rFonts w:ascii="Times New Roman" w:eastAsia="Times New Roman" w:hAnsi="Times New Roman" w:cs="Times New Roman"/>
          <w:sz w:val="22"/>
          <w:szCs w:val="22"/>
        </w:rPr>
        <w:t>9.4. Якщо інше прямо не передбачено цим Договором або чинним в Україні законодавством, зміни в цей Договір можуть бути внесені тільки за домовленістю Сторін, яка оформляється додатковою угодою до цього Договору.</w:t>
      </w:r>
    </w:p>
    <w:p w14:paraId="41C03D3D" w14:textId="77777777" w:rsidR="00B14C55" w:rsidRPr="005E4DCE" w:rsidRDefault="00B14C55" w:rsidP="00B14C55">
      <w:pPr>
        <w:ind w:firstLine="720"/>
        <w:contextualSpacing/>
        <w:jc w:val="both"/>
        <w:rPr>
          <w:rFonts w:ascii="Times New Roman" w:eastAsia="Times New Roman" w:hAnsi="Times New Roman" w:cs="Times New Roman"/>
          <w:sz w:val="22"/>
          <w:szCs w:val="22"/>
        </w:rPr>
      </w:pPr>
      <w:r w:rsidRPr="005E4DCE">
        <w:rPr>
          <w:rFonts w:ascii="Times New Roman" w:eastAsia="Times New Roman" w:hAnsi="Times New Roman" w:cs="Times New Roman"/>
          <w:sz w:val="22"/>
          <w:szCs w:val="22"/>
        </w:rPr>
        <w:t>9.5. Якщо інше прямо не передбачено цим Договором або чинним в Україні законодавством, цей Договір може бути розірваний тільки за домовленістю Сторін, яка оформлюється додатковою угодою до цього Договору.</w:t>
      </w:r>
    </w:p>
    <w:p w14:paraId="06FA1CD0" w14:textId="77777777" w:rsidR="00B14C55" w:rsidRPr="005E4DCE" w:rsidRDefault="00B14C55" w:rsidP="00B14C55">
      <w:pPr>
        <w:contextualSpacing/>
        <w:jc w:val="both"/>
        <w:rPr>
          <w:rFonts w:ascii="Times New Roman" w:eastAsia="Times New Roman" w:hAnsi="Times New Roman" w:cs="Times New Roman"/>
          <w:sz w:val="22"/>
          <w:szCs w:val="22"/>
        </w:rPr>
      </w:pPr>
    </w:p>
    <w:p w14:paraId="44300E43" w14:textId="77777777" w:rsidR="00B14C55" w:rsidRPr="005E4DCE" w:rsidRDefault="00B14C55" w:rsidP="00B14C55">
      <w:pPr>
        <w:contextualSpacing/>
        <w:jc w:val="center"/>
        <w:rPr>
          <w:rFonts w:ascii="Times New Roman" w:eastAsia="Times New Roman" w:hAnsi="Times New Roman" w:cs="Times New Roman"/>
          <w:b/>
          <w:snapToGrid w:val="0"/>
          <w:sz w:val="22"/>
          <w:szCs w:val="22"/>
        </w:rPr>
      </w:pPr>
      <w:r w:rsidRPr="005E4DCE">
        <w:rPr>
          <w:rFonts w:ascii="Times New Roman" w:eastAsia="Times New Roman" w:hAnsi="Times New Roman" w:cs="Times New Roman"/>
          <w:b/>
          <w:snapToGrid w:val="0"/>
          <w:sz w:val="22"/>
          <w:szCs w:val="22"/>
        </w:rPr>
        <w:t>10. ПРИКІНЦЕВІ ПОЛОЖЕННЯ</w:t>
      </w:r>
    </w:p>
    <w:p w14:paraId="029FEABF" w14:textId="77777777" w:rsidR="00B14C55" w:rsidRPr="005E4DCE" w:rsidRDefault="00B14C55" w:rsidP="00B14C55">
      <w:pPr>
        <w:ind w:firstLine="720"/>
        <w:contextualSpacing/>
        <w:jc w:val="both"/>
        <w:rPr>
          <w:rFonts w:ascii="Times New Roman" w:eastAsia="Times New Roman" w:hAnsi="Times New Roman" w:cs="Times New Roman"/>
          <w:sz w:val="22"/>
          <w:szCs w:val="22"/>
        </w:rPr>
      </w:pPr>
      <w:r w:rsidRPr="005E4DCE">
        <w:rPr>
          <w:rFonts w:ascii="Times New Roman" w:eastAsia="Times New Roman" w:hAnsi="Times New Roman" w:cs="Times New Roman"/>
          <w:sz w:val="22"/>
          <w:szCs w:val="22"/>
        </w:rPr>
        <w:t xml:space="preserve">10.1.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14:paraId="4BFD6306" w14:textId="77777777" w:rsidR="00B14C55" w:rsidRPr="005E4DCE" w:rsidRDefault="00B14C55" w:rsidP="00B14C55">
      <w:pPr>
        <w:ind w:firstLine="720"/>
        <w:contextualSpacing/>
        <w:jc w:val="both"/>
        <w:rPr>
          <w:rFonts w:ascii="Times New Roman" w:eastAsia="Times New Roman" w:hAnsi="Times New Roman" w:cs="Times New Roman"/>
          <w:sz w:val="22"/>
          <w:szCs w:val="22"/>
        </w:rPr>
      </w:pPr>
      <w:r w:rsidRPr="005E4DCE">
        <w:rPr>
          <w:rFonts w:ascii="Times New Roman" w:eastAsia="Times New Roman" w:hAnsi="Times New Roman" w:cs="Times New Roman"/>
          <w:sz w:val="22"/>
          <w:szCs w:val="22"/>
        </w:rPr>
        <w:t xml:space="preserve">10.2. Сторона несе повну відповідальність за правильність вказаних нею у цьому Договорів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 </w:t>
      </w:r>
    </w:p>
    <w:p w14:paraId="52CCBB84" w14:textId="77777777" w:rsidR="00B14C55" w:rsidRPr="005E4DCE" w:rsidRDefault="00B14C55" w:rsidP="00B14C55">
      <w:pPr>
        <w:ind w:firstLine="720"/>
        <w:contextualSpacing/>
        <w:jc w:val="both"/>
        <w:rPr>
          <w:rFonts w:ascii="Times New Roman" w:eastAsia="Times New Roman" w:hAnsi="Times New Roman" w:cs="Times New Roman"/>
          <w:sz w:val="22"/>
          <w:szCs w:val="22"/>
        </w:rPr>
      </w:pPr>
      <w:r w:rsidRPr="005E4DCE">
        <w:rPr>
          <w:rFonts w:ascii="Times New Roman" w:eastAsia="Times New Roman" w:hAnsi="Times New Roman" w:cs="Times New Roman"/>
          <w:sz w:val="22"/>
          <w:szCs w:val="22"/>
        </w:rPr>
        <w:t>10.3. Жодна із Сторін не має права передавати свої права та обов’язки за цим Договором третім особам без письмового погодження цього із іншою Стороною.</w:t>
      </w:r>
    </w:p>
    <w:p w14:paraId="13429BBC" w14:textId="77777777" w:rsidR="00B14C55" w:rsidRPr="005E4DCE" w:rsidRDefault="00B14C55" w:rsidP="00B14C55">
      <w:pPr>
        <w:ind w:firstLine="720"/>
        <w:contextualSpacing/>
        <w:jc w:val="both"/>
        <w:rPr>
          <w:rFonts w:ascii="Times New Roman" w:eastAsia="Times New Roman" w:hAnsi="Times New Roman" w:cs="Times New Roman"/>
          <w:sz w:val="22"/>
          <w:szCs w:val="22"/>
        </w:rPr>
      </w:pPr>
      <w:r w:rsidRPr="005E4DCE">
        <w:rPr>
          <w:rFonts w:ascii="Times New Roman" w:eastAsia="Times New Roman" w:hAnsi="Times New Roman" w:cs="Times New Roman"/>
          <w:sz w:val="22"/>
          <w:szCs w:val="22"/>
        </w:rPr>
        <w:t>10.4.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7D5D3A88" w14:textId="77777777" w:rsidR="00B14C55" w:rsidRPr="005E4DCE" w:rsidRDefault="00B14C55" w:rsidP="00B14C55">
      <w:pPr>
        <w:ind w:right="119"/>
        <w:jc w:val="both"/>
        <w:rPr>
          <w:rFonts w:ascii="Times New Roman" w:eastAsia="Times New Roman" w:hAnsi="Times New Roman" w:cs="Times New Roman"/>
          <w:sz w:val="22"/>
          <w:szCs w:val="22"/>
        </w:rPr>
      </w:pPr>
      <w:r w:rsidRPr="005E4DCE">
        <w:rPr>
          <w:rFonts w:ascii="Times New Roman" w:eastAsia="Times New Roman" w:hAnsi="Times New Roman" w:cs="Times New Roman"/>
          <w:sz w:val="22"/>
          <w:szCs w:val="22"/>
        </w:rPr>
        <w:t xml:space="preserve">            10.5.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 для кожної із Сторін. </w:t>
      </w:r>
    </w:p>
    <w:p w14:paraId="7C9B7F4B" w14:textId="77777777" w:rsidR="00B14C55" w:rsidRPr="005E4DCE" w:rsidRDefault="00B14C55" w:rsidP="00B14C55">
      <w:pPr>
        <w:ind w:right="119"/>
        <w:jc w:val="both"/>
        <w:rPr>
          <w:rFonts w:ascii="Times New Roman" w:eastAsia="Times New Roman" w:hAnsi="Times New Roman" w:cs="Times New Roman"/>
          <w:sz w:val="22"/>
          <w:szCs w:val="22"/>
        </w:rPr>
      </w:pPr>
      <w:r w:rsidRPr="005E4DCE">
        <w:rPr>
          <w:rFonts w:ascii="Times New Roman" w:eastAsia="Times New Roman" w:hAnsi="Times New Roman" w:cs="Times New Roman"/>
          <w:sz w:val="22"/>
          <w:szCs w:val="22"/>
        </w:rPr>
        <w:t xml:space="preserve">           10.7. Цей Договір укладено відповідно до норм Цивільного і Господарського кодексів України з урахуванням положень Закону України «Про публічні закупівлі», та Особливостей здійснення публічних </w:t>
      </w:r>
      <w:proofErr w:type="spellStart"/>
      <w:r w:rsidRPr="005E4DCE">
        <w:rPr>
          <w:rFonts w:ascii="Times New Roman" w:eastAsia="Times New Roman" w:hAnsi="Times New Roman" w:cs="Times New Roman"/>
          <w:sz w:val="22"/>
          <w:szCs w:val="22"/>
        </w:rPr>
        <w:t>закупівель</w:t>
      </w:r>
      <w:proofErr w:type="spellEnd"/>
      <w:r w:rsidRPr="005E4DCE">
        <w:rPr>
          <w:rFonts w:ascii="Times New Roman" w:eastAsia="Times New Roman" w:hAnsi="Times New Roman" w:cs="Times New Roman"/>
          <w:sz w:val="22"/>
          <w:szCs w:val="22"/>
        </w:rPr>
        <w:t xml:space="preserve"> товарів, робіт і послуг для замовників, передбачених Законом України "Про публічні закупівлі", </w:t>
      </w:r>
      <w:r w:rsidRPr="005E4DCE">
        <w:rPr>
          <w:rFonts w:ascii="Times New Roman" w:eastAsia="Times New Roman" w:hAnsi="Times New Roman" w:cs="Times New Roman"/>
          <w:sz w:val="22"/>
          <w:szCs w:val="22"/>
        </w:rPr>
        <w:lastRenderedPageBreak/>
        <w:t>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w:t>
      </w:r>
    </w:p>
    <w:p w14:paraId="746F653E" w14:textId="77777777" w:rsidR="00B14C55" w:rsidRPr="005E4DCE" w:rsidRDefault="00B14C55" w:rsidP="00B14C55">
      <w:pPr>
        <w:widowControl w:val="0"/>
        <w:autoSpaceDE w:val="0"/>
        <w:autoSpaceDN w:val="0"/>
        <w:ind w:left="104" w:right="119"/>
        <w:jc w:val="both"/>
        <w:rPr>
          <w:rFonts w:ascii="Times New Roman" w:eastAsia="Times New Roman" w:hAnsi="Times New Roman" w:cs="Times New Roman"/>
          <w:sz w:val="22"/>
          <w:szCs w:val="22"/>
        </w:rPr>
      </w:pPr>
      <w:r w:rsidRPr="005E4DCE">
        <w:rPr>
          <w:rFonts w:ascii="Times New Roman" w:eastAsia="Times New Roman" w:hAnsi="Times New Roman" w:cs="Times New Roman"/>
          <w:sz w:val="22"/>
          <w:szCs w:val="22"/>
        </w:rPr>
        <w:t xml:space="preserve">          10.8. Істотні умови Договору не можуть змінюватися після його підписання до виконання зобов'язань Сторонами в повному обсязі, крім випадків, передбачених урахуванням положень статті 41 Закону України «Про публічні закупівлі»  та п. 19 Особливостей здійснення публічних </w:t>
      </w:r>
      <w:proofErr w:type="spellStart"/>
      <w:r w:rsidRPr="005E4DCE">
        <w:rPr>
          <w:rFonts w:ascii="Times New Roman" w:eastAsia="Times New Roman" w:hAnsi="Times New Roman" w:cs="Times New Roman"/>
          <w:sz w:val="22"/>
          <w:szCs w:val="22"/>
        </w:rPr>
        <w:t>закупівель</w:t>
      </w:r>
      <w:proofErr w:type="spellEnd"/>
      <w:r w:rsidRPr="005E4DCE">
        <w:rPr>
          <w:rFonts w:ascii="Times New Roman" w:eastAsia="Times New Roman" w:hAnsi="Times New Roman" w:cs="Times New Roman"/>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w:t>
      </w:r>
    </w:p>
    <w:p w14:paraId="708BE53F" w14:textId="77777777" w:rsidR="00B14C55" w:rsidRPr="005E4DCE" w:rsidRDefault="00B14C55" w:rsidP="00B14C55">
      <w:pPr>
        <w:widowControl w:val="0"/>
        <w:autoSpaceDE w:val="0"/>
        <w:autoSpaceDN w:val="0"/>
        <w:ind w:right="119"/>
        <w:jc w:val="both"/>
        <w:rPr>
          <w:rFonts w:ascii="Times New Roman" w:eastAsia="Times New Roman" w:hAnsi="Times New Roman" w:cs="Times New Roman"/>
          <w:sz w:val="22"/>
          <w:szCs w:val="22"/>
        </w:rPr>
      </w:pPr>
      <w:r w:rsidRPr="005E4DCE">
        <w:rPr>
          <w:rFonts w:ascii="Times New Roman" w:eastAsia="Times New Roman" w:hAnsi="Times New Roman" w:cs="Times New Roman"/>
          <w:sz w:val="22"/>
          <w:szCs w:val="22"/>
        </w:rPr>
        <w:t xml:space="preserve">           10.9. Підписуючи цей Договір, </w:t>
      </w:r>
      <w:r w:rsidRPr="005E4DCE">
        <w:rPr>
          <w:rFonts w:ascii="Times New Roman" w:eastAsia="Times New Roman" w:hAnsi="Times New Roman" w:cs="Times New Roman"/>
          <w:color w:val="000000"/>
          <w:sz w:val="22"/>
          <w:szCs w:val="22"/>
        </w:rPr>
        <w:t>Постачальник</w:t>
      </w:r>
      <w:r w:rsidRPr="005E4DCE">
        <w:rPr>
          <w:rFonts w:ascii="Times New Roman" w:eastAsia="Times New Roman" w:hAnsi="Times New Roman" w:cs="Times New Roman"/>
          <w:color w:val="FF0000"/>
          <w:sz w:val="22"/>
          <w:szCs w:val="22"/>
        </w:rPr>
        <w:t xml:space="preserve"> </w:t>
      </w:r>
      <w:r w:rsidRPr="005E4DCE">
        <w:rPr>
          <w:rFonts w:ascii="Times New Roman" w:eastAsia="Times New Roman" w:hAnsi="Times New Roman" w:cs="Times New Roman"/>
          <w:sz w:val="22"/>
          <w:szCs w:val="22"/>
        </w:rPr>
        <w:t xml:space="preserve">гарантує що не </w:t>
      </w:r>
      <w:r w:rsidRPr="005E4DCE">
        <w:rPr>
          <w:rFonts w:ascii="Times New Roman" w:hAnsi="Times New Roman" w:cs="Times New Roman"/>
          <w:sz w:val="22"/>
          <w:szCs w:val="22"/>
          <w:shd w:val="clear" w:color="auto"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E4DCE">
        <w:rPr>
          <w:rFonts w:ascii="Times New Roman" w:hAnsi="Times New Roman" w:cs="Times New Roman"/>
          <w:sz w:val="22"/>
          <w:szCs w:val="22"/>
          <w:shd w:val="clear" w:color="auto" w:fill="FFFFFF"/>
        </w:rPr>
        <w:t>бенефіціарним</w:t>
      </w:r>
      <w:proofErr w:type="spellEnd"/>
      <w:r w:rsidRPr="005E4DCE">
        <w:rPr>
          <w:rFonts w:ascii="Times New Roman" w:hAnsi="Times New Roman" w:cs="Times New Roman"/>
          <w:sz w:val="22"/>
          <w:szCs w:val="22"/>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E4DCE">
        <w:rPr>
          <w:rFonts w:ascii="Times New Roman" w:hAnsi="Times New Roman" w:cs="Times New Roman"/>
          <w:sz w:val="22"/>
          <w:szCs w:val="22"/>
          <w:shd w:val="clear" w:color="auto" w:fill="FFFFFF"/>
        </w:rPr>
        <w:t>закупівель</w:t>
      </w:r>
      <w:proofErr w:type="spellEnd"/>
      <w:r w:rsidRPr="005E4DCE">
        <w:rPr>
          <w:rFonts w:ascii="Times New Roman" w:hAnsi="Times New Roman" w:cs="Times New Roman"/>
          <w:sz w:val="22"/>
          <w:szCs w:val="22"/>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1E6871D" w14:textId="77777777" w:rsidR="00B14C55" w:rsidRPr="005E4DCE" w:rsidRDefault="00B14C55" w:rsidP="00B14C55">
      <w:pPr>
        <w:contextualSpacing/>
        <w:jc w:val="both"/>
        <w:rPr>
          <w:rFonts w:ascii="Times New Roman" w:eastAsia="Times New Roman" w:hAnsi="Times New Roman" w:cs="Times New Roman"/>
          <w:sz w:val="22"/>
          <w:szCs w:val="22"/>
        </w:rPr>
      </w:pPr>
      <w:r w:rsidRPr="005E4DCE">
        <w:rPr>
          <w:rFonts w:ascii="Times New Roman" w:eastAsia="Times New Roman" w:hAnsi="Times New Roman" w:cs="Times New Roman"/>
          <w:sz w:val="22"/>
          <w:szCs w:val="22"/>
        </w:rPr>
        <w:t>10.10. Підписуючи цей договір, Сторони, згідно Закону України «Про захист персональних даних», надають взаємну згоду один одному на обробку їхніх персональних даних, а саме: назви, місце знаходження/місце проживання, реєстраційних даних (коду ЄДРПОУ, номеру державної реєстрації у єдиному державному реєстрі юридичних осіб та фізичних осіб-підприємців),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(ІР-адреса, телефон, e-</w:t>
      </w:r>
      <w:proofErr w:type="spellStart"/>
      <w:r w:rsidRPr="005E4DCE">
        <w:rPr>
          <w:rFonts w:ascii="Times New Roman" w:eastAsia="Times New Roman" w:hAnsi="Times New Roman" w:cs="Times New Roman"/>
          <w:sz w:val="22"/>
          <w:szCs w:val="22"/>
        </w:rPr>
        <w:t>mail</w:t>
      </w:r>
      <w:proofErr w:type="spellEnd"/>
      <w:r w:rsidRPr="005E4DCE">
        <w:rPr>
          <w:rFonts w:ascii="Times New Roman" w:eastAsia="Times New Roman" w:hAnsi="Times New Roman" w:cs="Times New Roman"/>
          <w:sz w:val="22"/>
          <w:szCs w:val="22"/>
        </w:rPr>
        <w:t>), прізвища, ім’я по батькові, (паспортні дані, дані про освіту та інші персональні дані), що дають змогу ідентифікувати особу, що діє в інтересах та/або від імені однієї із Сторін, та інших даних, яка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відносин у сфері економічних, фінансових послуг та страхування, або інших аналогічних цілях.</w:t>
      </w:r>
    </w:p>
    <w:p w14:paraId="28BBC32B" w14:textId="77777777" w:rsidR="00B14C55" w:rsidRPr="009A419B" w:rsidRDefault="00B14C55" w:rsidP="00B14C55">
      <w:pPr>
        <w:ind w:firstLine="720"/>
        <w:jc w:val="both"/>
        <w:rPr>
          <w:rFonts w:ascii="Times New Roman" w:eastAsia="Times New Roman" w:hAnsi="Times New Roman" w:cs="Times New Roman"/>
          <w:sz w:val="24"/>
          <w:lang w:eastAsia="uk-UA"/>
        </w:rPr>
      </w:pPr>
      <w:r w:rsidRPr="009A419B">
        <w:rPr>
          <w:rFonts w:ascii="Times New Roman" w:eastAsia="Times New Roman" w:hAnsi="Times New Roman" w:cs="Times New Roman"/>
          <w:sz w:val="24"/>
          <w:lang w:eastAsia="uk-UA"/>
        </w:rPr>
        <w:t>10.11. Додатки:</w:t>
      </w:r>
    </w:p>
    <w:bookmarkEnd w:id="58"/>
    <w:p w14:paraId="463AFEF2" w14:textId="77777777" w:rsidR="00B14C55" w:rsidRPr="009A419B" w:rsidRDefault="00B14C55" w:rsidP="00B14C55">
      <w:pPr>
        <w:ind w:firstLine="720"/>
        <w:jc w:val="both"/>
        <w:rPr>
          <w:rFonts w:ascii="Times New Roman" w:eastAsia="Times New Roman" w:hAnsi="Times New Roman" w:cs="Times New Roman"/>
          <w:sz w:val="24"/>
          <w:lang w:eastAsia="uk-UA"/>
        </w:rPr>
      </w:pPr>
      <w:r w:rsidRPr="009A419B">
        <w:rPr>
          <w:rFonts w:ascii="Times New Roman" w:eastAsia="Times New Roman" w:hAnsi="Times New Roman" w:cs="Times New Roman"/>
          <w:sz w:val="24"/>
          <w:lang w:eastAsia="uk-UA"/>
        </w:rPr>
        <w:t xml:space="preserve">Додаток № 1 Специфікація. </w:t>
      </w:r>
    </w:p>
    <w:p w14:paraId="785DA958" w14:textId="77777777" w:rsidR="00B14C55" w:rsidRPr="009A419B" w:rsidRDefault="00B14C55" w:rsidP="00B14C55">
      <w:pPr>
        <w:keepNext/>
        <w:widowControl w:val="0"/>
        <w:contextualSpacing/>
        <w:jc w:val="center"/>
        <w:outlineLvl w:val="0"/>
        <w:rPr>
          <w:rFonts w:ascii="Times New Roman" w:eastAsia="Times New Roman" w:hAnsi="Times New Roman" w:cs="Times New Roman"/>
          <w:b/>
          <w:caps/>
        </w:rPr>
      </w:pPr>
      <w:r w:rsidRPr="009A419B">
        <w:rPr>
          <w:rFonts w:ascii="Times New Roman" w:eastAsia="Times New Roman" w:hAnsi="Times New Roman" w:cs="Times New Roman"/>
          <w:b/>
          <w:caps/>
        </w:rPr>
        <w:t>11. МІСЦЕЗНАХОДЖЕННЯ ТА Реквізити сторін</w:t>
      </w:r>
    </w:p>
    <w:p w14:paraId="3C3697CB" w14:textId="77777777" w:rsidR="00B14C55" w:rsidRPr="009A419B" w:rsidRDefault="00B14C55" w:rsidP="00B14C55">
      <w:pPr>
        <w:contextualSpacing/>
        <w:rPr>
          <w:rFonts w:ascii="Times New Roman" w:eastAsia="Times New Roman" w:hAnsi="Times New Roman" w:cs="Times New Roman"/>
        </w:rPr>
      </w:pPr>
    </w:p>
    <w:tbl>
      <w:tblPr>
        <w:tblW w:w="9900" w:type="dxa"/>
        <w:tblInd w:w="108" w:type="dxa"/>
        <w:tblLook w:val="01E0" w:firstRow="1" w:lastRow="1" w:firstColumn="1" w:lastColumn="1" w:noHBand="0" w:noVBand="0"/>
      </w:tblPr>
      <w:tblGrid>
        <w:gridCol w:w="4841"/>
        <w:gridCol w:w="5059"/>
      </w:tblGrid>
      <w:tr w:rsidR="00B14C55" w:rsidRPr="005E4DCE" w14:paraId="2931D8BC" w14:textId="77777777" w:rsidTr="006D23ED">
        <w:trPr>
          <w:trHeight w:val="1079"/>
        </w:trPr>
        <w:tc>
          <w:tcPr>
            <w:tcW w:w="4841" w:type="dxa"/>
            <w:shd w:val="clear" w:color="auto" w:fill="auto"/>
          </w:tcPr>
          <w:p w14:paraId="156A2648" w14:textId="77777777" w:rsidR="00B14C55" w:rsidRPr="005E4DCE" w:rsidRDefault="00B14C55" w:rsidP="006D23ED">
            <w:pPr>
              <w:ind w:firstLine="720"/>
              <w:contextualSpacing/>
              <w:rPr>
                <w:rFonts w:ascii="Times New Roman" w:eastAsia="Times New Roman" w:hAnsi="Times New Roman" w:cs="Times New Roman"/>
                <w:b/>
                <w:sz w:val="24"/>
                <w:szCs w:val="24"/>
              </w:rPr>
            </w:pPr>
            <w:r w:rsidRPr="005E4DCE">
              <w:rPr>
                <w:rFonts w:ascii="Times New Roman" w:eastAsia="Times New Roman" w:hAnsi="Times New Roman" w:cs="Times New Roman"/>
                <w:b/>
                <w:sz w:val="24"/>
                <w:szCs w:val="24"/>
              </w:rPr>
              <w:t xml:space="preserve">        ПОКУПЕЦЬ</w:t>
            </w:r>
          </w:p>
          <w:p w14:paraId="244B6256" w14:textId="3A94B895" w:rsidR="00B14C55" w:rsidRPr="005E4DCE" w:rsidRDefault="00E533A8" w:rsidP="006D23ED">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Виконавчий комітет Мелітопольської міської ради Запорізької області</w:t>
            </w:r>
          </w:p>
          <w:p w14:paraId="7B085056" w14:textId="777943EF" w:rsidR="00B14C55" w:rsidRPr="005E4DCE" w:rsidRDefault="00E533A8" w:rsidP="006D23ED">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пр. Соборний, буд. 164, м. Запоріжжя, 69107</w:t>
            </w:r>
          </w:p>
          <w:p w14:paraId="08FEDDF2" w14:textId="77777777" w:rsidR="00B14C55" w:rsidRPr="005E4DCE" w:rsidRDefault="00B14C55" w:rsidP="006D23ED">
            <w:pPr>
              <w:contextualSpacing/>
              <w:rPr>
                <w:rFonts w:ascii="Times New Roman" w:eastAsia="Times New Roman" w:hAnsi="Times New Roman" w:cs="Times New Roman"/>
                <w:sz w:val="24"/>
                <w:szCs w:val="24"/>
              </w:rPr>
            </w:pPr>
            <w:r w:rsidRPr="005E4DCE">
              <w:rPr>
                <w:rFonts w:ascii="Times New Roman" w:eastAsia="Times New Roman" w:hAnsi="Times New Roman" w:cs="Times New Roman"/>
                <w:bCs/>
                <w:sz w:val="24"/>
                <w:szCs w:val="24"/>
              </w:rPr>
              <w:t>IBAN UA</w:t>
            </w:r>
            <w:r w:rsidRPr="005E4DCE">
              <w:rPr>
                <w:rFonts w:ascii="Times New Roman" w:eastAsia="Times New Roman" w:hAnsi="Times New Roman" w:cs="Times New Roman"/>
                <w:sz w:val="24"/>
                <w:szCs w:val="24"/>
              </w:rPr>
              <w:t xml:space="preserve"> _______________________________</w:t>
            </w:r>
          </w:p>
          <w:p w14:paraId="34953334" w14:textId="77777777" w:rsidR="00B14C55" w:rsidRPr="005E4DCE" w:rsidRDefault="00B14C55" w:rsidP="006D23ED">
            <w:pPr>
              <w:contextualSpacing/>
              <w:rPr>
                <w:rFonts w:ascii="Times New Roman" w:eastAsia="Times New Roman" w:hAnsi="Times New Roman" w:cs="Times New Roman"/>
                <w:sz w:val="24"/>
                <w:szCs w:val="24"/>
              </w:rPr>
            </w:pPr>
            <w:r w:rsidRPr="005E4DCE">
              <w:rPr>
                <w:rFonts w:ascii="Times New Roman" w:eastAsia="Times New Roman" w:hAnsi="Times New Roman" w:cs="Times New Roman"/>
                <w:sz w:val="24"/>
                <w:szCs w:val="24"/>
              </w:rPr>
              <w:t>______________________________________</w:t>
            </w:r>
          </w:p>
          <w:p w14:paraId="5ADA24C3" w14:textId="77777777" w:rsidR="00B14C55" w:rsidRPr="005E4DCE" w:rsidRDefault="00B14C55" w:rsidP="006D23ED">
            <w:pPr>
              <w:contextualSpacing/>
              <w:rPr>
                <w:rFonts w:ascii="Times New Roman" w:eastAsia="Times New Roman" w:hAnsi="Times New Roman" w:cs="Times New Roman"/>
                <w:sz w:val="24"/>
                <w:szCs w:val="24"/>
              </w:rPr>
            </w:pPr>
            <w:r w:rsidRPr="005E4DCE">
              <w:rPr>
                <w:rFonts w:ascii="Times New Roman" w:eastAsia="Times New Roman" w:hAnsi="Times New Roman" w:cs="Times New Roman"/>
                <w:sz w:val="24"/>
                <w:szCs w:val="24"/>
              </w:rPr>
              <w:t>______________________________________</w:t>
            </w:r>
          </w:p>
          <w:p w14:paraId="7DC122A1" w14:textId="77777777" w:rsidR="00B14C55" w:rsidRPr="005E4DCE" w:rsidRDefault="00B14C55" w:rsidP="006D23ED">
            <w:pPr>
              <w:contextualSpacing/>
              <w:rPr>
                <w:rFonts w:ascii="Times New Roman" w:eastAsia="Times New Roman" w:hAnsi="Times New Roman" w:cs="Times New Roman"/>
                <w:sz w:val="24"/>
                <w:szCs w:val="24"/>
              </w:rPr>
            </w:pPr>
            <w:r w:rsidRPr="005E4DCE">
              <w:rPr>
                <w:rFonts w:ascii="Times New Roman" w:eastAsia="Times New Roman" w:hAnsi="Times New Roman" w:cs="Times New Roman"/>
                <w:sz w:val="24"/>
                <w:szCs w:val="24"/>
              </w:rPr>
              <w:t xml:space="preserve">в Державній казначейській службі України у </w:t>
            </w:r>
          </w:p>
          <w:p w14:paraId="755A79DD" w14:textId="77777777" w:rsidR="00B14C55" w:rsidRPr="005E4DCE" w:rsidRDefault="00B14C55" w:rsidP="006D23ED">
            <w:pPr>
              <w:contextualSpacing/>
              <w:rPr>
                <w:rFonts w:ascii="Times New Roman" w:eastAsia="Times New Roman" w:hAnsi="Times New Roman" w:cs="Times New Roman"/>
                <w:sz w:val="24"/>
                <w:szCs w:val="24"/>
              </w:rPr>
            </w:pPr>
            <w:r w:rsidRPr="005E4DCE">
              <w:rPr>
                <w:rFonts w:ascii="Times New Roman" w:eastAsia="Times New Roman" w:hAnsi="Times New Roman" w:cs="Times New Roman"/>
                <w:sz w:val="24"/>
                <w:szCs w:val="24"/>
              </w:rPr>
              <w:t>м. Києві</w:t>
            </w:r>
          </w:p>
          <w:p w14:paraId="2B020B66" w14:textId="77777777" w:rsidR="00B14C55" w:rsidRPr="005E4DCE" w:rsidRDefault="00B14C55" w:rsidP="006D23ED">
            <w:pPr>
              <w:contextualSpacing/>
              <w:rPr>
                <w:rFonts w:ascii="Times New Roman" w:eastAsia="Times New Roman" w:hAnsi="Times New Roman" w:cs="Times New Roman"/>
                <w:sz w:val="24"/>
                <w:szCs w:val="24"/>
              </w:rPr>
            </w:pPr>
            <w:r w:rsidRPr="005E4DCE">
              <w:rPr>
                <w:rFonts w:ascii="Times New Roman" w:eastAsia="Times New Roman" w:hAnsi="Times New Roman" w:cs="Times New Roman"/>
                <w:sz w:val="24"/>
                <w:szCs w:val="24"/>
              </w:rPr>
              <w:t xml:space="preserve">код банку 820172 </w:t>
            </w:r>
          </w:p>
          <w:p w14:paraId="087C0221" w14:textId="0CCD9315" w:rsidR="00B14C55" w:rsidRPr="005E4DCE" w:rsidRDefault="00B14C55" w:rsidP="006D23ED">
            <w:pPr>
              <w:contextualSpacing/>
              <w:rPr>
                <w:rFonts w:ascii="Times New Roman" w:eastAsia="Times New Roman" w:hAnsi="Times New Roman" w:cs="Times New Roman"/>
                <w:sz w:val="24"/>
                <w:szCs w:val="24"/>
              </w:rPr>
            </w:pPr>
            <w:r w:rsidRPr="005E4DCE">
              <w:rPr>
                <w:rFonts w:ascii="Times New Roman" w:eastAsia="Times New Roman" w:hAnsi="Times New Roman" w:cs="Times New Roman"/>
                <w:sz w:val="24"/>
                <w:szCs w:val="24"/>
              </w:rPr>
              <w:t xml:space="preserve">код ЄДРПОУ </w:t>
            </w:r>
            <w:r w:rsidR="00E533A8">
              <w:rPr>
                <w:rFonts w:ascii="Times New Roman" w:eastAsia="Times New Roman" w:hAnsi="Times New Roman" w:cs="Times New Roman"/>
                <w:sz w:val="24"/>
                <w:szCs w:val="24"/>
              </w:rPr>
              <w:t>02140811</w:t>
            </w:r>
          </w:p>
          <w:p w14:paraId="428CD909" w14:textId="77777777" w:rsidR="00B14C55" w:rsidRPr="005E4DCE" w:rsidRDefault="00B14C55" w:rsidP="006D23ED">
            <w:pPr>
              <w:contextualSpacing/>
              <w:rPr>
                <w:rFonts w:ascii="Times New Roman" w:eastAsia="Times New Roman" w:hAnsi="Times New Roman" w:cs="Times New Roman"/>
                <w:sz w:val="24"/>
                <w:szCs w:val="24"/>
              </w:rPr>
            </w:pPr>
          </w:p>
          <w:p w14:paraId="306EF71A" w14:textId="77777777" w:rsidR="00B14C55" w:rsidRPr="005E4DCE" w:rsidRDefault="00B14C55" w:rsidP="006D23ED">
            <w:pPr>
              <w:contextualSpacing/>
              <w:rPr>
                <w:rFonts w:ascii="Times New Roman" w:eastAsia="Times New Roman" w:hAnsi="Times New Roman" w:cs="Times New Roman"/>
                <w:b/>
                <w:sz w:val="24"/>
                <w:szCs w:val="24"/>
              </w:rPr>
            </w:pPr>
          </w:p>
          <w:p w14:paraId="2C0A6934" w14:textId="77777777" w:rsidR="00B14C55" w:rsidRPr="005E4DCE" w:rsidRDefault="00B14C55" w:rsidP="006D23ED">
            <w:pPr>
              <w:contextualSpacing/>
              <w:rPr>
                <w:rFonts w:ascii="Times New Roman" w:eastAsia="Times New Roman" w:hAnsi="Times New Roman" w:cs="Times New Roman"/>
                <w:b/>
                <w:sz w:val="24"/>
                <w:szCs w:val="24"/>
              </w:rPr>
            </w:pPr>
            <w:r w:rsidRPr="005E4DCE">
              <w:rPr>
                <w:rFonts w:ascii="Times New Roman" w:eastAsia="Times New Roman" w:hAnsi="Times New Roman" w:cs="Times New Roman"/>
                <w:b/>
                <w:sz w:val="24"/>
                <w:szCs w:val="24"/>
              </w:rPr>
              <w:t>___________________</w:t>
            </w:r>
          </w:p>
          <w:p w14:paraId="2672B1AE" w14:textId="77777777" w:rsidR="00B14C55" w:rsidRPr="005E4DCE" w:rsidRDefault="00B14C55" w:rsidP="006D23ED">
            <w:pPr>
              <w:contextualSpacing/>
              <w:rPr>
                <w:rFonts w:ascii="Times New Roman" w:eastAsia="Times New Roman" w:hAnsi="Times New Roman" w:cs="Times New Roman"/>
                <w:b/>
                <w:sz w:val="24"/>
                <w:szCs w:val="24"/>
              </w:rPr>
            </w:pPr>
          </w:p>
          <w:p w14:paraId="1917261F" w14:textId="77777777" w:rsidR="00B14C55" w:rsidRPr="005E4DCE" w:rsidRDefault="00B14C55" w:rsidP="006D23ED">
            <w:pPr>
              <w:contextualSpacing/>
              <w:rPr>
                <w:rFonts w:ascii="Times New Roman" w:eastAsia="Times New Roman" w:hAnsi="Times New Roman" w:cs="Times New Roman"/>
                <w:b/>
                <w:sz w:val="24"/>
                <w:szCs w:val="24"/>
              </w:rPr>
            </w:pPr>
          </w:p>
          <w:p w14:paraId="2A75B32B" w14:textId="74A33231" w:rsidR="00B14C55" w:rsidRPr="005E4DCE" w:rsidRDefault="00B14C55" w:rsidP="00B14C55">
            <w:pPr>
              <w:contextualSpacing/>
              <w:rPr>
                <w:rFonts w:ascii="Times New Roman" w:eastAsia="Times New Roman" w:hAnsi="Times New Roman" w:cs="Times New Roman"/>
                <w:b/>
                <w:sz w:val="24"/>
                <w:szCs w:val="24"/>
              </w:rPr>
            </w:pPr>
            <w:r w:rsidRPr="005E4DCE">
              <w:rPr>
                <w:rFonts w:ascii="Times New Roman" w:eastAsia="Times New Roman" w:hAnsi="Times New Roman" w:cs="Times New Roman"/>
                <w:b/>
                <w:sz w:val="24"/>
                <w:szCs w:val="24"/>
              </w:rPr>
              <w:t>________________    _____________________</w:t>
            </w:r>
          </w:p>
        </w:tc>
        <w:tc>
          <w:tcPr>
            <w:tcW w:w="5059" w:type="dxa"/>
            <w:shd w:val="clear" w:color="auto" w:fill="auto"/>
          </w:tcPr>
          <w:p w14:paraId="00672FEC" w14:textId="77777777" w:rsidR="00B14C55" w:rsidRPr="005E4DCE" w:rsidRDefault="00B14C55" w:rsidP="006D23ED">
            <w:pPr>
              <w:contextualSpacing/>
              <w:jc w:val="center"/>
              <w:rPr>
                <w:rFonts w:ascii="Times New Roman" w:eastAsia="Times New Roman" w:hAnsi="Times New Roman" w:cs="Times New Roman"/>
                <w:b/>
                <w:sz w:val="24"/>
                <w:szCs w:val="24"/>
              </w:rPr>
            </w:pPr>
            <w:r w:rsidRPr="005E4DCE">
              <w:rPr>
                <w:rFonts w:ascii="Times New Roman" w:eastAsia="Times New Roman" w:hAnsi="Times New Roman" w:cs="Times New Roman"/>
                <w:b/>
                <w:sz w:val="24"/>
                <w:szCs w:val="24"/>
              </w:rPr>
              <w:t>ПОСТАЧАЛЬНИК</w:t>
            </w:r>
          </w:p>
          <w:p w14:paraId="11A62629" w14:textId="77777777" w:rsidR="00B14C55" w:rsidRPr="005E4DCE" w:rsidRDefault="00B14C55" w:rsidP="006D23ED">
            <w:pPr>
              <w:contextualSpacing/>
              <w:rPr>
                <w:rFonts w:ascii="Times New Roman" w:eastAsia="Times New Roman" w:hAnsi="Times New Roman" w:cs="Times New Roman"/>
                <w:bCs/>
                <w:sz w:val="24"/>
                <w:szCs w:val="24"/>
              </w:rPr>
            </w:pPr>
            <w:r w:rsidRPr="005E4DCE">
              <w:rPr>
                <w:rFonts w:ascii="Times New Roman" w:eastAsia="Times New Roman" w:hAnsi="Times New Roman" w:cs="Times New Roman"/>
                <w:bCs/>
                <w:sz w:val="24"/>
                <w:szCs w:val="24"/>
              </w:rPr>
              <w:t>_____________________________________</w:t>
            </w:r>
          </w:p>
          <w:p w14:paraId="2E12B9EE" w14:textId="77777777" w:rsidR="00B14C55" w:rsidRPr="005E4DCE" w:rsidRDefault="00B14C55" w:rsidP="006D23ED">
            <w:pPr>
              <w:contextualSpacing/>
              <w:rPr>
                <w:rFonts w:ascii="Times New Roman" w:eastAsia="Times New Roman" w:hAnsi="Times New Roman" w:cs="Times New Roman"/>
                <w:bCs/>
                <w:sz w:val="24"/>
                <w:szCs w:val="24"/>
              </w:rPr>
            </w:pPr>
          </w:p>
          <w:p w14:paraId="1F73A8CD" w14:textId="77777777" w:rsidR="00B14C55" w:rsidRPr="005E4DCE" w:rsidRDefault="00B14C55" w:rsidP="006D23ED">
            <w:pPr>
              <w:contextualSpacing/>
              <w:rPr>
                <w:rFonts w:ascii="Times New Roman" w:eastAsia="Times New Roman" w:hAnsi="Times New Roman" w:cs="Times New Roman"/>
                <w:bCs/>
                <w:sz w:val="24"/>
                <w:szCs w:val="24"/>
              </w:rPr>
            </w:pPr>
            <w:r w:rsidRPr="005E4DCE">
              <w:rPr>
                <w:rFonts w:ascii="Times New Roman" w:eastAsia="Times New Roman" w:hAnsi="Times New Roman" w:cs="Times New Roman"/>
                <w:bCs/>
                <w:sz w:val="24"/>
                <w:szCs w:val="24"/>
              </w:rPr>
              <w:t>_____________________________________</w:t>
            </w:r>
          </w:p>
          <w:p w14:paraId="331F7526" w14:textId="77777777" w:rsidR="00B14C55" w:rsidRPr="005E4DCE" w:rsidRDefault="00B14C55" w:rsidP="006D23ED">
            <w:pPr>
              <w:contextualSpacing/>
              <w:rPr>
                <w:rFonts w:ascii="Times New Roman" w:eastAsia="Times New Roman" w:hAnsi="Times New Roman" w:cs="Times New Roman"/>
                <w:b/>
                <w:bCs/>
                <w:sz w:val="24"/>
                <w:szCs w:val="24"/>
              </w:rPr>
            </w:pPr>
          </w:p>
          <w:p w14:paraId="58DE00E1" w14:textId="77777777" w:rsidR="00B14C55" w:rsidRPr="005E4DCE" w:rsidRDefault="00B14C55" w:rsidP="006D23ED">
            <w:pPr>
              <w:contextualSpacing/>
              <w:rPr>
                <w:rFonts w:ascii="Times New Roman" w:eastAsia="Times New Roman" w:hAnsi="Times New Roman" w:cs="Times New Roman"/>
                <w:bCs/>
                <w:sz w:val="24"/>
                <w:szCs w:val="24"/>
              </w:rPr>
            </w:pPr>
            <w:r w:rsidRPr="005E4DCE">
              <w:rPr>
                <w:rFonts w:ascii="Times New Roman" w:eastAsia="Times New Roman" w:hAnsi="Times New Roman" w:cs="Times New Roman"/>
                <w:bCs/>
                <w:sz w:val="24"/>
                <w:szCs w:val="24"/>
              </w:rPr>
              <w:t>_____________________________________</w:t>
            </w:r>
          </w:p>
          <w:p w14:paraId="57D49BEB" w14:textId="77777777" w:rsidR="00B14C55" w:rsidRPr="005E4DCE" w:rsidRDefault="00B14C55" w:rsidP="006D23ED">
            <w:pPr>
              <w:contextualSpacing/>
              <w:rPr>
                <w:rFonts w:ascii="Times New Roman" w:eastAsia="Times New Roman" w:hAnsi="Times New Roman" w:cs="Times New Roman"/>
                <w:bCs/>
                <w:sz w:val="24"/>
                <w:szCs w:val="24"/>
              </w:rPr>
            </w:pPr>
            <w:r w:rsidRPr="005E4DCE">
              <w:rPr>
                <w:rFonts w:ascii="Times New Roman" w:eastAsia="Times New Roman" w:hAnsi="Times New Roman" w:cs="Times New Roman"/>
                <w:bCs/>
                <w:sz w:val="24"/>
                <w:szCs w:val="24"/>
              </w:rPr>
              <w:t>_____________________________________</w:t>
            </w:r>
          </w:p>
          <w:p w14:paraId="126E5A98" w14:textId="77777777" w:rsidR="00B14C55" w:rsidRPr="005E4DCE" w:rsidRDefault="00B14C55" w:rsidP="006D23ED">
            <w:pPr>
              <w:contextualSpacing/>
              <w:rPr>
                <w:rFonts w:ascii="Times New Roman" w:eastAsia="Times New Roman" w:hAnsi="Times New Roman" w:cs="Times New Roman"/>
                <w:bCs/>
                <w:sz w:val="24"/>
                <w:szCs w:val="24"/>
              </w:rPr>
            </w:pPr>
            <w:r w:rsidRPr="005E4DCE">
              <w:rPr>
                <w:rFonts w:ascii="Times New Roman" w:eastAsia="Times New Roman" w:hAnsi="Times New Roman" w:cs="Times New Roman"/>
                <w:bCs/>
                <w:sz w:val="24"/>
                <w:szCs w:val="24"/>
              </w:rPr>
              <w:t>_____________________________________</w:t>
            </w:r>
          </w:p>
          <w:p w14:paraId="2E9632FD" w14:textId="77777777" w:rsidR="00B14C55" w:rsidRPr="005E4DCE" w:rsidRDefault="00B14C55" w:rsidP="006D23ED">
            <w:pPr>
              <w:contextualSpacing/>
              <w:rPr>
                <w:rFonts w:ascii="Times New Roman" w:eastAsia="Times New Roman" w:hAnsi="Times New Roman" w:cs="Times New Roman"/>
                <w:b/>
                <w:bCs/>
                <w:sz w:val="24"/>
                <w:szCs w:val="24"/>
              </w:rPr>
            </w:pPr>
          </w:p>
          <w:p w14:paraId="532EEF79" w14:textId="77777777" w:rsidR="00B14C55" w:rsidRPr="005E4DCE" w:rsidRDefault="00B14C55" w:rsidP="006D23ED">
            <w:pPr>
              <w:contextualSpacing/>
              <w:rPr>
                <w:rFonts w:ascii="Times New Roman" w:eastAsia="Times New Roman" w:hAnsi="Times New Roman" w:cs="Times New Roman"/>
                <w:b/>
                <w:bCs/>
                <w:sz w:val="24"/>
                <w:szCs w:val="24"/>
              </w:rPr>
            </w:pPr>
          </w:p>
          <w:p w14:paraId="4AA5CD72" w14:textId="77777777" w:rsidR="00B14C55" w:rsidRPr="005E4DCE" w:rsidRDefault="00B14C55" w:rsidP="006D23ED">
            <w:pPr>
              <w:contextualSpacing/>
              <w:rPr>
                <w:rFonts w:ascii="Times New Roman" w:eastAsia="Times New Roman" w:hAnsi="Times New Roman" w:cs="Times New Roman"/>
                <w:b/>
                <w:bCs/>
                <w:sz w:val="24"/>
                <w:szCs w:val="24"/>
              </w:rPr>
            </w:pPr>
          </w:p>
          <w:p w14:paraId="55C77C1C" w14:textId="77777777" w:rsidR="00B14C55" w:rsidRPr="005E4DCE" w:rsidRDefault="00B14C55" w:rsidP="006D23ED">
            <w:pPr>
              <w:contextualSpacing/>
              <w:rPr>
                <w:rFonts w:ascii="Times New Roman" w:eastAsia="Times New Roman" w:hAnsi="Times New Roman" w:cs="Times New Roman"/>
                <w:b/>
                <w:bCs/>
                <w:sz w:val="24"/>
                <w:szCs w:val="24"/>
              </w:rPr>
            </w:pPr>
          </w:p>
          <w:p w14:paraId="60F11503" w14:textId="77777777" w:rsidR="00B14C55" w:rsidRPr="005E4DCE" w:rsidRDefault="00B14C55" w:rsidP="006D23ED">
            <w:pPr>
              <w:contextualSpacing/>
              <w:rPr>
                <w:rFonts w:ascii="Times New Roman" w:eastAsia="Times New Roman" w:hAnsi="Times New Roman" w:cs="Times New Roman"/>
                <w:b/>
                <w:bCs/>
                <w:sz w:val="24"/>
                <w:szCs w:val="24"/>
              </w:rPr>
            </w:pPr>
          </w:p>
          <w:p w14:paraId="1BC001F0" w14:textId="77777777" w:rsidR="00B14C55" w:rsidRPr="005E4DCE" w:rsidRDefault="00B14C55" w:rsidP="006D23ED">
            <w:pPr>
              <w:contextualSpacing/>
              <w:rPr>
                <w:rFonts w:ascii="Times New Roman" w:eastAsia="Times New Roman" w:hAnsi="Times New Roman" w:cs="Times New Roman"/>
                <w:b/>
                <w:bCs/>
                <w:sz w:val="24"/>
                <w:szCs w:val="24"/>
              </w:rPr>
            </w:pPr>
          </w:p>
          <w:p w14:paraId="3017129B" w14:textId="77777777" w:rsidR="00B14C55" w:rsidRPr="005E4DCE" w:rsidRDefault="00B14C55" w:rsidP="006D23ED">
            <w:pPr>
              <w:contextualSpacing/>
              <w:rPr>
                <w:rFonts w:ascii="Times New Roman" w:eastAsia="Times New Roman" w:hAnsi="Times New Roman" w:cs="Times New Roman"/>
                <w:b/>
                <w:bCs/>
                <w:sz w:val="24"/>
                <w:szCs w:val="24"/>
              </w:rPr>
            </w:pPr>
          </w:p>
          <w:p w14:paraId="0031838D" w14:textId="77777777" w:rsidR="00B14C55" w:rsidRPr="005E4DCE" w:rsidRDefault="00B14C55" w:rsidP="006D23ED">
            <w:pPr>
              <w:contextualSpacing/>
              <w:rPr>
                <w:rFonts w:ascii="Times New Roman" w:eastAsia="Times New Roman" w:hAnsi="Times New Roman" w:cs="Times New Roman"/>
                <w:b/>
                <w:bCs/>
                <w:sz w:val="24"/>
                <w:szCs w:val="24"/>
              </w:rPr>
            </w:pPr>
          </w:p>
          <w:p w14:paraId="06907764" w14:textId="77777777" w:rsidR="00B14C55" w:rsidRPr="005E4DCE" w:rsidRDefault="00B14C55" w:rsidP="006D23ED">
            <w:pPr>
              <w:contextualSpacing/>
              <w:rPr>
                <w:rFonts w:ascii="Times New Roman" w:eastAsia="Times New Roman" w:hAnsi="Times New Roman" w:cs="Times New Roman"/>
                <w:b/>
                <w:bCs/>
                <w:sz w:val="24"/>
                <w:szCs w:val="24"/>
              </w:rPr>
            </w:pPr>
          </w:p>
          <w:p w14:paraId="6F40EF86" w14:textId="77777777" w:rsidR="00B14C55" w:rsidRPr="005E4DCE" w:rsidRDefault="00B14C55" w:rsidP="006D23ED">
            <w:pPr>
              <w:contextualSpacing/>
              <w:rPr>
                <w:rFonts w:ascii="Times New Roman" w:eastAsia="Times New Roman" w:hAnsi="Times New Roman" w:cs="Times New Roman"/>
                <w:b/>
                <w:bCs/>
                <w:sz w:val="24"/>
                <w:szCs w:val="24"/>
              </w:rPr>
            </w:pPr>
            <w:r w:rsidRPr="005E4DCE">
              <w:rPr>
                <w:rFonts w:ascii="Times New Roman" w:eastAsia="Times New Roman" w:hAnsi="Times New Roman" w:cs="Times New Roman"/>
                <w:b/>
                <w:bCs/>
                <w:sz w:val="24"/>
                <w:szCs w:val="24"/>
              </w:rPr>
              <w:t xml:space="preserve">________________________ </w:t>
            </w:r>
          </w:p>
        </w:tc>
      </w:tr>
    </w:tbl>
    <w:p w14:paraId="78546AF3" w14:textId="77777777" w:rsidR="00B14C55" w:rsidRDefault="00B14C55" w:rsidP="00B14C55">
      <w:pPr>
        <w:widowControl w:val="0"/>
        <w:contextualSpacing/>
        <w:jc w:val="both"/>
        <w:rPr>
          <w:rFonts w:ascii="Times New Roman" w:eastAsia="Times New Roman" w:hAnsi="Times New Roman" w:cs="Times New Roman"/>
          <w:b/>
          <w:snapToGrid w:val="0"/>
          <w:sz w:val="24"/>
        </w:rPr>
      </w:pPr>
    </w:p>
    <w:p w14:paraId="5997F77E" w14:textId="77777777" w:rsidR="00B14C55" w:rsidRDefault="00B14C55" w:rsidP="00B14C55">
      <w:pPr>
        <w:rPr>
          <w:rFonts w:ascii="Times New Roman" w:eastAsia="Times New Roman" w:hAnsi="Times New Roman" w:cs="Times New Roman"/>
          <w:b/>
          <w:snapToGrid w:val="0"/>
          <w:sz w:val="24"/>
        </w:rPr>
      </w:pPr>
      <w:r>
        <w:rPr>
          <w:rFonts w:ascii="Times New Roman" w:eastAsia="Times New Roman" w:hAnsi="Times New Roman" w:cs="Times New Roman"/>
          <w:b/>
          <w:snapToGrid w:val="0"/>
          <w:sz w:val="24"/>
        </w:rPr>
        <w:lastRenderedPageBreak/>
        <w:br w:type="page"/>
      </w:r>
    </w:p>
    <w:p w14:paraId="35FE897F" w14:textId="77777777" w:rsidR="00B14C55" w:rsidRDefault="00B14C55" w:rsidP="00B14C55">
      <w:pPr>
        <w:widowControl w:val="0"/>
        <w:ind w:right="-2" w:firstLine="720"/>
        <w:contextualSpacing/>
        <w:jc w:val="right"/>
        <w:rPr>
          <w:rFonts w:ascii="Times New Roman" w:eastAsia="Times New Roman" w:hAnsi="Times New Roman"/>
          <w:b/>
          <w:sz w:val="18"/>
        </w:rPr>
      </w:pPr>
    </w:p>
    <w:p w14:paraId="721591D0" w14:textId="77777777" w:rsidR="00B334B7" w:rsidRPr="00F504C0" w:rsidRDefault="00B334B7" w:rsidP="00F504C0">
      <w:pPr>
        <w:autoSpaceDE w:val="0"/>
        <w:autoSpaceDN w:val="0"/>
        <w:jc w:val="right"/>
        <w:rPr>
          <w:rFonts w:ascii="Times New Roman" w:eastAsia="Times New Roman" w:hAnsi="Times New Roman" w:cs="Times New Roman"/>
          <w:noProof/>
          <w:sz w:val="22"/>
          <w:szCs w:val="22"/>
          <w:lang w:eastAsia="en-US"/>
        </w:rPr>
      </w:pPr>
      <w:r w:rsidRPr="00F504C0">
        <w:rPr>
          <w:rFonts w:ascii="Times New Roman" w:eastAsia="Times New Roman" w:hAnsi="Times New Roman" w:cs="Times New Roman"/>
          <w:b/>
          <w:szCs w:val="24"/>
        </w:rPr>
        <w:t xml:space="preserve">Додаток № 1 </w:t>
      </w:r>
    </w:p>
    <w:p w14:paraId="4087D0F9" w14:textId="77777777" w:rsidR="00B334B7" w:rsidRPr="00F504C0" w:rsidRDefault="00B334B7" w:rsidP="00F504C0">
      <w:pPr>
        <w:widowControl w:val="0"/>
        <w:ind w:right="-2" w:firstLine="720"/>
        <w:contextualSpacing/>
        <w:jc w:val="right"/>
        <w:rPr>
          <w:rFonts w:ascii="Times New Roman" w:eastAsia="Times New Roman" w:hAnsi="Times New Roman" w:cs="Times New Roman"/>
          <w:b/>
          <w:szCs w:val="24"/>
        </w:rPr>
      </w:pPr>
      <w:r w:rsidRPr="00F504C0">
        <w:rPr>
          <w:rFonts w:ascii="Times New Roman" w:eastAsia="Times New Roman" w:hAnsi="Times New Roman" w:cs="Times New Roman"/>
          <w:b/>
          <w:szCs w:val="24"/>
        </w:rPr>
        <w:t xml:space="preserve">до Договору № _____ </w:t>
      </w:r>
    </w:p>
    <w:p w14:paraId="3568B667" w14:textId="77777777" w:rsidR="00B334B7" w:rsidRPr="00F504C0" w:rsidRDefault="00B334B7" w:rsidP="00F504C0">
      <w:pPr>
        <w:widowControl w:val="0"/>
        <w:ind w:right="-2" w:firstLine="720"/>
        <w:contextualSpacing/>
        <w:jc w:val="right"/>
        <w:rPr>
          <w:rFonts w:ascii="Times New Roman" w:eastAsia="Times New Roman" w:hAnsi="Times New Roman" w:cs="Times New Roman"/>
          <w:b/>
          <w:szCs w:val="24"/>
        </w:rPr>
      </w:pPr>
      <w:r w:rsidRPr="00F504C0">
        <w:rPr>
          <w:rFonts w:ascii="Times New Roman" w:eastAsia="Times New Roman" w:hAnsi="Times New Roman" w:cs="Times New Roman"/>
          <w:b/>
          <w:szCs w:val="24"/>
        </w:rPr>
        <w:t>від ___________ 2023 р.</w:t>
      </w:r>
    </w:p>
    <w:p w14:paraId="0D2A4E02" w14:textId="77777777" w:rsidR="00B334B7" w:rsidRPr="00F504C0" w:rsidRDefault="00B334B7" w:rsidP="00F504C0">
      <w:pPr>
        <w:jc w:val="center"/>
        <w:rPr>
          <w:rFonts w:ascii="Times New Roman" w:eastAsia="Times New Roman" w:hAnsi="Times New Roman" w:cs="Times New Roman"/>
          <w:b/>
          <w:bCs/>
          <w:iCs/>
          <w:sz w:val="24"/>
          <w:szCs w:val="24"/>
          <w:lang w:eastAsia="uk-UA"/>
        </w:rPr>
      </w:pPr>
      <w:r w:rsidRPr="00F504C0">
        <w:rPr>
          <w:rFonts w:ascii="Times New Roman" w:eastAsia="Times New Roman" w:hAnsi="Times New Roman" w:cs="Times New Roman"/>
          <w:b/>
          <w:bCs/>
          <w:iCs/>
          <w:sz w:val="24"/>
          <w:szCs w:val="24"/>
          <w:lang w:eastAsia="uk-UA"/>
        </w:rPr>
        <w:t>СПЕЦИФІКАЦІЯ</w:t>
      </w:r>
    </w:p>
    <w:p w14:paraId="2AFF6C3C" w14:textId="77777777" w:rsidR="00B334B7" w:rsidRPr="00F504C0" w:rsidRDefault="00B334B7" w:rsidP="00F504C0">
      <w:pPr>
        <w:jc w:val="center"/>
        <w:rPr>
          <w:rFonts w:ascii="Times New Roman" w:eastAsia="Times New Roman" w:hAnsi="Times New Roman" w:cs="Times New Roman"/>
          <w:b/>
          <w:bCs/>
          <w:iCs/>
          <w:sz w:val="24"/>
          <w:szCs w:val="24"/>
          <w:lang w:eastAsia="uk-UA"/>
        </w:rPr>
      </w:pPr>
    </w:p>
    <w:p w14:paraId="6A04E154" w14:textId="77777777" w:rsidR="007A27A4" w:rsidRPr="007A27A4" w:rsidRDefault="007A27A4" w:rsidP="007A27A4">
      <w:pPr>
        <w:tabs>
          <w:tab w:val="left" w:pos="0"/>
          <w:tab w:val="left" w:pos="567"/>
          <w:tab w:val="left" w:pos="8505"/>
        </w:tabs>
        <w:ind w:firstLine="567"/>
        <w:contextualSpacing/>
        <w:jc w:val="center"/>
        <w:rPr>
          <w:rFonts w:ascii="Times New Roman" w:eastAsia="Times New Roman" w:hAnsi="Times New Roman" w:cs="Times New Roman"/>
          <w:b/>
          <w:bCs/>
          <w:iCs/>
          <w:sz w:val="22"/>
          <w:szCs w:val="22"/>
          <w:lang w:eastAsia="uk-UA"/>
        </w:rPr>
      </w:pPr>
      <w:r w:rsidRPr="007A27A4">
        <w:rPr>
          <w:rFonts w:ascii="Times New Roman" w:eastAsia="Times New Roman" w:hAnsi="Times New Roman" w:cs="Times New Roman"/>
          <w:b/>
          <w:bCs/>
          <w:iCs/>
          <w:sz w:val="22"/>
          <w:szCs w:val="22"/>
          <w:lang w:eastAsia="uk-UA"/>
        </w:rPr>
        <w:t xml:space="preserve">34350000-5: Шини для транспортних засобів великої та малої тоннажності </w:t>
      </w:r>
    </w:p>
    <w:p w14:paraId="5845476E" w14:textId="4DAA66C5" w:rsidR="007A27A4" w:rsidRDefault="007A27A4" w:rsidP="007A27A4">
      <w:pPr>
        <w:tabs>
          <w:tab w:val="left" w:pos="0"/>
          <w:tab w:val="left" w:pos="567"/>
          <w:tab w:val="left" w:pos="8505"/>
        </w:tabs>
        <w:ind w:firstLine="567"/>
        <w:contextualSpacing/>
        <w:jc w:val="center"/>
        <w:rPr>
          <w:rFonts w:ascii="Times New Roman" w:eastAsia="Times New Roman" w:hAnsi="Times New Roman" w:cs="Times New Roman"/>
          <w:b/>
          <w:bCs/>
          <w:iCs/>
          <w:sz w:val="22"/>
          <w:szCs w:val="22"/>
          <w:lang w:eastAsia="uk-UA"/>
        </w:rPr>
      </w:pPr>
      <w:r w:rsidRPr="007A27A4">
        <w:rPr>
          <w:rFonts w:ascii="Times New Roman" w:eastAsia="Times New Roman" w:hAnsi="Times New Roman" w:cs="Times New Roman"/>
          <w:b/>
          <w:bCs/>
          <w:iCs/>
          <w:sz w:val="22"/>
          <w:szCs w:val="22"/>
          <w:lang w:eastAsia="uk-UA"/>
        </w:rPr>
        <w:t>(</w:t>
      </w:r>
      <w:r w:rsidR="00F65FA1" w:rsidRPr="00F65FA1">
        <w:rPr>
          <w:rFonts w:ascii="Times New Roman" w:eastAsia="Times New Roman" w:hAnsi="Times New Roman" w:cs="Times New Roman"/>
          <w:b/>
          <w:bCs/>
          <w:iCs/>
          <w:sz w:val="22"/>
          <w:szCs w:val="22"/>
          <w:lang w:eastAsia="uk-UA"/>
        </w:rPr>
        <w:t>Шини для транспортних засобів</w:t>
      </w:r>
      <w:r w:rsidRPr="007A27A4">
        <w:rPr>
          <w:rFonts w:ascii="Times New Roman" w:eastAsia="Times New Roman" w:hAnsi="Times New Roman" w:cs="Times New Roman"/>
          <w:b/>
          <w:bCs/>
          <w:iCs/>
          <w:sz w:val="22"/>
          <w:szCs w:val="22"/>
          <w:lang w:eastAsia="uk-UA"/>
        </w:rPr>
        <w:t>)</w:t>
      </w:r>
      <w:r w:rsidR="009B6D94">
        <w:rPr>
          <w:rFonts w:ascii="Times New Roman" w:eastAsia="Times New Roman" w:hAnsi="Times New Roman" w:cs="Times New Roman"/>
          <w:b/>
          <w:bCs/>
          <w:iCs/>
          <w:sz w:val="22"/>
          <w:szCs w:val="22"/>
          <w:lang w:eastAsia="uk-UA"/>
        </w:rPr>
        <w:t xml:space="preserve"> для потреб військових</w:t>
      </w:r>
    </w:p>
    <w:p w14:paraId="09BD9089" w14:textId="4646991E" w:rsidR="00F65FA1" w:rsidRDefault="00F65FA1" w:rsidP="007A27A4">
      <w:pPr>
        <w:tabs>
          <w:tab w:val="left" w:pos="0"/>
          <w:tab w:val="left" w:pos="567"/>
          <w:tab w:val="left" w:pos="8505"/>
        </w:tabs>
        <w:ind w:firstLine="567"/>
        <w:contextualSpacing/>
        <w:jc w:val="center"/>
        <w:rPr>
          <w:rFonts w:ascii="Times New Roman" w:eastAsia="Times New Roman" w:hAnsi="Times New Roman" w:cs="Times New Roman"/>
          <w:b/>
          <w:bCs/>
          <w:iCs/>
          <w:sz w:val="22"/>
          <w:szCs w:val="22"/>
          <w:lang w:eastAsia="uk-UA"/>
        </w:rPr>
      </w:pPr>
    </w:p>
    <w:tbl>
      <w:tblPr>
        <w:tblW w:w="9209"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
        <w:gridCol w:w="689"/>
        <w:gridCol w:w="15"/>
        <w:gridCol w:w="1828"/>
        <w:gridCol w:w="1957"/>
        <w:gridCol w:w="15"/>
        <w:gridCol w:w="1159"/>
        <w:gridCol w:w="15"/>
        <w:gridCol w:w="737"/>
        <w:gridCol w:w="15"/>
        <w:gridCol w:w="638"/>
        <w:gridCol w:w="15"/>
        <w:gridCol w:w="937"/>
        <w:gridCol w:w="15"/>
        <w:gridCol w:w="1159"/>
      </w:tblGrid>
      <w:tr w:rsidR="00484D26" w:rsidRPr="00E03974" w14:paraId="3C84D23C" w14:textId="77777777" w:rsidTr="00010D5E">
        <w:trPr>
          <w:gridBefore w:val="1"/>
          <w:wBefore w:w="15" w:type="dxa"/>
          <w:trHeight w:val="20"/>
          <w:tblCellSpacing w:w="0" w:type="dxa"/>
          <w:jc w:val="center"/>
        </w:trPr>
        <w:tc>
          <w:tcPr>
            <w:tcW w:w="704" w:type="dxa"/>
            <w:gridSpan w:val="2"/>
            <w:vAlign w:val="center"/>
          </w:tcPr>
          <w:p w14:paraId="415450D0" w14:textId="77777777" w:rsidR="00484D26" w:rsidRPr="00E03974" w:rsidRDefault="00484D26" w:rsidP="00484D26">
            <w:pPr>
              <w:spacing w:line="228" w:lineRule="auto"/>
              <w:jc w:val="center"/>
              <w:rPr>
                <w:rFonts w:ascii="Times New Roman" w:hAnsi="Times New Roman" w:cs="Times New Roman"/>
                <w:b/>
              </w:rPr>
            </w:pPr>
            <w:r w:rsidRPr="00E03974">
              <w:rPr>
                <w:rFonts w:ascii="Times New Roman" w:hAnsi="Times New Roman" w:cs="Times New Roman"/>
                <w:b/>
                <w:bCs/>
                <w:i/>
                <w:iCs/>
              </w:rPr>
              <w:t>№ з/п</w:t>
            </w:r>
          </w:p>
        </w:tc>
        <w:tc>
          <w:tcPr>
            <w:tcW w:w="1828" w:type="dxa"/>
            <w:vAlign w:val="center"/>
          </w:tcPr>
          <w:p w14:paraId="5AAD14A7" w14:textId="77777777" w:rsidR="00484D26" w:rsidRPr="00E03974" w:rsidRDefault="00484D26" w:rsidP="00484D26">
            <w:pPr>
              <w:spacing w:line="228" w:lineRule="auto"/>
              <w:jc w:val="center"/>
              <w:rPr>
                <w:rFonts w:ascii="Times New Roman" w:hAnsi="Times New Roman" w:cs="Times New Roman"/>
                <w:b/>
                <w:bCs/>
                <w:i/>
                <w:iCs/>
              </w:rPr>
            </w:pPr>
            <w:r w:rsidRPr="00E03974">
              <w:rPr>
                <w:rFonts w:ascii="Times New Roman" w:hAnsi="Times New Roman" w:cs="Times New Roman"/>
                <w:b/>
                <w:bCs/>
                <w:i/>
                <w:iCs/>
              </w:rPr>
              <w:t>Найменування</w:t>
            </w:r>
          </w:p>
        </w:tc>
        <w:tc>
          <w:tcPr>
            <w:tcW w:w="1972" w:type="dxa"/>
            <w:gridSpan w:val="2"/>
            <w:vAlign w:val="center"/>
          </w:tcPr>
          <w:p w14:paraId="3CFE2362" w14:textId="77777777" w:rsidR="00484D26" w:rsidRPr="00E03974" w:rsidRDefault="00484D26" w:rsidP="00484D26">
            <w:pPr>
              <w:spacing w:line="228" w:lineRule="auto"/>
              <w:jc w:val="center"/>
              <w:rPr>
                <w:rFonts w:ascii="Times New Roman" w:hAnsi="Times New Roman" w:cs="Times New Roman"/>
                <w:b/>
                <w:bCs/>
                <w:i/>
                <w:iCs/>
              </w:rPr>
            </w:pPr>
            <w:r w:rsidRPr="00E03974">
              <w:rPr>
                <w:rFonts w:ascii="Times New Roman" w:hAnsi="Times New Roman" w:cs="Times New Roman"/>
                <w:b/>
                <w:bCs/>
                <w:i/>
                <w:iCs/>
              </w:rPr>
              <w:t>Виробник/</w:t>
            </w:r>
          </w:p>
          <w:p w14:paraId="7CA042D6" w14:textId="77777777" w:rsidR="00484D26" w:rsidRPr="00E03974" w:rsidRDefault="00484D26" w:rsidP="00484D26">
            <w:pPr>
              <w:spacing w:line="228" w:lineRule="auto"/>
              <w:jc w:val="center"/>
              <w:rPr>
                <w:rFonts w:ascii="Times New Roman" w:hAnsi="Times New Roman" w:cs="Times New Roman"/>
                <w:b/>
                <w:bCs/>
                <w:i/>
                <w:iCs/>
              </w:rPr>
            </w:pPr>
            <w:r w:rsidRPr="00E03974">
              <w:rPr>
                <w:rFonts w:ascii="Times New Roman" w:hAnsi="Times New Roman" w:cs="Times New Roman"/>
                <w:b/>
                <w:bCs/>
                <w:i/>
                <w:iCs/>
              </w:rPr>
              <w:t xml:space="preserve">Марка/ Характеристика </w:t>
            </w:r>
          </w:p>
        </w:tc>
        <w:tc>
          <w:tcPr>
            <w:tcW w:w="1174" w:type="dxa"/>
            <w:gridSpan w:val="2"/>
            <w:vAlign w:val="center"/>
          </w:tcPr>
          <w:p w14:paraId="2B30FC96" w14:textId="77777777" w:rsidR="00484D26" w:rsidRPr="00A93A30" w:rsidRDefault="00484D26" w:rsidP="00484D26">
            <w:pPr>
              <w:spacing w:line="240" w:lineRule="atLeast"/>
              <w:jc w:val="center"/>
              <w:rPr>
                <w:rFonts w:ascii="Times New Roman" w:hAnsi="Times New Roman" w:cs="Times New Roman"/>
                <w:b/>
                <w:bCs/>
                <w:i/>
                <w:iCs/>
              </w:rPr>
            </w:pPr>
            <w:r w:rsidRPr="00A93A30">
              <w:rPr>
                <w:rFonts w:ascii="Times New Roman" w:hAnsi="Times New Roman" w:cs="Times New Roman"/>
                <w:b/>
                <w:bCs/>
                <w:i/>
                <w:iCs/>
              </w:rPr>
              <w:t>Виробник</w:t>
            </w:r>
          </w:p>
          <w:p w14:paraId="1156CF40" w14:textId="77777777" w:rsidR="00484D26" w:rsidRPr="00E03974" w:rsidRDefault="00484D26" w:rsidP="00484D26">
            <w:pPr>
              <w:spacing w:line="228" w:lineRule="auto"/>
              <w:jc w:val="center"/>
              <w:rPr>
                <w:rFonts w:ascii="Times New Roman" w:hAnsi="Times New Roman" w:cs="Times New Roman"/>
                <w:b/>
                <w:bCs/>
                <w:i/>
                <w:iCs/>
              </w:rPr>
            </w:pPr>
            <w:r w:rsidRPr="00A93A30">
              <w:rPr>
                <w:rFonts w:ascii="Times New Roman" w:hAnsi="Times New Roman" w:cs="Times New Roman"/>
                <w:bCs/>
                <w:i/>
                <w:iCs/>
                <w:sz w:val="16"/>
                <w:szCs w:val="16"/>
              </w:rPr>
              <w:t>(назва країни та назва суб’єкта господарювання, який здійснює виробництво запропонованого товару)*</w:t>
            </w:r>
          </w:p>
        </w:tc>
        <w:tc>
          <w:tcPr>
            <w:tcW w:w="752" w:type="dxa"/>
            <w:gridSpan w:val="2"/>
            <w:vAlign w:val="center"/>
          </w:tcPr>
          <w:p w14:paraId="4A598C09" w14:textId="77777777" w:rsidR="00484D26" w:rsidRPr="00E03974" w:rsidRDefault="00484D26" w:rsidP="00484D26">
            <w:pPr>
              <w:spacing w:line="228" w:lineRule="auto"/>
              <w:jc w:val="center"/>
              <w:rPr>
                <w:rFonts w:ascii="Times New Roman" w:hAnsi="Times New Roman" w:cs="Times New Roman"/>
                <w:b/>
              </w:rPr>
            </w:pPr>
            <w:r w:rsidRPr="00E03974">
              <w:rPr>
                <w:rFonts w:ascii="Times New Roman" w:hAnsi="Times New Roman" w:cs="Times New Roman"/>
                <w:b/>
                <w:bCs/>
                <w:i/>
                <w:iCs/>
              </w:rPr>
              <w:t>Од. виміру</w:t>
            </w:r>
          </w:p>
        </w:tc>
        <w:tc>
          <w:tcPr>
            <w:tcW w:w="653" w:type="dxa"/>
            <w:gridSpan w:val="2"/>
            <w:vAlign w:val="center"/>
          </w:tcPr>
          <w:p w14:paraId="685E218A" w14:textId="77777777" w:rsidR="00484D26" w:rsidRPr="00E03974" w:rsidRDefault="00484D26" w:rsidP="00484D26">
            <w:pPr>
              <w:spacing w:line="228" w:lineRule="auto"/>
              <w:jc w:val="center"/>
              <w:rPr>
                <w:rFonts w:ascii="Times New Roman" w:hAnsi="Times New Roman" w:cs="Times New Roman"/>
                <w:b/>
              </w:rPr>
            </w:pPr>
            <w:r w:rsidRPr="00E03974">
              <w:rPr>
                <w:rFonts w:ascii="Times New Roman" w:hAnsi="Times New Roman" w:cs="Times New Roman"/>
                <w:b/>
                <w:bCs/>
                <w:i/>
                <w:iCs/>
              </w:rPr>
              <w:t>К-сть</w:t>
            </w:r>
          </w:p>
        </w:tc>
        <w:tc>
          <w:tcPr>
            <w:tcW w:w="952" w:type="dxa"/>
            <w:gridSpan w:val="2"/>
            <w:vAlign w:val="center"/>
          </w:tcPr>
          <w:p w14:paraId="3426C59C" w14:textId="3F2C3EE4" w:rsidR="00484D26" w:rsidRPr="00E03974" w:rsidRDefault="00484D26" w:rsidP="00484D26">
            <w:pPr>
              <w:spacing w:line="228" w:lineRule="auto"/>
              <w:jc w:val="center"/>
              <w:rPr>
                <w:rFonts w:ascii="Times New Roman" w:hAnsi="Times New Roman" w:cs="Times New Roman"/>
                <w:b/>
                <w:bCs/>
                <w:i/>
                <w:iCs/>
              </w:rPr>
            </w:pPr>
            <w:r w:rsidRPr="00E03974">
              <w:rPr>
                <w:rFonts w:ascii="Times New Roman" w:hAnsi="Times New Roman" w:cs="Times New Roman"/>
                <w:b/>
                <w:bCs/>
                <w:i/>
                <w:iCs/>
              </w:rPr>
              <w:t>Ціна</w:t>
            </w:r>
            <w:r w:rsidR="00010D5E">
              <w:rPr>
                <w:rFonts w:ascii="Times New Roman" w:hAnsi="Times New Roman" w:cs="Times New Roman"/>
                <w:b/>
                <w:bCs/>
                <w:i/>
                <w:iCs/>
              </w:rPr>
              <w:t>*</w:t>
            </w:r>
          </w:p>
          <w:p w14:paraId="7E399707" w14:textId="4E77CAE9" w:rsidR="00484D26" w:rsidRPr="00E03974" w:rsidRDefault="00484D26" w:rsidP="00484D26">
            <w:pPr>
              <w:spacing w:line="228" w:lineRule="auto"/>
              <w:jc w:val="center"/>
              <w:rPr>
                <w:rFonts w:ascii="Times New Roman" w:hAnsi="Times New Roman" w:cs="Times New Roman"/>
              </w:rPr>
            </w:pPr>
            <w:r w:rsidRPr="00E03974">
              <w:rPr>
                <w:rFonts w:ascii="Times New Roman" w:hAnsi="Times New Roman" w:cs="Times New Roman"/>
                <w:b/>
                <w:bCs/>
                <w:i/>
                <w:iCs/>
              </w:rPr>
              <w:t>за од. без ПДВ</w:t>
            </w:r>
            <w:r>
              <w:rPr>
                <w:rFonts w:ascii="Times New Roman" w:hAnsi="Times New Roman" w:cs="Times New Roman"/>
                <w:b/>
                <w:bCs/>
                <w:i/>
                <w:iCs/>
              </w:rPr>
              <w:t>, грн</w:t>
            </w:r>
          </w:p>
        </w:tc>
        <w:tc>
          <w:tcPr>
            <w:tcW w:w="1159" w:type="dxa"/>
            <w:vAlign w:val="center"/>
          </w:tcPr>
          <w:p w14:paraId="4B3A791A" w14:textId="56ACBE9A" w:rsidR="00484D26" w:rsidRPr="00E03974" w:rsidRDefault="00484D26" w:rsidP="00484D26">
            <w:pPr>
              <w:spacing w:line="228" w:lineRule="auto"/>
              <w:jc w:val="center"/>
              <w:rPr>
                <w:rFonts w:ascii="Times New Roman" w:hAnsi="Times New Roman" w:cs="Times New Roman"/>
              </w:rPr>
            </w:pPr>
            <w:r w:rsidRPr="00E03974">
              <w:rPr>
                <w:rFonts w:ascii="Times New Roman" w:hAnsi="Times New Roman" w:cs="Times New Roman"/>
                <w:b/>
                <w:bCs/>
                <w:i/>
                <w:iCs/>
              </w:rPr>
              <w:t>Сума без ПДВ</w:t>
            </w:r>
            <w:r>
              <w:rPr>
                <w:rFonts w:ascii="Times New Roman" w:hAnsi="Times New Roman" w:cs="Times New Roman"/>
                <w:b/>
                <w:bCs/>
                <w:i/>
                <w:iCs/>
              </w:rPr>
              <w:t>, грн</w:t>
            </w:r>
          </w:p>
        </w:tc>
      </w:tr>
      <w:tr w:rsidR="00010D5E" w:rsidRPr="00E03974" w14:paraId="6E24D5D8" w14:textId="77777777" w:rsidTr="00010D5E">
        <w:trPr>
          <w:trHeight w:val="404"/>
          <w:tblCellSpacing w:w="0" w:type="dxa"/>
          <w:jc w:val="center"/>
        </w:trPr>
        <w:tc>
          <w:tcPr>
            <w:tcW w:w="704" w:type="dxa"/>
            <w:gridSpan w:val="2"/>
            <w:vAlign w:val="center"/>
          </w:tcPr>
          <w:p w14:paraId="4E822708" w14:textId="1D7EC54A" w:rsidR="00010D5E" w:rsidRPr="00484D26" w:rsidRDefault="00010D5E" w:rsidP="00E73BB9">
            <w:pPr>
              <w:pStyle w:val="a7"/>
              <w:numPr>
                <w:ilvl w:val="0"/>
                <w:numId w:val="6"/>
              </w:numPr>
              <w:tabs>
                <w:tab w:val="left" w:pos="414"/>
              </w:tabs>
              <w:jc w:val="right"/>
              <w:rPr>
                <w:rFonts w:ascii="Times New Roman" w:hAnsi="Times New Roman" w:cs="Times New Roman"/>
                <w:b/>
                <w:sz w:val="18"/>
                <w:szCs w:val="18"/>
              </w:rPr>
            </w:pPr>
          </w:p>
        </w:tc>
        <w:tc>
          <w:tcPr>
            <w:tcW w:w="1843" w:type="dxa"/>
            <w:gridSpan w:val="2"/>
            <w:shd w:val="clear" w:color="auto" w:fill="auto"/>
          </w:tcPr>
          <w:p w14:paraId="6D7349A2" w14:textId="77777777" w:rsidR="00010D5E" w:rsidRPr="00484D26" w:rsidRDefault="00010D5E" w:rsidP="00010D5E">
            <w:pPr>
              <w:rPr>
                <w:rFonts w:ascii="Times New Roman" w:hAnsi="Times New Roman" w:cs="Times New Roman"/>
                <w:sz w:val="18"/>
                <w:szCs w:val="18"/>
                <w:lang w:eastAsia="en-US"/>
              </w:rPr>
            </w:pPr>
            <w:r w:rsidRPr="00484D26">
              <w:rPr>
                <w:rFonts w:ascii="Times New Roman" w:hAnsi="Times New Roman" w:cs="Times New Roman"/>
                <w:sz w:val="18"/>
                <w:szCs w:val="18"/>
                <w:lang w:eastAsia="en-US"/>
              </w:rPr>
              <w:t>Автомобільні шини</w:t>
            </w:r>
          </w:p>
          <w:p w14:paraId="72203293" w14:textId="7C235FDA" w:rsidR="00010D5E" w:rsidRPr="00484D26" w:rsidRDefault="00010D5E" w:rsidP="00010D5E">
            <w:pPr>
              <w:jc w:val="both"/>
              <w:rPr>
                <w:rFonts w:ascii="Times New Roman" w:hAnsi="Times New Roman" w:cs="Times New Roman"/>
                <w:sz w:val="18"/>
                <w:szCs w:val="18"/>
              </w:rPr>
            </w:pPr>
            <w:r>
              <w:rPr>
                <w:rFonts w:ascii="Times New Roman" w:hAnsi="Times New Roman" w:cs="Times New Roman"/>
                <w:sz w:val="18"/>
                <w:szCs w:val="18"/>
                <w:lang w:eastAsia="en-US"/>
              </w:rPr>
              <w:t>(Тип 1</w:t>
            </w:r>
            <w:r w:rsidRPr="00484D26">
              <w:rPr>
                <w:rFonts w:ascii="Times New Roman" w:hAnsi="Times New Roman" w:cs="Times New Roman"/>
                <w:sz w:val="18"/>
                <w:szCs w:val="18"/>
                <w:lang w:eastAsia="en-US"/>
              </w:rPr>
              <w:t>)</w:t>
            </w:r>
          </w:p>
        </w:tc>
        <w:tc>
          <w:tcPr>
            <w:tcW w:w="1957" w:type="dxa"/>
            <w:vAlign w:val="center"/>
          </w:tcPr>
          <w:p w14:paraId="584114FB" w14:textId="77777777" w:rsidR="00010D5E" w:rsidRPr="00484D26" w:rsidRDefault="00010D5E" w:rsidP="00010D5E">
            <w:pPr>
              <w:spacing w:before="20" w:after="20" w:line="276" w:lineRule="auto"/>
              <w:jc w:val="center"/>
              <w:rPr>
                <w:rFonts w:ascii="Times New Roman" w:hAnsi="Times New Roman" w:cs="Times New Roman"/>
                <w:b/>
                <w:bCs/>
                <w:snapToGrid w:val="0"/>
                <w:sz w:val="18"/>
                <w:szCs w:val="18"/>
              </w:rPr>
            </w:pPr>
          </w:p>
        </w:tc>
        <w:tc>
          <w:tcPr>
            <w:tcW w:w="1174" w:type="dxa"/>
            <w:gridSpan w:val="2"/>
            <w:vAlign w:val="center"/>
          </w:tcPr>
          <w:p w14:paraId="53CECA75" w14:textId="77777777" w:rsidR="00010D5E" w:rsidRPr="00484D26" w:rsidRDefault="00010D5E" w:rsidP="00010D5E">
            <w:pPr>
              <w:spacing w:before="20" w:after="20" w:line="276" w:lineRule="auto"/>
              <w:jc w:val="center"/>
              <w:rPr>
                <w:rFonts w:ascii="Times New Roman" w:hAnsi="Times New Roman" w:cs="Times New Roman"/>
                <w:b/>
                <w:bCs/>
                <w:snapToGrid w:val="0"/>
                <w:sz w:val="18"/>
                <w:szCs w:val="18"/>
              </w:rPr>
            </w:pPr>
          </w:p>
        </w:tc>
        <w:tc>
          <w:tcPr>
            <w:tcW w:w="752" w:type="dxa"/>
            <w:gridSpan w:val="2"/>
            <w:shd w:val="clear" w:color="auto" w:fill="auto"/>
            <w:vAlign w:val="center"/>
          </w:tcPr>
          <w:p w14:paraId="3F39CC36" w14:textId="77777777" w:rsidR="00010D5E" w:rsidRPr="00484D26" w:rsidRDefault="00010D5E" w:rsidP="00010D5E">
            <w:pPr>
              <w:spacing w:before="20" w:after="20" w:line="276" w:lineRule="auto"/>
              <w:jc w:val="center"/>
              <w:rPr>
                <w:rFonts w:ascii="Times New Roman" w:hAnsi="Times New Roman" w:cs="Times New Roman"/>
                <w:b/>
                <w:bCs/>
                <w:snapToGrid w:val="0"/>
                <w:sz w:val="18"/>
                <w:szCs w:val="18"/>
              </w:rPr>
            </w:pPr>
            <w:proofErr w:type="spellStart"/>
            <w:r w:rsidRPr="00484D26">
              <w:rPr>
                <w:rFonts w:ascii="Times New Roman" w:hAnsi="Times New Roman" w:cs="Times New Roman"/>
                <w:b/>
                <w:bCs/>
                <w:snapToGrid w:val="0"/>
                <w:sz w:val="18"/>
                <w:szCs w:val="18"/>
              </w:rPr>
              <w:t>шт</w:t>
            </w:r>
            <w:proofErr w:type="spellEnd"/>
          </w:p>
        </w:tc>
        <w:tc>
          <w:tcPr>
            <w:tcW w:w="653" w:type="dxa"/>
            <w:gridSpan w:val="2"/>
            <w:shd w:val="clear" w:color="auto" w:fill="auto"/>
            <w:vAlign w:val="center"/>
          </w:tcPr>
          <w:p w14:paraId="275C0810" w14:textId="26ED9630" w:rsidR="00010D5E" w:rsidRPr="00484D26" w:rsidRDefault="00010D5E" w:rsidP="00010D5E">
            <w:pPr>
              <w:spacing w:before="20" w:after="20" w:line="276" w:lineRule="auto"/>
              <w:jc w:val="center"/>
              <w:rPr>
                <w:rFonts w:ascii="Times New Roman" w:hAnsi="Times New Roman" w:cs="Times New Roman"/>
                <w:b/>
                <w:snapToGrid w:val="0"/>
                <w:sz w:val="18"/>
                <w:szCs w:val="18"/>
              </w:rPr>
            </w:pPr>
            <w:r w:rsidRPr="00484D26">
              <w:rPr>
                <w:rFonts w:ascii="Times New Roman" w:hAnsi="Times New Roman" w:cs="Times New Roman"/>
                <w:snapToGrid w:val="0"/>
                <w:sz w:val="18"/>
                <w:szCs w:val="18"/>
                <w:lang w:val="ru-RU"/>
              </w:rPr>
              <w:t>4</w:t>
            </w:r>
          </w:p>
        </w:tc>
        <w:tc>
          <w:tcPr>
            <w:tcW w:w="952" w:type="dxa"/>
            <w:gridSpan w:val="2"/>
            <w:vAlign w:val="center"/>
          </w:tcPr>
          <w:p w14:paraId="10AE1C7E" w14:textId="13A98BFE" w:rsidR="00010D5E" w:rsidRPr="00484D26" w:rsidRDefault="00010D5E" w:rsidP="00010D5E">
            <w:pPr>
              <w:spacing w:line="228" w:lineRule="auto"/>
              <w:jc w:val="center"/>
              <w:rPr>
                <w:rFonts w:ascii="Times New Roman" w:hAnsi="Times New Roman" w:cs="Times New Roman"/>
                <w:b/>
                <w:sz w:val="18"/>
                <w:szCs w:val="18"/>
              </w:rPr>
            </w:pPr>
          </w:p>
        </w:tc>
        <w:tc>
          <w:tcPr>
            <w:tcW w:w="1174" w:type="dxa"/>
            <w:gridSpan w:val="2"/>
            <w:vAlign w:val="center"/>
          </w:tcPr>
          <w:p w14:paraId="0287B69D" w14:textId="77777777" w:rsidR="00010D5E" w:rsidRPr="00484D26" w:rsidRDefault="00010D5E" w:rsidP="00010D5E">
            <w:pPr>
              <w:spacing w:line="228" w:lineRule="auto"/>
              <w:jc w:val="center"/>
              <w:rPr>
                <w:rFonts w:ascii="Times New Roman" w:hAnsi="Times New Roman" w:cs="Times New Roman"/>
                <w:sz w:val="18"/>
                <w:szCs w:val="18"/>
              </w:rPr>
            </w:pPr>
          </w:p>
        </w:tc>
      </w:tr>
      <w:tr w:rsidR="00010D5E" w:rsidRPr="00E03974" w14:paraId="1FD754AB" w14:textId="77777777" w:rsidTr="00AE267E">
        <w:trPr>
          <w:trHeight w:val="20"/>
          <w:tblCellSpacing w:w="0" w:type="dxa"/>
          <w:jc w:val="center"/>
        </w:trPr>
        <w:tc>
          <w:tcPr>
            <w:tcW w:w="704" w:type="dxa"/>
            <w:gridSpan w:val="2"/>
            <w:vAlign w:val="center"/>
          </w:tcPr>
          <w:p w14:paraId="162CBCFA" w14:textId="2E9A32AD" w:rsidR="00010D5E" w:rsidRPr="00484D26" w:rsidRDefault="00010D5E" w:rsidP="00E73BB9">
            <w:pPr>
              <w:pStyle w:val="a7"/>
              <w:numPr>
                <w:ilvl w:val="0"/>
                <w:numId w:val="6"/>
              </w:numPr>
              <w:tabs>
                <w:tab w:val="left" w:pos="414"/>
              </w:tabs>
              <w:jc w:val="right"/>
              <w:rPr>
                <w:rFonts w:ascii="Times New Roman" w:hAnsi="Times New Roman" w:cs="Times New Roman"/>
                <w:b/>
                <w:sz w:val="18"/>
                <w:szCs w:val="18"/>
              </w:rPr>
            </w:pPr>
          </w:p>
        </w:tc>
        <w:tc>
          <w:tcPr>
            <w:tcW w:w="1843" w:type="dxa"/>
            <w:gridSpan w:val="2"/>
            <w:shd w:val="clear" w:color="auto" w:fill="auto"/>
          </w:tcPr>
          <w:p w14:paraId="02924313" w14:textId="77777777" w:rsidR="00010D5E" w:rsidRPr="00484D26" w:rsidRDefault="00010D5E" w:rsidP="00010D5E">
            <w:pPr>
              <w:rPr>
                <w:rFonts w:ascii="Times New Roman" w:hAnsi="Times New Roman" w:cs="Times New Roman"/>
                <w:sz w:val="18"/>
                <w:szCs w:val="18"/>
                <w:lang w:eastAsia="en-US"/>
              </w:rPr>
            </w:pPr>
            <w:r w:rsidRPr="00484D26">
              <w:rPr>
                <w:rFonts w:ascii="Times New Roman" w:hAnsi="Times New Roman" w:cs="Times New Roman"/>
                <w:sz w:val="18"/>
                <w:szCs w:val="18"/>
                <w:lang w:eastAsia="en-US"/>
              </w:rPr>
              <w:t>Автомобільні шини</w:t>
            </w:r>
          </w:p>
          <w:p w14:paraId="4D5A7FE3" w14:textId="55A0CBF9" w:rsidR="00010D5E" w:rsidRPr="00484D26" w:rsidRDefault="00010D5E" w:rsidP="00010D5E">
            <w:pPr>
              <w:jc w:val="both"/>
              <w:rPr>
                <w:rFonts w:ascii="Times New Roman" w:hAnsi="Times New Roman" w:cs="Times New Roman"/>
                <w:sz w:val="18"/>
                <w:szCs w:val="18"/>
              </w:rPr>
            </w:pPr>
            <w:r>
              <w:rPr>
                <w:rFonts w:ascii="Times New Roman" w:hAnsi="Times New Roman" w:cs="Times New Roman"/>
                <w:sz w:val="18"/>
                <w:szCs w:val="18"/>
                <w:lang w:eastAsia="en-US"/>
              </w:rPr>
              <w:t>(Тип 2</w:t>
            </w:r>
            <w:r w:rsidRPr="00484D26">
              <w:rPr>
                <w:rFonts w:ascii="Times New Roman" w:hAnsi="Times New Roman" w:cs="Times New Roman"/>
                <w:sz w:val="18"/>
                <w:szCs w:val="18"/>
                <w:lang w:eastAsia="en-US"/>
              </w:rPr>
              <w:t>)</w:t>
            </w:r>
          </w:p>
        </w:tc>
        <w:tc>
          <w:tcPr>
            <w:tcW w:w="1957" w:type="dxa"/>
            <w:vAlign w:val="center"/>
          </w:tcPr>
          <w:p w14:paraId="23E902BB" w14:textId="77777777" w:rsidR="00010D5E" w:rsidRPr="00484D26" w:rsidRDefault="00010D5E" w:rsidP="00010D5E">
            <w:pPr>
              <w:spacing w:before="20" w:after="20" w:line="276" w:lineRule="auto"/>
              <w:jc w:val="center"/>
              <w:rPr>
                <w:rFonts w:ascii="Times New Roman" w:hAnsi="Times New Roman" w:cs="Times New Roman"/>
                <w:b/>
                <w:bCs/>
                <w:snapToGrid w:val="0"/>
                <w:sz w:val="18"/>
                <w:szCs w:val="18"/>
              </w:rPr>
            </w:pPr>
          </w:p>
        </w:tc>
        <w:tc>
          <w:tcPr>
            <w:tcW w:w="1174" w:type="dxa"/>
            <w:gridSpan w:val="2"/>
            <w:vAlign w:val="center"/>
          </w:tcPr>
          <w:p w14:paraId="3D1A7C8D" w14:textId="77777777" w:rsidR="00010D5E" w:rsidRPr="00484D26" w:rsidRDefault="00010D5E" w:rsidP="00010D5E">
            <w:pPr>
              <w:spacing w:before="20" w:after="20" w:line="276" w:lineRule="auto"/>
              <w:jc w:val="center"/>
              <w:rPr>
                <w:rFonts w:ascii="Times New Roman" w:hAnsi="Times New Roman" w:cs="Times New Roman"/>
                <w:b/>
                <w:bCs/>
                <w:snapToGrid w:val="0"/>
                <w:sz w:val="18"/>
                <w:szCs w:val="18"/>
              </w:rPr>
            </w:pPr>
          </w:p>
        </w:tc>
        <w:tc>
          <w:tcPr>
            <w:tcW w:w="752" w:type="dxa"/>
            <w:gridSpan w:val="2"/>
            <w:shd w:val="clear" w:color="auto" w:fill="auto"/>
          </w:tcPr>
          <w:p w14:paraId="3C29050A" w14:textId="77777777" w:rsidR="00010D5E" w:rsidRPr="00484D26" w:rsidRDefault="00010D5E" w:rsidP="00010D5E">
            <w:pPr>
              <w:spacing w:before="20" w:after="20" w:line="276" w:lineRule="auto"/>
              <w:jc w:val="center"/>
              <w:rPr>
                <w:rFonts w:ascii="Times New Roman" w:hAnsi="Times New Roman" w:cs="Times New Roman"/>
                <w:b/>
                <w:bCs/>
                <w:snapToGrid w:val="0"/>
                <w:sz w:val="18"/>
                <w:szCs w:val="18"/>
              </w:rPr>
            </w:pPr>
            <w:proofErr w:type="spellStart"/>
            <w:r w:rsidRPr="00484D26">
              <w:rPr>
                <w:rFonts w:ascii="Times New Roman" w:hAnsi="Times New Roman" w:cs="Times New Roman"/>
                <w:b/>
                <w:bCs/>
                <w:snapToGrid w:val="0"/>
                <w:sz w:val="18"/>
                <w:szCs w:val="18"/>
              </w:rPr>
              <w:t>шт</w:t>
            </w:r>
            <w:proofErr w:type="spellEnd"/>
          </w:p>
        </w:tc>
        <w:tc>
          <w:tcPr>
            <w:tcW w:w="653" w:type="dxa"/>
            <w:gridSpan w:val="2"/>
            <w:shd w:val="clear" w:color="auto" w:fill="auto"/>
            <w:vAlign w:val="center"/>
          </w:tcPr>
          <w:p w14:paraId="0CB325FB" w14:textId="03A779FF" w:rsidR="00010D5E" w:rsidRPr="00484D26" w:rsidRDefault="00010D5E" w:rsidP="00010D5E">
            <w:pPr>
              <w:spacing w:before="20" w:after="20" w:line="276" w:lineRule="auto"/>
              <w:jc w:val="center"/>
              <w:rPr>
                <w:rFonts w:ascii="Times New Roman" w:hAnsi="Times New Roman" w:cs="Times New Roman"/>
                <w:b/>
                <w:snapToGrid w:val="0"/>
                <w:sz w:val="18"/>
                <w:szCs w:val="18"/>
              </w:rPr>
            </w:pPr>
            <w:r w:rsidRPr="00484D26">
              <w:rPr>
                <w:rFonts w:ascii="Times New Roman" w:hAnsi="Times New Roman" w:cs="Times New Roman"/>
                <w:snapToGrid w:val="0"/>
                <w:sz w:val="18"/>
                <w:szCs w:val="18"/>
              </w:rPr>
              <w:t>8</w:t>
            </w:r>
          </w:p>
        </w:tc>
        <w:tc>
          <w:tcPr>
            <w:tcW w:w="952" w:type="dxa"/>
            <w:gridSpan w:val="2"/>
          </w:tcPr>
          <w:p w14:paraId="4FC4BD63" w14:textId="6A6C449F" w:rsidR="00010D5E" w:rsidRPr="00484D26" w:rsidRDefault="00010D5E" w:rsidP="00010D5E">
            <w:pPr>
              <w:spacing w:line="228" w:lineRule="auto"/>
              <w:jc w:val="center"/>
              <w:rPr>
                <w:rFonts w:ascii="Times New Roman" w:hAnsi="Times New Roman" w:cs="Times New Roman"/>
                <w:b/>
                <w:sz w:val="18"/>
                <w:szCs w:val="18"/>
              </w:rPr>
            </w:pPr>
          </w:p>
        </w:tc>
        <w:tc>
          <w:tcPr>
            <w:tcW w:w="1174" w:type="dxa"/>
            <w:gridSpan w:val="2"/>
            <w:vAlign w:val="center"/>
          </w:tcPr>
          <w:p w14:paraId="49A26970" w14:textId="77777777" w:rsidR="00010D5E" w:rsidRPr="00484D26" w:rsidRDefault="00010D5E" w:rsidP="00010D5E">
            <w:pPr>
              <w:spacing w:line="228" w:lineRule="auto"/>
              <w:jc w:val="center"/>
              <w:rPr>
                <w:rFonts w:ascii="Times New Roman" w:hAnsi="Times New Roman" w:cs="Times New Roman"/>
                <w:sz w:val="18"/>
                <w:szCs w:val="18"/>
              </w:rPr>
            </w:pPr>
          </w:p>
        </w:tc>
      </w:tr>
      <w:tr w:rsidR="00010D5E" w:rsidRPr="00E03974" w14:paraId="53503D01" w14:textId="77777777" w:rsidTr="00AE267E">
        <w:trPr>
          <w:trHeight w:val="20"/>
          <w:tblCellSpacing w:w="0" w:type="dxa"/>
          <w:jc w:val="center"/>
        </w:trPr>
        <w:tc>
          <w:tcPr>
            <w:tcW w:w="704" w:type="dxa"/>
            <w:gridSpan w:val="2"/>
            <w:vAlign w:val="center"/>
          </w:tcPr>
          <w:p w14:paraId="22D7E2D7" w14:textId="77777777" w:rsidR="00010D5E" w:rsidRPr="00484D26" w:rsidRDefault="00010D5E" w:rsidP="00E73BB9">
            <w:pPr>
              <w:pStyle w:val="a7"/>
              <w:numPr>
                <w:ilvl w:val="0"/>
                <w:numId w:val="6"/>
              </w:numPr>
              <w:tabs>
                <w:tab w:val="left" w:pos="414"/>
              </w:tabs>
              <w:ind w:left="360"/>
              <w:jc w:val="right"/>
              <w:rPr>
                <w:rFonts w:ascii="Times New Roman" w:hAnsi="Times New Roman" w:cs="Times New Roman"/>
                <w:b/>
                <w:sz w:val="18"/>
                <w:szCs w:val="18"/>
              </w:rPr>
            </w:pPr>
          </w:p>
        </w:tc>
        <w:tc>
          <w:tcPr>
            <w:tcW w:w="1843" w:type="dxa"/>
            <w:gridSpan w:val="2"/>
            <w:shd w:val="clear" w:color="auto" w:fill="auto"/>
          </w:tcPr>
          <w:p w14:paraId="0A52819C" w14:textId="77777777" w:rsidR="00010D5E" w:rsidRPr="00484D26" w:rsidRDefault="00010D5E" w:rsidP="00010D5E">
            <w:pPr>
              <w:rPr>
                <w:rFonts w:ascii="Times New Roman" w:hAnsi="Times New Roman" w:cs="Times New Roman"/>
                <w:sz w:val="18"/>
                <w:szCs w:val="18"/>
                <w:lang w:eastAsia="en-US"/>
              </w:rPr>
            </w:pPr>
            <w:r w:rsidRPr="00484D26">
              <w:rPr>
                <w:rFonts w:ascii="Times New Roman" w:hAnsi="Times New Roman" w:cs="Times New Roman"/>
                <w:sz w:val="18"/>
                <w:szCs w:val="18"/>
                <w:lang w:eastAsia="en-US"/>
              </w:rPr>
              <w:t>Автомобільні шини</w:t>
            </w:r>
          </w:p>
          <w:p w14:paraId="4F2606DB" w14:textId="4259D437" w:rsidR="00010D5E" w:rsidRPr="00484D26" w:rsidRDefault="00010D5E" w:rsidP="00010D5E">
            <w:pPr>
              <w:jc w:val="both"/>
              <w:rPr>
                <w:rFonts w:ascii="Times New Roman" w:hAnsi="Times New Roman" w:cs="Times New Roman"/>
                <w:sz w:val="18"/>
                <w:szCs w:val="18"/>
              </w:rPr>
            </w:pPr>
            <w:r>
              <w:rPr>
                <w:rFonts w:ascii="Times New Roman" w:hAnsi="Times New Roman" w:cs="Times New Roman"/>
                <w:sz w:val="18"/>
                <w:szCs w:val="18"/>
                <w:lang w:eastAsia="en-US"/>
              </w:rPr>
              <w:t>(Тип 3</w:t>
            </w:r>
            <w:r w:rsidRPr="00484D26">
              <w:rPr>
                <w:rFonts w:ascii="Times New Roman" w:hAnsi="Times New Roman" w:cs="Times New Roman"/>
                <w:sz w:val="18"/>
                <w:szCs w:val="18"/>
                <w:lang w:eastAsia="en-US"/>
              </w:rPr>
              <w:t>)</w:t>
            </w:r>
          </w:p>
        </w:tc>
        <w:tc>
          <w:tcPr>
            <w:tcW w:w="1957" w:type="dxa"/>
            <w:vAlign w:val="center"/>
          </w:tcPr>
          <w:p w14:paraId="00E1D49B" w14:textId="77777777" w:rsidR="00010D5E" w:rsidRPr="00484D26" w:rsidRDefault="00010D5E" w:rsidP="00010D5E">
            <w:pPr>
              <w:spacing w:before="20" w:after="20" w:line="276" w:lineRule="auto"/>
              <w:jc w:val="center"/>
              <w:rPr>
                <w:rFonts w:ascii="Times New Roman" w:hAnsi="Times New Roman" w:cs="Times New Roman"/>
                <w:b/>
                <w:bCs/>
                <w:snapToGrid w:val="0"/>
                <w:sz w:val="18"/>
                <w:szCs w:val="18"/>
              </w:rPr>
            </w:pPr>
          </w:p>
        </w:tc>
        <w:tc>
          <w:tcPr>
            <w:tcW w:w="1174" w:type="dxa"/>
            <w:gridSpan w:val="2"/>
            <w:vAlign w:val="center"/>
          </w:tcPr>
          <w:p w14:paraId="72A5F800" w14:textId="77777777" w:rsidR="00010D5E" w:rsidRPr="00484D26" w:rsidRDefault="00010D5E" w:rsidP="00010D5E">
            <w:pPr>
              <w:spacing w:before="20" w:after="20" w:line="276" w:lineRule="auto"/>
              <w:jc w:val="center"/>
              <w:rPr>
                <w:rFonts w:ascii="Times New Roman" w:hAnsi="Times New Roman" w:cs="Times New Roman"/>
                <w:b/>
                <w:bCs/>
                <w:snapToGrid w:val="0"/>
                <w:sz w:val="18"/>
                <w:szCs w:val="18"/>
              </w:rPr>
            </w:pPr>
          </w:p>
        </w:tc>
        <w:tc>
          <w:tcPr>
            <w:tcW w:w="752" w:type="dxa"/>
            <w:gridSpan w:val="2"/>
            <w:shd w:val="clear" w:color="auto" w:fill="auto"/>
          </w:tcPr>
          <w:p w14:paraId="642812F5" w14:textId="77777777" w:rsidR="00010D5E" w:rsidRPr="00484D26" w:rsidRDefault="00010D5E" w:rsidP="00010D5E">
            <w:pPr>
              <w:spacing w:before="20" w:after="20" w:line="276" w:lineRule="auto"/>
              <w:jc w:val="center"/>
              <w:rPr>
                <w:rFonts w:ascii="Times New Roman" w:hAnsi="Times New Roman" w:cs="Times New Roman"/>
                <w:b/>
                <w:bCs/>
                <w:snapToGrid w:val="0"/>
                <w:sz w:val="18"/>
                <w:szCs w:val="18"/>
              </w:rPr>
            </w:pPr>
            <w:proofErr w:type="spellStart"/>
            <w:r w:rsidRPr="00484D26">
              <w:rPr>
                <w:rFonts w:ascii="Times New Roman" w:hAnsi="Times New Roman" w:cs="Times New Roman"/>
                <w:b/>
                <w:bCs/>
                <w:snapToGrid w:val="0"/>
                <w:sz w:val="18"/>
                <w:szCs w:val="18"/>
              </w:rPr>
              <w:t>шт</w:t>
            </w:r>
            <w:proofErr w:type="spellEnd"/>
          </w:p>
        </w:tc>
        <w:tc>
          <w:tcPr>
            <w:tcW w:w="653" w:type="dxa"/>
            <w:gridSpan w:val="2"/>
            <w:shd w:val="clear" w:color="auto" w:fill="auto"/>
            <w:vAlign w:val="center"/>
          </w:tcPr>
          <w:p w14:paraId="706C293A" w14:textId="4AFFD4D9" w:rsidR="00010D5E" w:rsidRPr="00484D26" w:rsidRDefault="00010D5E" w:rsidP="00010D5E">
            <w:pPr>
              <w:spacing w:before="20" w:after="20" w:line="276" w:lineRule="auto"/>
              <w:jc w:val="center"/>
              <w:rPr>
                <w:rFonts w:ascii="Times New Roman" w:hAnsi="Times New Roman" w:cs="Times New Roman"/>
                <w:b/>
                <w:snapToGrid w:val="0"/>
                <w:sz w:val="18"/>
                <w:szCs w:val="18"/>
              </w:rPr>
            </w:pPr>
            <w:r w:rsidRPr="00484D26">
              <w:rPr>
                <w:rFonts w:ascii="Times New Roman" w:hAnsi="Times New Roman" w:cs="Times New Roman"/>
                <w:snapToGrid w:val="0"/>
                <w:sz w:val="18"/>
                <w:szCs w:val="18"/>
              </w:rPr>
              <w:t>8</w:t>
            </w:r>
          </w:p>
        </w:tc>
        <w:tc>
          <w:tcPr>
            <w:tcW w:w="952" w:type="dxa"/>
            <w:gridSpan w:val="2"/>
          </w:tcPr>
          <w:p w14:paraId="00768950" w14:textId="569179B0" w:rsidR="00010D5E" w:rsidRPr="00484D26" w:rsidRDefault="00010D5E" w:rsidP="00010D5E">
            <w:pPr>
              <w:spacing w:line="228" w:lineRule="auto"/>
              <w:jc w:val="center"/>
              <w:rPr>
                <w:rFonts w:ascii="Times New Roman" w:hAnsi="Times New Roman" w:cs="Times New Roman"/>
                <w:b/>
                <w:sz w:val="18"/>
                <w:szCs w:val="18"/>
              </w:rPr>
            </w:pPr>
          </w:p>
        </w:tc>
        <w:tc>
          <w:tcPr>
            <w:tcW w:w="1174" w:type="dxa"/>
            <w:gridSpan w:val="2"/>
            <w:vAlign w:val="center"/>
          </w:tcPr>
          <w:p w14:paraId="5E7E83A0" w14:textId="77777777" w:rsidR="00010D5E" w:rsidRPr="00484D26" w:rsidRDefault="00010D5E" w:rsidP="00010D5E">
            <w:pPr>
              <w:spacing w:line="228" w:lineRule="auto"/>
              <w:jc w:val="center"/>
              <w:rPr>
                <w:rFonts w:ascii="Times New Roman" w:hAnsi="Times New Roman" w:cs="Times New Roman"/>
                <w:sz w:val="18"/>
                <w:szCs w:val="18"/>
              </w:rPr>
            </w:pPr>
          </w:p>
        </w:tc>
      </w:tr>
      <w:tr w:rsidR="00010D5E" w:rsidRPr="00E03974" w14:paraId="21B3F4D2" w14:textId="77777777" w:rsidTr="00AE267E">
        <w:trPr>
          <w:trHeight w:val="20"/>
          <w:tblCellSpacing w:w="0" w:type="dxa"/>
          <w:jc w:val="center"/>
        </w:trPr>
        <w:tc>
          <w:tcPr>
            <w:tcW w:w="704" w:type="dxa"/>
            <w:gridSpan w:val="2"/>
            <w:vAlign w:val="center"/>
          </w:tcPr>
          <w:p w14:paraId="48412F32" w14:textId="77777777" w:rsidR="00010D5E" w:rsidRPr="00484D26" w:rsidRDefault="00010D5E" w:rsidP="00E73BB9">
            <w:pPr>
              <w:pStyle w:val="a7"/>
              <w:numPr>
                <w:ilvl w:val="0"/>
                <w:numId w:val="6"/>
              </w:numPr>
              <w:tabs>
                <w:tab w:val="left" w:pos="414"/>
              </w:tabs>
              <w:ind w:left="360"/>
              <w:jc w:val="right"/>
              <w:rPr>
                <w:rFonts w:ascii="Times New Roman" w:hAnsi="Times New Roman" w:cs="Times New Roman"/>
                <w:b/>
                <w:sz w:val="18"/>
                <w:szCs w:val="18"/>
              </w:rPr>
            </w:pPr>
          </w:p>
        </w:tc>
        <w:tc>
          <w:tcPr>
            <w:tcW w:w="1843" w:type="dxa"/>
            <w:gridSpan w:val="2"/>
            <w:shd w:val="clear" w:color="auto" w:fill="auto"/>
          </w:tcPr>
          <w:p w14:paraId="0DF44D48" w14:textId="77777777" w:rsidR="00010D5E" w:rsidRPr="00484D26" w:rsidRDefault="00010D5E" w:rsidP="00010D5E">
            <w:pPr>
              <w:rPr>
                <w:rFonts w:ascii="Times New Roman" w:hAnsi="Times New Roman" w:cs="Times New Roman"/>
                <w:sz w:val="18"/>
                <w:szCs w:val="18"/>
                <w:lang w:eastAsia="en-US"/>
              </w:rPr>
            </w:pPr>
            <w:r w:rsidRPr="00484D26">
              <w:rPr>
                <w:rFonts w:ascii="Times New Roman" w:hAnsi="Times New Roman" w:cs="Times New Roman"/>
                <w:sz w:val="18"/>
                <w:szCs w:val="18"/>
                <w:lang w:eastAsia="en-US"/>
              </w:rPr>
              <w:t>Автомобільні шини</w:t>
            </w:r>
          </w:p>
          <w:p w14:paraId="07BC7738" w14:textId="30E19635" w:rsidR="00010D5E" w:rsidRPr="00484D26" w:rsidRDefault="00010D5E" w:rsidP="00010D5E">
            <w:pPr>
              <w:jc w:val="both"/>
              <w:rPr>
                <w:rFonts w:ascii="Times New Roman" w:hAnsi="Times New Roman" w:cs="Times New Roman"/>
                <w:sz w:val="18"/>
                <w:szCs w:val="18"/>
              </w:rPr>
            </w:pPr>
            <w:r>
              <w:rPr>
                <w:rFonts w:ascii="Times New Roman" w:hAnsi="Times New Roman" w:cs="Times New Roman"/>
                <w:sz w:val="18"/>
                <w:szCs w:val="18"/>
                <w:lang w:eastAsia="en-US"/>
              </w:rPr>
              <w:t>(Тип 4</w:t>
            </w:r>
            <w:r w:rsidRPr="00484D26">
              <w:rPr>
                <w:rFonts w:ascii="Times New Roman" w:hAnsi="Times New Roman" w:cs="Times New Roman"/>
                <w:sz w:val="18"/>
                <w:szCs w:val="18"/>
                <w:lang w:eastAsia="en-US"/>
              </w:rPr>
              <w:t>)</w:t>
            </w:r>
          </w:p>
        </w:tc>
        <w:tc>
          <w:tcPr>
            <w:tcW w:w="1957" w:type="dxa"/>
            <w:vAlign w:val="center"/>
          </w:tcPr>
          <w:p w14:paraId="643661F4" w14:textId="77777777" w:rsidR="00010D5E" w:rsidRPr="00484D26" w:rsidRDefault="00010D5E" w:rsidP="00010D5E">
            <w:pPr>
              <w:spacing w:before="20" w:after="20" w:line="276" w:lineRule="auto"/>
              <w:jc w:val="center"/>
              <w:rPr>
                <w:rFonts w:ascii="Times New Roman" w:hAnsi="Times New Roman" w:cs="Times New Roman"/>
                <w:b/>
                <w:bCs/>
                <w:snapToGrid w:val="0"/>
                <w:sz w:val="18"/>
                <w:szCs w:val="18"/>
              </w:rPr>
            </w:pPr>
          </w:p>
        </w:tc>
        <w:tc>
          <w:tcPr>
            <w:tcW w:w="1174" w:type="dxa"/>
            <w:gridSpan w:val="2"/>
            <w:vAlign w:val="center"/>
          </w:tcPr>
          <w:p w14:paraId="1558B9D7" w14:textId="77777777" w:rsidR="00010D5E" w:rsidRPr="00484D26" w:rsidRDefault="00010D5E" w:rsidP="00010D5E">
            <w:pPr>
              <w:spacing w:before="20" w:after="20" w:line="276" w:lineRule="auto"/>
              <w:jc w:val="center"/>
              <w:rPr>
                <w:rFonts w:ascii="Times New Roman" w:hAnsi="Times New Roman" w:cs="Times New Roman"/>
                <w:b/>
                <w:bCs/>
                <w:snapToGrid w:val="0"/>
                <w:sz w:val="18"/>
                <w:szCs w:val="18"/>
              </w:rPr>
            </w:pPr>
          </w:p>
        </w:tc>
        <w:tc>
          <w:tcPr>
            <w:tcW w:w="752" w:type="dxa"/>
            <w:gridSpan w:val="2"/>
            <w:shd w:val="clear" w:color="auto" w:fill="auto"/>
          </w:tcPr>
          <w:p w14:paraId="07DE2BAD" w14:textId="77777777" w:rsidR="00010D5E" w:rsidRPr="00484D26" w:rsidRDefault="00010D5E" w:rsidP="00010D5E">
            <w:pPr>
              <w:spacing w:before="20" w:after="20" w:line="276" w:lineRule="auto"/>
              <w:jc w:val="center"/>
              <w:rPr>
                <w:rFonts w:ascii="Times New Roman" w:hAnsi="Times New Roman" w:cs="Times New Roman"/>
                <w:b/>
                <w:bCs/>
                <w:snapToGrid w:val="0"/>
                <w:sz w:val="18"/>
                <w:szCs w:val="18"/>
              </w:rPr>
            </w:pPr>
            <w:proofErr w:type="spellStart"/>
            <w:r w:rsidRPr="00484D26">
              <w:rPr>
                <w:rFonts w:ascii="Times New Roman" w:hAnsi="Times New Roman" w:cs="Times New Roman"/>
                <w:b/>
                <w:bCs/>
                <w:snapToGrid w:val="0"/>
                <w:sz w:val="18"/>
                <w:szCs w:val="18"/>
              </w:rPr>
              <w:t>шт</w:t>
            </w:r>
            <w:proofErr w:type="spellEnd"/>
          </w:p>
        </w:tc>
        <w:tc>
          <w:tcPr>
            <w:tcW w:w="653" w:type="dxa"/>
            <w:gridSpan w:val="2"/>
            <w:shd w:val="clear" w:color="auto" w:fill="auto"/>
            <w:vAlign w:val="center"/>
          </w:tcPr>
          <w:p w14:paraId="713E32A8" w14:textId="53955EEC" w:rsidR="00010D5E" w:rsidRPr="00484D26" w:rsidRDefault="00010D5E" w:rsidP="00010D5E">
            <w:pPr>
              <w:spacing w:before="20" w:after="20" w:line="276" w:lineRule="auto"/>
              <w:jc w:val="center"/>
              <w:rPr>
                <w:rFonts w:ascii="Times New Roman" w:hAnsi="Times New Roman" w:cs="Times New Roman"/>
                <w:b/>
                <w:snapToGrid w:val="0"/>
                <w:sz w:val="18"/>
                <w:szCs w:val="18"/>
              </w:rPr>
            </w:pPr>
            <w:r w:rsidRPr="00484D26">
              <w:rPr>
                <w:rFonts w:ascii="Times New Roman" w:hAnsi="Times New Roman" w:cs="Times New Roman"/>
                <w:snapToGrid w:val="0"/>
                <w:sz w:val="18"/>
                <w:szCs w:val="18"/>
              </w:rPr>
              <w:t>20</w:t>
            </w:r>
          </w:p>
        </w:tc>
        <w:tc>
          <w:tcPr>
            <w:tcW w:w="952" w:type="dxa"/>
            <w:gridSpan w:val="2"/>
          </w:tcPr>
          <w:p w14:paraId="7A2A5AAD" w14:textId="25F64914" w:rsidR="00010D5E" w:rsidRPr="00484D26" w:rsidRDefault="00010D5E" w:rsidP="00010D5E">
            <w:pPr>
              <w:spacing w:line="228" w:lineRule="auto"/>
              <w:jc w:val="center"/>
              <w:rPr>
                <w:rFonts w:ascii="Times New Roman" w:hAnsi="Times New Roman" w:cs="Times New Roman"/>
                <w:b/>
                <w:sz w:val="18"/>
                <w:szCs w:val="18"/>
              </w:rPr>
            </w:pPr>
          </w:p>
        </w:tc>
        <w:tc>
          <w:tcPr>
            <w:tcW w:w="1174" w:type="dxa"/>
            <w:gridSpan w:val="2"/>
            <w:vAlign w:val="center"/>
          </w:tcPr>
          <w:p w14:paraId="45E5A498" w14:textId="77777777" w:rsidR="00010D5E" w:rsidRPr="00484D26" w:rsidRDefault="00010D5E" w:rsidP="00010D5E">
            <w:pPr>
              <w:spacing w:line="228" w:lineRule="auto"/>
              <w:jc w:val="center"/>
              <w:rPr>
                <w:rFonts w:ascii="Times New Roman" w:hAnsi="Times New Roman" w:cs="Times New Roman"/>
                <w:sz w:val="18"/>
                <w:szCs w:val="18"/>
              </w:rPr>
            </w:pPr>
          </w:p>
        </w:tc>
      </w:tr>
      <w:tr w:rsidR="00010D5E" w:rsidRPr="00E03974" w14:paraId="5B59E2D5" w14:textId="77777777" w:rsidTr="00AE267E">
        <w:trPr>
          <w:trHeight w:val="20"/>
          <w:tblCellSpacing w:w="0" w:type="dxa"/>
          <w:jc w:val="center"/>
        </w:trPr>
        <w:tc>
          <w:tcPr>
            <w:tcW w:w="704" w:type="dxa"/>
            <w:gridSpan w:val="2"/>
            <w:vAlign w:val="center"/>
          </w:tcPr>
          <w:p w14:paraId="0FC3EE7D" w14:textId="77777777" w:rsidR="00010D5E" w:rsidRPr="00484D26" w:rsidRDefault="00010D5E" w:rsidP="00E73BB9">
            <w:pPr>
              <w:pStyle w:val="a7"/>
              <w:numPr>
                <w:ilvl w:val="0"/>
                <w:numId w:val="6"/>
              </w:numPr>
              <w:tabs>
                <w:tab w:val="left" w:pos="414"/>
              </w:tabs>
              <w:ind w:left="360"/>
              <w:jc w:val="right"/>
              <w:rPr>
                <w:rFonts w:ascii="Times New Roman" w:hAnsi="Times New Roman" w:cs="Times New Roman"/>
                <w:b/>
                <w:sz w:val="18"/>
                <w:szCs w:val="18"/>
              </w:rPr>
            </w:pPr>
          </w:p>
        </w:tc>
        <w:tc>
          <w:tcPr>
            <w:tcW w:w="1843" w:type="dxa"/>
            <w:gridSpan w:val="2"/>
            <w:shd w:val="clear" w:color="auto" w:fill="auto"/>
          </w:tcPr>
          <w:p w14:paraId="42A58629" w14:textId="77777777" w:rsidR="00010D5E" w:rsidRPr="00484D26" w:rsidRDefault="00010D5E" w:rsidP="00010D5E">
            <w:pPr>
              <w:rPr>
                <w:rFonts w:ascii="Times New Roman" w:hAnsi="Times New Roman" w:cs="Times New Roman"/>
                <w:sz w:val="18"/>
                <w:szCs w:val="18"/>
                <w:lang w:eastAsia="en-US"/>
              </w:rPr>
            </w:pPr>
            <w:r w:rsidRPr="00484D26">
              <w:rPr>
                <w:rFonts w:ascii="Times New Roman" w:hAnsi="Times New Roman" w:cs="Times New Roman"/>
                <w:sz w:val="18"/>
                <w:szCs w:val="18"/>
                <w:lang w:eastAsia="en-US"/>
              </w:rPr>
              <w:t>Автомобільні шини</w:t>
            </w:r>
          </w:p>
          <w:p w14:paraId="6AA0EED9" w14:textId="39B77982" w:rsidR="00010D5E" w:rsidRPr="00484D26" w:rsidRDefault="00010D5E" w:rsidP="00010D5E">
            <w:pPr>
              <w:jc w:val="both"/>
              <w:rPr>
                <w:rFonts w:ascii="Times New Roman" w:hAnsi="Times New Roman" w:cs="Times New Roman"/>
                <w:sz w:val="18"/>
                <w:szCs w:val="18"/>
              </w:rPr>
            </w:pPr>
            <w:r>
              <w:rPr>
                <w:rFonts w:ascii="Times New Roman" w:hAnsi="Times New Roman" w:cs="Times New Roman"/>
                <w:sz w:val="18"/>
                <w:szCs w:val="18"/>
                <w:lang w:eastAsia="en-US"/>
              </w:rPr>
              <w:t>(Тип 5</w:t>
            </w:r>
            <w:r w:rsidRPr="00484D26">
              <w:rPr>
                <w:rFonts w:ascii="Times New Roman" w:hAnsi="Times New Roman" w:cs="Times New Roman"/>
                <w:sz w:val="18"/>
                <w:szCs w:val="18"/>
                <w:lang w:eastAsia="en-US"/>
              </w:rPr>
              <w:t>)</w:t>
            </w:r>
          </w:p>
        </w:tc>
        <w:tc>
          <w:tcPr>
            <w:tcW w:w="1957" w:type="dxa"/>
            <w:vAlign w:val="center"/>
          </w:tcPr>
          <w:p w14:paraId="3AF7F8F0" w14:textId="77777777" w:rsidR="00010D5E" w:rsidRPr="00484D26" w:rsidRDefault="00010D5E" w:rsidP="00010D5E">
            <w:pPr>
              <w:spacing w:before="20" w:after="20" w:line="276" w:lineRule="auto"/>
              <w:jc w:val="center"/>
              <w:rPr>
                <w:rFonts w:ascii="Times New Roman" w:hAnsi="Times New Roman" w:cs="Times New Roman"/>
                <w:b/>
                <w:bCs/>
                <w:snapToGrid w:val="0"/>
                <w:sz w:val="18"/>
                <w:szCs w:val="18"/>
              </w:rPr>
            </w:pPr>
          </w:p>
        </w:tc>
        <w:tc>
          <w:tcPr>
            <w:tcW w:w="1174" w:type="dxa"/>
            <w:gridSpan w:val="2"/>
            <w:vAlign w:val="center"/>
          </w:tcPr>
          <w:p w14:paraId="5615DD90" w14:textId="77777777" w:rsidR="00010D5E" w:rsidRPr="00484D26" w:rsidRDefault="00010D5E" w:rsidP="00010D5E">
            <w:pPr>
              <w:spacing w:before="20" w:after="20" w:line="276" w:lineRule="auto"/>
              <w:jc w:val="center"/>
              <w:rPr>
                <w:rFonts w:ascii="Times New Roman" w:hAnsi="Times New Roman" w:cs="Times New Roman"/>
                <w:b/>
                <w:bCs/>
                <w:snapToGrid w:val="0"/>
                <w:sz w:val="18"/>
                <w:szCs w:val="18"/>
              </w:rPr>
            </w:pPr>
          </w:p>
        </w:tc>
        <w:tc>
          <w:tcPr>
            <w:tcW w:w="752" w:type="dxa"/>
            <w:gridSpan w:val="2"/>
            <w:shd w:val="clear" w:color="auto" w:fill="auto"/>
          </w:tcPr>
          <w:p w14:paraId="1FE1B701" w14:textId="77777777" w:rsidR="00010D5E" w:rsidRPr="00484D26" w:rsidRDefault="00010D5E" w:rsidP="00010D5E">
            <w:pPr>
              <w:spacing w:before="20" w:after="20" w:line="276" w:lineRule="auto"/>
              <w:jc w:val="center"/>
              <w:rPr>
                <w:rFonts w:ascii="Times New Roman" w:hAnsi="Times New Roman" w:cs="Times New Roman"/>
                <w:b/>
                <w:bCs/>
                <w:snapToGrid w:val="0"/>
                <w:sz w:val="18"/>
                <w:szCs w:val="18"/>
              </w:rPr>
            </w:pPr>
            <w:proofErr w:type="spellStart"/>
            <w:r w:rsidRPr="00484D26">
              <w:rPr>
                <w:rFonts w:ascii="Times New Roman" w:hAnsi="Times New Roman" w:cs="Times New Roman"/>
                <w:b/>
                <w:bCs/>
                <w:snapToGrid w:val="0"/>
                <w:sz w:val="18"/>
                <w:szCs w:val="18"/>
              </w:rPr>
              <w:t>шт</w:t>
            </w:r>
            <w:proofErr w:type="spellEnd"/>
          </w:p>
        </w:tc>
        <w:tc>
          <w:tcPr>
            <w:tcW w:w="653" w:type="dxa"/>
            <w:gridSpan w:val="2"/>
            <w:shd w:val="clear" w:color="auto" w:fill="auto"/>
            <w:vAlign w:val="center"/>
          </w:tcPr>
          <w:p w14:paraId="3136651A" w14:textId="246778A0" w:rsidR="00010D5E" w:rsidRPr="00484D26" w:rsidRDefault="00010D5E" w:rsidP="00010D5E">
            <w:pPr>
              <w:spacing w:before="20" w:after="20" w:line="276" w:lineRule="auto"/>
              <w:jc w:val="center"/>
              <w:rPr>
                <w:rFonts w:ascii="Times New Roman" w:hAnsi="Times New Roman" w:cs="Times New Roman"/>
                <w:b/>
                <w:snapToGrid w:val="0"/>
                <w:sz w:val="18"/>
                <w:szCs w:val="18"/>
              </w:rPr>
            </w:pPr>
            <w:r w:rsidRPr="00484D26">
              <w:rPr>
                <w:rFonts w:ascii="Times New Roman" w:hAnsi="Times New Roman" w:cs="Times New Roman"/>
                <w:snapToGrid w:val="0"/>
                <w:sz w:val="18"/>
                <w:szCs w:val="18"/>
              </w:rPr>
              <w:t>40</w:t>
            </w:r>
          </w:p>
        </w:tc>
        <w:tc>
          <w:tcPr>
            <w:tcW w:w="952" w:type="dxa"/>
            <w:gridSpan w:val="2"/>
          </w:tcPr>
          <w:p w14:paraId="0ED151B8" w14:textId="745E4C92" w:rsidR="00010D5E" w:rsidRPr="00484D26" w:rsidRDefault="00010D5E" w:rsidP="00010D5E">
            <w:pPr>
              <w:spacing w:line="228" w:lineRule="auto"/>
              <w:jc w:val="center"/>
              <w:rPr>
                <w:rFonts w:ascii="Times New Roman" w:hAnsi="Times New Roman" w:cs="Times New Roman"/>
                <w:b/>
                <w:sz w:val="18"/>
                <w:szCs w:val="18"/>
              </w:rPr>
            </w:pPr>
          </w:p>
        </w:tc>
        <w:tc>
          <w:tcPr>
            <w:tcW w:w="1174" w:type="dxa"/>
            <w:gridSpan w:val="2"/>
            <w:vAlign w:val="center"/>
          </w:tcPr>
          <w:p w14:paraId="0F38A6F6" w14:textId="77777777" w:rsidR="00010D5E" w:rsidRPr="00484D26" w:rsidRDefault="00010D5E" w:rsidP="00010D5E">
            <w:pPr>
              <w:spacing w:line="228" w:lineRule="auto"/>
              <w:jc w:val="center"/>
              <w:rPr>
                <w:rFonts w:ascii="Times New Roman" w:hAnsi="Times New Roman" w:cs="Times New Roman"/>
                <w:sz w:val="18"/>
                <w:szCs w:val="18"/>
              </w:rPr>
            </w:pPr>
          </w:p>
        </w:tc>
      </w:tr>
      <w:tr w:rsidR="00010D5E" w:rsidRPr="00E03974" w14:paraId="093B3BF7" w14:textId="77777777" w:rsidTr="00AE267E">
        <w:trPr>
          <w:trHeight w:val="20"/>
          <w:tblCellSpacing w:w="0" w:type="dxa"/>
          <w:jc w:val="center"/>
        </w:trPr>
        <w:tc>
          <w:tcPr>
            <w:tcW w:w="704" w:type="dxa"/>
            <w:gridSpan w:val="2"/>
            <w:vAlign w:val="center"/>
          </w:tcPr>
          <w:p w14:paraId="225FF04E" w14:textId="77777777" w:rsidR="00010D5E" w:rsidRPr="00484D26" w:rsidRDefault="00010D5E" w:rsidP="00E73BB9">
            <w:pPr>
              <w:pStyle w:val="a7"/>
              <w:numPr>
                <w:ilvl w:val="0"/>
                <w:numId w:val="6"/>
              </w:numPr>
              <w:tabs>
                <w:tab w:val="left" w:pos="414"/>
              </w:tabs>
              <w:ind w:left="360"/>
              <w:jc w:val="right"/>
              <w:rPr>
                <w:rFonts w:ascii="Times New Roman" w:hAnsi="Times New Roman" w:cs="Times New Roman"/>
                <w:b/>
                <w:sz w:val="18"/>
                <w:szCs w:val="18"/>
              </w:rPr>
            </w:pPr>
          </w:p>
        </w:tc>
        <w:tc>
          <w:tcPr>
            <w:tcW w:w="1843" w:type="dxa"/>
            <w:gridSpan w:val="2"/>
            <w:shd w:val="clear" w:color="auto" w:fill="auto"/>
          </w:tcPr>
          <w:p w14:paraId="07998945" w14:textId="77777777" w:rsidR="00010D5E" w:rsidRPr="00484D26" w:rsidRDefault="00010D5E" w:rsidP="00010D5E">
            <w:pPr>
              <w:rPr>
                <w:rFonts w:ascii="Times New Roman" w:hAnsi="Times New Roman" w:cs="Times New Roman"/>
                <w:sz w:val="18"/>
                <w:szCs w:val="18"/>
                <w:lang w:eastAsia="en-US"/>
              </w:rPr>
            </w:pPr>
            <w:r w:rsidRPr="00484D26">
              <w:rPr>
                <w:rFonts w:ascii="Times New Roman" w:hAnsi="Times New Roman" w:cs="Times New Roman"/>
                <w:sz w:val="18"/>
                <w:szCs w:val="18"/>
                <w:lang w:eastAsia="en-US"/>
              </w:rPr>
              <w:t>Автомобільні шини</w:t>
            </w:r>
          </w:p>
          <w:p w14:paraId="55929B87" w14:textId="498A6E0F" w:rsidR="00010D5E" w:rsidRPr="00010D5E" w:rsidRDefault="00010D5E" w:rsidP="00010D5E">
            <w:pPr>
              <w:jc w:val="both"/>
              <w:rPr>
                <w:rFonts w:ascii="Times New Roman" w:hAnsi="Times New Roman" w:cs="Times New Roman"/>
                <w:b/>
                <w:sz w:val="18"/>
                <w:szCs w:val="18"/>
              </w:rPr>
            </w:pPr>
            <w:r>
              <w:rPr>
                <w:rFonts w:ascii="Times New Roman" w:hAnsi="Times New Roman" w:cs="Times New Roman"/>
                <w:sz w:val="18"/>
                <w:szCs w:val="18"/>
                <w:lang w:eastAsia="en-US"/>
              </w:rPr>
              <w:t>(Тип 6</w:t>
            </w:r>
            <w:r w:rsidRPr="00484D26">
              <w:rPr>
                <w:rFonts w:ascii="Times New Roman" w:hAnsi="Times New Roman" w:cs="Times New Roman"/>
                <w:sz w:val="18"/>
                <w:szCs w:val="18"/>
                <w:lang w:eastAsia="en-US"/>
              </w:rPr>
              <w:t>)</w:t>
            </w:r>
          </w:p>
        </w:tc>
        <w:tc>
          <w:tcPr>
            <w:tcW w:w="1957" w:type="dxa"/>
            <w:vAlign w:val="center"/>
          </w:tcPr>
          <w:p w14:paraId="746576E9" w14:textId="77777777" w:rsidR="00010D5E" w:rsidRPr="00484D26" w:rsidRDefault="00010D5E" w:rsidP="00010D5E">
            <w:pPr>
              <w:spacing w:before="20" w:after="20" w:line="276" w:lineRule="auto"/>
              <w:jc w:val="center"/>
              <w:rPr>
                <w:rFonts w:ascii="Times New Roman" w:hAnsi="Times New Roman" w:cs="Times New Roman"/>
                <w:b/>
                <w:bCs/>
                <w:snapToGrid w:val="0"/>
                <w:sz w:val="18"/>
                <w:szCs w:val="18"/>
              </w:rPr>
            </w:pPr>
          </w:p>
        </w:tc>
        <w:tc>
          <w:tcPr>
            <w:tcW w:w="1174" w:type="dxa"/>
            <w:gridSpan w:val="2"/>
            <w:vAlign w:val="center"/>
          </w:tcPr>
          <w:p w14:paraId="738FC5EC" w14:textId="77777777" w:rsidR="00010D5E" w:rsidRPr="00484D26" w:rsidRDefault="00010D5E" w:rsidP="00010D5E">
            <w:pPr>
              <w:spacing w:before="20" w:after="20" w:line="276" w:lineRule="auto"/>
              <w:jc w:val="center"/>
              <w:rPr>
                <w:rFonts w:ascii="Times New Roman" w:hAnsi="Times New Roman" w:cs="Times New Roman"/>
                <w:b/>
                <w:bCs/>
                <w:snapToGrid w:val="0"/>
                <w:sz w:val="18"/>
                <w:szCs w:val="18"/>
              </w:rPr>
            </w:pPr>
          </w:p>
        </w:tc>
        <w:tc>
          <w:tcPr>
            <w:tcW w:w="752" w:type="dxa"/>
            <w:gridSpan w:val="2"/>
            <w:shd w:val="clear" w:color="auto" w:fill="auto"/>
          </w:tcPr>
          <w:p w14:paraId="6DA8E38C" w14:textId="77777777" w:rsidR="00010D5E" w:rsidRPr="00484D26" w:rsidRDefault="00010D5E" w:rsidP="00010D5E">
            <w:pPr>
              <w:spacing w:before="20" w:after="20" w:line="276" w:lineRule="auto"/>
              <w:jc w:val="center"/>
              <w:rPr>
                <w:rFonts w:ascii="Times New Roman" w:hAnsi="Times New Roman" w:cs="Times New Roman"/>
                <w:b/>
                <w:bCs/>
                <w:snapToGrid w:val="0"/>
                <w:sz w:val="18"/>
                <w:szCs w:val="18"/>
              </w:rPr>
            </w:pPr>
            <w:proofErr w:type="spellStart"/>
            <w:r w:rsidRPr="00484D26">
              <w:rPr>
                <w:rFonts w:ascii="Times New Roman" w:hAnsi="Times New Roman" w:cs="Times New Roman"/>
                <w:b/>
                <w:bCs/>
                <w:snapToGrid w:val="0"/>
                <w:sz w:val="18"/>
                <w:szCs w:val="18"/>
              </w:rPr>
              <w:t>шт</w:t>
            </w:r>
            <w:proofErr w:type="spellEnd"/>
          </w:p>
        </w:tc>
        <w:tc>
          <w:tcPr>
            <w:tcW w:w="653" w:type="dxa"/>
            <w:gridSpan w:val="2"/>
            <w:shd w:val="clear" w:color="auto" w:fill="auto"/>
            <w:vAlign w:val="center"/>
          </w:tcPr>
          <w:p w14:paraId="032E5299" w14:textId="308B5364" w:rsidR="00010D5E" w:rsidRPr="00484D26" w:rsidRDefault="00010D5E" w:rsidP="00010D5E">
            <w:pPr>
              <w:spacing w:before="20" w:after="20" w:line="276" w:lineRule="auto"/>
              <w:jc w:val="center"/>
              <w:rPr>
                <w:rFonts w:ascii="Times New Roman" w:hAnsi="Times New Roman" w:cs="Times New Roman"/>
                <w:b/>
                <w:snapToGrid w:val="0"/>
                <w:sz w:val="18"/>
                <w:szCs w:val="18"/>
              </w:rPr>
            </w:pPr>
            <w:r w:rsidRPr="00484D26">
              <w:rPr>
                <w:rFonts w:ascii="Times New Roman" w:hAnsi="Times New Roman" w:cs="Times New Roman"/>
                <w:snapToGrid w:val="0"/>
                <w:sz w:val="18"/>
                <w:szCs w:val="18"/>
              </w:rPr>
              <w:t>8</w:t>
            </w:r>
          </w:p>
        </w:tc>
        <w:tc>
          <w:tcPr>
            <w:tcW w:w="952" w:type="dxa"/>
            <w:gridSpan w:val="2"/>
          </w:tcPr>
          <w:p w14:paraId="232357E1" w14:textId="60AC61BE" w:rsidR="00010D5E" w:rsidRPr="00484D26" w:rsidRDefault="00010D5E" w:rsidP="00010D5E">
            <w:pPr>
              <w:spacing w:line="228" w:lineRule="auto"/>
              <w:jc w:val="center"/>
              <w:rPr>
                <w:rFonts w:ascii="Times New Roman" w:hAnsi="Times New Roman" w:cs="Times New Roman"/>
                <w:b/>
                <w:sz w:val="18"/>
                <w:szCs w:val="18"/>
              </w:rPr>
            </w:pPr>
          </w:p>
        </w:tc>
        <w:tc>
          <w:tcPr>
            <w:tcW w:w="1174" w:type="dxa"/>
            <w:gridSpan w:val="2"/>
            <w:vAlign w:val="center"/>
          </w:tcPr>
          <w:p w14:paraId="1DEF113C" w14:textId="77777777" w:rsidR="00010D5E" w:rsidRPr="00484D26" w:rsidRDefault="00010D5E" w:rsidP="00010D5E">
            <w:pPr>
              <w:spacing w:line="228" w:lineRule="auto"/>
              <w:jc w:val="center"/>
              <w:rPr>
                <w:rFonts w:ascii="Times New Roman" w:hAnsi="Times New Roman" w:cs="Times New Roman"/>
                <w:sz w:val="18"/>
                <w:szCs w:val="18"/>
              </w:rPr>
            </w:pPr>
          </w:p>
        </w:tc>
      </w:tr>
      <w:tr w:rsidR="00010D5E" w:rsidRPr="00E03974" w14:paraId="68BA8479" w14:textId="77777777" w:rsidTr="00AE267E">
        <w:trPr>
          <w:trHeight w:val="20"/>
          <w:tblCellSpacing w:w="0" w:type="dxa"/>
          <w:jc w:val="center"/>
        </w:trPr>
        <w:tc>
          <w:tcPr>
            <w:tcW w:w="704" w:type="dxa"/>
            <w:gridSpan w:val="2"/>
            <w:vAlign w:val="center"/>
          </w:tcPr>
          <w:p w14:paraId="4078357E" w14:textId="77777777" w:rsidR="00010D5E" w:rsidRPr="00484D26" w:rsidRDefault="00010D5E" w:rsidP="00E73BB9">
            <w:pPr>
              <w:pStyle w:val="a7"/>
              <w:numPr>
                <w:ilvl w:val="0"/>
                <w:numId w:val="6"/>
              </w:numPr>
              <w:tabs>
                <w:tab w:val="left" w:pos="414"/>
              </w:tabs>
              <w:ind w:left="360"/>
              <w:jc w:val="right"/>
              <w:rPr>
                <w:rFonts w:ascii="Times New Roman" w:hAnsi="Times New Roman" w:cs="Times New Roman"/>
                <w:b/>
                <w:sz w:val="18"/>
                <w:szCs w:val="18"/>
              </w:rPr>
            </w:pPr>
          </w:p>
        </w:tc>
        <w:tc>
          <w:tcPr>
            <w:tcW w:w="1843" w:type="dxa"/>
            <w:gridSpan w:val="2"/>
            <w:shd w:val="clear" w:color="auto" w:fill="auto"/>
          </w:tcPr>
          <w:p w14:paraId="07B9E5B3" w14:textId="77777777" w:rsidR="00010D5E" w:rsidRPr="00484D26" w:rsidRDefault="00010D5E" w:rsidP="00010D5E">
            <w:pPr>
              <w:rPr>
                <w:rFonts w:ascii="Times New Roman" w:hAnsi="Times New Roman" w:cs="Times New Roman"/>
                <w:sz w:val="18"/>
                <w:szCs w:val="18"/>
                <w:lang w:eastAsia="en-US"/>
              </w:rPr>
            </w:pPr>
            <w:r w:rsidRPr="00484D26">
              <w:rPr>
                <w:rFonts w:ascii="Times New Roman" w:hAnsi="Times New Roman" w:cs="Times New Roman"/>
                <w:sz w:val="18"/>
                <w:szCs w:val="18"/>
                <w:lang w:eastAsia="en-US"/>
              </w:rPr>
              <w:t>Автомобільні шини</w:t>
            </w:r>
          </w:p>
          <w:p w14:paraId="5EA8F68B" w14:textId="515617A7" w:rsidR="00010D5E" w:rsidRPr="00484D26" w:rsidRDefault="00010D5E" w:rsidP="00010D5E">
            <w:pPr>
              <w:jc w:val="both"/>
              <w:rPr>
                <w:rFonts w:ascii="Times New Roman" w:hAnsi="Times New Roman" w:cs="Times New Roman"/>
                <w:sz w:val="18"/>
                <w:szCs w:val="18"/>
              </w:rPr>
            </w:pPr>
            <w:r w:rsidRPr="00484D26">
              <w:rPr>
                <w:rFonts w:ascii="Times New Roman" w:hAnsi="Times New Roman" w:cs="Times New Roman"/>
                <w:sz w:val="18"/>
                <w:szCs w:val="18"/>
                <w:lang w:eastAsia="en-US"/>
              </w:rPr>
              <w:t xml:space="preserve">(Тип </w:t>
            </w:r>
            <w:r>
              <w:rPr>
                <w:rFonts w:ascii="Times New Roman" w:hAnsi="Times New Roman" w:cs="Times New Roman"/>
                <w:sz w:val="18"/>
                <w:szCs w:val="18"/>
                <w:lang w:eastAsia="en-US"/>
              </w:rPr>
              <w:t>7</w:t>
            </w:r>
            <w:r w:rsidRPr="00484D26">
              <w:rPr>
                <w:rFonts w:ascii="Times New Roman" w:hAnsi="Times New Roman" w:cs="Times New Roman"/>
                <w:sz w:val="18"/>
                <w:szCs w:val="18"/>
                <w:lang w:eastAsia="en-US"/>
              </w:rPr>
              <w:t>)</w:t>
            </w:r>
          </w:p>
        </w:tc>
        <w:tc>
          <w:tcPr>
            <w:tcW w:w="1957" w:type="dxa"/>
            <w:vAlign w:val="center"/>
          </w:tcPr>
          <w:p w14:paraId="13070F2F" w14:textId="77777777" w:rsidR="00010D5E" w:rsidRPr="00484D26" w:rsidRDefault="00010D5E" w:rsidP="00010D5E">
            <w:pPr>
              <w:spacing w:before="20" w:after="20" w:line="276" w:lineRule="auto"/>
              <w:jc w:val="center"/>
              <w:rPr>
                <w:rFonts w:ascii="Times New Roman" w:hAnsi="Times New Roman" w:cs="Times New Roman"/>
                <w:b/>
                <w:bCs/>
                <w:snapToGrid w:val="0"/>
                <w:sz w:val="18"/>
                <w:szCs w:val="18"/>
              </w:rPr>
            </w:pPr>
          </w:p>
        </w:tc>
        <w:tc>
          <w:tcPr>
            <w:tcW w:w="1174" w:type="dxa"/>
            <w:gridSpan w:val="2"/>
            <w:vAlign w:val="center"/>
          </w:tcPr>
          <w:p w14:paraId="10DE4C01" w14:textId="77777777" w:rsidR="00010D5E" w:rsidRPr="00484D26" w:rsidRDefault="00010D5E" w:rsidP="00010D5E">
            <w:pPr>
              <w:spacing w:before="20" w:after="20" w:line="276" w:lineRule="auto"/>
              <w:jc w:val="center"/>
              <w:rPr>
                <w:rFonts w:ascii="Times New Roman" w:hAnsi="Times New Roman" w:cs="Times New Roman"/>
                <w:b/>
                <w:bCs/>
                <w:snapToGrid w:val="0"/>
                <w:sz w:val="18"/>
                <w:szCs w:val="18"/>
              </w:rPr>
            </w:pPr>
          </w:p>
        </w:tc>
        <w:tc>
          <w:tcPr>
            <w:tcW w:w="752" w:type="dxa"/>
            <w:gridSpan w:val="2"/>
            <w:shd w:val="clear" w:color="auto" w:fill="auto"/>
          </w:tcPr>
          <w:p w14:paraId="3B16723E" w14:textId="77777777" w:rsidR="00010D5E" w:rsidRPr="00484D26" w:rsidRDefault="00010D5E" w:rsidP="00010D5E">
            <w:pPr>
              <w:spacing w:before="20" w:after="20" w:line="276" w:lineRule="auto"/>
              <w:jc w:val="center"/>
              <w:rPr>
                <w:rFonts w:ascii="Times New Roman" w:hAnsi="Times New Roman" w:cs="Times New Roman"/>
                <w:b/>
                <w:bCs/>
                <w:snapToGrid w:val="0"/>
                <w:sz w:val="18"/>
                <w:szCs w:val="18"/>
              </w:rPr>
            </w:pPr>
            <w:proofErr w:type="spellStart"/>
            <w:r w:rsidRPr="00484D26">
              <w:rPr>
                <w:rFonts w:ascii="Times New Roman" w:hAnsi="Times New Roman" w:cs="Times New Roman"/>
                <w:b/>
                <w:bCs/>
                <w:snapToGrid w:val="0"/>
                <w:sz w:val="18"/>
                <w:szCs w:val="18"/>
              </w:rPr>
              <w:t>шт</w:t>
            </w:r>
            <w:proofErr w:type="spellEnd"/>
          </w:p>
        </w:tc>
        <w:tc>
          <w:tcPr>
            <w:tcW w:w="653" w:type="dxa"/>
            <w:gridSpan w:val="2"/>
            <w:shd w:val="clear" w:color="auto" w:fill="auto"/>
            <w:vAlign w:val="center"/>
          </w:tcPr>
          <w:p w14:paraId="672990FC" w14:textId="6C0ADED2" w:rsidR="00010D5E" w:rsidRPr="00484D26" w:rsidRDefault="00010D5E" w:rsidP="00010D5E">
            <w:pPr>
              <w:spacing w:before="20" w:after="20" w:line="276" w:lineRule="auto"/>
              <w:jc w:val="center"/>
              <w:rPr>
                <w:rFonts w:ascii="Times New Roman" w:hAnsi="Times New Roman" w:cs="Times New Roman"/>
                <w:b/>
                <w:snapToGrid w:val="0"/>
                <w:sz w:val="18"/>
                <w:szCs w:val="18"/>
              </w:rPr>
            </w:pPr>
            <w:r w:rsidRPr="00A93A30">
              <w:rPr>
                <w:rFonts w:ascii="Times New Roman" w:hAnsi="Times New Roman" w:cs="Times New Roman"/>
                <w:snapToGrid w:val="0"/>
                <w:sz w:val="18"/>
                <w:szCs w:val="18"/>
              </w:rPr>
              <w:t>12</w:t>
            </w:r>
          </w:p>
        </w:tc>
        <w:tc>
          <w:tcPr>
            <w:tcW w:w="952" w:type="dxa"/>
            <w:gridSpan w:val="2"/>
          </w:tcPr>
          <w:p w14:paraId="40ABF2EE" w14:textId="502E94A8" w:rsidR="00010D5E" w:rsidRPr="00484D26" w:rsidRDefault="00010D5E" w:rsidP="00010D5E">
            <w:pPr>
              <w:spacing w:line="228" w:lineRule="auto"/>
              <w:jc w:val="center"/>
              <w:rPr>
                <w:rFonts w:ascii="Times New Roman" w:hAnsi="Times New Roman" w:cs="Times New Roman"/>
                <w:b/>
                <w:sz w:val="18"/>
                <w:szCs w:val="18"/>
              </w:rPr>
            </w:pPr>
          </w:p>
        </w:tc>
        <w:tc>
          <w:tcPr>
            <w:tcW w:w="1174" w:type="dxa"/>
            <w:gridSpan w:val="2"/>
            <w:vAlign w:val="center"/>
          </w:tcPr>
          <w:p w14:paraId="1F937712" w14:textId="77777777" w:rsidR="00010D5E" w:rsidRPr="00484D26" w:rsidRDefault="00010D5E" w:rsidP="00010D5E">
            <w:pPr>
              <w:spacing w:line="228" w:lineRule="auto"/>
              <w:jc w:val="center"/>
              <w:rPr>
                <w:rFonts w:ascii="Times New Roman" w:hAnsi="Times New Roman" w:cs="Times New Roman"/>
                <w:sz w:val="18"/>
                <w:szCs w:val="18"/>
              </w:rPr>
            </w:pPr>
          </w:p>
        </w:tc>
      </w:tr>
      <w:tr w:rsidR="00010D5E" w:rsidRPr="00E03974" w14:paraId="1FE4EE2F" w14:textId="77777777" w:rsidTr="00AE267E">
        <w:trPr>
          <w:trHeight w:val="20"/>
          <w:tblCellSpacing w:w="0" w:type="dxa"/>
          <w:jc w:val="center"/>
        </w:trPr>
        <w:tc>
          <w:tcPr>
            <w:tcW w:w="704" w:type="dxa"/>
            <w:gridSpan w:val="2"/>
            <w:vAlign w:val="center"/>
          </w:tcPr>
          <w:p w14:paraId="56790620" w14:textId="77777777" w:rsidR="00010D5E" w:rsidRPr="00484D26" w:rsidRDefault="00010D5E" w:rsidP="00E73BB9">
            <w:pPr>
              <w:pStyle w:val="a7"/>
              <w:numPr>
                <w:ilvl w:val="0"/>
                <w:numId w:val="6"/>
              </w:numPr>
              <w:tabs>
                <w:tab w:val="left" w:pos="414"/>
              </w:tabs>
              <w:ind w:left="360"/>
              <w:jc w:val="right"/>
              <w:rPr>
                <w:rFonts w:ascii="Times New Roman" w:hAnsi="Times New Roman" w:cs="Times New Roman"/>
                <w:b/>
                <w:sz w:val="18"/>
                <w:szCs w:val="18"/>
              </w:rPr>
            </w:pPr>
          </w:p>
        </w:tc>
        <w:tc>
          <w:tcPr>
            <w:tcW w:w="1843" w:type="dxa"/>
            <w:gridSpan w:val="2"/>
            <w:shd w:val="clear" w:color="auto" w:fill="auto"/>
          </w:tcPr>
          <w:p w14:paraId="133D3019" w14:textId="77777777" w:rsidR="00010D5E" w:rsidRPr="00484D26" w:rsidRDefault="00010D5E" w:rsidP="00010D5E">
            <w:pPr>
              <w:rPr>
                <w:rFonts w:ascii="Times New Roman" w:hAnsi="Times New Roman" w:cs="Times New Roman"/>
                <w:sz w:val="18"/>
                <w:szCs w:val="18"/>
                <w:lang w:eastAsia="en-US"/>
              </w:rPr>
            </w:pPr>
            <w:r w:rsidRPr="00484D26">
              <w:rPr>
                <w:rFonts w:ascii="Times New Roman" w:hAnsi="Times New Roman" w:cs="Times New Roman"/>
                <w:sz w:val="18"/>
                <w:szCs w:val="18"/>
                <w:lang w:eastAsia="en-US"/>
              </w:rPr>
              <w:t>Автомобільні шини</w:t>
            </w:r>
          </w:p>
          <w:p w14:paraId="7BECD03D" w14:textId="3FB89F81" w:rsidR="00010D5E" w:rsidRPr="00484D26" w:rsidRDefault="00010D5E" w:rsidP="00010D5E">
            <w:pPr>
              <w:jc w:val="both"/>
              <w:rPr>
                <w:rFonts w:ascii="Times New Roman" w:hAnsi="Times New Roman" w:cs="Times New Roman"/>
                <w:sz w:val="18"/>
                <w:szCs w:val="18"/>
              </w:rPr>
            </w:pPr>
            <w:r w:rsidRPr="00484D26">
              <w:rPr>
                <w:rFonts w:ascii="Times New Roman" w:hAnsi="Times New Roman" w:cs="Times New Roman"/>
                <w:sz w:val="18"/>
                <w:szCs w:val="18"/>
                <w:lang w:eastAsia="en-US"/>
              </w:rPr>
              <w:t xml:space="preserve">(Тип </w:t>
            </w:r>
            <w:r w:rsidRPr="00484D26">
              <w:rPr>
                <w:rFonts w:ascii="Times New Roman" w:hAnsi="Times New Roman" w:cs="Times New Roman"/>
                <w:sz w:val="18"/>
                <w:szCs w:val="18"/>
                <w:lang w:val="en-US" w:eastAsia="en-US"/>
              </w:rPr>
              <w:t>8</w:t>
            </w:r>
            <w:r w:rsidRPr="00484D26">
              <w:rPr>
                <w:rFonts w:ascii="Times New Roman" w:hAnsi="Times New Roman" w:cs="Times New Roman"/>
                <w:sz w:val="18"/>
                <w:szCs w:val="18"/>
                <w:lang w:eastAsia="en-US"/>
              </w:rPr>
              <w:t>)</w:t>
            </w:r>
          </w:p>
        </w:tc>
        <w:tc>
          <w:tcPr>
            <w:tcW w:w="1957" w:type="dxa"/>
            <w:vAlign w:val="center"/>
          </w:tcPr>
          <w:p w14:paraId="46FDB377" w14:textId="77777777" w:rsidR="00010D5E" w:rsidRPr="00484D26" w:rsidRDefault="00010D5E" w:rsidP="00010D5E">
            <w:pPr>
              <w:spacing w:before="20" w:after="20" w:line="276" w:lineRule="auto"/>
              <w:jc w:val="center"/>
              <w:rPr>
                <w:rFonts w:ascii="Times New Roman" w:hAnsi="Times New Roman" w:cs="Times New Roman"/>
                <w:b/>
                <w:bCs/>
                <w:snapToGrid w:val="0"/>
                <w:sz w:val="18"/>
                <w:szCs w:val="18"/>
              </w:rPr>
            </w:pPr>
          </w:p>
        </w:tc>
        <w:tc>
          <w:tcPr>
            <w:tcW w:w="1174" w:type="dxa"/>
            <w:gridSpan w:val="2"/>
            <w:vAlign w:val="center"/>
          </w:tcPr>
          <w:p w14:paraId="0DDAA716" w14:textId="77777777" w:rsidR="00010D5E" w:rsidRPr="00484D26" w:rsidRDefault="00010D5E" w:rsidP="00010D5E">
            <w:pPr>
              <w:spacing w:before="20" w:after="20" w:line="276" w:lineRule="auto"/>
              <w:jc w:val="center"/>
              <w:rPr>
                <w:rFonts w:ascii="Times New Roman" w:hAnsi="Times New Roman" w:cs="Times New Roman"/>
                <w:b/>
                <w:bCs/>
                <w:snapToGrid w:val="0"/>
                <w:sz w:val="18"/>
                <w:szCs w:val="18"/>
              </w:rPr>
            </w:pPr>
          </w:p>
        </w:tc>
        <w:tc>
          <w:tcPr>
            <w:tcW w:w="752" w:type="dxa"/>
            <w:gridSpan w:val="2"/>
            <w:shd w:val="clear" w:color="auto" w:fill="auto"/>
          </w:tcPr>
          <w:p w14:paraId="1848BC14" w14:textId="77777777" w:rsidR="00010D5E" w:rsidRPr="00484D26" w:rsidRDefault="00010D5E" w:rsidP="00010D5E">
            <w:pPr>
              <w:spacing w:before="20" w:after="20" w:line="276" w:lineRule="auto"/>
              <w:jc w:val="center"/>
              <w:rPr>
                <w:rFonts w:ascii="Times New Roman" w:hAnsi="Times New Roman" w:cs="Times New Roman"/>
                <w:b/>
                <w:bCs/>
                <w:snapToGrid w:val="0"/>
                <w:sz w:val="18"/>
                <w:szCs w:val="18"/>
              </w:rPr>
            </w:pPr>
            <w:proofErr w:type="spellStart"/>
            <w:r w:rsidRPr="00484D26">
              <w:rPr>
                <w:rFonts w:ascii="Times New Roman" w:hAnsi="Times New Roman" w:cs="Times New Roman"/>
                <w:b/>
                <w:bCs/>
                <w:snapToGrid w:val="0"/>
                <w:sz w:val="18"/>
                <w:szCs w:val="18"/>
              </w:rPr>
              <w:t>шт</w:t>
            </w:r>
            <w:proofErr w:type="spellEnd"/>
          </w:p>
        </w:tc>
        <w:tc>
          <w:tcPr>
            <w:tcW w:w="653" w:type="dxa"/>
            <w:gridSpan w:val="2"/>
            <w:shd w:val="clear" w:color="auto" w:fill="auto"/>
            <w:vAlign w:val="center"/>
          </w:tcPr>
          <w:p w14:paraId="396410E0" w14:textId="781300AB" w:rsidR="00010D5E" w:rsidRPr="00484D26" w:rsidRDefault="00010D5E" w:rsidP="00010D5E">
            <w:pPr>
              <w:spacing w:before="20" w:after="20" w:line="276" w:lineRule="auto"/>
              <w:jc w:val="center"/>
              <w:rPr>
                <w:rFonts w:ascii="Times New Roman" w:hAnsi="Times New Roman" w:cs="Times New Roman"/>
                <w:b/>
                <w:snapToGrid w:val="0"/>
                <w:sz w:val="18"/>
                <w:szCs w:val="18"/>
              </w:rPr>
            </w:pPr>
            <w:r w:rsidRPr="00484D26">
              <w:rPr>
                <w:rFonts w:ascii="Times New Roman" w:hAnsi="Times New Roman" w:cs="Times New Roman"/>
                <w:snapToGrid w:val="0"/>
                <w:sz w:val="18"/>
                <w:szCs w:val="18"/>
              </w:rPr>
              <w:t>8</w:t>
            </w:r>
          </w:p>
        </w:tc>
        <w:tc>
          <w:tcPr>
            <w:tcW w:w="952" w:type="dxa"/>
            <w:gridSpan w:val="2"/>
          </w:tcPr>
          <w:p w14:paraId="4EE83166" w14:textId="2609DAAF" w:rsidR="00010D5E" w:rsidRPr="00484D26" w:rsidRDefault="00010D5E" w:rsidP="00010D5E">
            <w:pPr>
              <w:spacing w:line="228" w:lineRule="auto"/>
              <w:jc w:val="center"/>
              <w:rPr>
                <w:rFonts w:ascii="Times New Roman" w:hAnsi="Times New Roman" w:cs="Times New Roman"/>
                <w:b/>
                <w:sz w:val="18"/>
                <w:szCs w:val="18"/>
              </w:rPr>
            </w:pPr>
          </w:p>
        </w:tc>
        <w:tc>
          <w:tcPr>
            <w:tcW w:w="1174" w:type="dxa"/>
            <w:gridSpan w:val="2"/>
            <w:vAlign w:val="center"/>
          </w:tcPr>
          <w:p w14:paraId="3CBBEF98" w14:textId="77777777" w:rsidR="00010D5E" w:rsidRPr="00484D26" w:rsidRDefault="00010D5E" w:rsidP="00010D5E">
            <w:pPr>
              <w:spacing w:line="228" w:lineRule="auto"/>
              <w:jc w:val="center"/>
              <w:rPr>
                <w:rFonts w:ascii="Times New Roman" w:hAnsi="Times New Roman" w:cs="Times New Roman"/>
                <w:sz w:val="18"/>
                <w:szCs w:val="18"/>
              </w:rPr>
            </w:pPr>
          </w:p>
        </w:tc>
      </w:tr>
      <w:tr w:rsidR="00010D5E" w:rsidRPr="00E03974" w14:paraId="5D200B5B" w14:textId="77777777" w:rsidTr="00AE267E">
        <w:trPr>
          <w:trHeight w:val="20"/>
          <w:tblCellSpacing w:w="0" w:type="dxa"/>
          <w:jc w:val="center"/>
        </w:trPr>
        <w:tc>
          <w:tcPr>
            <w:tcW w:w="704" w:type="dxa"/>
            <w:gridSpan w:val="2"/>
            <w:vAlign w:val="center"/>
          </w:tcPr>
          <w:p w14:paraId="2C9237D9" w14:textId="77777777" w:rsidR="00010D5E" w:rsidRPr="00484D26" w:rsidRDefault="00010D5E" w:rsidP="00E73BB9">
            <w:pPr>
              <w:pStyle w:val="a7"/>
              <w:numPr>
                <w:ilvl w:val="0"/>
                <w:numId w:val="6"/>
              </w:numPr>
              <w:tabs>
                <w:tab w:val="left" w:pos="414"/>
              </w:tabs>
              <w:ind w:left="360"/>
              <w:jc w:val="right"/>
              <w:rPr>
                <w:rFonts w:ascii="Times New Roman" w:hAnsi="Times New Roman" w:cs="Times New Roman"/>
                <w:b/>
                <w:sz w:val="18"/>
                <w:szCs w:val="18"/>
              </w:rPr>
            </w:pPr>
          </w:p>
        </w:tc>
        <w:tc>
          <w:tcPr>
            <w:tcW w:w="1843" w:type="dxa"/>
            <w:gridSpan w:val="2"/>
            <w:shd w:val="clear" w:color="auto" w:fill="auto"/>
          </w:tcPr>
          <w:p w14:paraId="7A5CA447" w14:textId="77777777" w:rsidR="00010D5E" w:rsidRPr="00484D26" w:rsidRDefault="00010D5E" w:rsidP="00010D5E">
            <w:pPr>
              <w:rPr>
                <w:rFonts w:ascii="Times New Roman" w:hAnsi="Times New Roman" w:cs="Times New Roman"/>
                <w:sz w:val="18"/>
                <w:szCs w:val="18"/>
                <w:lang w:eastAsia="en-US"/>
              </w:rPr>
            </w:pPr>
            <w:r w:rsidRPr="00484D26">
              <w:rPr>
                <w:rFonts w:ascii="Times New Roman" w:hAnsi="Times New Roman" w:cs="Times New Roman"/>
                <w:sz w:val="18"/>
                <w:szCs w:val="18"/>
                <w:lang w:eastAsia="en-US"/>
              </w:rPr>
              <w:t>Автомобільні шини</w:t>
            </w:r>
          </w:p>
          <w:p w14:paraId="00755135" w14:textId="4AC29B7A" w:rsidR="00010D5E" w:rsidRPr="00484D26" w:rsidRDefault="00010D5E" w:rsidP="00010D5E">
            <w:pPr>
              <w:jc w:val="both"/>
              <w:rPr>
                <w:rFonts w:ascii="Times New Roman" w:hAnsi="Times New Roman" w:cs="Times New Roman"/>
                <w:sz w:val="18"/>
                <w:szCs w:val="18"/>
              </w:rPr>
            </w:pPr>
            <w:r>
              <w:rPr>
                <w:rFonts w:ascii="Times New Roman" w:hAnsi="Times New Roman" w:cs="Times New Roman"/>
                <w:sz w:val="18"/>
                <w:szCs w:val="18"/>
                <w:lang w:eastAsia="en-US"/>
              </w:rPr>
              <w:t>(Тип 9</w:t>
            </w:r>
            <w:r w:rsidRPr="00484D26">
              <w:rPr>
                <w:rFonts w:ascii="Times New Roman" w:hAnsi="Times New Roman" w:cs="Times New Roman"/>
                <w:sz w:val="18"/>
                <w:szCs w:val="18"/>
                <w:lang w:eastAsia="en-US"/>
              </w:rPr>
              <w:t>)</w:t>
            </w:r>
          </w:p>
        </w:tc>
        <w:tc>
          <w:tcPr>
            <w:tcW w:w="1957" w:type="dxa"/>
            <w:vAlign w:val="center"/>
          </w:tcPr>
          <w:p w14:paraId="2FB91BC5" w14:textId="77777777" w:rsidR="00010D5E" w:rsidRPr="00484D26" w:rsidRDefault="00010D5E" w:rsidP="00010D5E">
            <w:pPr>
              <w:spacing w:before="20" w:after="20" w:line="276" w:lineRule="auto"/>
              <w:jc w:val="center"/>
              <w:rPr>
                <w:rFonts w:ascii="Times New Roman" w:hAnsi="Times New Roman" w:cs="Times New Roman"/>
                <w:b/>
                <w:bCs/>
                <w:snapToGrid w:val="0"/>
                <w:sz w:val="18"/>
                <w:szCs w:val="18"/>
              </w:rPr>
            </w:pPr>
          </w:p>
        </w:tc>
        <w:tc>
          <w:tcPr>
            <w:tcW w:w="1174" w:type="dxa"/>
            <w:gridSpan w:val="2"/>
            <w:vAlign w:val="center"/>
          </w:tcPr>
          <w:p w14:paraId="6B6B3346" w14:textId="77777777" w:rsidR="00010D5E" w:rsidRPr="00484D26" w:rsidRDefault="00010D5E" w:rsidP="00010D5E">
            <w:pPr>
              <w:spacing w:before="20" w:after="20" w:line="276" w:lineRule="auto"/>
              <w:jc w:val="center"/>
              <w:rPr>
                <w:rFonts w:ascii="Times New Roman" w:hAnsi="Times New Roman" w:cs="Times New Roman"/>
                <w:b/>
                <w:bCs/>
                <w:snapToGrid w:val="0"/>
                <w:sz w:val="18"/>
                <w:szCs w:val="18"/>
              </w:rPr>
            </w:pPr>
          </w:p>
        </w:tc>
        <w:tc>
          <w:tcPr>
            <w:tcW w:w="752" w:type="dxa"/>
            <w:gridSpan w:val="2"/>
            <w:shd w:val="clear" w:color="auto" w:fill="auto"/>
          </w:tcPr>
          <w:p w14:paraId="0A9B008D" w14:textId="77777777" w:rsidR="00010D5E" w:rsidRPr="00484D26" w:rsidRDefault="00010D5E" w:rsidP="00010D5E">
            <w:pPr>
              <w:spacing w:before="20" w:after="20" w:line="276" w:lineRule="auto"/>
              <w:jc w:val="center"/>
              <w:rPr>
                <w:rFonts w:ascii="Times New Roman" w:hAnsi="Times New Roman" w:cs="Times New Roman"/>
                <w:b/>
                <w:bCs/>
                <w:snapToGrid w:val="0"/>
                <w:sz w:val="18"/>
                <w:szCs w:val="18"/>
              </w:rPr>
            </w:pPr>
            <w:proofErr w:type="spellStart"/>
            <w:r w:rsidRPr="00484D26">
              <w:rPr>
                <w:rFonts w:ascii="Times New Roman" w:hAnsi="Times New Roman" w:cs="Times New Roman"/>
                <w:b/>
                <w:bCs/>
                <w:snapToGrid w:val="0"/>
                <w:sz w:val="18"/>
                <w:szCs w:val="18"/>
              </w:rPr>
              <w:t>шт</w:t>
            </w:r>
            <w:proofErr w:type="spellEnd"/>
          </w:p>
        </w:tc>
        <w:tc>
          <w:tcPr>
            <w:tcW w:w="653" w:type="dxa"/>
            <w:gridSpan w:val="2"/>
            <w:shd w:val="clear" w:color="auto" w:fill="auto"/>
            <w:vAlign w:val="center"/>
          </w:tcPr>
          <w:p w14:paraId="7770E3AE" w14:textId="0C0D8CFF" w:rsidR="00010D5E" w:rsidRPr="00484D26" w:rsidRDefault="00010D5E" w:rsidP="00010D5E">
            <w:pPr>
              <w:spacing w:before="20" w:after="20" w:line="276" w:lineRule="auto"/>
              <w:jc w:val="center"/>
              <w:rPr>
                <w:rFonts w:ascii="Times New Roman" w:hAnsi="Times New Roman" w:cs="Times New Roman"/>
                <w:b/>
                <w:snapToGrid w:val="0"/>
                <w:sz w:val="18"/>
                <w:szCs w:val="18"/>
              </w:rPr>
            </w:pPr>
            <w:r w:rsidRPr="00484D26">
              <w:rPr>
                <w:rFonts w:ascii="Times New Roman" w:hAnsi="Times New Roman" w:cs="Times New Roman"/>
                <w:snapToGrid w:val="0"/>
                <w:sz w:val="18"/>
                <w:szCs w:val="18"/>
              </w:rPr>
              <w:t>8</w:t>
            </w:r>
          </w:p>
        </w:tc>
        <w:tc>
          <w:tcPr>
            <w:tcW w:w="952" w:type="dxa"/>
            <w:gridSpan w:val="2"/>
          </w:tcPr>
          <w:p w14:paraId="40DB8ED6" w14:textId="63172365" w:rsidR="00010D5E" w:rsidRPr="00484D26" w:rsidRDefault="00010D5E" w:rsidP="00010D5E">
            <w:pPr>
              <w:spacing w:line="228" w:lineRule="auto"/>
              <w:jc w:val="center"/>
              <w:rPr>
                <w:rFonts w:ascii="Times New Roman" w:hAnsi="Times New Roman" w:cs="Times New Roman"/>
                <w:b/>
                <w:sz w:val="18"/>
                <w:szCs w:val="18"/>
              </w:rPr>
            </w:pPr>
          </w:p>
        </w:tc>
        <w:tc>
          <w:tcPr>
            <w:tcW w:w="1174" w:type="dxa"/>
            <w:gridSpan w:val="2"/>
            <w:vAlign w:val="center"/>
          </w:tcPr>
          <w:p w14:paraId="42036EB3" w14:textId="77777777" w:rsidR="00010D5E" w:rsidRPr="00484D26" w:rsidRDefault="00010D5E" w:rsidP="00010D5E">
            <w:pPr>
              <w:spacing w:line="228" w:lineRule="auto"/>
              <w:jc w:val="center"/>
              <w:rPr>
                <w:rFonts w:ascii="Times New Roman" w:hAnsi="Times New Roman" w:cs="Times New Roman"/>
                <w:sz w:val="18"/>
                <w:szCs w:val="18"/>
              </w:rPr>
            </w:pPr>
          </w:p>
        </w:tc>
      </w:tr>
      <w:tr w:rsidR="00010D5E" w:rsidRPr="00E03974" w14:paraId="1A056ACA" w14:textId="77777777" w:rsidTr="00AE267E">
        <w:trPr>
          <w:trHeight w:val="20"/>
          <w:tblCellSpacing w:w="0" w:type="dxa"/>
          <w:jc w:val="center"/>
        </w:trPr>
        <w:tc>
          <w:tcPr>
            <w:tcW w:w="704" w:type="dxa"/>
            <w:gridSpan w:val="2"/>
            <w:vAlign w:val="center"/>
          </w:tcPr>
          <w:p w14:paraId="31607B86" w14:textId="77777777" w:rsidR="00010D5E" w:rsidRPr="00484D26" w:rsidRDefault="00010D5E" w:rsidP="00E73BB9">
            <w:pPr>
              <w:pStyle w:val="a7"/>
              <w:numPr>
                <w:ilvl w:val="0"/>
                <w:numId w:val="6"/>
              </w:numPr>
              <w:tabs>
                <w:tab w:val="left" w:pos="414"/>
              </w:tabs>
              <w:ind w:left="360"/>
              <w:jc w:val="right"/>
              <w:rPr>
                <w:rFonts w:ascii="Times New Roman" w:hAnsi="Times New Roman" w:cs="Times New Roman"/>
                <w:b/>
                <w:sz w:val="18"/>
                <w:szCs w:val="18"/>
              </w:rPr>
            </w:pPr>
          </w:p>
        </w:tc>
        <w:tc>
          <w:tcPr>
            <w:tcW w:w="1843" w:type="dxa"/>
            <w:gridSpan w:val="2"/>
            <w:shd w:val="clear" w:color="auto" w:fill="auto"/>
          </w:tcPr>
          <w:p w14:paraId="4A501200" w14:textId="77777777" w:rsidR="00010D5E" w:rsidRPr="00484D26" w:rsidRDefault="00010D5E" w:rsidP="00010D5E">
            <w:pPr>
              <w:rPr>
                <w:rFonts w:ascii="Times New Roman" w:hAnsi="Times New Roman" w:cs="Times New Roman"/>
                <w:sz w:val="18"/>
                <w:szCs w:val="18"/>
                <w:lang w:eastAsia="en-US"/>
              </w:rPr>
            </w:pPr>
            <w:r w:rsidRPr="00484D26">
              <w:rPr>
                <w:rFonts w:ascii="Times New Roman" w:hAnsi="Times New Roman" w:cs="Times New Roman"/>
                <w:sz w:val="18"/>
                <w:szCs w:val="18"/>
                <w:lang w:eastAsia="en-US"/>
              </w:rPr>
              <w:t>Автомобільні шини</w:t>
            </w:r>
          </w:p>
          <w:p w14:paraId="5D6F98DF" w14:textId="05791D28" w:rsidR="00010D5E" w:rsidRPr="00484D26" w:rsidRDefault="00010D5E" w:rsidP="00010D5E">
            <w:pPr>
              <w:jc w:val="both"/>
              <w:rPr>
                <w:rFonts w:ascii="Times New Roman" w:hAnsi="Times New Roman" w:cs="Times New Roman"/>
                <w:sz w:val="18"/>
                <w:szCs w:val="18"/>
              </w:rPr>
            </w:pPr>
            <w:r w:rsidRPr="00484D26">
              <w:rPr>
                <w:rFonts w:ascii="Times New Roman" w:hAnsi="Times New Roman" w:cs="Times New Roman"/>
                <w:sz w:val="18"/>
                <w:szCs w:val="18"/>
                <w:lang w:eastAsia="en-US"/>
              </w:rPr>
              <w:t>(Тип 1</w:t>
            </w:r>
            <w:r>
              <w:rPr>
                <w:rFonts w:ascii="Times New Roman" w:hAnsi="Times New Roman" w:cs="Times New Roman"/>
                <w:sz w:val="18"/>
                <w:szCs w:val="18"/>
                <w:lang w:val="en-US" w:eastAsia="en-US"/>
              </w:rPr>
              <w:t>0</w:t>
            </w:r>
            <w:r w:rsidRPr="00484D26">
              <w:rPr>
                <w:rFonts w:ascii="Times New Roman" w:hAnsi="Times New Roman" w:cs="Times New Roman"/>
                <w:sz w:val="18"/>
                <w:szCs w:val="18"/>
                <w:lang w:eastAsia="en-US"/>
              </w:rPr>
              <w:t>)</w:t>
            </w:r>
          </w:p>
        </w:tc>
        <w:tc>
          <w:tcPr>
            <w:tcW w:w="1957" w:type="dxa"/>
            <w:vAlign w:val="center"/>
          </w:tcPr>
          <w:p w14:paraId="1D489102" w14:textId="77777777" w:rsidR="00010D5E" w:rsidRPr="00484D26" w:rsidRDefault="00010D5E" w:rsidP="00010D5E">
            <w:pPr>
              <w:spacing w:before="20" w:after="20" w:line="276" w:lineRule="auto"/>
              <w:jc w:val="center"/>
              <w:rPr>
                <w:rFonts w:ascii="Times New Roman" w:hAnsi="Times New Roman" w:cs="Times New Roman"/>
                <w:b/>
                <w:bCs/>
                <w:snapToGrid w:val="0"/>
                <w:sz w:val="18"/>
                <w:szCs w:val="18"/>
              </w:rPr>
            </w:pPr>
          </w:p>
        </w:tc>
        <w:tc>
          <w:tcPr>
            <w:tcW w:w="1174" w:type="dxa"/>
            <w:gridSpan w:val="2"/>
            <w:vAlign w:val="center"/>
          </w:tcPr>
          <w:p w14:paraId="03EFC615" w14:textId="77777777" w:rsidR="00010D5E" w:rsidRPr="00484D26" w:rsidRDefault="00010D5E" w:rsidP="00010D5E">
            <w:pPr>
              <w:spacing w:before="20" w:after="20" w:line="276" w:lineRule="auto"/>
              <w:jc w:val="center"/>
              <w:rPr>
                <w:rFonts w:ascii="Times New Roman" w:hAnsi="Times New Roman" w:cs="Times New Roman"/>
                <w:b/>
                <w:bCs/>
                <w:snapToGrid w:val="0"/>
                <w:sz w:val="18"/>
                <w:szCs w:val="18"/>
              </w:rPr>
            </w:pPr>
          </w:p>
        </w:tc>
        <w:tc>
          <w:tcPr>
            <w:tcW w:w="752" w:type="dxa"/>
            <w:gridSpan w:val="2"/>
            <w:shd w:val="clear" w:color="auto" w:fill="auto"/>
          </w:tcPr>
          <w:p w14:paraId="208ECAA1" w14:textId="77777777" w:rsidR="00010D5E" w:rsidRPr="00484D26" w:rsidRDefault="00010D5E" w:rsidP="00010D5E">
            <w:pPr>
              <w:spacing w:before="20" w:after="20" w:line="276" w:lineRule="auto"/>
              <w:jc w:val="center"/>
              <w:rPr>
                <w:rFonts w:ascii="Times New Roman" w:hAnsi="Times New Roman" w:cs="Times New Roman"/>
                <w:b/>
                <w:bCs/>
                <w:snapToGrid w:val="0"/>
                <w:sz w:val="18"/>
                <w:szCs w:val="18"/>
              </w:rPr>
            </w:pPr>
            <w:proofErr w:type="spellStart"/>
            <w:r w:rsidRPr="00484D26">
              <w:rPr>
                <w:rFonts w:ascii="Times New Roman" w:hAnsi="Times New Roman" w:cs="Times New Roman"/>
                <w:b/>
                <w:bCs/>
                <w:snapToGrid w:val="0"/>
                <w:sz w:val="18"/>
                <w:szCs w:val="18"/>
              </w:rPr>
              <w:t>шт</w:t>
            </w:r>
            <w:proofErr w:type="spellEnd"/>
          </w:p>
        </w:tc>
        <w:tc>
          <w:tcPr>
            <w:tcW w:w="653" w:type="dxa"/>
            <w:gridSpan w:val="2"/>
            <w:shd w:val="clear" w:color="auto" w:fill="auto"/>
            <w:vAlign w:val="center"/>
          </w:tcPr>
          <w:p w14:paraId="21004268" w14:textId="7EE6C343" w:rsidR="00010D5E" w:rsidRPr="00484D26" w:rsidRDefault="00010D5E" w:rsidP="00010D5E">
            <w:pPr>
              <w:spacing w:before="20" w:after="20" w:line="276" w:lineRule="auto"/>
              <w:jc w:val="center"/>
              <w:rPr>
                <w:rFonts w:ascii="Times New Roman" w:hAnsi="Times New Roman" w:cs="Times New Roman"/>
                <w:b/>
                <w:snapToGrid w:val="0"/>
                <w:sz w:val="18"/>
                <w:szCs w:val="18"/>
              </w:rPr>
            </w:pPr>
            <w:r w:rsidRPr="00484D26">
              <w:rPr>
                <w:rFonts w:ascii="Times New Roman" w:hAnsi="Times New Roman" w:cs="Times New Roman"/>
                <w:snapToGrid w:val="0"/>
                <w:sz w:val="18"/>
                <w:szCs w:val="18"/>
              </w:rPr>
              <w:t>4</w:t>
            </w:r>
          </w:p>
        </w:tc>
        <w:tc>
          <w:tcPr>
            <w:tcW w:w="952" w:type="dxa"/>
            <w:gridSpan w:val="2"/>
          </w:tcPr>
          <w:p w14:paraId="220040F0" w14:textId="09B5BFE6" w:rsidR="00010D5E" w:rsidRPr="00484D26" w:rsidRDefault="00010D5E" w:rsidP="00010D5E">
            <w:pPr>
              <w:spacing w:line="228" w:lineRule="auto"/>
              <w:jc w:val="center"/>
              <w:rPr>
                <w:rFonts w:ascii="Times New Roman" w:hAnsi="Times New Roman" w:cs="Times New Roman"/>
                <w:b/>
                <w:sz w:val="18"/>
                <w:szCs w:val="18"/>
              </w:rPr>
            </w:pPr>
          </w:p>
        </w:tc>
        <w:tc>
          <w:tcPr>
            <w:tcW w:w="1174" w:type="dxa"/>
            <w:gridSpan w:val="2"/>
            <w:vAlign w:val="center"/>
          </w:tcPr>
          <w:p w14:paraId="7EC7F0A7" w14:textId="77777777" w:rsidR="00010D5E" w:rsidRPr="00484D26" w:rsidRDefault="00010D5E" w:rsidP="00010D5E">
            <w:pPr>
              <w:spacing w:line="228" w:lineRule="auto"/>
              <w:jc w:val="center"/>
              <w:rPr>
                <w:rFonts w:ascii="Times New Roman" w:hAnsi="Times New Roman" w:cs="Times New Roman"/>
                <w:sz w:val="18"/>
                <w:szCs w:val="18"/>
              </w:rPr>
            </w:pPr>
          </w:p>
        </w:tc>
      </w:tr>
      <w:tr w:rsidR="00010D5E" w:rsidRPr="00E03974" w14:paraId="2313A7CC" w14:textId="77777777" w:rsidTr="00AE267E">
        <w:trPr>
          <w:trHeight w:val="20"/>
          <w:tblCellSpacing w:w="0" w:type="dxa"/>
          <w:jc w:val="center"/>
        </w:trPr>
        <w:tc>
          <w:tcPr>
            <w:tcW w:w="704" w:type="dxa"/>
            <w:gridSpan w:val="2"/>
            <w:vAlign w:val="center"/>
          </w:tcPr>
          <w:p w14:paraId="5CDE954F" w14:textId="77777777" w:rsidR="00010D5E" w:rsidRPr="00484D26" w:rsidRDefault="00010D5E" w:rsidP="00E73BB9">
            <w:pPr>
              <w:pStyle w:val="a7"/>
              <w:numPr>
                <w:ilvl w:val="0"/>
                <w:numId w:val="6"/>
              </w:numPr>
              <w:tabs>
                <w:tab w:val="left" w:pos="414"/>
              </w:tabs>
              <w:ind w:left="360"/>
              <w:jc w:val="right"/>
              <w:rPr>
                <w:rFonts w:ascii="Times New Roman" w:hAnsi="Times New Roman" w:cs="Times New Roman"/>
                <w:b/>
                <w:sz w:val="18"/>
                <w:szCs w:val="18"/>
              </w:rPr>
            </w:pPr>
          </w:p>
        </w:tc>
        <w:tc>
          <w:tcPr>
            <w:tcW w:w="1843" w:type="dxa"/>
            <w:gridSpan w:val="2"/>
            <w:shd w:val="clear" w:color="auto" w:fill="auto"/>
          </w:tcPr>
          <w:p w14:paraId="3A58AABC" w14:textId="77777777" w:rsidR="00010D5E" w:rsidRPr="00484D26" w:rsidRDefault="00010D5E" w:rsidP="00010D5E">
            <w:pPr>
              <w:rPr>
                <w:rFonts w:ascii="Times New Roman" w:hAnsi="Times New Roman" w:cs="Times New Roman"/>
                <w:sz w:val="18"/>
                <w:szCs w:val="18"/>
                <w:lang w:eastAsia="en-US"/>
              </w:rPr>
            </w:pPr>
            <w:r w:rsidRPr="00484D26">
              <w:rPr>
                <w:rFonts w:ascii="Times New Roman" w:hAnsi="Times New Roman" w:cs="Times New Roman"/>
                <w:sz w:val="18"/>
                <w:szCs w:val="18"/>
                <w:lang w:eastAsia="en-US"/>
              </w:rPr>
              <w:t>Автомобільні шини</w:t>
            </w:r>
          </w:p>
          <w:p w14:paraId="6212CDF1" w14:textId="19F400A2" w:rsidR="00010D5E" w:rsidRPr="00484D26" w:rsidRDefault="00010D5E" w:rsidP="00010D5E">
            <w:pPr>
              <w:jc w:val="both"/>
              <w:rPr>
                <w:rFonts w:ascii="Times New Roman" w:hAnsi="Times New Roman" w:cs="Times New Roman"/>
                <w:sz w:val="18"/>
                <w:szCs w:val="18"/>
              </w:rPr>
            </w:pPr>
            <w:r w:rsidRPr="00484D26">
              <w:rPr>
                <w:rFonts w:ascii="Times New Roman" w:hAnsi="Times New Roman" w:cs="Times New Roman"/>
                <w:sz w:val="18"/>
                <w:szCs w:val="18"/>
                <w:lang w:eastAsia="en-US"/>
              </w:rPr>
              <w:t>(Тип 1</w:t>
            </w:r>
            <w:r>
              <w:rPr>
                <w:rFonts w:ascii="Times New Roman" w:hAnsi="Times New Roman" w:cs="Times New Roman"/>
                <w:sz w:val="18"/>
                <w:szCs w:val="18"/>
                <w:lang w:val="en-US" w:eastAsia="en-US"/>
              </w:rPr>
              <w:t>1</w:t>
            </w:r>
            <w:r w:rsidRPr="00484D26">
              <w:rPr>
                <w:rFonts w:ascii="Times New Roman" w:hAnsi="Times New Roman" w:cs="Times New Roman"/>
                <w:sz w:val="18"/>
                <w:szCs w:val="18"/>
                <w:lang w:eastAsia="en-US"/>
              </w:rPr>
              <w:t>)</w:t>
            </w:r>
          </w:p>
        </w:tc>
        <w:tc>
          <w:tcPr>
            <w:tcW w:w="1957" w:type="dxa"/>
            <w:vAlign w:val="center"/>
          </w:tcPr>
          <w:p w14:paraId="06737304" w14:textId="77777777" w:rsidR="00010D5E" w:rsidRPr="00484D26" w:rsidRDefault="00010D5E" w:rsidP="00010D5E">
            <w:pPr>
              <w:spacing w:before="20" w:after="20" w:line="276" w:lineRule="auto"/>
              <w:jc w:val="center"/>
              <w:rPr>
                <w:rFonts w:ascii="Times New Roman" w:hAnsi="Times New Roman" w:cs="Times New Roman"/>
                <w:b/>
                <w:bCs/>
                <w:snapToGrid w:val="0"/>
                <w:sz w:val="18"/>
                <w:szCs w:val="18"/>
              </w:rPr>
            </w:pPr>
          </w:p>
        </w:tc>
        <w:tc>
          <w:tcPr>
            <w:tcW w:w="1174" w:type="dxa"/>
            <w:gridSpan w:val="2"/>
            <w:vAlign w:val="center"/>
          </w:tcPr>
          <w:p w14:paraId="1610197A" w14:textId="77777777" w:rsidR="00010D5E" w:rsidRPr="00484D26" w:rsidRDefault="00010D5E" w:rsidP="00010D5E">
            <w:pPr>
              <w:spacing w:before="20" w:after="20" w:line="276" w:lineRule="auto"/>
              <w:jc w:val="center"/>
              <w:rPr>
                <w:rFonts w:ascii="Times New Roman" w:hAnsi="Times New Roman" w:cs="Times New Roman"/>
                <w:b/>
                <w:bCs/>
                <w:snapToGrid w:val="0"/>
                <w:sz w:val="18"/>
                <w:szCs w:val="18"/>
              </w:rPr>
            </w:pPr>
          </w:p>
        </w:tc>
        <w:tc>
          <w:tcPr>
            <w:tcW w:w="752" w:type="dxa"/>
            <w:gridSpan w:val="2"/>
            <w:shd w:val="clear" w:color="auto" w:fill="auto"/>
          </w:tcPr>
          <w:p w14:paraId="02AE1991" w14:textId="77777777" w:rsidR="00010D5E" w:rsidRPr="00484D26" w:rsidRDefault="00010D5E" w:rsidP="00010D5E">
            <w:pPr>
              <w:spacing w:before="20" w:after="20" w:line="276" w:lineRule="auto"/>
              <w:jc w:val="center"/>
              <w:rPr>
                <w:rFonts w:ascii="Times New Roman" w:hAnsi="Times New Roman" w:cs="Times New Roman"/>
                <w:b/>
                <w:bCs/>
                <w:snapToGrid w:val="0"/>
                <w:sz w:val="18"/>
                <w:szCs w:val="18"/>
              </w:rPr>
            </w:pPr>
            <w:proofErr w:type="spellStart"/>
            <w:r w:rsidRPr="00484D26">
              <w:rPr>
                <w:rFonts w:ascii="Times New Roman" w:hAnsi="Times New Roman" w:cs="Times New Roman"/>
                <w:b/>
                <w:bCs/>
                <w:snapToGrid w:val="0"/>
                <w:sz w:val="18"/>
                <w:szCs w:val="18"/>
              </w:rPr>
              <w:t>шт</w:t>
            </w:r>
            <w:proofErr w:type="spellEnd"/>
          </w:p>
        </w:tc>
        <w:tc>
          <w:tcPr>
            <w:tcW w:w="653" w:type="dxa"/>
            <w:gridSpan w:val="2"/>
            <w:shd w:val="clear" w:color="auto" w:fill="auto"/>
            <w:vAlign w:val="center"/>
          </w:tcPr>
          <w:p w14:paraId="6C1784A6" w14:textId="75DDDD1E" w:rsidR="00010D5E" w:rsidRPr="00484D26" w:rsidRDefault="00010D5E" w:rsidP="00010D5E">
            <w:pPr>
              <w:spacing w:before="20" w:after="20" w:line="276" w:lineRule="auto"/>
              <w:jc w:val="center"/>
              <w:rPr>
                <w:rFonts w:ascii="Times New Roman" w:hAnsi="Times New Roman" w:cs="Times New Roman"/>
                <w:b/>
                <w:snapToGrid w:val="0"/>
                <w:sz w:val="18"/>
                <w:szCs w:val="18"/>
              </w:rPr>
            </w:pPr>
            <w:r w:rsidRPr="00484D26">
              <w:rPr>
                <w:rFonts w:ascii="Times New Roman" w:hAnsi="Times New Roman" w:cs="Times New Roman"/>
                <w:snapToGrid w:val="0"/>
                <w:sz w:val="18"/>
                <w:szCs w:val="18"/>
              </w:rPr>
              <w:t>4</w:t>
            </w:r>
          </w:p>
        </w:tc>
        <w:tc>
          <w:tcPr>
            <w:tcW w:w="952" w:type="dxa"/>
            <w:gridSpan w:val="2"/>
          </w:tcPr>
          <w:p w14:paraId="5D48BE41" w14:textId="1C8F84BE" w:rsidR="00010D5E" w:rsidRPr="00484D26" w:rsidRDefault="00010D5E" w:rsidP="00010D5E">
            <w:pPr>
              <w:spacing w:line="228" w:lineRule="auto"/>
              <w:jc w:val="center"/>
              <w:rPr>
                <w:rFonts w:ascii="Times New Roman" w:hAnsi="Times New Roman" w:cs="Times New Roman"/>
                <w:b/>
                <w:sz w:val="18"/>
                <w:szCs w:val="18"/>
              </w:rPr>
            </w:pPr>
          </w:p>
        </w:tc>
        <w:tc>
          <w:tcPr>
            <w:tcW w:w="1174" w:type="dxa"/>
            <w:gridSpan w:val="2"/>
            <w:vAlign w:val="center"/>
          </w:tcPr>
          <w:p w14:paraId="4AB7AE63" w14:textId="77777777" w:rsidR="00010D5E" w:rsidRPr="00484D26" w:rsidRDefault="00010D5E" w:rsidP="00010D5E">
            <w:pPr>
              <w:spacing w:line="228" w:lineRule="auto"/>
              <w:jc w:val="center"/>
              <w:rPr>
                <w:rFonts w:ascii="Times New Roman" w:hAnsi="Times New Roman" w:cs="Times New Roman"/>
                <w:sz w:val="18"/>
                <w:szCs w:val="18"/>
              </w:rPr>
            </w:pPr>
          </w:p>
        </w:tc>
      </w:tr>
      <w:tr w:rsidR="00010D5E" w:rsidRPr="00E03974" w14:paraId="79D9951B" w14:textId="77777777" w:rsidTr="00AE267E">
        <w:trPr>
          <w:trHeight w:val="20"/>
          <w:tblCellSpacing w:w="0" w:type="dxa"/>
          <w:jc w:val="center"/>
        </w:trPr>
        <w:tc>
          <w:tcPr>
            <w:tcW w:w="704" w:type="dxa"/>
            <w:gridSpan w:val="2"/>
            <w:vAlign w:val="center"/>
          </w:tcPr>
          <w:p w14:paraId="4418FA40" w14:textId="77777777" w:rsidR="00010D5E" w:rsidRPr="00484D26" w:rsidRDefault="00010D5E" w:rsidP="00E73BB9">
            <w:pPr>
              <w:pStyle w:val="a7"/>
              <w:numPr>
                <w:ilvl w:val="0"/>
                <w:numId w:val="6"/>
              </w:numPr>
              <w:tabs>
                <w:tab w:val="left" w:pos="414"/>
              </w:tabs>
              <w:ind w:left="360"/>
              <w:jc w:val="right"/>
              <w:rPr>
                <w:rFonts w:ascii="Times New Roman" w:hAnsi="Times New Roman" w:cs="Times New Roman"/>
                <w:b/>
                <w:sz w:val="18"/>
                <w:szCs w:val="18"/>
              </w:rPr>
            </w:pPr>
          </w:p>
        </w:tc>
        <w:tc>
          <w:tcPr>
            <w:tcW w:w="1843" w:type="dxa"/>
            <w:gridSpan w:val="2"/>
            <w:shd w:val="clear" w:color="auto" w:fill="auto"/>
          </w:tcPr>
          <w:p w14:paraId="2C7DE70F" w14:textId="77777777" w:rsidR="00010D5E" w:rsidRPr="00484D26" w:rsidRDefault="00010D5E" w:rsidP="00010D5E">
            <w:pPr>
              <w:rPr>
                <w:rFonts w:ascii="Times New Roman" w:hAnsi="Times New Roman" w:cs="Times New Roman"/>
                <w:sz w:val="18"/>
                <w:szCs w:val="18"/>
                <w:lang w:eastAsia="en-US"/>
              </w:rPr>
            </w:pPr>
            <w:r w:rsidRPr="00484D26">
              <w:rPr>
                <w:rFonts w:ascii="Times New Roman" w:hAnsi="Times New Roman" w:cs="Times New Roman"/>
                <w:sz w:val="18"/>
                <w:szCs w:val="18"/>
                <w:lang w:eastAsia="en-US"/>
              </w:rPr>
              <w:t>Автомобільні шини</w:t>
            </w:r>
          </w:p>
          <w:p w14:paraId="0D454B7C" w14:textId="130E2817" w:rsidR="00010D5E" w:rsidRPr="00484D26" w:rsidRDefault="00010D5E" w:rsidP="00010D5E">
            <w:pPr>
              <w:jc w:val="both"/>
              <w:rPr>
                <w:rFonts w:ascii="Times New Roman" w:hAnsi="Times New Roman" w:cs="Times New Roman"/>
                <w:sz w:val="18"/>
                <w:szCs w:val="18"/>
              </w:rPr>
            </w:pPr>
            <w:r w:rsidRPr="00484D26">
              <w:rPr>
                <w:rFonts w:ascii="Times New Roman" w:hAnsi="Times New Roman" w:cs="Times New Roman"/>
                <w:sz w:val="18"/>
                <w:szCs w:val="18"/>
                <w:lang w:eastAsia="en-US"/>
              </w:rPr>
              <w:t>(Тип 1</w:t>
            </w:r>
            <w:r>
              <w:rPr>
                <w:rFonts w:ascii="Times New Roman" w:hAnsi="Times New Roman" w:cs="Times New Roman"/>
                <w:sz w:val="18"/>
                <w:szCs w:val="18"/>
                <w:lang w:val="en-US" w:eastAsia="en-US"/>
              </w:rPr>
              <w:t>2</w:t>
            </w:r>
            <w:r w:rsidRPr="00484D26">
              <w:rPr>
                <w:rFonts w:ascii="Times New Roman" w:hAnsi="Times New Roman" w:cs="Times New Roman"/>
                <w:sz w:val="18"/>
                <w:szCs w:val="18"/>
                <w:lang w:eastAsia="en-US"/>
              </w:rPr>
              <w:t>)</w:t>
            </w:r>
          </w:p>
        </w:tc>
        <w:tc>
          <w:tcPr>
            <w:tcW w:w="1957" w:type="dxa"/>
            <w:vAlign w:val="center"/>
          </w:tcPr>
          <w:p w14:paraId="366D8C8B" w14:textId="77777777" w:rsidR="00010D5E" w:rsidRPr="00484D26" w:rsidRDefault="00010D5E" w:rsidP="00010D5E">
            <w:pPr>
              <w:spacing w:before="20" w:after="20" w:line="276" w:lineRule="auto"/>
              <w:jc w:val="center"/>
              <w:rPr>
                <w:rFonts w:ascii="Times New Roman" w:hAnsi="Times New Roman" w:cs="Times New Roman"/>
                <w:b/>
                <w:bCs/>
                <w:snapToGrid w:val="0"/>
                <w:sz w:val="18"/>
                <w:szCs w:val="18"/>
              </w:rPr>
            </w:pPr>
          </w:p>
        </w:tc>
        <w:tc>
          <w:tcPr>
            <w:tcW w:w="1174" w:type="dxa"/>
            <w:gridSpan w:val="2"/>
            <w:vAlign w:val="center"/>
          </w:tcPr>
          <w:p w14:paraId="23B588B0" w14:textId="77777777" w:rsidR="00010D5E" w:rsidRPr="00484D26" w:rsidRDefault="00010D5E" w:rsidP="00010D5E">
            <w:pPr>
              <w:spacing w:before="20" w:after="20" w:line="276" w:lineRule="auto"/>
              <w:jc w:val="center"/>
              <w:rPr>
                <w:rFonts w:ascii="Times New Roman" w:hAnsi="Times New Roman" w:cs="Times New Roman"/>
                <w:b/>
                <w:bCs/>
                <w:snapToGrid w:val="0"/>
                <w:sz w:val="18"/>
                <w:szCs w:val="18"/>
              </w:rPr>
            </w:pPr>
          </w:p>
        </w:tc>
        <w:tc>
          <w:tcPr>
            <w:tcW w:w="752" w:type="dxa"/>
            <w:gridSpan w:val="2"/>
            <w:shd w:val="clear" w:color="auto" w:fill="auto"/>
          </w:tcPr>
          <w:p w14:paraId="064999C3" w14:textId="77777777" w:rsidR="00010D5E" w:rsidRPr="00484D26" w:rsidRDefault="00010D5E" w:rsidP="00010D5E">
            <w:pPr>
              <w:spacing w:before="20" w:after="20" w:line="276" w:lineRule="auto"/>
              <w:jc w:val="center"/>
              <w:rPr>
                <w:rFonts w:ascii="Times New Roman" w:hAnsi="Times New Roman" w:cs="Times New Roman"/>
                <w:b/>
                <w:bCs/>
                <w:snapToGrid w:val="0"/>
                <w:sz w:val="18"/>
                <w:szCs w:val="18"/>
              </w:rPr>
            </w:pPr>
            <w:proofErr w:type="spellStart"/>
            <w:r w:rsidRPr="00484D26">
              <w:rPr>
                <w:rFonts w:ascii="Times New Roman" w:hAnsi="Times New Roman" w:cs="Times New Roman"/>
                <w:b/>
                <w:bCs/>
                <w:snapToGrid w:val="0"/>
                <w:sz w:val="18"/>
                <w:szCs w:val="18"/>
              </w:rPr>
              <w:t>шт</w:t>
            </w:r>
            <w:proofErr w:type="spellEnd"/>
          </w:p>
        </w:tc>
        <w:tc>
          <w:tcPr>
            <w:tcW w:w="653" w:type="dxa"/>
            <w:gridSpan w:val="2"/>
            <w:shd w:val="clear" w:color="auto" w:fill="auto"/>
            <w:vAlign w:val="center"/>
          </w:tcPr>
          <w:p w14:paraId="509C8ECD" w14:textId="5B78CACC" w:rsidR="00010D5E" w:rsidRPr="00484D26" w:rsidRDefault="00010D5E" w:rsidP="00010D5E">
            <w:pPr>
              <w:spacing w:before="20" w:after="20" w:line="276" w:lineRule="auto"/>
              <w:jc w:val="center"/>
              <w:rPr>
                <w:rFonts w:ascii="Times New Roman" w:hAnsi="Times New Roman" w:cs="Times New Roman"/>
                <w:b/>
                <w:snapToGrid w:val="0"/>
                <w:sz w:val="18"/>
                <w:szCs w:val="18"/>
              </w:rPr>
            </w:pPr>
            <w:r w:rsidRPr="00484D26">
              <w:rPr>
                <w:rFonts w:ascii="Times New Roman" w:hAnsi="Times New Roman" w:cs="Times New Roman"/>
                <w:snapToGrid w:val="0"/>
                <w:sz w:val="18"/>
                <w:szCs w:val="18"/>
                <w:lang w:val="en-US"/>
              </w:rPr>
              <w:t>4</w:t>
            </w:r>
          </w:p>
        </w:tc>
        <w:tc>
          <w:tcPr>
            <w:tcW w:w="952" w:type="dxa"/>
            <w:gridSpan w:val="2"/>
          </w:tcPr>
          <w:p w14:paraId="211F3AD2" w14:textId="48E42A9D" w:rsidR="00010D5E" w:rsidRPr="00484D26" w:rsidRDefault="00010D5E" w:rsidP="00010D5E">
            <w:pPr>
              <w:spacing w:line="228" w:lineRule="auto"/>
              <w:jc w:val="center"/>
              <w:rPr>
                <w:rFonts w:ascii="Times New Roman" w:hAnsi="Times New Roman" w:cs="Times New Roman"/>
                <w:b/>
                <w:sz w:val="18"/>
                <w:szCs w:val="18"/>
              </w:rPr>
            </w:pPr>
          </w:p>
        </w:tc>
        <w:tc>
          <w:tcPr>
            <w:tcW w:w="1174" w:type="dxa"/>
            <w:gridSpan w:val="2"/>
            <w:vAlign w:val="center"/>
          </w:tcPr>
          <w:p w14:paraId="462056CA" w14:textId="77777777" w:rsidR="00010D5E" w:rsidRPr="00484D26" w:rsidRDefault="00010D5E" w:rsidP="00010D5E">
            <w:pPr>
              <w:spacing w:line="228" w:lineRule="auto"/>
              <w:jc w:val="center"/>
              <w:rPr>
                <w:rFonts w:ascii="Times New Roman" w:hAnsi="Times New Roman" w:cs="Times New Roman"/>
                <w:sz w:val="18"/>
                <w:szCs w:val="18"/>
              </w:rPr>
            </w:pPr>
          </w:p>
        </w:tc>
      </w:tr>
      <w:tr w:rsidR="00010D5E" w:rsidRPr="00E03974" w14:paraId="0CADFBE4" w14:textId="77777777" w:rsidTr="00AE267E">
        <w:trPr>
          <w:trHeight w:val="20"/>
          <w:tblCellSpacing w:w="0" w:type="dxa"/>
          <w:jc w:val="center"/>
        </w:trPr>
        <w:tc>
          <w:tcPr>
            <w:tcW w:w="704" w:type="dxa"/>
            <w:gridSpan w:val="2"/>
            <w:vAlign w:val="center"/>
          </w:tcPr>
          <w:p w14:paraId="1D11C762" w14:textId="77777777" w:rsidR="00010D5E" w:rsidRPr="00484D26" w:rsidRDefault="00010D5E" w:rsidP="00E73BB9">
            <w:pPr>
              <w:pStyle w:val="a7"/>
              <w:numPr>
                <w:ilvl w:val="0"/>
                <w:numId w:val="6"/>
              </w:numPr>
              <w:tabs>
                <w:tab w:val="left" w:pos="414"/>
              </w:tabs>
              <w:ind w:left="360"/>
              <w:jc w:val="right"/>
              <w:rPr>
                <w:rFonts w:ascii="Times New Roman" w:hAnsi="Times New Roman" w:cs="Times New Roman"/>
                <w:b/>
                <w:sz w:val="18"/>
                <w:szCs w:val="18"/>
              </w:rPr>
            </w:pPr>
          </w:p>
        </w:tc>
        <w:tc>
          <w:tcPr>
            <w:tcW w:w="1843" w:type="dxa"/>
            <w:gridSpan w:val="2"/>
            <w:shd w:val="clear" w:color="auto" w:fill="auto"/>
          </w:tcPr>
          <w:p w14:paraId="66597774" w14:textId="77777777" w:rsidR="00010D5E" w:rsidRPr="00484D26" w:rsidRDefault="00010D5E" w:rsidP="00010D5E">
            <w:pPr>
              <w:rPr>
                <w:rFonts w:ascii="Times New Roman" w:hAnsi="Times New Roman" w:cs="Times New Roman"/>
                <w:sz w:val="18"/>
                <w:szCs w:val="18"/>
                <w:lang w:eastAsia="en-US"/>
              </w:rPr>
            </w:pPr>
            <w:r w:rsidRPr="00484D26">
              <w:rPr>
                <w:rFonts w:ascii="Times New Roman" w:hAnsi="Times New Roman" w:cs="Times New Roman"/>
                <w:sz w:val="18"/>
                <w:szCs w:val="18"/>
                <w:lang w:eastAsia="en-US"/>
              </w:rPr>
              <w:t>Автомобільні шини</w:t>
            </w:r>
          </w:p>
          <w:p w14:paraId="4E1AAC34" w14:textId="0FF49A63" w:rsidR="00010D5E" w:rsidRPr="00484D26" w:rsidRDefault="00010D5E" w:rsidP="00010D5E">
            <w:pPr>
              <w:jc w:val="both"/>
              <w:rPr>
                <w:rFonts w:ascii="Times New Roman" w:hAnsi="Times New Roman" w:cs="Times New Roman"/>
                <w:sz w:val="18"/>
                <w:szCs w:val="18"/>
              </w:rPr>
            </w:pPr>
            <w:r w:rsidRPr="00484D26">
              <w:rPr>
                <w:rFonts w:ascii="Times New Roman" w:hAnsi="Times New Roman" w:cs="Times New Roman"/>
                <w:sz w:val="18"/>
                <w:szCs w:val="18"/>
                <w:lang w:eastAsia="en-US"/>
              </w:rPr>
              <w:t>(Тип 1</w:t>
            </w:r>
            <w:r>
              <w:rPr>
                <w:rFonts w:ascii="Times New Roman" w:hAnsi="Times New Roman" w:cs="Times New Roman"/>
                <w:sz w:val="18"/>
                <w:szCs w:val="18"/>
                <w:lang w:eastAsia="en-US"/>
              </w:rPr>
              <w:t>3</w:t>
            </w:r>
            <w:r w:rsidRPr="00484D26">
              <w:rPr>
                <w:rFonts w:ascii="Times New Roman" w:hAnsi="Times New Roman" w:cs="Times New Roman"/>
                <w:sz w:val="18"/>
                <w:szCs w:val="18"/>
                <w:lang w:eastAsia="en-US"/>
              </w:rPr>
              <w:t>)</w:t>
            </w:r>
          </w:p>
        </w:tc>
        <w:tc>
          <w:tcPr>
            <w:tcW w:w="1957" w:type="dxa"/>
            <w:vAlign w:val="center"/>
          </w:tcPr>
          <w:p w14:paraId="704D2A2B" w14:textId="77777777" w:rsidR="00010D5E" w:rsidRPr="00484D26" w:rsidRDefault="00010D5E" w:rsidP="00010D5E">
            <w:pPr>
              <w:spacing w:before="20" w:after="20" w:line="276" w:lineRule="auto"/>
              <w:jc w:val="center"/>
              <w:rPr>
                <w:rFonts w:ascii="Times New Roman" w:hAnsi="Times New Roman" w:cs="Times New Roman"/>
                <w:b/>
                <w:bCs/>
                <w:snapToGrid w:val="0"/>
                <w:sz w:val="18"/>
                <w:szCs w:val="18"/>
              </w:rPr>
            </w:pPr>
          </w:p>
        </w:tc>
        <w:tc>
          <w:tcPr>
            <w:tcW w:w="1174" w:type="dxa"/>
            <w:gridSpan w:val="2"/>
            <w:vAlign w:val="center"/>
          </w:tcPr>
          <w:p w14:paraId="5B57A74F" w14:textId="77777777" w:rsidR="00010D5E" w:rsidRPr="00484D26" w:rsidRDefault="00010D5E" w:rsidP="00010D5E">
            <w:pPr>
              <w:spacing w:before="20" w:after="20" w:line="276" w:lineRule="auto"/>
              <w:jc w:val="center"/>
              <w:rPr>
                <w:rFonts w:ascii="Times New Roman" w:hAnsi="Times New Roman" w:cs="Times New Roman"/>
                <w:b/>
                <w:bCs/>
                <w:snapToGrid w:val="0"/>
                <w:sz w:val="18"/>
                <w:szCs w:val="18"/>
              </w:rPr>
            </w:pPr>
          </w:p>
        </w:tc>
        <w:tc>
          <w:tcPr>
            <w:tcW w:w="752" w:type="dxa"/>
            <w:gridSpan w:val="2"/>
            <w:shd w:val="clear" w:color="auto" w:fill="auto"/>
          </w:tcPr>
          <w:p w14:paraId="4CBA6CEC" w14:textId="6E8D2579" w:rsidR="00010D5E" w:rsidRPr="00484D26" w:rsidRDefault="00010D5E" w:rsidP="00010D5E">
            <w:pPr>
              <w:spacing w:before="20" w:after="20" w:line="276" w:lineRule="auto"/>
              <w:jc w:val="center"/>
              <w:rPr>
                <w:rFonts w:ascii="Times New Roman" w:hAnsi="Times New Roman" w:cs="Times New Roman"/>
                <w:b/>
                <w:bCs/>
                <w:snapToGrid w:val="0"/>
                <w:sz w:val="18"/>
                <w:szCs w:val="18"/>
              </w:rPr>
            </w:pPr>
            <w:proofErr w:type="spellStart"/>
            <w:r w:rsidRPr="0031783F">
              <w:rPr>
                <w:rFonts w:ascii="Times New Roman" w:hAnsi="Times New Roman" w:cs="Times New Roman"/>
                <w:b/>
                <w:bCs/>
                <w:snapToGrid w:val="0"/>
                <w:sz w:val="18"/>
                <w:szCs w:val="18"/>
              </w:rPr>
              <w:t>шт</w:t>
            </w:r>
            <w:proofErr w:type="spellEnd"/>
          </w:p>
        </w:tc>
        <w:tc>
          <w:tcPr>
            <w:tcW w:w="653" w:type="dxa"/>
            <w:gridSpan w:val="2"/>
            <w:shd w:val="clear" w:color="auto" w:fill="auto"/>
            <w:vAlign w:val="center"/>
          </w:tcPr>
          <w:p w14:paraId="26F170CE" w14:textId="4408DA89" w:rsidR="00010D5E" w:rsidRPr="00484D26" w:rsidRDefault="00010D5E" w:rsidP="00010D5E">
            <w:pPr>
              <w:spacing w:before="20" w:after="20" w:line="276" w:lineRule="auto"/>
              <w:jc w:val="center"/>
              <w:rPr>
                <w:rFonts w:ascii="Times New Roman" w:hAnsi="Times New Roman" w:cs="Times New Roman"/>
                <w:b/>
                <w:snapToGrid w:val="0"/>
                <w:sz w:val="18"/>
                <w:szCs w:val="18"/>
              </w:rPr>
            </w:pPr>
            <w:r w:rsidRPr="00484D26">
              <w:rPr>
                <w:rFonts w:ascii="Times New Roman" w:hAnsi="Times New Roman" w:cs="Times New Roman"/>
                <w:snapToGrid w:val="0"/>
                <w:sz w:val="18"/>
                <w:szCs w:val="18"/>
              </w:rPr>
              <w:t>6</w:t>
            </w:r>
          </w:p>
        </w:tc>
        <w:tc>
          <w:tcPr>
            <w:tcW w:w="952" w:type="dxa"/>
            <w:gridSpan w:val="2"/>
          </w:tcPr>
          <w:p w14:paraId="178144DD" w14:textId="77777777" w:rsidR="00010D5E" w:rsidRPr="00484D26" w:rsidRDefault="00010D5E" w:rsidP="00010D5E">
            <w:pPr>
              <w:spacing w:line="228" w:lineRule="auto"/>
              <w:jc w:val="center"/>
              <w:rPr>
                <w:rFonts w:ascii="Times New Roman" w:hAnsi="Times New Roman" w:cs="Times New Roman"/>
                <w:b/>
                <w:sz w:val="18"/>
                <w:szCs w:val="18"/>
              </w:rPr>
            </w:pPr>
          </w:p>
        </w:tc>
        <w:tc>
          <w:tcPr>
            <w:tcW w:w="1174" w:type="dxa"/>
            <w:gridSpan w:val="2"/>
            <w:vAlign w:val="center"/>
          </w:tcPr>
          <w:p w14:paraId="553B8456" w14:textId="77777777" w:rsidR="00010D5E" w:rsidRPr="00484D26" w:rsidRDefault="00010D5E" w:rsidP="00010D5E">
            <w:pPr>
              <w:spacing w:line="228" w:lineRule="auto"/>
              <w:jc w:val="center"/>
              <w:rPr>
                <w:rFonts w:ascii="Times New Roman" w:hAnsi="Times New Roman" w:cs="Times New Roman"/>
                <w:sz w:val="18"/>
                <w:szCs w:val="18"/>
              </w:rPr>
            </w:pPr>
          </w:p>
        </w:tc>
      </w:tr>
      <w:tr w:rsidR="00010D5E" w:rsidRPr="00E03974" w14:paraId="6E8677C5" w14:textId="77777777" w:rsidTr="00AE267E">
        <w:trPr>
          <w:trHeight w:val="20"/>
          <w:tblCellSpacing w:w="0" w:type="dxa"/>
          <w:jc w:val="center"/>
        </w:trPr>
        <w:tc>
          <w:tcPr>
            <w:tcW w:w="704" w:type="dxa"/>
            <w:gridSpan w:val="2"/>
            <w:vAlign w:val="center"/>
          </w:tcPr>
          <w:p w14:paraId="3314AC10" w14:textId="77777777" w:rsidR="00010D5E" w:rsidRPr="00484D26" w:rsidRDefault="00010D5E" w:rsidP="00E73BB9">
            <w:pPr>
              <w:pStyle w:val="a7"/>
              <w:numPr>
                <w:ilvl w:val="0"/>
                <w:numId w:val="6"/>
              </w:numPr>
              <w:tabs>
                <w:tab w:val="left" w:pos="414"/>
              </w:tabs>
              <w:ind w:left="360"/>
              <w:jc w:val="right"/>
              <w:rPr>
                <w:rFonts w:ascii="Times New Roman" w:hAnsi="Times New Roman" w:cs="Times New Roman"/>
                <w:b/>
                <w:sz w:val="18"/>
                <w:szCs w:val="18"/>
              </w:rPr>
            </w:pPr>
          </w:p>
        </w:tc>
        <w:tc>
          <w:tcPr>
            <w:tcW w:w="1843" w:type="dxa"/>
            <w:gridSpan w:val="2"/>
            <w:shd w:val="clear" w:color="auto" w:fill="auto"/>
          </w:tcPr>
          <w:p w14:paraId="25F7B69D" w14:textId="77777777" w:rsidR="00010D5E" w:rsidRPr="00484D26" w:rsidRDefault="00010D5E" w:rsidP="00010D5E">
            <w:pPr>
              <w:rPr>
                <w:rFonts w:ascii="Times New Roman" w:hAnsi="Times New Roman" w:cs="Times New Roman"/>
                <w:sz w:val="18"/>
                <w:szCs w:val="18"/>
                <w:lang w:eastAsia="en-US"/>
              </w:rPr>
            </w:pPr>
            <w:r w:rsidRPr="00484D26">
              <w:rPr>
                <w:rFonts w:ascii="Times New Roman" w:hAnsi="Times New Roman" w:cs="Times New Roman"/>
                <w:sz w:val="18"/>
                <w:szCs w:val="18"/>
                <w:lang w:eastAsia="en-US"/>
              </w:rPr>
              <w:t>Автомобільні шини</w:t>
            </w:r>
          </w:p>
          <w:p w14:paraId="3B19A89F" w14:textId="071F3329" w:rsidR="00010D5E" w:rsidRPr="00484D26" w:rsidRDefault="00010D5E" w:rsidP="00010D5E">
            <w:pPr>
              <w:jc w:val="both"/>
              <w:rPr>
                <w:rFonts w:ascii="Times New Roman" w:hAnsi="Times New Roman" w:cs="Times New Roman"/>
                <w:sz w:val="18"/>
                <w:szCs w:val="18"/>
              </w:rPr>
            </w:pPr>
            <w:r w:rsidRPr="00484D26">
              <w:rPr>
                <w:rFonts w:ascii="Times New Roman" w:hAnsi="Times New Roman" w:cs="Times New Roman"/>
                <w:sz w:val="18"/>
                <w:szCs w:val="18"/>
                <w:lang w:eastAsia="en-US"/>
              </w:rPr>
              <w:t>(Тип 1</w:t>
            </w:r>
            <w:r>
              <w:rPr>
                <w:rFonts w:ascii="Times New Roman" w:hAnsi="Times New Roman" w:cs="Times New Roman"/>
                <w:sz w:val="18"/>
                <w:szCs w:val="18"/>
                <w:lang w:eastAsia="en-US"/>
              </w:rPr>
              <w:t>4</w:t>
            </w:r>
            <w:r w:rsidRPr="00484D26">
              <w:rPr>
                <w:rFonts w:ascii="Times New Roman" w:hAnsi="Times New Roman" w:cs="Times New Roman"/>
                <w:sz w:val="18"/>
                <w:szCs w:val="18"/>
                <w:lang w:eastAsia="en-US"/>
              </w:rPr>
              <w:t>)</w:t>
            </w:r>
          </w:p>
        </w:tc>
        <w:tc>
          <w:tcPr>
            <w:tcW w:w="1957" w:type="dxa"/>
            <w:vAlign w:val="center"/>
          </w:tcPr>
          <w:p w14:paraId="6266A830" w14:textId="77777777" w:rsidR="00010D5E" w:rsidRPr="00484D26" w:rsidRDefault="00010D5E" w:rsidP="00010D5E">
            <w:pPr>
              <w:spacing w:before="20" w:after="20" w:line="276" w:lineRule="auto"/>
              <w:jc w:val="center"/>
              <w:rPr>
                <w:rFonts w:ascii="Times New Roman" w:hAnsi="Times New Roman" w:cs="Times New Roman"/>
                <w:b/>
                <w:bCs/>
                <w:snapToGrid w:val="0"/>
                <w:sz w:val="18"/>
                <w:szCs w:val="18"/>
              </w:rPr>
            </w:pPr>
          </w:p>
        </w:tc>
        <w:tc>
          <w:tcPr>
            <w:tcW w:w="1174" w:type="dxa"/>
            <w:gridSpan w:val="2"/>
            <w:vAlign w:val="center"/>
          </w:tcPr>
          <w:p w14:paraId="174F1DC5" w14:textId="77777777" w:rsidR="00010D5E" w:rsidRPr="00484D26" w:rsidRDefault="00010D5E" w:rsidP="00010D5E">
            <w:pPr>
              <w:spacing w:before="20" w:after="20" w:line="276" w:lineRule="auto"/>
              <w:jc w:val="center"/>
              <w:rPr>
                <w:rFonts w:ascii="Times New Roman" w:hAnsi="Times New Roman" w:cs="Times New Roman"/>
                <w:b/>
                <w:bCs/>
                <w:snapToGrid w:val="0"/>
                <w:sz w:val="18"/>
                <w:szCs w:val="18"/>
              </w:rPr>
            </w:pPr>
          </w:p>
        </w:tc>
        <w:tc>
          <w:tcPr>
            <w:tcW w:w="752" w:type="dxa"/>
            <w:gridSpan w:val="2"/>
            <w:shd w:val="clear" w:color="auto" w:fill="auto"/>
          </w:tcPr>
          <w:p w14:paraId="5135CA5C" w14:textId="37E37C28" w:rsidR="00010D5E" w:rsidRPr="00484D26" w:rsidRDefault="00010D5E" w:rsidP="00010D5E">
            <w:pPr>
              <w:spacing w:before="20" w:after="20" w:line="276" w:lineRule="auto"/>
              <w:jc w:val="center"/>
              <w:rPr>
                <w:rFonts w:ascii="Times New Roman" w:hAnsi="Times New Roman" w:cs="Times New Roman"/>
                <w:b/>
                <w:bCs/>
                <w:snapToGrid w:val="0"/>
                <w:sz w:val="18"/>
                <w:szCs w:val="18"/>
              </w:rPr>
            </w:pPr>
            <w:proofErr w:type="spellStart"/>
            <w:r w:rsidRPr="0031783F">
              <w:rPr>
                <w:rFonts w:ascii="Times New Roman" w:hAnsi="Times New Roman" w:cs="Times New Roman"/>
                <w:b/>
                <w:bCs/>
                <w:snapToGrid w:val="0"/>
                <w:sz w:val="18"/>
                <w:szCs w:val="18"/>
              </w:rPr>
              <w:t>шт</w:t>
            </w:r>
            <w:proofErr w:type="spellEnd"/>
          </w:p>
        </w:tc>
        <w:tc>
          <w:tcPr>
            <w:tcW w:w="653" w:type="dxa"/>
            <w:gridSpan w:val="2"/>
            <w:shd w:val="clear" w:color="auto" w:fill="auto"/>
            <w:vAlign w:val="center"/>
          </w:tcPr>
          <w:p w14:paraId="17A10351" w14:textId="22B49F39" w:rsidR="00010D5E" w:rsidRPr="00484D26" w:rsidRDefault="00010D5E" w:rsidP="00010D5E">
            <w:pPr>
              <w:spacing w:before="20" w:after="20" w:line="276" w:lineRule="auto"/>
              <w:jc w:val="center"/>
              <w:rPr>
                <w:rFonts w:ascii="Times New Roman" w:hAnsi="Times New Roman" w:cs="Times New Roman"/>
                <w:b/>
                <w:snapToGrid w:val="0"/>
                <w:sz w:val="18"/>
                <w:szCs w:val="18"/>
              </w:rPr>
            </w:pPr>
            <w:r w:rsidRPr="00484D26">
              <w:rPr>
                <w:rFonts w:ascii="Times New Roman" w:hAnsi="Times New Roman" w:cs="Times New Roman"/>
                <w:snapToGrid w:val="0"/>
                <w:sz w:val="18"/>
                <w:szCs w:val="18"/>
                <w:lang w:val="en-US"/>
              </w:rPr>
              <w:t>4</w:t>
            </w:r>
          </w:p>
        </w:tc>
        <w:tc>
          <w:tcPr>
            <w:tcW w:w="952" w:type="dxa"/>
            <w:gridSpan w:val="2"/>
          </w:tcPr>
          <w:p w14:paraId="1708F061" w14:textId="77777777" w:rsidR="00010D5E" w:rsidRPr="00484D26" w:rsidRDefault="00010D5E" w:rsidP="00010D5E">
            <w:pPr>
              <w:spacing w:line="228" w:lineRule="auto"/>
              <w:jc w:val="center"/>
              <w:rPr>
                <w:rFonts w:ascii="Times New Roman" w:hAnsi="Times New Roman" w:cs="Times New Roman"/>
                <w:b/>
                <w:sz w:val="18"/>
                <w:szCs w:val="18"/>
              </w:rPr>
            </w:pPr>
          </w:p>
        </w:tc>
        <w:tc>
          <w:tcPr>
            <w:tcW w:w="1174" w:type="dxa"/>
            <w:gridSpan w:val="2"/>
            <w:vAlign w:val="center"/>
          </w:tcPr>
          <w:p w14:paraId="4CFA6452" w14:textId="77777777" w:rsidR="00010D5E" w:rsidRPr="00484D26" w:rsidRDefault="00010D5E" w:rsidP="00010D5E">
            <w:pPr>
              <w:spacing w:line="228" w:lineRule="auto"/>
              <w:jc w:val="center"/>
              <w:rPr>
                <w:rFonts w:ascii="Times New Roman" w:hAnsi="Times New Roman" w:cs="Times New Roman"/>
                <w:sz w:val="18"/>
                <w:szCs w:val="18"/>
              </w:rPr>
            </w:pPr>
          </w:p>
        </w:tc>
      </w:tr>
      <w:tr w:rsidR="00010D5E" w:rsidRPr="00E03974" w14:paraId="0A415C14" w14:textId="77777777" w:rsidTr="00AE267E">
        <w:trPr>
          <w:trHeight w:val="20"/>
          <w:tblCellSpacing w:w="0" w:type="dxa"/>
          <w:jc w:val="center"/>
        </w:trPr>
        <w:tc>
          <w:tcPr>
            <w:tcW w:w="704" w:type="dxa"/>
            <w:gridSpan w:val="2"/>
            <w:vAlign w:val="center"/>
          </w:tcPr>
          <w:p w14:paraId="65362501" w14:textId="77777777" w:rsidR="00010D5E" w:rsidRPr="00484D26" w:rsidRDefault="00010D5E" w:rsidP="00E73BB9">
            <w:pPr>
              <w:pStyle w:val="a7"/>
              <w:numPr>
                <w:ilvl w:val="0"/>
                <w:numId w:val="6"/>
              </w:numPr>
              <w:tabs>
                <w:tab w:val="left" w:pos="414"/>
              </w:tabs>
              <w:ind w:left="360"/>
              <w:jc w:val="right"/>
              <w:rPr>
                <w:rFonts w:ascii="Times New Roman" w:hAnsi="Times New Roman" w:cs="Times New Roman"/>
                <w:b/>
                <w:sz w:val="18"/>
                <w:szCs w:val="18"/>
              </w:rPr>
            </w:pPr>
          </w:p>
        </w:tc>
        <w:tc>
          <w:tcPr>
            <w:tcW w:w="1843" w:type="dxa"/>
            <w:gridSpan w:val="2"/>
            <w:shd w:val="clear" w:color="auto" w:fill="auto"/>
          </w:tcPr>
          <w:p w14:paraId="55B28961" w14:textId="77777777" w:rsidR="00010D5E" w:rsidRPr="00484D26" w:rsidRDefault="00010D5E" w:rsidP="00010D5E">
            <w:pPr>
              <w:rPr>
                <w:rFonts w:ascii="Times New Roman" w:hAnsi="Times New Roman" w:cs="Times New Roman"/>
                <w:sz w:val="18"/>
                <w:szCs w:val="18"/>
                <w:lang w:eastAsia="en-US"/>
              </w:rPr>
            </w:pPr>
            <w:r w:rsidRPr="00484D26">
              <w:rPr>
                <w:rFonts w:ascii="Times New Roman" w:hAnsi="Times New Roman" w:cs="Times New Roman"/>
                <w:sz w:val="18"/>
                <w:szCs w:val="18"/>
                <w:lang w:eastAsia="en-US"/>
              </w:rPr>
              <w:t>Автомобільні шини</w:t>
            </w:r>
          </w:p>
          <w:p w14:paraId="69367552" w14:textId="5374E617" w:rsidR="00010D5E" w:rsidRPr="00484D26" w:rsidRDefault="00010D5E" w:rsidP="00010D5E">
            <w:pPr>
              <w:jc w:val="both"/>
              <w:rPr>
                <w:rFonts w:ascii="Times New Roman" w:hAnsi="Times New Roman" w:cs="Times New Roman"/>
                <w:sz w:val="18"/>
                <w:szCs w:val="18"/>
              </w:rPr>
            </w:pPr>
            <w:r w:rsidRPr="00484D26">
              <w:rPr>
                <w:rFonts w:ascii="Times New Roman" w:hAnsi="Times New Roman" w:cs="Times New Roman"/>
                <w:sz w:val="18"/>
                <w:szCs w:val="18"/>
                <w:lang w:eastAsia="en-US"/>
              </w:rPr>
              <w:t>(Тип 1</w:t>
            </w:r>
            <w:r>
              <w:rPr>
                <w:rFonts w:ascii="Times New Roman" w:hAnsi="Times New Roman" w:cs="Times New Roman"/>
                <w:sz w:val="18"/>
                <w:szCs w:val="18"/>
                <w:lang w:val="en-US" w:eastAsia="en-US"/>
              </w:rPr>
              <w:t>5</w:t>
            </w:r>
            <w:r w:rsidRPr="00484D26">
              <w:rPr>
                <w:rFonts w:ascii="Times New Roman" w:hAnsi="Times New Roman" w:cs="Times New Roman"/>
                <w:sz w:val="18"/>
                <w:szCs w:val="18"/>
                <w:lang w:eastAsia="en-US"/>
              </w:rPr>
              <w:t>)</w:t>
            </w:r>
          </w:p>
        </w:tc>
        <w:tc>
          <w:tcPr>
            <w:tcW w:w="1957" w:type="dxa"/>
            <w:vAlign w:val="center"/>
          </w:tcPr>
          <w:p w14:paraId="693FC273" w14:textId="77777777" w:rsidR="00010D5E" w:rsidRPr="00484D26" w:rsidRDefault="00010D5E" w:rsidP="00010D5E">
            <w:pPr>
              <w:spacing w:before="20" w:after="20" w:line="276" w:lineRule="auto"/>
              <w:jc w:val="center"/>
              <w:rPr>
                <w:rFonts w:ascii="Times New Roman" w:hAnsi="Times New Roman" w:cs="Times New Roman"/>
                <w:b/>
                <w:bCs/>
                <w:snapToGrid w:val="0"/>
                <w:sz w:val="18"/>
                <w:szCs w:val="18"/>
              </w:rPr>
            </w:pPr>
          </w:p>
        </w:tc>
        <w:tc>
          <w:tcPr>
            <w:tcW w:w="1174" w:type="dxa"/>
            <w:gridSpan w:val="2"/>
            <w:vAlign w:val="center"/>
          </w:tcPr>
          <w:p w14:paraId="4E1392B0" w14:textId="77777777" w:rsidR="00010D5E" w:rsidRPr="00484D26" w:rsidRDefault="00010D5E" w:rsidP="00010D5E">
            <w:pPr>
              <w:spacing w:before="20" w:after="20" w:line="276" w:lineRule="auto"/>
              <w:jc w:val="center"/>
              <w:rPr>
                <w:rFonts w:ascii="Times New Roman" w:hAnsi="Times New Roman" w:cs="Times New Roman"/>
                <w:b/>
                <w:bCs/>
                <w:snapToGrid w:val="0"/>
                <w:sz w:val="18"/>
                <w:szCs w:val="18"/>
              </w:rPr>
            </w:pPr>
          </w:p>
        </w:tc>
        <w:tc>
          <w:tcPr>
            <w:tcW w:w="752" w:type="dxa"/>
            <w:gridSpan w:val="2"/>
            <w:shd w:val="clear" w:color="auto" w:fill="auto"/>
          </w:tcPr>
          <w:p w14:paraId="5FEF4CC4" w14:textId="2D1EE545" w:rsidR="00010D5E" w:rsidRPr="00484D26" w:rsidRDefault="00010D5E" w:rsidP="00010D5E">
            <w:pPr>
              <w:spacing w:before="20" w:after="20" w:line="276" w:lineRule="auto"/>
              <w:jc w:val="center"/>
              <w:rPr>
                <w:rFonts w:ascii="Times New Roman" w:hAnsi="Times New Roman" w:cs="Times New Roman"/>
                <w:b/>
                <w:bCs/>
                <w:snapToGrid w:val="0"/>
                <w:sz w:val="18"/>
                <w:szCs w:val="18"/>
              </w:rPr>
            </w:pPr>
            <w:proofErr w:type="spellStart"/>
            <w:r w:rsidRPr="0031783F">
              <w:rPr>
                <w:rFonts w:ascii="Times New Roman" w:hAnsi="Times New Roman" w:cs="Times New Roman"/>
                <w:b/>
                <w:bCs/>
                <w:snapToGrid w:val="0"/>
                <w:sz w:val="18"/>
                <w:szCs w:val="18"/>
              </w:rPr>
              <w:t>шт</w:t>
            </w:r>
            <w:proofErr w:type="spellEnd"/>
          </w:p>
        </w:tc>
        <w:tc>
          <w:tcPr>
            <w:tcW w:w="653" w:type="dxa"/>
            <w:gridSpan w:val="2"/>
            <w:shd w:val="clear" w:color="auto" w:fill="auto"/>
            <w:vAlign w:val="center"/>
          </w:tcPr>
          <w:p w14:paraId="7A60EB71" w14:textId="064D254D" w:rsidR="00010D5E" w:rsidRPr="00484D26" w:rsidRDefault="00010D5E" w:rsidP="00010D5E">
            <w:pPr>
              <w:spacing w:before="20" w:after="20" w:line="276" w:lineRule="auto"/>
              <w:jc w:val="center"/>
              <w:rPr>
                <w:rFonts w:ascii="Times New Roman" w:hAnsi="Times New Roman" w:cs="Times New Roman"/>
                <w:b/>
                <w:snapToGrid w:val="0"/>
                <w:sz w:val="18"/>
                <w:szCs w:val="18"/>
              </w:rPr>
            </w:pPr>
            <w:r w:rsidRPr="00484D26">
              <w:rPr>
                <w:rFonts w:ascii="Times New Roman" w:hAnsi="Times New Roman" w:cs="Times New Roman"/>
                <w:snapToGrid w:val="0"/>
                <w:sz w:val="18"/>
                <w:szCs w:val="18"/>
                <w:lang w:val="en-US"/>
              </w:rPr>
              <w:t>4</w:t>
            </w:r>
          </w:p>
        </w:tc>
        <w:tc>
          <w:tcPr>
            <w:tcW w:w="952" w:type="dxa"/>
            <w:gridSpan w:val="2"/>
          </w:tcPr>
          <w:p w14:paraId="733551FF" w14:textId="77777777" w:rsidR="00010D5E" w:rsidRPr="00484D26" w:rsidRDefault="00010D5E" w:rsidP="00010D5E">
            <w:pPr>
              <w:spacing w:line="228" w:lineRule="auto"/>
              <w:jc w:val="center"/>
              <w:rPr>
                <w:rFonts w:ascii="Times New Roman" w:hAnsi="Times New Roman" w:cs="Times New Roman"/>
                <w:b/>
                <w:sz w:val="18"/>
                <w:szCs w:val="18"/>
              </w:rPr>
            </w:pPr>
          </w:p>
        </w:tc>
        <w:tc>
          <w:tcPr>
            <w:tcW w:w="1174" w:type="dxa"/>
            <w:gridSpan w:val="2"/>
            <w:vAlign w:val="center"/>
          </w:tcPr>
          <w:p w14:paraId="5F979EE4" w14:textId="77777777" w:rsidR="00010D5E" w:rsidRPr="00484D26" w:rsidRDefault="00010D5E" w:rsidP="00010D5E">
            <w:pPr>
              <w:spacing w:line="228" w:lineRule="auto"/>
              <w:jc w:val="center"/>
              <w:rPr>
                <w:rFonts w:ascii="Times New Roman" w:hAnsi="Times New Roman" w:cs="Times New Roman"/>
                <w:sz w:val="18"/>
                <w:szCs w:val="18"/>
              </w:rPr>
            </w:pPr>
          </w:p>
        </w:tc>
      </w:tr>
      <w:tr w:rsidR="00010D5E" w:rsidRPr="00E03974" w14:paraId="1CC3E7A7" w14:textId="77777777" w:rsidTr="00AE267E">
        <w:trPr>
          <w:trHeight w:val="20"/>
          <w:tblCellSpacing w:w="0" w:type="dxa"/>
          <w:jc w:val="center"/>
        </w:trPr>
        <w:tc>
          <w:tcPr>
            <w:tcW w:w="704" w:type="dxa"/>
            <w:gridSpan w:val="2"/>
            <w:vAlign w:val="center"/>
          </w:tcPr>
          <w:p w14:paraId="3E36577A" w14:textId="77777777" w:rsidR="00010D5E" w:rsidRPr="00484D26" w:rsidRDefault="00010D5E" w:rsidP="00E73BB9">
            <w:pPr>
              <w:pStyle w:val="a7"/>
              <w:numPr>
                <w:ilvl w:val="0"/>
                <w:numId w:val="6"/>
              </w:numPr>
              <w:tabs>
                <w:tab w:val="left" w:pos="414"/>
              </w:tabs>
              <w:ind w:left="360"/>
              <w:jc w:val="right"/>
              <w:rPr>
                <w:rFonts w:ascii="Times New Roman" w:hAnsi="Times New Roman" w:cs="Times New Roman"/>
                <w:b/>
                <w:sz w:val="18"/>
                <w:szCs w:val="18"/>
              </w:rPr>
            </w:pPr>
          </w:p>
        </w:tc>
        <w:tc>
          <w:tcPr>
            <w:tcW w:w="1843" w:type="dxa"/>
            <w:gridSpan w:val="2"/>
            <w:shd w:val="clear" w:color="auto" w:fill="auto"/>
          </w:tcPr>
          <w:p w14:paraId="1AB651ED" w14:textId="77777777" w:rsidR="00010D5E" w:rsidRPr="00484D26" w:rsidRDefault="00010D5E" w:rsidP="00010D5E">
            <w:pPr>
              <w:rPr>
                <w:rFonts w:ascii="Times New Roman" w:hAnsi="Times New Roman" w:cs="Times New Roman"/>
                <w:sz w:val="18"/>
                <w:szCs w:val="18"/>
                <w:lang w:eastAsia="en-US"/>
              </w:rPr>
            </w:pPr>
            <w:r w:rsidRPr="00484D26">
              <w:rPr>
                <w:rFonts w:ascii="Times New Roman" w:hAnsi="Times New Roman" w:cs="Times New Roman"/>
                <w:sz w:val="18"/>
                <w:szCs w:val="18"/>
                <w:lang w:eastAsia="en-US"/>
              </w:rPr>
              <w:t>Автомобільні шини</w:t>
            </w:r>
          </w:p>
          <w:p w14:paraId="45C6B24B" w14:textId="6FD59190" w:rsidR="00010D5E" w:rsidRPr="00484D26" w:rsidRDefault="00010D5E" w:rsidP="00010D5E">
            <w:pPr>
              <w:jc w:val="both"/>
              <w:rPr>
                <w:rFonts w:ascii="Times New Roman" w:hAnsi="Times New Roman" w:cs="Times New Roman"/>
                <w:sz w:val="18"/>
                <w:szCs w:val="18"/>
              </w:rPr>
            </w:pPr>
            <w:r w:rsidRPr="00484D26">
              <w:rPr>
                <w:rFonts w:ascii="Times New Roman" w:hAnsi="Times New Roman" w:cs="Times New Roman"/>
                <w:sz w:val="18"/>
                <w:szCs w:val="18"/>
                <w:lang w:eastAsia="en-US"/>
              </w:rPr>
              <w:t>(Тип 1</w:t>
            </w:r>
            <w:r>
              <w:rPr>
                <w:rFonts w:ascii="Times New Roman" w:hAnsi="Times New Roman" w:cs="Times New Roman"/>
                <w:sz w:val="18"/>
                <w:szCs w:val="18"/>
                <w:lang w:val="en-US" w:eastAsia="en-US"/>
              </w:rPr>
              <w:t>6</w:t>
            </w:r>
            <w:r w:rsidRPr="00484D26">
              <w:rPr>
                <w:rFonts w:ascii="Times New Roman" w:hAnsi="Times New Roman" w:cs="Times New Roman"/>
                <w:sz w:val="18"/>
                <w:szCs w:val="18"/>
                <w:lang w:eastAsia="en-US"/>
              </w:rPr>
              <w:t>)</w:t>
            </w:r>
          </w:p>
        </w:tc>
        <w:tc>
          <w:tcPr>
            <w:tcW w:w="1957" w:type="dxa"/>
            <w:vAlign w:val="center"/>
          </w:tcPr>
          <w:p w14:paraId="72B2D251" w14:textId="77777777" w:rsidR="00010D5E" w:rsidRPr="00484D26" w:rsidRDefault="00010D5E" w:rsidP="00010D5E">
            <w:pPr>
              <w:spacing w:before="20" w:after="20" w:line="276" w:lineRule="auto"/>
              <w:jc w:val="center"/>
              <w:rPr>
                <w:rFonts w:ascii="Times New Roman" w:hAnsi="Times New Roman" w:cs="Times New Roman"/>
                <w:b/>
                <w:bCs/>
                <w:snapToGrid w:val="0"/>
                <w:sz w:val="18"/>
                <w:szCs w:val="18"/>
              </w:rPr>
            </w:pPr>
          </w:p>
        </w:tc>
        <w:tc>
          <w:tcPr>
            <w:tcW w:w="1174" w:type="dxa"/>
            <w:gridSpan w:val="2"/>
            <w:vAlign w:val="center"/>
          </w:tcPr>
          <w:p w14:paraId="513B5CEB" w14:textId="77777777" w:rsidR="00010D5E" w:rsidRPr="00484D26" w:rsidRDefault="00010D5E" w:rsidP="00010D5E">
            <w:pPr>
              <w:spacing w:before="20" w:after="20" w:line="276" w:lineRule="auto"/>
              <w:jc w:val="center"/>
              <w:rPr>
                <w:rFonts w:ascii="Times New Roman" w:hAnsi="Times New Roman" w:cs="Times New Roman"/>
                <w:b/>
                <w:bCs/>
                <w:snapToGrid w:val="0"/>
                <w:sz w:val="18"/>
                <w:szCs w:val="18"/>
              </w:rPr>
            </w:pPr>
          </w:p>
        </w:tc>
        <w:tc>
          <w:tcPr>
            <w:tcW w:w="752" w:type="dxa"/>
            <w:gridSpan w:val="2"/>
            <w:shd w:val="clear" w:color="auto" w:fill="auto"/>
          </w:tcPr>
          <w:p w14:paraId="6D6887FF" w14:textId="154E60A2" w:rsidR="00010D5E" w:rsidRPr="00484D26" w:rsidRDefault="00010D5E" w:rsidP="00010D5E">
            <w:pPr>
              <w:spacing w:before="20" w:after="20" w:line="276" w:lineRule="auto"/>
              <w:jc w:val="center"/>
              <w:rPr>
                <w:rFonts w:ascii="Times New Roman" w:hAnsi="Times New Roman" w:cs="Times New Roman"/>
                <w:b/>
                <w:bCs/>
                <w:snapToGrid w:val="0"/>
                <w:sz w:val="18"/>
                <w:szCs w:val="18"/>
              </w:rPr>
            </w:pPr>
            <w:proofErr w:type="spellStart"/>
            <w:r w:rsidRPr="0031783F">
              <w:rPr>
                <w:rFonts w:ascii="Times New Roman" w:hAnsi="Times New Roman" w:cs="Times New Roman"/>
                <w:b/>
                <w:bCs/>
                <w:snapToGrid w:val="0"/>
                <w:sz w:val="18"/>
                <w:szCs w:val="18"/>
              </w:rPr>
              <w:t>шт</w:t>
            </w:r>
            <w:proofErr w:type="spellEnd"/>
          </w:p>
        </w:tc>
        <w:tc>
          <w:tcPr>
            <w:tcW w:w="653" w:type="dxa"/>
            <w:gridSpan w:val="2"/>
            <w:shd w:val="clear" w:color="auto" w:fill="auto"/>
            <w:vAlign w:val="center"/>
          </w:tcPr>
          <w:p w14:paraId="5E363FAA" w14:textId="589CBB69" w:rsidR="00010D5E" w:rsidRPr="00484D26" w:rsidRDefault="00010D5E" w:rsidP="00010D5E">
            <w:pPr>
              <w:spacing w:before="20" w:after="20" w:line="276" w:lineRule="auto"/>
              <w:jc w:val="center"/>
              <w:rPr>
                <w:rFonts w:ascii="Times New Roman" w:hAnsi="Times New Roman" w:cs="Times New Roman"/>
                <w:b/>
                <w:snapToGrid w:val="0"/>
                <w:sz w:val="18"/>
                <w:szCs w:val="18"/>
              </w:rPr>
            </w:pPr>
            <w:r w:rsidRPr="00484D26">
              <w:rPr>
                <w:rFonts w:ascii="Times New Roman" w:hAnsi="Times New Roman" w:cs="Times New Roman"/>
                <w:snapToGrid w:val="0"/>
                <w:sz w:val="18"/>
                <w:szCs w:val="18"/>
              </w:rPr>
              <w:t>8</w:t>
            </w:r>
          </w:p>
        </w:tc>
        <w:tc>
          <w:tcPr>
            <w:tcW w:w="952" w:type="dxa"/>
            <w:gridSpan w:val="2"/>
          </w:tcPr>
          <w:p w14:paraId="62354AAD" w14:textId="77777777" w:rsidR="00010D5E" w:rsidRPr="00484D26" w:rsidRDefault="00010D5E" w:rsidP="00010D5E">
            <w:pPr>
              <w:spacing w:line="228" w:lineRule="auto"/>
              <w:jc w:val="center"/>
              <w:rPr>
                <w:rFonts w:ascii="Times New Roman" w:hAnsi="Times New Roman" w:cs="Times New Roman"/>
                <w:b/>
                <w:sz w:val="18"/>
                <w:szCs w:val="18"/>
              </w:rPr>
            </w:pPr>
          </w:p>
        </w:tc>
        <w:tc>
          <w:tcPr>
            <w:tcW w:w="1174" w:type="dxa"/>
            <w:gridSpan w:val="2"/>
            <w:vAlign w:val="center"/>
          </w:tcPr>
          <w:p w14:paraId="317EBA99" w14:textId="77777777" w:rsidR="00010D5E" w:rsidRPr="00484D26" w:rsidRDefault="00010D5E" w:rsidP="00010D5E">
            <w:pPr>
              <w:spacing w:line="228" w:lineRule="auto"/>
              <w:jc w:val="center"/>
              <w:rPr>
                <w:rFonts w:ascii="Times New Roman" w:hAnsi="Times New Roman" w:cs="Times New Roman"/>
                <w:sz w:val="18"/>
                <w:szCs w:val="18"/>
              </w:rPr>
            </w:pPr>
          </w:p>
        </w:tc>
      </w:tr>
      <w:tr w:rsidR="00F765EA" w:rsidRPr="00E03974" w14:paraId="17859C4C" w14:textId="77777777" w:rsidTr="00AE267E">
        <w:trPr>
          <w:trHeight w:val="20"/>
          <w:tblCellSpacing w:w="0" w:type="dxa"/>
          <w:jc w:val="center"/>
        </w:trPr>
        <w:tc>
          <w:tcPr>
            <w:tcW w:w="704" w:type="dxa"/>
            <w:gridSpan w:val="2"/>
            <w:vAlign w:val="center"/>
          </w:tcPr>
          <w:p w14:paraId="1D5E46D7" w14:textId="77777777" w:rsidR="00F765EA" w:rsidRPr="00484D26" w:rsidRDefault="00F765EA" w:rsidP="00E73BB9">
            <w:pPr>
              <w:pStyle w:val="a7"/>
              <w:numPr>
                <w:ilvl w:val="0"/>
                <w:numId w:val="6"/>
              </w:numPr>
              <w:tabs>
                <w:tab w:val="left" w:pos="414"/>
              </w:tabs>
              <w:ind w:left="360"/>
              <w:jc w:val="right"/>
              <w:rPr>
                <w:rFonts w:ascii="Times New Roman" w:hAnsi="Times New Roman" w:cs="Times New Roman"/>
                <w:b/>
                <w:sz w:val="18"/>
                <w:szCs w:val="18"/>
              </w:rPr>
            </w:pPr>
          </w:p>
        </w:tc>
        <w:tc>
          <w:tcPr>
            <w:tcW w:w="1843" w:type="dxa"/>
            <w:gridSpan w:val="2"/>
            <w:shd w:val="clear" w:color="auto" w:fill="auto"/>
          </w:tcPr>
          <w:p w14:paraId="1FDF8FCE" w14:textId="77777777" w:rsidR="00F765EA" w:rsidRPr="00484D26" w:rsidRDefault="00F765EA" w:rsidP="00F765EA">
            <w:pPr>
              <w:rPr>
                <w:rFonts w:ascii="Times New Roman" w:hAnsi="Times New Roman" w:cs="Times New Roman"/>
                <w:sz w:val="18"/>
                <w:szCs w:val="18"/>
                <w:lang w:eastAsia="en-US"/>
              </w:rPr>
            </w:pPr>
            <w:r w:rsidRPr="00484D26">
              <w:rPr>
                <w:rFonts w:ascii="Times New Roman" w:hAnsi="Times New Roman" w:cs="Times New Roman"/>
                <w:sz w:val="18"/>
                <w:szCs w:val="18"/>
                <w:lang w:eastAsia="en-US"/>
              </w:rPr>
              <w:t>Автомобільні шини</w:t>
            </w:r>
          </w:p>
          <w:p w14:paraId="44D069FE" w14:textId="53172A85" w:rsidR="00F765EA" w:rsidRPr="00484D26" w:rsidRDefault="00F765EA" w:rsidP="00F765EA">
            <w:pPr>
              <w:jc w:val="both"/>
              <w:rPr>
                <w:rFonts w:ascii="Times New Roman" w:hAnsi="Times New Roman" w:cs="Times New Roman"/>
                <w:sz w:val="18"/>
                <w:szCs w:val="18"/>
              </w:rPr>
            </w:pPr>
            <w:r w:rsidRPr="00484D26">
              <w:rPr>
                <w:rFonts w:ascii="Times New Roman" w:hAnsi="Times New Roman" w:cs="Times New Roman"/>
                <w:sz w:val="18"/>
                <w:szCs w:val="18"/>
                <w:lang w:eastAsia="en-US"/>
              </w:rPr>
              <w:t>(Тип 1</w:t>
            </w:r>
            <w:r>
              <w:rPr>
                <w:rFonts w:ascii="Times New Roman" w:hAnsi="Times New Roman" w:cs="Times New Roman"/>
                <w:sz w:val="18"/>
                <w:szCs w:val="18"/>
                <w:lang w:eastAsia="en-US"/>
              </w:rPr>
              <w:t>7</w:t>
            </w:r>
            <w:r w:rsidRPr="00484D26">
              <w:rPr>
                <w:rFonts w:ascii="Times New Roman" w:hAnsi="Times New Roman" w:cs="Times New Roman"/>
                <w:sz w:val="18"/>
                <w:szCs w:val="18"/>
                <w:lang w:eastAsia="en-US"/>
              </w:rPr>
              <w:t>)</w:t>
            </w:r>
          </w:p>
        </w:tc>
        <w:tc>
          <w:tcPr>
            <w:tcW w:w="1957" w:type="dxa"/>
            <w:vAlign w:val="center"/>
          </w:tcPr>
          <w:p w14:paraId="0A7EFE7B" w14:textId="77777777" w:rsidR="00F765EA" w:rsidRPr="00484D26" w:rsidRDefault="00F765EA" w:rsidP="00F765EA">
            <w:pPr>
              <w:spacing w:before="20" w:after="20" w:line="276" w:lineRule="auto"/>
              <w:jc w:val="center"/>
              <w:rPr>
                <w:rFonts w:ascii="Times New Roman" w:hAnsi="Times New Roman" w:cs="Times New Roman"/>
                <w:b/>
                <w:bCs/>
                <w:snapToGrid w:val="0"/>
                <w:sz w:val="18"/>
                <w:szCs w:val="18"/>
              </w:rPr>
            </w:pPr>
          </w:p>
        </w:tc>
        <w:tc>
          <w:tcPr>
            <w:tcW w:w="1174" w:type="dxa"/>
            <w:gridSpan w:val="2"/>
            <w:vAlign w:val="center"/>
          </w:tcPr>
          <w:p w14:paraId="44F579EB" w14:textId="77777777" w:rsidR="00F765EA" w:rsidRPr="00484D26" w:rsidRDefault="00F765EA" w:rsidP="00F765EA">
            <w:pPr>
              <w:spacing w:before="20" w:after="20" w:line="276" w:lineRule="auto"/>
              <w:jc w:val="center"/>
              <w:rPr>
                <w:rFonts w:ascii="Times New Roman" w:hAnsi="Times New Roman" w:cs="Times New Roman"/>
                <w:b/>
                <w:bCs/>
                <w:snapToGrid w:val="0"/>
                <w:sz w:val="18"/>
                <w:szCs w:val="18"/>
              </w:rPr>
            </w:pPr>
          </w:p>
        </w:tc>
        <w:tc>
          <w:tcPr>
            <w:tcW w:w="752" w:type="dxa"/>
            <w:gridSpan w:val="2"/>
            <w:shd w:val="clear" w:color="auto" w:fill="auto"/>
          </w:tcPr>
          <w:p w14:paraId="1852FFEB" w14:textId="74348179" w:rsidR="00F765EA" w:rsidRPr="00484D26" w:rsidRDefault="00F765EA" w:rsidP="00F765EA">
            <w:pPr>
              <w:spacing w:before="20" w:after="20" w:line="276" w:lineRule="auto"/>
              <w:jc w:val="center"/>
              <w:rPr>
                <w:rFonts w:ascii="Times New Roman" w:hAnsi="Times New Roman" w:cs="Times New Roman"/>
                <w:b/>
                <w:bCs/>
                <w:snapToGrid w:val="0"/>
                <w:sz w:val="18"/>
                <w:szCs w:val="18"/>
              </w:rPr>
            </w:pPr>
            <w:proofErr w:type="spellStart"/>
            <w:r w:rsidRPr="00652B65">
              <w:rPr>
                <w:rFonts w:ascii="Times New Roman" w:hAnsi="Times New Roman" w:cs="Times New Roman"/>
                <w:b/>
                <w:bCs/>
                <w:snapToGrid w:val="0"/>
                <w:sz w:val="18"/>
                <w:szCs w:val="18"/>
              </w:rPr>
              <w:t>шт</w:t>
            </w:r>
            <w:proofErr w:type="spellEnd"/>
          </w:p>
        </w:tc>
        <w:tc>
          <w:tcPr>
            <w:tcW w:w="653" w:type="dxa"/>
            <w:gridSpan w:val="2"/>
            <w:shd w:val="clear" w:color="auto" w:fill="auto"/>
            <w:vAlign w:val="center"/>
          </w:tcPr>
          <w:p w14:paraId="4330A227" w14:textId="0FCE8D14" w:rsidR="00F765EA" w:rsidRPr="00484D26" w:rsidRDefault="00F765EA" w:rsidP="00F765EA">
            <w:pPr>
              <w:spacing w:before="20" w:after="20" w:line="276" w:lineRule="auto"/>
              <w:jc w:val="center"/>
              <w:rPr>
                <w:rFonts w:ascii="Times New Roman" w:hAnsi="Times New Roman" w:cs="Times New Roman"/>
                <w:b/>
                <w:snapToGrid w:val="0"/>
                <w:sz w:val="18"/>
                <w:szCs w:val="18"/>
              </w:rPr>
            </w:pPr>
            <w:r w:rsidRPr="00484D26">
              <w:rPr>
                <w:rFonts w:ascii="Times New Roman" w:hAnsi="Times New Roman" w:cs="Times New Roman"/>
                <w:snapToGrid w:val="0"/>
                <w:sz w:val="18"/>
                <w:szCs w:val="18"/>
              </w:rPr>
              <w:t>8</w:t>
            </w:r>
          </w:p>
        </w:tc>
        <w:tc>
          <w:tcPr>
            <w:tcW w:w="952" w:type="dxa"/>
            <w:gridSpan w:val="2"/>
          </w:tcPr>
          <w:p w14:paraId="3BC98C75" w14:textId="77777777" w:rsidR="00F765EA" w:rsidRPr="00484D26" w:rsidRDefault="00F765EA" w:rsidP="00F765EA">
            <w:pPr>
              <w:spacing w:line="228" w:lineRule="auto"/>
              <w:jc w:val="center"/>
              <w:rPr>
                <w:rFonts w:ascii="Times New Roman" w:hAnsi="Times New Roman" w:cs="Times New Roman"/>
                <w:b/>
                <w:sz w:val="18"/>
                <w:szCs w:val="18"/>
              </w:rPr>
            </w:pPr>
          </w:p>
        </w:tc>
        <w:tc>
          <w:tcPr>
            <w:tcW w:w="1174" w:type="dxa"/>
            <w:gridSpan w:val="2"/>
            <w:vAlign w:val="center"/>
          </w:tcPr>
          <w:p w14:paraId="3E1E399F" w14:textId="77777777" w:rsidR="00F765EA" w:rsidRPr="00484D26" w:rsidRDefault="00F765EA" w:rsidP="00F765EA">
            <w:pPr>
              <w:spacing w:line="228" w:lineRule="auto"/>
              <w:jc w:val="center"/>
              <w:rPr>
                <w:rFonts w:ascii="Times New Roman" w:hAnsi="Times New Roman" w:cs="Times New Roman"/>
                <w:sz w:val="18"/>
                <w:szCs w:val="18"/>
              </w:rPr>
            </w:pPr>
          </w:p>
        </w:tc>
      </w:tr>
      <w:tr w:rsidR="00F765EA" w:rsidRPr="00E03974" w14:paraId="529A6C19" w14:textId="77777777" w:rsidTr="00010D5E">
        <w:trPr>
          <w:trHeight w:val="20"/>
          <w:tblCellSpacing w:w="0" w:type="dxa"/>
          <w:jc w:val="center"/>
        </w:trPr>
        <w:tc>
          <w:tcPr>
            <w:tcW w:w="704" w:type="dxa"/>
            <w:gridSpan w:val="2"/>
            <w:vAlign w:val="center"/>
          </w:tcPr>
          <w:p w14:paraId="2660153F" w14:textId="77777777" w:rsidR="00F765EA" w:rsidRPr="00484D26" w:rsidRDefault="00F765EA" w:rsidP="00E73BB9">
            <w:pPr>
              <w:pStyle w:val="a7"/>
              <w:numPr>
                <w:ilvl w:val="0"/>
                <w:numId w:val="6"/>
              </w:numPr>
              <w:tabs>
                <w:tab w:val="left" w:pos="414"/>
              </w:tabs>
              <w:ind w:left="360"/>
              <w:jc w:val="right"/>
              <w:rPr>
                <w:rFonts w:ascii="Times New Roman" w:hAnsi="Times New Roman" w:cs="Times New Roman"/>
                <w:b/>
                <w:sz w:val="18"/>
                <w:szCs w:val="18"/>
              </w:rPr>
            </w:pPr>
          </w:p>
        </w:tc>
        <w:tc>
          <w:tcPr>
            <w:tcW w:w="1843" w:type="dxa"/>
            <w:gridSpan w:val="2"/>
            <w:shd w:val="clear" w:color="auto" w:fill="auto"/>
            <w:vAlign w:val="center"/>
          </w:tcPr>
          <w:p w14:paraId="1D8E89E2" w14:textId="77777777" w:rsidR="00F765EA" w:rsidRPr="00484D26" w:rsidRDefault="00F765EA" w:rsidP="00F765EA">
            <w:pPr>
              <w:rPr>
                <w:rFonts w:ascii="Times New Roman" w:hAnsi="Times New Roman" w:cs="Times New Roman"/>
                <w:sz w:val="18"/>
                <w:szCs w:val="18"/>
                <w:lang w:eastAsia="en-US"/>
              </w:rPr>
            </w:pPr>
            <w:r w:rsidRPr="00484D26">
              <w:rPr>
                <w:rFonts w:ascii="Times New Roman" w:hAnsi="Times New Roman" w:cs="Times New Roman"/>
                <w:sz w:val="18"/>
                <w:szCs w:val="18"/>
                <w:lang w:eastAsia="en-US"/>
              </w:rPr>
              <w:t>Автомобільні шини</w:t>
            </w:r>
          </w:p>
          <w:p w14:paraId="4F1BE176" w14:textId="004C67E4" w:rsidR="00F765EA" w:rsidRPr="00484D26" w:rsidRDefault="00F765EA" w:rsidP="00F765EA">
            <w:pPr>
              <w:jc w:val="both"/>
              <w:rPr>
                <w:rFonts w:ascii="Times New Roman" w:hAnsi="Times New Roman" w:cs="Times New Roman"/>
                <w:sz w:val="18"/>
                <w:szCs w:val="18"/>
              </w:rPr>
            </w:pPr>
            <w:r w:rsidRPr="00484D26">
              <w:rPr>
                <w:rFonts w:ascii="Times New Roman" w:hAnsi="Times New Roman" w:cs="Times New Roman"/>
                <w:sz w:val="18"/>
                <w:szCs w:val="18"/>
                <w:lang w:eastAsia="en-US"/>
              </w:rPr>
              <w:t>(Тип 1</w:t>
            </w:r>
            <w:r w:rsidRPr="00484D26">
              <w:rPr>
                <w:rFonts w:ascii="Times New Roman" w:hAnsi="Times New Roman" w:cs="Times New Roman"/>
                <w:sz w:val="18"/>
                <w:szCs w:val="18"/>
                <w:lang w:val="en-US" w:eastAsia="en-US"/>
              </w:rPr>
              <w:t>8</w:t>
            </w:r>
            <w:r w:rsidRPr="00484D26">
              <w:rPr>
                <w:rFonts w:ascii="Times New Roman" w:hAnsi="Times New Roman" w:cs="Times New Roman"/>
                <w:sz w:val="18"/>
                <w:szCs w:val="18"/>
                <w:lang w:eastAsia="en-US"/>
              </w:rPr>
              <w:t>)</w:t>
            </w:r>
          </w:p>
        </w:tc>
        <w:tc>
          <w:tcPr>
            <w:tcW w:w="1957" w:type="dxa"/>
            <w:vAlign w:val="center"/>
          </w:tcPr>
          <w:p w14:paraId="7BA541F5" w14:textId="77777777" w:rsidR="00F765EA" w:rsidRPr="00484D26" w:rsidRDefault="00F765EA" w:rsidP="00F765EA">
            <w:pPr>
              <w:spacing w:before="20" w:after="20" w:line="276" w:lineRule="auto"/>
              <w:jc w:val="center"/>
              <w:rPr>
                <w:rFonts w:ascii="Times New Roman" w:hAnsi="Times New Roman" w:cs="Times New Roman"/>
                <w:b/>
                <w:bCs/>
                <w:snapToGrid w:val="0"/>
                <w:sz w:val="18"/>
                <w:szCs w:val="18"/>
              </w:rPr>
            </w:pPr>
          </w:p>
        </w:tc>
        <w:tc>
          <w:tcPr>
            <w:tcW w:w="1174" w:type="dxa"/>
            <w:gridSpan w:val="2"/>
            <w:vAlign w:val="center"/>
          </w:tcPr>
          <w:p w14:paraId="0DE048E5" w14:textId="77777777" w:rsidR="00F765EA" w:rsidRPr="00484D26" w:rsidRDefault="00F765EA" w:rsidP="00F765EA">
            <w:pPr>
              <w:spacing w:before="20" w:after="20" w:line="276" w:lineRule="auto"/>
              <w:jc w:val="center"/>
              <w:rPr>
                <w:rFonts w:ascii="Times New Roman" w:hAnsi="Times New Roman" w:cs="Times New Roman"/>
                <w:b/>
                <w:bCs/>
                <w:snapToGrid w:val="0"/>
                <w:sz w:val="18"/>
                <w:szCs w:val="18"/>
              </w:rPr>
            </w:pPr>
          </w:p>
        </w:tc>
        <w:tc>
          <w:tcPr>
            <w:tcW w:w="752" w:type="dxa"/>
            <w:gridSpan w:val="2"/>
            <w:shd w:val="clear" w:color="auto" w:fill="auto"/>
          </w:tcPr>
          <w:p w14:paraId="70593A74" w14:textId="1D57F6EB" w:rsidR="00F765EA" w:rsidRPr="00484D26" w:rsidRDefault="00F765EA" w:rsidP="00F765EA">
            <w:pPr>
              <w:spacing w:before="20" w:after="20" w:line="276" w:lineRule="auto"/>
              <w:jc w:val="center"/>
              <w:rPr>
                <w:rFonts w:ascii="Times New Roman" w:hAnsi="Times New Roman" w:cs="Times New Roman"/>
                <w:b/>
                <w:bCs/>
                <w:snapToGrid w:val="0"/>
                <w:sz w:val="18"/>
                <w:szCs w:val="18"/>
              </w:rPr>
            </w:pPr>
            <w:proofErr w:type="spellStart"/>
            <w:r w:rsidRPr="00652B65">
              <w:rPr>
                <w:rFonts w:ascii="Times New Roman" w:hAnsi="Times New Roman" w:cs="Times New Roman"/>
                <w:b/>
                <w:bCs/>
                <w:snapToGrid w:val="0"/>
                <w:sz w:val="18"/>
                <w:szCs w:val="18"/>
              </w:rPr>
              <w:t>шт</w:t>
            </w:r>
            <w:proofErr w:type="spellEnd"/>
          </w:p>
        </w:tc>
        <w:tc>
          <w:tcPr>
            <w:tcW w:w="653" w:type="dxa"/>
            <w:gridSpan w:val="2"/>
            <w:shd w:val="clear" w:color="auto" w:fill="auto"/>
            <w:vAlign w:val="center"/>
          </w:tcPr>
          <w:p w14:paraId="2A245600" w14:textId="0206FB41" w:rsidR="00F765EA" w:rsidRPr="00484D26" w:rsidRDefault="00F765EA" w:rsidP="00F765EA">
            <w:pPr>
              <w:spacing w:before="20" w:after="20" w:line="276" w:lineRule="auto"/>
              <w:jc w:val="center"/>
              <w:rPr>
                <w:rFonts w:ascii="Times New Roman" w:hAnsi="Times New Roman" w:cs="Times New Roman"/>
                <w:b/>
                <w:snapToGrid w:val="0"/>
                <w:sz w:val="18"/>
                <w:szCs w:val="18"/>
              </w:rPr>
            </w:pPr>
            <w:r w:rsidRPr="00484D26">
              <w:rPr>
                <w:rFonts w:ascii="Times New Roman" w:hAnsi="Times New Roman" w:cs="Times New Roman"/>
                <w:snapToGrid w:val="0"/>
                <w:sz w:val="18"/>
                <w:szCs w:val="18"/>
                <w:lang w:val="en-US"/>
              </w:rPr>
              <w:t>4</w:t>
            </w:r>
          </w:p>
        </w:tc>
        <w:tc>
          <w:tcPr>
            <w:tcW w:w="952" w:type="dxa"/>
            <w:gridSpan w:val="2"/>
          </w:tcPr>
          <w:p w14:paraId="4F03FA2B" w14:textId="77777777" w:rsidR="00F765EA" w:rsidRPr="00484D26" w:rsidRDefault="00F765EA" w:rsidP="00F765EA">
            <w:pPr>
              <w:spacing w:line="228" w:lineRule="auto"/>
              <w:jc w:val="center"/>
              <w:rPr>
                <w:rFonts w:ascii="Times New Roman" w:hAnsi="Times New Roman" w:cs="Times New Roman"/>
                <w:b/>
                <w:sz w:val="18"/>
                <w:szCs w:val="18"/>
              </w:rPr>
            </w:pPr>
          </w:p>
        </w:tc>
        <w:tc>
          <w:tcPr>
            <w:tcW w:w="1174" w:type="dxa"/>
            <w:gridSpan w:val="2"/>
            <w:vAlign w:val="center"/>
          </w:tcPr>
          <w:p w14:paraId="66A117FD" w14:textId="77777777" w:rsidR="00F765EA" w:rsidRPr="00484D26" w:rsidRDefault="00F765EA" w:rsidP="00F765EA">
            <w:pPr>
              <w:spacing w:line="228" w:lineRule="auto"/>
              <w:jc w:val="center"/>
              <w:rPr>
                <w:rFonts w:ascii="Times New Roman" w:hAnsi="Times New Roman" w:cs="Times New Roman"/>
                <w:sz w:val="18"/>
                <w:szCs w:val="18"/>
              </w:rPr>
            </w:pPr>
          </w:p>
        </w:tc>
      </w:tr>
      <w:tr w:rsidR="00484D26" w:rsidRPr="00E03974" w14:paraId="3CA20D9B" w14:textId="77777777" w:rsidTr="00484D26">
        <w:trPr>
          <w:gridBefore w:val="1"/>
          <w:wBefore w:w="15" w:type="dxa"/>
          <w:trHeight w:val="20"/>
          <w:tblCellSpacing w:w="0" w:type="dxa"/>
          <w:jc w:val="center"/>
        </w:trPr>
        <w:tc>
          <w:tcPr>
            <w:tcW w:w="5678" w:type="dxa"/>
            <w:gridSpan w:val="7"/>
            <w:vAlign w:val="center"/>
          </w:tcPr>
          <w:p w14:paraId="2B3A1DF4" w14:textId="7D3FAF39" w:rsidR="00484D26" w:rsidRPr="00E03974" w:rsidRDefault="00484D26" w:rsidP="00484D26">
            <w:pPr>
              <w:spacing w:before="20" w:after="20" w:line="276" w:lineRule="auto"/>
              <w:jc w:val="center"/>
              <w:rPr>
                <w:rFonts w:ascii="Times New Roman" w:hAnsi="Times New Roman" w:cs="Times New Roman"/>
                <w:b/>
                <w:bCs/>
                <w:snapToGrid w:val="0"/>
              </w:rPr>
            </w:pPr>
            <w:r w:rsidRPr="00E03974">
              <w:rPr>
                <w:rFonts w:ascii="Times New Roman" w:hAnsi="Times New Roman" w:cs="Times New Roman"/>
                <w:b/>
                <w:sz w:val="22"/>
                <w:szCs w:val="22"/>
              </w:rPr>
              <w:t>ВСЬОГО</w:t>
            </w:r>
            <w:r>
              <w:rPr>
                <w:rFonts w:ascii="Times New Roman" w:hAnsi="Times New Roman" w:cs="Times New Roman"/>
                <w:b/>
                <w:sz w:val="22"/>
                <w:szCs w:val="22"/>
              </w:rPr>
              <w:t xml:space="preserve"> </w:t>
            </w:r>
            <w:r w:rsidRPr="003F7D34">
              <w:rPr>
                <w:rFonts w:ascii="Times New Roman" w:hAnsi="Times New Roman" w:cs="Times New Roman"/>
                <w:b/>
                <w:sz w:val="22"/>
                <w:szCs w:val="22"/>
              </w:rPr>
              <w:t>Сума</w:t>
            </w:r>
            <w:r>
              <w:rPr>
                <w:rFonts w:ascii="Times New Roman" w:hAnsi="Times New Roman" w:cs="Times New Roman"/>
                <w:b/>
                <w:sz w:val="22"/>
                <w:szCs w:val="22"/>
              </w:rPr>
              <w:t xml:space="preserve"> без ПДВ, грн</w:t>
            </w:r>
          </w:p>
        </w:tc>
        <w:tc>
          <w:tcPr>
            <w:tcW w:w="752" w:type="dxa"/>
            <w:gridSpan w:val="2"/>
            <w:vAlign w:val="center"/>
          </w:tcPr>
          <w:p w14:paraId="6F9BD7E7" w14:textId="53DB4AFC" w:rsidR="00484D26" w:rsidRPr="00E03974" w:rsidRDefault="00484D26" w:rsidP="00484D26">
            <w:pPr>
              <w:spacing w:before="20" w:after="20" w:line="276" w:lineRule="auto"/>
              <w:jc w:val="center"/>
              <w:rPr>
                <w:rFonts w:ascii="Times New Roman" w:hAnsi="Times New Roman" w:cs="Times New Roman"/>
                <w:b/>
                <w:bCs/>
                <w:snapToGrid w:val="0"/>
              </w:rPr>
            </w:pPr>
          </w:p>
        </w:tc>
        <w:tc>
          <w:tcPr>
            <w:tcW w:w="653" w:type="dxa"/>
            <w:gridSpan w:val="2"/>
            <w:vAlign w:val="center"/>
          </w:tcPr>
          <w:p w14:paraId="48B6B6F2" w14:textId="3C2D8CB6" w:rsidR="00484D26" w:rsidRPr="00E03974" w:rsidRDefault="00484D26" w:rsidP="00010D5E">
            <w:pPr>
              <w:spacing w:before="20" w:after="20" w:line="276" w:lineRule="auto"/>
              <w:rPr>
                <w:rFonts w:ascii="Times New Roman" w:hAnsi="Times New Roman" w:cs="Times New Roman"/>
                <w:b/>
                <w:bCs/>
                <w:snapToGrid w:val="0"/>
              </w:rPr>
            </w:pPr>
          </w:p>
        </w:tc>
        <w:tc>
          <w:tcPr>
            <w:tcW w:w="952" w:type="dxa"/>
            <w:gridSpan w:val="2"/>
            <w:vAlign w:val="center"/>
          </w:tcPr>
          <w:p w14:paraId="24954FD6" w14:textId="7443AEB6" w:rsidR="00484D26" w:rsidRPr="00E03974" w:rsidRDefault="00484D26" w:rsidP="00484D26">
            <w:pPr>
              <w:spacing w:line="228" w:lineRule="auto"/>
              <w:jc w:val="center"/>
              <w:rPr>
                <w:rFonts w:ascii="Times New Roman" w:hAnsi="Times New Roman" w:cs="Times New Roman"/>
                <w:b/>
              </w:rPr>
            </w:pPr>
          </w:p>
        </w:tc>
        <w:tc>
          <w:tcPr>
            <w:tcW w:w="1159" w:type="dxa"/>
            <w:vAlign w:val="center"/>
          </w:tcPr>
          <w:p w14:paraId="0F248A21" w14:textId="77777777" w:rsidR="00484D26" w:rsidRPr="00E03974" w:rsidRDefault="00484D26" w:rsidP="00484D26">
            <w:pPr>
              <w:spacing w:line="228" w:lineRule="auto"/>
              <w:jc w:val="center"/>
              <w:rPr>
                <w:rFonts w:ascii="Times New Roman" w:hAnsi="Times New Roman" w:cs="Times New Roman"/>
                <w:sz w:val="22"/>
              </w:rPr>
            </w:pPr>
          </w:p>
        </w:tc>
      </w:tr>
      <w:tr w:rsidR="00484D26" w:rsidRPr="00E03974" w14:paraId="2CCC944F" w14:textId="77777777" w:rsidTr="00484D26">
        <w:trPr>
          <w:gridBefore w:val="1"/>
          <w:wBefore w:w="15" w:type="dxa"/>
          <w:trHeight w:val="20"/>
          <w:tblCellSpacing w:w="0" w:type="dxa"/>
          <w:jc w:val="center"/>
        </w:trPr>
        <w:tc>
          <w:tcPr>
            <w:tcW w:w="5678" w:type="dxa"/>
            <w:gridSpan w:val="7"/>
            <w:vAlign w:val="center"/>
          </w:tcPr>
          <w:p w14:paraId="7D248436" w14:textId="0F3222B5" w:rsidR="00484D26" w:rsidRPr="00E03974" w:rsidRDefault="00484D26" w:rsidP="00484D26">
            <w:pPr>
              <w:spacing w:before="20" w:after="20" w:line="276" w:lineRule="auto"/>
              <w:jc w:val="center"/>
              <w:rPr>
                <w:rFonts w:ascii="Times New Roman" w:hAnsi="Times New Roman" w:cs="Times New Roman"/>
                <w:b/>
                <w:sz w:val="22"/>
                <w:szCs w:val="22"/>
              </w:rPr>
            </w:pPr>
            <w:r>
              <w:rPr>
                <w:rFonts w:ascii="Times New Roman" w:hAnsi="Times New Roman" w:cs="Times New Roman"/>
                <w:b/>
                <w:sz w:val="22"/>
                <w:szCs w:val="22"/>
              </w:rPr>
              <w:t>ПДВ</w:t>
            </w:r>
          </w:p>
        </w:tc>
        <w:tc>
          <w:tcPr>
            <w:tcW w:w="752" w:type="dxa"/>
            <w:gridSpan w:val="2"/>
            <w:vAlign w:val="center"/>
          </w:tcPr>
          <w:p w14:paraId="7CF10E37" w14:textId="77777777" w:rsidR="00484D26" w:rsidRPr="00E03974" w:rsidRDefault="00484D26" w:rsidP="00484D26">
            <w:pPr>
              <w:spacing w:before="20" w:after="20" w:line="276" w:lineRule="auto"/>
              <w:jc w:val="center"/>
              <w:rPr>
                <w:rFonts w:ascii="Times New Roman" w:hAnsi="Times New Roman" w:cs="Times New Roman"/>
                <w:b/>
                <w:bCs/>
                <w:snapToGrid w:val="0"/>
              </w:rPr>
            </w:pPr>
          </w:p>
        </w:tc>
        <w:tc>
          <w:tcPr>
            <w:tcW w:w="653" w:type="dxa"/>
            <w:gridSpan w:val="2"/>
            <w:vAlign w:val="center"/>
          </w:tcPr>
          <w:p w14:paraId="46BB44E6" w14:textId="77777777" w:rsidR="00484D26" w:rsidRPr="00E03974" w:rsidRDefault="00484D26" w:rsidP="00484D26">
            <w:pPr>
              <w:spacing w:before="20" w:after="20" w:line="276" w:lineRule="auto"/>
              <w:jc w:val="center"/>
              <w:rPr>
                <w:rFonts w:ascii="Times New Roman" w:hAnsi="Times New Roman" w:cs="Times New Roman"/>
                <w:b/>
                <w:bCs/>
                <w:snapToGrid w:val="0"/>
              </w:rPr>
            </w:pPr>
          </w:p>
        </w:tc>
        <w:tc>
          <w:tcPr>
            <w:tcW w:w="952" w:type="dxa"/>
            <w:gridSpan w:val="2"/>
            <w:vAlign w:val="center"/>
          </w:tcPr>
          <w:p w14:paraId="194EFB35" w14:textId="77777777" w:rsidR="00484D26" w:rsidRPr="00E03974" w:rsidRDefault="00484D26" w:rsidP="00484D26">
            <w:pPr>
              <w:spacing w:line="228" w:lineRule="auto"/>
              <w:jc w:val="center"/>
              <w:rPr>
                <w:rFonts w:ascii="Times New Roman" w:hAnsi="Times New Roman" w:cs="Times New Roman"/>
                <w:b/>
              </w:rPr>
            </w:pPr>
          </w:p>
        </w:tc>
        <w:tc>
          <w:tcPr>
            <w:tcW w:w="1159" w:type="dxa"/>
            <w:vAlign w:val="center"/>
          </w:tcPr>
          <w:p w14:paraId="0607D6F5" w14:textId="77777777" w:rsidR="00484D26" w:rsidRPr="00E03974" w:rsidRDefault="00484D26" w:rsidP="00484D26">
            <w:pPr>
              <w:spacing w:line="228" w:lineRule="auto"/>
              <w:jc w:val="center"/>
              <w:rPr>
                <w:rFonts w:ascii="Times New Roman" w:hAnsi="Times New Roman" w:cs="Times New Roman"/>
                <w:sz w:val="22"/>
              </w:rPr>
            </w:pPr>
          </w:p>
        </w:tc>
      </w:tr>
      <w:tr w:rsidR="00484D26" w:rsidRPr="00E03974" w14:paraId="41BCBABF" w14:textId="77777777" w:rsidTr="00484D26">
        <w:trPr>
          <w:gridBefore w:val="1"/>
          <w:wBefore w:w="15" w:type="dxa"/>
          <w:trHeight w:val="20"/>
          <w:tblCellSpacing w:w="0" w:type="dxa"/>
          <w:jc w:val="center"/>
        </w:trPr>
        <w:tc>
          <w:tcPr>
            <w:tcW w:w="5678" w:type="dxa"/>
            <w:gridSpan w:val="7"/>
            <w:vAlign w:val="center"/>
          </w:tcPr>
          <w:p w14:paraId="1BBD823E" w14:textId="116A3D1E" w:rsidR="00484D26" w:rsidRPr="00E03974" w:rsidRDefault="00484D26" w:rsidP="00484D26">
            <w:pPr>
              <w:spacing w:before="20" w:after="20" w:line="276" w:lineRule="auto"/>
              <w:jc w:val="center"/>
              <w:rPr>
                <w:rFonts w:ascii="Times New Roman" w:hAnsi="Times New Roman" w:cs="Times New Roman"/>
                <w:b/>
                <w:sz w:val="22"/>
                <w:szCs w:val="22"/>
              </w:rPr>
            </w:pPr>
            <w:r w:rsidRPr="00E03974">
              <w:rPr>
                <w:rFonts w:ascii="Times New Roman" w:hAnsi="Times New Roman" w:cs="Times New Roman"/>
                <w:b/>
                <w:sz w:val="22"/>
                <w:szCs w:val="22"/>
              </w:rPr>
              <w:t>ВСЬОГО</w:t>
            </w:r>
            <w:r w:rsidRPr="00E03974">
              <w:rPr>
                <w:rFonts w:ascii="Times New Roman" w:hAnsi="Times New Roman" w:cs="Times New Roman"/>
                <w:b/>
                <w:bCs/>
                <w:i/>
                <w:iCs/>
              </w:rPr>
              <w:t xml:space="preserve"> </w:t>
            </w:r>
            <w:r w:rsidRPr="003F7D34">
              <w:rPr>
                <w:rFonts w:ascii="Times New Roman" w:hAnsi="Times New Roman" w:cs="Times New Roman"/>
                <w:b/>
                <w:sz w:val="22"/>
                <w:szCs w:val="22"/>
              </w:rPr>
              <w:t>Сума</w:t>
            </w:r>
            <w:r>
              <w:rPr>
                <w:rFonts w:ascii="Times New Roman" w:hAnsi="Times New Roman" w:cs="Times New Roman"/>
                <w:b/>
                <w:sz w:val="22"/>
                <w:szCs w:val="22"/>
              </w:rPr>
              <w:t xml:space="preserve"> з ПДВ, грн</w:t>
            </w:r>
          </w:p>
        </w:tc>
        <w:tc>
          <w:tcPr>
            <w:tcW w:w="752" w:type="dxa"/>
            <w:gridSpan w:val="2"/>
            <w:vAlign w:val="center"/>
          </w:tcPr>
          <w:p w14:paraId="503A5452" w14:textId="77777777" w:rsidR="00484D26" w:rsidRPr="00E03974" w:rsidRDefault="00484D26" w:rsidP="00484D26">
            <w:pPr>
              <w:spacing w:before="20" w:after="20" w:line="276" w:lineRule="auto"/>
              <w:jc w:val="center"/>
              <w:rPr>
                <w:rFonts w:ascii="Times New Roman" w:hAnsi="Times New Roman" w:cs="Times New Roman"/>
                <w:b/>
                <w:bCs/>
                <w:snapToGrid w:val="0"/>
              </w:rPr>
            </w:pPr>
          </w:p>
        </w:tc>
        <w:tc>
          <w:tcPr>
            <w:tcW w:w="653" w:type="dxa"/>
            <w:gridSpan w:val="2"/>
            <w:vAlign w:val="center"/>
          </w:tcPr>
          <w:p w14:paraId="68C1B8C9" w14:textId="77777777" w:rsidR="00484D26" w:rsidRPr="00E03974" w:rsidRDefault="00484D26" w:rsidP="00484D26">
            <w:pPr>
              <w:spacing w:before="20" w:after="20" w:line="276" w:lineRule="auto"/>
              <w:jc w:val="center"/>
              <w:rPr>
                <w:rFonts w:ascii="Times New Roman" w:hAnsi="Times New Roman" w:cs="Times New Roman"/>
                <w:b/>
                <w:bCs/>
                <w:snapToGrid w:val="0"/>
              </w:rPr>
            </w:pPr>
          </w:p>
        </w:tc>
        <w:tc>
          <w:tcPr>
            <w:tcW w:w="952" w:type="dxa"/>
            <w:gridSpan w:val="2"/>
            <w:vAlign w:val="center"/>
          </w:tcPr>
          <w:p w14:paraId="6ADADF8B" w14:textId="77777777" w:rsidR="00484D26" w:rsidRPr="00E03974" w:rsidRDefault="00484D26" w:rsidP="00484D26">
            <w:pPr>
              <w:spacing w:line="228" w:lineRule="auto"/>
              <w:jc w:val="center"/>
              <w:rPr>
                <w:rFonts w:ascii="Times New Roman" w:hAnsi="Times New Roman" w:cs="Times New Roman"/>
                <w:b/>
              </w:rPr>
            </w:pPr>
          </w:p>
        </w:tc>
        <w:tc>
          <w:tcPr>
            <w:tcW w:w="1159" w:type="dxa"/>
            <w:vAlign w:val="center"/>
          </w:tcPr>
          <w:p w14:paraId="69BEC03E" w14:textId="77777777" w:rsidR="00484D26" w:rsidRPr="00E03974" w:rsidRDefault="00484D26" w:rsidP="00484D26">
            <w:pPr>
              <w:spacing w:line="228" w:lineRule="auto"/>
              <w:jc w:val="center"/>
              <w:rPr>
                <w:rFonts w:ascii="Times New Roman" w:hAnsi="Times New Roman" w:cs="Times New Roman"/>
                <w:sz w:val="22"/>
              </w:rPr>
            </w:pPr>
          </w:p>
        </w:tc>
      </w:tr>
    </w:tbl>
    <w:p w14:paraId="336780D9" w14:textId="77777777" w:rsidR="007A27A4" w:rsidRPr="007A27A4" w:rsidRDefault="007A27A4" w:rsidP="007A27A4">
      <w:pPr>
        <w:tabs>
          <w:tab w:val="left" w:pos="0"/>
          <w:tab w:val="left" w:pos="567"/>
          <w:tab w:val="left" w:pos="8505"/>
        </w:tabs>
        <w:ind w:firstLine="567"/>
        <w:contextualSpacing/>
        <w:jc w:val="both"/>
        <w:rPr>
          <w:rFonts w:ascii="Times New Roman" w:eastAsia="Times New Roman" w:hAnsi="Times New Roman"/>
          <w:sz w:val="18"/>
          <w:szCs w:val="22"/>
        </w:rPr>
      </w:pPr>
    </w:p>
    <w:p w14:paraId="24C6DD2D" w14:textId="77777777" w:rsidR="007A27A4" w:rsidRPr="007A27A4" w:rsidRDefault="007A27A4" w:rsidP="007A27A4">
      <w:pPr>
        <w:tabs>
          <w:tab w:val="left" w:pos="0"/>
          <w:tab w:val="left" w:pos="567"/>
          <w:tab w:val="left" w:pos="8505"/>
        </w:tabs>
        <w:ind w:firstLine="567"/>
        <w:contextualSpacing/>
        <w:jc w:val="both"/>
        <w:rPr>
          <w:rFonts w:ascii="Times New Roman" w:eastAsia="Times New Roman" w:hAnsi="Times New Roman"/>
          <w:sz w:val="18"/>
          <w:szCs w:val="22"/>
        </w:rPr>
      </w:pPr>
      <w:r w:rsidRPr="007A27A4">
        <w:rPr>
          <w:rFonts w:ascii="Times New Roman" w:eastAsia="Times New Roman" w:hAnsi="Times New Roman"/>
          <w:sz w:val="18"/>
          <w:szCs w:val="22"/>
        </w:rPr>
        <w:t xml:space="preserve">Загальна ціна Договору становить ____________________________________________________________ </w:t>
      </w:r>
      <w:r w:rsidRPr="007A27A4">
        <w:rPr>
          <w:rFonts w:ascii="Times New Roman" w:eastAsia="Times New Roman" w:hAnsi="Times New Roman"/>
          <w:b/>
          <w:sz w:val="18"/>
          <w:szCs w:val="22"/>
        </w:rPr>
        <w:t xml:space="preserve">в </w:t>
      </w:r>
      <w:proofErr w:type="spellStart"/>
      <w:r w:rsidRPr="007A27A4">
        <w:rPr>
          <w:rFonts w:ascii="Times New Roman" w:eastAsia="Times New Roman" w:hAnsi="Times New Roman"/>
          <w:b/>
          <w:sz w:val="18"/>
          <w:szCs w:val="22"/>
        </w:rPr>
        <w:t>т.ч</w:t>
      </w:r>
      <w:proofErr w:type="spellEnd"/>
      <w:r w:rsidRPr="007A27A4">
        <w:rPr>
          <w:rFonts w:ascii="Times New Roman" w:eastAsia="Times New Roman" w:hAnsi="Times New Roman"/>
          <w:b/>
          <w:sz w:val="18"/>
          <w:szCs w:val="22"/>
        </w:rPr>
        <w:t xml:space="preserve">. ПДВ </w:t>
      </w:r>
      <w:r w:rsidRPr="007A27A4">
        <w:rPr>
          <w:rFonts w:ascii="Times New Roman" w:eastAsia="Times New Roman" w:hAnsi="Times New Roman"/>
          <w:sz w:val="18"/>
          <w:szCs w:val="22"/>
        </w:rPr>
        <w:t>________________________________________________________________________________</w:t>
      </w:r>
    </w:p>
    <w:p w14:paraId="6932181B" w14:textId="5B0F2050" w:rsidR="007A27A4" w:rsidRPr="007A27A4" w:rsidRDefault="00010D5E" w:rsidP="007A27A4">
      <w:pPr>
        <w:widowControl w:val="0"/>
        <w:jc w:val="center"/>
        <w:rPr>
          <w:rFonts w:ascii="Times New Roman" w:eastAsia="Times New Roman" w:hAnsi="Times New Roman" w:cs="Times New Roman"/>
          <w:b/>
          <w:bCs/>
          <w:szCs w:val="22"/>
          <w:lang w:eastAsia="zh-CN"/>
        </w:rPr>
      </w:pPr>
      <w:r>
        <w:rPr>
          <w:rFonts w:ascii="Times New Roman" w:eastAsia="Times New Roman" w:hAnsi="Times New Roman" w:cs="Times New Roman"/>
          <w:b/>
          <w:szCs w:val="22"/>
        </w:rPr>
        <w:t>*</w:t>
      </w:r>
      <w:r w:rsidR="007A27A4" w:rsidRPr="007A27A4">
        <w:rPr>
          <w:rFonts w:ascii="Times New Roman" w:eastAsia="Times New Roman" w:hAnsi="Times New Roman" w:cs="Times New Roman"/>
          <w:b/>
          <w:szCs w:val="22"/>
        </w:rPr>
        <w:t xml:space="preserve">У вартість товару включається вартість його поставки та послуги по </w:t>
      </w:r>
      <w:r>
        <w:rPr>
          <w:rFonts w:ascii="Times New Roman" w:eastAsia="Times New Roman" w:hAnsi="Times New Roman" w:cs="Times New Roman"/>
          <w:b/>
          <w:szCs w:val="22"/>
        </w:rPr>
        <w:t xml:space="preserve">розвантаженню на склад </w:t>
      </w:r>
      <w:r w:rsidR="007A27A4" w:rsidRPr="007A27A4">
        <w:rPr>
          <w:rFonts w:ascii="Times New Roman" w:eastAsia="Times New Roman" w:hAnsi="Times New Roman" w:cs="Times New Roman"/>
          <w:b/>
          <w:szCs w:val="22"/>
        </w:rPr>
        <w:t xml:space="preserve"> </w:t>
      </w:r>
      <w:r w:rsidR="00B14C55">
        <w:rPr>
          <w:rFonts w:ascii="Times New Roman" w:eastAsia="Times New Roman" w:hAnsi="Times New Roman" w:cs="Times New Roman"/>
          <w:b/>
          <w:szCs w:val="22"/>
        </w:rPr>
        <w:t>Покупця</w:t>
      </w:r>
    </w:p>
    <w:p w14:paraId="0C2643EC" w14:textId="77777777" w:rsidR="00010D5E" w:rsidRDefault="00010D5E" w:rsidP="00F504C0">
      <w:pPr>
        <w:keepNext/>
        <w:widowControl w:val="0"/>
        <w:contextualSpacing/>
        <w:jc w:val="center"/>
        <w:outlineLvl w:val="0"/>
        <w:rPr>
          <w:rFonts w:ascii="Times New Roman" w:eastAsia="Times New Roman" w:hAnsi="Times New Roman" w:cs="Times New Roman"/>
          <w:b/>
          <w:caps/>
          <w:sz w:val="24"/>
          <w:szCs w:val="24"/>
        </w:rPr>
      </w:pPr>
    </w:p>
    <w:p w14:paraId="36C48602" w14:textId="1562D8DD" w:rsidR="00B334B7" w:rsidRPr="00F504C0" w:rsidRDefault="00B334B7" w:rsidP="00F504C0">
      <w:pPr>
        <w:keepNext/>
        <w:widowControl w:val="0"/>
        <w:contextualSpacing/>
        <w:jc w:val="center"/>
        <w:outlineLvl w:val="0"/>
        <w:rPr>
          <w:rFonts w:ascii="Times New Roman" w:eastAsia="Times New Roman" w:hAnsi="Times New Roman" w:cs="Times New Roman"/>
          <w:b/>
          <w:caps/>
          <w:sz w:val="24"/>
          <w:szCs w:val="24"/>
        </w:rPr>
      </w:pPr>
      <w:r w:rsidRPr="00F504C0">
        <w:rPr>
          <w:rFonts w:ascii="Times New Roman" w:eastAsia="Times New Roman" w:hAnsi="Times New Roman" w:cs="Times New Roman"/>
          <w:b/>
          <w:caps/>
          <w:sz w:val="24"/>
          <w:szCs w:val="24"/>
        </w:rPr>
        <w:t>МІСЦЕЗНАХОДЖЕННЯ ТА Реквізити сторін</w:t>
      </w:r>
    </w:p>
    <w:p w14:paraId="2C55C4FB" w14:textId="77777777" w:rsidR="00B334B7" w:rsidRPr="00F504C0" w:rsidRDefault="00B334B7" w:rsidP="00F504C0">
      <w:pPr>
        <w:contextualSpacing/>
        <w:rPr>
          <w:rFonts w:ascii="Times New Roman" w:eastAsia="Times New Roman" w:hAnsi="Times New Roman" w:cs="Times New Roman"/>
          <w:sz w:val="24"/>
          <w:szCs w:val="24"/>
        </w:rPr>
      </w:pPr>
    </w:p>
    <w:tbl>
      <w:tblPr>
        <w:tblW w:w="9781" w:type="dxa"/>
        <w:tblInd w:w="108" w:type="dxa"/>
        <w:tblLook w:val="01E0" w:firstRow="1" w:lastRow="1" w:firstColumn="1" w:lastColumn="1" w:noHBand="0" w:noVBand="0"/>
      </w:tblPr>
      <w:tblGrid>
        <w:gridCol w:w="4841"/>
        <w:gridCol w:w="4940"/>
      </w:tblGrid>
      <w:tr w:rsidR="00E533A8" w:rsidRPr="00447C4A" w14:paraId="13D2942F" w14:textId="77777777" w:rsidTr="00706DD0">
        <w:trPr>
          <w:trHeight w:val="1079"/>
        </w:trPr>
        <w:tc>
          <w:tcPr>
            <w:tcW w:w="4841" w:type="dxa"/>
          </w:tcPr>
          <w:p w14:paraId="13889DC1" w14:textId="77777777" w:rsidR="00E533A8" w:rsidRPr="005E4DCE" w:rsidRDefault="00E533A8" w:rsidP="00E533A8">
            <w:pPr>
              <w:ind w:firstLine="720"/>
              <w:contextualSpacing/>
              <w:rPr>
                <w:rFonts w:ascii="Times New Roman" w:eastAsia="Times New Roman" w:hAnsi="Times New Roman" w:cs="Times New Roman"/>
                <w:b/>
                <w:sz w:val="24"/>
                <w:szCs w:val="24"/>
              </w:rPr>
            </w:pPr>
            <w:r w:rsidRPr="005E4DCE">
              <w:rPr>
                <w:rFonts w:ascii="Times New Roman" w:eastAsia="Times New Roman" w:hAnsi="Times New Roman" w:cs="Times New Roman"/>
                <w:b/>
                <w:sz w:val="24"/>
                <w:szCs w:val="24"/>
              </w:rPr>
              <w:t xml:space="preserve">        ПОКУПЕЦЬ</w:t>
            </w:r>
          </w:p>
          <w:p w14:paraId="7B18A1C4" w14:textId="77777777" w:rsidR="00E533A8" w:rsidRPr="005E4DCE" w:rsidRDefault="00E533A8" w:rsidP="00E533A8">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Виконавчий комітет Мелітопольської міської ради Запорізької області</w:t>
            </w:r>
          </w:p>
          <w:p w14:paraId="7B02E64B" w14:textId="77777777" w:rsidR="00E533A8" w:rsidRPr="005E4DCE" w:rsidRDefault="00E533A8" w:rsidP="00E533A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пр. Соборний, буд. 164, м. Запоріжжя, 69107</w:t>
            </w:r>
          </w:p>
          <w:p w14:paraId="3949C275" w14:textId="77777777" w:rsidR="00E533A8" w:rsidRPr="005E4DCE" w:rsidRDefault="00E533A8" w:rsidP="00E533A8">
            <w:pPr>
              <w:contextualSpacing/>
              <w:rPr>
                <w:rFonts w:ascii="Times New Roman" w:eastAsia="Times New Roman" w:hAnsi="Times New Roman" w:cs="Times New Roman"/>
                <w:sz w:val="24"/>
                <w:szCs w:val="24"/>
              </w:rPr>
            </w:pPr>
            <w:r w:rsidRPr="005E4DCE">
              <w:rPr>
                <w:rFonts w:ascii="Times New Roman" w:eastAsia="Times New Roman" w:hAnsi="Times New Roman" w:cs="Times New Roman"/>
                <w:bCs/>
                <w:sz w:val="24"/>
                <w:szCs w:val="24"/>
              </w:rPr>
              <w:lastRenderedPageBreak/>
              <w:t>IBAN UA</w:t>
            </w:r>
            <w:r w:rsidRPr="005E4DCE">
              <w:rPr>
                <w:rFonts w:ascii="Times New Roman" w:eastAsia="Times New Roman" w:hAnsi="Times New Roman" w:cs="Times New Roman"/>
                <w:sz w:val="24"/>
                <w:szCs w:val="24"/>
              </w:rPr>
              <w:t xml:space="preserve"> _______________________________</w:t>
            </w:r>
          </w:p>
          <w:p w14:paraId="5DB5DC0B" w14:textId="77777777" w:rsidR="00E533A8" w:rsidRPr="005E4DCE" w:rsidRDefault="00E533A8" w:rsidP="00E533A8">
            <w:pPr>
              <w:contextualSpacing/>
              <w:rPr>
                <w:rFonts w:ascii="Times New Roman" w:eastAsia="Times New Roman" w:hAnsi="Times New Roman" w:cs="Times New Roman"/>
                <w:sz w:val="24"/>
                <w:szCs w:val="24"/>
              </w:rPr>
            </w:pPr>
            <w:r w:rsidRPr="005E4DCE">
              <w:rPr>
                <w:rFonts w:ascii="Times New Roman" w:eastAsia="Times New Roman" w:hAnsi="Times New Roman" w:cs="Times New Roman"/>
                <w:sz w:val="24"/>
                <w:szCs w:val="24"/>
              </w:rPr>
              <w:t>______________________________________</w:t>
            </w:r>
          </w:p>
          <w:p w14:paraId="24C76E29" w14:textId="77777777" w:rsidR="00E533A8" w:rsidRPr="005E4DCE" w:rsidRDefault="00E533A8" w:rsidP="00E533A8">
            <w:pPr>
              <w:contextualSpacing/>
              <w:rPr>
                <w:rFonts w:ascii="Times New Roman" w:eastAsia="Times New Roman" w:hAnsi="Times New Roman" w:cs="Times New Roman"/>
                <w:sz w:val="24"/>
                <w:szCs w:val="24"/>
              </w:rPr>
            </w:pPr>
            <w:r w:rsidRPr="005E4DCE">
              <w:rPr>
                <w:rFonts w:ascii="Times New Roman" w:eastAsia="Times New Roman" w:hAnsi="Times New Roman" w:cs="Times New Roman"/>
                <w:sz w:val="24"/>
                <w:szCs w:val="24"/>
              </w:rPr>
              <w:t>______________________________________</w:t>
            </w:r>
          </w:p>
          <w:p w14:paraId="11D9DE68" w14:textId="77777777" w:rsidR="00E533A8" w:rsidRPr="005E4DCE" w:rsidRDefault="00E533A8" w:rsidP="00E533A8">
            <w:pPr>
              <w:contextualSpacing/>
              <w:rPr>
                <w:rFonts w:ascii="Times New Roman" w:eastAsia="Times New Roman" w:hAnsi="Times New Roman" w:cs="Times New Roman"/>
                <w:sz w:val="24"/>
                <w:szCs w:val="24"/>
              </w:rPr>
            </w:pPr>
            <w:r w:rsidRPr="005E4DCE">
              <w:rPr>
                <w:rFonts w:ascii="Times New Roman" w:eastAsia="Times New Roman" w:hAnsi="Times New Roman" w:cs="Times New Roman"/>
                <w:sz w:val="24"/>
                <w:szCs w:val="24"/>
              </w:rPr>
              <w:t xml:space="preserve">в Державній казначейській службі України у </w:t>
            </w:r>
          </w:p>
          <w:p w14:paraId="6E360881" w14:textId="77777777" w:rsidR="00E533A8" w:rsidRPr="005E4DCE" w:rsidRDefault="00E533A8" w:rsidP="00E533A8">
            <w:pPr>
              <w:contextualSpacing/>
              <w:rPr>
                <w:rFonts w:ascii="Times New Roman" w:eastAsia="Times New Roman" w:hAnsi="Times New Roman" w:cs="Times New Roman"/>
                <w:sz w:val="24"/>
                <w:szCs w:val="24"/>
              </w:rPr>
            </w:pPr>
            <w:r w:rsidRPr="005E4DCE">
              <w:rPr>
                <w:rFonts w:ascii="Times New Roman" w:eastAsia="Times New Roman" w:hAnsi="Times New Roman" w:cs="Times New Roman"/>
                <w:sz w:val="24"/>
                <w:szCs w:val="24"/>
              </w:rPr>
              <w:t>м. Києві</w:t>
            </w:r>
          </w:p>
          <w:p w14:paraId="29F13D11" w14:textId="77777777" w:rsidR="00E533A8" w:rsidRPr="005E4DCE" w:rsidRDefault="00E533A8" w:rsidP="00E533A8">
            <w:pPr>
              <w:contextualSpacing/>
              <w:rPr>
                <w:rFonts w:ascii="Times New Roman" w:eastAsia="Times New Roman" w:hAnsi="Times New Roman" w:cs="Times New Roman"/>
                <w:sz w:val="24"/>
                <w:szCs w:val="24"/>
              </w:rPr>
            </w:pPr>
            <w:r w:rsidRPr="005E4DCE">
              <w:rPr>
                <w:rFonts w:ascii="Times New Roman" w:eastAsia="Times New Roman" w:hAnsi="Times New Roman" w:cs="Times New Roman"/>
                <w:sz w:val="24"/>
                <w:szCs w:val="24"/>
              </w:rPr>
              <w:t xml:space="preserve">код банку 820172 </w:t>
            </w:r>
          </w:p>
          <w:p w14:paraId="26C086ED" w14:textId="77777777" w:rsidR="00E533A8" w:rsidRPr="005E4DCE" w:rsidRDefault="00E533A8" w:rsidP="00E533A8">
            <w:pPr>
              <w:contextualSpacing/>
              <w:rPr>
                <w:rFonts w:ascii="Times New Roman" w:eastAsia="Times New Roman" w:hAnsi="Times New Roman" w:cs="Times New Roman"/>
                <w:sz w:val="24"/>
                <w:szCs w:val="24"/>
              </w:rPr>
            </w:pPr>
            <w:r w:rsidRPr="005E4DCE">
              <w:rPr>
                <w:rFonts w:ascii="Times New Roman" w:eastAsia="Times New Roman" w:hAnsi="Times New Roman" w:cs="Times New Roman"/>
                <w:sz w:val="24"/>
                <w:szCs w:val="24"/>
              </w:rPr>
              <w:t xml:space="preserve">код ЄДРПОУ </w:t>
            </w:r>
            <w:r>
              <w:rPr>
                <w:rFonts w:ascii="Times New Roman" w:eastAsia="Times New Roman" w:hAnsi="Times New Roman" w:cs="Times New Roman"/>
                <w:sz w:val="24"/>
                <w:szCs w:val="24"/>
              </w:rPr>
              <w:t>02140811</w:t>
            </w:r>
          </w:p>
          <w:p w14:paraId="4304EC18" w14:textId="77777777" w:rsidR="00E533A8" w:rsidRPr="005E4DCE" w:rsidRDefault="00E533A8" w:rsidP="00E533A8">
            <w:pPr>
              <w:contextualSpacing/>
              <w:rPr>
                <w:rFonts w:ascii="Times New Roman" w:eastAsia="Times New Roman" w:hAnsi="Times New Roman" w:cs="Times New Roman"/>
                <w:sz w:val="24"/>
                <w:szCs w:val="24"/>
              </w:rPr>
            </w:pPr>
          </w:p>
          <w:p w14:paraId="2EE21ED3" w14:textId="77777777" w:rsidR="00E533A8" w:rsidRPr="005E4DCE" w:rsidRDefault="00E533A8" w:rsidP="00E533A8">
            <w:pPr>
              <w:contextualSpacing/>
              <w:rPr>
                <w:rFonts w:ascii="Times New Roman" w:eastAsia="Times New Roman" w:hAnsi="Times New Roman" w:cs="Times New Roman"/>
                <w:b/>
                <w:sz w:val="24"/>
                <w:szCs w:val="24"/>
              </w:rPr>
            </w:pPr>
          </w:p>
          <w:p w14:paraId="33C550C8" w14:textId="77777777" w:rsidR="00E533A8" w:rsidRPr="005E4DCE" w:rsidRDefault="00E533A8" w:rsidP="00E533A8">
            <w:pPr>
              <w:contextualSpacing/>
              <w:rPr>
                <w:rFonts w:ascii="Times New Roman" w:eastAsia="Times New Roman" w:hAnsi="Times New Roman" w:cs="Times New Roman"/>
                <w:b/>
                <w:sz w:val="24"/>
                <w:szCs w:val="24"/>
              </w:rPr>
            </w:pPr>
            <w:r w:rsidRPr="005E4DCE">
              <w:rPr>
                <w:rFonts w:ascii="Times New Roman" w:eastAsia="Times New Roman" w:hAnsi="Times New Roman" w:cs="Times New Roman"/>
                <w:b/>
                <w:sz w:val="24"/>
                <w:szCs w:val="24"/>
              </w:rPr>
              <w:t>___________________</w:t>
            </w:r>
          </w:p>
          <w:p w14:paraId="33B8D11D" w14:textId="77777777" w:rsidR="00E533A8" w:rsidRPr="005E4DCE" w:rsidRDefault="00E533A8" w:rsidP="00E533A8">
            <w:pPr>
              <w:contextualSpacing/>
              <w:rPr>
                <w:rFonts w:ascii="Times New Roman" w:eastAsia="Times New Roman" w:hAnsi="Times New Roman" w:cs="Times New Roman"/>
                <w:b/>
                <w:sz w:val="24"/>
                <w:szCs w:val="24"/>
              </w:rPr>
            </w:pPr>
          </w:p>
          <w:p w14:paraId="543B11D0" w14:textId="77777777" w:rsidR="00E533A8" w:rsidRPr="005E4DCE" w:rsidRDefault="00E533A8" w:rsidP="00E533A8">
            <w:pPr>
              <w:contextualSpacing/>
              <w:rPr>
                <w:rFonts w:ascii="Times New Roman" w:eastAsia="Times New Roman" w:hAnsi="Times New Roman" w:cs="Times New Roman"/>
                <w:b/>
                <w:sz w:val="24"/>
                <w:szCs w:val="24"/>
              </w:rPr>
            </w:pPr>
          </w:p>
          <w:p w14:paraId="3CE73605" w14:textId="79272EF4" w:rsidR="00E533A8" w:rsidRPr="00F504C0" w:rsidRDefault="00E533A8" w:rsidP="00E533A8">
            <w:pPr>
              <w:spacing w:line="256" w:lineRule="auto"/>
              <w:rPr>
                <w:rFonts w:ascii="Times New Roman" w:eastAsia="Times New Roman" w:hAnsi="Times New Roman" w:cs="Times New Roman"/>
                <w:b/>
                <w:sz w:val="24"/>
                <w:szCs w:val="24"/>
              </w:rPr>
            </w:pPr>
            <w:r w:rsidRPr="005E4DCE">
              <w:rPr>
                <w:rFonts w:ascii="Times New Roman" w:eastAsia="Times New Roman" w:hAnsi="Times New Roman" w:cs="Times New Roman"/>
                <w:b/>
                <w:sz w:val="24"/>
                <w:szCs w:val="24"/>
              </w:rPr>
              <w:t>________________    _____________________</w:t>
            </w:r>
          </w:p>
        </w:tc>
        <w:tc>
          <w:tcPr>
            <w:tcW w:w="4940" w:type="dxa"/>
          </w:tcPr>
          <w:p w14:paraId="330323C7" w14:textId="77777777" w:rsidR="00E533A8" w:rsidRPr="005E4DCE" w:rsidRDefault="00E533A8" w:rsidP="00E533A8">
            <w:pPr>
              <w:contextualSpacing/>
              <w:jc w:val="center"/>
              <w:rPr>
                <w:rFonts w:ascii="Times New Roman" w:eastAsia="Times New Roman" w:hAnsi="Times New Roman" w:cs="Times New Roman"/>
                <w:b/>
                <w:sz w:val="24"/>
                <w:szCs w:val="24"/>
              </w:rPr>
            </w:pPr>
            <w:r w:rsidRPr="005E4DCE">
              <w:rPr>
                <w:rFonts w:ascii="Times New Roman" w:eastAsia="Times New Roman" w:hAnsi="Times New Roman" w:cs="Times New Roman"/>
                <w:b/>
                <w:sz w:val="24"/>
                <w:szCs w:val="24"/>
              </w:rPr>
              <w:lastRenderedPageBreak/>
              <w:t>ПОСТАЧАЛЬНИК</w:t>
            </w:r>
          </w:p>
          <w:p w14:paraId="1A80465D" w14:textId="77777777" w:rsidR="00E533A8" w:rsidRPr="005E4DCE" w:rsidRDefault="00E533A8" w:rsidP="00E533A8">
            <w:pPr>
              <w:contextualSpacing/>
              <w:rPr>
                <w:rFonts w:ascii="Times New Roman" w:eastAsia="Times New Roman" w:hAnsi="Times New Roman" w:cs="Times New Roman"/>
                <w:bCs/>
                <w:sz w:val="24"/>
                <w:szCs w:val="24"/>
              </w:rPr>
            </w:pPr>
            <w:r w:rsidRPr="005E4DCE">
              <w:rPr>
                <w:rFonts w:ascii="Times New Roman" w:eastAsia="Times New Roman" w:hAnsi="Times New Roman" w:cs="Times New Roman"/>
                <w:bCs/>
                <w:sz w:val="24"/>
                <w:szCs w:val="24"/>
              </w:rPr>
              <w:t>_____________________________________</w:t>
            </w:r>
          </w:p>
          <w:p w14:paraId="461812AF" w14:textId="77777777" w:rsidR="00E533A8" w:rsidRPr="005E4DCE" w:rsidRDefault="00E533A8" w:rsidP="00E533A8">
            <w:pPr>
              <w:contextualSpacing/>
              <w:rPr>
                <w:rFonts w:ascii="Times New Roman" w:eastAsia="Times New Roman" w:hAnsi="Times New Roman" w:cs="Times New Roman"/>
                <w:bCs/>
                <w:sz w:val="24"/>
                <w:szCs w:val="24"/>
              </w:rPr>
            </w:pPr>
          </w:p>
          <w:p w14:paraId="2491A68E" w14:textId="77777777" w:rsidR="00E533A8" w:rsidRPr="005E4DCE" w:rsidRDefault="00E533A8" w:rsidP="00E533A8">
            <w:pPr>
              <w:contextualSpacing/>
              <w:rPr>
                <w:rFonts w:ascii="Times New Roman" w:eastAsia="Times New Roman" w:hAnsi="Times New Roman" w:cs="Times New Roman"/>
                <w:bCs/>
                <w:sz w:val="24"/>
                <w:szCs w:val="24"/>
              </w:rPr>
            </w:pPr>
            <w:r w:rsidRPr="005E4DCE">
              <w:rPr>
                <w:rFonts w:ascii="Times New Roman" w:eastAsia="Times New Roman" w:hAnsi="Times New Roman" w:cs="Times New Roman"/>
                <w:bCs/>
                <w:sz w:val="24"/>
                <w:szCs w:val="24"/>
              </w:rPr>
              <w:t>_____________________________________</w:t>
            </w:r>
          </w:p>
          <w:p w14:paraId="02AF6D68" w14:textId="77777777" w:rsidR="00E533A8" w:rsidRPr="005E4DCE" w:rsidRDefault="00E533A8" w:rsidP="00E533A8">
            <w:pPr>
              <w:contextualSpacing/>
              <w:rPr>
                <w:rFonts w:ascii="Times New Roman" w:eastAsia="Times New Roman" w:hAnsi="Times New Roman" w:cs="Times New Roman"/>
                <w:b/>
                <w:bCs/>
                <w:sz w:val="24"/>
                <w:szCs w:val="24"/>
              </w:rPr>
            </w:pPr>
          </w:p>
          <w:p w14:paraId="1F04DDC3" w14:textId="77777777" w:rsidR="00E533A8" w:rsidRPr="005E4DCE" w:rsidRDefault="00E533A8" w:rsidP="00E533A8">
            <w:pPr>
              <w:contextualSpacing/>
              <w:rPr>
                <w:rFonts w:ascii="Times New Roman" w:eastAsia="Times New Roman" w:hAnsi="Times New Roman" w:cs="Times New Roman"/>
                <w:bCs/>
                <w:sz w:val="24"/>
                <w:szCs w:val="24"/>
              </w:rPr>
            </w:pPr>
            <w:r w:rsidRPr="005E4DCE">
              <w:rPr>
                <w:rFonts w:ascii="Times New Roman" w:eastAsia="Times New Roman" w:hAnsi="Times New Roman" w:cs="Times New Roman"/>
                <w:bCs/>
                <w:sz w:val="24"/>
                <w:szCs w:val="24"/>
              </w:rPr>
              <w:lastRenderedPageBreak/>
              <w:t>_____________________________________</w:t>
            </w:r>
          </w:p>
          <w:p w14:paraId="18BC576A" w14:textId="77777777" w:rsidR="00E533A8" w:rsidRPr="005E4DCE" w:rsidRDefault="00E533A8" w:rsidP="00E533A8">
            <w:pPr>
              <w:contextualSpacing/>
              <w:rPr>
                <w:rFonts w:ascii="Times New Roman" w:eastAsia="Times New Roman" w:hAnsi="Times New Roman" w:cs="Times New Roman"/>
                <w:bCs/>
                <w:sz w:val="24"/>
                <w:szCs w:val="24"/>
              </w:rPr>
            </w:pPr>
            <w:r w:rsidRPr="005E4DCE">
              <w:rPr>
                <w:rFonts w:ascii="Times New Roman" w:eastAsia="Times New Roman" w:hAnsi="Times New Roman" w:cs="Times New Roman"/>
                <w:bCs/>
                <w:sz w:val="24"/>
                <w:szCs w:val="24"/>
              </w:rPr>
              <w:t>_____________________________________</w:t>
            </w:r>
          </w:p>
          <w:p w14:paraId="0C723243" w14:textId="77777777" w:rsidR="00E533A8" w:rsidRPr="005E4DCE" w:rsidRDefault="00E533A8" w:rsidP="00E533A8">
            <w:pPr>
              <w:contextualSpacing/>
              <w:rPr>
                <w:rFonts w:ascii="Times New Roman" w:eastAsia="Times New Roman" w:hAnsi="Times New Roman" w:cs="Times New Roman"/>
                <w:bCs/>
                <w:sz w:val="24"/>
                <w:szCs w:val="24"/>
              </w:rPr>
            </w:pPr>
            <w:r w:rsidRPr="005E4DCE">
              <w:rPr>
                <w:rFonts w:ascii="Times New Roman" w:eastAsia="Times New Roman" w:hAnsi="Times New Roman" w:cs="Times New Roman"/>
                <w:bCs/>
                <w:sz w:val="24"/>
                <w:szCs w:val="24"/>
              </w:rPr>
              <w:t>_____________________________________</w:t>
            </w:r>
          </w:p>
          <w:p w14:paraId="13FEE306" w14:textId="77777777" w:rsidR="00E533A8" w:rsidRPr="005E4DCE" w:rsidRDefault="00E533A8" w:rsidP="00E533A8">
            <w:pPr>
              <w:contextualSpacing/>
              <w:rPr>
                <w:rFonts w:ascii="Times New Roman" w:eastAsia="Times New Roman" w:hAnsi="Times New Roman" w:cs="Times New Roman"/>
                <w:b/>
                <w:bCs/>
                <w:sz w:val="24"/>
                <w:szCs w:val="24"/>
              </w:rPr>
            </w:pPr>
          </w:p>
          <w:p w14:paraId="345816E0" w14:textId="77777777" w:rsidR="00E533A8" w:rsidRPr="005E4DCE" w:rsidRDefault="00E533A8" w:rsidP="00E533A8">
            <w:pPr>
              <w:contextualSpacing/>
              <w:rPr>
                <w:rFonts w:ascii="Times New Roman" w:eastAsia="Times New Roman" w:hAnsi="Times New Roman" w:cs="Times New Roman"/>
                <w:b/>
                <w:bCs/>
                <w:sz w:val="24"/>
                <w:szCs w:val="24"/>
              </w:rPr>
            </w:pPr>
          </w:p>
          <w:p w14:paraId="327263F8" w14:textId="77777777" w:rsidR="00E533A8" w:rsidRPr="005E4DCE" w:rsidRDefault="00E533A8" w:rsidP="00E533A8">
            <w:pPr>
              <w:contextualSpacing/>
              <w:rPr>
                <w:rFonts w:ascii="Times New Roman" w:eastAsia="Times New Roman" w:hAnsi="Times New Roman" w:cs="Times New Roman"/>
                <w:b/>
                <w:bCs/>
                <w:sz w:val="24"/>
                <w:szCs w:val="24"/>
              </w:rPr>
            </w:pPr>
          </w:p>
          <w:p w14:paraId="6971FDB4" w14:textId="77777777" w:rsidR="00E533A8" w:rsidRPr="005E4DCE" w:rsidRDefault="00E533A8" w:rsidP="00E533A8">
            <w:pPr>
              <w:contextualSpacing/>
              <w:rPr>
                <w:rFonts w:ascii="Times New Roman" w:eastAsia="Times New Roman" w:hAnsi="Times New Roman" w:cs="Times New Roman"/>
                <w:b/>
                <w:bCs/>
                <w:sz w:val="24"/>
                <w:szCs w:val="24"/>
              </w:rPr>
            </w:pPr>
          </w:p>
          <w:p w14:paraId="551ECFB6" w14:textId="77777777" w:rsidR="00E533A8" w:rsidRPr="005E4DCE" w:rsidRDefault="00E533A8" w:rsidP="00E533A8">
            <w:pPr>
              <w:contextualSpacing/>
              <w:rPr>
                <w:rFonts w:ascii="Times New Roman" w:eastAsia="Times New Roman" w:hAnsi="Times New Roman" w:cs="Times New Roman"/>
                <w:b/>
                <w:bCs/>
                <w:sz w:val="24"/>
                <w:szCs w:val="24"/>
              </w:rPr>
            </w:pPr>
          </w:p>
          <w:p w14:paraId="1A13537C" w14:textId="77777777" w:rsidR="00E533A8" w:rsidRPr="005E4DCE" w:rsidRDefault="00E533A8" w:rsidP="00E533A8">
            <w:pPr>
              <w:contextualSpacing/>
              <w:rPr>
                <w:rFonts w:ascii="Times New Roman" w:eastAsia="Times New Roman" w:hAnsi="Times New Roman" w:cs="Times New Roman"/>
                <w:b/>
                <w:bCs/>
                <w:sz w:val="24"/>
                <w:szCs w:val="24"/>
              </w:rPr>
            </w:pPr>
          </w:p>
          <w:p w14:paraId="727671C5" w14:textId="77777777" w:rsidR="00E533A8" w:rsidRPr="005E4DCE" w:rsidRDefault="00E533A8" w:rsidP="00E533A8">
            <w:pPr>
              <w:contextualSpacing/>
              <w:rPr>
                <w:rFonts w:ascii="Times New Roman" w:eastAsia="Times New Roman" w:hAnsi="Times New Roman" w:cs="Times New Roman"/>
                <w:b/>
                <w:bCs/>
                <w:sz w:val="24"/>
                <w:szCs w:val="24"/>
              </w:rPr>
            </w:pPr>
          </w:p>
          <w:p w14:paraId="44F77579" w14:textId="77777777" w:rsidR="00E533A8" w:rsidRPr="005E4DCE" w:rsidRDefault="00E533A8" w:rsidP="00E533A8">
            <w:pPr>
              <w:contextualSpacing/>
              <w:rPr>
                <w:rFonts w:ascii="Times New Roman" w:eastAsia="Times New Roman" w:hAnsi="Times New Roman" w:cs="Times New Roman"/>
                <w:b/>
                <w:bCs/>
                <w:sz w:val="24"/>
                <w:szCs w:val="24"/>
              </w:rPr>
            </w:pPr>
          </w:p>
          <w:p w14:paraId="646273CE" w14:textId="77777777" w:rsidR="00E533A8" w:rsidRPr="005E4DCE" w:rsidRDefault="00E533A8" w:rsidP="00E533A8">
            <w:pPr>
              <w:contextualSpacing/>
              <w:rPr>
                <w:rFonts w:ascii="Times New Roman" w:eastAsia="Times New Roman" w:hAnsi="Times New Roman" w:cs="Times New Roman"/>
                <w:b/>
                <w:bCs/>
                <w:sz w:val="24"/>
                <w:szCs w:val="24"/>
              </w:rPr>
            </w:pPr>
          </w:p>
          <w:p w14:paraId="4105BA8D" w14:textId="30017F4D" w:rsidR="00E533A8" w:rsidRPr="00447C4A" w:rsidRDefault="00E533A8" w:rsidP="00E533A8">
            <w:pPr>
              <w:spacing w:line="256" w:lineRule="auto"/>
              <w:jc w:val="both"/>
              <w:rPr>
                <w:rFonts w:ascii="Times New Roman" w:eastAsia="Times New Roman" w:hAnsi="Times New Roman" w:cs="Times New Roman"/>
                <w:sz w:val="24"/>
                <w:szCs w:val="24"/>
              </w:rPr>
            </w:pPr>
            <w:r w:rsidRPr="005E4DCE">
              <w:rPr>
                <w:rFonts w:ascii="Times New Roman" w:eastAsia="Times New Roman" w:hAnsi="Times New Roman" w:cs="Times New Roman"/>
                <w:b/>
                <w:bCs/>
                <w:sz w:val="24"/>
                <w:szCs w:val="24"/>
              </w:rPr>
              <w:t xml:space="preserve">________________________ </w:t>
            </w:r>
          </w:p>
        </w:tc>
      </w:tr>
      <w:bookmarkEnd w:id="54"/>
      <w:bookmarkEnd w:id="55"/>
      <w:bookmarkEnd w:id="56"/>
      <w:bookmarkEnd w:id="57"/>
    </w:tbl>
    <w:p w14:paraId="18B13079" w14:textId="77777777" w:rsidR="002A690A" w:rsidRPr="00447C4A" w:rsidRDefault="002A690A" w:rsidP="00F504C0">
      <w:pPr>
        <w:ind w:firstLine="360"/>
        <w:contextualSpacing/>
        <w:jc w:val="both"/>
        <w:rPr>
          <w:rFonts w:ascii="Times New Roman" w:eastAsia="Times New Roman" w:hAnsi="Times New Roman" w:cs="Times New Roman"/>
          <w:b/>
          <w:sz w:val="22"/>
          <w:szCs w:val="22"/>
        </w:rPr>
      </w:pPr>
    </w:p>
    <w:sectPr w:rsidR="002A690A" w:rsidRPr="00447C4A" w:rsidSect="00793E98">
      <w:pgSz w:w="11906" w:h="16838"/>
      <w:pgMar w:top="426" w:right="567" w:bottom="568" w:left="1134" w:header="170" w:footer="5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F7302" w14:textId="77777777" w:rsidR="00EB2DF1" w:rsidRDefault="00EB2DF1">
      <w:r>
        <w:separator/>
      </w:r>
    </w:p>
  </w:endnote>
  <w:endnote w:type="continuationSeparator" w:id="0">
    <w:p w14:paraId="6A6E5583" w14:textId="77777777" w:rsidR="00EB2DF1" w:rsidRDefault="00EB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1036529"/>
      <w:docPartObj>
        <w:docPartGallery w:val="Page Numbers (Bottom of Page)"/>
        <w:docPartUnique/>
      </w:docPartObj>
    </w:sdtPr>
    <w:sdtEndPr/>
    <w:sdtContent>
      <w:p w14:paraId="1ECCCDB1" w14:textId="6CD7004E" w:rsidR="00AE267E" w:rsidRPr="00933005" w:rsidRDefault="00AE267E" w:rsidP="00933005">
        <w:pPr>
          <w:pStyle w:val="ae"/>
          <w:tabs>
            <w:tab w:val="left" w:pos="225"/>
            <w:tab w:val="right" w:pos="9638"/>
          </w:tabs>
        </w:pPr>
        <w:r>
          <w:tab/>
        </w:r>
        <w:r>
          <w:tab/>
        </w:r>
        <w:r>
          <w:tab/>
        </w:r>
        <w:r>
          <w:fldChar w:fldCharType="begin"/>
        </w:r>
        <w:r>
          <w:instrText>PAGE   \* MERGEFORMAT</w:instrText>
        </w:r>
        <w:r>
          <w:fldChar w:fldCharType="separate"/>
        </w:r>
        <w:r w:rsidR="000A4C0B" w:rsidRPr="000A4C0B">
          <w:rPr>
            <w:noProof/>
            <w:lang w:val="ru-RU"/>
          </w:rPr>
          <w:t>18</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4B2" w14:textId="77777777" w:rsidR="00AE267E" w:rsidRDefault="00AE267E">
    <w:pPr>
      <w:pStyle w:val="ae"/>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A26FC" w14:textId="77777777" w:rsidR="00AE267E" w:rsidRDefault="00AE267E">
    <w:pPr>
      <w:pStyle w:val="ae"/>
      <w:jc w:val="right"/>
    </w:pPr>
  </w:p>
  <w:p w14:paraId="05B65FDA" w14:textId="77777777" w:rsidR="00AE267E" w:rsidRDefault="00AE267E">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A55A3" w14:textId="77777777" w:rsidR="00EB2DF1" w:rsidRDefault="00EB2DF1">
      <w:r>
        <w:separator/>
      </w:r>
    </w:p>
  </w:footnote>
  <w:footnote w:type="continuationSeparator" w:id="0">
    <w:p w14:paraId="7F5CB1EC" w14:textId="77777777" w:rsidR="00EB2DF1" w:rsidRDefault="00EB2D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4"/>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15:restartNumberingAfterBreak="0">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9"/>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23633660"/>
    <w:multiLevelType w:val="hybridMultilevel"/>
    <w:tmpl w:val="8ACA0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B4B51"/>
    <w:multiLevelType w:val="multilevel"/>
    <w:tmpl w:val="784EE2B8"/>
    <w:lvl w:ilvl="0">
      <w:start w:val="1"/>
      <w:numFmt w:val="decimal"/>
      <w:lvlText w:val="%1."/>
      <w:lvlJc w:val="left"/>
      <w:pPr>
        <w:ind w:left="786"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E895F19"/>
    <w:multiLevelType w:val="hybridMultilevel"/>
    <w:tmpl w:val="3724C41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086417B"/>
    <w:multiLevelType w:val="multilevel"/>
    <w:tmpl w:val="8422AA88"/>
    <w:lvl w:ilvl="0">
      <w:start w:val="2"/>
      <w:numFmt w:val="decimal"/>
      <w:lvlText w:val="%1"/>
      <w:lvlJc w:val="left"/>
      <w:pPr>
        <w:ind w:left="360" w:hanging="360"/>
      </w:pPr>
      <w:rPr>
        <w:rFonts w:hint="default"/>
      </w:rPr>
    </w:lvl>
    <w:lvl w:ilvl="1">
      <w:start w:val="2"/>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856" w:hanging="72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284" w:hanging="108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1712" w:hanging="1440"/>
      </w:pPr>
      <w:rPr>
        <w:rFonts w:hint="default"/>
      </w:rPr>
    </w:lvl>
  </w:abstractNum>
  <w:abstractNum w:abstractNumId="6" w15:restartNumberingAfterBreak="0">
    <w:nsid w:val="66905D5A"/>
    <w:multiLevelType w:val="multilevel"/>
    <w:tmpl w:val="FAB6B99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7" w15:restartNumberingAfterBreak="0">
    <w:nsid w:val="6E2E3636"/>
    <w:multiLevelType w:val="hybridMultilevel"/>
    <w:tmpl w:val="D144ACF6"/>
    <w:lvl w:ilvl="0" w:tplc="04190001">
      <w:start w:val="1"/>
      <w:numFmt w:val="bullet"/>
      <w:lvlText w:val=""/>
      <w:lvlJc w:val="left"/>
      <w:pPr>
        <w:ind w:left="699" w:hanging="360"/>
      </w:pPr>
      <w:rPr>
        <w:rFonts w:ascii="Symbol" w:hAnsi="Symbol" w:hint="default"/>
      </w:rPr>
    </w:lvl>
    <w:lvl w:ilvl="1" w:tplc="D4D6D19E">
      <w:numFmt w:val="bullet"/>
      <w:lvlText w:val="-"/>
      <w:lvlJc w:val="left"/>
      <w:pPr>
        <w:ind w:left="1419" w:hanging="360"/>
      </w:pPr>
      <w:rPr>
        <w:rFonts w:ascii="Times New Roman" w:eastAsia="Times New Roman" w:hAnsi="Times New Roman" w:cs="Times New Roman"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8" w15:restartNumberingAfterBreak="0">
    <w:nsid w:val="703E4D08"/>
    <w:multiLevelType w:val="hybridMultilevel"/>
    <w:tmpl w:val="EDF6B27C"/>
    <w:lvl w:ilvl="0" w:tplc="04220001">
      <w:start w:val="1"/>
      <w:numFmt w:val="bullet"/>
      <w:lvlText w:val=""/>
      <w:lvlJc w:val="left"/>
      <w:pPr>
        <w:ind w:left="1314" w:hanging="360"/>
      </w:pPr>
      <w:rPr>
        <w:rFonts w:ascii="Symbol" w:hAnsi="Symbol" w:hint="default"/>
      </w:rPr>
    </w:lvl>
    <w:lvl w:ilvl="1" w:tplc="04220003" w:tentative="1">
      <w:start w:val="1"/>
      <w:numFmt w:val="bullet"/>
      <w:lvlText w:val="o"/>
      <w:lvlJc w:val="left"/>
      <w:pPr>
        <w:ind w:left="2034" w:hanging="360"/>
      </w:pPr>
      <w:rPr>
        <w:rFonts w:ascii="Courier New" w:hAnsi="Courier New" w:cs="Courier New" w:hint="default"/>
      </w:rPr>
    </w:lvl>
    <w:lvl w:ilvl="2" w:tplc="04220005" w:tentative="1">
      <w:start w:val="1"/>
      <w:numFmt w:val="bullet"/>
      <w:lvlText w:val=""/>
      <w:lvlJc w:val="left"/>
      <w:pPr>
        <w:ind w:left="2754" w:hanging="360"/>
      </w:pPr>
      <w:rPr>
        <w:rFonts w:ascii="Wingdings" w:hAnsi="Wingdings" w:hint="default"/>
      </w:rPr>
    </w:lvl>
    <w:lvl w:ilvl="3" w:tplc="04220001" w:tentative="1">
      <w:start w:val="1"/>
      <w:numFmt w:val="bullet"/>
      <w:lvlText w:val=""/>
      <w:lvlJc w:val="left"/>
      <w:pPr>
        <w:ind w:left="3474" w:hanging="360"/>
      </w:pPr>
      <w:rPr>
        <w:rFonts w:ascii="Symbol" w:hAnsi="Symbol" w:hint="default"/>
      </w:rPr>
    </w:lvl>
    <w:lvl w:ilvl="4" w:tplc="04220003" w:tentative="1">
      <w:start w:val="1"/>
      <w:numFmt w:val="bullet"/>
      <w:lvlText w:val="o"/>
      <w:lvlJc w:val="left"/>
      <w:pPr>
        <w:ind w:left="4194" w:hanging="360"/>
      </w:pPr>
      <w:rPr>
        <w:rFonts w:ascii="Courier New" w:hAnsi="Courier New" w:cs="Courier New" w:hint="default"/>
      </w:rPr>
    </w:lvl>
    <w:lvl w:ilvl="5" w:tplc="04220005" w:tentative="1">
      <w:start w:val="1"/>
      <w:numFmt w:val="bullet"/>
      <w:lvlText w:val=""/>
      <w:lvlJc w:val="left"/>
      <w:pPr>
        <w:ind w:left="4914" w:hanging="360"/>
      </w:pPr>
      <w:rPr>
        <w:rFonts w:ascii="Wingdings" w:hAnsi="Wingdings" w:hint="default"/>
      </w:rPr>
    </w:lvl>
    <w:lvl w:ilvl="6" w:tplc="04220001" w:tentative="1">
      <w:start w:val="1"/>
      <w:numFmt w:val="bullet"/>
      <w:lvlText w:val=""/>
      <w:lvlJc w:val="left"/>
      <w:pPr>
        <w:ind w:left="5634" w:hanging="360"/>
      </w:pPr>
      <w:rPr>
        <w:rFonts w:ascii="Symbol" w:hAnsi="Symbol" w:hint="default"/>
      </w:rPr>
    </w:lvl>
    <w:lvl w:ilvl="7" w:tplc="04220003" w:tentative="1">
      <w:start w:val="1"/>
      <w:numFmt w:val="bullet"/>
      <w:lvlText w:val="o"/>
      <w:lvlJc w:val="left"/>
      <w:pPr>
        <w:ind w:left="6354" w:hanging="360"/>
      </w:pPr>
      <w:rPr>
        <w:rFonts w:ascii="Courier New" w:hAnsi="Courier New" w:cs="Courier New" w:hint="default"/>
      </w:rPr>
    </w:lvl>
    <w:lvl w:ilvl="8" w:tplc="04220005" w:tentative="1">
      <w:start w:val="1"/>
      <w:numFmt w:val="bullet"/>
      <w:lvlText w:val=""/>
      <w:lvlJc w:val="left"/>
      <w:pPr>
        <w:ind w:left="7074" w:hanging="360"/>
      </w:pPr>
      <w:rPr>
        <w:rFonts w:ascii="Wingdings" w:hAnsi="Wingdings" w:hint="default"/>
      </w:rPr>
    </w:lvl>
  </w:abstractNum>
  <w:abstractNum w:abstractNumId="9" w15:restartNumberingAfterBreak="0">
    <w:nsid w:val="7A5C7A41"/>
    <w:multiLevelType w:val="multilevel"/>
    <w:tmpl w:val="61B024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3"/>
  </w:num>
  <w:num w:numId="4">
    <w:abstractNumId w:val="8"/>
  </w:num>
  <w:num w:numId="5">
    <w:abstractNumId w:val="4"/>
  </w:num>
  <w:num w:numId="6">
    <w:abstractNumId w:val="2"/>
  </w:num>
  <w:num w:numId="7">
    <w:abstractNumId w:val="5"/>
  </w:num>
  <w:num w:numId="8">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D00"/>
    <w:rsid w:val="00002563"/>
    <w:rsid w:val="000026FF"/>
    <w:rsid w:val="000041A3"/>
    <w:rsid w:val="0000599B"/>
    <w:rsid w:val="0000749D"/>
    <w:rsid w:val="00007B7A"/>
    <w:rsid w:val="00010B85"/>
    <w:rsid w:val="00010D5E"/>
    <w:rsid w:val="00012B67"/>
    <w:rsid w:val="000141FC"/>
    <w:rsid w:val="00015BE0"/>
    <w:rsid w:val="000167A4"/>
    <w:rsid w:val="000168CA"/>
    <w:rsid w:val="000172E1"/>
    <w:rsid w:val="000175BB"/>
    <w:rsid w:val="00022D63"/>
    <w:rsid w:val="00024474"/>
    <w:rsid w:val="00026702"/>
    <w:rsid w:val="00027AFB"/>
    <w:rsid w:val="00027E3E"/>
    <w:rsid w:val="00030DDC"/>
    <w:rsid w:val="00031694"/>
    <w:rsid w:val="00033734"/>
    <w:rsid w:val="00033C52"/>
    <w:rsid w:val="000345F1"/>
    <w:rsid w:val="00036C16"/>
    <w:rsid w:val="00036D65"/>
    <w:rsid w:val="00037805"/>
    <w:rsid w:val="000402A2"/>
    <w:rsid w:val="00040823"/>
    <w:rsid w:val="00040A50"/>
    <w:rsid w:val="0004207A"/>
    <w:rsid w:val="00042302"/>
    <w:rsid w:val="0004266F"/>
    <w:rsid w:val="00044602"/>
    <w:rsid w:val="00045017"/>
    <w:rsid w:val="00045580"/>
    <w:rsid w:val="00046877"/>
    <w:rsid w:val="000507C1"/>
    <w:rsid w:val="00051034"/>
    <w:rsid w:val="00052487"/>
    <w:rsid w:val="00052D1C"/>
    <w:rsid w:val="000550EE"/>
    <w:rsid w:val="00055458"/>
    <w:rsid w:val="000567C4"/>
    <w:rsid w:val="0006054C"/>
    <w:rsid w:val="00061806"/>
    <w:rsid w:val="000633DB"/>
    <w:rsid w:val="000634AB"/>
    <w:rsid w:val="00063828"/>
    <w:rsid w:val="00064A92"/>
    <w:rsid w:val="000653C3"/>
    <w:rsid w:val="00076CD8"/>
    <w:rsid w:val="000800D6"/>
    <w:rsid w:val="00081B44"/>
    <w:rsid w:val="00083E47"/>
    <w:rsid w:val="00084089"/>
    <w:rsid w:val="000849A2"/>
    <w:rsid w:val="00087F4D"/>
    <w:rsid w:val="0009085B"/>
    <w:rsid w:val="00095E38"/>
    <w:rsid w:val="00096B2C"/>
    <w:rsid w:val="000A0D5F"/>
    <w:rsid w:val="000A216D"/>
    <w:rsid w:val="000A3157"/>
    <w:rsid w:val="000A4C0B"/>
    <w:rsid w:val="000A7156"/>
    <w:rsid w:val="000A71AF"/>
    <w:rsid w:val="000B2492"/>
    <w:rsid w:val="000B4D86"/>
    <w:rsid w:val="000C3AEC"/>
    <w:rsid w:val="000D0B9A"/>
    <w:rsid w:val="000D570C"/>
    <w:rsid w:val="000D5AF1"/>
    <w:rsid w:val="000D7913"/>
    <w:rsid w:val="000E1049"/>
    <w:rsid w:val="000E23EF"/>
    <w:rsid w:val="000E4563"/>
    <w:rsid w:val="000E4CD8"/>
    <w:rsid w:val="000E575E"/>
    <w:rsid w:val="000E6106"/>
    <w:rsid w:val="000F2B0D"/>
    <w:rsid w:val="000F32C4"/>
    <w:rsid w:val="000F47BD"/>
    <w:rsid w:val="000F6540"/>
    <w:rsid w:val="000F6DE3"/>
    <w:rsid w:val="00100226"/>
    <w:rsid w:val="00101C02"/>
    <w:rsid w:val="001026A3"/>
    <w:rsid w:val="0010324A"/>
    <w:rsid w:val="00106E74"/>
    <w:rsid w:val="00107D9C"/>
    <w:rsid w:val="00110B45"/>
    <w:rsid w:val="00110FC7"/>
    <w:rsid w:val="00114C32"/>
    <w:rsid w:val="00115033"/>
    <w:rsid w:val="00116045"/>
    <w:rsid w:val="00116194"/>
    <w:rsid w:val="0011645D"/>
    <w:rsid w:val="00116571"/>
    <w:rsid w:val="00122513"/>
    <w:rsid w:val="00123F42"/>
    <w:rsid w:val="00124917"/>
    <w:rsid w:val="00124D0D"/>
    <w:rsid w:val="00127ACC"/>
    <w:rsid w:val="00134FC6"/>
    <w:rsid w:val="001353D8"/>
    <w:rsid w:val="00135C3C"/>
    <w:rsid w:val="001366A5"/>
    <w:rsid w:val="0013754D"/>
    <w:rsid w:val="00137763"/>
    <w:rsid w:val="0014008C"/>
    <w:rsid w:val="001428C2"/>
    <w:rsid w:val="00144C82"/>
    <w:rsid w:val="00145C3A"/>
    <w:rsid w:val="00150B78"/>
    <w:rsid w:val="001511E0"/>
    <w:rsid w:val="00151F1B"/>
    <w:rsid w:val="0015233A"/>
    <w:rsid w:val="001547BB"/>
    <w:rsid w:val="00155920"/>
    <w:rsid w:val="00155F33"/>
    <w:rsid w:val="00157811"/>
    <w:rsid w:val="00161FB4"/>
    <w:rsid w:val="00163693"/>
    <w:rsid w:val="00163D00"/>
    <w:rsid w:val="001641C5"/>
    <w:rsid w:val="00164283"/>
    <w:rsid w:val="00166100"/>
    <w:rsid w:val="00166745"/>
    <w:rsid w:val="00170BFB"/>
    <w:rsid w:val="0017368D"/>
    <w:rsid w:val="00173BE4"/>
    <w:rsid w:val="001759DE"/>
    <w:rsid w:val="00175FCC"/>
    <w:rsid w:val="00180839"/>
    <w:rsid w:val="00181318"/>
    <w:rsid w:val="00182B7F"/>
    <w:rsid w:val="00185179"/>
    <w:rsid w:val="00185E95"/>
    <w:rsid w:val="001871AC"/>
    <w:rsid w:val="001942AF"/>
    <w:rsid w:val="001A0D1C"/>
    <w:rsid w:val="001A227E"/>
    <w:rsid w:val="001A2A94"/>
    <w:rsid w:val="001A3294"/>
    <w:rsid w:val="001A415B"/>
    <w:rsid w:val="001A45B9"/>
    <w:rsid w:val="001A5D78"/>
    <w:rsid w:val="001A6B37"/>
    <w:rsid w:val="001A70EF"/>
    <w:rsid w:val="001A791D"/>
    <w:rsid w:val="001B08B6"/>
    <w:rsid w:val="001B2861"/>
    <w:rsid w:val="001B360D"/>
    <w:rsid w:val="001B40E1"/>
    <w:rsid w:val="001B6B52"/>
    <w:rsid w:val="001C1297"/>
    <w:rsid w:val="001C15FD"/>
    <w:rsid w:val="001C2B16"/>
    <w:rsid w:val="001C4C39"/>
    <w:rsid w:val="001C6B8A"/>
    <w:rsid w:val="001D051C"/>
    <w:rsid w:val="001D1323"/>
    <w:rsid w:val="001D4920"/>
    <w:rsid w:val="001D51D4"/>
    <w:rsid w:val="001D671A"/>
    <w:rsid w:val="001D77FC"/>
    <w:rsid w:val="001E25CE"/>
    <w:rsid w:val="001E29A1"/>
    <w:rsid w:val="001E3303"/>
    <w:rsid w:val="001E48E8"/>
    <w:rsid w:val="001E4C29"/>
    <w:rsid w:val="001E75E6"/>
    <w:rsid w:val="001E78AA"/>
    <w:rsid w:val="001F0FAC"/>
    <w:rsid w:val="001F1F31"/>
    <w:rsid w:val="001F2005"/>
    <w:rsid w:val="001F5F75"/>
    <w:rsid w:val="001F7918"/>
    <w:rsid w:val="001F7A84"/>
    <w:rsid w:val="002001C1"/>
    <w:rsid w:val="00202C16"/>
    <w:rsid w:val="00204C62"/>
    <w:rsid w:val="00206E0A"/>
    <w:rsid w:val="002128F7"/>
    <w:rsid w:val="00212ED7"/>
    <w:rsid w:val="002166BE"/>
    <w:rsid w:val="00217BA9"/>
    <w:rsid w:val="002236D4"/>
    <w:rsid w:val="00223897"/>
    <w:rsid w:val="002248C5"/>
    <w:rsid w:val="002269F5"/>
    <w:rsid w:val="00227FEF"/>
    <w:rsid w:val="00234464"/>
    <w:rsid w:val="0023480F"/>
    <w:rsid w:val="00235A32"/>
    <w:rsid w:val="00237EAE"/>
    <w:rsid w:val="00241913"/>
    <w:rsid w:val="002424DC"/>
    <w:rsid w:val="002446D4"/>
    <w:rsid w:val="00245B74"/>
    <w:rsid w:val="0025409D"/>
    <w:rsid w:val="00254792"/>
    <w:rsid w:val="002567F7"/>
    <w:rsid w:val="00260BD2"/>
    <w:rsid w:val="00262C62"/>
    <w:rsid w:val="002647B2"/>
    <w:rsid w:val="002647C7"/>
    <w:rsid w:val="00267AC8"/>
    <w:rsid w:val="00267AE7"/>
    <w:rsid w:val="002715FE"/>
    <w:rsid w:val="0027218D"/>
    <w:rsid w:val="0027413B"/>
    <w:rsid w:val="00276EFA"/>
    <w:rsid w:val="00277715"/>
    <w:rsid w:val="0028163E"/>
    <w:rsid w:val="00281767"/>
    <w:rsid w:val="0028340B"/>
    <w:rsid w:val="002838DE"/>
    <w:rsid w:val="0028406C"/>
    <w:rsid w:val="00284698"/>
    <w:rsid w:val="002869B8"/>
    <w:rsid w:val="002878AB"/>
    <w:rsid w:val="00290DF5"/>
    <w:rsid w:val="002939F6"/>
    <w:rsid w:val="00297952"/>
    <w:rsid w:val="002A0EF5"/>
    <w:rsid w:val="002A4C17"/>
    <w:rsid w:val="002A5798"/>
    <w:rsid w:val="002A583F"/>
    <w:rsid w:val="002A611E"/>
    <w:rsid w:val="002A690A"/>
    <w:rsid w:val="002A6E2B"/>
    <w:rsid w:val="002A7207"/>
    <w:rsid w:val="002A7C57"/>
    <w:rsid w:val="002B10AA"/>
    <w:rsid w:val="002B1583"/>
    <w:rsid w:val="002B232F"/>
    <w:rsid w:val="002B3F26"/>
    <w:rsid w:val="002B4D94"/>
    <w:rsid w:val="002B6141"/>
    <w:rsid w:val="002C0352"/>
    <w:rsid w:val="002C1396"/>
    <w:rsid w:val="002C5D07"/>
    <w:rsid w:val="002C5DF4"/>
    <w:rsid w:val="002C6069"/>
    <w:rsid w:val="002C662F"/>
    <w:rsid w:val="002C6B68"/>
    <w:rsid w:val="002D047F"/>
    <w:rsid w:val="002D2A72"/>
    <w:rsid w:val="002D50FB"/>
    <w:rsid w:val="002D5BFA"/>
    <w:rsid w:val="002E2DA2"/>
    <w:rsid w:val="002E4DFA"/>
    <w:rsid w:val="002E5140"/>
    <w:rsid w:val="002E7212"/>
    <w:rsid w:val="002E7472"/>
    <w:rsid w:val="002F0B8E"/>
    <w:rsid w:val="002F629B"/>
    <w:rsid w:val="002F66B1"/>
    <w:rsid w:val="002F6CF7"/>
    <w:rsid w:val="00301B8A"/>
    <w:rsid w:val="00304A67"/>
    <w:rsid w:val="003051D6"/>
    <w:rsid w:val="003054B5"/>
    <w:rsid w:val="00307D2E"/>
    <w:rsid w:val="00310EA3"/>
    <w:rsid w:val="0031130B"/>
    <w:rsid w:val="00315286"/>
    <w:rsid w:val="00315857"/>
    <w:rsid w:val="00316A04"/>
    <w:rsid w:val="00320108"/>
    <w:rsid w:val="0032125B"/>
    <w:rsid w:val="00321B57"/>
    <w:rsid w:val="00321FD0"/>
    <w:rsid w:val="00323B93"/>
    <w:rsid w:val="00326F90"/>
    <w:rsid w:val="003277CB"/>
    <w:rsid w:val="003317CD"/>
    <w:rsid w:val="003355C9"/>
    <w:rsid w:val="0033680A"/>
    <w:rsid w:val="00337779"/>
    <w:rsid w:val="00341B36"/>
    <w:rsid w:val="003434B8"/>
    <w:rsid w:val="003474EC"/>
    <w:rsid w:val="00353389"/>
    <w:rsid w:val="00355A75"/>
    <w:rsid w:val="00356671"/>
    <w:rsid w:val="00361F34"/>
    <w:rsid w:val="0036600E"/>
    <w:rsid w:val="003667DD"/>
    <w:rsid w:val="00367C6C"/>
    <w:rsid w:val="00372529"/>
    <w:rsid w:val="00375C14"/>
    <w:rsid w:val="0037760C"/>
    <w:rsid w:val="00380980"/>
    <w:rsid w:val="00380F53"/>
    <w:rsid w:val="00383B99"/>
    <w:rsid w:val="00386165"/>
    <w:rsid w:val="003868A8"/>
    <w:rsid w:val="003874F7"/>
    <w:rsid w:val="003912E2"/>
    <w:rsid w:val="003917DE"/>
    <w:rsid w:val="003921AE"/>
    <w:rsid w:val="00393E83"/>
    <w:rsid w:val="003942DD"/>
    <w:rsid w:val="003A0C7C"/>
    <w:rsid w:val="003A1229"/>
    <w:rsid w:val="003A1C18"/>
    <w:rsid w:val="003A325C"/>
    <w:rsid w:val="003A62C4"/>
    <w:rsid w:val="003B44BB"/>
    <w:rsid w:val="003B466F"/>
    <w:rsid w:val="003B7933"/>
    <w:rsid w:val="003C13F2"/>
    <w:rsid w:val="003C1747"/>
    <w:rsid w:val="003C5C7C"/>
    <w:rsid w:val="003C7BB3"/>
    <w:rsid w:val="003D4040"/>
    <w:rsid w:val="003D436D"/>
    <w:rsid w:val="003D4579"/>
    <w:rsid w:val="003D4929"/>
    <w:rsid w:val="003D708A"/>
    <w:rsid w:val="003E42CE"/>
    <w:rsid w:val="003E4A79"/>
    <w:rsid w:val="003F07E0"/>
    <w:rsid w:val="003F5258"/>
    <w:rsid w:val="003F61EC"/>
    <w:rsid w:val="003F6B40"/>
    <w:rsid w:val="003F7D34"/>
    <w:rsid w:val="004007F4"/>
    <w:rsid w:val="00403758"/>
    <w:rsid w:val="00405F13"/>
    <w:rsid w:val="00406130"/>
    <w:rsid w:val="00406ACF"/>
    <w:rsid w:val="00406BFE"/>
    <w:rsid w:val="00407A9A"/>
    <w:rsid w:val="004111E9"/>
    <w:rsid w:val="004113FB"/>
    <w:rsid w:val="00411C02"/>
    <w:rsid w:val="00412A30"/>
    <w:rsid w:val="0041435D"/>
    <w:rsid w:val="00414401"/>
    <w:rsid w:val="0041458C"/>
    <w:rsid w:val="00414F0D"/>
    <w:rsid w:val="00414FFB"/>
    <w:rsid w:val="00416B88"/>
    <w:rsid w:val="00417069"/>
    <w:rsid w:val="00422077"/>
    <w:rsid w:val="004236E9"/>
    <w:rsid w:val="0042383B"/>
    <w:rsid w:val="00424AE5"/>
    <w:rsid w:val="00430D77"/>
    <w:rsid w:val="004402F7"/>
    <w:rsid w:val="00442391"/>
    <w:rsid w:val="004442A5"/>
    <w:rsid w:val="00444A49"/>
    <w:rsid w:val="0044580A"/>
    <w:rsid w:val="00447C4A"/>
    <w:rsid w:val="004501F9"/>
    <w:rsid w:val="00450EED"/>
    <w:rsid w:val="0045395C"/>
    <w:rsid w:val="004540C0"/>
    <w:rsid w:val="0045572D"/>
    <w:rsid w:val="004570ED"/>
    <w:rsid w:val="00460598"/>
    <w:rsid w:val="00460BB0"/>
    <w:rsid w:val="004622E2"/>
    <w:rsid w:val="00462629"/>
    <w:rsid w:val="004626B5"/>
    <w:rsid w:val="0046427D"/>
    <w:rsid w:val="00464A78"/>
    <w:rsid w:val="00464B14"/>
    <w:rsid w:val="00464D08"/>
    <w:rsid w:val="00464D78"/>
    <w:rsid w:val="00464EEA"/>
    <w:rsid w:val="00471177"/>
    <w:rsid w:val="00471CA5"/>
    <w:rsid w:val="00473040"/>
    <w:rsid w:val="00474854"/>
    <w:rsid w:val="00474E58"/>
    <w:rsid w:val="004810E7"/>
    <w:rsid w:val="00484D26"/>
    <w:rsid w:val="004873FD"/>
    <w:rsid w:val="00487DBD"/>
    <w:rsid w:val="00491B99"/>
    <w:rsid w:val="00491E96"/>
    <w:rsid w:val="004924F4"/>
    <w:rsid w:val="00497DCB"/>
    <w:rsid w:val="004A340A"/>
    <w:rsid w:val="004A3DA7"/>
    <w:rsid w:val="004B23AE"/>
    <w:rsid w:val="004B29CF"/>
    <w:rsid w:val="004B4198"/>
    <w:rsid w:val="004B5031"/>
    <w:rsid w:val="004B6116"/>
    <w:rsid w:val="004C15C6"/>
    <w:rsid w:val="004C366C"/>
    <w:rsid w:val="004C4BB2"/>
    <w:rsid w:val="004C515A"/>
    <w:rsid w:val="004C7DE2"/>
    <w:rsid w:val="004D001B"/>
    <w:rsid w:val="004D1222"/>
    <w:rsid w:val="004D38C1"/>
    <w:rsid w:val="004D4332"/>
    <w:rsid w:val="004D44D8"/>
    <w:rsid w:val="004E0BB4"/>
    <w:rsid w:val="004E1142"/>
    <w:rsid w:val="004E751D"/>
    <w:rsid w:val="004E7DCA"/>
    <w:rsid w:val="004F01D4"/>
    <w:rsid w:val="004F0D8C"/>
    <w:rsid w:val="004F3943"/>
    <w:rsid w:val="0050041B"/>
    <w:rsid w:val="00501DE7"/>
    <w:rsid w:val="005023D5"/>
    <w:rsid w:val="005032F8"/>
    <w:rsid w:val="00503D69"/>
    <w:rsid w:val="005042C3"/>
    <w:rsid w:val="00505C95"/>
    <w:rsid w:val="005070EE"/>
    <w:rsid w:val="00511A24"/>
    <w:rsid w:val="0051306D"/>
    <w:rsid w:val="00513E55"/>
    <w:rsid w:val="005169E1"/>
    <w:rsid w:val="00522A01"/>
    <w:rsid w:val="00522B7A"/>
    <w:rsid w:val="00524995"/>
    <w:rsid w:val="0052767A"/>
    <w:rsid w:val="00530080"/>
    <w:rsid w:val="005305C7"/>
    <w:rsid w:val="00530A6F"/>
    <w:rsid w:val="005317F2"/>
    <w:rsid w:val="00532751"/>
    <w:rsid w:val="00533560"/>
    <w:rsid w:val="005351E9"/>
    <w:rsid w:val="00535F5E"/>
    <w:rsid w:val="005374B9"/>
    <w:rsid w:val="00545B9C"/>
    <w:rsid w:val="00550681"/>
    <w:rsid w:val="00551A88"/>
    <w:rsid w:val="005520A0"/>
    <w:rsid w:val="00552B47"/>
    <w:rsid w:val="00553CB8"/>
    <w:rsid w:val="00554665"/>
    <w:rsid w:val="0055547E"/>
    <w:rsid w:val="0055551D"/>
    <w:rsid w:val="00555DA6"/>
    <w:rsid w:val="00561485"/>
    <w:rsid w:val="00564046"/>
    <w:rsid w:val="005665E7"/>
    <w:rsid w:val="0056672B"/>
    <w:rsid w:val="005670EB"/>
    <w:rsid w:val="005675DE"/>
    <w:rsid w:val="005702E4"/>
    <w:rsid w:val="005703C6"/>
    <w:rsid w:val="005707C6"/>
    <w:rsid w:val="00571223"/>
    <w:rsid w:val="005741D9"/>
    <w:rsid w:val="00575EA7"/>
    <w:rsid w:val="0057616D"/>
    <w:rsid w:val="00576524"/>
    <w:rsid w:val="00576A18"/>
    <w:rsid w:val="005778C5"/>
    <w:rsid w:val="00584415"/>
    <w:rsid w:val="005857CF"/>
    <w:rsid w:val="005859B3"/>
    <w:rsid w:val="005871AE"/>
    <w:rsid w:val="0058798A"/>
    <w:rsid w:val="00590F19"/>
    <w:rsid w:val="00591169"/>
    <w:rsid w:val="0059335C"/>
    <w:rsid w:val="0059423B"/>
    <w:rsid w:val="00595646"/>
    <w:rsid w:val="00597E61"/>
    <w:rsid w:val="005A1A6C"/>
    <w:rsid w:val="005A40B2"/>
    <w:rsid w:val="005B1CAC"/>
    <w:rsid w:val="005B40DE"/>
    <w:rsid w:val="005B54D7"/>
    <w:rsid w:val="005B6365"/>
    <w:rsid w:val="005B6E66"/>
    <w:rsid w:val="005B7856"/>
    <w:rsid w:val="005C2695"/>
    <w:rsid w:val="005C4F25"/>
    <w:rsid w:val="005C6CDF"/>
    <w:rsid w:val="005D03FA"/>
    <w:rsid w:val="005D404F"/>
    <w:rsid w:val="005E26C5"/>
    <w:rsid w:val="005E294A"/>
    <w:rsid w:val="005E3E79"/>
    <w:rsid w:val="005E7ABC"/>
    <w:rsid w:val="005F502B"/>
    <w:rsid w:val="005F591A"/>
    <w:rsid w:val="005F63EE"/>
    <w:rsid w:val="006022F1"/>
    <w:rsid w:val="006023F3"/>
    <w:rsid w:val="00604153"/>
    <w:rsid w:val="00605A68"/>
    <w:rsid w:val="006117B7"/>
    <w:rsid w:val="00615496"/>
    <w:rsid w:val="00616AD7"/>
    <w:rsid w:val="00620CE3"/>
    <w:rsid w:val="0062271C"/>
    <w:rsid w:val="006252AD"/>
    <w:rsid w:val="00625D1F"/>
    <w:rsid w:val="00626F84"/>
    <w:rsid w:val="00627AF6"/>
    <w:rsid w:val="00632197"/>
    <w:rsid w:val="0063281C"/>
    <w:rsid w:val="00634990"/>
    <w:rsid w:val="00635B17"/>
    <w:rsid w:val="00637B75"/>
    <w:rsid w:val="006408CB"/>
    <w:rsid w:val="0064135A"/>
    <w:rsid w:val="006457C5"/>
    <w:rsid w:val="0064614F"/>
    <w:rsid w:val="00647933"/>
    <w:rsid w:val="00650A35"/>
    <w:rsid w:val="00650C4D"/>
    <w:rsid w:val="00651824"/>
    <w:rsid w:val="00653387"/>
    <w:rsid w:val="0065757B"/>
    <w:rsid w:val="00664389"/>
    <w:rsid w:val="0066468A"/>
    <w:rsid w:val="006657F3"/>
    <w:rsid w:val="0067186B"/>
    <w:rsid w:val="006738E4"/>
    <w:rsid w:val="00673E05"/>
    <w:rsid w:val="0067692E"/>
    <w:rsid w:val="006804BE"/>
    <w:rsid w:val="00680DF0"/>
    <w:rsid w:val="00681129"/>
    <w:rsid w:val="006829AD"/>
    <w:rsid w:val="00683CB5"/>
    <w:rsid w:val="006870BB"/>
    <w:rsid w:val="00696074"/>
    <w:rsid w:val="00696766"/>
    <w:rsid w:val="0069777A"/>
    <w:rsid w:val="006A1397"/>
    <w:rsid w:val="006A2859"/>
    <w:rsid w:val="006A51B7"/>
    <w:rsid w:val="006A59DB"/>
    <w:rsid w:val="006B117A"/>
    <w:rsid w:val="006B4BFA"/>
    <w:rsid w:val="006B6091"/>
    <w:rsid w:val="006C1C0A"/>
    <w:rsid w:val="006C53D3"/>
    <w:rsid w:val="006C65D3"/>
    <w:rsid w:val="006D0B9D"/>
    <w:rsid w:val="006D1D77"/>
    <w:rsid w:val="006D23ED"/>
    <w:rsid w:val="006D3C16"/>
    <w:rsid w:val="006D5DD8"/>
    <w:rsid w:val="006D6089"/>
    <w:rsid w:val="006D756A"/>
    <w:rsid w:val="006D78DC"/>
    <w:rsid w:val="006D7E7C"/>
    <w:rsid w:val="006E01AC"/>
    <w:rsid w:val="006E1943"/>
    <w:rsid w:val="006E26A3"/>
    <w:rsid w:val="006E357F"/>
    <w:rsid w:val="006E3D51"/>
    <w:rsid w:val="006E78DC"/>
    <w:rsid w:val="006E78FF"/>
    <w:rsid w:val="006F0D6F"/>
    <w:rsid w:val="006F0D7E"/>
    <w:rsid w:val="006F19AF"/>
    <w:rsid w:val="0070097A"/>
    <w:rsid w:val="007043DE"/>
    <w:rsid w:val="00706DD0"/>
    <w:rsid w:val="00707CE6"/>
    <w:rsid w:val="007106B5"/>
    <w:rsid w:val="00713A9A"/>
    <w:rsid w:val="007164DC"/>
    <w:rsid w:val="0072115A"/>
    <w:rsid w:val="007222F0"/>
    <w:rsid w:val="00722560"/>
    <w:rsid w:val="007238ED"/>
    <w:rsid w:val="0072793A"/>
    <w:rsid w:val="00732C84"/>
    <w:rsid w:val="007331A1"/>
    <w:rsid w:val="00733B3E"/>
    <w:rsid w:val="00734401"/>
    <w:rsid w:val="00734E5C"/>
    <w:rsid w:val="00736A9A"/>
    <w:rsid w:val="00740683"/>
    <w:rsid w:val="00740D7A"/>
    <w:rsid w:val="0074241B"/>
    <w:rsid w:val="007426CD"/>
    <w:rsid w:val="0074434C"/>
    <w:rsid w:val="007453A5"/>
    <w:rsid w:val="0075227D"/>
    <w:rsid w:val="0075306F"/>
    <w:rsid w:val="007532A9"/>
    <w:rsid w:val="00753AFA"/>
    <w:rsid w:val="00754E6F"/>
    <w:rsid w:val="007572BC"/>
    <w:rsid w:val="00757701"/>
    <w:rsid w:val="00757828"/>
    <w:rsid w:val="007615B4"/>
    <w:rsid w:val="00762A3A"/>
    <w:rsid w:val="00763AEB"/>
    <w:rsid w:val="00771379"/>
    <w:rsid w:val="00771A01"/>
    <w:rsid w:val="007724F2"/>
    <w:rsid w:val="00772C4B"/>
    <w:rsid w:val="00772DC9"/>
    <w:rsid w:val="00781B6F"/>
    <w:rsid w:val="0078297C"/>
    <w:rsid w:val="007831A2"/>
    <w:rsid w:val="0078370D"/>
    <w:rsid w:val="00784174"/>
    <w:rsid w:val="00785A81"/>
    <w:rsid w:val="00785C5E"/>
    <w:rsid w:val="00786446"/>
    <w:rsid w:val="00793749"/>
    <w:rsid w:val="00793CBC"/>
    <w:rsid w:val="00793E98"/>
    <w:rsid w:val="00796FF1"/>
    <w:rsid w:val="007A06FB"/>
    <w:rsid w:val="007A27A4"/>
    <w:rsid w:val="007A5746"/>
    <w:rsid w:val="007A5ADB"/>
    <w:rsid w:val="007A5BB1"/>
    <w:rsid w:val="007A6673"/>
    <w:rsid w:val="007A6F2B"/>
    <w:rsid w:val="007A7A80"/>
    <w:rsid w:val="007B1B42"/>
    <w:rsid w:val="007B21BC"/>
    <w:rsid w:val="007B47AE"/>
    <w:rsid w:val="007B4917"/>
    <w:rsid w:val="007B657C"/>
    <w:rsid w:val="007B6B88"/>
    <w:rsid w:val="007C1554"/>
    <w:rsid w:val="007C3333"/>
    <w:rsid w:val="007C338A"/>
    <w:rsid w:val="007C3543"/>
    <w:rsid w:val="007C3995"/>
    <w:rsid w:val="007C707D"/>
    <w:rsid w:val="007D2FE9"/>
    <w:rsid w:val="007D3281"/>
    <w:rsid w:val="007D43DC"/>
    <w:rsid w:val="007D48C1"/>
    <w:rsid w:val="007D615C"/>
    <w:rsid w:val="007D628B"/>
    <w:rsid w:val="007D62CC"/>
    <w:rsid w:val="007E22B7"/>
    <w:rsid w:val="007E399F"/>
    <w:rsid w:val="007E5600"/>
    <w:rsid w:val="007E627E"/>
    <w:rsid w:val="007E7730"/>
    <w:rsid w:val="007F009D"/>
    <w:rsid w:val="007F2587"/>
    <w:rsid w:val="007F2B3B"/>
    <w:rsid w:val="007F2D16"/>
    <w:rsid w:val="007F6E9E"/>
    <w:rsid w:val="007F7794"/>
    <w:rsid w:val="008018E4"/>
    <w:rsid w:val="00805890"/>
    <w:rsid w:val="00806436"/>
    <w:rsid w:val="00810869"/>
    <w:rsid w:val="00813854"/>
    <w:rsid w:val="0081425B"/>
    <w:rsid w:val="00814A4E"/>
    <w:rsid w:val="00817140"/>
    <w:rsid w:val="00817CB1"/>
    <w:rsid w:val="0082089B"/>
    <w:rsid w:val="00821D02"/>
    <w:rsid w:val="0082230C"/>
    <w:rsid w:val="00822354"/>
    <w:rsid w:val="00823EAF"/>
    <w:rsid w:val="0082416D"/>
    <w:rsid w:val="00824571"/>
    <w:rsid w:val="00824A6C"/>
    <w:rsid w:val="008257E0"/>
    <w:rsid w:val="008310F9"/>
    <w:rsid w:val="00831C3D"/>
    <w:rsid w:val="008344CB"/>
    <w:rsid w:val="0083677E"/>
    <w:rsid w:val="00836C29"/>
    <w:rsid w:val="00841564"/>
    <w:rsid w:val="00842080"/>
    <w:rsid w:val="00843438"/>
    <w:rsid w:val="00843749"/>
    <w:rsid w:val="008443B4"/>
    <w:rsid w:val="00844BDD"/>
    <w:rsid w:val="0085095D"/>
    <w:rsid w:val="008524CF"/>
    <w:rsid w:val="008544EA"/>
    <w:rsid w:val="008651CC"/>
    <w:rsid w:val="00865A95"/>
    <w:rsid w:val="0086644C"/>
    <w:rsid w:val="00866C30"/>
    <w:rsid w:val="00867D55"/>
    <w:rsid w:val="00870823"/>
    <w:rsid w:val="0087144C"/>
    <w:rsid w:val="008719E0"/>
    <w:rsid w:val="00873986"/>
    <w:rsid w:val="00874AE8"/>
    <w:rsid w:val="00880418"/>
    <w:rsid w:val="00881E39"/>
    <w:rsid w:val="00882900"/>
    <w:rsid w:val="0088382F"/>
    <w:rsid w:val="008866A5"/>
    <w:rsid w:val="008903D8"/>
    <w:rsid w:val="00890650"/>
    <w:rsid w:val="00890781"/>
    <w:rsid w:val="0089081A"/>
    <w:rsid w:val="00890C13"/>
    <w:rsid w:val="00892789"/>
    <w:rsid w:val="0089343C"/>
    <w:rsid w:val="008965C0"/>
    <w:rsid w:val="00897407"/>
    <w:rsid w:val="00897AAE"/>
    <w:rsid w:val="008A20DE"/>
    <w:rsid w:val="008A6744"/>
    <w:rsid w:val="008B0731"/>
    <w:rsid w:val="008B2CBC"/>
    <w:rsid w:val="008B485B"/>
    <w:rsid w:val="008B4F55"/>
    <w:rsid w:val="008B6408"/>
    <w:rsid w:val="008C2242"/>
    <w:rsid w:val="008C47ED"/>
    <w:rsid w:val="008D2C33"/>
    <w:rsid w:val="008D2CBE"/>
    <w:rsid w:val="008D3164"/>
    <w:rsid w:val="008D50EB"/>
    <w:rsid w:val="008D5D46"/>
    <w:rsid w:val="008D7A30"/>
    <w:rsid w:val="008E37B2"/>
    <w:rsid w:val="008E426E"/>
    <w:rsid w:val="008E5A44"/>
    <w:rsid w:val="008E7345"/>
    <w:rsid w:val="008F1075"/>
    <w:rsid w:val="008F3767"/>
    <w:rsid w:val="008F3AD8"/>
    <w:rsid w:val="009001C9"/>
    <w:rsid w:val="00904B3A"/>
    <w:rsid w:val="00904D35"/>
    <w:rsid w:val="00905B60"/>
    <w:rsid w:val="00907EF9"/>
    <w:rsid w:val="00910F91"/>
    <w:rsid w:val="00914EB6"/>
    <w:rsid w:val="00917302"/>
    <w:rsid w:val="00921166"/>
    <w:rsid w:val="00921D05"/>
    <w:rsid w:val="0092376F"/>
    <w:rsid w:val="009247D8"/>
    <w:rsid w:val="009255F3"/>
    <w:rsid w:val="00925C3D"/>
    <w:rsid w:val="00926AC5"/>
    <w:rsid w:val="00926DDC"/>
    <w:rsid w:val="00927A3D"/>
    <w:rsid w:val="0093175F"/>
    <w:rsid w:val="009317E3"/>
    <w:rsid w:val="00933005"/>
    <w:rsid w:val="00933406"/>
    <w:rsid w:val="00935E37"/>
    <w:rsid w:val="00937568"/>
    <w:rsid w:val="00940103"/>
    <w:rsid w:val="00941A43"/>
    <w:rsid w:val="00944036"/>
    <w:rsid w:val="00947119"/>
    <w:rsid w:val="00947FE4"/>
    <w:rsid w:val="00950862"/>
    <w:rsid w:val="00951185"/>
    <w:rsid w:val="00951439"/>
    <w:rsid w:val="009524CB"/>
    <w:rsid w:val="00953D76"/>
    <w:rsid w:val="00954B4B"/>
    <w:rsid w:val="0095597E"/>
    <w:rsid w:val="00966449"/>
    <w:rsid w:val="0096681A"/>
    <w:rsid w:val="00967EA0"/>
    <w:rsid w:val="00971131"/>
    <w:rsid w:val="00972951"/>
    <w:rsid w:val="00973B4F"/>
    <w:rsid w:val="00974E39"/>
    <w:rsid w:val="00974F78"/>
    <w:rsid w:val="00975960"/>
    <w:rsid w:val="00975FB6"/>
    <w:rsid w:val="0097699D"/>
    <w:rsid w:val="0098213D"/>
    <w:rsid w:val="00982541"/>
    <w:rsid w:val="0098324D"/>
    <w:rsid w:val="009853AC"/>
    <w:rsid w:val="00987CB0"/>
    <w:rsid w:val="00987E63"/>
    <w:rsid w:val="00991407"/>
    <w:rsid w:val="00992555"/>
    <w:rsid w:val="00997258"/>
    <w:rsid w:val="009972A6"/>
    <w:rsid w:val="00997F0F"/>
    <w:rsid w:val="009A08F3"/>
    <w:rsid w:val="009A0CAE"/>
    <w:rsid w:val="009A3895"/>
    <w:rsid w:val="009A53C1"/>
    <w:rsid w:val="009A7DFD"/>
    <w:rsid w:val="009B0105"/>
    <w:rsid w:val="009B0C65"/>
    <w:rsid w:val="009B1357"/>
    <w:rsid w:val="009B2089"/>
    <w:rsid w:val="009B49B2"/>
    <w:rsid w:val="009B5C89"/>
    <w:rsid w:val="009B6D94"/>
    <w:rsid w:val="009C0473"/>
    <w:rsid w:val="009C23B5"/>
    <w:rsid w:val="009C3CEC"/>
    <w:rsid w:val="009C4BEE"/>
    <w:rsid w:val="009C5A61"/>
    <w:rsid w:val="009C5F0B"/>
    <w:rsid w:val="009C7D47"/>
    <w:rsid w:val="009D112D"/>
    <w:rsid w:val="009D33BC"/>
    <w:rsid w:val="009D34E2"/>
    <w:rsid w:val="009D6F5C"/>
    <w:rsid w:val="009D7D89"/>
    <w:rsid w:val="009D7E48"/>
    <w:rsid w:val="009E315A"/>
    <w:rsid w:val="009E4207"/>
    <w:rsid w:val="009E4D25"/>
    <w:rsid w:val="009E585B"/>
    <w:rsid w:val="009E65E6"/>
    <w:rsid w:val="009F17F0"/>
    <w:rsid w:val="009F230E"/>
    <w:rsid w:val="009F335C"/>
    <w:rsid w:val="009F4944"/>
    <w:rsid w:val="009F5106"/>
    <w:rsid w:val="009F7B14"/>
    <w:rsid w:val="00A01620"/>
    <w:rsid w:val="00A052D5"/>
    <w:rsid w:val="00A06819"/>
    <w:rsid w:val="00A06BD0"/>
    <w:rsid w:val="00A07A73"/>
    <w:rsid w:val="00A1233A"/>
    <w:rsid w:val="00A1365A"/>
    <w:rsid w:val="00A14222"/>
    <w:rsid w:val="00A142C4"/>
    <w:rsid w:val="00A14DD0"/>
    <w:rsid w:val="00A16964"/>
    <w:rsid w:val="00A16D23"/>
    <w:rsid w:val="00A16ED5"/>
    <w:rsid w:val="00A17F29"/>
    <w:rsid w:val="00A2177F"/>
    <w:rsid w:val="00A23F9B"/>
    <w:rsid w:val="00A264D1"/>
    <w:rsid w:val="00A36858"/>
    <w:rsid w:val="00A41376"/>
    <w:rsid w:val="00A41BC2"/>
    <w:rsid w:val="00A41D91"/>
    <w:rsid w:val="00A42BFB"/>
    <w:rsid w:val="00A43E4C"/>
    <w:rsid w:val="00A45403"/>
    <w:rsid w:val="00A46316"/>
    <w:rsid w:val="00A47FD8"/>
    <w:rsid w:val="00A50316"/>
    <w:rsid w:val="00A50A5A"/>
    <w:rsid w:val="00A52A73"/>
    <w:rsid w:val="00A55C9B"/>
    <w:rsid w:val="00A57061"/>
    <w:rsid w:val="00A61E9A"/>
    <w:rsid w:val="00A6316D"/>
    <w:rsid w:val="00A63A4C"/>
    <w:rsid w:val="00A63DEF"/>
    <w:rsid w:val="00A640CE"/>
    <w:rsid w:val="00A71864"/>
    <w:rsid w:val="00A71918"/>
    <w:rsid w:val="00A733E2"/>
    <w:rsid w:val="00A73BC3"/>
    <w:rsid w:val="00A748B7"/>
    <w:rsid w:val="00A75EFA"/>
    <w:rsid w:val="00A81DEB"/>
    <w:rsid w:val="00A82464"/>
    <w:rsid w:val="00A82656"/>
    <w:rsid w:val="00A82A8A"/>
    <w:rsid w:val="00A82E61"/>
    <w:rsid w:val="00A83134"/>
    <w:rsid w:val="00A83E6F"/>
    <w:rsid w:val="00A850D2"/>
    <w:rsid w:val="00A852BF"/>
    <w:rsid w:val="00A86290"/>
    <w:rsid w:val="00A873D4"/>
    <w:rsid w:val="00A90213"/>
    <w:rsid w:val="00A90FB6"/>
    <w:rsid w:val="00A93A30"/>
    <w:rsid w:val="00A96134"/>
    <w:rsid w:val="00A97A08"/>
    <w:rsid w:val="00AA077B"/>
    <w:rsid w:val="00AA28CB"/>
    <w:rsid w:val="00AA4341"/>
    <w:rsid w:val="00AA437E"/>
    <w:rsid w:val="00AA4681"/>
    <w:rsid w:val="00AA5B69"/>
    <w:rsid w:val="00AA64FF"/>
    <w:rsid w:val="00AA748B"/>
    <w:rsid w:val="00AB17A8"/>
    <w:rsid w:val="00AB394A"/>
    <w:rsid w:val="00AB4C58"/>
    <w:rsid w:val="00AB5D68"/>
    <w:rsid w:val="00AB61BC"/>
    <w:rsid w:val="00AC089C"/>
    <w:rsid w:val="00AC28A8"/>
    <w:rsid w:val="00AC2F7D"/>
    <w:rsid w:val="00AC628D"/>
    <w:rsid w:val="00AC6BDB"/>
    <w:rsid w:val="00AD03D6"/>
    <w:rsid w:val="00AD0A26"/>
    <w:rsid w:val="00AD0CA5"/>
    <w:rsid w:val="00AD10EF"/>
    <w:rsid w:val="00AD1771"/>
    <w:rsid w:val="00AE0261"/>
    <w:rsid w:val="00AE163E"/>
    <w:rsid w:val="00AE267E"/>
    <w:rsid w:val="00AE2BFA"/>
    <w:rsid w:val="00AE40C5"/>
    <w:rsid w:val="00AE6792"/>
    <w:rsid w:val="00AE6829"/>
    <w:rsid w:val="00AE6F27"/>
    <w:rsid w:val="00AF0042"/>
    <w:rsid w:val="00AF0B50"/>
    <w:rsid w:val="00AF22F7"/>
    <w:rsid w:val="00AF30C2"/>
    <w:rsid w:val="00AF4F27"/>
    <w:rsid w:val="00AF5634"/>
    <w:rsid w:val="00AF6128"/>
    <w:rsid w:val="00AF7B46"/>
    <w:rsid w:val="00B00AC0"/>
    <w:rsid w:val="00B0115D"/>
    <w:rsid w:val="00B0395B"/>
    <w:rsid w:val="00B03EC5"/>
    <w:rsid w:val="00B048CA"/>
    <w:rsid w:val="00B05493"/>
    <w:rsid w:val="00B1301E"/>
    <w:rsid w:val="00B13B9E"/>
    <w:rsid w:val="00B14A1B"/>
    <w:rsid w:val="00B14C55"/>
    <w:rsid w:val="00B204E4"/>
    <w:rsid w:val="00B226AC"/>
    <w:rsid w:val="00B2768D"/>
    <w:rsid w:val="00B303BD"/>
    <w:rsid w:val="00B33210"/>
    <w:rsid w:val="00B334B7"/>
    <w:rsid w:val="00B34A5F"/>
    <w:rsid w:val="00B37FFA"/>
    <w:rsid w:val="00B400B1"/>
    <w:rsid w:val="00B40CCD"/>
    <w:rsid w:val="00B44243"/>
    <w:rsid w:val="00B50C3C"/>
    <w:rsid w:val="00B51ECA"/>
    <w:rsid w:val="00B55000"/>
    <w:rsid w:val="00B57344"/>
    <w:rsid w:val="00B573FA"/>
    <w:rsid w:val="00B60863"/>
    <w:rsid w:val="00B64C09"/>
    <w:rsid w:val="00B6545F"/>
    <w:rsid w:val="00B6572F"/>
    <w:rsid w:val="00B65C96"/>
    <w:rsid w:val="00B66A63"/>
    <w:rsid w:val="00B7142F"/>
    <w:rsid w:val="00B71F68"/>
    <w:rsid w:val="00B74456"/>
    <w:rsid w:val="00B77E38"/>
    <w:rsid w:val="00B81042"/>
    <w:rsid w:val="00B810C4"/>
    <w:rsid w:val="00B81FBA"/>
    <w:rsid w:val="00B82769"/>
    <w:rsid w:val="00B82BF6"/>
    <w:rsid w:val="00B8353C"/>
    <w:rsid w:val="00B8393E"/>
    <w:rsid w:val="00B85547"/>
    <w:rsid w:val="00B85746"/>
    <w:rsid w:val="00B87005"/>
    <w:rsid w:val="00B8760C"/>
    <w:rsid w:val="00B90E3C"/>
    <w:rsid w:val="00B92F23"/>
    <w:rsid w:val="00B933E5"/>
    <w:rsid w:val="00B935F8"/>
    <w:rsid w:val="00B97388"/>
    <w:rsid w:val="00BA0A93"/>
    <w:rsid w:val="00BA1857"/>
    <w:rsid w:val="00BA2CB7"/>
    <w:rsid w:val="00BA605B"/>
    <w:rsid w:val="00BB0F41"/>
    <w:rsid w:val="00BB1D72"/>
    <w:rsid w:val="00BB44FF"/>
    <w:rsid w:val="00BB456E"/>
    <w:rsid w:val="00BB4ECD"/>
    <w:rsid w:val="00BB5850"/>
    <w:rsid w:val="00BB6246"/>
    <w:rsid w:val="00BB6756"/>
    <w:rsid w:val="00BC0275"/>
    <w:rsid w:val="00BC044B"/>
    <w:rsid w:val="00BC5A9A"/>
    <w:rsid w:val="00BD02D5"/>
    <w:rsid w:val="00BD265A"/>
    <w:rsid w:val="00BD28E8"/>
    <w:rsid w:val="00BD2D18"/>
    <w:rsid w:val="00BD4320"/>
    <w:rsid w:val="00BD4D42"/>
    <w:rsid w:val="00BD7F95"/>
    <w:rsid w:val="00BE1CB9"/>
    <w:rsid w:val="00BE557E"/>
    <w:rsid w:val="00BE702C"/>
    <w:rsid w:val="00BE789B"/>
    <w:rsid w:val="00BF1CBE"/>
    <w:rsid w:val="00BF27AD"/>
    <w:rsid w:val="00BF7341"/>
    <w:rsid w:val="00C00329"/>
    <w:rsid w:val="00C007C2"/>
    <w:rsid w:val="00C01D66"/>
    <w:rsid w:val="00C02593"/>
    <w:rsid w:val="00C02EA9"/>
    <w:rsid w:val="00C03A3A"/>
    <w:rsid w:val="00C057DF"/>
    <w:rsid w:val="00C06066"/>
    <w:rsid w:val="00C1240C"/>
    <w:rsid w:val="00C12C07"/>
    <w:rsid w:val="00C16E38"/>
    <w:rsid w:val="00C17A97"/>
    <w:rsid w:val="00C17DB7"/>
    <w:rsid w:val="00C200F8"/>
    <w:rsid w:val="00C20C99"/>
    <w:rsid w:val="00C20F29"/>
    <w:rsid w:val="00C21A83"/>
    <w:rsid w:val="00C22BC6"/>
    <w:rsid w:val="00C25411"/>
    <w:rsid w:val="00C25996"/>
    <w:rsid w:val="00C25CD7"/>
    <w:rsid w:val="00C26513"/>
    <w:rsid w:val="00C3065C"/>
    <w:rsid w:val="00C34AB3"/>
    <w:rsid w:val="00C34F51"/>
    <w:rsid w:val="00C35E4C"/>
    <w:rsid w:val="00C36AC4"/>
    <w:rsid w:val="00C42363"/>
    <w:rsid w:val="00C44774"/>
    <w:rsid w:val="00C44B51"/>
    <w:rsid w:val="00C45E30"/>
    <w:rsid w:val="00C460DD"/>
    <w:rsid w:val="00C512A1"/>
    <w:rsid w:val="00C5187B"/>
    <w:rsid w:val="00C524B8"/>
    <w:rsid w:val="00C53948"/>
    <w:rsid w:val="00C5457F"/>
    <w:rsid w:val="00C548F3"/>
    <w:rsid w:val="00C54A70"/>
    <w:rsid w:val="00C54FFC"/>
    <w:rsid w:val="00C62DA4"/>
    <w:rsid w:val="00C64BFD"/>
    <w:rsid w:val="00C651D1"/>
    <w:rsid w:val="00C65514"/>
    <w:rsid w:val="00C71564"/>
    <w:rsid w:val="00C729B9"/>
    <w:rsid w:val="00C73F23"/>
    <w:rsid w:val="00C748B8"/>
    <w:rsid w:val="00C756B6"/>
    <w:rsid w:val="00C76B53"/>
    <w:rsid w:val="00C76E64"/>
    <w:rsid w:val="00C82887"/>
    <w:rsid w:val="00C8311A"/>
    <w:rsid w:val="00C84495"/>
    <w:rsid w:val="00C86A47"/>
    <w:rsid w:val="00C8710F"/>
    <w:rsid w:val="00C94E7E"/>
    <w:rsid w:val="00C964F7"/>
    <w:rsid w:val="00C973AE"/>
    <w:rsid w:val="00C97E47"/>
    <w:rsid w:val="00CA0CAD"/>
    <w:rsid w:val="00CA155D"/>
    <w:rsid w:val="00CA1F0D"/>
    <w:rsid w:val="00CA5538"/>
    <w:rsid w:val="00CA57DE"/>
    <w:rsid w:val="00CA6DEC"/>
    <w:rsid w:val="00CB1668"/>
    <w:rsid w:val="00CB4595"/>
    <w:rsid w:val="00CB64A3"/>
    <w:rsid w:val="00CC1054"/>
    <w:rsid w:val="00CC2B0F"/>
    <w:rsid w:val="00CC39F5"/>
    <w:rsid w:val="00CC4B37"/>
    <w:rsid w:val="00CC4DDF"/>
    <w:rsid w:val="00CC5D99"/>
    <w:rsid w:val="00CC7C3B"/>
    <w:rsid w:val="00CD08F6"/>
    <w:rsid w:val="00CD4050"/>
    <w:rsid w:val="00CD41A1"/>
    <w:rsid w:val="00CD5BE2"/>
    <w:rsid w:val="00CE0B76"/>
    <w:rsid w:val="00CE137E"/>
    <w:rsid w:val="00CE1B6F"/>
    <w:rsid w:val="00CE3564"/>
    <w:rsid w:val="00CE479D"/>
    <w:rsid w:val="00CE62E8"/>
    <w:rsid w:val="00CE68E7"/>
    <w:rsid w:val="00CE7EFF"/>
    <w:rsid w:val="00CF0500"/>
    <w:rsid w:val="00CF1857"/>
    <w:rsid w:val="00CF3476"/>
    <w:rsid w:val="00CF3670"/>
    <w:rsid w:val="00CF5CAC"/>
    <w:rsid w:val="00D00582"/>
    <w:rsid w:val="00D011DD"/>
    <w:rsid w:val="00D02636"/>
    <w:rsid w:val="00D02C9F"/>
    <w:rsid w:val="00D03409"/>
    <w:rsid w:val="00D03E25"/>
    <w:rsid w:val="00D0510A"/>
    <w:rsid w:val="00D0513B"/>
    <w:rsid w:val="00D05909"/>
    <w:rsid w:val="00D10BA0"/>
    <w:rsid w:val="00D13006"/>
    <w:rsid w:val="00D13F7C"/>
    <w:rsid w:val="00D14240"/>
    <w:rsid w:val="00D148A6"/>
    <w:rsid w:val="00D16046"/>
    <w:rsid w:val="00D1752A"/>
    <w:rsid w:val="00D17897"/>
    <w:rsid w:val="00D17E93"/>
    <w:rsid w:val="00D2092F"/>
    <w:rsid w:val="00D2136A"/>
    <w:rsid w:val="00D22852"/>
    <w:rsid w:val="00D22BDA"/>
    <w:rsid w:val="00D23140"/>
    <w:rsid w:val="00D24DB3"/>
    <w:rsid w:val="00D25236"/>
    <w:rsid w:val="00D25741"/>
    <w:rsid w:val="00D26853"/>
    <w:rsid w:val="00D30096"/>
    <w:rsid w:val="00D305FD"/>
    <w:rsid w:val="00D31009"/>
    <w:rsid w:val="00D332E1"/>
    <w:rsid w:val="00D3388A"/>
    <w:rsid w:val="00D35337"/>
    <w:rsid w:val="00D37BAF"/>
    <w:rsid w:val="00D42F2F"/>
    <w:rsid w:val="00D5455C"/>
    <w:rsid w:val="00D570A5"/>
    <w:rsid w:val="00D57EFA"/>
    <w:rsid w:val="00D57F4F"/>
    <w:rsid w:val="00D60FBD"/>
    <w:rsid w:val="00D621CF"/>
    <w:rsid w:val="00D62371"/>
    <w:rsid w:val="00D6316A"/>
    <w:rsid w:val="00D662E1"/>
    <w:rsid w:val="00D719C9"/>
    <w:rsid w:val="00D7253F"/>
    <w:rsid w:val="00D72C23"/>
    <w:rsid w:val="00D72EB4"/>
    <w:rsid w:val="00D752D8"/>
    <w:rsid w:val="00D77A2C"/>
    <w:rsid w:val="00D80C85"/>
    <w:rsid w:val="00D833E3"/>
    <w:rsid w:val="00D840C1"/>
    <w:rsid w:val="00D843FE"/>
    <w:rsid w:val="00D85E4D"/>
    <w:rsid w:val="00D86165"/>
    <w:rsid w:val="00D900E3"/>
    <w:rsid w:val="00D93CBB"/>
    <w:rsid w:val="00D94DD4"/>
    <w:rsid w:val="00DA027D"/>
    <w:rsid w:val="00DA0779"/>
    <w:rsid w:val="00DA5795"/>
    <w:rsid w:val="00DA7611"/>
    <w:rsid w:val="00DB0877"/>
    <w:rsid w:val="00DB0C5B"/>
    <w:rsid w:val="00DB2D30"/>
    <w:rsid w:val="00DB309A"/>
    <w:rsid w:val="00DB4589"/>
    <w:rsid w:val="00DB6A77"/>
    <w:rsid w:val="00DC05F5"/>
    <w:rsid w:val="00DC0F37"/>
    <w:rsid w:val="00DC2C15"/>
    <w:rsid w:val="00DC382B"/>
    <w:rsid w:val="00DC3E4D"/>
    <w:rsid w:val="00DC46E2"/>
    <w:rsid w:val="00DC4879"/>
    <w:rsid w:val="00DC491D"/>
    <w:rsid w:val="00DC56C5"/>
    <w:rsid w:val="00DC5CD5"/>
    <w:rsid w:val="00DC660D"/>
    <w:rsid w:val="00DC6C86"/>
    <w:rsid w:val="00DC7DE9"/>
    <w:rsid w:val="00DD3232"/>
    <w:rsid w:val="00DD37C6"/>
    <w:rsid w:val="00DE3985"/>
    <w:rsid w:val="00DF1CE5"/>
    <w:rsid w:val="00DF263A"/>
    <w:rsid w:val="00DF3866"/>
    <w:rsid w:val="00DF38FB"/>
    <w:rsid w:val="00DF42EB"/>
    <w:rsid w:val="00E004B3"/>
    <w:rsid w:val="00E01260"/>
    <w:rsid w:val="00E03B03"/>
    <w:rsid w:val="00E03CF4"/>
    <w:rsid w:val="00E04F36"/>
    <w:rsid w:val="00E07786"/>
    <w:rsid w:val="00E10131"/>
    <w:rsid w:val="00E13F09"/>
    <w:rsid w:val="00E14A0C"/>
    <w:rsid w:val="00E16855"/>
    <w:rsid w:val="00E207EA"/>
    <w:rsid w:val="00E20D9C"/>
    <w:rsid w:val="00E20F33"/>
    <w:rsid w:val="00E21EB9"/>
    <w:rsid w:val="00E23319"/>
    <w:rsid w:val="00E23713"/>
    <w:rsid w:val="00E252CA"/>
    <w:rsid w:val="00E30BED"/>
    <w:rsid w:val="00E33546"/>
    <w:rsid w:val="00E343C6"/>
    <w:rsid w:val="00E37315"/>
    <w:rsid w:val="00E40348"/>
    <w:rsid w:val="00E43994"/>
    <w:rsid w:val="00E43F9A"/>
    <w:rsid w:val="00E457F9"/>
    <w:rsid w:val="00E4660B"/>
    <w:rsid w:val="00E4667E"/>
    <w:rsid w:val="00E5051A"/>
    <w:rsid w:val="00E50897"/>
    <w:rsid w:val="00E51E4D"/>
    <w:rsid w:val="00E52B9E"/>
    <w:rsid w:val="00E52F97"/>
    <w:rsid w:val="00E533A8"/>
    <w:rsid w:val="00E55E79"/>
    <w:rsid w:val="00E576D6"/>
    <w:rsid w:val="00E57D80"/>
    <w:rsid w:val="00E60411"/>
    <w:rsid w:val="00E60CE3"/>
    <w:rsid w:val="00E61F7D"/>
    <w:rsid w:val="00E66825"/>
    <w:rsid w:val="00E66932"/>
    <w:rsid w:val="00E66B1D"/>
    <w:rsid w:val="00E70308"/>
    <w:rsid w:val="00E706F8"/>
    <w:rsid w:val="00E712BD"/>
    <w:rsid w:val="00E73BB9"/>
    <w:rsid w:val="00E74B8A"/>
    <w:rsid w:val="00E765D2"/>
    <w:rsid w:val="00E83425"/>
    <w:rsid w:val="00E834D7"/>
    <w:rsid w:val="00E835EC"/>
    <w:rsid w:val="00E83862"/>
    <w:rsid w:val="00E856FE"/>
    <w:rsid w:val="00E85FEF"/>
    <w:rsid w:val="00E9041A"/>
    <w:rsid w:val="00E920FA"/>
    <w:rsid w:val="00E92242"/>
    <w:rsid w:val="00E93A7B"/>
    <w:rsid w:val="00E95329"/>
    <w:rsid w:val="00E968D7"/>
    <w:rsid w:val="00E96CAC"/>
    <w:rsid w:val="00EA158C"/>
    <w:rsid w:val="00EA1592"/>
    <w:rsid w:val="00EA76F0"/>
    <w:rsid w:val="00EB0054"/>
    <w:rsid w:val="00EB1189"/>
    <w:rsid w:val="00EB1D89"/>
    <w:rsid w:val="00EB2019"/>
    <w:rsid w:val="00EB2715"/>
    <w:rsid w:val="00EB2DF1"/>
    <w:rsid w:val="00EB2FB4"/>
    <w:rsid w:val="00EB7940"/>
    <w:rsid w:val="00EC2002"/>
    <w:rsid w:val="00EC25BE"/>
    <w:rsid w:val="00EC3407"/>
    <w:rsid w:val="00EC4B41"/>
    <w:rsid w:val="00EC50C3"/>
    <w:rsid w:val="00EC5229"/>
    <w:rsid w:val="00EC5B08"/>
    <w:rsid w:val="00EC66BA"/>
    <w:rsid w:val="00EC6AA8"/>
    <w:rsid w:val="00ED19C9"/>
    <w:rsid w:val="00ED3804"/>
    <w:rsid w:val="00ED4B22"/>
    <w:rsid w:val="00ED6110"/>
    <w:rsid w:val="00ED6A83"/>
    <w:rsid w:val="00ED7B21"/>
    <w:rsid w:val="00EE1CE6"/>
    <w:rsid w:val="00EE31FF"/>
    <w:rsid w:val="00EE499C"/>
    <w:rsid w:val="00EE50C3"/>
    <w:rsid w:val="00EE527C"/>
    <w:rsid w:val="00EE68A9"/>
    <w:rsid w:val="00EF0576"/>
    <w:rsid w:val="00EF0862"/>
    <w:rsid w:val="00EF1ED1"/>
    <w:rsid w:val="00EF237A"/>
    <w:rsid w:val="00EF2747"/>
    <w:rsid w:val="00EF3DB9"/>
    <w:rsid w:val="00EF47BD"/>
    <w:rsid w:val="00EF6FDF"/>
    <w:rsid w:val="00EF7A6D"/>
    <w:rsid w:val="00F0050B"/>
    <w:rsid w:val="00F017BB"/>
    <w:rsid w:val="00F02A4F"/>
    <w:rsid w:val="00F07BF4"/>
    <w:rsid w:val="00F105DD"/>
    <w:rsid w:val="00F13649"/>
    <w:rsid w:val="00F1563F"/>
    <w:rsid w:val="00F17019"/>
    <w:rsid w:val="00F17E19"/>
    <w:rsid w:val="00F17FCD"/>
    <w:rsid w:val="00F21DE7"/>
    <w:rsid w:val="00F22313"/>
    <w:rsid w:val="00F22A5B"/>
    <w:rsid w:val="00F23CEC"/>
    <w:rsid w:val="00F3282B"/>
    <w:rsid w:val="00F334C1"/>
    <w:rsid w:val="00F37B4B"/>
    <w:rsid w:val="00F42643"/>
    <w:rsid w:val="00F47D92"/>
    <w:rsid w:val="00F504C0"/>
    <w:rsid w:val="00F527D3"/>
    <w:rsid w:val="00F5367B"/>
    <w:rsid w:val="00F54390"/>
    <w:rsid w:val="00F54995"/>
    <w:rsid w:val="00F55452"/>
    <w:rsid w:val="00F566C9"/>
    <w:rsid w:val="00F57417"/>
    <w:rsid w:val="00F603C9"/>
    <w:rsid w:val="00F61169"/>
    <w:rsid w:val="00F64230"/>
    <w:rsid w:val="00F652C3"/>
    <w:rsid w:val="00F65FA1"/>
    <w:rsid w:val="00F65FB0"/>
    <w:rsid w:val="00F66CE0"/>
    <w:rsid w:val="00F67270"/>
    <w:rsid w:val="00F67F83"/>
    <w:rsid w:val="00F70678"/>
    <w:rsid w:val="00F70A6B"/>
    <w:rsid w:val="00F7255F"/>
    <w:rsid w:val="00F7514D"/>
    <w:rsid w:val="00F756C6"/>
    <w:rsid w:val="00F76101"/>
    <w:rsid w:val="00F765EA"/>
    <w:rsid w:val="00F835E6"/>
    <w:rsid w:val="00F85865"/>
    <w:rsid w:val="00F869D5"/>
    <w:rsid w:val="00F87B4E"/>
    <w:rsid w:val="00F87D55"/>
    <w:rsid w:val="00F90DCB"/>
    <w:rsid w:val="00F90F5F"/>
    <w:rsid w:val="00F91EFE"/>
    <w:rsid w:val="00F91FAE"/>
    <w:rsid w:val="00F95341"/>
    <w:rsid w:val="00F97CE7"/>
    <w:rsid w:val="00FA0A1A"/>
    <w:rsid w:val="00FA5692"/>
    <w:rsid w:val="00FA62DA"/>
    <w:rsid w:val="00FA6895"/>
    <w:rsid w:val="00FB0B89"/>
    <w:rsid w:val="00FB0F7A"/>
    <w:rsid w:val="00FB3B68"/>
    <w:rsid w:val="00FB46F4"/>
    <w:rsid w:val="00FB6E6F"/>
    <w:rsid w:val="00FC01F4"/>
    <w:rsid w:val="00FC04E4"/>
    <w:rsid w:val="00FC2D0B"/>
    <w:rsid w:val="00FC31BA"/>
    <w:rsid w:val="00FC39DA"/>
    <w:rsid w:val="00FC4AB3"/>
    <w:rsid w:val="00FC59C6"/>
    <w:rsid w:val="00FC61FA"/>
    <w:rsid w:val="00FD3E28"/>
    <w:rsid w:val="00FD60BC"/>
    <w:rsid w:val="00FD66B8"/>
    <w:rsid w:val="00FD7FEE"/>
    <w:rsid w:val="00FE08D8"/>
    <w:rsid w:val="00FE1E1C"/>
    <w:rsid w:val="00FE2032"/>
    <w:rsid w:val="00FE563E"/>
    <w:rsid w:val="00FE67F9"/>
    <w:rsid w:val="00FF12FE"/>
    <w:rsid w:val="00FF313B"/>
    <w:rsid w:val="00FF522B"/>
    <w:rsid w:val="00FF7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C068E"/>
  <w15:docId w15:val="{E8EBE260-91BF-4CCB-B2F8-5906B9AC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40CCD"/>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paragraph" w:styleId="7">
    <w:name w:val="heading 7"/>
    <w:basedOn w:val="a"/>
    <w:next w:val="a"/>
    <w:link w:val="70"/>
    <w:uiPriority w:val="9"/>
    <w:unhideWhenUsed/>
    <w:qFormat/>
    <w:rsid w:val="00FF12FE"/>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paragraph" w:customStyle="1" w:styleId="Style4">
    <w:name w:val="Style4"/>
    <w:basedOn w:val="a"/>
    <w:rsid w:val="00042302"/>
    <w:pPr>
      <w:widowControl w:val="0"/>
      <w:autoSpaceDE w:val="0"/>
      <w:autoSpaceDN w:val="0"/>
      <w:adjustRightInd w:val="0"/>
      <w:spacing w:line="278" w:lineRule="exact"/>
      <w:ind w:firstLine="293"/>
      <w:jc w:val="both"/>
    </w:pPr>
    <w:rPr>
      <w:rFonts w:ascii="Times New Roman" w:eastAsia="Times New Roman" w:hAnsi="Times New Roman" w:cs="Times New Roman"/>
      <w:sz w:val="24"/>
      <w:szCs w:val="24"/>
      <w:lang w:val="ru-RU"/>
    </w:rPr>
  </w:style>
  <w:style w:type="character" w:customStyle="1" w:styleId="FontStyle12">
    <w:name w:val="Font Style12"/>
    <w:rsid w:val="00042302"/>
    <w:rPr>
      <w:rFonts w:ascii="Times New Roman" w:hAnsi="Times New Roman" w:cs="Times New Roman"/>
      <w:b/>
      <w:bCs/>
      <w:sz w:val="22"/>
      <w:szCs w:val="22"/>
    </w:rPr>
  </w:style>
  <w:style w:type="character" w:customStyle="1" w:styleId="FontStyle13">
    <w:name w:val="Font Style13"/>
    <w:rsid w:val="00042302"/>
    <w:rPr>
      <w:rFonts w:ascii="Times New Roman" w:hAnsi="Times New Roman" w:cs="Times New Roman"/>
      <w:sz w:val="22"/>
      <w:szCs w:val="22"/>
    </w:rPr>
  </w:style>
  <w:style w:type="paragraph" w:styleId="a7">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AC List 01,lp1"/>
    <w:basedOn w:val="a"/>
    <w:link w:val="a8"/>
    <w:qFormat/>
    <w:rsid w:val="00D16046"/>
    <w:pPr>
      <w:ind w:left="720"/>
      <w:contextualSpacing/>
    </w:p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a"/>
    <w:uiPriority w:val="99"/>
    <w:rsid w:val="003667DD"/>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3667DD"/>
  </w:style>
  <w:style w:type="character" w:styleId="ab">
    <w:name w:val="Hyperlink"/>
    <w:uiPriority w:val="99"/>
    <w:rsid w:val="003667DD"/>
    <w:rPr>
      <w:color w:val="0000FF"/>
      <w:u w:val="single"/>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rsid w:val="003667DD"/>
    <w:rPr>
      <w:rFonts w:ascii="Times New Roman" w:eastAsia="Times New Roman" w:hAnsi="Times New Roman" w:cs="Times New Roman"/>
      <w:sz w:val="24"/>
      <w:szCs w:val="24"/>
      <w:lang w:eastAsia="uk-UA"/>
    </w:rPr>
  </w:style>
  <w:style w:type="paragraph" w:styleId="ac">
    <w:name w:val="header"/>
    <w:basedOn w:val="a"/>
    <w:link w:val="ad"/>
    <w:uiPriority w:val="99"/>
    <w:unhideWhenUsed/>
    <w:rsid w:val="00100226"/>
    <w:pPr>
      <w:tabs>
        <w:tab w:val="center" w:pos="4677"/>
        <w:tab w:val="right" w:pos="9355"/>
      </w:tabs>
    </w:pPr>
  </w:style>
  <w:style w:type="character" w:customStyle="1" w:styleId="ad">
    <w:name w:val="Верхний колонтитул Знак"/>
    <w:basedOn w:val="a0"/>
    <w:link w:val="ac"/>
    <w:uiPriority w:val="99"/>
    <w:rsid w:val="00100226"/>
  </w:style>
  <w:style w:type="paragraph" w:styleId="ae">
    <w:name w:val="footer"/>
    <w:basedOn w:val="a"/>
    <w:link w:val="af"/>
    <w:uiPriority w:val="99"/>
    <w:unhideWhenUsed/>
    <w:rsid w:val="00100226"/>
    <w:pPr>
      <w:tabs>
        <w:tab w:val="center" w:pos="4677"/>
        <w:tab w:val="right" w:pos="9355"/>
      </w:tabs>
    </w:pPr>
  </w:style>
  <w:style w:type="character" w:customStyle="1" w:styleId="af">
    <w:name w:val="Нижний колонтитул Знак"/>
    <w:basedOn w:val="a0"/>
    <w:link w:val="ae"/>
    <w:uiPriority w:val="99"/>
    <w:rsid w:val="00100226"/>
  </w:style>
  <w:style w:type="table" w:styleId="af0">
    <w:name w:val="Table Grid"/>
    <w:basedOn w:val="a1"/>
    <w:uiPriority w:val="39"/>
    <w:rsid w:val="00886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ітка таблиці (світла)1"/>
    <w:basedOn w:val="a1"/>
    <w:uiPriority w:val="40"/>
    <w:rsid w:val="00A0162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1">
    <w:name w:val="Intense Emphasis"/>
    <w:basedOn w:val="a0"/>
    <w:uiPriority w:val="21"/>
    <w:qFormat/>
    <w:rsid w:val="008D7A30"/>
    <w:rPr>
      <w:b/>
      <w:bCs/>
      <w:i/>
      <w:iCs/>
      <w:color w:val="4F81BD" w:themeColor="accent1"/>
    </w:rPr>
  </w:style>
  <w:style w:type="paragraph" w:styleId="af2">
    <w:name w:val="Balloon Text"/>
    <w:basedOn w:val="a"/>
    <w:link w:val="af3"/>
    <w:uiPriority w:val="99"/>
    <w:semiHidden/>
    <w:unhideWhenUsed/>
    <w:rsid w:val="00D00582"/>
    <w:rPr>
      <w:rFonts w:ascii="Segoe UI" w:hAnsi="Segoe UI" w:cs="Segoe UI"/>
      <w:sz w:val="18"/>
      <w:szCs w:val="18"/>
    </w:rPr>
  </w:style>
  <w:style w:type="character" w:customStyle="1" w:styleId="af3">
    <w:name w:val="Текст выноски Знак"/>
    <w:basedOn w:val="a0"/>
    <w:link w:val="af2"/>
    <w:uiPriority w:val="99"/>
    <w:semiHidden/>
    <w:rsid w:val="00D00582"/>
    <w:rPr>
      <w:rFonts w:ascii="Segoe UI" w:hAnsi="Segoe UI" w:cs="Segoe UI"/>
      <w:sz w:val="18"/>
      <w:szCs w:val="18"/>
    </w:rPr>
  </w:style>
  <w:style w:type="paragraph" w:styleId="af4">
    <w:name w:val="No Spacing"/>
    <w:qFormat/>
    <w:rsid w:val="00C36AC4"/>
    <w:pPr>
      <w:widowControl w:val="0"/>
      <w:snapToGrid w:val="0"/>
    </w:pPr>
    <w:rPr>
      <w:rFonts w:ascii="Times New Roman" w:eastAsia="Times New Roman" w:hAnsi="Times New Roman" w:cs="Times New Roman"/>
      <w:sz w:val="22"/>
      <w:szCs w:val="22"/>
    </w:rPr>
  </w:style>
  <w:style w:type="paragraph" w:customStyle="1" w:styleId="RGC-">
    <w:name w:val="RGC-Текст"/>
    <w:basedOn w:val="a9"/>
    <w:link w:val="RGC-0"/>
    <w:qFormat/>
    <w:rsid w:val="00E61F7D"/>
    <w:pPr>
      <w:spacing w:before="0" w:after="0"/>
    </w:pPr>
    <w:rPr>
      <w:rFonts w:ascii="Arial Narrow" w:hAnsi="Arial Narrow" w:cs="Arial"/>
      <w:sz w:val="15"/>
      <w:szCs w:val="16"/>
      <w:lang w:eastAsia="ru-RU"/>
    </w:rPr>
  </w:style>
  <w:style w:type="character" w:customStyle="1" w:styleId="RGC-0">
    <w:name w:val="RGC-Текст Знак"/>
    <w:basedOn w:val="a0"/>
    <w:link w:val="RGC-"/>
    <w:rsid w:val="00E61F7D"/>
    <w:rPr>
      <w:rFonts w:ascii="Arial Narrow" w:eastAsia="Times New Roman" w:hAnsi="Arial Narrow" w:cs="Arial"/>
      <w:sz w:val="15"/>
      <w:szCs w:val="16"/>
    </w:rPr>
  </w:style>
  <w:style w:type="character" w:customStyle="1" w:styleId="a8">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7"/>
    <w:uiPriority w:val="99"/>
    <w:locked/>
    <w:rsid w:val="0065757B"/>
  </w:style>
  <w:style w:type="paragraph" w:customStyle="1" w:styleId="12">
    <w:name w:val="Обычный1"/>
    <w:link w:val="Normal"/>
    <w:qFormat/>
    <w:rsid w:val="00356671"/>
    <w:pPr>
      <w:widowControl w:val="0"/>
      <w:snapToGrid w:val="0"/>
      <w:spacing w:line="300" w:lineRule="auto"/>
      <w:ind w:firstLine="520"/>
    </w:pPr>
    <w:rPr>
      <w:rFonts w:ascii="Times New Roman" w:eastAsia="Times New Roman" w:hAnsi="Times New Roman" w:cs="Times New Roman"/>
      <w:sz w:val="22"/>
    </w:rPr>
  </w:style>
  <w:style w:type="paragraph" w:styleId="af5">
    <w:name w:val="Body Text"/>
    <w:basedOn w:val="a"/>
    <w:link w:val="af6"/>
    <w:semiHidden/>
    <w:unhideWhenUsed/>
    <w:rsid w:val="00635B17"/>
    <w:pPr>
      <w:spacing w:after="120"/>
    </w:pPr>
    <w:rPr>
      <w:rFonts w:ascii="Times New Roman" w:hAnsi="Times New Roman" w:cs="Times New Roman"/>
      <w:sz w:val="24"/>
      <w:szCs w:val="24"/>
    </w:rPr>
  </w:style>
  <w:style w:type="character" w:customStyle="1" w:styleId="af6">
    <w:name w:val="Основной текст Знак"/>
    <w:basedOn w:val="a0"/>
    <w:link w:val="af5"/>
    <w:semiHidden/>
    <w:rsid w:val="00635B17"/>
    <w:rPr>
      <w:rFonts w:ascii="Times New Roman" w:hAnsi="Times New Roman" w:cs="Times New Roman"/>
      <w:sz w:val="24"/>
      <w:szCs w:val="24"/>
    </w:rPr>
  </w:style>
  <w:style w:type="paragraph" w:styleId="af7">
    <w:name w:val="Body Text Indent"/>
    <w:basedOn w:val="a"/>
    <w:link w:val="af8"/>
    <w:semiHidden/>
    <w:unhideWhenUsed/>
    <w:rsid w:val="00635B17"/>
    <w:pPr>
      <w:ind w:firstLine="720"/>
      <w:jc w:val="both"/>
    </w:pPr>
    <w:rPr>
      <w:rFonts w:ascii="Times New Roman" w:hAnsi="Times New Roman" w:cs="Times New Roman"/>
      <w:sz w:val="23"/>
      <w:szCs w:val="24"/>
    </w:rPr>
  </w:style>
  <w:style w:type="character" w:customStyle="1" w:styleId="af8">
    <w:name w:val="Основной текст с отступом Знак"/>
    <w:basedOn w:val="a0"/>
    <w:link w:val="af7"/>
    <w:semiHidden/>
    <w:rsid w:val="00635B17"/>
    <w:rPr>
      <w:rFonts w:ascii="Times New Roman" w:hAnsi="Times New Roman" w:cs="Times New Roman"/>
      <w:sz w:val="23"/>
      <w:szCs w:val="24"/>
    </w:rPr>
  </w:style>
  <w:style w:type="character" w:customStyle="1" w:styleId="70">
    <w:name w:val="Заголовок 7 Знак"/>
    <w:basedOn w:val="a0"/>
    <w:link w:val="7"/>
    <w:uiPriority w:val="9"/>
    <w:rsid w:val="00FF12FE"/>
    <w:rPr>
      <w:rFonts w:asciiTheme="majorHAnsi" w:eastAsiaTheme="majorEastAsia" w:hAnsiTheme="majorHAnsi" w:cstheme="majorBidi"/>
      <w:i/>
      <w:iCs/>
      <w:color w:val="243F60" w:themeColor="accent1" w:themeShade="7F"/>
    </w:rPr>
  </w:style>
  <w:style w:type="paragraph" w:customStyle="1" w:styleId="docdata">
    <w:name w:val="docdata"/>
    <w:aliases w:val="docy,v5,27917,baiaagaaboqcaaad9vwaaautaqaaaaaaaaaaaaaaaaaaaaaaaaaaaaaaaaaaaaaaaaaaaaaaaaaaaaaaaaaaaaaaaaaaaaaaaaaaaaaaaaaaaaaaaaaaaaaaaaaaaaaaaaaaaaaaaaaaaaaaaaaaaaaaaaaaaaaaaaaaaaaaaaaaaaaaaaaaaaaaaaaaaaaaaaaaaaaaaaaaaaaaaaaaaaaaaaaaaaaaaaaaaaa"/>
    <w:basedOn w:val="a"/>
    <w:rsid w:val="00051034"/>
    <w:pPr>
      <w:spacing w:before="100" w:beforeAutospacing="1" w:after="100" w:afterAutospacing="1"/>
    </w:pPr>
    <w:rPr>
      <w:rFonts w:ascii="Times New Roman" w:eastAsia="Times New Roman" w:hAnsi="Times New Roman" w:cs="Times New Roman"/>
      <w:sz w:val="24"/>
      <w:szCs w:val="24"/>
    </w:rPr>
  </w:style>
  <w:style w:type="paragraph" w:customStyle="1" w:styleId="40">
    <w:name w:val="Основной текст4"/>
    <w:uiPriority w:val="99"/>
    <w:rsid w:val="00BE557E"/>
    <w:pPr>
      <w:ind w:firstLine="170"/>
      <w:jc w:val="both"/>
    </w:pPr>
    <w:rPr>
      <w:rFonts w:ascii="Times New Roman" w:hAnsi="Times New Roman" w:cs="Times New Roman"/>
      <w:color w:val="000000"/>
      <w:sz w:val="22"/>
      <w:lang w:val="ru-RU"/>
    </w:rPr>
  </w:style>
  <w:style w:type="paragraph" w:customStyle="1" w:styleId="13">
    <w:name w:val="Без интервала1"/>
    <w:rsid w:val="00DA0779"/>
    <w:pPr>
      <w:widowControl w:val="0"/>
      <w:suppressAutoHyphens/>
    </w:pPr>
    <w:rPr>
      <w:rFonts w:ascii="Arial Unicode MS" w:eastAsia="Times New Roman" w:hAnsi="Arial Unicode MS" w:cs="Arial Unicode MS"/>
      <w:color w:val="000000"/>
      <w:sz w:val="24"/>
      <w:szCs w:val="24"/>
      <w:lang w:eastAsia="uk-UA"/>
    </w:rPr>
  </w:style>
  <w:style w:type="character" w:customStyle="1" w:styleId="specifications-listitem">
    <w:name w:val="specifications-list__item"/>
    <w:basedOn w:val="a0"/>
    <w:rsid w:val="00A850D2"/>
  </w:style>
  <w:style w:type="character" w:customStyle="1" w:styleId="int">
    <w:name w:val="int"/>
    <w:basedOn w:val="a0"/>
    <w:rsid w:val="00A850D2"/>
  </w:style>
  <w:style w:type="character" w:customStyle="1" w:styleId="currafter">
    <w:name w:val="currafter"/>
    <w:basedOn w:val="a0"/>
    <w:rsid w:val="00A850D2"/>
  </w:style>
  <w:style w:type="character" w:customStyle="1" w:styleId="price">
    <w:name w:val="price"/>
    <w:basedOn w:val="a0"/>
    <w:rsid w:val="00A850D2"/>
  </w:style>
  <w:style w:type="character" w:customStyle="1" w:styleId="pricevalue">
    <w:name w:val="price__value"/>
    <w:basedOn w:val="a0"/>
    <w:rsid w:val="00A850D2"/>
  </w:style>
  <w:style w:type="paragraph" w:customStyle="1" w:styleId="Default">
    <w:name w:val="Default"/>
    <w:rsid w:val="009E585B"/>
    <w:pPr>
      <w:autoSpaceDE w:val="0"/>
      <w:autoSpaceDN w:val="0"/>
      <w:adjustRightInd w:val="0"/>
    </w:pPr>
    <w:rPr>
      <w:rFonts w:ascii="Times New Roman" w:eastAsia="Times New Roman" w:hAnsi="Times New Roman" w:cs="Times New Roman"/>
      <w:color w:val="000000"/>
      <w:sz w:val="24"/>
      <w:szCs w:val="24"/>
      <w:lang w:val="ru-RU"/>
    </w:rPr>
  </w:style>
  <w:style w:type="character" w:customStyle="1" w:styleId="10">
    <w:name w:val="Заголовок 1 Знак"/>
    <w:basedOn w:val="a0"/>
    <w:link w:val="1"/>
    <w:rsid w:val="008903D8"/>
    <w:rPr>
      <w:b/>
      <w:sz w:val="48"/>
      <w:szCs w:val="48"/>
    </w:rPr>
  </w:style>
  <w:style w:type="character" w:styleId="af9">
    <w:name w:val="annotation reference"/>
    <w:basedOn w:val="a0"/>
    <w:uiPriority w:val="99"/>
    <w:semiHidden/>
    <w:unhideWhenUsed/>
    <w:rsid w:val="00EC2002"/>
    <w:rPr>
      <w:sz w:val="16"/>
      <w:szCs w:val="16"/>
    </w:rPr>
  </w:style>
  <w:style w:type="paragraph" w:styleId="afa">
    <w:name w:val="annotation text"/>
    <w:basedOn w:val="a"/>
    <w:link w:val="afb"/>
    <w:uiPriority w:val="99"/>
    <w:semiHidden/>
    <w:unhideWhenUsed/>
    <w:rsid w:val="00EC2002"/>
  </w:style>
  <w:style w:type="character" w:customStyle="1" w:styleId="afb">
    <w:name w:val="Текст примечания Знак"/>
    <w:basedOn w:val="a0"/>
    <w:link w:val="afa"/>
    <w:uiPriority w:val="99"/>
    <w:semiHidden/>
    <w:rsid w:val="00EC2002"/>
  </w:style>
  <w:style w:type="paragraph" w:customStyle="1" w:styleId="Iauiue">
    <w:name w:val="Iau?iue"/>
    <w:rsid w:val="00967EA0"/>
    <w:rPr>
      <w:rFonts w:ascii="Times New Roman" w:eastAsia="Times New Roman" w:hAnsi="Times New Roman" w:cs="Times New Roman"/>
      <w:lang w:val="ru-RU" w:eastAsia="en-US"/>
    </w:rPr>
  </w:style>
  <w:style w:type="paragraph" w:customStyle="1" w:styleId="TableParagraph">
    <w:name w:val="Table Paragraph"/>
    <w:basedOn w:val="a"/>
    <w:uiPriority w:val="1"/>
    <w:qFormat/>
    <w:rsid w:val="00844BDD"/>
    <w:pPr>
      <w:widowControl w:val="0"/>
      <w:autoSpaceDE w:val="0"/>
      <w:autoSpaceDN w:val="0"/>
    </w:pPr>
    <w:rPr>
      <w:rFonts w:ascii="Times New Roman" w:eastAsia="Times New Roman" w:hAnsi="Times New Roman" w:cs="Times New Roman"/>
      <w:sz w:val="22"/>
      <w:szCs w:val="22"/>
      <w:lang w:eastAsia="en-US"/>
    </w:rPr>
  </w:style>
  <w:style w:type="table" w:customStyle="1" w:styleId="14">
    <w:name w:val="Сітка таблиці1"/>
    <w:basedOn w:val="a1"/>
    <w:next w:val="af0"/>
    <w:uiPriority w:val="39"/>
    <w:rsid w:val="008D2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ітка таблиці2"/>
    <w:basedOn w:val="a1"/>
    <w:next w:val="af0"/>
    <w:uiPriority w:val="39"/>
    <w:rsid w:val="000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B226AC"/>
    <w:pPr>
      <w:spacing w:before="100" w:beforeAutospacing="1" w:after="100" w:afterAutospacing="1"/>
    </w:pPr>
    <w:rPr>
      <w:rFonts w:ascii="Times New Roman" w:eastAsia="Times New Roman" w:hAnsi="Times New Roman" w:cs="Times New Roman"/>
      <w:sz w:val="24"/>
      <w:szCs w:val="24"/>
      <w:lang w:val="ru-RU"/>
    </w:rPr>
  </w:style>
  <w:style w:type="character" w:customStyle="1" w:styleId="5042">
    <w:name w:val="5042"/>
    <w:aliases w:val="baiaagaaboqcaaadaakaaaxydwaaaaaaaaaaaaaaaaaaaaaaaaaaaaaaaaaaaaaaaaaaaaaaaaaaaaaaaaaaaaaaaaaaaaaaaaaaaaaaaaaaaaaaaaaaaaaaaaaaaaaaaaaaaaaaaaaaaaaaaaaaaaaaaaaaaaaaaaaaaaaaaaaaaaaaaaaaaaaaaaaaaaaaaaaaaaaaaaaaaaaaaaaaaaaaaaaaaaaaaaaaaaaa"/>
    <w:rsid w:val="00AC6BDB"/>
  </w:style>
  <w:style w:type="character" w:customStyle="1" w:styleId="Normal">
    <w:name w:val="Normal Знак"/>
    <w:link w:val="12"/>
    <w:locked/>
    <w:rsid w:val="0072115A"/>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752489">
      <w:bodyDiv w:val="1"/>
      <w:marLeft w:val="0"/>
      <w:marRight w:val="0"/>
      <w:marTop w:val="0"/>
      <w:marBottom w:val="0"/>
      <w:divBdr>
        <w:top w:val="none" w:sz="0" w:space="0" w:color="auto"/>
        <w:left w:val="none" w:sz="0" w:space="0" w:color="auto"/>
        <w:bottom w:val="none" w:sz="0" w:space="0" w:color="auto"/>
        <w:right w:val="none" w:sz="0" w:space="0" w:color="auto"/>
      </w:divBdr>
    </w:div>
    <w:div w:id="557396082">
      <w:bodyDiv w:val="1"/>
      <w:marLeft w:val="0"/>
      <w:marRight w:val="0"/>
      <w:marTop w:val="0"/>
      <w:marBottom w:val="0"/>
      <w:divBdr>
        <w:top w:val="none" w:sz="0" w:space="0" w:color="auto"/>
        <w:left w:val="none" w:sz="0" w:space="0" w:color="auto"/>
        <w:bottom w:val="none" w:sz="0" w:space="0" w:color="auto"/>
        <w:right w:val="none" w:sz="0" w:space="0" w:color="auto"/>
      </w:divBdr>
    </w:div>
    <w:div w:id="568032079">
      <w:bodyDiv w:val="1"/>
      <w:marLeft w:val="0"/>
      <w:marRight w:val="0"/>
      <w:marTop w:val="0"/>
      <w:marBottom w:val="0"/>
      <w:divBdr>
        <w:top w:val="none" w:sz="0" w:space="0" w:color="auto"/>
        <w:left w:val="none" w:sz="0" w:space="0" w:color="auto"/>
        <w:bottom w:val="none" w:sz="0" w:space="0" w:color="auto"/>
        <w:right w:val="none" w:sz="0" w:space="0" w:color="auto"/>
      </w:divBdr>
    </w:div>
    <w:div w:id="997414891">
      <w:bodyDiv w:val="1"/>
      <w:marLeft w:val="0"/>
      <w:marRight w:val="0"/>
      <w:marTop w:val="0"/>
      <w:marBottom w:val="0"/>
      <w:divBdr>
        <w:top w:val="none" w:sz="0" w:space="0" w:color="auto"/>
        <w:left w:val="none" w:sz="0" w:space="0" w:color="auto"/>
        <w:bottom w:val="none" w:sz="0" w:space="0" w:color="auto"/>
        <w:right w:val="none" w:sz="0" w:space="0" w:color="auto"/>
      </w:divBdr>
    </w:div>
    <w:div w:id="1150245852">
      <w:bodyDiv w:val="1"/>
      <w:marLeft w:val="0"/>
      <w:marRight w:val="0"/>
      <w:marTop w:val="0"/>
      <w:marBottom w:val="0"/>
      <w:divBdr>
        <w:top w:val="none" w:sz="0" w:space="0" w:color="auto"/>
        <w:left w:val="none" w:sz="0" w:space="0" w:color="auto"/>
        <w:bottom w:val="none" w:sz="0" w:space="0" w:color="auto"/>
        <w:right w:val="none" w:sz="0" w:space="0" w:color="auto"/>
      </w:divBdr>
    </w:div>
    <w:div w:id="1433158883">
      <w:bodyDiv w:val="1"/>
      <w:marLeft w:val="0"/>
      <w:marRight w:val="0"/>
      <w:marTop w:val="0"/>
      <w:marBottom w:val="0"/>
      <w:divBdr>
        <w:top w:val="none" w:sz="0" w:space="0" w:color="auto"/>
        <w:left w:val="none" w:sz="0" w:space="0" w:color="auto"/>
        <w:bottom w:val="none" w:sz="0" w:space="0" w:color="auto"/>
        <w:right w:val="none" w:sz="0" w:space="0" w:color="auto"/>
      </w:divBdr>
    </w:div>
    <w:div w:id="1629511546">
      <w:bodyDiv w:val="1"/>
      <w:marLeft w:val="0"/>
      <w:marRight w:val="0"/>
      <w:marTop w:val="0"/>
      <w:marBottom w:val="0"/>
      <w:divBdr>
        <w:top w:val="none" w:sz="0" w:space="0" w:color="auto"/>
        <w:left w:val="none" w:sz="0" w:space="0" w:color="auto"/>
        <w:bottom w:val="none" w:sz="0" w:space="0" w:color="auto"/>
        <w:right w:val="none" w:sz="0" w:space="0" w:color="auto"/>
      </w:divBdr>
    </w:div>
    <w:div w:id="1658026343">
      <w:bodyDiv w:val="1"/>
      <w:marLeft w:val="0"/>
      <w:marRight w:val="0"/>
      <w:marTop w:val="0"/>
      <w:marBottom w:val="0"/>
      <w:divBdr>
        <w:top w:val="none" w:sz="0" w:space="0" w:color="auto"/>
        <w:left w:val="none" w:sz="0" w:space="0" w:color="auto"/>
        <w:bottom w:val="none" w:sz="0" w:space="0" w:color="auto"/>
        <w:right w:val="none" w:sz="0" w:space="0" w:color="auto"/>
      </w:divBdr>
    </w:div>
    <w:div w:id="1790859547">
      <w:bodyDiv w:val="1"/>
      <w:marLeft w:val="0"/>
      <w:marRight w:val="0"/>
      <w:marTop w:val="0"/>
      <w:marBottom w:val="0"/>
      <w:divBdr>
        <w:top w:val="none" w:sz="0" w:space="0" w:color="auto"/>
        <w:left w:val="none" w:sz="0" w:space="0" w:color="auto"/>
        <w:bottom w:val="none" w:sz="0" w:space="0" w:color="auto"/>
        <w:right w:val="none" w:sz="0" w:space="0" w:color="auto"/>
      </w:divBdr>
      <w:divsChild>
        <w:div w:id="641274675">
          <w:marLeft w:val="0"/>
          <w:marRight w:val="0"/>
          <w:marTop w:val="0"/>
          <w:marBottom w:val="0"/>
          <w:divBdr>
            <w:top w:val="none" w:sz="0" w:space="0" w:color="auto"/>
            <w:left w:val="none" w:sz="0" w:space="0" w:color="auto"/>
            <w:bottom w:val="none" w:sz="0" w:space="0" w:color="auto"/>
            <w:right w:val="none" w:sz="0" w:space="0" w:color="auto"/>
          </w:divBdr>
        </w:div>
        <w:div w:id="407465358">
          <w:marLeft w:val="0"/>
          <w:marRight w:val="0"/>
          <w:marTop w:val="225"/>
          <w:marBottom w:val="0"/>
          <w:divBdr>
            <w:top w:val="none" w:sz="0" w:space="0" w:color="auto"/>
            <w:left w:val="none" w:sz="0" w:space="0" w:color="auto"/>
            <w:bottom w:val="none" w:sz="0" w:space="0" w:color="auto"/>
            <w:right w:val="none" w:sz="0" w:space="0" w:color="auto"/>
          </w:divBdr>
        </w:div>
        <w:div w:id="339162462">
          <w:marLeft w:val="0"/>
          <w:marRight w:val="0"/>
          <w:marTop w:val="225"/>
          <w:marBottom w:val="225"/>
          <w:divBdr>
            <w:top w:val="none" w:sz="0" w:space="0" w:color="auto"/>
            <w:left w:val="none" w:sz="0" w:space="0" w:color="auto"/>
            <w:bottom w:val="none" w:sz="0" w:space="0" w:color="auto"/>
            <w:right w:val="none" w:sz="0" w:space="0" w:color="auto"/>
          </w:divBdr>
        </w:div>
      </w:divsChild>
    </w:div>
    <w:div w:id="1859611881">
      <w:bodyDiv w:val="1"/>
      <w:marLeft w:val="0"/>
      <w:marRight w:val="0"/>
      <w:marTop w:val="0"/>
      <w:marBottom w:val="0"/>
      <w:divBdr>
        <w:top w:val="none" w:sz="0" w:space="0" w:color="auto"/>
        <w:left w:val="none" w:sz="0" w:space="0" w:color="auto"/>
        <w:bottom w:val="none" w:sz="0" w:space="0" w:color="auto"/>
        <w:right w:val="none" w:sz="0" w:space="0" w:color="auto"/>
      </w:divBdr>
    </w:div>
    <w:div w:id="1868371740">
      <w:bodyDiv w:val="1"/>
      <w:marLeft w:val="0"/>
      <w:marRight w:val="0"/>
      <w:marTop w:val="0"/>
      <w:marBottom w:val="0"/>
      <w:divBdr>
        <w:top w:val="none" w:sz="0" w:space="0" w:color="auto"/>
        <w:left w:val="none" w:sz="0" w:space="0" w:color="auto"/>
        <w:bottom w:val="none" w:sz="0" w:space="0" w:color="auto"/>
        <w:right w:val="none" w:sz="0" w:space="0" w:color="auto"/>
      </w:divBdr>
    </w:div>
    <w:div w:id="2122021305">
      <w:bodyDiv w:val="1"/>
      <w:marLeft w:val="0"/>
      <w:marRight w:val="0"/>
      <w:marTop w:val="0"/>
      <w:marBottom w:val="0"/>
      <w:divBdr>
        <w:top w:val="none" w:sz="0" w:space="0" w:color="auto"/>
        <w:left w:val="none" w:sz="0" w:space="0" w:color="auto"/>
        <w:bottom w:val="none" w:sz="0" w:space="0" w:color="auto"/>
        <w:right w:val="none" w:sz="0" w:space="0" w:color="auto"/>
      </w:divBdr>
    </w:div>
    <w:div w:id="2132622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rxCvkaISmZNtKff/PwDdTaiRfQ==">AMUW2mVgqzQTuREsx/V2TwyWxAEC5uZ6Bs5W96WcrSjQszX9ymcQ+mZsVS4otcQ/rZZPnn+stkQT3sJsZGfxw3GytQpGhXjUhSZTo9G5LK8sTa63KglrPQscILbpzgqDc0H+681Ht39d</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BD3E74A-E76F-4786-9D78-BB8CD4721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32</Pages>
  <Words>15024</Words>
  <Characters>85639</Characters>
  <Application>Microsoft Office Word</Application>
  <DocSecurity>0</DocSecurity>
  <Lines>713</Lines>
  <Paragraphs>200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пк</cp:lastModifiedBy>
  <cp:revision>4</cp:revision>
  <cp:lastPrinted>2023-01-05T13:45:00Z</cp:lastPrinted>
  <dcterms:created xsi:type="dcterms:W3CDTF">2023-10-26T13:01:00Z</dcterms:created>
  <dcterms:modified xsi:type="dcterms:W3CDTF">2023-10-26T13:04:00Z</dcterms:modified>
</cp:coreProperties>
</file>