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DD1" w:rsidRPr="00396DD1" w:rsidRDefault="00396DD1" w:rsidP="00396DD1">
      <w:pPr>
        <w:tabs>
          <w:tab w:val="left" w:pos="142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396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Оголошення про проведення відкритих торгів</w:t>
      </w:r>
      <w:bookmarkStart w:id="0" w:name="bookmark=id.1fob9te" w:colFirst="0" w:colLast="0"/>
      <w:bookmarkStart w:id="1" w:name="bookmark=id.2et92p0" w:colFirst="0" w:colLast="0"/>
      <w:bookmarkStart w:id="2" w:name="bookmark=id.3znysh7" w:colFirst="0" w:colLast="0"/>
      <w:bookmarkStart w:id="3" w:name="bookmark=id.tyjcwt" w:colFirst="0" w:colLast="0"/>
      <w:bookmarkEnd w:id="0"/>
      <w:bookmarkEnd w:id="1"/>
      <w:bookmarkEnd w:id="2"/>
      <w:bookmarkEnd w:id="3"/>
    </w:p>
    <w:p w:rsidR="00396DD1" w:rsidRPr="00396DD1" w:rsidRDefault="00396DD1" w:rsidP="00396DD1">
      <w:pPr>
        <w:tabs>
          <w:tab w:val="left" w:pos="142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96DD1" w:rsidRPr="00396DD1" w:rsidRDefault="00396DD1" w:rsidP="00396D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_heading=h.3dy6vkm" w:colFirst="0" w:colLast="0"/>
      <w:bookmarkEnd w:id="4"/>
      <w:proofErr w:type="spellStart"/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1.Найменування</w:t>
      </w:r>
      <w:proofErr w:type="spellEnd"/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396DD1" w:rsidRPr="00396DD1" w:rsidRDefault="00396DD1" w:rsidP="00396D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1.1. Найменування замовника: Державне підприємство «Рівненський науково-виробничий центр стандартизації, метрології та сертифікації»</w:t>
      </w:r>
    </w:p>
    <w:p w:rsidR="00396DD1" w:rsidRPr="00396DD1" w:rsidRDefault="00396DD1" w:rsidP="00396D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1.2. Місцезнаходження  замовника: вул. Замкова, 31, м. Рівне, Рівненська область, Україна, 33028  </w:t>
      </w:r>
    </w:p>
    <w:p w:rsidR="00396DD1" w:rsidRPr="00396DD1" w:rsidRDefault="00396DD1" w:rsidP="00396D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1.3. Ідентифікаційний код замовника: 02568294</w:t>
      </w:r>
    </w:p>
    <w:p w:rsidR="00396DD1" w:rsidRPr="00396DD1" w:rsidRDefault="00396DD1" w:rsidP="00396D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96DD1" w:rsidRPr="00396DD1" w:rsidRDefault="00396DD1" w:rsidP="00396D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DD1">
        <w:rPr>
          <w:rFonts w:ascii="Times New Roman" w:eastAsia="Times New Roman" w:hAnsi="Times New Roman" w:cs="Times New Roman"/>
          <w:sz w:val="24"/>
          <w:szCs w:val="24"/>
          <w:lang w:eastAsia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5" w:name="bookmark=id.1t3h5sf" w:colFirst="0" w:colLast="0"/>
      <w:bookmarkEnd w:id="5"/>
    </w:p>
    <w:p w:rsidR="00396DD1" w:rsidRPr="00396DD1" w:rsidRDefault="00396DD1" w:rsidP="00396D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D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2.1. Назва предмета закупівлі: ЕТАЛОННИЙ ТЕРМОПЕРЕТВОРЮВАЧ ОПОРУ </w:t>
      </w:r>
      <w:proofErr w:type="spellStart"/>
      <w:r w:rsidRPr="00396DD1">
        <w:rPr>
          <w:rFonts w:ascii="Times New Roman" w:eastAsia="Times New Roman" w:hAnsi="Times New Roman" w:cs="Times New Roman"/>
          <w:sz w:val="24"/>
          <w:szCs w:val="24"/>
          <w:lang w:eastAsia="uk-UA"/>
        </w:rPr>
        <w:t>STS100A</w:t>
      </w:r>
      <w:proofErr w:type="spellEnd"/>
      <w:r w:rsidRPr="00396D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250 (АБО ЕКВІВАЛЕНТ)</w:t>
      </w:r>
    </w:p>
    <w:p w:rsidR="00396DD1" w:rsidRPr="00396DD1" w:rsidRDefault="00396DD1" w:rsidP="00396D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DD1">
        <w:rPr>
          <w:rFonts w:ascii="Times New Roman" w:eastAsia="Times New Roman" w:hAnsi="Times New Roman" w:cs="Times New Roman"/>
          <w:sz w:val="24"/>
          <w:szCs w:val="24"/>
          <w:lang w:eastAsia="uk-UA"/>
        </w:rPr>
        <w:t>2.2. Код за Єдиним закупівельним словником (у разі поділу на лоти такі відомості повинні зазначатися стосовно кожного лота): 38420000-5 - Прилади для вимірювання витрати, рівня та тиску рідин і газів</w:t>
      </w:r>
    </w:p>
    <w:p w:rsidR="00396DD1" w:rsidRPr="00396DD1" w:rsidRDefault="00396DD1" w:rsidP="00396D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bookmark=id.4d34og8" w:colFirst="0" w:colLast="0"/>
      <w:bookmarkEnd w:id="6"/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Кількість та місце поставки товарів, обсяг і місце виконання робіт чи надання послуг:</w:t>
      </w:r>
    </w:p>
    <w:p w:rsidR="00396DD1" w:rsidRPr="00396DD1" w:rsidRDefault="00396DD1" w:rsidP="00396D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3.1. Кількість товарів, обсяг робіт чи надання послуг: 1 комплект</w:t>
      </w:r>
    </w:p>
    <w:p w:rsidR="00396DD1" w:rsidRPr="00396DD1" w:rsidRDefault="00396DD1" w:rsidP="00396D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DD1">
        <w:rPr>
          <w:rFonts w:ascii="Times New Roman" w:eastAsia="Times New Roman" w:hAnsi="Times New Roman" w:cs="Times New Roman"/>
          <w:sz w:val="24"/>
          <w:szCs w:val="24"/>
          <w:lang w:eastAsia="uk-UA"/>
        </w:rPr>
        <w:t>3.2. Місце поставки товарів, виконання робіт чи надання послуг</w:t>
      </w:r>
      <w:bookmarkStart w:id="7" w:name="bookmark=id.2s8eyo1" w:colFirst="0" w:colLast="0"/>
      <w:bookmarkEnd w:id="7"/>
      <w:r w:rsidRPr="00396D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вул. Замкова, 31, м. Рівне, Рівненська область, Україна, 33028</w:t>
      </w:r>
    </w:p>
    <w:p w:rsidR="00396DD1" w:rsidRPr="00396DD1" w:rsidRDefault="00396DD1" w:rsidP="00396D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D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Очікувана вартість предмета закупівлі: </w:t>
      </w:r>
      <w:bookmarkStart w:id="8" w:name="bookmark=id.17dp8vu" w:colFirst="0" w:colLast="0"/>
      <w:bookmarkEnd w:id="8"/>
      <w:r w:rsidRPr="00396DD1">
        <w:rPr>
          <w:rFonts w:ascii="Times New Roman" w:eastAsia="Times New Roman" w:hAnsi="Times New Roman" w:cs="Times New Roman"/>
          <w:sz w:val="24"/>
          <w:szCs w:val="24"/>
          <w:lang w:eastAsia="uk-UA"/>
        </w:rPr>
        <w:t>130 000,00 грн. з ПДВ</w:t>
      </w:r>
    </w:p>
    <w:p w:rsidR="00396DD1" w:rsidRPr="00396DD1" w:rsidRDefault="00396DD1" w:rsidP="00396D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D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Строк поставки товарів, виконання робіт, надання послуг: </w:t>
      </w:r>
      <w:bookmarkStart w:id="9" w:name="bookmark=id.3rdcrjn" w:colFirst="0" w:colLast="0"/>
      <w:bookmarkEnd w:id="9"/>
      <w:r w:rsidRPr="00396DD1">
        <w:rPr>
          <w:rFonts w:ascii="Times New Roman" w:eastAsia="Times New Roman" w:hAnsi="Times New Roman" w:cs="Times New Roman"/>
          <w:sz w:val="24"/>
          <w:szCs w:val="24"/>
          <w:lang w:eastAsia="uk-UA"/>
        </w:rPr>
        <w:t>31.12.2023</w:t>
      </w:r>
    </w:p>
    <w:p w:rsidR="00396DD1" w:rsidRPr="00396DD1" w:rsidRDefault="00396DD1" w:rsidP="00396D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DD1">
        <w:rPr>
          <w:rFonts w:ascii="Times New Roman" w:eastAsia="Times New Roman" w:hAnsi="Times New Roman" w:cs="Times New Roman"/>
          <w:sz w:val="24"/>
          <w:szCs w:val="24"/>
          <w:lang w:eastAsia="uk-UA"/>
        </w:rPr>
        <w:t>6. Кінцевий строк подання тендерних пропозицій:  21.07.2023</w:t>
      </w:r>
    </w:p>
    <w:p w:rsidR="00396DD1" w:rsidRPr="00396DD1" w:rsidRDefault="00396DD1" w:rsidP="00396D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DD1">
        <w:rPr>
          <w:rFonts w:ascii="Times New Roman" w:eastAsia="Times New Roman" w:hAnsi="Times New Roman" w:cs="Times New Roman"/>
          <w:sz w:val="24"/>
          <w:szCs w:val="24"/>
          <w:lang w:eastAsia="uk-UA"/>
        </w:rPr>
        <w:t>7. Умови оплати:</w:t>
      </w:r>
    </w:p>
    <w:p w:rsidR="00396DD1" w:rsidRPr="00396DD1" w:rsidRDefault="00396DD1" w:rsidP="00396D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uk-UA"/>
        </w:rPr>
      </w:pPr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7.1. Подія: </w:t>
      </w:r>
      <w:r w:rsidRPr="00396DD1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підписання договору</w:t>
      </w:r>
    </w:p>
    <w:p w:rsidR="00396DD1" w:rsidRPr="00396DD1" w:rsidRDefault="00396DD1" w:rsidP="00396D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uk-UA"/>
        </w:rPr>
      </w:pPr>
      <w:r w:rsidRPr="00396DD1">
        <w:rPr>
          <w:rFonts w:ascii="Times New Roman" w:eastAsia="Times New Roman" w:hAnsi="Times New Roman" w:cs="Times New Roman"/>
          <w:sz w:val="24"/>
          <w:szCs w:val="24"/>
          <w:lang w:eastAsia="uk-UA"/>
        </w:rPr>
        <w:t>7.2. Опис: попередня оплата в розмірі 50 % вартості Товару Замовник сплачує після підписання Договору протягом 15 банківських днів згідно виставленого рахунку</w:t>
      </w:r>
    </w:p>
    <w:p w:rsidR="00396DD1" w:rsidRPr="00396DD1" w:rsidRDefault="00396DD1" w:rsidP="00396D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6D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7.3. </w:t>
      </w:r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Тип оплати: </w:t>
      </w:r>
      <w:r w:rsidRPr="00396DD1">
        <w:rPr>
          <w:rFonts w:ascii="Times New Roman" w:eastAsia="Times New Roman" w:hAnsi="Times New Roman" w:cs="Times New Roman"/>
          <w:sz w:val="24"/>
          <w:szCs w:val="24"/>
          <w:lang w:eastAsia="uk-UA"/>
        </w:rPr>
        <w:t>аванс</w:t>
      </w:r>
    </w:p>
    <w:p w:rsidR="00396DD1" w:rsidRPr="00396DD1" w:rsidRDefault="00396DD1" w:rsidP="00396D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uk-UA"/>
        </w:rPr>
      </w:pPr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7.4. Подія: </w:t>
      </w:r>
      <w:r w:rsidRPr="00396DD1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поставка товару</w:t>
      </w:r>
    </w:p>
    <w:p w:rsidR="00396DD1" w:rsidRPr="00396DD1" w:rsidRDefault="00396DD1" w:rsidP="00396D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uk-UA"/>
        </w:rPr>
      </w:pPr>
      <w:r w:rsidRPr="00396DD1">
        <w:rPr>
          <w:rFonts w:ascii="Times New Roman" w:eastAsia="Times New Roman" w:hAnsi="Times New Roman" w:cs="Times New Roman"/>
          <w:sz w:val="24"/>
          <w:szCs w:val="24"/>
          <w:lang w:eastAsia="uk-UA"/>
        </w:rPr>
        <w:t>7.5. Опис: остаточний розрахунок в розмірі 50% вартості Товару Замовник сплачує протягом 15 банківських днів з дати поставки Товару.</w:t>
      </w:r>
    </w:p>
    <w:p w:rsidR="00396DD1" w:rsidRPr="00396DD1" w:rsidRDefault="00396DD1" w:rsidP="00396D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uk-UA"/>
        </w:rPr>
      </w:pPr>
      <w:r w:rsidRPr="00396D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7.6. </w:t>
      </w:r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Тип оплати: </w:t>
      </w:r>
      <w:proofErr w:type="spellStart"/>
      <w:r w:rsidRPr="00396DD1">
        <w:rPr>
          <w:rFonts w:ascii="Times New Roman" w:eastAsia="Times New Roman" w:hAnsi="Times New Roman" w:cs="Times New Roman"/>
          <w:sz w:val="24"/>
          <w:szCs w:val="24"/>
          <w:lang w:eastAsia="uk-UA"/>
        </w:rPr>
        <w:t>післяоплата</w:t>
      </w:r>
      <w:proofErr w:type="spellEnd"/>
    </w:p>
    <w:p w:rsidR="00396DD1" w:rsidRPr="00396DD1" w:rsidRDefault="00396DD1" w:rsidP="00396D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uk-UA"/>
        </w:rPr>
      </w:pPr>
      <w:bookmarkStart w:id="10" w:name="bookmark=id.lnxbz9" w:colFirst="0" w:colLast="0"/>
      <w:bookmarkEnd w:id="10"/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8. Мова (мови), якою (якими) повинні готуватися тендерні пропозиції: </w:t>
      </w:r>
      <w:bookmarkStart w:id="11" w:name="bookmark=id.35nkun2" w:colFirst="0" w:colLast="0"/>
      <w:bookmarkEnd w:id="11"/>
      <w:r w:rsidRPr="00396DD1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українська</w:t>
      </w:r>
    </w:p>
    <w:p w:rsidR="00396DD1" w:rsidRPr="00396DD1" w:rsidRDefault="00396DD1" w:rsidP="00396D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B709A2"/>
          <w:sz w:val="24"/>
          <w:szCs w:val="24"/>
          <w:lang w:eastAsia="uk-UA"/>
        </w:rPr>
      </w:pPr>
      <w:bookmarkStart w:id="12" w:name="bookmark=id.z337ya" w:colFirst="0" w:colLast="0"/>
      <w:bookmarkEnd w:id="12"/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2432"/>
        <w:gridCol w:w="3748"/>
      </w:tblGrid>
      <w:tr w:rsidR="00396DD1" w:rsidRPr="00396DD1" w:rsidTr="000B1FBE">
        <w:trPr>
          <w:trHeight w:val="131"/>
        </w:trPr>
        <w:tc>
          <w:tcPr>
            <w:tcW w:w="3664" w:type="dxa"/>
          </w:tcPr>
          <w:p w:rsidR="00396DD1" w:rsidRPr="00396DD1" w:rsidRDefault="00396DD1" w:rsidP="00396DD1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96DD1"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</w:rPr>
              <w:t>Начальник сектору юридичного забезпечення</w:t>
            </w:r>
            <w:r w:rsidRPr="00396DD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, уповноважена особа по </w:t>
            </w:r>
            <w:proofErr w:type="spellStart"/>
            <w:r w:rsidRPr="00396DD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закупівлях</w:t>
            </w:r>
            <w:proofErr w:type="spellEnd"/>
          </w:p>
        </w:tc>
        <w:tc>
          <w:tcPr>
            <w:tcW w:w="2432" w:type="dxa"/>
            <w:vAlign w:val="center"/>
          </w:tcPr>
          <w:p w:rsidR="00396DD1" w:rsidRPr="00396DD1" w:rsidRDefault="00396DD1" w:rsidP="00396DD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  <w:p w:rsidR="00396DD1" w:rsidRPr="00396DD1" w:rsidRDefault="00396DD1" w:rsidP="00396DD1">
            <w:pPr>
              <w:tabs>
                <w:tab w:val="left" w:pos="144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Align w:val="center"/>
          </w:tcPr>
          <w:p w:rsidR="00396DD1" w:rsidRPr="00396DD1" w:rsidRDefault="00396DD1" w:rsidP="00396DD1">
            <w:pPr>
              <w:tabs>
                <w:tab w:val="left" w:pos="144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96DD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Вікторія </w:t>
            </w:r>
            <w:proofErr w:type="spellStart"/>
            <w:r w:rsidRPr="00396DD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ПРИСТУПЛЮК</w:t>
            </w:r>
            <w:proofErr w:type="spellEnd"/>
            <w:r w:rsidRPr="00396DD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D77CC" w:rsidRDefault="004D77CC">
      <w:bookmarkStart w:id="13" w:name="_GoBack"/>
      <w:bookmarkEnd w:id="13"/>
    </w:p>
    <w:sectPr w:rsidR="004D77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96"/>
    <w:rsid w:val="00396DD1"/>
    <w:rsid w:val="00496F96"/>
    <w:rsid w:val="004D77CC"/>
    <w:rsid w:val="00A9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4D883-D8E2-4AD8-B9DB-66C10A7B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1368</Words>
  <Characters>781</Characters>
  <Application>Microsoft Office Word</Application>
  <DocSecurity>0</DocSecurity>
  <Lines>6</Lines>
  <Paragraphs>4</Paragraphs>
  <ScaleCrop>false</ScaleCrop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domain user</dc:creator>
  <cp:keywords/>
  <dc:description/>
  <cp:lastModifiedBy>domain user</cp:lastModifiedBy>
  <cp:revision>2</cp:revision>
  <dcterms:created xsi:type="dcterms:W3CDTF">2023-07-13T13:03:00Z</dcterms:created>
  <dcterms:modified xsi:type="dcterms:W3CDTF">2023-07-13T13:03:00Z</dcterms:modified>
</cp:coreProperties>
</file>