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7DE79C" w14:textId="5729EF55" w:rsidR="005E6835" w:rsidRPr="008E3F89" w:rsidRDefault="00C54483" w:rsidP="00657ECB">
      <w:pPr>
        <w:spacing w:after="0" w:line="240" w:lineRule="atLeast"/>
        <w:jc w:val="right"/>
        <w:rPr>
          <w:rFonts w:ascii="Times New Roman" w:hAnsi="Times New Roman" w:cs="Times New Roman"/>
          <w:b/>
          <w:sz w:val="24"/>
          <w:szCs w:val="24"/>
          <w:lang w:val="uk-UA"/>
        </w:rPr>
      </w:pPr>
      <w:bookmarkStart w:id="0" w:name="_GoBack"/>
      <w:bookmarkEnd w:id="0"/>
      <w:r w:rsidRPr="008E3F89">
        <w:rPr>
          <w:rFonts w:ascii="Times New Roman" w:hAnsi="Times New Roman" w:cs="Times New Roman"/>
          <w:b/>
          <w:sz w:val="24"/>
          <w:szCs w:val="24"/>
          <w:lang w:val="uk-UA"/>
        </w:rPr>
        <w:t>Додаток 2</w:t>
      </w:r>
    </w:p>
    <w:p w14:paraId="47591962" w14:textId="77777777" w:rsidR="009C1203" w:rsidRPr="008E3F89" w:rsidRDefault="009C1203" w:rsidP="00657ECB">
      <w:pPr>
        <w:spacing w:after="0" w:line="240" w:lineRule="atLeast"/>
        <w:jc w:val="right"/>
        <w:rPr>
          <w:rFonts w:ascii="Times New Roman" w:hAnsi="Times New Roman" w:cs="Times New Roman"/>
          <w:sz w:val="20"/>
          <w:szCs w:val="20"/>
          <w:lang w:val="uk-UA"/>
        </w:rPr>
      </w:pPr>
      <w:r w:rsidRPr="008E3F89">
        <w:rPr>
          <w:rFonts w:ascii="Times New Roman" w:hAnsi="Times New Roman" w:cs="Times New Roman"/>
          <w:sz w:val="20"/>
          <w:szCs w:val="20"/>
          <w:lang w:val="uk-UA"/>
        </w:rPr>
        <w:t>до тендерної документації</w:t>
      </w:r>
    </w:p>
    <w:p w14:paraId="402F96CC" w14:textId="77777777" w:rsidR="009C1203" w:rsidRPr="008E3F89" w:rsidRDefault="009C1203" w:rsidP="00657ECB">
      <w:pPr>
        <w:widowControl w:val="0"/>
        <w:autoSpaceDE w:val="0"/>
        <w:autoSpaceDN w:val="0"/>
        <w:spacing w:after="0" w:line="240" w:lineRule="atLeast"/>
        <w:jc w:val="right"/>
        <w:rPr>
          <w:rFonts w:ascii="Times New Roman" w:hAnsi="Times New Roman" w:cs="Times New Roman"/>
          <w:sz w:val="20"/>
          <w:szCs w:val="20"/>
        </w:rPr>
      </w:pPr>
      <w:proofErr w:type="spellStart"/>
      <w:r w:rsidRPr="008E3F89">
        <w:rPr>
          <w:rFonts w:ascii="Times New Roman" w:hAnsi="Times New Roman" w:cs="Times New Roman"/>
          <w:sz w:val="20"/>
          <w:szCs w:val="20"/>
        </w:rPr>
        <w:t>Шини</w:t>
      </w:r>
      <w:proofErr w:type="spellEnd"/>
      <w:r w:rsidRPr="008E3F89">
        <w:rPr>
          <w:rFonts w:ascii="Times New Roman" w:hAnsi="Times New Roman" w:cs="Times New Roman"/>
          <w:sz w:val="20"/>
          <w:szCs w:val="20"/>
        </w:rPr>
        <w:t xml:space="preserve"> для </w:t>
      </w:r>
      <w:proofErr w:type="spellStart"/>
      <w:r w:rsidRPr="008E3F89">
        <w:rPr>
          <w:rFonts w:ascii="Times New Roman" w:hAnsi="Times New Roman" w:cs="Times New Roman"/>
          <w:sz w:val="20"/>
          <w:szCs w:val="20"/>
        </w:rPr>
        <w:t>транспортних</w:t>
      </w:r>
      <w:proofErr w:type="spellEnd"/>
      <w:r w:rsidRPr="008E3F89">
        <w:rPr>
          <w:rFonts w:ascii="Times New Roman" w:hAnsi="Times New Roman" w:cs="Times New Roman"/>
          <w:sz w:val="20"/>
          <w:szCs w:val="20"/>
        </w:rPr>
        <w:t xml:space="preserve"> </w:t>
      </w:r>
      <w:proofErr w:type="spellStart"/>
      <w:r w:rsidRPr="008E3F89">
        <w:rPr>
          <w:rFonts w:ascii="Times New Roman" w:hAnsi="Times New Roman" w:cs="Times New Roman"/>
          <w:sz w:val="20"/>
          <w:szCs w:val="20"/>
        </w:rPr>
        <w:t>засобів</w:t>
      </w:r>
      <w:proofErr w:type="spellEnd"/>
      <w:r w:rsidRPr="008E3F89">
        <w:rPr>
          <w:rFonts w:ascii="Times New Roman" w:hAnsi="Times New Roman" w:cs="Times New Roman"/>
          <w:sz w:val="20"/>
          <w:szCs w:val="20"/>
        </w:rPr>
        <w:t xml:space="preserve"> </w:t>
      </w:r>
    </w:p>
    <w:p w14:paraId="7CB8F3E9" w14:textId="77777777" w:rsidR="009C1203" w:rsidRPr="008E3F89" w:rsidRDefault="009C1203" w:rsidP="00657ECB">
      <w:pPr>
        <w:widowControl w:val="0"/>
        <w:autoSpaceDE w:val="0"/>
        <w:autoSpaceDN w:val="0"/>
        <w:spacing w:after="0" w:line="240" w:lineRule="atLeast"/>
        <w:jc w:val="right"/>
        <w:rPr>
          <w:rFonts w:ascii="Times New Roman" w:hAnsi="Times New Roman" w:cs="Times New Roman"/>
          <w:sz w:val="20"/>
          <w:szCs w:val="20"/>
        </w:rPr>
      </w:pPr>
      <w:r w:rsidRPr="008E3F89">
        <w:rPr>
          <w:rFonts w:ascii="Times New Roman" w:hAnsi="Times New Roman" w:cs="Times New Roman"/>
          <w:bCs/>
          <w:sz w:val="20"/>
          <w:szCs w:val="20"/>
          <w:lang w:val="uk-UA"/>
        </w:rPr>
        <w:t xml:space="preserve">(код ДК 021:2015 - </w:t>
      </w:r>
      <w:r w:rsidRPr="008E3F89">
        <w:rPr>
          <w:rFonts w:ascii="Times New Roman" w:hAnsi="Times New Roman" w:cs="Times New Roman"/>
          <w:sz w:val="20"/>
          <w:szCs w:val="20"/>
        </w:rPr>
        <w:t>34350000-5</w:t>
      </w:r>
      <w:r w:rsidRPr="008E3F89">
        <w:rPr>
          <w:rFonts w:ascii="Times New Roman" w:hAnsi="Times New Roman" w:cs="Times New Roman"/>
          <w:sz w:val="20"/>
          <w:szCs w:val="20"/>
          <w:lang w:val="uk-UA"/>
        </w:rPr>
        <w:t xml:space="preserve">- </w:t>
      </w:r>
      <w:proofErr w:type="spellStart"/>
      <w:r w:rsidRPr="008E3F89">
        <w:rPr>
          <w:rFonts w:ascii="Times New Roman" w:hAnsi="Times New Roman" w:cs="Times New Roman"/>
          <w:sz w:val="20"/>
          <w:szCs w:val="20"/>
        </w:rPr>
        <w:t>Шини</w:t>
      </w:r>
      <w:proofErr w:type="spellEnd"/>
      <w:r w:rsidRPr="008E3F89">
        <w:rPr>
          <w:rFonts w:ascii="Times New Roman" w:hAnsi="Times New Roman" w:cs="Times New Roman"/>
          <w:sz w:val="20"/>
          <w:szCs w:val="20"/>
        </w:rPr>
        <w:t xml:space="preserve"> для </w:t>
      </w:r>
      <w:proofErr w:type="spellStart"/>
      <w:r w:rsidRPr="008E3F89">
        <w:rPr>
          <w:rFonts w:ascii="Times New Roman" w:hAnsi="Times New Roman" w:cs="Times New Roman"/>
          <w:sz w:val="20"/>
          <w:szCs w:val="20"/>
        </w:rPr>
        <w:t>транспортних</w:t>
      </w:r>
      <w:proofErr w:type="spellEnd"/>
    </w:p>
    <w:p w14:paraId="5E722FBF" w14:textId="77777777" w:rsidR="009C1203" w:rsidRPr="008C6BBA" w:rsidRDefault="009C1203" w:rsidP="00657ECB">
      <w:pPr>
        <w:widowControl w:val="0"/>
        <w:autoSpaceDE w:val="0"/>
        <w:autoSpaceDN w:val="0"/>
        <w:spacing w:after="0" w:line="240" w:lineRule="atLeast"/>
        <w:jc w:val="right"/>
        <w:rPr>
          <w:rFonts w:ascii="Times New Roman" w:hAnsi="Times New Roman" w:cs="Times New Roman"/>
          <w:b/>
          <w:bCs/>
          <w:sz w:val="20"/>
          <w:szCs w:val="20"/>
          <w:lang w:val="uk-UA"/>
        </w:rPr>
      </w:pPr>
      <w:proofErr w:type="spellStart"/>
      <w:r w:rsidRPr="008E3F89">
        <w:rPr>
          <w:rFonts w:ascii="Times New Roman" w:hAnsi="Times New Roman" w:cs="Times New Roman"/>
          <w:sz w:val="20"/>
          <w:szCs w:val="20"/>
        </w:rPr>
        <w:t>засобів</w:t>
      </w:r>
      <w:proofErr w:type="spellEnd"/>
      <w:r w:rsidRPr="008E3F89">
        <w:rPr>
          <w:rFonts w:ascii="Times New Roman" w:hAnsi="Times New Roman" w:cs="Times New Roman"/>
          <w:sz w:val="20"/>
          <w:szCs w:val="20"/>
        </w:rPr>
        <w:t xml:space="preserve"> </w:t>
      </w:r>
      <w:proofErr w:type="spellStart"/>
      <w:r w:rsidRPr="008E3F89">
        <w:rPr>
          <w:rFonts w:ascii="Times New Roman" w:hAnsi="Times New Roman" w:cs="Times New Roman"/>
          <w:sz w:val="20"/>
          <w:szCs w:val="20"/>
        </w:rPr>
        <w:t>великої</w:t>
      </w:r>
      <w:proofErr w:type="spellEnd"/>
      <w:r w:rsidRPr="008E3F89">
        <w:rPr>
          <w:rFonts w:ascii="Times New Roman" w:hAnsi="Times New Roman" w:cs="Times New Roman"/>
          <w:sz w:val="20"/>
          <w:szCs w:val="20"/>
        </w:rPr>
        <w:t xml:space="preserve"> та </w:t>
      </w:r>
      <w:proofErr w:type="spellStart"/>
      <w:r w:rsidRPr="008E3F89">
        <w:rPr>
          <w:rFonts w:ascii="Times New Roman" w:hAnsi="Times New Roman" w:cs="Times New Roman"/>
          <w:sz w:val="20"/>
          <w:szCs w:val="20"/>
        </w:rPr>
        <w:t>малої</w:t>
      </w:r>
      <w:proofErr w:type="spellEnd"/>
      <w:r w:rsidRPr="008E3F89">
        <w:rPr>
          <w:rFonts w:ascii="Times New Roman" w:hAnsi="Times New Roman" w:cs="Times New Roman"/>
          <w:sz w:val="20"/>
          <w:szCs w:val="20"/>
        </w:rPr>
        <w:t xml:space="preserve"> </w:t>
      </w:r>
      <w:proofErr w:type="spellStart"/>
      <w:r w:rsidRPr="008E3F89">
        <w:rPr>
          <w:rFonts w:ascii="Times New Roman" w:hAnsi="Times New Roman" w:cs="Times New Roman"/>
          <w:sz w:val="20"/>
          <w:szCs w:val="20"/>
        </w:rPr>
        <w:t>тоннажності</w:t>
      </w:r>
      <w:proofErr w:type="spellEnd"/>
      <w:r w:rsidRPr="008E3F89">
        <w:rPr>
          <w:rFonts w:ascii="Times New Roman" w:hAnsi="Times New Roman" w:cs="Times New Roman"/>
          <w:b/>
          <w:bCs/>
          <w:sz w:val="20"/>
          <w:szCs w:val="20"/>
          <w:lang w:val="uk-UA"/>
        </w:rPr>
        <w:t>)</w:t>
      </w:r>
    </w:p>
    <w:p w14:paraId="5D9EA733" w14:textId="77777777" w:rsidR="009C1203" w:rsidRPr="0031021F" w:rsidRDefault="009C1203" w:rsidP="009C1203">
      <w:pPr>
        <w:spacing w:after="0" w:line="240" w:lineRule="auto"/>
        <w:jc w:val="right"/>
        <w:rPr>
          <w:rFonts w:ascii="Times New Roman" w:hAnsi="Times New Roman" w:cs="Times New Roman"/>
          <w:b/>
          <w:bCs/>
          <w:sz w:val="16"/>
          <w:szCs w:val="16"/>
          <w:lang w:val="uk-UA"/>
        </w:rPr>
      </w:pPr>
      <w:r w:rsidRPr="0031021F">
        <w:rPr>
          <w:rFonts w:ascii="Times New Roman" w:hAnsi="Times New Roman" w:cs="Times New Roman"/>
          <w:b/>
          <w:bCs/>
          <w:sz w:val="16"/>
          <w:szCs w:val="16"/>
          <w:lang w:val="uk-UA"/>
        </w:rPr>
        <w:t xml:space="preserve"> </w:t>
      </w:r>
    </w:p>
    <w:p w14:paraId="3A8D5AC4" w14:textId="77777777" w:rsidR="005E6835" w:rsidRPr="0031021F" w:rsidRDefault="00BA302E" w:rsidP="00BA302E">
      <w:pPr>
        <w:spacing w:after="0" w:line="240" w:lineRule="auto"/>
        <w:jc w:val="center"/>
        <w:rPr>
          <w:rFonts w:ascii="Times New Roman" w:hAnsi="Times New Roman" w:cs="Times New Roman"/>
          <w:b/>
          <w:bCs/>
          <w:sz w:val="24"/>
          <w:szCs w:val="24"/>
          <w:lang w:val="uk-UA"/>
        </w:rPr>
      </w:pPr>
      <w:r w:rsidRPr="0031021F">
        <w:rPr>
          <w:rFonts w:ascii="Times New Roman" w:hAnsi="Times New Roman" w:cs="Times New Roman"/>
          <w:b/>
          <w:bCs/>
          <w:sz w:val="24"/>
          <w:szCs w:val="24"/>
          <w:lang w:val="uk-UA"/>
        </w:rPr>
        <w:t xml:space="preserve">ІНФОРМАЦІЯ ТА </w:t>
      </w:r>
      <w:r w:rsidR="005E6835" w:rsidRPr="0031021F">
        <w:rPr>
          <w:rFonts w:ascii="Times New Roman" w:hAnsi="Times New Roman" w:cs="Times New Roman"/>
          <w:b/>
          <w:bCs/>
          <w:sz w:val="24"/>
          <w:szCs w:val="24"/>
          <w:lang w:val="uk-UA"/>
        </w:rPr>
        <w:t>ПЕРЕЛІК ДОКУМЕНТІВ ДЛЯ ПІДТВЕРДЖЕННЯ ВІДПОВІДНОСТІ УЧАСНИКА ВИМОГАМ, ВИЗНАЧЕНИМ У СТАТТІ 16</w:t>
      </w:r>
      <w:r w:rsidR="00525305" w:rsidRPr="0031021F">
        <w:rPr>
          <w:rFonts w:ascii="Times New Roman" w:hAnsi="Times New Roman" w:cs="Times New Roman"/>
          <w:b/>
          <w:bCs/>
          <w:sz w:val="24"/>
          <w:szCs w:val="24"/>
          <w:lang w:val="uk-UA"/>
        </w:rPr>
        <w:t xml:space="preserve"> </w:t>
      </w:r>
      <w:r w:rsidR="00BA206D" w:rsidRPr="0031021F">
        <w:rPr>
          <w:rFonts w:ascii="Times New Roman" w:hAnsi="Times New Roman" w:cs="Times New Roman"/>
          <w:b/>
          <w:bCs/>
          <w:sz w:val="24"/>
          <w:szCs w:val="24"/>
          <w:lang w:val="uk-UA"/>
        </w:rPr>
        <w:t>ЗАКОНУ УКРАЇНИ «ПРО ПУБЛІЧНІ ЗАКУПІВЛІ»</w:t>
      </w:r>
    </w:p>
    <w:p w14:paraId="5BDFD935" w14:textId="77777777" w:rsidR="005E6835" w:rsidRPr="0031021F" w:rsidRDefault="005E6835" w:rsidP="009E5054">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b/>
          <w:sz w:val="24"/>
          <w:szCs w:val="24"/>
          <w:lang w:val="uk-UA"/>
        </w:rPr>
      </w:pPr>
    </w:p>
    <w:p w14:paraId="359CB573" w14:textId="0E6D8E16" w:rsidR="005E6835" w:rsidRPr="0031021F" w:rsidRDefault="005E6835" w:rsidP="00C05983">
      <w:pPr>
        <w:widowControl w:val="0"/>
        <w:suppressAutoHyphens/>
        <w:autoSpaceDE w:val="0"/>
        <w:autoSpaceDN w:val="0"/>
        <w:adjustRightInd w:val="0"/>
        <w:spacing w:after="0" w:line="240" w:lineRule="auto"/>
        <w:jc w:val="center"/>
        <w:rPr>
          <w:rFonts w:ascii="Times New Roman" w:eastAsia="Times New Roman" w:hAnsi="Times New Roman" w:cs="Times New Roman"/>
          <w:b/>
          <w:sz w:val="24"/>
          <w:szCs w:val="24"/>
          <w:lang w:val="uk-UA"/>
        </w:rPr>
      </w:pPr>
      <w:r w:rsidRPr="0031021F">
        <w:rPr>
          <w:rFonts w:ascii="Times New Roman" w:eastAsia="Times New Roman" w:hAnsi="Times New Roman" w:cs="Times New Roman"/>
          <w:b/>
          <w:sz w:val="24"/>
          <w:szCs w:val="24"/>
          <w:lang w:val="uk-UA"/>
        </w:rPr>
        <w:t>РОЗДІЛ І. Перелік</w:t>
      </w:r>
      <w:r w:rsidR="00525305" w:rsidRPr="0031021F">
        <w:rPr>
          <w:rFonts w:ascii="Times New Roman" w:eastAsia="Times New Roman" w:hAnsi="Times New Roman" w:cs="Times New Roman"/>
          <w:b/>
          <w:sz w:val="24"/>
          <w:szCs w:val="24"/>
          <w:lang w:val="uk-UA"/>
        </w:rPr>
        <w:t xml:space="preserve"> </w:t>
      </w:r>
      <w:r w:rsidRPr="0031021F">
        <w:rPr>
          <w:rFonts w:ascii="Times New Roman" w:eastAsia="Times New Roman" w:hAnsi="Times New Roman" w:cs="Times New Roman"/>
          <w:b/>
          <w:sz w:val="24"/>
          <w:szCs w:val="24"/>
          <w:lang w:val="uk-UA"/>
        </w:rPr>
        <w:t>документів та інформації</w:t>
      </w:r>
      <w:r w:rsidR="00681849" w:rsidRPr="0031021F">
        <w:rPr>
          <w:rFonts w:ascii="Times New Roman" w:eastAsia="Times New Roman" w:hAnsi="Times New Roman" w:cs="Times New Roman"/>
          <w:b/>
          <w:sz w:val="24"/>
          <w:szCs w:val="24"/>
          <w:lang w:val="uk-UA"/>
        </w:rPr>
        <w:t xml:space="preserve"> </w:t>
      </w:r>
      <w:r w:rsidRPr="0031021F">
        <w:rPr>
          <w:rFonts w:ascii="Times New Roman" w:eastAsia="Times New Roman" w:hAnsi="Times New Roman" w:cs="Times New Roman"/>
          <w:b/>
          <w:sz w:val="24"/>
          <w:szCs w:val="24"/>
          <w:lang w:val="uk-UA"/>
        </w:rPr>
        <w:t>для</w:t>
      </w:r>
      <w:r w:rsidR="00525305" w:rsidRPr="0031021F">
        <w:rPr>
          <w:rFonts w:ascii="Times New Roman" w:eastAsia="Times New Roman" w:hAnsi="Times New Roman" w:cs="Times New Roman"/>
          <w:b/>
          <w:sz w:val="24"/>
          <w:szCs w:val="24"/>
          <w:lang w:val="uk-UA"/>
        </w:rPr>
        <w:t xml:space="preserve"> </w:t>
      </w:r>
      <w:r w:rsidRPr="0031021F">
        <w:rPr>
          <w:rFonts w:ascii="Times New Roman" w:eastAsia="Times New Roman" w:hAnsi="Times New Roman" w:cs="Times New Roman"/>
          <w:b/>
          <w:sz w:val="24"/>
          <w:szCs w:val="24"/>
          <w:lang w:val="uk-UA"/>
        </w:rPr>
        <w:t>підтвердження</w:t>
      </w:r>
      <w:r w:rsidR="00525305" w:rsidRPr="0031021F">
        <w:rPr>
          <w:rFonts w:ascii="Times New Roman" w:eastAsia="Times New Roman" w:hAnsi="Times New Roman" w:cs="Times New Roman"/>
          <w:b/>
          <w:sz w:val="24"/>
          <w:szCs w:val="24"/>
          <w:lang w:val="uk-UA"/>
        </w:rPr>
        <w:t xml:space="preserve"> </w:t>
      </w:r>
      <w:r w:rsidR="006F01AB" w:rsidRPr="0031021F">
        <w:rPr>
          <w:rFonts w:ascii="Times New Roman" w:eastAsia="Times New Roman" w:hAnsi="Times New Roman" w:cs="Times New Roman"/>
          <w:b/>
          <w:sz w:val="24"/>
          <w:szCs w:val="24"/>
          <w:lang w:val="uk-UA"/>
        </w:rPr>
        <w:t>відповідності учасника</w:t>
      </w:r>
      <w:r w:rsidR="00681849" w:rsidRPr="0031021F">
        <w:rPr>
          <w:rFonts w:ascii="Times New Roman" w:eastAsia="Times New Roman" w:hAnsi="Times New Roman" w:cs="Times New Roman"/>
          <w:b/>
          <w:sz w:val="24"/>
          <w:szCs w:val="24"/>
          <w:lang w:val="uk-UA"/>
        </w:rPr>
        <w:t xml:space="preserve"> </w:t>
      </w:r>
      <w:r w:rsidRPr="0031021F">
        <w:rPr>
          <w:rFonts w:ascii="Times New Roman" w:eastAsia="Times New Roman" w:hAnsi="Times New Roman" w:cs="Times New Roman"/>
          <w:b/>
          <w:sz w:val="24"/>
          <w:szCs w:val="24"/>
          <w:lang w:val="uk-UA"/>
        </w:rPr>
        <w:t>кваліфікаційним</w:t>
      </w:r>
      <w:r w:rsidR="00525305" w:rsidRPr="0031021F">
        <w:rPr>
          <w:rFonts w:ascii="Times New Roman" w:eastAsia="Times New Roman" w:hAnsi="Times New Roman" w:cs="Times New Roman"/>
          <w:b/>
          <w:sz w:val="24"/>
          <w:szCs w:val="24"/>
          <w:lang w:val="uk-UA"/>
        </w:rPr>
        <w:t xml:space="preserve"> </w:t>
      </w:r>
      <w:r w:rsidRPr="0031021F">
        <w:rPr>
          <w:rFonts w:ascii="Times New Roman" w:eastAsia="Times New Roman" w:hAnsi="Times New Roman" w:cs="Times New Roman"/>
          <w:b/>
          <w:sz w:val="24"/>
          <w:szCs w:val="24"/>
          <w:lang w:val="uk-UA"/>
        </w:rPr>
        <w:t>критеріям, визначеним у статті 16 Закону «Про публічні</w:t>
      </w:r>
      <w:r w:rsidR="001533DC">
        <w:rPr>
          <w:rFonts w:ascii="Times New Roman" w:eastAsia="Times New Roman" w:hAnsi="Times New Roman" w:cs="Times New Roman"/>
          <w:b/>
          <w:sz w:val="24"/>
          <w:szCs w:val="24"/>
          <w:lang w:val="uk-UA"/>
        </w:rPr>
        <w:t xml:space="preserve"> </w:t>
      </w:r>
      <w:r w:rsidR="00C05983" w:rsidRPr="0031021F">
        <w:rPr>
          <w:rFonts w:ascii="Times New Roman" w:eastAsia="Times New Roman" w:hAnsi="Times New Roman" w:cs="Times New Roman"/>
          <w:b/>
          <w:sz w:val="24"/>
          <w:szCs w:val="24"/>
          <w:lang w:val="uk-UA"/>
        </w:rPr>
        <w:t>закупівлі</w:t>
      </w:r>
    </w:p>
    <w:tbl>
      <w:tblPr>
        <w:tblpPr w:leftFromText="180" w:rightFromText="180" w:vertAnchor="text" w:horzAnchor="margin" w:tblpXSpec="center" w:tblpY="370"/>
        <w:tblW w:w="10315" w:type="dxa"/>
        <w:tblLayout w:type="fixed"/>
        <w:tblLook w:val="0000" w:firstRow="0" w:lastRow="0" w:firstColumn="0" w:lastColumn="0" w:noHBand="0" w:noVBand="0"/>
      </w:tblPr>
      <w:tblGrid>
        <w:gridCol w:w="3794"/>
        <w:gridCol w:w="6521"/>
      </w:tblGrid>
      <w:tr w:rsidR="00C55B31" w:rsidRPr="0031021F" w14:paraId="7F0C65DB" w14:textId="77777777" w:rsidTr="00F44B2C">
        <w:tc>
          <w:tcPr>
            <w:tcW w:w="3794" w:type="dxa"/>
            <w:tcBorders>
              <w:top w:val="single" w:sz="6" w:space="0" w:color="auto"/>
              <w:left w:val="single" w:sz="6" w:space="0" w:color="auto"/>
              <w:bottom w:val="single" w:sz="6" w:space="0" w:color="auto"/>
              <w:right w:val="single" w:sz="6" w:space="0" w:color="auto"/>
            </w:tcBorders>
          </w:tcPr>
          <w:p w14:paraId="57E9C588" w14:textId="77777777" w:rsidR="00C05983" w:rsidRPr="0031021F" w:rsidRDefault="00C05983" w:rsidP="000463A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rPr>
            </w:pPr>
            <w:r w:rsidRPr="0031021F">
              <w:rPr>
                <w:rFonts w:ascii="Times New Roman" w:eastAsia="Times New Roman" w:hAnsi="Times New Roman" w:cs="Times New Roman"/>
                <w:b/>
                <w:bCs/>
                <w:sz w:val="24"/>
                <w:szCs w:val="24"/>
                <w:lang w:val="uk-UA"/>
              </w:rPr>
              <w:t>Кваліфікаційні критерії, встановлені замовником відповідно до статті 16 Закону</w:t>
            </w:r>
          </w:p>
        </w:tc>
        <w:tc>
          <w:tcPr>
            <w:tcW w:w="6521" w:type="dxa"/>
            <w:tcBorders>
              <w:top w:val="single" w:sz="6" w:space="0" w:color="auto"/>
              <w:left w:val="single" w:sz="6" w:space="0" w:color="auto"/>
              <w:bottom w:val="single" w:sz="6" w:space="0" w:color="auto"/>
              <w:right w:val="single" w:sz="6" w:space="0" w:color="auto"/>
            </w:tcBorders>
          </w:tcPr>
          <w:p w14:paraId="3E4BDA8F" w14:textId="77777777" w:rsidR="00C05983" w:rsidRPr="0031021F" w:rsidRDefault="00C05983" w:rsidP="000463A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rPr>
            </w:pPr>
            <w:r w:rsidRPr="0031021F">
              <w:rPr>
                <w:rFonts w:ascii="Times New Roman" w:eastAsia="Times New Roman" w:hAnsi="Times New Roman" w:cs="Times New Roman"/>
                <w:b/>
                <w:bCs/>
                <w:sz w:val="24"/>
                <w:szCs w:val="24"/>
                <w:lang w:val="uk-UA"/>
              </w:rPr>
              <w:t xml:space="preserve">Перелік документів та інформації, необхідні для оцінки відповідності учасників встановленим критеріям </w:t>
            </w:r>
          </w:p>
        </w:tc>
      </w:tr>
      <w:tr w:rsidR="000463A5" w:rsidRPr="0031021F" w14:paraId="7C6387F9" w14:textId="77777777" w:rsidTr="00F44B2C">
        <w:tc>
          <w:tcPr>
            <w:tcW w:w="3794" w:type="dxa"/>
            <w:tcBorders>
              <w:top w:val="single" w:sz="6" w:space="0" w:color="auto"/>
              <w:left w:val="single" w:sz="6" w:space="0" w:color="auto"/>
              <w:bottom w:val="single" w:sz="6" w:space="0" w:color="auto"/>
              <w:right w:val="single" w:sz="6" w:space="0" w:color="auto"/>
            </w:tcBorders>
          </w:tcPr>
          <w:p w14:paraId="19AC6E75" w14:textId="3C352026" w:rsidR="00C05983" w:rsidRPr="0031021F" w:rsidRDefault="00C05983" w:rsidP="000463A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rPr>
            </w:pPr>
            <w:r w:rsidRPr="0031021F">
              <w:rPr>
                <w:rFonts w:ascii="Times New Roman" w:eastAsia="Times New Roman" w:hAnsi="Times New Roman" w:cs="Times New Roman"/>
                <w:sz w:val="24"/>
                <w:szCs w:val="24"/>
                <w:lang w:val="uk-UA"/>
              </w:rPr>
              <w:t>1. Наявність документально</w:t>
            </w:r>
            <w:r w:rsidR="00681849" w:rsidRPr="0031021F">
              <w:rPr>
                <w:rFonts w:ascii="Times New Roman" w:eastAsia="Times New Roman" w:hAnsi="Times New Roman" w:cs="Times New Roman"/>
                <w:sz w:val="24"/>
                <w:szCs w:val="24"/>
                <w:lang w:val="uk-UA"/>
              </w:rPr>
              <w:t xml:space="preserve"> </w:t>
            </w:r>
            <w:r w:rsidRPr="0031021F">
              <w:rPr>
                <w:rFonts w:ascii="Times New Roman" w:eastAsia="Times New Roman" w:hAnsi="Times New Roman" w:cs="Times New Roman"/>
                <w:sz w:val="24"/>
                <w:szCs w:val="24"/>
                <w:lang w:val="uk-UA"/>
              </w:rPr>
              <w:t>підтвердженого досвіду</w:t>
            </w:r>
            <w:r w:rsidR="00681849" w:rsidRPr="0031021F">
              <w:rPr>
                <w:rFonts w:ascii="Times New Roman" w:eastAsia="Times New Roman" w:hAnsi="Times New Roman" w:cs="Times New Roman"/>
                <w:sz w:val="24"/>
                <w:szCs w:val="24"/>
                <w:lang w:val="uk-UA"/>
              </w:rPr>
              <w:t xml:space="preserve"> </w:t>
            </w:r>
            <w:r w:rsidRPr="0031021F">
              <w:rPr>
                <w:rFonts w:ascii="Times New Roman" w:eastAsia="Times New Roman" w:hAnsi="Times New Roman" w:cs="Times New Roman"/>
                <w:sz w:val="24"/>
                <w:szCs w:val="24"/>
                <w:lang w:val="uk-UA"/>
              </w:rPr>
              <w:t>виконання аналогічного (аналогічних) за предметом закупівлі договору (договорів)</w:t>
            </w:r>
          </w:p>
        </w:tc>
        <w:tc>
          <w:tcPr>
            <w:tcW w:w="6521" w:type="dxa"/>
            <w:tcBorders>
              <w:top w:val="single" w:sz="6" w:space="0" w:color="auto"/>
              <w:left w:val="single" w:sz="6" w:space="0" w:color="auto"/>
              <w:bottom w:val="single" w:sz="6" w:space="0" w:color="auto"/>
              <w:right w:val="single" w:sz="6" w:space="0" w:color="auto"/>
            </w:tcBorders>
          </w:tcPr>
          <w:p w14:paraId="07164790" w14:textId="0CD65DC5" w:rsidR="00C05983" w:rsidRPr="0031021F" w:rsidRDefault="000463A5" w:rsidP="000463A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rPr>
            </w:pPr>
            <w:r w:rsidRPr="0031021F">
              <w:rPr>
                <w:rFonts w:ascii="Times New Roman" w:eastAsia="Times New Roman" w:hAnsi="Times New Roman" w:cs="Times New Roman"/>
                <w:sz w:val="24"/>
                <w:szCs w:val="24"/>
                <w:lang w:val="uk-UA"/>
              </w:rPr>
              <w:t xml:space="preserve">Довідка учасника </w:t>
            </w:r>
            <w:r w:rsidR="00C05983" w:rsidRPr="0031021F">
              <w:rPr>
                <w:rFonts w:ascii="Times New Roman" w:eastAsia="Times New Roman" w:hAnsi="Times New Roman" w:cs="Times New Roman"/>
                <w:sz w:val="24"/>
                <w:szCs w:val="24"/>
                <w:lang w:val="uk-UA"/>
              </w:rPr>
              <w:t xml:space="preserve">в довільній формі, про наявність досвіду виконання щонайменше одного аналогічного за предметом закупівлі договору. Аналогічним вважається договір на поставку </w:t>
            </w:r>
            <w:r w:rsidR="00891FF2">
              <w:t xml:space="preserve"> </w:t>
            </w:r>
            <w:r w:rsidR="00F25BDB">
              <w:rPr>
                <w:rFonts w:ascii="Times New Roman" w:eastAsia="Times New Roman" w:hAnsi="Times New Roman" w:cs="Times New Roman"/>
                <w:sz w:val="24"/>
                <w:szCs w:val="24"/>
                <w:lang w:val="uk-UA"/>
              </w:rPr>
              <w:t>шин для транспортних засобів</w:t>
            </w:r>
            <w:r w:rsidRPr="0086008B">
              <w:rPr>
                <w:rFonts w:ascii="Times New Roman" w:eastAsia="Times New Roman" w:hAnsi="Times New Roman" w:cs="Times New Roman"/>
                <w:sz w:val="24"/>
                <w:szCs w:val="24"/>
                <w:lang w:val="uk-UA"/>
              </w:rPr>
              <w:t xml:space="preserve">. </w:t>
            </w:r>
            <w:r w:rsidRPr="0031021F">
              <w:rPr>
                <w:rFonts w:ascii="Times New Roman" w:eastAsia="Times New Roman" w:hAnsi="Times New Roman" w:cs="Times New Roman"/>
                <w:sz w:val="24"/>
                <w:szCs w:val="24"/>
                <w:lang w:val="uk-UA"/>
              </w:rPr>
              <w:t>До довідки н</w:t>
            </w:r>
            <w:r w:rsidR="00C05983" w:rsidRPr="0031021F">
              <w:rPr>
                <w:rFonts w:ascii="Times New Roman" w:eastAsia="Times New Roman" w:hAnsi="Times New Roman" w:cs="Times New Roman"/>
                <w:sz w:val="24"/>
                <w:szCs w:val="24"/>
                <w:lang w:val="uk-UA"/>
              </w:rPr>
              <w:t>а підтвердження досвіду виконання аналогічного (аналогічних) договору (договорів) учасник має надати:</w:t>
            </w:r>
          </w:p>
          <w:p w14:paraId="4B61AED1" w14:textId="1D24644A" w:rsidR="00077A78" w:rsidRPr="0031021F" w:rsidRDefault="00C05983" w:rsidP="000463A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rPr>
            </w:pPr>
            <w:r w:rsidRPr="0031021F">
              <w:rPr>
                <w:rFonts w:ascii="Times New Roman" w:eastAsia="Times New Roman" w:hAnsi="Times New Roman" w:cs="Times New Roman"/>
                <w:sz w:val="24"/>
                <w:szCs w:val="24"/>
                <w:lang w:val="uk-UA"/>
              </w:rPr>
              <w:t>- копію не менше одного договору, зазначеного в довідці, у повному обсязі (з усіма укладеними додатковими угодами, додатками та специфікаціями до договору);</w:t>
            </w:r>
          </w:p>
          <w:p w14:paraId="351DDD3E" w14:textId="50507238" w:rsidR="00C05983" w:rsidRPr="0031021F" w:rsidRDefault="00C05983" w:rsidP="000463A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rPr>
            </w:pPr>
            <w:r w:rsidRPr="0031021F">
              <w:rPr>
                <w:rFonts w:ascii="Times New Roman" w:eastAsia="Times New Roman" w:hAnsi="Times New Roman" w:cs="Times New Roman"/>
                <w:sz w:val="24"/>
                <w:szCs w:val="24"/>
                <w:lang w:val="uk-UA"/>
              </w:rPr>
              <w:t xml:space="preserve">- </w:t>
            </w:r>
            <w:r w:rsidR="00077A78" w:rsidRPr="00F25BDB">
              <w:rPr>
                <w:rFonts w:ascii="Times New Roman" w:eastAsia="Times New Roman" w:hAnsi="Times New Roman" w:cs="Times New Roman"/>
                <w:sz w:val="24"/>
                <w:szCs w:val="24"/>
                <w:lang w:val="uk-UA"/>
              </w:rPr>
              <w:t xml:space="preserve">позитивний </w:t>
            </w:r>
            <w:r w:rsidR="005F3E63" w:rsidRPr="00F25BDB">
              <w:rPr>
                <w:rFonts w:ascii="Times New Roman" w:eastAsia="Times New Roman" w:hAnsi="Times New Roman" w:cs="Times New Roman"/>
                <w:sz w:val="24"/>
                <w:szCs w:val="24"/>
                <w:lang w:val="uk-UA"/>
              </w:rPr>
              <w:t xml:space="preserve">лист-відгук до нього безпосередньо від експлуатуючої організації, що містить інформацію про тип, кількість та строк експлуатації </w:t>
            </w:r>
            <w:r w:rsidR="001C40E5" w:rsidRPr="00F25BDB">
              <w:rPr>
                <w:rFonts w:ascii="Times New Roman" w:eastAsia="Times New Roman" w:hAnsi="Times New Roman" w:cs="Times New Roman"/>
                <w:sz w:val="24"/>
                <w:szCs w:val="24"/>
                <w:lang w:val="uk-UA"/>
              </w:rPr>
              <w:t>шин</w:t>
            </w:r>
            <w:r w:rsidR="005F3E63" w:rsidRPr="00F25BDB">
              <w:rPr>
                <w:rFonts w:ascii="Times New Roman" w:eastAsia="Times New Roman" w:hAnsi="Times New Roman" w:cs="Times New Roman"/>
                <w:sz w:val="24"/>
                <w:szCs w:val="24"/>
                <w:lang w:val="uk-UA"/>
              </w:rPr>
              <w:t>, контактні дані відповідальної особи, що надає такий документ.</w:t>
            </w:r>
          </w:p>
          <w:p w14:paraId="09A43A76" w14:textId="239975D9" w:rsidR="00F90B3B" w:rsidRPr="0031021F" w:rsidRDefault="00F90B3B" w:rsidP="000463A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rPr>
            </w:pPr>
            <w:r w:rsidRPr="0031021F">
              <w:rPr>
                <w:rFonts w:ascii="Times New Roman" w:eastAsia="Times New Roman" w:hAnsi="Times New Roman" w:cs="Times New Roman"/>
                <w:sz w:val="24"/>
                <w:szCs w:val="24"/>
                <w:lang w:val="uk-UA"/>
              </w:rPr>
              <w:t>-</w:t>
            </w:r>
            <w:r w:rsidR="00B11B75" w:rsidRPr="0031021F">
              <w:rPr>
                <w:rFonts w:ascii="Times New Roman" w:eastAsia="Times New Roman" w:hAnsi="Times New Roman" w:cs="Times New Roman"/>
                <w:sz w:val="24"/>
                <w:szCs w:val="24"/>
                <w:lang w:val="uk-UA"/>
              </w:rPr>
              <w:t xml:space="preserve"> копії документів на підтвердження виконання зазначених договорів у повному обсязі (видаткова накладна та/або акт при</w:t>
            </w:r>
            <w:r w:rsidR="006E0AC2" w:rsidRPr="0031021F">
              <w:rPr>
                <w:rFonts w:ascii="Times New Roman" w:eastAsia="Times New Roman" w:hAnsi="Times New Roman" w:cs="Times New Roman"/>
                <w:sz w:val="24"/>
                <w:szCs w:val="24"/>
                <w:lang w:val="uk-UA"/>
              </w:rPr>
              <w:t>й</w:t>
            </w:r>
            <w:r w:rsidR="00B11B75" w:rsidRPr="0031021F">
              <w:rPr>
                <w:rFonts w:ascii="Times New Roman" w:eastAsia="Times New Roman" w:hAnsi="Times New Roman" w:cs="Times New Roman"/>
                <w:sz w:val="24"/>
                <w:szCs w:val="24"/>
                <w:lang w:val="uk-UA"/>
              </w:rPr>
              <w:t>мання товару тощо</w:t>
            </w:r>
            <w:r w:rsidR="001A6DF6" w:rsidRPr="0031021F">
              <w:rPr>
                <w:rFonts w:ascii="Times New Roman" w:eastAsia="Times New Roman" w:hAnsi="Times New Roman" w:cs="Times New Roman"/>
                <w:sz w:val="24"/>
                <w:szCs w:val="24"/>
                <w:lang w:val="uk-UA"/>
              </w:rPr>
              <w:t>.</w:t>
            </w:r>
          </w:p>
        </w:tc>
      </w:tr>
    </w:tbl>
    <w:p w14:paraId="116443C3" w14:textId="77777777" w:rsidR="00A45DB1" w:rsidRPr="0031021F" w:rsidRDefault="00A45DB1" w:rsidP="00CB5675">
      <w:pPr>
        <w:spacing w:after="0" w:line="240" w:lineRule="auto"/>
        <w:rPr>
          <w:rFonts w:ascii="Times New Roman" w:eastAsia="Times New Roman" w:hAnsi="Times New Roman" w:cs="Times New Roman"/>
          <w:b/>
          <w:sz w:val="24"/>
          <w:szCs w:val="24"/>
          <w:lang w:val="uk-UA"/>
        </w:rPr>
        <w:sectPr w:rsidR="00A45DB1" w:rsidRPr="0031021F" w:rsidSect="00821FC5">
          <w:headerReference w:type="default" r:id="rId8"/>
          <w:pgSz w:w="11904" w:h="16834"/>
          <w:pgMar w:top="284" w:right="850" w:bottom="426" w:left="1134" w:header="709" w:footer="197" w:gutter="0"/>
          <w:cols w:space="709"/>
        </w:sectPr>
      </w:pPr>
    </w:p>
    <w:p w14:paraId="4E883D52" w14:textId="214E5069" w:rsidR="009B6541" w:rsidRPr="0031021F" w:rsidRDefault="009B6541" w:rsidP="00BA206D">
      <w:pPr>
        <w:spacing w:after="0" w:line="240" w:lineRule="auto"/>
        <w:jc w:val="center"/>
        <w:rPr>
          <w:rFonts w:ascii="Times New Roman" w:eastAsia="Times New Roman" w:hAnsi="Times New Roman" w:cs="Times New Roman"/>
          <w:b/>
          <w:sz w:val="24"/>
          <w:szCs w:val="24"/>
          <w:lang w:val="uk-UA"/>
        </w:rPr>
      </w:pPr>
      <w:r w:rsidRPr="0031021F">
        <w:rPr>
          <w:rFonts w:ascii="Times New Roman" w:eastAsia="Times New Roman" w:hAnsi="Times New Roman" w:cs="Times New Roman"/>
          <w:b/>
          <w:sz w:val="24"/>
          <w:szCs w:val="24"/>
          <w:lang w:val="uk-UA"/>
        </w:rPr>
        <w:lastRenderedPageBreak/>
        <w:t>РОЗДІЛ І</w:t>
      </w:r>
      <w:r w:rsidR="00BA206D" w:rsidRPr="0031021F">
        <w:rPr>
          <w:rFonts w:ascii="Times New Roman" w:eastAsia="Times New Roman" w:hAnsi="Times New Roman" w:cs="Times New Roman"/>
          <w:b/>
          <w:sz w:val="24"/>
          <w:szCs w:val="24"/>
          <w:lang w:val="uk-UA"/>
        </w:rPr>
        <w:t>І</w:t>
      </w:r>
      <w:r w:rsidRPr="0031021F">
        <w:rPr>
          <w:rFonts w:ascii="Times New Roman" w:eastAsia="Times New Roman" w:hAnsi="Times New Roman" w:cs="Times New Roman"/>
          <w:b/>
          <w:sz w:val="24"/>
          <w:szCs w:val="24"/>
          <w:lang w:val="uk-UA"/>
        </w:rPr>
        <w:t>. Перелік документів та інформації</w:t>
      </w:r>
      <w:r w:rsidR="00681849" w:rsidRPr="0031021F">
        <w:rPr>
          <w:rFonts w:ascii="Times New Roman" w:eastAsia="Times New Roman" w:hAnsi="Times New Roman" w:cs="Times New Roman"/>
          <w:b/>
          <w:sz w:val="24"/>
          <w:szCs w:val="24"/>
          <w:lang w:val="uk-UA"/>
        </w:rPr>
        <w:t xml:space="preserve"> </w:t>
      </w:r>
      <w:r w:rsidRPr="0031021F">
        <w:rPr>
          <w:rFonts w:ascii="Times New Roman" w:eastAsia="Times New Roman" w:hAnsi="Times New Roman" w:cs="Times New Roman"/>
          <w:b/>
          <w:sz w:val="24"/>
          <w:szCs w:val="24"/>
          <w:lang w:val="uk-UA"/>
        </w:rPr>
        <w:t xml:space="preserve">для підтвердження </w:t>
      </w:r>
      <w:r w:rsidR="00CB5675" w:rsidRPr="0031021F">
        <w:rPr>
          <w:rFonts w:ascii="Times New Roman" w:eastAsia="Times New Roman" w:hAnsi="Times New Roman" w:cs="Times New Roman"/>
          <w:b/>
          <w:sz w:val="24"/>
          <w:szCs w:val="24"/>
          <w:lang w:val="uk-UA"/>
        </w:rPr>
        <w:t>в</w:t>
      </w:r>
      <w:r w:rsidR="00BA206D" w:rsidRPr="0031021F">
        <w:rPr>
          <w:rFonts w:ascii="Times New Roman" w:eastAsia="Times New Roman" w:hAnsi="Times New Roman" w:cs="Times New Roman"/>
          <w:b/>
          <w:sz w:val="24"/>
          <w:szCs w:val="24"/>
          <w:lang w:val="uk-UA"/>
        </w:rPr>
        <w:t xml:space="preserve">ідсутності передбачених відповідно до статті 17 Закону України «Про публічні закупівлі» </w:t>
      </w:r>
      <w:r w:rsidR="003D7CA7" w:rsidRPr="0031021F">
        <w:rPr>
          <w:rFonts w:ascii="Times New Roman" w:eastAsia="Times New Roman" w:hAnsi="Times New Roman" w:cs="Times New Roman"/>
          <w:b/>
          <w:sz w:val="24"/>
          <w:szCs w:val="24"/>
          <w:lang w:val="uk-UA"/>
        </w:rPr>
        <w:t xml:space="preserve">з урахуванням </w:t>
      </w:r>
      <w:r w:rsidR="00525305" w:rsidRPr="0031021F">
        <w:rPr>
          <w:rFonts w:ascii="Times New Roman" w:eastAsia="Times New Roman" w:hAnsi="Times New Roman" w:cs="Times New Roman"/>
          <w:b/>
          <w:sz w:val="24"/>
          <w:szCs w:val="24"/>
          <w:lang w:val="uk-UA"/>
        </w:rPr>
        <w:t>пункту 47</w:t>
      </w:r>
      <w:r w:rsidR="009F761F" w:rsidRPr="0031021F">
        <w:rPr>
          <w:rFonts w:ascii="Times New Roman" w:eastAsia="Times New Roman" w:hAnsi="Times New Roman" w:cs="Times New Roman"/>
          <w:b/>
          <w:sz w:val="24"/>
          <w:szCs w:val="24"/>
          <w:lang w:val="uk-UA"/>
        </w:rPr>
        <w:t xml:space="preserve"> </w:t>
      </w:r>
      <w:r w:rsidR="003D7CA7" w:rsidRPr="0031021F">
        <w:rPr>
          <w:rFonts w:ascii="Times New Roman" w:eastAsia="Times New Roman" w:hAnsi="Times New Roman" w:cs="Times New Roman"/>
          <w:b/>
          <w:sz w:val="24"/>
          <w:szCs w:val="24"/>
          <w:lang w:val="uk-UA"/>
        </w:rPr>
        <w:t>Осо</w:t>
      </w:r>
      <w:r w:rsidR="009F761F" w:rsidRPr="0031021F">
        <w:rPr>
          <w:rFonts w:ascii="Times New Roman" w:eastAsia="Times New Roman" w:hAnsi="Times New Roman" w:cs="Times New Roman"/>
          <w:b/>
          <w:sz w:val="24"/>
          <w:szCs w:val="24"/>
          <w:lang w:val="uk-UA"/>
        </w:rPr>
        <w:t>б</w:t>
      </w:r>
      <w:r w:rsidR="003D7CA7" w:rsidRPr="0031021F">
        <w:rPr>
          <w:rFonts w:ascii="Times New Roman" w:eastAsia="Times New Roman" w:hAnsi="Times New Roman" w:cs="Times New Roman"/>
          <w:b/>
          <w:sz w:val="24"/>
          <w:szCs w:val="24"/>
          <w:lang w:val="uk-UA"/>
        </w:rPr>
        <w:t xml:space="preserve">ливостей </w:t>
      </w:r>
      <w:r w:rsidR="00BA206D" w:rsidRPr="0031021F">
        <w:rPr>
          <w:rFonts w:ascii="Times New Roman" w:eastAsia="Times New Roman" w:hAnsi="Times New Roman" w:cs="Times New Roman"/>
          <w:b/>
          <w:sz w:val="24"/>
          <w:szCs w:val="24"/>
          <w:lang w:val="uk-UA"/>
        </w:rPr>
        <w:t xml:space="preserve">підстав для відмови </w:t>
      </w:r>
      <w:r w:rsidRPr="0031021F">
        <w:rPr>
          <w:rFonts w:ascii="Times New Roman" w:eastAsia="Times New Roman" w:hAnsi="Times New Roman" w:cs="Times New Roman"/>
          <w:b/>
          <w:sz w:val="24"/>
          <w:szCs w:val="24"/>
          <w:lang w:val="uk-UA"/>
        </w:rPr>
        <w:t>УЧАСНИК</w:t>
      </w:r>
      <w:r w:rsidR="00BA206D" w:rsidRPr="0031021F">
        <w:rPr>
          <w:rFonts w:ascii="Times New Roman" w:eastAsia="Times New Roman" w:hAnsi="Times New Roman" w:cs="Times New Roman"/>
          <w:b/>
          <w:sz w:val="24"/>
          <w:szCs w:val="24"/>
          <w:lang w:val="uk-UA"/>
        </w:rPr>
        <w:t>У (ПЕРЕМОЖЦЮ) в участі у процедурі закупівлі.</w:t>
      </w:r>
    </w:p>
    <w:p w14:paraId="5BA55671" w14:textId="77777777" w:rsidR="00BA206D" w:rsidRPr="0031021F" w:rsidRDefault="00BA206D" w:rsidP="00BA206D">
      <w:pPr>
        <w:spacing w:after="0" w:line="240" w:lineRule="auto"/>
        <w:jc w:val="center"/>
        <w:rPr>
          <w:rFonts w:ascii="Times New Roman" w:eastAsia="Times New Roman" w:hAnsi="Times New Roman" w:cs="Times New Roman"/>
          <w:b/>
          <w:sz w:val="24"/>
          <w:szCs w:val="24"/>
          <w:lang w:val="uk-UA"/>
        </w:rPr>
      </w:pPr>
    </w:p>
    <w:tbl>
      <w:tblPr>
        <w:tblStyle w:val="a6"/>
        <w:tblW w:w="14914" w:type="dxa"/>
        <w:tblInd w:w="562" w:type="dxa"/>
        <w:tblLook w:val="04A0" w:firstRow="1" w:lastRow="0" w:firstColumn="1" w:lastColumn="0" w:noHBand="0" w:noVBand="1"/>
      </w:tblPr>
      <w:tblGrid>
        <w:gridCol w:w="1741"/>
        <w:gridCol w:w="5352"/>
        <w:gridCol w:w="4110"/>
        <w:gridCol w:w="3711"/>
      </w:tblGrid>
      <w:tr w:rsidR="008934FC" w:rsidRPr="0031021F" w14:paraId="63AAA28A" w14:textId="77777777" w:rsidTr="008934FC">
        <w:trPr>
          <w:trHeight w:val="1626"/>
        </w:trPr>
        <w:tc>
          <w:tcPr>
            <w:tcW w:w="1741" w:type="dxa"/>
          </w:tcPr>
          <w:p w14:paraId="70F21D37" w14:textId="59902E1B" w:rsidR="008934FC" w:rsidRPr="0031021F" w:rsidRDefault="008934FC" w:rsidP="008B7548">
            <w:pPr>
              <w:jc w:val="center"/>
              <w:rPr>
                <w:rFonts w:ascii="Times New Roman" w:eastAsia="Times New Roman" w:hAnsi="Times New Roman" w:cs="Times New Roman"/>
                <w:b/>
                <w:sz w:val="24"/>
                <w:szCs w:val="24"/>
                <w:lang w:val="uk-UA"/>
              </w:rPr>
            </w:pPr>
            <w:r w:rsidRPr="0031021F">
              <w:rPr>
                <w:rFonts w:ascii="Times New Roman" w:eastAsia="Times New Roman" w:hAnsi="Times New Roman" w:cs="Times New Roman"/>
                <w:b/>
                <w:sz w:val="24"/>
                <w:szCs w:val="24"/>
                <w:lang w:val="uk-UA"/>
              </w:rPr>
              <w:t>Посилання на норму</w:t>
            </w:r>
            <w:r w:rsidR="00681849" w:rsidRPr="0031021F">
              <w:rPr>
                <w:rFonts w:ascii="Times New Roman" w:eastAsia="Times New Roman" w:hAnsi="Times New Roman" w:cs="Times New Roman"/>
                <w:b/>
                <w:sz w:val="24"/>
                <w:szCs w:val="24"/>
                <w:lang w:val="uk-UA"/>
              </w:rPr>
              <w:t xml:space="preserve"> </w:t>
            </w:r>
          </w:p>
        </w:tc>
        <w:tc>
          <w:tcPr>
            <w:tcW w:w="5352" w:type="dxa"/>
          </w:tcPr>
          <w:p w14:paraId="1357C3F7" w14:textId="77777777" w:rsidR="008934FC" w:rsidRPr="0031021F" w:rsidRDefault="008934FC" w:rsidP="00CE780B">
            <w:pPr>
              <w:jc w:val="center"/>
              <w:rPr>
                <w:rFonts w:ascii="Times New Roman" w:eastAsia="Times New Roman" w:hAnsi="Times New Roman" w:cs="Times New Roman"/>
                <w:b/>
                <w:sz w:val="24"/>
                <w:szCs w:val="24"/>
                <w:lang w:val="uk-UA"/>
              </w:rPr>
            </w:pPr>
            <w:r w:rsidRPr="0031021F">
              <w:rPr>
                <w:rFonts w:ascii="Times New Roman" w:eastAsia="Times New Roman" w:hAnsi="Times New Roman" w:cs="Times New Roman"/>
                <w:b/>
                <w:sz w:val="24"/>
                <w:szCs w:val="24"/>
                <w:lang w:val="uk-UA"/>
              </w:rPr>
              <w:t>Найменування підстави для відмови в участі</w:t>
            </w:r>
          </w:p>
          <w:p w14:paraId="29058D4F" w14:textId="77777777" w:rsidR="008934FC" w:rsidRPr="0031021F" w:rsidRDefault="008934FC" w:rsidP="00CE780B">
            <w:pPr>
              <w:jc w:val="center"/>
              <w:rPr>
                <w:rFonts w:ascii="Times New Roman" w:eastAsia="Times New Roman" w:hAnsi="Times New Roman" w:cs="Times New Roman"/>
                <w:b/>
                <w:sz w:val="24"/>
                <w:szCs w:val="24"/>
                <w:lang w:val="uk-UA"/>
              </w:rPr>
            </w:pPr>
          </w:p>
          <w:p w14:paraId="550ADA7A" w14:textId="77777777" w:rsidR="008934FC" w:rsidRPr="0031021F" w:rsidRDefault="008934FC" w:rsidP="00C505C3">
            <w:pPr>
              <w:jc w:val="both"/>
              <w:rPr>
                <w:rFonts w:ascii="Times New Roman" w:eastAsia="Times New Roman" w:hAnsi="Times New Roman" w:cs="Times New Roman"/>
                <w:b/>
                <w:i/>
                <w:sz w:val="24"/>
                <w:szCs w:val="24"/>
                <w:lang w:val="uk-UA"/>
              </w:rPr>
            </w:pPr>
            <w:r w:rsidRPr="0031021F">
              <w:rPr>
                <w:rFonts w:ascii="Times New Roman" w:hAnsi="Times New Roman" w:cs="Times New Roman"/>
                <w:sz w:val="24"/>
                <w:szCs w:val="24"/>
                <w:lang w:val="uk-UA"/>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w:t>
            </w:r>
            <w:r w:rsidRPr="0031021F">
              <w:rPr>
                <w:rFonts w:ascii="Times New Roman" w:hAnsi="Times New Roman" w:cs="Times New Roman"/>
                <w:b/>
                <w:sz w:val="24"/>
                <w:szCs w:val="24"/>
                <w:lang w:val="uk-UA"/>
              </w:rPr>
              <w:t>в разі, коли</w:t>
            </w:r>
            <w:r w:rsidRPr="0031021F">
              <w:rPr>
                <w:rFonts w:ascii="Times New Roman" w:hAnsi="Times New Roman" w:cs="Times New Roman"/>
                <w:b/>
                <w:i/>
                <w:sz w:val="24"/>
                <w:szCs w:val="24"/>
                <w:shd w:val="clear" w:color="auto" w:fill="FFFFFF"/>
                <w:lang w:val="uk-UA"/>
              </w:rPr>
              <w:t>:</w:t>
            </w:r>
          </w:p>
        </w:tc>
        <w:tc>
          <w:tcPr>
            <w:tcW w:w="4110" w:type="dxa"/>
          </w:tcPr>
          <w:p w14:paraId="1C6C5ECD" w14:textId="77777777" w:rsidR="008934FC" w:rsidRPr="0031021F" w:rsidRDefault="008934FC" w:rsidP="00CE780B">
            <w:pPr>
              <w:jc w:val="center"/>
              <w:rPr>
                <w:rFonts w:ascii="Times New Roman" w:eastAsia="Times New Roman" w:hAnsi="Times New Roman" w:cs="Times New Roman"/>
                <w:b/>
                <w:sz w:val="24"/>
                <w:szCs w:val="24"/>
                <w:lang w:val="uk-UA"/>
              </w:rPr>
            </w:pPr>
            <w:r w:rsidRPr="0031021F">
              <w:rPr>
                <w:rFonts w:ascii="Times New Roman" w:eastAsia="Times New Roman" w:hAnsi="Times New Roman" w:cs="Times New Roman"/>
                <w:b/>
                <w:sz w:val="24"/>
                <w:szCs w:val="24"/>
                <w:lang w:val="uk-UA"/>
              </w:rPr>
              <w:t>Спосіб підтвердження відсутності підстави для відмови УЧАСНИКОМ</w:t>
            </w:r>
          </w:p>
        </w:tc>
        <w:tc>
          <w:tcPr>
            <w:tcW w:w="3711" w:type="dxa"/>
          </w:tcPr>
          <w:p w14:paraId="047DA835" w14:textId="77777777" w:rsidR="008934FC" w:rsidRPr="0031021F" w:rsidRDefault="008934FC" w:rsidP="00CE780B">
            <w:pPr>
              <w:jc w:val="center"/>
              <w:rPr>
                <w:rFonts w:ascii="Times New Roman" w:eastAsia="Times New Roman" w:hAnsi="Times New Roman" w:cs="Times New Roman"/>
                <w:b/>
                <w:sz w:val="24"/>
                <w:szCs w:val="24"/>
                <w:lang w:val="uk-UA"/>
              </w:rPr>
            </w:pPr>
            <w:r w:rsidRPr="0031021F">
              <w:rPr>
                <w:rFonts w:ascii="Times New Roman" w:eastAsia="Times New Roman" w:hAnsi="Times New Roman" w:cs="Times New Roman"/>
                <w:b/>
                <w:sz w:val="24"/>
                <w:szCs w:val="24"/>
                <w:lang w:val="uk-UA"/>
              </w:rPr>
              <w:t>Спосіб підтвердження відсутності підстави для відмови ПЕРЕМОЖЦЕМ</w:t>
            </w:r>
          </w:p>
        </w:tc>
      </w:tr>
      <w:tr w:rsidR="008934FC" w:rsidRPr="0031021F" w14:paraId="64FDA6D9" w14:textId="77777777" w:rsidTr="008934FC">
        <w:tc>
          <w:tcPr>
            <w:tcW w:w="1741" w:type="dxa"/>
          </w:tcPr>
          <w:p w14:paraId="242A6532" w14:textId="77777777" w:rsidR="008934FC" w:rsidRPr="0031021F" w:rsidRDefault="00525305" w:rsidP="008B7548">
            <w:pPr>
              <w:jc w:val="center"/>
              <w:rPr>
                <w:rFonts w:ascii="Times New Roman" w:eastAsia="Times New Roman" w:hAnsi="Times New Roman" w:cs="Times New Roman"/>
                <w:b/>
                <w:sz w:val="24"/>
                <w:szCs w:val="24"/>
                <w:lang w:val="uk-UA"/>
              </w:rPr>
            </w:pPr>
            <w:r w:rsidRPr="0031021F">
              <w:rPr>
                <w:rFonts w:ascii="Times New Roman" w:eastAsia="Times New Roman" w:hAnsi="Times New Roman" w:cs="Times New Roman"/>
                <w:b/>
                <w:sz w:val="24"/>
                <w:szCs w:val="24"/>
                <w:lang w:val="uk-UA"/>
              </w:rPr>
              <w:t>підпункт 1 пункту 47</w:t>
            </w:r>
            <w:r w:rsidR="008934FC" w:rsidRPr="0031021F">
              <w:rPr>
                <w:rFonts w:ascii="Times New Roman" w:eastAsia="Times New Roman" w:hAnsi="Times New Roman" w:cs="Times New Roman"/>
                <w:b/>
                <w:sz w:val="24"/>
                <w:szCs w:val="24"/>
                <w:lang w:val="uk-UA"/>
              </w:rPr>
              <w:t xml:space="preserve"> Особливостей</w:t>
            </w:r>
          </w:p>
        </w:tc>
        <w:tc>
          <w:tcPr>
            <w:tcW w:w="5352" w:type="dxa"/>
          </w:tcPr>
          <w:p w14:paraId="0978F992" w14:textId="77777777" w:rsidR="008934FC" w:rsidRPr="0031021F" w:rsidRDefault="008934FC" w:rsidP="008B7548">
            <w:pPr>
              <w:jc w:val="both"/>
              <w:rPr>
                <w:rFonts w:ascii="Times New Roman" w:eastAsia="Times New Roman" w:hAnsi="Times New Roman" w:cs="Times New Roman"/>
                <w:sz w:val="24"/>
                <w:szCs w:val="24"/>
                <w:lang w:val="uk-UA"/>
              </w:rPr>
            </w:pPr>
            <w:r w:rsidRPr="0031021F">
              <w:rPr>
                <w:rFonts w:ascii="Times New Roman" w:eastAsia="Times New Roman" w:hAnsi="Times New Roman" w:cs="Times New Roman"/>
                <w:sz w:val="24"/>
                <w:szCs w:val="24"/>
                <w:lang w:val="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4110" w:type="dxa"/>
          </w:tcPr>
          <w:p w14:paraId="010B17AE" w14:textId="77777777" w:rsidR="008934FC" w:rsidRPr="0031021F" w:rsidRDefault="008934FC" w:rsidP="00CE780B">
            <w:pPr>
              <w:jc w:val="both"/>
              <w:rPr>
                <w:rFonts w:ascii="Times New Roman" w:eastAsia="Times New Roman" w:hAnsi="Times New Roman" w:cs="Times New Roman"/>
                <w:sz w:val="24"/>
                <w:szCs w:val="24"/>
                <w:lang w:val="uk-UA"/>
              </w:rPr>
            </w:pPr>
            <w:r w:rsidRPr="0031021F">
              <w:rPr>
                <w:rFonts w:ascii="Times New Roman" w:hAnsi="Times New Roman" w:cs="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711" w:type="dxa"/>
          </w:tcPr>
          <w:p w14:paraId="2198262F" w14:textId="77777777" w:rsidR="008934FC" w:rsidRPr="0031021F" w:rsidRDefault="008934FC" w:rsidP="00651AC7">
            <w:pPr>
              <w:jc w:val="both"/>
              <w:rPr>
                <w:rFonts w:ascii="Times New Roman" w:eastAsia="Times New Roman" w:hAnsi="Times New Roman" w:cs="Times New Roman"/>
                <w:sz w:val="24"/>
                <w:szCs w:val="24"/>
                <w:lang w:val="uk-UA"/>
              </w:rPr>
            </w:pPr>
            <w:r w:rsidRPr="0031021F">
              <w:rPr>
                <w:rFonts w:ascii="Times New Roman" w:hAnsi="Times New Roman" w:cs="Times New Roman"/>
                <w:sz w:val="24"/>
                <w:szCs w:val="24"/>
                <w:lang w:val="uk-UA"/>
              </w:rPr>
              <w:t>Переможець не надає пі</w:t>
            </w:r>
            <w:r w:rsidR="00651AC7" w:rsidRPr="0031021F">
              <w:rPr>
                <w:rFonts w:ascii="Times New Roman" w:hAnsi="Times New Roman" w:cs="Times New Roman"/>
                <w:sz w:val="24"/>
                <w:szCs w:val="24"/>
                <w:lang w:val="uk-UA"/>
              </w:rPr>
              <w:t>дтвердження своєї відповідності</w:t>
            </w:r>
          </w:p>
        </w:tc>
      </w:tr>
      <w:tr w:rsidR="008934FC" w:rsidRPr="0031021F" w14:paraId="6371A717" w14:textId="77777777" w:rsidTr="008934FC">
        <w:tc>
          <w:tcPr>
            <w:tcW w:w="1741" w:type="dxa"/>
          </w:tcPr>
          <w:p w14:paraId="71F6CD00" w14:textId="77777777" w:rsidR="008934FC" w:rsidRPr="0031021F" w:rsidRDefault="00525305" w:rsidP="00CE780B">
            <w:pPr>
              <w:jc w:val="center"/>
              <w:rPr>
                <w:rFonts w:ascii="Times New Roman" w:eastAsia="Times New Roman" w:hAnsi="Times New Roman" w:cs="Times New Roman"/>
                <w:b/>
                <w:sz w:val="24"/>
                <w:szCs w:val="24"/>
                <w:lang w:val="uk-UA"/>
              </w:rPr>
            </w:pPr>
            <w:r w:rsidRPr="0031021F">
              <w:rPr>
                <w:rFonts w:ascii="Times New Roman" w:eastAsia="Times New Roman" w:hAnsi="Times New Roman" w:cs="Times New Roman"/>
                <w:b/>
                <w:sz w:val="24"/>
                <w:szCs w:val="24"/>
                <w:lang w:val="uk-UA"/>
              </w:rPr>
              <w:t xml:space="preserve">підпункт 2 пункту 47 </w:t>
            </w:r>
            <w:r w:rsidR="008934FC" w:rsidRPr="0031021F">
              <w:rPr>
                <w:rFonts w:ascii="Times New Roman" w:eastAsia="Times New Roman" w:hAnsi="Times New Roman" w:cs="Times New Roman"/>
                <w:b/>
                <w:sz w:val="24"/>
                <w:szCs w:val="24"/>
                <w:lang w:val="uk-UA"/>
              </w:rPr>
              <w:t xml:space="preserve">Особливостей </w:t>
            </w:r>
          </w:p>
        </w:tc>
        <w:tc>
          <w:tcPr>
            <w:tcW w:w="5352" w:type="dxa"/>
          </w:tcPr>
          <w:p w14:paraId="24236C64" w14:textId="77777777" w:rsidR="008934FC" w:rsidRPr="0031021F" w:rsidRDefault="008934FC" w:rsidP="00CE780B">
            <w:pPr>
              <w:rPr>
                <w:rFonts w:ascii="Times New Roman" w:eastAsia="Times New Roman" w:hAnsi="Times New Roman" w:cs="Times New Roman"/>
                <w:sz w:val="24"/>
                <w:szCs w:val="24"/>
                <w:lang w:val="uk-UA"/>
              </w:rPr>
            </w:pPr>
            <w:r w:rsidRPr="0031021F">
              <w:rPr>
                <w:rFonts w:ascii="Times New Roman" w:eastAsia="Times New Roman" w:hAnsi="Times New Roman" w:cs="Times New Roman"/>
                <w:sz w:val="24"/>
                <w:szCs w:val="24"/>
                <w:lang w:val="uk-UA"/>
              </w:rPr>
              <w:t xml:space="preserve">Відомості про юридичну особу, яка є учасником процедури закупівлі, </w:t>
            </w:r>
            <w:proofErr w:type="spellStart"/>
            <w:r w:rsidRPr="0031021F">
              <w:rPr>
                <w:rFonts w:ascii="Times New Roman" w:eastAsia="Times New Roman" w:hAnsi="Times New Roman" w:cs="Times New Roman"/>
                <w:sz w:val="24"/>
                <w:szCs w:val="24"/>
                <w:lang w:val="uk-UA"/>
              </w:rPr>
              <w:t>внесено</w:t>
            </w:r>
            <w:proofErr w:type="spellEnd"/>
            <w:r w:rsidRPr="0031021F">
              <w:rPr>
                <w:rFonts w:ascii="Times New Roman" w:eastAsia="Times New Roman" w:hAnsi="Times New Roman" w:cs="Times New Roman"/>
                <w:sz w:val="24"/>
                <w:szCs w:val="24"/>
                <w:lang w:val="uk-UA"/>
              </w:rPr>
              <w:t xml:space="preserve"> до Єдиного державного реєстру осіб, які вчинили корупційні або пов’язані з корупцією правопорушення</w:t>
            </w:r>
          </w:p>
        </w:tc>
        <w:tc>
          <w:tcPr>
            <w:tcW w:w="4110" w:type="dxa"/>
          </w:tcPr>
          <w:p w14:paraId="7E0207AC" w14:textId="77777777" w:rsidR="008934FC" w:rsidRPr="0031021F" w:rsidRDefault="008934FC" w:rsidP="00DA5D39">
            <w:pPr>
              <w:jc w:val="both"/>
              <w:rPr>
                <w:rFonts w:ascii="Times New Roman" w:hAnsi="Times New Roman" w:cs="Times New Roman"/>
                <w:sz w:val="24"/>
                <w:szCs w:val="24"/>
                <w:shd w:val="solid" w:color="FFFFFF" w:fill="FFFFFF"/>
                <w:lang w:val="uk-UA"/>
              </w:rPr>
            </w:pPr>
            <w:r w:rsidRPr="0031021F">
              <w:rPr>
                <w:rFonts w:ascii="Times New Roman" w:hAnsi="Times New Roman" w:cs="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711" w:type="dxa"/>
          </w:tcPr>
          <w:p w14:paraId="2EED5F66" w14:textId="77777777" w:rsidR="008934FC" w:rsidRPr="0031021F" w:rsidRDefault="008934FC" w:rsidP="00CE780B">
            <w:pPr>
              <w:jc w:val="both"/>
              <w:rPr>
                <w:rFonts w:ascii="Times New Roman" w:eastAsia="Times New Roman" w:hAnsi="Times New Roman" w:cs="Times New Roman"/>
                <w:sz w:val="24"/>
                <w:szCs w:val="24"/>
                <w:lang w:val="uk-UA"/>
              </w:rPr>
            </w:pPr>
            <w:r w:rsidRPr="0031021F">
              <w:rPr>
                <w:rFonts w:ascii="Times New Roman" w:hAnsi="Times New Roman" w:cs="Times New Roman"/>
                <w:sz w:val="24"/>
                <w:szCs w:val="24"/>
                <w:lang w:val="uk-UA"/>
              </w:rPr>
              <w:t>Переможець не надає пі</w:t>
            </w:r>
            <w:r w:rsidR="00651AC7" w:rsidRPr="0031021F">
              <w:rPr>
                <w:rFonts w:ascii="Times New Roman" w:hAnsi="Times New Roman" w:cs="Times New Roman"/>
                <w:sz w:val="24"/>
                <w:szCs w:val="24"/>
                <w:lang w:val="uk-UA"/>
              </w:rPr>
              <w:t>дтвердження своєї відповідності</w:t>
            </w:r>
          </w:p>
        </w:tc>
      </w:tr>
      <w:tr w:rsidR="008934FC" w:rsidRPr="00F07EAE" w14:paraId="15FB4E15" w14:textId="77777777" w:rsidTr="008934FC">
        <w:tc>
          <w:tcPr>
            <w:tcW w:w="1741" w:type="dxa"/>
          </w:tcPr>
          <w:p w14:paraId="1A2411CC" w14:textId="77777777" w:rsidR="008934FC" w:rsidRPr="0031021F" w:rsidRDefault="00525305" w:rsidP="00CE780B">
            <w:pPr>
              <w:jc w:val="center"/>
              <w:rPr>
                <w:rFonts w:ascii="Times New Roman" w:eastAsia="Times New Roman" w:hAnsi="Times New Roman" w:cs="Times New Roman"/>
                <w:b/>
                <w:sz w:val="24"/>
                <w:szCs w:val="24"/>
                <w:lang w:val="uk-UA"/>
              </w:rPr>
            </w:pPr>
            <w:r w:rsidRPr="0031021F">
              <w:rPr>
                <w:rFonts w:ascii="Times New Roman" w:eastAsia="Times New Roman" w:hAnsi="Times New Roman" w:cs="Times New Roman"/>
                <w:b/>
                <w:sz w:val="24"/>
                <w:szCs w:val="24"/>
                <w:lang w:val="uk-UA"/>
              </w:rPr>
              <w:t>підпункт 3 пункту 47</w:t>
            </w:r>
            <w:r w:rsidR="008934FC" w:rsidRPr="0031021F">
              <w:rPr>
                <w:rFonts w:ascii="Times New Roman" w:eastAsia="Times New Roman" w:hAnsi="Times New Roman" w:cs="Times New Roman"/>
                <w:b/>
                <w:sz w:val="24"/>
                <w:szCs w:val="24"/>
                <w:lang w:val="uk-UA"/>
              </w:rPr>
              <w:t xml:space="preserve"> Особливостей </w:t>
            </w:r>
          </w:p>
        </w:tc>
        <w:tc>
          <w:tcPr>
            <w:tcW w:w="5352" w:type="dxa"/>
          </w:tcPr>
          <w:p w14:paraId="74CB7CEC" w14:textId="77777777" w:rsidR="008934FC" w:rsidRPr="0031021F" w:rsidRDefault="008934FC" w:rsidP="00CE780B">
            <w:pPr>
              <w:rPr>
                <w:rFonts w:ascii="Times New Roman" w:eastAsia="Times New Roman" w:hAnsi="Times New Roman" w:cs="Times New Roman"/>
                <w:sz w:val="24"/>
                <w:szCs w:val="24"/>
                <w:lang w:val="uk-UA"/>
              </w:rPr>
            </w:pPr>
            <w:r w:rsidRPr="0031021F">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4110" w:type="dxa"/>
          </w:tcPr>
          <w:p w14:paraId="3D846451" w14:textId="77777777" w:rsidR="008934FC" w:rsidRPr="0031021F" w:rsidRDefault="008934FC" w:rsidP="00CE780B">
            <w:pPr>
              <w:jc w:val="both"/>
              <w:rPr>
                <w:rFonts w:ascii="Times New Roman" w:eastAsia="Times New Roman" w:hAnsi="Times New Roman" w:cs="Times New Roman"/>
                <w:sz w:val="24"/>
                <w:szCs w:val="24"/>
                <w:lang w:val="uk-UA"/>
              </w:rPr>
            </w:pPr>
            <w:r w:rsidRPr="0031021F">
              <w:rPr>
                <w:rFonts w:ascii="Times New Roman" w:hAnsi="Times New Roman" w:cs="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711" w:type="dxa"/>
          </w:tcPr>
          <w:p w14:paraId="1B095790" w14:textId="77777777" w:rsidR="008934FC" w:rsidRPr="0031021F" w:rsidRDefault="008934FC" w:rsidP="00CE780B">
            <w:pPr>
              <w:jc w:val="both"/>
              <w:rPr>
                <w:rFonts w:ascii="Times New Roman" w:hAnsi="Times New Roman" w:cs="Times New Roman"/>
                <w:sz w:val="24"/>
                <w:szCs w:val="24"/>
                <w:lang w:val="uk-UA"/>
              </w:rPr>
            </w:pPr>
            <w:r w:rsidRPr="0031021F">
              <w:rPr>
                <w:rFonts w:ascii="Times New Roman" w:hAnsi="Times New Roman" w:cs="Times New Roman"/>
                <w:sz w:val="24"/>
                <w:szCs w:val="24"/>
                <w:lang w:val="uk-UA"/>
              </w:rPr>
              <w:t>Інформаційна довідка з Єдиного державного реєстру осіб, які вчинили корупційні або пов’язані з корупцією правопорушення. Довідка у паперовій або електронній формі, що сформована програмним забезпеченням має містити відомості з неї, які є актуальні на дату та час її формування</w:t>
            </w:r>
          </w:p>
          <w:p w14:paraId="5070E483" w14:textId="1387BE03" w:rsidR="008934FC" w:rsidRPr="0031021F" w:rsidRDefault="008934FC" w:rsidP="00CE780B">
            <w:pPr>
              <w:jc w:val="both"/>
              <w:rPr>
                <w:rFonts w:ascii="Times New Roman" w:eastAsia="Times New Roman" w:hAnsi="Times New Roman" w:cs="Times New Roman"/>
                <w:sz w:val="24"/>
                <w:szCs w:val="24"/>
                <w:lang w:val="uk-UA"/>
              </w:rPr>
            </w:pPr>
            <w:r w:rsidRPr="0031021F">
              <w:rPr>
                <w:rFonts w:ascii="Times New Roman" w:hAnsi="Times New Roman" w:cs="Times New Roman"/>
                <w:i/>
                <w:sz w:val="24"/>
                <w:szCs w:val="24"/>
                <w:lang w:val="uk-UA"/>
              </w:rPr>
              <w:t>У разі наявної можливості відсутність підстави може</w:t>
            </w:r>
            <w:r w:rsidR="00681849" w:rsidRPr="0031021F">
              <w:rPr>
                <w:rFonts w:ascii="Times New Roman" w:hAnsi="Times New Roman" w:cs="Times New Roman"/>
                <w:i/>
                <w:sz w:val="24"/>
                <w:szCs w:val="24"/>
                <w:lang w:val="uk-UA"/>
              </w:rPr>
              <w:t xml:space="preserve"> </w:t>
            </w:r>
            <w:r w:rsidRPr="0031021F">
              <w:rPr>
                <w:rFonts w:ascii="Times New Roman" w:hAnsi="Times New Roman" w:cs="Times New Roman"/>
                <w:i/>
                <w:sz w:val="24"/>
                <w:szCs w:val="24"/>
                <w:lang w:val="uk-UA"/>
              </w:rPr>
              <w:t xml:space="preserve">бути </w:t>
            </w:r>
            <w:r w:rsidRPr="0031021F">
              <w:rPr>
                <w:rFonts w:ascii="Times New Roman" w:hAnsi="Times New Roman" w:cs="Times New Roman"/>
                <w:i/>
                <w:sz w:val="24"/>
                <w:szCs w:val="24"/>
                <w:lang w:val="uk-UA"/>
              </w:rPr>
              <w:lastRenderedPageBreak/>
              <w:t>п</w:t>
            </w:r>
            <w:r w:rsidRPr="0031021F">
              <w:rPr>
                <w:rFonts w:ascii="Times New Roman" w:hAnsi="Times New Roman" w:cs="Times New Roman"/>
                <w:bCs/>
                <w:i/>
                <w:sz w:val="24"/>
                <w:szCs w:val="24"/>
                <w:lang w:val="uk-UA" w:eastAsia="ru-RU"/>
              </w:rPr>
              <w:t xml:space="preserve">еревірена Замовником у Єдиному державному реєстрі осіб, які вчинили корупційні або пов’язані з корупцією правопорушення </w:t>
            </w:r>
            <w:r w:rsidRPr="0031021F">
              <w:rPr>
                <w:rFonts w:ascii="Times New Roman" w:hAnsi="Times New Roman" w:cs="Times New Roman"/>
                <w:i/>
                <w:sz w:val="24"/>
                <w:szCs w:val="24"/>
                <w:lang w:val="uk-UA"/>
              </w:rPr>
              <w:t>за посиланням</w:t>
            </w:r>
            <w:r w:rsidR="00681849" w:rsidRPr="0031021F">
              <w:rPr>
                <w:rFonts w:ascii="Times New Roman" w:hAnsi="Times New Roman" w:cs="Times New Roman"/>
                <w:i/>
                <w:sz w:val="24"/>
                <w:szCs w:val="24"/>
                <w:lang w:val="uk-UA"/>
              </w:rPr>
              <w:t xml:space="preserve"> </w:t>
            </w:r>
            <w:r w:rsidR="00055427">
              <w:fldChar w:fldCharType="begin"/>
            </w:r>
            <w:r w:rsidR="00055427" w:rsidRPr="00F07EAE">
              <w:rPr>
                <w:lang w:val="uk-UA"/>
              </w:rPr>
              <w:instrText xml:space="preserve"> </w:instrText>
            </w:r>
            <w:r w:rsidR="00055427">
              <w:instrText>HYPERLINK</w:instrText>
            </w:r>
            <w:r w:rsidR="00055427" w:rsidRPr="00F07EAE">
              <w:rPr>
                <w:lang w:val="uk-UA"/>
              </w:rPr>
              <w:instrText xml:space="preserve"> "</w:instrText>
            </w:r>
            <w:r w:rsidR="00055427">
              <w:instrText>https</w:instrText>
            </w:r>
            <w:r w:rsidR="00055427" w:rsidRPr="00F07EAE">
              <w:rPr>
                <w:lang w:val="uk-UA"/>
              </w:rPr>
              <w:instrText>://</w:instrText>
            </w:r>
            <w:r w:rsidR="00055427">
              <w:instrText>corruptinfo</w:instrText>
            </w:r>
            <w:r w:rsidR="00055427" w:rsidRPr="00F07EAE">
              <w:rPr>
                <w:lang w:val="uk-UA"/>
              </w:rPr>
              <w:instrText>.</w:instrText>
            </w:r>
            <w:r w:rsidR="00055427">
              <w:instrText>nazk</w:instrText>
            </w:r>
            <w:r w:rsidR="00055427" w:rsidRPr="00F07EAE">
              <w:rPr>
                <w:lang w:val="uk-UA"/>
              </w:rPr>
              <w:instrText>.</w:instrText>
            </w:r>
            <w:r w:rsidR="00055427">
              <w:instrText>gov</w:instrText>
            </w:r>
            <w:r w:rsidR="00055427" w:rsidRPr="00F07EAE">
              <w:rPr>
                <w:lang w:val="uk-UA"/>
              </w:rPr>
              <w:instrText>.</w:instrText>
            </w:r>
            <w:r w:rsidR="00055427">
              <w:instrText>ua</w:instrText>
            </w:r>
            <w:r w:rsidR="00055427" w:rsidRPr="00F07EAE">
              <w:rPr>
                <w:lang w:val="uk-UA"/>
              </w:rPr>
              <w:instrText xml:space="preserve">/" </w:instrText>
            </w:r>
            <w:r w:rsidR="00055427">
              <w:fldChar w:fldCharType="separate"/>
            </w:r>
            <w:r w:rsidRPr="0031021F">
              <w:rPr>
                <w:rStyle w:val="ab"/>
                <w:rFonts w:ascii="Times New Roman" w:hAnsi="Times New Roman" w:cs="Times New Roman"/>
                <w:i/>
                <w:color w:val="auto"/>
                <w:sz w:val="24"/>
                <w:szCs w:val="24"/>
                <w:lang w:val="uk-UA"/>
              </w:rPr>
              <w:t>https://corruptinfo.nazk.gov.ua/</w:t>
            </w:r>
            <w:r w:rsidR="00055427">
              <w:rPr>
                <w:rStyle w:val="ab"/>
                <w:rFonts w:ascii="Times New Roman" w:hAnsi="Times New Roman" w:cs="Times New Roman"/>
                <w:i/>
                <w:color w:val="auto"/>
                <w:sz w:val="24"/>
                <w:szCs w:val="24"/>
                <w:lang w:val="uk-UA"/>
              </w:rPr>
              <w:fldChar w:fldCharType="end"/>
            </w:r>
          </w:p>
        </w:tc>
      </w:tr>
      <w:tr w:rsidR="008934FC" w:rsidRPr="0031021F" w14:paraId="313CE4B5" w14:textId="77777777" w:rsidTr="008934FC">
        <w:tc>
          <w:tcPr>
            <w:tcW w:w="1741" w:type="dxa"/>
          </w:tcPr>
          <w:p w14:paraId="64EF42F5" w14:textId="77777777" w:rsidR="008934FC" w:rsidRPr="0031021F" w:rsidRDefault="00525305" w:rsidP="00CE780B">
            <w:pPr>
              <w:jc w:val="center"/>
              <w:rPr>
                <w:rFonts w:ascii="Times New Roman" w:eastAsia="Times New Roman" w:hAnsi="Times New Roman" w:cs="Times New Roman"/>
                <w:b/>
                <w:sz w:val="24"/>
                <w:szCs w:val="24"/>
                <w:lang w:val="uk-UA"/>
              </w:rPr>
            </w:pPr>
            <w:r w:rsidRPr="0031021F">
              <w:rPr>
                <w:rFonts w:ascii="Times New Roman" w:eastAsia="Times New Roman" w:hAnsi="Times New Roman" w:cs="Times New Roman"/>
                <w:b/>
                <w:sz w:val="24"/>
                <w:szCs w:val="24"/>
                <w:lang w:val="uk-UA"/>
              </w:rPr>
              <w:lastRenderedPageBreak/>
              <w:t xml:space="preserve"> підпункт 4 пункту 47</w:t>
            </w:r>
            <w:r w:rsidR="008934FC" w:rsidRPr="0031021F">
              <w:rPr>
                <w:rFonts w:ascii="Times New Roman" w:eastAsia="Times New Roman" w:hAnsi="Times New Roman" w:cs="Times New Roman"/>
                <w:b/>
                <w:sz w:val="24"/>
                <w:szCs w:val="24"/>
                <w:lang w:val="uk-UA"/>
              </w:rPr>
              <w:t xml:space="preserve"> Особливостей</w:t>
            </w:r>
          </w:p>
        </w:tc>
        <w:tc>
          <w:tcPr>
            <w:tcW w:w="5352" w:type="dxa"/>
          </w:tcPr>
          <w:p w14:paraId="49E8AE35" w14:textId="77777777" w:rsidR="008934FC" w:rsidRPr="0031021F" w:rsidRDefault="008934FC" w:rsidP="003917CF">
            <w:pPr>
              <w:jc w:val="both"/>
              <w:rPr>
                <w:rFonts w:ascii="Times New Roman" w:eastAsia="Times New Roman" w:hAnsi="Times New Roman" w:cs="Times New Roman"/>
                <w:sz w:val="24"/>
                <w:szCs w:val="24"/>
                <w:lang w:val="uk-UA"/>
              </w:rPr>
            </w:pPr>
            <w:r w:rsidRPr="0031021F">
              <w:rPr>
                <w:rFonts w:ascii="Times New Roman" w:eastAsia="Times New Roman" w:hAnsi="Times New Roman" w:cs="Times New Roman"/>
                <w:sz w:val="24"/>
                <w:szCs w:val="24"/>
                <w:lang w:val="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31021F">
              <w:rPr>
                <w:rFonts w:ascii="Times New Roman" w:eastAsia="Times New Roman" w:hAnsi="Times New Roman" w:cs="Times New Roman"/>
                <w:sz w:val="24"/>
                <w:szCs w:val="24"/>
                <w:lang w:val="uk-UA"/>
              </w:rPr>
              <w:t>антиконкурентних</w:t>
            </w:r>
            <w:proofErr w:type="spellEnd"/>
            <w:r w:rsidRPr="0031021F">
              <w:rPr>
                <w:rFonts w:ascii="Times New Roman" w:eastAsia="Times New Roman" w:hAnsi="Times New Roman" w:cs="Times New Roman"/>
                <w:sz w:val="24"/>
                <w:szCs w:val="24"/>
                <w:lang w:val="uk-UA"/>
              </w:rPr>
              <w:t xml:space="preserve"> узгоджених дій, що стосуються спотворення результатів тендерів</w:t>
            </w:r>
          </w:p>
        </w:tc>
        <w:tc>
          <w:tcPr>
            <w:tcW w:w="4110" w:type="dxa"/>
          </w:tcPr>
          <w:p w14:paraId="7E701518" w14:textId="77777777" w:rsidR="008934FC" w:rsidRPr="0031021F" w:rsidRDefault="008934FC" w:rsidP="00CE780B">
            <w:pPr>
              <w:jc w:val="both"/>
              <w:rPr>
                <w:rFonts w:ascii="Times New Roman" w:hAnsi="Times New Roman" w:cs="Times New Roman"/>
                <w:sz w:val="24"/>
                <w:szCs w:val="24"/>
                <w:shd w:val="solid" w:color="FFFFFF" w:fill="FFFFFF"/>
                <w:lang w:val="uk-UA"/>
              </w:rPr>
            </w:pPr>
            <w:r w:rsidRPr="0031021F">
              <w:rPr>
                <w:rFonts w:ascii="Times New Roman" w:hAnsi="Times New Roman" w:cs="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2CE644DD" w14:textId="77777777" w:rsidR="008934FC" w:rsidRPr="0031021F" w:rsidRDefault="008934FC" w:rsidP="00CE780B">
            <w:pPr>
              <w:jc w:val="both"/>
              <w:rPr>
                <w:rFonts w:ascii="Times New Roman" w:eastAsia="Times New Roman" w:hAnsi="Times New Roman" w:cs="Times New Roman"/>
                <w:i/>
                <w:sz w:val="24"/>
                <w:szCs w:val="24"/>
                <w:lang w:val="uk-UA"/>
              </w:rPr>
            </w:pPr>
            <w:r w:rsidRPr="0031021F">
              <w:rPr>
                <w:rFonts w:ascii="Times New Roman" w:eastAsia="Times New Roman" w:hAnsi="Times New Roman" w:cs="Times New Roman"/>
                <w:i/>
                <w:sz w:val="24"/>
                <w:szCs w:val="24"/>
                <w:lang w:val="uk-UA"/>
              </w:rPr>
              <w:t xml:space="preserve">Замовник самостійно перевіряє відсутність підстави для відмови на офіційному веб-порталі АМКУ в Зведених відомостях про рішення органів Комітету про визнання вчинення суб’єктами господарювання порушень законодавства про захист економічної конкуренції, передбачених пунктом 1 статті 50, пунктом 4 частини 2 статті 6 Закону України «Про захист економічної конкуренції» у вигляді спотворення результатів торгів (тендерів) та накладення штрафу </w:t>
            </w:r>
          </w:p>
        </w:tc>
        <w:tc>
          <w:tcPr>
            <w:tcW w:w="3711" w:type="dxa"/>
          </w:tcPr>
          <w:p w14:paraId="18EC919A" w14:textId="77777777" w:rsidR="008934FC" w:rsidRPr="0031021F" w:rsidRDefault="008934FC" w:rsidP="00CE780B">
            <w:pPr>
              <w:jc w:val="both"/>
              <w:rPr>
                <w:rFonts w:ascii="Times New Roman" w:eastAsia="Times New Roman" w:hAnsi="Times New Roman" w:cs="Times New Roman"/>
                <w:sz w:val="24"/>
                <w:szCs w:val="24"/>
                <w:lang w:val="uk-UA"/>
              </w:rPr>
            </w:pPr>
            <w:r w:rsidRPr="0031021F">
              <w:rPr>
                <w:rFonts w:ascii="Times New Roman" w:hAnsi="Times New Roman" w:cs="Times New Roman"/>
                <w:sz w:val="24"/>
                <w:szCs w:val="24"/>
                <w:lang w:val="uk-UA"/>
              </w:rPr>
              <w:t>Переможець не надає пі</w:t>
            </w:r>
            <w:r w:rsidR="00EB5536" w:rsidRPr="0031021F">
              <w:rPr>
                <w:rFonts w:ascii="Times New Roman" w:hAnsi="Times New Roman" w:cs="Times New Roman"/>
                <w:sz w:val="24"/>
                <w:szCs w:val="24"/>
                <w:lang w:val="uk-UA"/>
              </w:rPr>
              <w:t>дтвердження своєї відповідності</w:t>
            </w:r>
          </w:p>
          <w:p w14:paraId="469A8714" w14:textId="77777777" w:rsidR="008934FC" w:rsidRPr="0031021F" w:rsidRDefault="008934FC" w:rsidP="00CE780B">
            <w:pPr>
              <w:jc w:val="both"/>
              <w:rPr>
                <w:rFonts w:ascii="Times New Roman" w:eastAsia="Times New Roman" w:hAnsi="Times New Roman" w:cs="Times New Roman"/>
                <w:sz w:val="24"/>
                <w:szCs w:val="24"/>
                <w:lang w:val="uk-UA"/>
              </w:rPr>
            </w:pPr>
          </w:p>
        </w:tc>
      </w:tr>
      <w:tr w:rsidR="008934FC" w:rsidRPr="00F07EAE" w14:paraId="1B172FCA" w14:textId="77777777" w:rsidTr="008934FC">
        <w:tc>
          <w:tcPr>
            <w:tcW w:w="1741" w:type="dxa"/>
          </w:tcPr>
          <w:p w14:paraId="081EB073" w14:textId="77777777" w:rsidR="008934FC" w:rsidRPr="0031021F" w:rsidRDefault="00525305" w:rsidP="00CE780B">
            <w:pPr>
              <w:jc w:val="center"/>
              <w:rPr>
                <w:rFonts w:ascii="Times New Roman" w:eastAsia="Times New Roman" w:hAnsi="Times New Roman" w:cs="Times New Roman"/>
                <w:b/>
                <w:sz w:val="24"/>
                <w:szCs w:val="24"/>
                <w:lang w:val="uk-UA"/>
              </w:rPr>
            </w:pPr>
            <w:r w:rsidRPr="0031021F">
              <w:rPr>
                <w:rFonts w:ascii="Times New Roman" w:eastAsia="Times New Roman" w:hAnsi="Times New Roman" w:cs="Times New Roman"/>
                <w:b/>
                <w:sz w:val="24"/>
                <w:szCs w:val="24"/>
                <w:lang w:val="uk-UA"/>
              </w:rPr>
              <w:t xml:space="preserve"> підпункт 5 пункту 47</w:t>
            </w:r>
            <w:r w:rsidR="008934FC" w:rsidRPr="0031021F">
              <w:rPr>
                <w:rFonts w:ascii="Times New Roman" w:eastAsia="Times New Roman" w:hAnsi="Times New Roman" w:cs="Times New Roman"/>
                <w:b/>
                <w:sz w:val="24"/>
                <w:szCs w:val="24"/>
                <w:lang w:val="uk-UA"/>
              </w:rPr>
              <w:t xml:space="preserve"> Особливостей</w:t>
            </w:r>
          </w:p>
        </w:tc>
        <w:tc>
          <w:tcPr>
            <w:tcW w:w="5352" w:type="dxa"/>
          </w:tcPr>
          <w:p w14:paraId="1C63E433" w14:textId="77777777" w:rsidR="008934FC" w:rsidRPr="0031021F" w:rsidRDefault="008934FC" w:rsidP="00492A6A">
            <w:pPr>
              <w:jc w:val="both"/>
              <w:rPr>
                <w:rFonts w:ascii="Times New Roman" w:eastAsia="Times New Roman" w:hAnsi="Times New Roman" w:cs="Times New Roman"/>
                <w:sz w:val="24"/>
                <w:szCs w:val="24"/>
                <w:lang w:val="uk-UA"/>
              </w:rPr>
            </w:pPr>
            <w:r w:rsidRPr="0031021F">
              <w:rPr>
                <w:rFonts w:ascii="Times New Roman" w:hAnsi="Times New Roman" w:cs="Times New Roman"/>
                <w:sz w:val="24"/>
                <w:szCs w:val="24"/>
                <w:shd w:val="clear" w:color="auto" w:fill="FFFFFF"/>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4110" w:type="dxa"/>
          </w:tcPr>
          <w:p w14:paraId="3F3649C0" w14:textId="77777777" w:rsidR="008934FC" w:rsidRPr="0031021F" w:rsidRDefault="008934FC" w:rsidP="008614CB">
            <w:pPr>
              <w:jc w:val="both"/>
              <w:rPr>
                <w:rFonts w:ascii="Times New Roman" w:hAnsi="Times New Roman" w:cs="Times New Roman"/>
                <w:sz w:val="24"/>
                <w:szCs w:val="24"/>
                <w:shd w:val="solid" w:color="FFFFFF" w:fill="FFFFFF"/>
                <w:lang w:val="uk-UA"/>
              </w:rPr>
            </w:pPr>
            <w:r w:rsidRPr="0031021F">
              <w:rPr>
                <w:rFonts w:ascii="Times New Roman" w:hAnsi="Times New Roman" w:cs="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20B820B2" w14:textId="77777777" w:rsidR="008934FC" w:rsidRPr="0031021F" w:rsidRDefault="008934FC" w:rsidP="00511BAE">
            <w:pPr>
              <w:tabs>
                <w:tab w:val="left" w:pos="465"/>
              </w:tabs>
              <w:jc w:val="both"/>
              <w:rPr>
                <w:rFonts w:ascii="Times New Roman" w:eastAsia="Times New Roman" w:hAnsi="Times New Roman" w:cs="Times New Roman"/>
                <w:sz w:val="24"/>
                <w:szCs w:val="24"/>
                <w:lang w:val="uk-UA"/>
              </w:rPr>
            </w:pPr>
          </w:p>
        </w:tc>
        <w:tc>
          <w:tcPr>
            <w:tcW w:w="3711" w:type="dxa"/>
          </w:tcPr>
          <w:p w14:paraId="52CB0D40" w14:textId="32955AC5" w:rsidR="008934FC" w:rsidRPr="0031021F" w:rsidRDefault="008934FC" w:rsidP="00CE780B">
            <w:pPr>
              <w:contextualSpacing/>
              <w:jc w:val="both"/>
              <w:rPr>
                <w:rFonts w:ascii="Times New Roman" w:hAnsi="Times New Roman" w:cs="Times New Roman"/>
                <w:sz w:val="24"/>
                <w:szCs w:val="24"/>
                <w:lang w:val="uk-UA"/>
              </w:rPr>
            </w:pPr>
            <w:r w:rsidRPr="0031021F">
              <w:rPr>
                <w:rFonts w:ascii="Times New Roman" w:hAnsi="Times New Roman" w:cs="Times New Roman"/>
                <w:sz w:val="24"/>
                <w:szCs w:val="24"/>
                <w:lang w:val="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w:t>
            </w:r>
            <w:r w:rsidR="00681849" w:rsidRPr="0031021F">
              <w:rPr>
                <w:rFonts w:ascii="Times New Roman" w:hAnsi="Times New Roman" w:cs="Times New Roman"/>
                <w:sz w:val="24"/>
                <w:szCs w:val="24"/>
                <w:lang w:val="uk-UA"/>
              </w:rPr>
              <w:t xml:space="preserve"> </w:t>
            </w:r>
            <w:r w:rsidRPr="0031021F">
              <w:rPr>
                <w:rFonts w:ascii="Times New Roman" w:hAnsi="Times New Roman" w:cs="Times New Roman"/>
                <w:sz w:val="24"/>
                <w:szCs w:val="24"/>
                <w:lang w:val="uk-UA"/>
              </w:rPr>
              <w:t xml:space="preserve">відсутність судимості або обмежень, передбачених кримінальним </w:t>
            </w:r>
            <w:r w:rsidRPr="0031021F">
              <w:rPr>
                <w:rFonts w:ascii="Times New Roman" w:hAnsi="Times New Roman" w:cs="Times New Roman"/>
                <w:sz w:val="24"/>
                <w:szCs w:val="24"/>
                <w:lang w:val="uk-UA"/>
              </w:rPr>
              <w:lastRenderedPageBreak/>
              <w:t xml:space="preserve">процесуальним законодавством України щодо фізичної особи, яка є учасником процедури закупівлі. </w:t>
            </w:r>
            <w:r w:rsidRPr="0031021F">
              <w:rPr>
                <w:rFonts w:ascii="Times New Roman" w:hAnsi="Times New Roman" w:cs="Times New Roman"/>
                <w:b/>
                <w:sz w:val="24"/>
                <w:szCs w:val="24"/>
                <w:lang w:val="uk-UA" w:eastAsia="uk-UA"/>
              </w:rPr>
              <w:t>Документ повинен бути не більше 30-денної давнини.</w:t>
            </w:r>
          </w:p>
          <w:p w14:paraId="52C8401E" w14:textId="77777777" w:rsidR="008934FC" w:rsidRPr="0031021F" w:rsidRDefault="008934FC" w:rsidP="00CE780B">
            <w:pPr>
              <w:jc w:val="both"/>
              <w:rPr>
                <w:rFonts w:ascii="Times New Roman" w:hAnsi="Times New Roman" w:cs="Times New Roman"/>
                <w:i/>
                <w:sz w:val="24"/>
                <w:szCs w:val="24"/>
                <w:shd w:val="clear" w:color="auto" w:fill="FFFFFF"/>
                <w:lang w:val="uk-UA"/>
              </w:rPr>
            </w:pPr>
            <w:r w:rsidRPr="0031021F">
              <w:rPr>
                <w:rFonts w:ascii="Times New Roman" w:hAnsi="Times New Roman" w:cs="Times New Roman"/>
                <w:i/>
                <w:sz w:val="24"/>
                <w:szCs w:val="24"/>
                <w:shd w:val="clear" w:color="auto" w:fill="FFFFFF"/>
                <w:lang w:val="uk-UA"/>
              </w:rPr>
              <w:t>Витяг у паперовій або електронній формі, що сформований програмним забезпеченням ІАС, має містити відомості з неї, які є актуальні на дату та час його формування, а також унікальний електронний ідентифікатор (QR-код), який забезпечує перехід за посиланням на відповідний підтвердний запис в електронних ресурсах ІАС.</w:t>
            </w:r>
          </w:p>
          <w:p w14:paraId="6750A001" w14:textId="77777777" w:rsidR="008934FC" w:rsidRPr="0031021F" w:rsidRDefault="008934FC" w:rsidP="00CE780B">
            <w:pPr>
              <w:jc w:val="both"/>
              <w:rPr>
                <w:rFonts w:ascii="Times New Roman" w:eastAsia="Times New Roman" w:hAnsi="Times New Roman" w:cs="Times New Roman"/>
                <w:sz w:val="24"/>
                <w:szCs w:val="24"/>
                <w:lang w:val="uk-UA"/>
              </w:rPr>
            </w:pPr>
            <w:r w:rsidRPr="0031021F">
              <w:rPr>
                <w:rFonts w:ascii="Times New Roman" w:hAnsi="Times New Roman" w:cs="Times New Roman"/>
                <w:i/>
                <w:sz w:val="24"/>
                <w:szCs w:val="24"/>
                <w:shd w:val="clear" w:color="auto" w:fill="FFFFFF"/>
                <w:lang w:val="uk-UA"/>
              </w:rPr>
              <w:t>Легітимність Витягу може бути перевірена через офіційний веб-сайт МВС або з використанням сервісної послуги єдиної інформаційної системи Міністерства внутрішніх справ, у формі прикладного програмного інтерфейсу, Єдиного державного веб-порталу електронних послуг або електронного кабінету громадянина</w:t>
            </w:r>
          </w:p>
        </w:tc>
      </w:tr>
      <w:tr w:rsidR="008934FC" w:rsidRPr="00F07EAE" w14:paraId="69F2B15B" w14:textId="77777777" w:rsidTr="008934FC">
        <w:tc>
          <w:tcPr>
            <w:tcW w:w="1741" w:type="dxa"/>
          </w:tcPr>
          <w:p w14:paraId="639121A9" w14:textId="77777777" w:rsidR="008934FC" w:rsidRPr="0031021F" w:rsidRDefault="008934FC" w:rsidP="00CE780B">
            <w:pPr>
              <w:jc w:val="center"/>
              <w:rPr>
                <w:rFonts w:ascii="Times New Roman" w:eastAsia="Times New Roman" w:hAnsi="Times New Roman" w:cs="Times New Roman"/>
                <w:b/>
                <w:sz w:val="24"/>
                <w:szCs w:val="24"/>
                <w:lang w:val="uk-UA"/>
              </w:rPr>
            </w:pPr>
          </w:p>
          <w:p w14:paraId="51C542F6" w14:textId="77777777" w:rsidR="008934FC" w:rsidRPr="0031021F" w:rsidRDefault="00525305" w:rsidP="00CE780B">
            <w:pPr>
              <w:jc w:val="center"/>
              <w:rPr>
                <w:rFonts w:ascii="Times New Roman" w:eastAsia="Times New Roman" w:hAnsi="Times New Roman" w:cs="Times New Roman"/>
                <w:b/>
                <w:sz w:val="24"/>
                <w:szCs w:val="24"/>
                <w:lang w:val="uk-UA"/>
              </w:rPr>
            </w:pPr>
            <w:r w:rsidRPr="0031021F">
              <w:rPr>
                <w:rFonts w:ascii="Times New Roman" w:eastAsia="Times New Roman" w:hAnsi="Times New Roman" w:cs="Times New Roman"/>
                <w:b/>
                <w:sz w:val="24"/>
                <w:szCs w:val="24"/>
                <w:lang w:val="uk-UA"/>
              </w:rPr>
              <w:t>підпункт 6 пункту 47</w:t>
            </w:r>
            <w:r w:rsidR="008934FC" w:rsidRPr="0031021F">
              <w:rPr>
                <w:rFonts w:ascii="Times New Roman" w:eastAsia="Times New Roman" w:hAnsi="Times New Roman" w:cs="Times New Roman"/>
                <w:b/>
                <w:sz w:val="24"/>
                <w:szCs w:val="24"/>
                <w:lang w:val="uk-UA"/>
              </w:rPr>
              <w:t xml:space="preserve"> Особливостей</w:t>
            </w:r>
          </w:p>
        </w:tc>
        <w:tc>
          <w:tcPr>
            <w:tcW w:w="5352" w:type="dxa"/>
          </w:tcPr>
          <w:p w14:paraId="17A6A6CB" w14:textId="77777777" w:rsidR="008934FC" w:rsidRPr="0031021F" w:rsidRDefault="008934FC" w:rsidP="0070042A">
            <w:pPr>
              <w:jc w:val="both"/>
              <w:rPr>
                <w:rFonts w:ascii="Times New Roman" w:eastAsia="Times New Roman" w:hAnsi="Times New Roman" w:cs="Times New Roman"/>
                <w:sz w:val="24"/>
                <w:szCs w:val="24"/>
                <w:lang w:val="uk-UA"/>
              </w:rPr>
            </w:pPr>
            <w:r w:rsidRPr="0031021F">
              <w:rPr>
                <w:rFonts w:ascii="Times New Roman" w:eastAsia="Times New Roman" w:hAnsi="Times New Roman" w:cs="Times New Roman"/>
                <w:sz w:val="24"/>
                <w:szCs w:val="24"/>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4110" w:type="dxa"/>
          </w:tcPr>
          <w:p w14:paraId="6F5981E6" w14:textId="77777777" w:rsidR="008934FC" w:rsidRPr="0031021F" w:rsidRDefault="008934FC" w:rsidP="004F4117">
            <w:pPr>
              <w:jc w:val="both"/>
              <w:rPr>
                <w:rFonts w:ascii="Times New Roman" w:hAnsi="Times New Roman" w:cs="Times New Roman"/>
                <w:sz w:val="24"/>
                <w:szCs w:val="24"/>
                <w:shd w:val="solid" w:color="FFFFFF" w:fill="FFFFFF"/>
                <w:lang w:val="uk-UA"/>
              </w:rPr>
            </w:pPr>
            <w:r w:rsidRPr="0031021F">
              <w:rPr>
                <w:rFonts w:ascii="Times New Roman" w:hAnsi="Times New Roman" w:cs="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57D951AF" w14:textId="77777777" w:rsidR="008934FC" w:rsidRPr="0031021F" w:rsidRDefault="008934FC" w:rsidP="00511BAE">
            <w:pPr>
              <w:tabs>
                <w:tab w:val="left" w:pos="465"/>
              </w:tabs>
              <w:jc w:val="both"/>
              <w:rPr>
                <w:rFonts w:ascii="Times New Roman" w:eastAsia="Times New Roman" w:hAnsi="Times New Roman" w:cs="Times New Roman"/>
                <w:sz w:val="24"/>
                <w:szCs w:val="24"/>
                <w:lang w:val="uk-UA"/>
              </w:rPr>
            </w:pPr>
          </w:p>
        </w:tc>
        <w:tc>
          <w:tcPr>
            <w:tcW w:w="3711" w:type="dxa"/>
          </w:tcPr>
          <w:p w14:paraId="471F8D9A" w14:textId="62A447B9" w:rsidR="008934FC" w:rsidRPr="0031021F" w:rsidRDefault="008934FC" w:rsidP="00CE780B">
            <w:pPr>
              <w:contextualSpacing/>
              <w:jc w:val="both"/>
              <w:rPr>
                <w:rFonts w:ascii="Times New Roman" w:hAnsi="Times New Roman" w:cs="Times New Roman"/>
                <w:sz w:val="24"/>
                <w:szCs w:val="24"/>
                <w:lang w:val="uk-UA"/>
              </w:rPr>
            </w:pPr>
            <w:r w:rsidRPr="0031021F">
              <w:rPr>
                <w:rFonts w:ascii="Times New Roman" w:hAnsi="Times New Roman" w:cs="Times New Roman"/>
                <w:sz w:val="24"/>
                <w:szCs w:val="24"/>
                <w:lang w:val="uk-UA"/>
              </w:rPr>
              <w:t>Витяг з інформаційно-аналітичної учасника процедури закупівлі</w:t>
            </w:r>
            <w:r w:rsidR="009F761F" w:rsidRPr="0031021F">
              <w:rPr>
                <w:rFonts w:ascii="Times New Roman" w:hAnsi="Times New Roman" w:cs="Times New Roman"/>
                <w:sz w:val="24"/>
                <w:szCs w:val="24"/>
                <w:lang w:val="uk-UA"/>
              </w:rPr>
              <w:t xml:space="preserve">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w:t>
            </w:r>
            <w:r w:rsidR="00681849" w:rsidRPr="0031021F">
              <w:rPr>
                <w:rFonts w:ascii="Times New Roman" w:hAnsi="Times New Roman" w:cs="Times New Roman"/>
                <w:sz w:val="24"/>
                <w:szCs w:val="24"/>
                <w:lang w:val="uk-UA"/>
              </w:rPr>
              <w:t xml:space="preserve"> </w:t>
            </w:r>
            <w:r w:rsidR="009F761F" w:rsidRPr="0031021F">
              <w:rPr>
                <w:rFonts w:ascii="Times New Roman" w:hAnsi="Times New Roman" w:cs="Times New Roman"/>
                <w:sz w:val="24"/>
                <w:szCs w:val="24"/>
                <w:lang w:val="uk-UA"/>
              </w:rPr>
              <w:t xml:space="preserve">відсутність </w:t>
            </w:r>
            <w:r w:rsidR="009F761F" w:rsidRPr="0031021F">
              <w:rPr>
                <w:rFonts w:ascii="Times New Roman" w:hAnsi="Times New Roman" w:cs="Times New Roman"/>
                <w:sz w:val="24"/>
                <w:szCs w:val="24"/>
                <w:lang w:val="uk-UA"/>
              </w:rPr>
              <w:lastRenderedPageBreak/>
              <w:t>судимості або обмежень, передбачених кримінальним процесуальним законодавством України щодо службової (посадової) особи</w:t>
            </w:r>
            <w:r w:rsidRPr="0031021F">
              <w:rPr>
                <w:rFonts w:ascii="Times New Roman" w:hAnsi="Times New Roman" w:cs="Times New Roman"/>
                <w:sz w:val="24"/>
                <w:szCs w:val="24"/>
                <w:lang w:val="uk-UA"/>
              </w:rPr>
              <w:t xml:space="preserve">, яка підписала тендерну пропозицію. </w:t>
            </w:r>
            <w:r w:rsidRPr="0031021F">
              <w:rPr>
                <w:rFonts w:ascii="Times New Roman" w:hAnsi="Times New Roman" w:cs="Times New Roman"/>
                <w:b/>
                <w:sz w:val="24"/>
                <w:szCs w:val="24"/>
                <w:lang w:val="uk-UA" w:eastAsia="uk-UA"/>
              </w:rPr>
              <w:t>Документ повинен бути не більше 30-денної давнини.</w:t>
            </w:r>
          </w:p>
          <w:p w14:paraId="20881D6C" w14:textId="77777777" w:rsidR="008934FC" w:rsidRPr="0031021F" w:rsidRDefault="008934FC" w:rsidP="00CE780B">
            <w:pPr>
              <w:jc w:val="both"/>
              <w:rPr>
                <w:rFonts w:ascii="Times New Roman" w:hAnsi="Times New Roman" w:cs="Times New Roman"/>
                <w:i/>
                <w:sz w:val="24"/>
                <w:szCs w:val="24"/>
                <w:shd w:val="clear" w:color="auto" w:fill="FFFFFF"/>
                <w:lang w:val="uk-UA"/>
              </w:rPr>
            </w:pPr>
            <w:r w:rsidRPr="0031021F">
              <w:rPr>
                <w:rFonts w:ascii="Times New Roman" w:hAnsi="Times New Roman" w:cs="Times New Roman"/>
                <w:i/>
                <w:sz w:val="24"/>
                <w:szCs w:val="24"/>
                <w:shd w:val="clear" w:color="auto" w:fill="FFFFFF"/>
                <w:lang w:val="uk-UA"/>
              </w:rPr>
              <w:t>Витяг у паперовій або електронній формі, що сформований програмним забезпеченням ІАС, має містити відомості з неї, які є актуальні на дату та час його формування, а також унікальний електронний ідентифікатор (QR-код), який забезпечує перехід за посиланням на відповідний підтвердний запис в електронних ресурсах ІАС.</w:t>
            </w:r>
          </w:p>
          <w:p w14:paraId="20DD6EDC" w14:textId="77777777" w:rsidR="008934FC" w:rsidRPr="0031021F" w:rsidRDefault="008934FC" w:rsidP="00CE780B">
            <w:pPr>
              <w:jc w:val="both"/>
              <w:rPr>
                <w:rFonts w:ascii="Times New Roman" w:eastAsia="Times New Roman" w:hAnsi="Times New Roman" w:cs="Times New Roman"/>
                <w:sz w:val="24"/>
                <w:szCs w:val="24"/>
                <w:lang w:val="uk-UA"/>
              </w:rPr>
            </w:pPr>
            <w:r w:rsidRPr="0031021F">
              <w:rPr>
                <w:rFonts w:ascii="Times New Roman" w:hAnsi="Times New Roman" w:cs="Times New Roman"/>
                <w:i/>
                <w:sz w:val="24"/>
                <w:szCs w:val="24"/>
                <w:shd w:val="clear" w:color="auto" w:fill="FFFFFF"/>
                <w:lang w:val="uk-UA"/>
              </w:rPr>
              <w:t>Легітимність Витягу може бути перевірена через офіційний веб-сайт МВС або з використанням сервісної послуги єдиної інформаційної системи Міністерства внутрішніх справ, у формі прикладного програмного інтерфейсу, Єдиного державного веб-порталу електронних послуг або електронного кабінету громадянина</w:t>
            </w:r>
          </w:p>
        </w:tc>
      </w:tr>
      <w:tr w:rsidR="008934FC" w:rsidRPr="0031021F" w14:paraId="67B0C58B" w14:textId="77777777" w:rsidTr="008934FC">
        <w:tc>
          <w:tcPr>
            <w:tcW w:w="1741" w:type="dxa"/>
          </w:tcPr>
          <w:p w14:paraId="1E8ADC2F" w14:textId="77777777" w:rsidR="008934FC" w:rsidRPr="0031021F" w:rsidRDefault="00525305" w:rsidP="00CE780B">
            <w:pPr>
              <w:jc w:val="center"/>
              <w:rPr>
                <w:rFonts w:ascii="Times New Roman" w:eastAsia="Times New Roman" w:hAnsi="Times New Roman" w:cs="Times New Roman"/>
                <w:b/>
                <w:sz w:val="24"/>
                <w:szCs w:val="24"/>
                <w:lang w:val="uk-UA"/>
              </w:rPr>
            </w:pPr>
            <w:r w:rsidRPr="0031021F">
              <w:rPr>
                <w:rFonts w:ascii="Times New Roman" w:eastAsia="Times New Roman" w:hAnsi="Times New Roman" w:cs="Times New Roman"/>
                <w:b/>
                <w:sz w:val="24"/>
                <w:szCs w:val="24"/>
                <w:lang w:val="uk-UA"/>
              </w:rPr>
              <w:lastRenderedPageBreak/>
              <w:t>підпункт 7 пункту 47</w:t>
            </w:r>
            <w:r w:rsidR="008934FC" w:rsidRPr="0031021F">
              <w:rPr>
                <w:rFonts w:ascii="Times New Roman" w:eastAsia="Times New Roman" w:hAnsi="Times New Roman" w:cs="Times New Roman"/>
                <w:b/>
                <w:sz w:val="24"/>
                <w:szCs w:val="24"/>
                <w:lang w:val="uk-UA"/>
              </w:rPr>
              <w:t xml:space="preserve"> Особливостей </w:t>
            </w:r>
          </w:p>
        </w:tc>
        <w:tc>
          <w:tcPr>
            <w:tcW w:w="5352" w:type="dxa"/>
          </w:tcPr>
          <w:p w14:paraId="502DAEAC" w14:textId="77777777" w:rsidR="008934FC" w:rsidRPr="0031021F" w:rsidRDefault="008934FC" w:rsidP="00F31956">
            <w:pPr>
              <w:rPr>
                <w:rFonts w:ascii="Times New Roman" w:hAnsi="Times New Roman" w:cs="Times New Roman"/>
                <w:sz w:val="24"/>
                <w:szCs w:val="24"/>
                <w:shd w:val="clear" w:color="auto" w:fill="FFFFFF"/>
                <w:lang w:val="uk-UA"/>
              </w:rPr>
            </w:pPr>
            <w:r w:rsidRPr="0031021F">
              <w:rPr>
                <w:rFonts w:ascii="Times New Roman" w:hAnsi="Times New Roman" w:cs="Times New Roman"/>
                <w:sz w:val="24"/>
                <w:szCs w:val="24"/>
                <w:shd w:val="clear" w:color="auto" w:fill="FFFFFF"/>
                <w:lang w:val="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4110" w:type="dxa"/>
          </w:tcPr>
          <w:p w14:paraId="0392CDC9" w14:textId="77777777" w:rsidR="008934FC" w:rsidRPr="0031021F" w:rsidRDefault="008934FC" w:rsidP="007A215E">
            <w:pPr>
              <w:jc w:val="both"/>
              <w:rPr>
                <w:rFonts w:ascii="Times New Roman" w:hAnsi="Times New Roman" w:cs="Times New Roman"/>
                <w:sz w:val="24"/>
                <w:szCs w:val="24"/>
                <w:shd w:val="solid" w:color="FFFFFF" w:fill="FFFFFF"/>
                <w:lang w:val="uk-UA"/>
              </w:rPr>
            </w:pPr>
            <w:r w:rsidRPr="0031021F">
              <w:rPr>
                <w:rFonts w:ascii="Times New Roman" w:hAnsi="Times New Roman" w:cs="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711" w:type="dxa"/>
          </w:tcPr>
          <w:p w14:paraId="31ED4E92" w14:textId="77777777" w:rsidR="008934FC" w:rsidRPr="0031021F" w:rsidRDefault="008934FC" w:rsidP="00F463C0">
            <w:pPr>
              <w:jc w:val="both"/>
              <w:rPr>
                <w:rFonts w:ascii="Times New Roman" w:eastAsia="Times New Roman" w:hAnsi="Times New Roman" w:cs="Times New Roman"/>
                <w:sz w:val="24"/>
                <w:szCs w:val="24"/>
                <w:lang w:val="uk-UA"/>
              </w:rPr>
            </w:pPr>
            <w:r w:rsidRPr="0031021F">
              <w:rPr>
                <w:rFonts w:ascii="Times New Roman" w:hAnsi="Times New Roman" w:cs="Times New Roman"/>
                <w:sz w:val="24"/>
                <w:szCs w:val="24"/>
                <w:lang w:val="uk-UA"/>
              </w:rPr>
              <w:t>Переможець не надає підтвердження своєї відповідності.</w:t>
            </w:r>
          </w:p>
          <w:p w14:paraId="77EBF381" w14:textId="77777777" w:rsidR="008934FC" w:rsidRPr="0031021F" w:rsidRDefault="008934FC" w:rsidP="00CE780B">
            <w:pPr>
              <w:jc w:val="both"/>
              <w:rPr>
                <w:rFonts w:ascii="Times New Roman" w:hAnsi="Times New Roman" w:cs="Times New Roman"/>
                <w:sz w:val="24"/>
                <w:szCs w:val="24"/>
                <w:lang w:val="uk-UA"/>
              </w:rPr>
            </w:pPr>
          </w:p>
          <w:p w14:paraId="31E98C1B" w14:textId="77777777" w:rsidR="008934FC" w:rsidRPr="0031021F" w:rsidRDefault="008934FC" w:rsidP="00CE780B">
            <w:pPr>
              <w:jc w:val="both"/>
              <w:rPr>
                <w:rFonts w:ascii="Times New Roman" w:hAnsi="Times New Roman" w:cs="Times New Roman"/>
                <w:sz w:val="24"/>
                <w:szCs w:val="24"/>
                <w:lang w:val="uk-UA"/>
              </w:rPr>
            </w:pPr>
          </w:p>
        </w:tc>
      </w:tr>
      <w:tr w:rsidR="008934FC" w:rsidRPr="0031021F" w14:paraId="23CEBAD3" w14:textId="77777777" w:rsidTr="008934FC">
        <w:tc>
          <w:tcPr>
            <w:tcW w:w="1741" w:type="dxa"/>
          </w:tcPr>
          <w:p w14:paraId="03974841" w14:textId="77777777" w:rsidR="008934FC" w:rsidRPr="0031021F" w:rsidRDefault="00525305" w:rsidP="00CE780B">
            <w:pPr>
              <w:jc w:val="center"/>
              <w:rPr>
                <w:rFonts w:ascii="Times New Roman" w:eastAsia="Times New Roman" w:hAnsi="Times New Roman" w:cs="Times New Roman"/>
                <w:b/>
                <w:sz w:val="24"/>
                <w:szCs w:val="24"/>
                <w:lang w:val="uk-UA"/>
              </w:rPr>
            </w:pPr>
            <w:r w:rsidRPr="0031021F">
              <w:rPr>
                <w:rFonts w:ascii="Times New Roman" w:eastAsia="Times New Roman" w:hAnsi="Times New Roman" w:cs="Times New Roman"/>
                <w:b/>
                <w:sz w:val="24"/>
                <w:szCs w:val="24"/>
                <w:lang w:val="uk-UA"/>
              </w:rPr>
              <w:lastRenderedPageBreak/>
              <w:t xml:space="preserve">підпункт 8 пункту 47 </w:t>
            </w:r>
            <w:r w:rsidR="008934FC" w:rsidRPr="0031021F">
              <w:rPr>
                <w:rFonts w:ascii="Times New Roman" w:eastAsia="Times New Roman" w:hAnsi="Times New Roman" w:cs="Times New Roman"/>
                <w:b/>
                <w:sz w:val="24"/>
                <w:szCs w:val="24"/>
                <w:lang w:val="uk-UA"/>
              </w:rPr>
              <w:t xml:space="preserve">Особливостей </w:t>
            </w:r>
          </w:p>
        </w:tc>
        <w:tc>
          <w:tcPr>
            <w:tcW w:w="5352" w:type="dxa"/>
          </w:tcPr>
          <w:p w14:paraId="5DBBA886" w14:textId="77777777" w:rsidR="008934FC" w:rsidRPr="0031021F" w:rsidRDefault="008934FC" w:rsidP="00994323">
            <w:pPr>
              <w:jc w:val="both"/>
              <w:rPr>
                <w:rFonts w:ascii="Times New Roman" w:eastAsia="Times New Roman" w:hAnsi="Times New Roman" w:cs="Times New Roman"/>
                <w:sz w:val="24"/>
                <w:szCs w:val="24"/>
                <w:lang w:val="uk-UA"/>
              </w:rPr>
            </w:pPr>
            <w:r w:rsidRPr="0031021F">
              <w:rPr>
                <w:rFonts w:ascii="Times New Roman" w:hAnsi="Times New Roman" w:cs="Times New Roman"/>
                <w:sz w:val="24"/>
                <w:szCs w:val="24"/>
                <w:shd w:val="clear" w:color="auto" w:fill="FFFFFF"/>
                <w:lang w:val="uk-UA"/>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4110" w:type="dxa"/>
          </w:tcPr>
          <w:p w14:paraId="033CFE64" w14:textId="77777777" w:rsidR="008934FC" w:rsidRPr="0031021F" w:rsidRDefault="008934FC" w:rsidP="00CE780B">
            <w:pPr>
              <w:jc w:val="both"/>
              <w:rPr>
                <w:rFonts w:ascii="Times New Roman" w:eastAsia="Times New Roman" w:hAnsi="Times New Roman" w:cs="Times New Roman"/>
                <w:sz w:val="24"/>
                <w:szCs w:val="24"/>
                <w:lang w:val="uk-UA"/>
              </w:rPr>
            </w:pPr>
            <w:r w:rsidRPr="0031021F">
              <w:rPr>
                <w:rFonts w:ascii="Times New Roman" w:hAnsi="Times New Roman" w:cs="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711" w:type="dxa"/>
          </w:tcPr>
          <w:p w14:paraId="55F7F068" w14:textId="77777777" w:rsidR="008934FC" w:rsidRPr="0031021F" w:rsidRDefault="008934FC" w:rsidP="00CE780B">
            <w:pPr>
              <w:jc w:val="both"/>
              <w:rPr>
                <w:rFonts w:ascii="Times New Roman" w:eastAsia="Times New Roman" w:hAnsi="Times New Roman" w:cs="Times New Roman"/>
                <w:sz w:val="24"/>
                <w:szCs w:val="24"/>
                <w:lang w:val="uk-UA"/>
              </w:rPr>
            </w:pPr>
            <w:r w:rsidRPr="0031021F">
              <w:rPr>
                <w:rFonts w:ascii="Times New Roman" w:hAnsi="Times New Roman" w:cs="Times New Roman"/>
                <w:sz w:val="24"/>
                <w:szCs w:val="24"/>
                <w:lang w:val="uk-UA"/>
              </w:rPr>
              <w:t>Переможець не надає підтвердження своєї відповідності.</w:t>
            </w:r>
          </w:p>
        </w:tc>
      </w:tr>
      <w:tr w:rsidR="008934FC" w:rsidRPr="0031021F" w14:paraId="39D3A486" w14:textId="77777777" w:rsidTr="008934FC">
        <w:tc>
          <w:tcPr>
            <w:tcW w:w="1741" w:type="dxa"/>
          </w:tcPr>
          <w:p w14:paraId="4CE1F07E" w14:textId="77777777" w:rsidR="008934FC" w:rsidRPr="0031021F" w:rsidRDefault="00525305" w:rsidP="00CE780B">
            <w:pPr>
              <w:jc w:val="center"/>
              <w:rPr>
                <w:rFonts w:ascii="Times New Roman" w:eastAsia="Times New Roman" w:hAnsi="Times New Roman" w:cs="Times New Roman"/>
                <w:b/>
                <w:sz w:val="24"/>
                <w:szCs w:val="24"/>
                <w:lang w:val="uk-UA"/>
              </w:rPr>
            </w:pPr>
            <w:r w:rsidRPr="0031021F">
              <w:rPr>
                <w:rFonts w:ascii="Times New Roman" w:eastAsia="Times New Roman" w:hAnsi="Times New Roman" w:cs="Times New Roman"/>
                <w:b/>
                <w:sz w:val="24"/>
                <w:szCs w:val="24"/>
                <w:lang w:val="uk-UA"/>
              </w:rPr>
              <w:t>підпункт 9 пункту 47</w:t>
            </w:r>
            <w:r w:rsidR="008934FC" w:rsidRPr="0031021F">
              <w:rPr>
                <w:rFonts w:ascii="Times New Roman" w:eastAsia="Times New Roman" w:hAnsi="Times New Roman" w:cs="Times New Roman"/>
                <w:b/>
                <w:sz w:val="24"/>
                <w:szCs w:val="24"/>
                <w:lang w:val="uk-UA"/>
              </w:rPr>
              <w:t xml:space="preserve"> Особливостей </w:t>
            </w:r>
          </w:p>
        </w:tc>
        <w:tc>
          <w:tcPr>
            <w:tcW w:w="5352" w:type="dxa"/>
          </w:tcPr>
          <w:p w14:paraId="12D3E253" w14:textId="77777777" w:rsidR="008934FC" w:rsidRPr="0031021F" w:rsidRDefault="008934FC" w:rsidP="00994323">
            <w:pPr>
              <w:jc w:val="both"/>
              <w:rPr>
                <w:rFonts w:ascii="Times New Roman" w:eastAsia="Times New Roman" w:hAnsi="Times New Roman" w:cs="Times New Roman"/>
                <w:sz w:val="24"/>
                <w:szCs w:val="24"/>
                <w:lang w:val="uk-UA"/>
              </w:rPr>
            </w:pPr>
            <w:r w:rsidRPr="0031021F">
              <w:rPr>
                <w:rFonts w:ascii="Times New Roman" w:hAnsi="Times New Roman" w:cs="Times New Roman"/>
                <w:sz w:val="24"/>
                <w:szCs w:val="24"/>
                <w:shd w:val="clear" w:color="auto" w:fill="FFFFFF"/>
                <w:lang w:val="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4110" w:type="dxa"/>
          </w:tcPr>
          <w:p w14:paraId="659E47BE" w14:textId="77777777" w:rsidR="008934FC" w:rsidRPr="0031021F" w:rsidRDefault="008934FC" w:rsidP="00CE780B">
            <w:pPr>
              <w:jc w:val="both"/>
              <w:rPr>
                <w:rFonts w:ascii="Times New Roman" w:eastAsia="Times New Roman" w:hAnsi="Times New Roman" w:cs="Times New Roman"/>
                <w:sz w:val="24"/>
                <w:szCs w:val="24"/>
                <w:lang w:val="uk-UA"/>
              </w:rPr>
            </w:pPr>
            <w:r w:rsidRPr="0031021F">
              <w:rPr>
                <w:rFonts w:ascii="Times New Roman" w:hAnsi="Times New Roman" w:cs="Times New Roman"/>
                <w:sz w:val="24"/>
                <w:szCs w:val="24"/>
                <w:shd w:val="solid" w:color="FFFFFF" w:fill="FFFFFF"/>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711" w:type="dxa"/>
          </w:tcPr>
          <w:p w14:paraId="043329B5" w14:textId="77777777" w:rsidR="008934FC" w:rsidRPr="0031021F" w:rsidRDefault="008934FC" w:rsidP="00CE780B">
            <w:pPr>
              <w:jc w:val="both"/>
              <w:rPr>
                <w:rFonts w:ascii="Times New Roman" w:hAnsi="Times New Roman" w:cs="Times New Roman"/>
                <w:sz w:val="24"/>
                <w:szCs w:val="24"/>
                <w:lang w:val="uk-UA"/>
              </w:rPr>
            </w:pPr>
            <w:r w:rsidRPr="0031021F">
              <w:rPr>
                <w:rFonts w:ascii="Times New Roman" w:hAnsi="Times New Roman" w:cs="Times New Roman"/>
                <w:sz w:val="24"/>
                <w:szCs w:val="24"/>
                <w:lang w:val="uk-UA"/>
              </w:rPr>
              <w:t>Переможець не надає підтвердження своєї відповідності.</w:t>
            </w:r>
          </w:p>
        </w:tc>
      </w:tr>
      <w:tr w:rsidR="008934FC" w:rsidRPr="0031021F" w14:paraId="33B41B3C" w14:textId="77777777" w:rsidTr="008934FC">
        <w:tc>
          <w:tcPr>
            <w:tcW w:w="1741" w:type="dxa"/>
          </w:tcPr>
          <w:p w14:paraId="075B831F" w14:textId="77777777" w:rsidR="008934FC" w:rsidRPr="0031021F" w:rsidRDefault="00525305" w:rsidP="00F463C0">
            <w:pPr>
              <w:jc w:val="center"/>
              <w:rPr>
                <w:rFonts w:ascii="Times New Roman" w:eastAsia="Times New Roman" w:hAnsi="Times New Roman" w:cs="Times New Roman"/>
                <w:b/>
                <w:sz w:val="24"/>
                <w:szCs w:val="24"/>
                <w:lang w:val="uk-UA"/>
              </w:rPr>
            </w:pPr>
            <w:r w:rsidRPr="0031021F">
              <w:rPr>
                <w:rFonts w:ascii="Times New Roman" w:eastAsia="Times New Roman" w:hAnsi="Times New Roman" w:cs="Times New Roman"/>
                <w:b/>
                <w:sz w:val="24"/>
                <w:szCs w:val="24"/>
                <w:lang w:val="uk-UA"/>
              </w:rPr>
              <w:t xml:space="preserve"> підпункт 10 пункту 47 </w:t>
            </w:r>
            <w:r w:rsidR="008934FC" w:rsidRPr="0031021F">
              <w:rPr>
                <w:rFonts w:ascii="Times New Roman" w:eastAsia="Times New Roman" w:hAnsi="Times New Roman" w:cs="Times New Roman"/>
                <w:b/>
                <w:sz w:val="24"/>
                <w:szCs w:val="24"/>
                <w:lang w:val="uk-UA"/>
              </w:rPr>
              <w:t>Особливостей</w:t>
            </w:r>
          </w:p>
        </w:tc>
        <w:tc>
          <w:tcPr>
            <w:tcW w:w="5352" w:type="dxa"/>
          </w:tcPr>
          <w:p w14:paraId="5CC1F8F4" w14:textId="77777777" w:rsidR="008934FC" w:rsidRPr="0031021F" w:rsidRDefault="008934FC" w:rsidP="00994323">
            <w:pPr>
              <w:jc w:val="both"/>
              <w:rPr>
                <w:rFonts w:ascii="Times New Roman" w:eastAsia="Times New Roman" w:hAnsi="Times New Roman" w:cs="Times New Roman"/>
                <w:sz w:val="24"/>
                <w:szCs w:val="24"/>
                <w:lang w:val="uk-UA"/>
              </w:rPr>
            </w:pPr>
            <w:r w:rsidRPr="0031021F">
              <w:rPr>
                <w:rFonts w:ascii="Times New Roman" w:hAnsi="Times New Roman" w:cs="Times New Roman"/>
                <w:sz w:val="24"/>
                <w:szCs w:val="24"/>
                <w:shd w:val="clear" w:color="auto" w:fill="FFFFFF"/>
                <w:lang w:val="uk-UA"/>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p>
        </w:tc>
        <w:tc>
          <w:tcPr>
            <w:tcW w:w="4110" w:type="dxa"/>
          </w:tcPr>
          <w:p w14:paraId="1878876D" w14:textId="77777777" w:rsidR="008934FC" w:rsidRPr="0031021F" w:rsidRDefault="008934FC" w:rsidP="00994323">
            <w:pPr>
              <w:jc w:val="both"/>
              <w:rPr>
                <w:rFonts w:ascii="Times New Roman" w:hAnsi="Times New Roman" w:cs="Times New Roman"/>
                <w:sz w:val="24"/>
                <w:szCs w:val="24"/>
                <w:lang w:val="uk-UA"/>
              </w:rPr>
            </w:pPr>
            <w:r w:rsidRPr="0031021F">
              <w:rPr>
                <w:rFonts w:ascii="Times New Roman" w:hAnsi="Times New Roman" w:cs="Times New Roman"/>
                <w:sz w:val="24"/>
                <w:szCs w:val="24"/>
                <w:shd w:val="solid" w:color="FFFFFF" w:fill="FFFFFF"/>
                <w:lang w:val="uk-UA"/>
              </w:rPr>
              <w:t xml:space="preserve"> 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711" w:type="dxa"/>
          </w:tcPr>
          <w:p w14:paraId="62F031D1" w14:textId="77777777" w:rsidR="008934FC" w:rsidRPr="0031021F" w:rsidRDefault="008934FC" w:rsidP="00F463C0">
            <w:pPr>
              <w:jc w:val="both"/>
              <w:rPr>
                <w:rFonts w:ascii="Times New Roman" w:eastAsia="Times New Roman" w:hAnsi="Times New Roman" w:cs="Times New Roman"/>
                <w:sz w:val="24"/>
                <w:szCs w:val="24"/>
                <w:lang w:val="uk-UA"/>
              </w:rPr>
            </w:pPr>
            <w:r w:rsidRPr="0031021F">
              <w:rPr>
                <w:rFonts w:ascii="Times New Roman" w:hAnsi="Times New Roman" w:cs="Times New Roman"/>
                <w:sz w:val="24"/>
                <w:szCs w:val="24"/>
                <w:lang w:val="uk-UA"/>
              </w:rPr>
              <w:t>Переможець не надає підтвердження своєї відповідності.</w:t>
            </w:r>
          </w:p>
        </w:tc>
      </w:tr>
      <w:tr w:rsidR="008934FC" w:rsidRPr="0031021F" w14:paraId="56A16B6B" w14:textId="77777777" w:rsidTr="008934FC">
        <w:tc>
          <w:tcPr>
            <w:tcW w:w="1741" w:type="dxa"/>
          </w:tcPr>
          <w:p w14:paraId="1F858D63" w14:textId="77777777" w:rsidR="008934FC" w:rsidRPr="0031021F" w:rsidRDefault="00525305" w:rsidP="00F463C0">
            <w:pPr>
              <w:jc w:val="center"/>
              <w:rPr>
                <w:rFonts w:ascii="Times New Roman" w:eastAsia="Times New Roman" w:hAnsi="Times New Roman" w:cs="Times New Roman"/>
                <w:b/>
                <w:sz w:val="24"/>
                <w:szCs w:val="24"/>
                <w:lang w:val="uk-UA"/>
              </w:rPr>
            </w:pPr>
            <w:r w:rsidRPr="0031021F">
              <w:rPr>
                <w:rFonts w:ascii="Times New Roman" w:eastAsia="Times New Roman" w:hAnsi="Times New Roman" w:cs="Times New Roman"/>
                <w:b/>
                <w:sz w:val="24"/>
                <w:szCs w:val="24"/>
                <w:lang w:val="uk-UA"/>
              </w:rPr>
              <w:t>підпункт 11 пункту 47</w:t>
            </w:r>
            <w:r w:rsidR="008934FC" w:rsidRPr="0031021F">
              <w:rPr>
                <w:rFonts w:ascii="Times New Roman" w:eastAsia="Times New Roman" w:hAnsi="Times New Roman" w:cs="Times New Roman"/>
                <w:b/>
                <w:sz w:val="24"/>
                <w:szCs w:val="24"/>
                <w:lang w:val="uk-UA"/>
              </w:rPr>
              <w:t xml:space="preserve"> Особливостей </w:t>
            </w:r>
          </w:p>
        </w:tc>
        <w:tc>
          <w:tcPr>
            <w:tcW w:w="5352" w:type="dxa"/>
          </w:tcPr>
          <w:p w14:paraId="618DD878" w14:textId="77777777" w:rsidR="008934FC" w:rsidRPr="0031021F" w:rsidRDefault="008934FC" w:rsidP="009877A2">
            <w:pPr>
              <w:jc w:val="both"/>
              <w:rPr>
                <w:rFonts w:ascii="Times New Roman" w:eastAsia="Times New Roman" w:hAnsi="Times New Roman" w:cs="Times New Roman"/>
                <w:sz w:val="24"/>
                <w:szCs w:val="24"/>
                <w:lang w:val="uk-UA"/>
              </w:rPr>
            </w:pPr>
            <w:r w:rsidRPr="0031021F">
              <w:rPr>
                <w:rFonts w:ascii="Times New Roman" w:hAnsi="Times New Roman" w:cs="Times New Roman"/>
                <w:sz w:val="24"/>
                <w:szCs w:val="24"/>
                <w:shd w:val="clear" w:color="auto" w:fill="FFFFFF"/>
                <w:lang w:val="uk-UA"/>
              </w:rPr>
              <w:t xml:space="preserve">Учасник процедури закупівлі або кінцевий </w:t>
            </w:r>
            <w:proofErr w:type="spellStart"/>
            <w:r w:rsidRPr="0031021F">
              <w:rPr>
                <w:rFonts w:ascii="Times New Roman" w:hAnsi="Times New Roman" w:cs="Times New Roman"/>
                <w:sz w:val="24"/>
                <w:szCs w:val="24"/>
                <w:shd w:val="clear" w:color="auto" w:fill="FFFFFF"/>
                <w:lang w:val="uk-UA"/>
              </w:rPr>
              <w:t>бенефіціарний</w:t>
            </w:r>
            <w:proofErr w:type="spellEnd"/>
            <w:r w:rsidRPr="0031021F">
              <w:rPr>
                <w:rFonts w:ascii="Times New Roman" w:hAnsi="Times New Roman" w:cs="Times New Roman"/>
                <w:sz w:val="24"/>
                <w:szCs w:val="24"/>
                <w:shd w:val="clear" w:color="auto" w:fill="FFFFFF"/>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tc>
        <w:tc>
          <w:tcPr>
            <w:tcW w:w="4110" w:type="dxa"/>
          </w:tcPr>
          <w:p w14:paraId="19B654B4" w14:textId="77777777" w:rsidR="008934FC" w:rsidRPr="0031021F" w:rsidRDefault="008934FC" w:rsidP="009877A2">
            <w:pPr>
              <w:jc w:val="both"/>
              <w:rPr>
                <w:rFonts w:ascii="Times New Roman" w:hAnsi="Times New Roman" w:cs="Times New Roman"/>
                <w:sz w:val="24"/>
                <w:szCs w:val="24"/>
                <w:lang w:val="uk-UA"/>
              </w:rPr>
            </w:pPr>
            <w:r w:rsidRPr="0031021F">
              <w:rPr>
                <w:rFonts w:ascii="Times New Roman" w:hAnsi="Times New Roman" w:cs="Times New Roman"/>
                <w:sz w:val="24"/>
                <w:szCs w:val="24"/>
                <w:shd w:val="solid" w:color="FFFFFF" w:fill="FFFFFF"/>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711" w:type="dxa"/>
          </w:tcPr>
          <w:p w14:paraId="02DC4075" w14:textId="77777777" w:rsidR="008934FC" w:rsidRPr="0031021F" w:rsidRDefault="008934FC" w:rsidP="00F463C0">
            <w:pPr>
              <w:rPr>
                <w:rFonts w:ascii="Times New Roman" w:eastAsia="Times New Roman" w:hAnsi="Times New Roman" w:cs="Times New Roman"/>
                <w:sz w:val="24"/>
                <w:szCs w:val="24"/>
                <w:lang w:val="uk-UA"/>
              </w:rPr>
            </w:pPr>
            <w:r w:rsidRPr="0031021F">
              <w:rPr>
                <w:rFonts w:ascii="Times New Roman" w:hAnsi="Times New Roman" w:cs="Times New Roman"/>
                <w:sz w:val="24"/>
                <w:szCs w:val="24"/>
                <w:lang w:val="uk-UA"/>
              </w:rPr>
              <w:t>Переможець не надає підтвердження своєї відповідності.</w:t>
            </w:r>
          </w:p>
        </w:tc>
      </w:tr>
      <w:tr w:rsidR="008934FC" w:rsidRPr="00F07EAE" w14:paraId="010BC245" w14:textId="77777777" w:rsidTr="008934FC">
        <w:tc>
          <w:tcPr>
            <w:tcW w:w="1741" w:type="dxa"/>
          </w:tcPr>
          <w:p w14:paraId="09A2DA71" w14:textId="0FA66CF2" w:rsidR="008934FC" w:rsidRPr="0031021F" w:rsidRDefault="00525305" w:rsidP="009914AF">
            <w:pPr>
              <w:jc w:val="center"/>
              <w:rPr>
                <w:rFonts w:ascii="Times New Roman" w:eastAsia="Times New Roman" w:hAnsi="Times New Roman" w:cs="Times New Roman"/>
                <w:b/>
                <w:sz w:val="24"/>
                <w:szCs w:val="24"/>
                <w:lang w:val="uk-UA"/>
              </w:rPr>
            </w:pPr>
            <w:r w:rsidRPr="0031021F">
              <w:rPr>
                <w:rFonts w:ascii="Times New Roman" w:eastAsia="Times New Roman" w:hAnsi="Times New Roman" w:cs="Times New Roman"/>
                <w:b/>
                <w:sz w:val="24"/>
                <w:szCs w:val="24"/>
                <w:lang w:val="uk-UA"/>
              </w:rPr>
              <w:t>підпункт 12 пункту 47</w:t>
            </w:r>
            <w:r w:rsidR="008934FC" w:rsidRPr="0031021F">
              <w:rPr>
                <w:rFonts w:ascii="Times New Roman" w:eastAsia="Times New Roman" w:hAnsi="Times New Roman" w:cs="Times New Roman"/>
                <w:b/>
                <w:sz w:val="24"/>
                <w:szCs w:val="24"/>
                <w:lang w:val="uk-UA"/>
              </w:rPr>
              <w:t xml:space="preserve"> Особливостей</w:t>
            </w:r>
            <w:r w:rsidR="00681849" w:rsidRPr="0031021F">
              <w:rPr>
                <w:rFonts w:ascii="Times New Roman" w:eastAsia="Times New Roman" w:hAnsi="Times New Roman" w:cs="Times New Roman"/>
                <w:b/>
                <w:sz w:val="24"/>
                <w:szCs w:val="24"/>
                <w:lang w:val="uk-UA"/>
              </w:rPr>
              <w:t xml:space="preserve"> </w:t>
            </w:r>
          </w:p>
        </w:tc>
        <w:tc>
          <w:tcPr>
            <w:tcW w:w="5352" w:type="dxa"/>
          </w:tcPr>
          <w:p w14:paraId="47A2E11D" w14:textId="77777777" w:rsidR="008934FC" w:rsidRPr="0031021F" w:rsidRDefault="008934FC" w:rsidP="00C34AB5">
            <w:pPr>
              <w:jc w:val="both"/>
              <w:rPr>
                <w:rFonts w:ascii="Times New Roman" w:eastAsia="Times New Roman" w:hAnsi="Times New Roman" w:cs="Times New Roman"/>
                <w:sz w:val="24"/>
                <w:szCs w:val="24"/>
                <w:lang w:val="uk-UA"/>
              </w:rPr>
            </w:pPr>
            <w:r w:rsidRPr="0031021F">
              <w:rPr>
                <w:rFonts w:ascii="Times New Roman" w:hAnsi="Times New Roman" w:cs="Times New Roman"/>
                <w:sz w:val="24"/>
                <w:szCs w:val="24"/>
                <w:shd w:val="clear" w:color="auto" w:fill="FFFFFF"/>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w:t>
            </w:r>
            <w:r w:rsidR="00E51DAE" w:rsidRPr="0031021F">
              <w:rPr>
                <w:rFonts w:ascii="Times New Roman" w:hAnsi="Times New Roman" w:cs="Times New Roman"/>
                <w:sz w:val="24"/>
                <w:szCs w:val="24"/>
                <w:shd w:val="clear" w:color="auto" w:fill="FFFFFF"/>
                <w:lang w:val="uk-UA"/>
              </w:rPr>
              <w:t>ь-якими формами торгівлі людьми</w:t>
            </w:r>
          </w:p>
        </w:tc>
        <w:tc>
          <w:tcPr>
            <w:tcW w:w="4110" w:type="dxa"/>
          </w:tcPr>
          <w:p w14:paraId="4EA2FAFD" w14:textId="77777777" w:rsidR="008934FC" w:rsidRPr="0031021F" w:rsidRDefault="008934FC" w:rsidP="00C34AB5">
            <w:pPr>
              <w:tabs>
                <w:tab w:val="left" w:pos="465"/>
              </w:tabs>
              <w:jc w:val="both"/>
              <w:rPr>
                <w:rFonts w:ascii="Times New Roman" w:eastAsia="Times New Roman" w:hAnsi="Times New Roman" w:cs="Times New Roman"/>
                <w:sz w:val="24"/>
                <w:szCs w:val="24"/>
                <w:lang w:val="uk-UA"/>
              </w:rPr>
            </w:pPr>
            <w:r w:rsidRPr="0031021F">
              <w:rPr>
                <w:rFonts w:ascii="Times New Roman" w:hAnsi="Times New Roman" w:cs="Times New Roman"/>
                <w:sz w:val="24"/>
                <w:szCs w:val="24"/>
                <w:shd w:val="solid" w:color="FFFFFF" w:fill="FFFFFF"/>
                <w:lang w:val="uk-UA"/>
              </w:rPr>
              <w:t xml:space="preserve"> 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711" w:type="dxa"/>
          </w:tcPr>
          <w:p w14:paraId="5D839380" w14:textId="4A87813A" w:rsidR="008934FC" w:rsidRPr="0031021F" w:rsidRDefault="008934FC" w:rsidP="00E51DAE">
            <w:pPr>
              <w:tabs>
                <w:tab w:val="left" w:pos="463"/>
              </w:tabs>
              <w:jc w:val="both"/>
              <w:rPr>
                <w:rFonts w:ascii="Times New Roman" w:hAnsi="Times New Roman" w:cs="Times New Roman"/>
                <w:sz w:val="24"/>
                <w:szCs w:val="24"/>
                <w:lang w:val="uk-UA"/>
              </w:rPr>
            </w:pPr>
            <w:r w:rsidRPr="0031021F">
              <w:rPr>
                <w:rFonts w:ascii="Times New Roman" w:hAnsi="Times New Roman" w:cs="Times New Roman"/>
                <w:sz w:val="24"/>
                <w:szCs w:val="24"/>
                <w:lang w:val="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w:t>
            </w:r>
            <w:r w:rsidR="00681849" w:rsidRPr="0031021F">
              <w:rPr>
                <w:rFonts w:ascii="Times New Roman" w:hAnsi="Times New Roman" w:cs="Times New Roman"/>
                <w:sz w:val="24"/>
                <w:szCs w:val="24"/>
                <w:lang w:val="uk-UA"/>
              </w:rPr>
              <w:t xml:space="preserve"> </w:t>
            </w:r>
            <w:r w:rsidRPr="0031021F">
              <w:rPr>
                <w:rFonts w:ascii="Times New Roman" w:hAnsi="Times New Roman" w:cs="Times New Roman"/>
                <w:sz w:val="24"/>
                <w:szCs w:val="24"/>
                <w:lang w:val="uk-UA"/>
              </w:rPr>
              <w:t xml:space="preserve">відсутність судимості або обмежень, </w:t>
            </w:r>
            <w:r w:rsidRPr="0031021F">
              <w:rPr>
                <w:rFonts w:ascii="Times New Roman" w:hAnsi="Times New Roman" w:cs="Times New Roman"/>
                <w:sz w:val="24"/>
                <w:szCs w:val="24"/>
                <w:lang w:val="uk-UA"/>
              </w:rPr>
              <w:lastRenderedPageBreak/>
              <w:t xml:space="preserve">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чи фізичної особи, яка є учасником процедури закупівлі. </w:t>
            </w:r>
            <w:r w:rsidRPr="0031021F">
              <w:rPr>
                <w:rFonts w:ascii="Times New Roman" w:hAnsi="Times New Roman" w:cs="Times New Roman"/>
                <w:b/>
                <w:sz w:val="24"/>
                <w:szCs w:val="24"/>
                <w:lang w:val="uk-UA" w:eastAsia="uk-UA"/>
              </w:rPr>
              <w:t>Документ повинен бути не більше 30-денної давнини.</w:t>
            </w:r>
          </w:p>
          <w:p w14:paraId="1BBE7C4E" w14:textId="77777777" w:rsidR="008934FC" w:rsidRPr="0031021F" w:rsidRDefault="008934FC" w:rsidP="00CE780B">
            <w:pPr>
              <w:jc w:val="both"/>
              <w:rPr>
                <w:rFonts w:ascii="Times New Roman" w:hAnsi="Times New Roman" w:cs="Times New Roman"/>
                <w:i/>
                <w:sz w:val="24"/>
                <w:szCs w:val="24"/>
                <w:shd w:val="clear" w:color="auto" w:fill="FFFFFF"/>
                <w:lang w:val="uk-UA"/>
              </w:rPr>
            </w:pPr>
            <w:r w:rsidRPr="0031021F">
              <w:rPr>
                <w:rFonts w:ascii="Times New Roman" w:hAnsi="Times New Roman" w:cs="Times New Roman"/>
                <w:i/>
                <w:sz w:val="24"/>
                <w:szCs w:val="24"/>
                <w:shd w:val="clear" w:color="auto" w:fill="FFFFFF"/>
                <w:lang w:val="uk-UA"/>
              </w:rPr>
              <w:t>Витяг у паперовій або електронній формі, що сформований програмним забезпеченням ІАС, має містити відомості з неї, які є актуальні на дату та час його формування, а також унікальний електронний ідентифікатор (QR-код), який забезпечує перехід за посиланням на відповідний підтвердний запис в електронних ресурсах ІАС.</w:t>
            </w:r>
          </w:p>
          <w:p w14:paraId="75B377E7" w14:textId="77777777" w:rsidR="008934FC" w:rsidRPr="0031021F" w:rsidRDefault="008934FC" w:rsidP="00CE780B">
            <w:pPr>
              <w:jc w:val="both"/>
              <w:rPr>
                <w:rFonts w:ascii="Times New Roman" w:eastAsia="Times New Roman" w:hAnsi="Times New Roman" w:cs="Times New Roman"/>
                <w:sz w:val="24"/>
                <w:szCs w:val="24"/>
                <w:lang w:val="uk-UA"/>
              </w:rPr>
            </w:pPr>
            <w:r w:rsidRPr="0031021F">
              <w:rPr>
                <w:rFonts w:ascii="Times New Roman" w:hAnsi="Times New Roman" w:cs="Times New Roman"/>
                <w:i/>
                <w:sz w:val="24"/>
                <w:szCs w:val="24"/>
                <w:shd w:val="clear" w:color="auto" w:fill="FFFFFF"/>
                <w:lang w:val="uk-UA"/>
              </w:rPr>
              <w:t>Легітимність Витягу може бути перевірена через офіційний веб-сайт МВС або з використанням сервісної послуги єдиної інформаційної системи Міністерства внутрішніх справ, у формі прикладного програмного інтерфейсу, Єдиного державного веб-порталу електронних послуг або електронного кабінету громадянина</w:t>
            </w:r>
          </w:p>
        </w:tc>
      </w:tr>
      <w:tr w:rsidR="008934FC" w:rsidRPr="0031021F" w14:paraId="5BEFC723" w14:textId="77777777" w:rsidTr="008934FC">
        <w:tc>
          <w:tcPr>
            <w:tcW w:w="1741" w:type="dxa"/>
          </w:tcPr>
          <w:p w14:paraId="3B289387" w14:textId="7B835A2B" w:rsidR="008934FC" w:rsidRPr="0031021F" w:rsidRDefault="00525305" w:rsidP="00CE780B">
            <w:pPr>
              <w:jc w:val="center"/>
              <w:rPr>
                <w:rFonts w:ascii="Times New Roman" w:eastAsia="Times New Roman" w:hAnsi="Times New Roman" w:cs="Times New Roman"/>
                <w:b/>
                <w:sz w:val="24"/>
                <w:szCs w:val="24"/>
                <w:lang w:val="uk-UA"/>
              </w:rPr>
            </w:pPr>
            <w:r w:rsidRPr="0031021F">
              <w:rPr>
                <w:rFonts w:ascii="Times New Roman" w:eastAsia="Times New Roman" w:hAnsi="Times New Roman" w:cs="Times New Roman"/>
                <w:b/>
                <w:sz w:val="24"/>
                <w:szCs w:val="24"/>
                <w:lang w:val="uk-UA"/>
              </w:rPr>
              <w:lastRenderedPageBreak/>
              <w:t>Абзац 14 пункту 47</w:t>
            </w:r>
            <w:r w:rsidR="008934FC" w:rsidRPr="0031021F">
              <w:rPr>
                <w:rFonts w:ascii="Times New Roman" w:eastAsia="Times New Roman" w:hAnsi="Times New Roman" w:cs="Times New Roman"/>
                <w:b/>
                <w:sz w:val="24"/>
                <w:szCs w:val="24"/>
                <w:lang w:val="uk-UA"/>
              </w:rPr>
              <w:t xml:space="preserve"> Особливостей</w:t>
            </w:r>
            <w:r w:rsidR="00681849" w:rsidRPr="0031021F">
              <w:rPr>
                <w:rFonts w:ascii="Times New Roman" w:eastAsia="Times New Roman" w:hAnsi="Times New Roman" w:cs="Times New Roman"/>
                <w:b/>
                <w:sz w:val="24"/>
                <w:szCs w:val="24"/>
                <w:lang w:val="uk-UA"/>
              </w:rPr>
              <w:t xml:space="preserve"> </w:t>
            </w:r>
          </w:p>
        </w:tc>
        <w:tc>
          <w:tcPr>
            <w:tcW w:w="5352" w:type="dxa"/>
          </w:tcPr>
          <w:p w14:paraId="1EB0804E" w14:textId="77777777" w:rsidR="008934FC" w:rsidRPr="0031021F" w:rsidRDefault="008934FC" w:rsidP="007F5820">
            <w:pPr>
              <w:jc w:val="both"/>
              <w:rPr>
                <w:rFonts w:ascii="Times New Roman" w:hAnsi="Times New Roman" w:cs="Times New Roman"/>
                <w:sz w:val="24"/>
                <w:szCs w:val="24"/>
                <w:shd w:val="clear" w:color="auto" w:fill="FFFFFF"/>
                <w:lang w:val="uk-UA"/>
              </w:rPr>
            </w:pPr>
            <w:r w:rsidRPr="0031021F">
              <w:rPr>
                <w:rFonts w:ascii="Times New Roman" w:eastAsia="Times New Roman" w:hAnsi="Times New Roman" w:cs="Times New Roman"/>
                <w:sz w:val="24"/>
                <w:szCs w:val="24"/>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w:t>
            </w:r>
            <w:r w:rsidRPr="0031021F">
              <w:rPr>
                <w:rFonts w:ascii="Times New Roman" w:eastAsia="Times New Roman" w:hAnsi="Times New Roman" w:cs="Times New Roman"/>
                <w:sz w:val="24"/>
                <w:szCs w:val="24"/>
                <w:lang w:val="uk-UA"/>
              </w:rPr>
              <w:lastRenderedPageBreak/>
              <w:t>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437029B" w14:textId="77777777" w:rsidR="008934FC" w:rsidRPr="0031021F" w:rsidRDefault="008934FC" w:rsidP="00CD54BE">
            <w:pPr>
              <w:pStyle w:val="rvps2"/>
              <w:shd w:val="clear" w:color="auto" w:fill="FFFFFF"/>
              <w:spacing w:before="0" w:beforeAutospacing="0" w:after="150" w:afterAutospacing="0"/>
              <w:ind w:firstLine="450"/>
              <w:jc w:val="both"/>
              <w:rPr>
                <w:lang w:val="uk-UA"/>
              </w:rPr>
            </w:pPr>
          </w:p>
        </w:tc>
        <w:tc>
          <w:tcPr>
            <w:tcW w:w="4110" w:type="dxa"/>
          </w:tcPr>
          <w:p w14:paraId="7D6BDF14" w14:textId="77777777" w:rsidR="008934FC" w:rsidRPr="0031021F" w:rsidRDefault="008934FC" w:rsidP="00F463C0">
            <w:pPr>
              <w:tabs>
                <w:tab w:val="left" w:pos="301"/>
                <w:tab w:val="left" w:pos="360"/>
                <w:tab w:val="left" w:pos="426"/>
              </w:tabs>
              <w:jc w:val="both"/>
              <w:rPr>
                <w:rFonts w:ascii="Times New Roman" w:eastAsia="Times New Roman" w:hAnsi="Times New Roman" w:cs="Times New Roman"/>
                <w:sz w:val="24"/>
                <w:szCs w:val="24"/>
                <w:lang w:val="uk-UA"/>
              </w:rPr>
            </w:pPr>
            <w:r w:rsidRPr="0031021F">
              <w:rPr>
                <w:rFonts w:ascii="Times New Roman" w:hAnsi="Times New Roman" w:cs="Times New Roman"/>
                <w:sz w:val="24"/>
                <w:szCs w:val="24"/>
                <w:shd w:val="solid" w:color="FFFFFF" w:fill="FFFFFF"/>
                <w:lang w:val="uk-UA"/>
              </w:rPr>
              <w:lastRenderedPageBreak/>
              <w:t xml:space="preserve"> Учасник процедури закупівлі підтверджує відсутність підстави шляхом самостійного декларування відсутності такої підстави в </w:t>
            </w:r>
            <w:r w:rsidRPr="0031021F">
              <w:rPr>
                <w:rFonts w:ascii="Times New Roman" w:hAnsi="Times New Roman" w:cs="Times New Roman"/>
                <w:sz w:val="24"/>
                <w:szCs w:val="24"/>
                <w:shd w:val="solid" w:color="FFFFFF" w:fill="FFFFFF"/>
                <w:lang w:val="uk-UA"/>
              </w:rPr>
              <w:lastRenderedPageBreak/>
              <w:t>електронній системі закупівель під час подання тендерної пропозиції</w:t>
            </w:r>
          </w:p>
        </w:tc>
        <w:tc>
          <w:tcPr>
            <w:tcW w:w="3711" w:type="dxa"/>
          </w:tcPr>
          <w:p w14:paraId="2E59FC53" w14:textId="77777777" w:rsidR="008934FC" w:rsidRPr="0031021F" w:rsidRDefault="008934FC" w:rsidP="000E1534">
            <w:pPr>
              <w:jc w:val="both"/>
              <w:rPr>
                <w:rStyle w:val="fontstyle01"/>
                <w:rFonts w:ascii="Times New Roman" w:hAnsi="Times New Roman" w:cs="Times New Roman"/>
                <w:color w:val="auto"/>
                <w:sz w:val="24"/>
                <w:szCs w:val="24"/>
                <w:lang w:val="uk-UA"/>
              </w:rPr>
            </w:pPr>
            <w:r w:rsidRPr="0031021F">
              <w:rPr>
                <w:rStyle w:val="fontstyle01"/>
                <w:rFonts w:ascii="Times New Roman" w:hAnsi="Times New Roman" w:cs="Times New Roman"/>
                <w:color w:val="auto"/>
                <w:sz w:val="24"/>
                <w:szCs w:val="24"/>
                <w:lang w:val="uk-UA"/>
              </w:rPr>
              <w:lastRenderedPageBreak/>
              <w:t xml:space="preserve">Довідка (інформація) в довільній формі про те, що між переможцем і замовником не було укладено договору про закупівлю, за яким </w:t>
            </w:r>
            <w:r w:rsidRPr="0031021F">
              <w:rPr>
                <w:rStyle w:val="fontstyle01"/>
                <w:rFonts w:ascii="Times New Roman" w:hAnsi="Times New Roman" w:cs="Times New Roman"/>
                <w:color w:val="auto"/>
                <w:sz w:val="24"/>
                <w:szCs w:val="24"/>
                <w:lang w:val="uk-UA"/>
              </w:rPr>
              <w:lastRenderedPageBreak/>
              <w:t>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w:t>
            </w:r>
            <w:r w:rsidR="000E1534" w:rsidRPr="0031021F">
              <w:rPr>
                <w:rStyle w:val="fontstyle01"/>
                <w:rFonts w:ascii="Times New Roman" w:hAnsi="Times New Roman" w:cs="Times New Roman"/>
                <w:color w:val="auto"/>
                <w:sz w:val="24"/>
                <w:szCs w:val="24"/>
                <w:lang w:val="uk-UA"/>
              </w:rPr>
              <w:t>вого розірвання такого договору</w:t>
            </w:r>
          </w:p>
          <w:p w14:paraId="4D31D1F2" w14:textId="77777777" w:rsidR="008934FC" w:rsidRPr="0031021F" w:rsidRDefault="008934FC" w:rsidP="000E1534">
            <w:pPr>
              <w:jc w:val="both"/>
              <w:rPr>
                <w:rStyle w:val="fontstyle01"/>
                <w:rFonts w:ascii="Times New Roman" w:hAnsi="Times New Roman" w:cs="Times New Roman"/>
                <w:b/>
                <w:i/>
                <w:color w:val="auto"/>
                <w:sz w:val="24"/>
                <w:szCs w:val="24"/>
                <w:lang w:val="uk-UA"/>
              </w:rPr>
            </w:pPr>
            <w:r w:rsidRPr="0031021F">
              <w:rPr>
                <w:rStyle w:val="fontstyle01"/>
                <w:rFonts w:ascii="Times New Roman" w:hAnsi="Times New Roman" w:cs="Times New Roman"/>
                <w:b/>
                <w:i/>
                <w:color w:val="auto"/>
                <w:sz w:val="24"/>
                <w:szCs w:val="24"/>
                <w:lang w:val="uk-UA"/>
              </w:rPr>
              <w:t>або</w:t>
            </w:r>
          </w:p>
          <w:p w14:paraId="0B5009EF" w14:textId="6F3F9442" w:rsidR="008934FC" w:rsidRPr="0031021F" w:rsidRDefault="008934FC" w:rsidP="000E1534">
            <w:pPr>
              <w:jc w:val="both"/>
              <w:rPr>
                <w:rStyle w:val="fontstyle01"/>
                <w:rFonts w:ascii="Times New Roman" w:hAnsi="Times New Roman" w:cs="Times New Roman"/>
                <w:color w:val="auto"/>
                <w:sz w:val="24"/>
                <w:szCs w:val="24"/>
                <w:lang w:val="uk-UA"/>
              </w:rPr>
            </w:pPr>
            <w:r w:rsidRPr="0031021F">
              <w:rPr>
                <w:rStyle w:val="fontstyle01"/>
                <w:rFonts w:ascii="Times New Roman" w:hAnsi="Times New Roman" w:cs="Times New Roman"/>
                <w:color w:val="auto"/>
                <w:sz w:val="24"/>
                <w:szCs w:val="24"/>
                <w:lang w:val="uk-UA"/>
              </w:rPr>
              <w:t>у разі</w:t>
            </w:r>
            <w:r w:rsidR="000E1534" w:rsidRPr="0031021F">
              <w:rPr>
                <w:rStyle w:val="fontstyle01"/>
                <w:rFonts w:ascii="Times New Roman" w:hAnsi="Times New Roman" w:cs="Times New Roman"/>
                <w:color w:val="auto"/>
                <w:sz w:val="24"/>
                <w:szCs w:val="24"/>
                <w:lang w:val="uk-UA"/>
              </w:rPr>
              <w:t>,</w:t>
            </w:r>
            <w:r w:rsidRPr="0031021F">
              <w:rPr>
                <w:rStyle w:val="fontstyle01"/>
                <w:rFonts w:ascii="Times New Roman" w:hAnsi="Times New Roman" w:cs="Times New Roman"/>
                <w:color w:val="auto"/>
                <w:sz w:val="24"/>
                <w:szCs w:val="24"/>
                <w:lang w:val="uk-UA"/>
              </w:rPr>
              <w:t xml:space="preserve"> якщо переможець процедури закупівлі перебуває в обставинах, зазначених </w:t>
            </w:r>
            <w:proofErr w:type="spellStart"/>
            <w:r w:rsidRPr="0031021F">
              <w:rPr>
                <w:rStyle w:val="fontstyle01"/>
                <w:rFonts w:ascii="Times New Roman" w:hAnsi="Times New Roman" w:cs="Times New Roman"/>
                <w:color w:val="auto"/>
                <w:sz w:val="24"/>
                <w:szCs w:val="24"/>
                <w:lang w:val="uk-UA"/>
              </w:rPr>
              <w:t>у</w:t>
            </w:r>
            <w:r w:rsidR="000E1534" w:rsidRPr="0031021F">
              <w:rPr>
                <w:rStyle w:val="fontstyle01"/>
                <w:rFonts w:ascii="Times New Roman" w:hAnsi="Times New Roman" w:cs="Times New Roman"/>
                <w:color w:val="auto"/>
                <w:sz w:val="24"/>
                <w:szCs w:val="24"/>
                <w:lang w:val="uk-UA"/>
              </w:rPr>
              <w:t>абзаці</w:t>
            </w:r>
            <w:proofErr w:type="spellEnd"/>
            <w:r w:rsidR="000E1534" w:rsidRPr="0031021F">
              <w:rPr>
                <w:rStyle w:val="fontstyle01"/>
                <w:rFonts w:ascii="Times New Roman" w:hAnsi="Times New Roman" w:cs="Times New Roman"/>
                <w:color w:val="auto"/>
                <w:sz w:val="24"/>
                <w:szCs w:val="24"/>
                <w:lang w:val="uk-UA"/>
              </w:rPr>
              <w:t xml:space="preserve"> 14 пун</w:t>
            </w:r>
            <w:r w:rsidR="00525305" w:rsidRPr="0031021F">
              <w:rPr>
                <w:rStyle w:val="fontstyle01"/>
                <w:rFonts w:ascii="Times New Roman" w:hAnsi="Times New Roman" w:cs="Times New Roman"/>
                <w:color w:val="auto"/>
                <w:sz w:val="24"/>
                <w:szCs w:val="24"/>
                <w:lang w:val="uk-UA"/>
              </w:rPr>
              <w:t>кту 47</w:t>
            </w:r>
            <w:r w:rsidR="000E1534" w:rsidRPr="0031021F">
              <w:rPr>
                <w:rStyle w:val="fontstyle01"/>
                <w:rFonts w:ascii="Times New Roman" w:hAnsi="Times New Roman" w:cs="Times New Roman"/>
                <w:color w:val="auto"/>
                <w:sz w:val="24"/>
                <w:szCs w:val="24"/>
                <w:lang w:val="uk-UA"/>
              </w:rPr>
              <w:t xml:space="preserve"> Особливостей,</w:t>
            </w:r>
            <w:r w:rsidR="00681849" w:rsidRPr="0031021F">
              <w:rPr>
                <w:rStyle w:val="fontstyle01"/>
                <w:rFonts w:ascii="Times New Roman" w:hAnsi="Times New Roman" w:cs="Times New Roman"/>
                <w:color w:val="auto"/>
                <w:sz w:val="24"/>
                <w:szCs w:val="24"/>
                <w:lang w:val="uk-UA"/>
              </w:rPr>
              <w:t xml:space="preserve"> </w:t>
            </w:r>
            <w:r w:rsidRPr="0031021F">
              <w:rPr>
                <w:rStyle w:val="fontstyle01"/>
                <w:rFonts w:ascii="Times New Roman" w:hAnsi="Times New Roman" w:cs="Times New Roman"/>
                <w:color w:val="auto"/>
                <w:sz w:val="24"/>
                <w:szCs w:val="24"/>
                <w:lang w:val="uk-UA"/>
              </w:rPr>
              <w:t xml:space="preserve">він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w:t>
            </w:r>
          </w:p>
          <w:p w14:paraId="1899C136" w14:textId="77777777" w:rsidR="008934FC" w:rsidRPr="0031021F" w:rsidRDefault="008934FC" w:rsidP="000E1534">
            <w:pPr>
              <w:jc w:val="both"/>
              <w:rPr>
                <w:rFonts w:ascii="Times New Roman" w:hAnsi="Times New Roman" w:cs="Times New Roman"/>
                <w:sz w:val="24"/>
                <w:szCs w:val="24"/>
                <w:lang w:val="uk-UA"/>
              </w:rPr>
            </w:pPr>
            <w:r w:rsidRPr="0031021F">
              <w:rPr>
                <w:rStyle w:val="fontstyle01"/>
                <w:rFonts w:ascii="Times New Roman" w:hAnsi="Times New Roman" w:cs="Times New Roman"/>
                <w:color w:val="auto"/>
                <w:sz w:val="24"/>
                <w:szCs w:val="24"/>
                <w:lang w:val="uk-UA"/>
              </w:rPr>
              <w:t xml:space="preserve">Для цього він повинен довести, що сплатив або зобов’язався сплатити відповідні зобов’язання </w:t>
            </w:r>
            <w:proofErr w:type="spellStart"/>
            <w:r w:rsidRPr="0031021F">
              <w:rPr>
                <w:rStyle w:val="fontstyle01"/>
                <w:rFonts w:ascii="Times New Roman" w:hAnsi="Times New Roman" w:cs="Times New Roman"/>
                <w:color w:val="auto"/>
                <w:sz w:val="24"/>
                <w:szCs w:val="24"/>
                <w:lang w:val="uk-UA"/>
              </w:rPr>
              <w:t>тавідшкодування</w:t>
            </w:r>
            <w:proofErr w:type="spellEnd"/>
            <w:r w:rsidRPr="0031021F">
              <w:rPr>
                <w:rStyle w:val="fontstyle01"/>
                <w:rFonts w:ascii="Times New Roman" w:hAnsi="Times New Roman" w:cs="Times New Roman"/>
                <w:color w:val="auto"/>
                <w:sz w:val="24"/>
                <w:szCs w:val="24"/>
                <w:lang w:val="uk-UA"/>
              </w:rPr>
              <w:t xml:space="preserve"> завданих збитків. </w:t>
            </w:r>
            <w:r w:rsidRPr="0031021F">
              <w:rPr>
                <w:rStyle w:val="fontstyle01"/>
                <w:rFonts w:ascii="Times New Roman" w:hAnsi="Times New Roman" w:cs="Times New Roman"/>
                <w:i/>
                <w:color w:val="auto"/>
                <w:sz w:val="24"/>
                <w:szCs w:val="24"/>
                <w:lang w:val="uk-UA"/>
              </w:rPr>
              <w:t>(</w:t>
            </w:r>
            <w:r w:rsidRPr="0031021F">
              <w:rPr>
                <w:rFonts w:ascii="Times New Roman" w:hAnsi="Times New Roman" w:cs="Times New Roman"/>
                <w:i/>
                <w:sz w:val="24"/>
                <w:szCs w:val="24"/>
                <w:lang w:val="uk-UA"/>
              </w:rPr>
              <w:t>Якщо замовник вважає таке підтвердження достатнім, переможцю не може бути відмовлено в участі в процедурі закупівлі.</w:t>
            </w:r>
            <w:r w:rsidRPr="0031021F">
              <w:rPr>
                <w:rStyle w:val="fontstyle01"/>
                <w:rFonts w:ascii="Times New Roman" w:hAnsi="Times New Roman" w:cs="Times New Roman"/>
                <w:i/>
                <w:color w:val="auto"/>
                <w:sz w:val="24"/>
                <w:szCs w:val="24"/>
                <w:lang w:val="uk-UA"/>
              </w:rPr>
              <w:t>)</w:t>
            </w:r>
          </w:p>
          <w:p w14:paraId="5D95EE9C" w14:textId="77777777" w:rsidR="008934FC" w:rsidRPr="0031021F" w:rsidRDefault="008934FC" w:rsidP="00CE780B">
            <w:pPr>
              <w:rPr>
                <w:rFonts w:ascii="Times New Roman" w:eastAsia="Times New Roman" w:hAnsi="Times New Roman" w:cs="Times New Roman"/>
                <w:sz w:val="24"/>
                <w:szCs w:val="24"/>
                <w:lang w:val="uk-UA"/>
              </w:rPr>
            </w:pPr>
          </w:p>
        </w:tc>
      </w:tr>
    </w:tbl>
    <w:p w14:paraId="18B77C35" w14:textId="77777777" w:rsidR="00A45DB1" w:rsidRPr="0031021F" w:rsidRDefault="00A45DB1" w:rsidP="00880382">
      <w:pPr>
        <w:spacing w:after="0" w:line="240" w:lineRule="auto"/>
        <w:rPr>
          <w:rFonts w:ascii="Times New Roman" w:hAnsi="Times New Roman" w:cs="Times New Roman"/>
          <w:b/>
          <w:sz w:val="24"/>
          <w:szCs w:val="24"/>
          <w:lang w:val="uk-UA"/>
        </w:rPr>
      </w:pPr>
    </w:p>
    <w:p w14:paraId="5224C5B5" w14:textId="2D105DA7" w:rsidR="00BB6B25" w:rsidRPr="0031021F" w:rsidRDefault="00BB6B25" w:rsidP="005E4953">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31021F">
        <w:rPr>
          <w:rFonts w:ascii="Times New Roman" w:eastAsia="Times New Roman" w:hAnsi="Times New Roman" w:cs="Times New Roman"/>
          <w:color w:val="auto"/>
          <w:sz w:val="24"/>
          <w:szCs w:val="24"/>
          <w:lang w:val="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w:t>
      </w:r>
      <w:r w:rsidR="00525305" w:rsidRPr="0031021F">
        <w:rPr>
          <w:rFonts w:ascii="Times New Roman" w:eastAsia="Times New Roman" w:hAnsi="Times New Roman" w:cs="Times New Roman"/>
          <w:color w:val="auto"/>
          <w:sz w:val="24"/>
          <w:szCs w:val="24"/>
          <w:lang w:val="uk-UA"/>
        </w:rPr>
        <w:t>переможця, визначених пунктом 47</w:t>
      </w:r>
      <w:r w:rsidR="00681849" w:rsidRPr="0031021F">
        <w:rPr>
          <w:rFonts w:ascii="Times New Roman" w:eastAsia="Times New Roman" w:hAnsi="Times New Roman" w:cs="Times New Roman"/>
          <w:color w:val="auto"/>
          <w:sz w:val="24"/>
          <w:szCs w:val="24"/>
          <w:lang w:val="uk-UA"/>
        </w:rPr>
        <w:t xml:space="preserve"> </w:t>
      </w:r>
      <w:r w:rsidRPr="0031021F">
        <w:rPr>
          <w:rFonts w:ascii="Times New Roman" w:eastAsia="Times New Roman" w:hAnsi="Times New Roman" w:cs="Times New Roman"/>
          <w:color w:val="auto"/>
          <w:sz w:val="24"/>
          <w:szCs w:val="24"/>
          <w:lang w:val="uk-UA"/>
        </w:rPr>
        <w:t>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67C1A364" w14:textId="70F80E25" w:rsidR="00835E84" w:rsidRPr="0031021F" w:rsidRDefault="00835E84" w:rsidP="00835E84">
      <w:pPr>
        <w:pStyle w:val="11"/>
        <w:widowControl w:val="0"/>
        <w:spacing w:line="240" w:lineRule="auto"/>
        <w:ind w:right="113"/>
        <w:jc w:val="both"/>
        <w:rPr>
          <w:rFonts w:ascii="Times New Roman" w:hAnsi="Times New Roman" w:cs="Times New Roman"/>
          <w:color w:val="auto"/>
          <w:sz w:val="24"/>
          <w:szCs w:val="24"/>
          <w:shd w:val="clear" w:color="auto" w:fill="FFFFFF"/>
          <w:lang w:val="uk-UA"/>
        </w:rPr>
      </w:pPr>
      <w:r w:rsidRPr="0031021F">
        <w:rPr>
          <w:rFonts w:ascii="Times New Roman" w:hAnsi="Times New Roman" w:cs="Times New Roman"/>
          <w:color w:val="auto"/>
          <w:sz w:val="24"/>
          <w:szCs w:val="24"/>
          <w:shd w:val="clear" w:color="auto" w:fill="FFFFFF"/>
          <w:lang w:val="uk-UA"/>
        </w:rPr>
        <w:t>Для об’єднання учасників як учасника процедури закупівлі застосовуються</w:t>
      </w:r>
      <w:r w:rsidR="00681849" w:rsidRPr="0031021F">
        <w:rPr>
          <w:rFonts w:ascii="Times New Roman" w:hAnsi="Times New Roman" w:cs="Times New Roman"/>
          <w:color w:val="auto"/>
          <w:sz w:val="24"/>
          <w:szCs w:val="24"/>
          <w:shd w:val="clear" w:color="auto" w:fill="FFFFFF"/>
          <w:lang w:val="uk-UA"/>
        </w:rPr>
        <w:t xml:space="preserve"> </w:t>
      </w:r>
      <w:r w:rsidRPr="0031021F">
        <w:rPr>
          <w:rFonts w:ascii="Times New Roman" w:hAnsi="Times New Roman" w:cs="Times New Roman"/>
          <w:color w:val="auto"/>
          <w:sz w:val="24"/>
          <w:szCs w:val="24"/>
          <w:shd w:val="clear" w:color="auto" w:fill="FFFFFF"/>
          <w:lang w:val="uk-UA"/>
        </w:rPr>
        <w:t xml:space="preserve">умови щодо надання інформації та способу підтвердження відповідності </w:t>
      </w:r>
      <w:r w:rsidRPr="0031021F">
        <w:rPr>
          <w:rFonts w:ascii="Times New Roman" w:hAnsi="Times New Roman" w:cs="Times New Roman"/>
          <w:color w:val="auto"/>
          <w:sz w:val="24"/>
          <w:szCs w:val="24"/>
          <w:shd w:val="clear" w:color="auto" w:fill="FFFFFF"/>
          <w:lang w:val="uk-UA"/>
        </w:rPr>
        <w:lastRenderedPageBreak/>
        <w:t xml:space="preserve">таких учасників об’єднання установленим кваліфікаційним критеріям та </w:t>
      </w:r>
      <w:r w:rsidR="00525305" w:rsidRPr="0031021F">
        <w:rPr>
          <w:rFonts w:ascii="Times New Roman" w:hAnsi="Times New Roman" w:cs="Times New Roman"/>
          <w:color w:val="auto"/>
          <w:sz w:val="24"/>
          <w:szCs w:val="24"/>
          <w:shd w:val="clear" w:color="auto" w:fill="FFFFFF"/>
          <w:lang w:val="uk-UA"/>
        </w:rPr>
        <w:t>підставам, визначеним пунктом 47</w:t>
      </w:r>
      <w:r w:rsidRPr="0031021F">
        <w:rPr>
          <w:rFonts w:ascii="Times New Roman" w:hAnsi="Times New Roman" w:cs="Times New Roman"/>
          <w:color w:val="auto"/>
          <w:sz w:val="24"/>
          <w:szCs w:val="24"/>
          <w:shd w:val="clear" w:color="auto" w:fill="FFFFFF"/>
          <w:lang w:val="uk-UA"/>
        </w:rPr>
        <w:t xml:space="preserve"> цих особливостей та вимогам</w:t>
      </w:r>
      <w:r w:rsidR="00525305" w:rsidRPr="0031021F">
        <w:rPr>
          <w:rFonts w:ascii="Times New Roman" w:hAnsi="Times New Roman" w:cs="Times New Roman"/>
          <w:color w:val="auto"/>
          <w:sz w:val="24"/>
          <w:szCs w:val="24"/>
          <w:shd w:val="clear" w:color="auto" w:fill="FFFFFF"/>
          <w:lang w:val="uk-UA"/>
        </w:rPr>
        <w:t xml:space="preserve"> </w:t>
      </w:r>
      <w:r w:rsidRPr="0031021F">
        <w:rPr>
          <w:rFonts w:ascii="Times New Roman" w:hAnsi="Times New Roman" w:cs="Times New Roman"/>
          <w:color w:val="auto"/>
          <w:sz w:val="24"/>
          <w:szCs w:val="24"/>
          <w:shd w:val="clear" w:color="auto" w:fill="FFFFFF"/>
          <w:lang w:val="uk-UA"/>
        </w:rPr>
        <w:t>Додатку 1</w:t>
      </w:r>
    </w:p>
    <w:p w14:paraId="0AA63016" w14:textId="77777777" w:rsidR="005E4953" w:rsidRPr="0031021F" w:rsidRDefault="00835E84" w:rsidP="00835E84">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31021F">
        <w:rPr>
          <w:rFonts w:ascii="Times New Roman" w:hAnsi="Times New Roman" w:cs="Times New Roman"/>
          <w:color w:val="auto"/>
          <w:sz w:val="24"/>
          <w:szCs w:val="24"/>
          <w:shd w:val="clear" w:color="auto" w:fill="FFFFFF"/>
          <w:lang w:val="uk-UA"/>
        </w:rPr>
        <w:t>цієї тендерної документації .</w:t>
      </w:r>
    </w:p>
    <w:p w14:paraId="248F8007" w14:textId="77777777" w:rsidR="00835E84" w:rsidRPr="0031021F" w:rsidRDefault="00835E84" w:rsidP="005E4953">
      <w:pPr>
        <w:pStyle w:val="11"/>
        <w:widowControl w:val="0"/>
        <w:spacing w:line="240" w:lineRule="auto"/>
        <w:ind w:right="113"/>
        <w:jc w:val="both"/>
        <w:rPr>
          <w:rFonts w:ascii="Times New Roman" w:eastAsia="Times New Roman" w:hAnsi="Times New Roman" w:cs="Times New Roman"/>
          <w:color w:val="auto"/>
          <w:sz w:val="24"/>
          <w:szCs w:val="24"/>
          <w:lang w:val="uk-UA"/>
        </w:rPr>
      </w:pPr>
    </w:p>
    <w:p w14:paraId="74D965C1" w14:textId="1EBF8FB9" w:rsidR="006D6C06" w:rsidRPr="0031021F" w:rsidRDefault="00BB6B25" w:rsidP="006D6C06">
      <w:pPr>
        <w:spacing w:after="0" w:line="240" w:lineRule="auto"/>
        <w:jc w:val="both"/>
        <w:rPr>
          <w:rFonts w:ascii="Times New Roman" w:hAnsi="Times New Roman" w:cs="Times New Roman"/>
          <w:sz w:val="24"/>
          <w:szCs w:val="24"/>
          <w:lang w:val="uk-UA"/>
        </w:rPr>
        <w:sectPr w:rsidR="006D6C06" w:rsidRPr="0031021F" w:rsidSect="006125BA">
          <w:pgSz w:w="16834" w:h="11904" w:orient="landscape"/>
          <w:pgMar w:top="709" w:right="567" w:bottom="709" w:left="567" w:header="709" w:footer="198" w:gutter="0"/>
          <w:cols w:space="709"/>
        </w:sectPr>
      </w:pPr>
      <w:r w:rsidRPr="0031021F">
        <w:rPr>
          <w:rStyle w:val="afc"/>
          <w:rFonts w:ascii="Times New Roman" w:hAnsi="Times New Roman" w:cs="Times New Roman"/>
          <w:i/>
          <w:sz w:val="24"/>
          <w:szCs w:val="24"/>
          <w:lang w:val="uk-UA"/>
        </w:rPr>
        <w:t>В</w:t>
      </w:r>
      <w:r w:rsidR="005E4953" w:rsidRPr="0031021F">
        <w:rPr>
          <w:rStyle w:val="afc"/>
          <w:rFonts w:ascii="Times New Roman" w:hAnsi="Times New Roman" w:cs="Times New Roman"/>
          <w:i/>
          <w:sz w:val="24"/>
          <w:szCs w:val="24"/>
          <w:lang w:val="uk-UA"/>
        </w:rPr>
        <w:t xml:space="preserve"> умовах воєнного стану </w:t>
      </w:r>
      <w:r w:rsidRPr="0031021F">
        <w:rPr>
          <w:rStyle w:val="afc"/>
          <w:rFonts w:ascii="Times New Roman" w:hAnsi="Times New Roman" w:cs="Times New Roman"/>
          <w:i/>
          <w:sz w:val="24"/>
          <w:szCs w:val="24"/>
          <w:lang w:val="uk-UA"/>
        </w:rPr>
        <w:t xml:space="preserve">може бути тимчасово </w:t>
      </w:r>
      <w:r w:rsidR="005E4953" w:rsidRPr="0031021F">
        <w:rPr>
          <w:rStyle w:val="afc"/>
          <w:rFonts w:ascii="Times New Roman" w:hAnsi="Times New Roman" w:cs="Times New Roman"/>
          <w:i/>
          <w:sz w:val="24"/>
          <w:szCs w:val="24"/>
          <w:lang w:val="uk-UA"/>
        </w:rPr>
        <w:t>відсутній вільний доступ до публічної інформації, що міститься у відкритих єдиних державних реєстрах,</w:t>
      </w:r>
      <w:r w:rsidR="005E4953" w:rsidRPr="0031021F">
        <w:rPr>
          <w:rFonts w:ascii="Times New Roman" w:hAnsi="Times New Roman" w:cs="Times New Roman"/>
          <w:i/>
          <w:sz w:val="24"/>
          <w:szCs w:val="24"/>
          <w:lang w:val="uk-UA"/>
        </w:rPr>
        <w:t> доступ є обмеженим або</w:t>
      </w:r>
      <w:r w:rsidRPr="0031021F">
        <w:rPr>
          <w:rFonts w:ascii="Times New Roman" w:hAnsi="Times New Roman" w:cs="Times New Roman"/>
          <w:i/>
          <w:sz w:val="24"/>
          <w:szCs w:val="24"/>
          <w:lang w:val="uk-UA"/>
        </w:rPr>
        <w:t xml:space="preserve"> тимчасово</w:t>
      </w:r>
      <w:r w:rsidR="005E4953" w:rsidRPr="0031021F">
        <w:rPr>
          <w:rFonts w:ascii="Times New Roman" w:hAnsi="Times New Roman" w:cs="Times New Roman"/>
          <w:i/>
          <w:sz w:val="24"/>
          <w:szCs w:val="24"/>
          <w:lang w:val="uk-UA"/>
        </w:rPr>
        <w:t xml:space="preserve"> </w:t>
      </w:r>
      <w:proofErr w:type="spellStart"/>
      <w:r w:rsidR="005E4953" w:rsidRPr="0031021F">
        <w:rPr>
          <w:rFonts w:ascii="Times New Roman" w:hAnsi="Times New Roman" w:cs="Times New Roman"/>
          <w:i/>
          <w:sz w:val="24"/>
          <w:szCs w:val="24"/>
          <w:lang w:val="uk-UA"/>
        </w:rPr>
        <w:t>зупиненим.</w:t>
      </w:r>
      <w:r w:rsidR="006E2768" w:rsidRPr="0031021F">
        <w:rPr>
          <w:rFonts w:ascii="Times New Roman" w:hAnsi="Times New Roman" w:cs="Times New Roman"/>
          <w:i/>
          <w:sz w:val="24"/>
          <w:szCs w:val="24"/>
          <w:lang w:val="uk-UA"/>
        </w:rPr>
        <w:t>Замовник</w:t>
      </w:r>
      <w:proofErr w:type="spellEnd"/>
      <w:r w:rsidR="006E2768" w:rsidRPr="0031021F">
        <w:rPr>
          <w:rFonts w:ascii="Times New Roman" w:hAnsi="Times New Roman" w:cs="Times New Roman"/>
          <w:i/>
          <w:sz w:val="24"/>
          <w:szCs w:val="24"/>
          <w:lang w:val="uk-UA"/>
        </w:rPr>
        <w:t xml:space="preserve"> у разі</w:t>
      </w:r>
      <w:r w:rsidRPr="0031021F">
        <w:rPr>
          <w:rFonts w:ascii="Times New Roman" w:hAnsi="Times New Roman" w:cs="Times New Roman"/>
          <w:i/>
          <w:sz w:val="24"/>
          <w:szCs w:val="24"/>
          <w:lang w:val="uk-UA"/>
        </w:rPr>
        <w:t xml:space="preserve"> такого</w:t>
      </w:r>
      <w:r w:rsidR="00681849" w:rsidRPr="0031021F">
        <w:rPr>
          <w:rFonts w:ascii="Times New Roman" w:hAnsi="Times New Roman" w:cs="Times New Roman"/>
          <w:i/>
          <w:sz w:val="24"/>
          <w:szCs w:val="24"/>
          <w:lang w:val="uk-UA"/>
        </w:rPr>
        <w:t xml:space="preserve"> </w:t>
      </w:r>
      <w:r w:rsidR="006E2768" w:rsidRPr="0031021F">
        <w:rPr>
          <w:rFonts w:ascii="Times New Roman" w:hAnsi="Times New Roman" w:cs="Times New Roman"/>
          <w:i/>
          <w:sz w:val="24"/>
          <w:szCs w:val="24"/>
          <w:lang w:val="uk-UA"/>
        </w:rPr>
        <w:t xml:space="preserve">обмеження/зупинення доступу до публічної інформації, єдиних державних реєстрів </w:t>
      </w:r>
      <w:r w:rsidR="006E2768" w:rsidRPr="0031021F">
        <w:rPr>
          <w:rFonts w:ascii="Times New Roman" w:hAnsi="Times New Roman" w:cs="Times New Roman"/>
          <w:b/>
          <w:i/>
          <w:sz w:val="24"/>
          <w:szCs w:val="24"/>
          <w:lang w:val="uk-UA"/>
        </w:rPr>
        <w:t xml:space="preserve">залишає за собою право перевірити надану учасником інформацію на достовірність за допомогою сервісу «Аналіз тендерів» від </w:t>
      </w:r>
      <w:proofErr w:type="spellStart"/>
      <w:r w:rsidR="006E2768" w:rsidRPr="0031021F">
        <w:rPr>
          <w:rFonts w:ascii="Times New Roman" w:hAnsi="Times New Roman" w:cs="Times New Roman"/>
          <w:b/>
          <w:i/>
          <w:sz w:val="24"/>
          <w:szCs w:val="24"/>
          <w:lang w:val="uk-UA"/>
        </w:rPr>
        <w:t>YouControl</w:t>
      </w:r>
      <w:proofErr w:type="spellEnd"/>
      <w:r w:rsidR="006E2768" w:rsidRPr="0031021F">
        <w:rPr>
          <w:rFonts w:ascii="Times New Roman" w:hAnsi="Times New Roman" w:cs="Times New Roman"/>
          <w:b/>
          <w:i/>
          <w:sz w:val="24"/>
          <w:szCs w:val="24"/>
          <w:lang w:val="uk-UA"/>
        </w:rPr>
        <w:t xml:space="preserve"> або за допомогою інших сервісів (у разі функціонування їх у вільному доступі в мережі Інтернет).</w:t>
      </w:r>
    </w:p>
    <w:p w14:paraId="3D31BC3F" w14:textId="77777777" w:rsidR="00FF72BB" w:rsidRPr="0031021F" w:rsidRDefault="00FF72BB" w:rsidP="00AC41A6">
      <w:pPr>
        <w:widowControl w:val="0"/>
        <w:spacing w:after="0" w:line="240" w:lineRule="auto"/>
        <w:jc w:val="right"/>
        <w:rPr>
          <w:rFonts w:ascii="Times New Roman" w:eastAsia="Times New Roman" w:hAnsi="Times New Roman" w:cs="Times New Roman"/>
          <w:b/>
          <w:bCs/>
          <w:sz w:val="24"/>
          <w:szCs w:val="24"/>
          <w:lang w:val="uk-UA" w:eastAsia="uk-UA"/>
        </w:rPr>
      </w:pPr>
    </w:p>
    <w:sectPr w:rsidR="00FF72BB" w:rsidRPr="0031021F" w:rsidSect="00F61EB7">
      <w:pgSz w:w="11904" w:h="16834"/>
      <w:pgMar w:top="284" w:right="422" w:bottom="426" w:left="1701" w:header="709" w:footer="198"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2BA67A" w14:textId="77777777" w:rsidR="00055427" w:rsidRDefault="00055427">
      <w:pPr>
        <w:spacing w:after="0" w:line="240" w:lineRule="auto"/>
      </w:pPr>
      <w:r>
        <w:separator/>
      </w:r>
    </w:p>
  </w:endnote>
  <w:endnote w:type="continuationSeparator" w:id="0">
    <w:p w14:paraId="0AA66D8E" w14:textId="77777777" w:rsidR="00055427" w:rsidRDefault="000554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ntiqua">
    <w:altName w:val="Courier New"/>
    <w:panose1 w:val="00000000000000000000"/>
    <w:charset w:val="00"/>
    <w:family w:val="auto"/>
    <w:notTrueType/>
    <w:pitch w:val="default"/>
    <w:sig w:usb0="00000003" w:usb1="00000000" w:usb2="00000000" w:usb3="00000000" w:csb0="00000001"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B18FE7" w14:textId="77777777" w:rsidR="00055427" w:rsidRDefault="00055427">
      <w:pPr>
        <w:spacing w:after="0" w:line="240" w:lineRule="auto"/>
      </w:pPr>
      <w:r>
        <w:separator/>
      </w:r>
    </w:p>
  </w:footnote>
  <w:footnote w:type="continuationSeparator" w:id="0">
    <w:p w14:paraId="2EAFE170" w14:textId="77777777" w:rsidR="00055427" w:rsidRDefault="000554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47D729" w14:textId="77777777" w:rsidR="00AF3999" w:rsidRPr="00E31D9D" w:rsidRDefault="00AF3999">
    <w:pPr>
      <w:tabs>
        <w:tab w:val="center" w:pos="4571"/>
        <w:tab w:val="right" w:pos="8558"/>
      </w:tabs>
      <w:autoSpaceDE w:val="0"/>
      <w:autoSpaceDN w:val="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502"/>
        </w:tabs>
        <w:ind w:left="502" w:hanging="360"/>
      </w:pPr>
    </w:lvl>
    <w:lvl w:ilvl="1">
      <w:start w:val="1"/>
      <w:numFmt w:val="decimal"/>
      <w:lvlText w:val="%2."/>
      <w:lvlJc w:val="left"/>
      <w:pPr>
        <w:tabs>
          <w:tab w:val="num" w:pos="862"/>
        </w:tabs>
        <w:ind w:left="862" w:hanging="360"/>
      </w:pPr>
    </w:lvl>
    <w:lvl w:ilvl="2">
      <w:start w:val="1"/>
      <w:numFmt w:val="decimal"/>
      <w:lvlText w:val="%3."/>
      <w:lvlJc w:val="left"/>
      <w:pPr>
        <w:tabs>
          <w:tab w:val="num" w:pos="1222"/>
        </w:tabs>
        <w:ind w:left="1222" w:hanging="360"/>
      </w:pPr>
    </w:lvl>
    <w:lvl w:ilvl="3">
      <w:start w:val="1"/>
      <w:numFmt w:val="decimal"/>
      <w:lvlText w:val="%4."/>
      <w:lvlJc w:val="left"/>
      <w:pPr>
        <w:tabs>
          <w:tab w:val="num" w:pos="1582"/>
        </w:tabs>
        <w:ind w:left="1582" w:hanging="360"/>
      </w:pPr>
    </w:lvl>
    <w:lvl w:ilvl="4">
      <w:start w:val="1"/>
      <w:numFmt w:val="decimal"/>
      <w:lvlText w:val="%5."/>
      <w:lvlJc w:val="left"/>
      <w:pPr>
        <w:tabs>
          <w:tab w:val="num" w:pos="1942"/>
        </w:tabs>
        <w:ind w:left="1942" w:hanging="360"/>
      </w:pPr>
    </w:lvl>
    <w:lvl w:ilvl="5">
      <w:start w:val="1"/>
      <w:numFmt w:val="decimal"/>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decimal"/>
      <w:lvlText w:val="%8."/>
      <w:lvlJc w:val="left"/>
      <w:pPr>
        <w:tabs>
          <w:tab w:val="num" w:pos="3022"/>
        </w:tabs>
        <w:ind w:left="3022" w:hanging="360"/>
      </w:pPr>
    </w:lvl>
    <w:lvl w:ilvl="8">
      <w:start w:val="1"/>
      <w:numFmt w:val="decimal"/>
      <w:lvlText w:val="%9."/>
      <w:lvlJc w:val="left"/>
      <w:pPr>
        <w:tabs>
          <w:tab w:val="num" w:pos="3382"/>
        </w:tabs>
        <w:ind w:left="3382" w:hanging="360"/>
      </w:pPr>
    </w:lvl>
  </w:abstractNum>
  <w:abstractNum w:abstractNumId="1" w15:restartNumberingAfterBreak="0">
    <w:nsid w:val="00000009"/>
    <w:multiLevelType w:val="singleLevel"/>
    <w:tmpl w:val="00000009"/>
    <w:name w:val="WW8Num8"/>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2" w15:restartNumberingAfterBreak="0">
    <w:nsid w:val="073F37C0"/>
    <w:multiLevelType w:val="multilevel"/>
    <w:tmpl w:val="07E07E4E"/>
    <w:lvl w:ilvl="0">
      <w:start w:val="1"/>
      <w:numFmt w:val="decimal"/>
      <w:lvlText w:val="%1."/>
      <w:lvlJc w:val="left"/>
      <w:pPr>
        <w:ind w:left="1800" w:hanging="360"/>
      </w:pPr>
      <w:rPr>
        <w:rFonts w:ascii="Times New Roman" w:eastAsia="Times New Roman" w:hAnsi="Times New Roman" w:cs="Times New Roman"/>
        <w:sz w:val="24"/>
        <w:szCs w:val="24"/>
      </w:rPr>
    </w:lvl>
    <w:lvl w:ilvl="1">
      <w:start w:val="1"/>
      <w:numFmt w:val="bullet"/>
      <w:lvlText w:val="-"/>
      <w:lvlJc w:val="left"/>
      <w:pPr>
        <w:ind w:left="846" w:hanging="420"/>
      </w:pPr>
      <w:rPr>
        <w:rFonts w:ascii="Times New Roman" w:eastAsia="Times New Roman" w:hAnsi="Times New Roman" w:cs="Times New Roman"/>
      </w:rPr>
    </w:lvl>
    <w:lvl w:ilvl="2">
      <w:start w:val="1"/>
      <w:numFmt w:val="bullet"/>
      <w:lvlText w:val="●"/>
      <w:lvlJc w:val="left"/>
      <w:pPr>
        <w:ind w:left="3420" w:hanging="360"/>
      </w:pPr>
      <w:rPr>
        <w:rFonts w:ascii="Noto Sans Symbols" w:eastAsia="Noto Sans Symbols" w:hAnsi="Noto Sans Symbols" w:cs="Noto Sans Symbols"/>
        <w:sz w:val="24"/>
        <w:szCs w:val="24"/>
      </w:r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 w15:restartNumberingAfterBreak="0">
    <w:nsid w:val="15256A48"/>
    <w:multiLevelType w:val="multilevel"/>
    <w:tmpl w:val="4C527746"/>
    <w:lvl w:ilvl="0">
      <w:start w:val="1"/>
      <w:numFmt w:val="decimal"/>
      <w:lvlText w:val="%1."/>
      <w:lvlJc w:val="left"/>
      <w:pPr>
        <w:ind w:left="1800" w:hanging="360"/>
      </w:pPr>
      <w:rPr>
        <w:rFonts w:ascii="Times New Roman" w:eastAsia="Times New Roman" w:hAnsi="Times New Roman" w:cs="Times New Roman"/>
        <w:sz w:val="24"/>
        <w:szCs w:val="24"/>
      </w:rPr>
    </w:lvl>
    <w:lvl w:ilvl="1">
      <w:start w:val="1"/>
      <w:numFmt w:val="bullet"/>
      <w:lvlText w:val="-"/>
      <w:lvlJc w:val="left"/>
      <w:pPr>
        <w:ind w:left="2580" w:hanging="420"/>
      </w:pPr>
      <w:rPr>
        <w:rFonts w:ascii="Times New Roman" w:eastAsia="Times New Roman" w:hAnsi="Times New Roman"/>
      </w:rPr>
    </w:lvl>
    <w:lvl w:ilvl="2">
      <w:start w:val="1"/>
      <w:numFmt w:val="bullet"/>
      <w:lvlText w:val="●"/>
      <w:lvlJc w:val="left"/>
      <w:pPr>
        <w:ind w:left="3420" w:hanging="360"/>
      </w:pPr>
      <w:rPr>
        <w:rFonts w:ascii="Noto Sans Symbols" w:eastAsia="Times New Roman" w:hAnsi="Noto Sans Symbols"/>
        <w:sz w:val="24"/>
      </w:rPr>
    </w:lvl>
    <w:lvl w:ilvl="3">
      <w:start w:val="1"/>
      <w:numFmt w:val="decimal"/>
      <w:lvlText w:val="%4."/>
      <w:lvlJc w:val="left"/>
      <w:pPr>
        <w:ind w:left="3960" w:hanging="360"/>
      </w:pPr>
      <w:rPr>
        <w:rFonts w:cs="Times New Roman"/>
      </w:rPr>
    </w:lvl>
    <w:lvl w:ilvl="4">
      <w:start w:val="1"/>
      <w:numFmt w:val="lowerLetter"/>
      <w:lvlText w:val="%5."/>
      <w:lvlJc w:val="left"/>
      <w:pPr>
        <w:ind w:left="4680" w:hanging="360"/>
      </w:pPr>
      <w:rPr>
        <w:rFonts w:cs="Times New Roman"/>
      </w:rPr>
    </w:lvl>
    <w:lvl w:ilvl="5">
      <w:start w:val="1"/>
      <w:numFmt w:val="lowerRoman"/>
      <w:lvlText w:val="%6."/>
      <w:lvlJc w:val="right"/>
      <w:pPr>
        <w:ind w:left="5400" w:hanging="180"/>
      </w:pPr>
      <w:rPr>
        <w:rFonts w:cs="Times New Roman"/>
      </w:rPr>
    </w:lvl>
    <w:lvl w:ilvl="6">
      <w:start w:val="1"/>
      <w:numFmt w:val="decimal"/>
      <w:lvlText w:val="%7."/>
      <w:lvlJc w:val="left"/>
      <w:pPr>
        <w:ind w:left="6120" w:hanging="360"/>
      </w:pPr>
      <w:rPr>
        <w:rFonts w:cs="Times New Roman"/>
      </w:rPr>
    </w:lvl>
    <w:lvl w:ilvl="7">
      <w:start w:val="1"/>
      <w:numFmt w:val="lowerLetter"/>
      <w:lvlText w:val="%8."/>
      <w:lvlJc w:val="left"/>
      <w:pPr>
        <w:ind w:left="6840" w:hanging="360"/>
      </w:pPr>
      <w:rPr>
        <w:rFonts w:cs="Times New Roman"/>
      </w:rPr>
    </w:lvl>
    <w:lvl w:ilvl="8">
      <w:start w:val="1"/>
      <w:numFmt w:val="lowerRoman"/>
      <w:lvlText w:val="%9."/>
      <w:lvlJc w:val="right"/>
      <w:pPr>
        <w:ind w:left="7560" w:hanging="180"/>
      </w:pPr>
      <w:rPr>
        <w:rFonts w:cs="Times New Roman"/>
      </w:rPr>
    </w:lvl>
  </w:abstractNum>
  <w:abstractNum w:abstractNumId="4" w15:restartNumberingAfterBreak="0">
    <w:nsid w:val="16A32C73"/>
    <w:multiLevelType w:val="hybridMultilevel"/>
    <w:tmpl w:val="8B42DFF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7E723A9"/>
    <w:multiLevelType w:val="hybridMultilevel"/>
    <w:tmpl w:val="96A83FFC"/>
    <w:lvl w:ilvl="0" w:tplc="722A4E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3AB7DCA"/>
    <w:multiLevelType w:val="multilevel"/>
    <w:tmpl w:val="A1E68180"/>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4F63BD6"/>
    <w:multiLevelType w:val="hybridMultilevel"/>
    <w:tmpl w:val="55F05CBE"/>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8" w15:restartNumberingAfterBreak="0">
    <w:nsid w:val="2959033E"/>
    <w:multiLevelType w:val="hybridMultilevel"/>
    <w:tmpl w:val="EA10FC10"/>
    <w:lvl w:ilvl="0" w:tplc="BDDE9CB0">
      <w:start w:val="1"/>
      <w:numFmt w:val="bullet"/>
      <w:lvlText w:val="-"/>
      <w:lvlJc w:val="left"/>
      <w:pPr>
        <w:ind w:left="808" w:hanging="360"/>
      </w:pPr>
      <w:rPr>
        <w:rFonts w:ascii="Times New Roman" w:eastAsia="Times New Roman" w:hAnsi="Times New Roman" w:cs="Times New Roman" w:hint="default"/>
        <w:b/>
      </w:rPr>
    </w:lvl>
    <w:lvl w:ilvl="1" w:tplc="04190003" w:tentative="1">
      <w:start w:val="1"/>
      <w:numFmt w:val="bullet"/>
      <w:lvlText w:val="o"/>
      <w:lvlJc w:val="left"/>
      <w:pPr>
        <w:ind w:left="1528" w:hanging="360"/>
      </w:pPr>
      <w:rPr>
        <w:rFonts w:ascii="Courier New" w:hAnsi="Courier New" w:cs="Courier New" w:hint="default"/>
      </w:rPr>
    </w:lvl>
    <w:lvl w:ilvl="2" w:tplc="04190005" w:tentative="1">
      <w:start w:val="1"/>
      <w:numFmt w:val="bullet"/>
      <w:lvlText w:val=""/>
      <w:lvlJc w:val="left"/>
      <w:pPr>
        <w:ind w:left="2248" w:hanging="360"/>
      </w:pPr>
      <w:rPr>
        <w:rFonts w:ascii="Wingdings" w:hAnsi="Wingdings" w:hint="default"/>
      </w:rPr>
    </w:lvl>
    <w:lvl w:ilvl="3" w:tplc="04190001" w:tentative="1">
      <w:start w:val="1"/>
      <w:numFmt w:val="bullet"/>
      <w:lvlText w:val=""/>
      <w:lvlJc w:val="left"/>
      <w:pPr>
        <w:ind w:left="2968" w:hanging="360"/>
      </w:pPr>
      <w:rPr>
        <w:rFonts w:ascii="Symbol" w:hAnsi="Symbol" w:hint="default"/>
      </w:rPr>
    </w:lvl>
    <w:lvl w:ilvl="4" w:tplc="04190003" w:tentative="1">
      <w:start w:val="1"/>
      <w:numFmt w:val="bullet"/>
      <w:lvlText w:val="o"/>
      <w:lvlJc w:val="left"/>
      <w:pPr>
        <w:ind w:left="3688" w:hanging="360"/>
      </w:pPr>
      <w:rPr>
        <w:rFonts w:ascii="Courier New" w:hAnsi="Courier New" w:cs="Courier New" w:hint="default"/>
      </w:rPr>
    </w:lvl>
    <w:lvl w:ilvl="5" w:tplc="04190005" w:tentative="1">
      <w:start w:val="1"/>
      <w:numFmt w:val="bullet"/>
      <w:lvlText w:val=""/>
      <w:lvlJc w:val="left"/>
      <w:pPr>
        <w:ind w:left="4408" w:hanging="360"/>
      </w:pPr>
      <w:rPr>
        <w:rFonts w:ascii="Wingdings" w:hAnsi="Wingdings" w:hint="default"/>
      </w:rPr>
    </w:lvl>
    <w:lvl w:ilvl="6" w:tplc="04190001" w:tentative="1">
      <w:start w:val="1"/>
      <w:numFmt w:val="bullet"/>
      <w:lvlText w:val=""/>
      <w:lvlJc w:val="left"/>
      <w:pPr>
        <w:ind w:left="5128" w:hanging="360"/>
      </w:pPr>
      <w:rPr>
        <w:rFonts w:ascii="Symbol" w:hAnsi="Symbol" w:hint="default"/>
      </w:rPr>
    </w:lvl>
    <w:lvl w:ilvl="7" w:tplc="04190003" w:tentative="1">
      <w:start w:val="1"/>
      <w:numFmt w:val="bullet"/>
      <w:lvlText w:val="o"/>
      <w:lvlJc w:val="left"/>
      <w:pPr>
        <w:ind w:left="5848" w:hanging="360"/>
      </w:pPr>
      <w:rPr>
        <w:rFonts w:ascii="Courier New" w:hAnsi="Courier New" w:cs="Courier New" w:hint="default"/>
      </w:rPr>
    </w:lvl>
    <w:lvl w:ilvl="8" w:tplc="04190005" w:tentative="1">
      <w:start w:val="1"/>
      <w:numFmt w:val="bullet"/>
      <w:lvlText w:val=""/>
      <w:lvlJc w:val="left"/>
      <w:pPr>
        <w:ind w:left="6568" w:hanging="360"/>
      </w:pPr>
      <w:rPr>
        <w:rFonts w:ascii="Wingdings" w:hAnsi="Wingdings" w:hint="default"/>
      </w:rPr>
    </w:lvl>
  </w:abstractNum>
  <w:abstractNum w:abstractNumId="9" w15:restartNumberingAfterBreak="0">
    <w:nsid w:val="2A7B6FE3"/>
    <w:multiLevelType w:val="hybridMultilevel"/>
    <w:tmpl w:val="6846BA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2C5741D"/>
    <w:multiLevelType w:val="hybridMultilevel"/>
    <w:tmpl w:val="18F6F41A"/>
    <w:lvl w:ilvl="0" w:tplc="4B14AFF2">
      <w:start w:val="12"/>
      <w:numFmt w:val="bullet"/>
      <w:lvlText w:val="-"/>
      <w:lvlJc w:val="left"/>
      <w:pPr>
        <w:ind w:left="780" w:hanging="360"/>
      </w:pPr>
      <w:rPr>
        <w:rFonts w:ascii="Times New Roman" w:eastAsiaTheme="minorHAnsi"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45E5348D"/>
    <w:multiLevelType w:val="hybridMultilevel"/>
    <w:tmpl w:val="984059E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2" w15:restartNumberingAfterBreak="0">
    <w:nsid w:val="47427884"/>
    <w:multiLevelType w:val="multilevel"/>
    <w:tmpl w:val="6E2AD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6E028FA"/>
    <w:multiLevelType w:val="multilevel"/>
    <w:tmpl w:val="BA340768"/>
    <w:lvl w:ilvl="0">
      <w:start w:val="1"/>
      <w:numFmt w:val="decimal"/>
      <w:lvlText w:val="%1."/>
      <w:lvlJc w:val="left"/>
      <w:pPr>
        <w:ind w:left="786" w:hanging="360"/>
      </w:pPr>
      <w:rPr>
        <w:rFonts w:hint="default"/>
        <w:b/>
      </w:rPr>
    </w:lvl>
    <w:lvl w:ilvl="1">
      <w:start w:val="1"/>
      <w:numFmt w:val="decimal"/>
      <w:isLgl/>
      <w:lvlText w:val="%1.%2."/>
      <w:lvlJc w:val="left"/>
      <w:pPr>
        <w:ind w:left="4199" w:hanging="1080"/>
      </w:pPr>
      <w:rPr>
        <w:rFonts w:hint="default"/>
        <w:b w:val="0"/>
        <w:i w:val="0"/>
        <w:sz w:val="24"/>
        <w:szCs w:val="24"/>
      </w:rPr>
    </w:lvl>
    <w:lvl w:ilvl="2">
      <w:start w:val="1"/>
      <w:numFmt w:val="decimal"/>
      <w:isLgl/>
      <w:lvlText w:val="%1.%2.%3."/>
      <w:lvlJc w:val="left"/>
      <w:pPr>
        <w:ind w:left="1854" w:hanging="1080"/>
      </w:pPr>
      <w:rPr>
        <w:rFonts w:hint="default"/>
        <w:b w:val="0"/>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4" w15:restartNumberingAfterBreak="0">
    <w:nsid w:val="595B303D"/>
    <w:multiLevelType w:val="multilevel"/>
    <w:tmpl w:val="8B026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FCB472D"/>
    <w:multiLevelType w:val="hybridMultilevel"/>
    <w:tmpl w:val="55F05CBE"/>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16" w15:restartNumberingAfterBreak="0">
    <w:nsid w:val="66761294"/>
    <w:multiLevelType w:val="hybridMultilevel"/>
    <w:tmpl w:val="F218220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6EE632C8"/>
    <w:multiLevelType w:val="hybridMultilevel"/>
    <w:tmpl w:val="55F05CB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18" w15:restartNumberingAfterBreak="0">
    <w:nsid w:val="707049FF"/>
    <w:multiLevelType w:val="hybridMultilevel"/>
    <w:tmpl w:val="55F05CBE"/>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19" w15:restartNumberingAfterBreak="0">
    <w:nsid w:val="70CD26DC"/>
    <w:multiLevelType w:val="hybridMultilevel"/>
    <w:tmpl w:val="2C36A3A6"/>
    <w:lvl w:ilvl="0" w:tplc="C448BB02">
      <w:start w:val="1"/>
      <w:numFmt w:val="bullet"/>
      <w:pStyle w:val="a"/>
      <w:lvlText w:val="-"/>
      <w:lvlJc w:val="left"/>
      <w:pPr>
        <w:ind w:left="360" w:hanging="360"/>
      </w:pPr>
      <w:rPr>
        <w:rFonts w:ascii="Times New Roman" w:hAnsi="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0" w15:restartNumberingAfterBreak="0">
    <w:nsid w:val="7519124D"/>
    <w:multiLevelType w:val="multilevel"/>
    <w:tmpl w:val="9D2AD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B43062"/>
    <w:multiLevelType w:val="hybridMultilevel"/>
    <w:tmpl w:val="55F05CBE"/>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22" w15:restartNumberingAfterBreak="0">
    <w:nsid w:val="79613E69"/>
    <w:multiLevelType w:val="multilevel"/>
    <w:tmpl w:val="10BEC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3"/>
  </w:num>
  <w:num w:numId="2">
    <w:abstractNumId w:val="2"/>
  </w:num>
  <w:num w:numId="3">
    <w:abstractNumId w:val="19"/>
  </w:num>
  <w:num w:numId="4">
    <w:abstractNumId w:val="14"/>
  </w:num>
  <w:num w:numId="5">
    <w:abstractNumId w:val="16"/>
  </w:num>
  <w:num w:numId="6">
    <w:abstractNumId w:val="4"/>
  </w:num>
  <w:num w:numId="7">
    <w:abstractNumId w:val="22"/>
  </w:num>
  <w:num w:numId="8">
    <w:abstractNumId w:val="23"/>
  </w:num>
  <w:num w:numId="9">
    <w:abstractNumId w:val="11"/>
  </w:num>
  <w:num w:numId="10">
    <w:abstractNumId w:val="8"/>
  </w:num>
  <w:num w:numId="11">
    <w:abstractNumId w:val="12"/>
  </w:num>
  <w:num w:numId="12">
    <w:abstractNumId w:val="5"/>
  </w:num>
  <w:num w:numId="13">
    <w:abstractNumId w:val="10"/>
  </w:num>
  <w:num w:numId="14">
    <w:abstractNumId w:val="6"/>
  </w:num>
  <w:num w:numId="15">
    <w:abstractNumId w:val="20"/>
  </w:num>
  <w:num w:numId="16">
    <w:abstractNumId w:val="15"/>
  </w:num>
  <w:num w:numId="17">
    <w:abstractNumId w:val="7"/>
  </w:num>
  <w:num w:numId="18">
    <w:abstractNumId w:val="21"/>
  </w:num>
  <w:num w:numId="19">
    <w:abstractNumId w:val="17"/>
  </w:num>
  <w:num w:numId="20">
    <w:abstractNumId w:val="18"/>
  </w:num>
  <w:num w:numId="21">
    <w:abstractNumId w:val="9"/>
  </w:num>
  <w:num w:numId="22">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BAA"/>
    <w:rsid w:val="00000B0C"/>
    <w:rsid w:val="00001C26"/>
    <w:rsid w:val="00001D5B"/>
    <w:rsid w:val="00003CAC"/>
    <w:rsid w:val="00003F55"/>
    <w:rsid w:val="000048F0"/>
    <w:rsid w:val="00005377"/>
    <w:rsid w:val="00005DD8"/>
    <w:rsid w:val="00006B7E"/>
    <w:rsid w:val="00006DCC"/>
    <w:rsid w:val="00007B66"/>
    <w:rsid w:val="0001000B"/>
    <w:rsid w:val="000101C2"/>
    <w:rsid w:val="000124B8"/>
    <w:rsid w:val="00013D07"/>
    <w:rsid w:val="00014863"/>
    <w:rsid w:val="000149DD"/>
    <w:rsid w:val="00015734"/>
    <w:rsid w:val="00015AB4"/>
    <w:rsid w:val="00016ED0"/>
    <w:rsid w:val="00017215"/>
    <w:rsid w:val="0002023F"/>
    <w:rsid w:val="0002036C"/>
    <w:rsid w:val="0002079E"/>
    <w:rsid w:val="00022BBE"/>
    <w:rsid w:val="00022F41"/>
    <w:rsid w:val="0002349A"/>
    <w:rsid w:val="00023AE7"/>
    <w:rsid w:val="000242D9"/>
    <w:rsid w:val="000249F6"/>
    <w:rsid w:val="00024E72"/>
    <w:rsid w:val="000266D2"/>
    <w:rsid w:val="000270CB"/>
    <w:rsid w:val="00027888"/>
    <w:rsid w:val="000278C3"/>
    <w:rsid w:val="00027C31"/>
    <w:rsid w:val="00027EAB"/>
    <w:rsid w:val="00031B28"/>
    <w:rsid w:val="0003323E"/>
    <w:rsid w:val="00033440"/>
    <w:rsid w:val="00033B18"/>
    <w:rsid w:val="00033C7D"/>
    <w:rsid w:val="00034310"/>
    <w:rsid w:val="000345F7"/>
    <w:rsid w:val="00036089"/>
    <w:rsid w:val="00037B01"/>
    <w:rsid w:val="00040255"/>
    <w:rsid w:val="00040D53"/>
    <w:rsid w:val="00040D7E"/>
    <w:rsid w:val="00040EE6"/>
    <w:rsid w:val="00040FD7"/>
    <w:rsid w:val="00041B7B"/>
    <w:rsid w:val="00043F30"/>
    <w:rsid w:val="00043FF2"/>
    <w:rsid w:val="000441D1"/>
    <w:rsid w:val="00044A1D"/>
    <w:rsid w:val="00045006"/>
    <w:rsid w:val="00045008"/>
    <w:rsid w:val="000457E5"/>
    <w:rsid w:val="000463A5"/>
    <w:rsid w:val="00047201"/>
    <w:rsid w:val="00047CFF"/>
    <w:rsid w:val="00047E7B"/>
    <w:rsid w:val="00051182"/>
    <w:rsid w:val="0005249B"/>
    <w:rsid w:val="000539F4"/>
    <w:rsid w:val="00053FF3"/>
    <w:rsid w:val="00054E05"/>
    <w:rsid w:val="00055427"/>
    <w:rsid w:val="00060057"/>
    <w:rsid w:val="00061B1B"/>
    <w:rsid w:val="00061D8B"/>
    <w:rsid w:val="0006579D"/>
    <w:rsid w:val="000661BE"/>
    <w:rsid w:val="000663CD"/>
    <w:rsid w:val="00067FB4"/>
    <w:rsid w:val="0007150C"/>
    <w:rsid w:val="00073134"/>
    <w:rsid w:val="00074AB1"/>
    <w:rsid w:val="00075618"/>
    <w:rsid w:val="00075637"/>
    <w:rsid w:val="00076C20"/>
    <w:rsid w:val="00076F56"/>
    <w:rsid w:val="000774F6"/>
    <w:rsid w:val="00077A78"/>
    <w:rsid w:val="0008089B"/>
    <w:rsid w:val="000811FA"/>
    <w:rsid w:val="00081315"/>
    <w:rsid w:val="00081E7B"/>
    <w:rsid w:val="000828DC"/>
    <w:rsid w:val="0008409A"/>
    <w:rsid w:val="00084630"/>
    <w:rsid w:val="00085068"/>
    <w:rsid w:val="000855FE"/>
    <w:rsid w:val="00085C86"/>
    <w:rsid w:val="0008792D"/>
    <w:rsid w:val="000903C6"/>
    <w:rsid w:val="000903C8"/>
    <w:rsid w:val="000906D5"/>
    <w:rsid w:val="00090A35"/>
    <w:rsid w:val="00090CB5"/>
    <w:rsid w:val="00094050"/>
    <w:rsid w:val="0009414C"/>
    <w:rsid w:val="0009436D"/>
    <w:rsid w:val="00094865"/>
    <w:rsid w:val="00094E11"/>
    <w:rsid w:val="000969D0"/>
    <w:rsid w:val="00096F2D"/>
    <w:rsid w:val="0009709A"/>
    <w:rsid w:val="00097D39"/>
    <w:rsid w:val="00097F08"/>
    <w:rsid w:val="000A0DF7"/>
    <w:rsid w:val="000A2637"/>
    <w:rsid w:val="000A3C63"/>
    <w:rsid w:val="000A44BA"/>
    <w:rsid w:val="000A504F"/>
    <w:rsid w:val="000A5C8D"/>
    <w:rsid w:val="000A6363"/>
    <w:rsid w:val="000A69FD"/>
    <w:rsid w:val="000A7716"/>
    <w:rsid w:val="000A7A02"/>
    <w:rsid w:val="000B0EA0"/>
    <w:rsid w:val="000B2742"/>
    <w:rsid w:val="000B330F"/>
    <w:rsid w:val="000B336B"/>
    <w:rsid w:val="000B36C9"/>
    <w:rsid w:val="000B3829"/>
    <w:rsid w:val="000B3A21"/>
    <w:rsid w:val="000B3B9D"/>
    <w:rsid w:val="000B4C1C"/>
    <w:rsid w:val="000B5B57"/>
    <w:rsid w:val="000B5C8A"/>
    <w:rsid w:val="000B6C46"/>
    <w:rsid w:val="000B6C4C"/>
    <w:rsid w:val="000B6FD5"/>
    <w:rsid w:val="000B7017"/>
    <w:rsid w:val="000B7FCC"/>
    <w:rsid w:val="000C083E"/>
    <w:rsid w:val="000C14F4"/>
    <w:rsid w:val="000C22E8"/>
    <w:rsid w:val="000C2A08"/>
    <w:rsid w:val="000C3776"/>
    <w:rsid w:val="000C477B"/>
    <w:rsid w:val="000C610F"/>
    <w:rsid w:val="000C6504"/>
    <w:rsid w:val="000C7A57"/>
    <w:rsid w:val="000C7F1C"/>
    <w:rsid w:val="000D1902"/>
    <w:rsid w:val="000D1ABE"/>
    <w:rsid w:val="000D1F50"/>
    <w:rsid w:val="000D2C0A"/>
    <w:rsid w:val="000D36D7"/>
    <w:rsid w:val="000D41D9"/>
    <w:rsid w:val="000D4571"/>
    <w:rsid w:val="000D48AB"/>
    <w:rsid w:val="000D4C6D"/>
    <w:rsid w:val="000D4DB9"/>
    <w:rsid w:val="000D4E5E"/>
    <w:rsid w:val="000D51A8"/>
    <w:rsid w:val="000D55DF"/>
    <w:rsid w:val="000D5ECC"/>
    <w:rsid w:val="000D64FA"/>
    <w:rsid w:val="000D7942"/>
    <w:rsid w:val="000D7C00"/>
    <w:rsid w:val="000D7F7E"/>
    <w:rsid w:val="000E0661"/>
    <w:rsid w:val="000E0788"/>
    <w:rsid w:val="000E0A25"/>
    <w:rsid w:val="000E1502"/>
    <w:rsid w:val="000E1534"/>
    <w:rsid w:val="000E1834"/>
    <w:rsid w:val="000E1BE3"/>
    <w:rsid w:val="000E1DDB"/>
    <w:rsid w:val="000E2224"/>
    <w:rsid w:val="000E4A2F"/>
    <w:rsid w:val="000E4DBF"/>
    <w:rsid w:val="000E7C39"/>
    <w:rsid w:val="000E7F02"/>
    <w:rsid w:val="000F02FE"/>
    <w:rsid w:val="000F0453"/>
    <w:rsid w:val="000F0CCF"/>
    <w:rsid w:val="000F143D"/>
    <w:rsid w:val="000F1BC1"/>
    <w:rsid w:val="000F2962"/>
    <w:rsid w:val="000F3898"/>
    <w:rsid w:val="000F3B41"/>
    <w:rsid w:val="000F3EBC"/>
    <w:rsid w:val="000F3FE3"/>
    <w:rsid w:val="000F44E0"/>
    <w:rsid w:val="000F5A0F"/>
    <w:rsid w:val="000F6A5D"/>
    <w:rsid w:val="000F764A"/>
    <w:rsid w:val="001009BA"/>
    <w:rsid w:val="0010111E"/>
    <w:rsid w:val="001014AF"/>
    <w:rsid w:val="001019BC"/>
    <w:rsid w:val="00101A2D"/>
    <w:rsid w:val="0010279C"/>
    <w:rsid w:val="00102928"/>
    <w:rsid w:val="001034A0"/>
    <w:rsid w:val="00103EED"/>
    <w:rsid w:val="0010404B"/>
    <w:rsid w:val="00105E6D"/>
    <w:rsid w:val="00106D39"/>
    <w:rsid w:val="0011017A"/>
    <w:rsid w:val="0011041E"/>
    <w:rsid w:val="00110DA3"/>
    <w:rsid w:val="001114F3"/>
    <w:rsid w:val="00111B0B"/>
    <w:rsid w:val="00111C24"/>
    <w:rsid w:val="00115642"/>
    <w:rsid w:val="001170C8"/>
    <w:rsid w:val="00117437"/>
    <w:rsid w:val="001202F9"/>
    <w:rsid w:val="0012057C"/>
    <w:rsid w:val="001205BB"/>
    <w:rsid w:val="00121224"/>
    <w:rsid w:val="00121737"/>
    <w:rsid w:val="00121C08"/>
    <w:rsid w:val="00122157"/>
    <w:rsid w:val="00122685"/>
    <w:rsid w:val="00122EA8"/>
    <w:rsid w:val="00124A42"/>
    <w:rsid w:val="001250CA"/>
    <w:rsid w:val="00130F57"/>
    <w:rsid w:val="00131318"/>
    <w:rsid w:val="001338CB"/>
    <w:rsid w:val="0013424B"/>
    <w:rsid w:val="001347B8"/>
    <w:rsid w:val="001357CA"/>
    <w:rsid w:val="0013687A"/>
    <w:rsid w:val="00136C3C"/>
    <w:rsid w:val="00136CE9"/>
    <w:rsid w:val="00136FA7"/>
    <w:rsid w:val="00137666"/>
    <w:rsid w:val="00140203"/>
    <w:rsid w:val="00140455"/>
    <w:rsid w:val="001404F7"/>
    <w:rsid w:val="001412B8"/>
    <w:rsid w:val="001421B8"/>
    <w:rsid w:val="00143652"/>
    <w:rsid w:val="00143A74"/>
    <w:rsid w:val="00143E59"/>
    <w:rsid w:val="001440AF"/>
    <w:rsid w:val="00145636"/>
    <w:rsid w:val="001457AF"/>
    <w:rsid w:val="00145F0B"/>
    <w:rsid w:val="0014634E"/>
    <w:rsid w:val="001466FB"/>
    <w:rsid w:val="00146DC9"/>
    <w:rsid w:val="0014791A"/>
    <w:rsid w:val="00147CE4"/>
    <w:rsid w:val="00151434"/>
    <w:rsid w:val="00151619"/>
    <w:rsid w:val="00152631"/>
    <w:rsid w:val="00153203"/>
    <w:rsid w:val="001533DC"/>
    <w:rsid w:val="00155D01"/>
    <w:rsid w:val="00156931"/>
    <w:rsid w:val="00157037"/>
    <w:rsid w:val="00157201"/>
    <w:rsid w:val="0015748F"/>
    <w:rsid w:val="00160C6E"/>
    <w:rsid w:val="00161319"/>
    <w:rsid w:val="00163A2E"/>
    <w:rsid w:val="00164C06"/>
    <w:rsid w:val="00164D8A"/>
    <w:rsid w:val="00164E49"/>
    <w:rsid w:val="00165219"/>
    <w:rsid w:val="001658E8"/>
    <w:rsid w:val="00165CC4"/>
    <w:rsid w:val="0016679F"/>
    <w:rsid w:val="001669D4"/>
    <w:rsid w:val="00167A3B"/>
    <w:rsid w:val="00167DD3"/>
    <w:rsid w:val="00170C5A"/>
    <w:rsid w:val="00171157"/>
    <w:rsid w:val="001720F3"/>
    <w:rsid w:val="00174715"/>
    <w:rsid w:val="001756DE"/>
    <w:rsid w:val="00177352"/>
    <w:rsid w:val="00177DE7"/>
    <w:rsid w:val="0018143A"/>
    <w:rsid w:val="0018364A"/>
    <w:rsid w:val="00184D15"/>
    <w:rsid w:val="00185685"/>
    <w:rsid w:val="00185EE5"/>
    <w:rsid w:val="0018636E"/>
    <w:rsid w:val="001867B8"/>
    <w:rsid w:val="00186E9D"/>
    <w:rsid w:val="0018737D"/>
    <w:rsid w:val="00191DAE"/>
    <w:rsid w:val="00191EE7"/>
    <w:rsid w:val="00192A05"/>
    <w:rsid w:val="00192F63"/>
    <w:rsid w:val="00193AD5"/>
    <w:rsid w:val="00193FE7"/>
    <w:rsid w:val="0019448E"/>
    <w:rsid w:val="00195107"/>
    <w:rsid w:val="00196D2D"/>
    <w:rsid w:val="001973A3"/>
    <w:rsid w:val="001A0CBF"/>
    <w:rsid w:val="001A19CD"/>
    <w:rsid w:val="001A1D1D"/>
    <w:rsid w:val="001A1F92"/>
    <w:rsid w:val="001A3ADA"/>
    <w:rsid w:val="001A4D4D"/>
    <w:rsid w:val="001A4ECA"/>
    <w:rsid w:val="001A6AEB"/>
    <w:rsid w:val="001A6DF6"/>
    <w:rsid w:val="001A6E15"/>
    <w:rsid w:val="001A753D"/>
    <w:rsid w:val="001B0E0D"/>
    <w:rsid w:val="001B10E9"/>
    <w:rsid w:val="001B1B4C"/>
    <w:rsid w:val="001B1E7D"/>
    <w:rsid w:val="001B2C66"/>
    <w:rsid w:val="001B327D"/>
    <w:rsid w:val="001B37FA"/>
    <w:rsid w:val="001B4DC2"/>
    <w:rsid w:val="001B5117"/>
    <w:rsid w:val="001B5410"/>
    <w:rsid w:val="001B6C58"/>
    <w:rsid w:val="001B7D64"/>
    <w:rsid w:val="001C0E6D"/>
    <w:rsid w:val="001C13DA"/>
    <w:rsid w:val="001C1A7D"/>
    <w:rsid w:val="001C2ADB"/>
    <w:rsid w:val="001C40E5"/>
    <w:rsid w:val="001C4524"/>
    <w:rsid w:val="001C5760"/>
    <w:rsid w:val="001C6267"/>
    <w:rsid w:val="001C6656"/>
    <w:rsid w:val="001D24E7"/>
    <w:rsid w:val="001D43CE"/>
    <w:rsid w:val="001D4651"/>
    <w:rsid w:val="001D4BB9"/>
    <w:rsid w:val="001D562A"/>
    <w:rsid w:val="001D5C0D"/>
    <w:rsid w:val="001D5EB0"/>
    <w:rsid w:val="001D5F8F"/>
    <w:rsid w:val="001D6142"/>
    <w:rsid w:val="001D667D"/>
    <w:rsid w:val="001D7004"/>
    <w:rsid w:val="001D700F"/>
    <w:rsid w:val="001D7C90"/>
    <w:rsid w:val="001E1348"/>
    <w:rsid w:val="001E154A"/>
    <w:rsid w:val="001E1759"/>
    <w:rsid w:val="001E2397"/>
    <w:rsid w:val="001E341F"/>
    <w:rsid w:val="001E5199"/>
    <w:rsid w:val="001E52E2"/>
    <w:rsid w:val="001E6A59"/>
    <w:rsid w:val="001E7513"/>
    <w:rsid w:val="001E7665"/>
    <w:rsid w:val="001F062C"/>
    <w:rsid w:val="001F0A13"/>
    <w:rsid w:val="001F1973"/>
    <w:rsid w:val="001F1A4E"/>
    <w:rsid w:val="001F2401"/>
    <w:rsid w:val="001F3894"/>
    <w:rsid w:val="001F3B85"/>
    <w:rsid w:val="001F4240"/>
    <w:rsid w:val="001F4F67"/>
    <w:rsid w:val="001F592C"/>
    <w:rsid w:val="001F600C"/>
    <w:rsid w:val="001F63AB"/>
    <w:rsid w:val="001F7C53"/>
    <w:rsid w:val="002001D3"/>
    <w:rsid w:val="002002C6"/>
    <w:rsid w:val="002006E4"/>
    <w:rsid w:val="0020265E"/>
    <w:rsid w:val="00203274"/>
    <w:rsid w:val="002036AF"/>
    <w:rsid w:val="002054B9"/>
    <w:rsid w:val="0020588F"/>
    <w:rsid w:val="00205A98"/>
    <w:rsid w:val="002067EC"/>
    <w:rsid w:val="002072F7"/>
    <w:rsid w:val="002074B1"/>
    <w:rsid w:val="002077AA"/>
    <w:rsid w:val="002108BE"/>
    <w:rsid w:val="00210AAC"/>
    <w:rsid w:val="002117E5"/>
    <w:rsid w:val="00211BF7"/>
    <w:rsid w:val="00212C73"/>
    <w:rsid w:val="0021478D"/>
    <w:rsid w:val="0021522E"/>
    <w:rsid w:val="00215379"/>
    <w:rsid w:val="00216132"/>
    <w:rsid w:val="0021613A"/>
    <w:rsid w:val="002161FF"/>
    <w:rsid w:val="002167D0"/>
    <w:rsid w:val="00217934"/>
    <w:rsid w:val="00220512"/>
    <w:rsid w:val="00220B84"/>
    <w:rsid w:val="00221D06"/>
    <w:rsid w:val="002224F1"/>
    <w:rsid w:val="00222A24"/>
    <w:rsid w:val="00226763"/>
    <w:rsid w:val="00226DA4"/>
    <w:rsid w:val="00227B8F"/>
    <w:rsid w:val="002307BF"/>
    <w:rsid w:val="002311BE"/>
    <w:rsid w:val="002312B5"/>
    <w:rsid w:val="00231E17"/>
    <w:rsid w:val="00233A2C"/>
    <w:rsid w:val="00233CE2"/>
    <w:rsid w:val="00234CEC"/>
    <w:rsid w:val="002350BC"/>
    <w:rsid w:val="002357CA"/>
    <w:rsid w:val="00235D4A"/>
    <w:rsid w:val="00237372"/>
    <w:rsid w:val="002403D2"/>
    <w:rsid w:val="002403E8"/>
    <w:rsid w:val="00240F99"/>
    <w:rsid w:val="00241352"/>
    <w:rsid w:val="002415AF"/>
    <w:rsid w:val="002418A4"/>
    <w:rsid w:val="00243367"/>
    <w:rsid w:val="002434E6"/>
    <w:rsid w:val="002435E5"/>
    <w:rsid w:val="00244632"/>
    <w:rsid w:val="00244EE8"/>
    <w:rsid w:val="00245229"/>
    <w:rsid w:val="002459E5"/>
    <w:rsid w:val="0024663A"/>
    <w:rsid w:val="00247676"/>
    <w:rsid w:val="00247926"/>
    <w:rsid w:val="002517F6"/>
    <w:rsid w:val="00251A51"/>
    <w:rsid w:val="00251E2B"/>
    <w:rsid w:val="00255A07"/>
    <w:rsid w:val="00256F98"/>
    <w:rsid w:val="0026089F"/>
    <w:rsid w:val="002622E3"/>
    <w:rsid w:val="00262A82"/>
    <w:rsid w:val="00264022"/>
    <w:rsid w:val="00264532"/>
    <w:rsid w:val="00265F94"/>
    <w:rsid w:val="00266EC4"/>
    <w:rsid w:val="002672AD"/>
    <w:rsid w:val="0026790C"/>
    <w:rsid w:val="00267D0D"/>
    <w:rsid w:val="002707BE"/>
    <w:rsid w:val="002717CD"/>
    <w:rsid w:val="00273A9B"/>
    <w:rsid w:val="00274574"/>
    <w:rsid w:val="00274F0C"/>
    <w:rsid w:val="0027607C"/>
    <w:rsid w:val="002763F2"/>
    <w:rsid w:val="0027675D"/>
    <w:rsid w:val="00277654"/>
    <w:rsid w:val="00277757"/>
    <w:rsid w:val="0028172A"/>
    <w:rsid w:val="0028220B"/>
    <w:rsid w:val="00282AFF"/>
    <w:rsid w:val="00283723"/>
    <w:rsid w:val="00284C42"/>
    <w:rsid w:val="00286E0F"/>
    <w:rsid w:val="002877F0"/>
    <w:rsid w:val="002910FD"/>
    <w:rsid w:val="00292910"/>
    <w:rsid w:val="00293BD3"/>
    <w:rsid w:val="00294F9B"/>
    <w:rsid w:val="0029583B"/>
    <w:rsid w:val="0029606E"/>
    <w:rsid w:val="00296CE5"/>
    <w:rsid w:val="002978E8"/>
    <w:rsid w:val="00297CE0"/>
    <w:rsid w:val="00297D6C"/>
    <w:rsid w:val="002A2345"/>
    <w:rsid w:val="002A2EAA"/>
    <w:rsid w:val="002A47D8"/>
    <w:rsid w:val="002A5999"/>
    <w:rsid w:val="002A5C04"/>
    <w:rsid w:val="002A6584"/>
    <w:rsid w:val="002A7487"/>
    <w:rsid w:val="002A7CF6"/>
    <w:rsid w:val="002A7F2C"/>
    <w:rsid w:val="002B01F7"/>
    <w:rsid w:val="002B0B45"/>
    <w:rsid w:val="002B0C48"/>
    <w:rsid w:val="002B1CDE"/>
    <w:rsid w:val="002B1DF3"/>
    <w:rsid w:val="002B39D4"/>
    <w:rsid w:val="002B4E42"/>
    <w:rsid w:val="002B5F79"/>
    <w:rsid w:val="002B633A"/>
    <w:rsid w:val="002B6AD7"/>
    <w:rsid w:val="002B7E0A"/>
    <w:rsid w:val="002C1A4B"/>
    <w:rsid w:val="002C2161"/>
    <w:rsid w:val="002C22CA"/>
    <w:rsid w:val="002C2C4E"/>
    <w:rsid w:val="002C3789"/>
    <w:rsid w:val="002C3E19"/>
    <w:rsid w:val="002C3E69"/>
    <w:rsid w:val="002C4242"/>
    <w:rsid w:val="002C4465"/>
    <w:rsid w:val="002C4C24"/>
    <w:rsid w:val="002C4DE1"/>
    <w:rsid w:val="002C4EB3"/>
    <w:rsid w:val="002C6688"/>
    <w:rsid w:val="002C7265"/>
    <w:rsid w:val="002D0620"/>
    <w:rsid w:val="002D088B"/>
    <w:rsid w:val="002D147E"/>
    <w:rsid w:val="002D1C06"/>
    <w:rsid w:val="002D274A"/>
    <w:rsid w:val="002D2C9B"/>
    <w:rsid w:val="002D36D1"/>
    <w:rsid w:val="002D74CB"/>
    <w:rsid w:val="002E0373"/>
    <w:rsid w:val="002E0E4B"/>
    <w:rsid w:val="002E1338"/>
    <w:rsid w:val="002E19AE"/>
    <w:rsid w:val="002E396A"/>
    <w:rsid w:val="002E4493"/>
    <w:rsid w:val="002E4650"/>
    <w:rsid w:val="002E58EB"/>
    <w:rsid w:val="002E59AC"/>
    <w:rsid w:val="002E5F8D"/>
    <w:rsid w:val="002E6371"/>
    <w:rsid w:val="002E6BDA"/>
    <w:rsid w:val="002E6C3F"/>
    <w:rsid w:val="002E727F"/>
    <w:rsid w:val="002F0489"/>
    <w:rsid w:val="002F0CFC"/>
    <w:rsid w:val="002F10DF"/>
    <w:rsid w:val="002F1161"/>
    <w:rsid w:val="002F184A"/>
    <w:rsid w:val="002F2208"/>
    <w:rsid w:val="002F2BF9"/>
    <w:rsid w:val="002F31A0"/>
    <w:rsid w:val="002F4CCD"/>
    <w:rsid w:val="002F5AD1"/>
    <w:rsid w:val="002F638D"/>
    <w:rsid w:val="002F75C2"/>
    <w:rsid w:val="002F7651"/>
    <w:rsid w:val="002F794B"/>
    <w:rsid w:val="00300256"/>
    <w:rsid w:val="00300B06"/>
    <w:rsid w:val="00301FA5"/>
    <w:rsid w:val="003065BD"/>
    <w:rsid w:val="00306692"/>
    <w:rsid w:val="0031021F"/>
    <w:rsid w:val="00310886"/>
    <w:rsid w:val="0031192D"/>
    <w:rsid w:val="00312492"/>
    <w:rsid w:val="0031441F"/>
    <w:rsid w:val="00315142"/>
    <w:rsid w:val="00316065"/>
    <w:rsid w:val="00316091"/>
    <w:rsid w:val="003168E9"/>
    <w:rsid w:val="00316982"/>
    <w:rsid w:val="00317125"/>
    <w:rsid w:val="00317BB9"/>
    <w:rsid w:val="00317E54"/>
    <w:rsid w:val="00320667"/>
    <w:rsid w:val="00324344"/>
    <w:rsid w:val="00324B91"/>
    <w:rsid w:val="003258A9"/>
    <w:rsid w:val="00325C3A"/>
    <w:rsid w:val="00326015"/>
    <w:rsid w:val="00326D78"/>
    <w:rsid w:val="00327567"/>
    <w:rsid w:val="00330DE8"/>
    <w:rsid w:val="003325B7"/>
    <w:rsid w:val="00334128"/>
    <w:rsid w:val="003355B2"/>
    <w:rsid w:val="00335870"/>
    <w:rsid w:val="003359E5"/>
    <w:rsid w:val="00337225"/>
    <w:rsid w:val="00340C20"/>
    <w:rsid w:val="003425F0"/>
    <w:rsid w:val="00344898"/>
    <w:rsid w:val="00344FC4"/>
    <w:rsid w:val="003451AB"/>
    <w:rsid w:val="00346013"/>
    <w:rsid w:val="00347C7F"/>
    <w:rsid w:val="0035014E"/>
    <w:rsid w:val="00350260"/>
    <w:rsid w:val="00350353"/>
    <w:rsid w:val="00351305"/>
    <w:rsid w:val="003515AA"/>
    <w:rsid w:val="00351709"/>
    <w:rsid w:val="00351770"/>
    <w:rsid w:val="003521E8"/>
    <w:rsid w:val="00352D73"/>
    <w:rsid w:val="00353465"/>
    <w:rsid w:val="0035433C"/>
    <w:rsid w:val="00354B5F"/>
    <w:rsid w:val="00354BD4"/>
    <w:rsid w:val="00356366"/>
    <w:rsid w:val="00356843"/>
    <w:rsid w:val="00356B52"/>
    <w:rsid w:val="0035782A"/>
    <w:rsid w:val="003579E0"/>
    <w:rsid w:val="003608A9"/>
    <w:rsid w:val="00361130"/>
    <w:rsid w:val="00362D4B"/>
    <w:rsid w:val="003655FB"/>
    <w:rsid w:val="0036676C"/>
    <w:rsid w:val="003678F8"/>
    <w:rsid w:val="003705A5"/>
    <w:rsid w:val="003708B8"/>
    <w:rsid w:val="003718A4"/>
    <w:rsid w:val="00371C7D"/>
    <w:rsid w:val="0037208C"/>
    <w:rsid w:val="003720DA"/>
    <w:rsid w:val="003724A0"/>
    <w:rsid w:val="003728EB"/>
    <w:rsid w:val="00375377"/>
    <w:rsid w:val="00375E26"/>
    <w:rsid w:val="0037679E"/>
    <w:rsid w:val="00376801"/>
    <w:rsid w:val="0037734B"/>
    <w:rsid w:val="0037799A"/>
    <w:rsid w:val="00377E6A"/>
    <w:rsid w:val="003810ED"/>
    <w:rsid w:val="00381546"/>
    <w:rsid w:val="003823F8"/>
    <w:rsid w:val="003842F4"/>
    <w:rsid w:val="00385139"/>
    <w:rsid w:val="00385447"/>
    <w:rsid w:val="003854B5"/>
    <w:rsid w:val="003856A0"/>
    <w:rsid w:val="00385ED7"/>
    <w:rsid w:val="00386B5C"/>
    <w:rsid w:val="00387163"/>
    <w:rsid w:val="00390B85"/>
    <w:rsid w:val="003917CF"/>
    <w:rsid w:val="003927FE"/>
    <w:rsid w:val="00392CB8"/>
    <w:rsid w:val="00394997"/>
    <w:rsid w:val="003952BC"/>
    <w:rsid w:val="00396742"/>
    <w:rsid w:val="00396966"/>
    <w:rsid w:val="003A072C"/>
    <w:rsid w:val="003A0BB2"/>
    <w:rsid w:val="003A0C59"/>
    <w:rsid w:val="003A0D9B"/>
    <w:rsid w:val="003A0EA0"/>
    <w:rsid w:val="003A0F28"/>
    <w:rsid w:val="003A172C"/>
    <w:rsid w:val="003A1ABC"/>
    <w:rsid w:val="003A2291"/>
    <w:rsid w:val="003A2777"/>
    <w:rsid w:val="003A28FC"/>
    <w:rsid w:val="003A2F83"/>
    <w:rsid w:val="003A3305"/>
    <w:rsid w:val="003A5480"/>
    <w:rsid w:val="003A5E8B"/>
    <w:rsid w:val="003A5ED7"/>
    <w:rsid w:val="003A5EDA"/>
    <w:rsid w:val="003A6D13"/>
    <w:rsid w:val="003A72BB"/>
    <w:rsid w:val="003A73E4"/>
    <w:rsid w:val="003B0A24"/>
    <w:rsid w:val="003B1761"/>
    <w:rsid w:val="003B2CFE"/>
    <w:rsid w:val="003B3C67"/>
    <w:rsid w:val="003B3DD3"/>
    <w:rsid w:val="003B5754"/>
    <w:rsid w:val="003B5BCC"/>
    <w:rsid w:val="003B67AA"/>
    <w:rsid w:val="003B6B4B"/>
    <w:rsid w:val="003B7516"/>
    <w:rsid w:val="003C0467"/>
    <w:rsid w:val="003C119C"/>
    <w:rsid w:val="003C1B10"/>
    <w:rsid w:val="003C24C2"/>
    <w:rsid w:val="003C4F9F"/>
    <w:rsid w:val="003C5228"/>
    <w:rsid w:val="003C52DD"/>
    <w:rsid w:val="003C5A37"/>
    <w:rsid w:val="003C5B3B"/>
    <w:rsid w:val="003C5F00"/>
    <w:rsid w:val="003C757F"/>
    <w:rsid w:val="003D03AC"/>
    <w:rsid w:val="003D0684"/>
    <w:rsid w:val="003D0AD0"/>
    <w:rsid w:val="003D1397"/>
    <w:rsid w:val="003D13B5"/>
    <w:rsid w:val="003D2D87"/>
    <w:rsid w:val="003D35CC"/>
    <w:rsid w:val="003D3CAA"/>
    <w:rsid w:val="003D5239"/>
    <w:rsid w:val="003D5CF1"/>
    <w:rsid w:val="003D7062"/>
    <w:rsid w:val="003D7CA7"/>
    <w:rsid w:val="003E12B1"/>
    <w:rsid w:val="003E220E"/>
    <w:rsid w:val="003E234E"/>
    <w:rsid w:val="003E2A33"/>
    <w:rsid w:val="003E2B3D"/>
    <w:rsid w:val="003E3425"/>
    <w:rsid w:val="003E4118"/>
    <w:rsid w:val="003E4D26"/>
    <w:rsid w:val="003E516C"/>
    <w:rsid w:val="003E5335"/>
    <w:rsid w:val="003E5D23"/>
    <w:rsid w:val="003E6661"/>
    <w:rsid w:val="003E6725"/>
    <w:rsid w:val="003E696B"/>
    <w:rsid w:val="003E7E20"/>
    <w:rsid w:val="003E7F5B"/>
    <w:rsid w:val="003F021E"/>
    <w:rsid w:val="003F0408"/>
    <w:rsid w:val="003F04C5"/>
    <w:rsid w:val="003F341D"/>
    <w:rsid w:val="003F3B5A"/>
    <w:rsid w:val="003F46B6"/>
    <w:rsid w:val="003F476B"/>
    <w:rsid w:val="003F498D"/>
    <w:rsid w:val="003F4EA4"/>
    <w:rsid w:val="003F5339"/>
    <w:rsid w:val="003F70D8"/>
    <w:rsid w:val="003F7429"/>
    <w:rsid w:val="004003EB"/>
    <w:rsid w:val="00400705"/>
    <w:rsid w:val="00400AEA"/>
    <w:rsid w:val="00403B25"/>
    <w:rsid w:val="00403EB9"/>
    <w:rsid w:val="00403EE2"/>
    <w:rsid w:val="004051A5"/>
    <w:rsid w:val="004053D6"/>
    <w:rsid w:val="00405DCB"/>
    <w:rsid w:val="00407250"/>
    <w:rsid w:val="00407EE2"/>
    <w:rsid w:val="00411C2D"/>
    <w:rsid w:val="0041213B"/>
    <w:rsid w:val="00413024"/>
    <w:rsid w:val="00414121"/>
    <w:rsid w:val="00414857"/>
    <w:rsid w:val="004168B2"/>
    <w:rsid w:val="004175B4"/>
    <w:rsid w:val="0042078D"/>
    <w:rsid w:val="00421CD6"/>
    <w:rsid w:val="0042202C"/>
    <w:rsid w:val="00422A42"/>
    <w:rsid w:val="0042356B"/>
    <w:rsid w:val="00424850"/>
    <w:rsid w:val="004253A9"/>
    <w:rsid w:val="00425E8B"/>
    <w:rsid w:val="0042627C"/>
    <w:rsid w:val="00426528"/>
    <w:rsid w:val="00426646"/>
    <w:rsid w:val="00426DC5"/>
    <w:rsid w:val="004314E1"/>
    <w:rsid w:val="00431D39"/>
    <w:rsid w:val="00432CE0"/>
    <w:rsid w:val="00432F04"/>
    <w:rsid w:val="00433A5D"/>
    <w:rsid w:val="0043555E"/>
    <w:rsid w:val="00436259"/>
    <w:rsid w:val="004373E5"/>
    <w:rsid w:val="004378A7"/>
    <w:rsid w:val="00437BA7"/>
    <w:rsid w:val="004403A9"/>
    <w:rsid w:val="0044057A"/>
    <w:rsid w:val="00440684"/>
    <w:rsid w:val="00442614"/>
    <w:rsid w:val="004440CD"/>
    <w:rsid w:val="00445C30"/>
    <w:rsid w:val="00446492"/>
    <w:rsid w:val="004467C3"/>
    <w:rsid w:val="00447139"/>
    <w:rsid w:val="00447233"/>
    <w:rsid w:val="00447762"/>
    <w:rsid w:val="004505F8"/>
    <w:rsid w:val="00450669"/>
    <w:rsid w:val="0045073A"/>
    <w:rsid w:val="004523F3"/>
    <w:rsid w:val="0045398E"/>
    <w:rsid w:val="00453C5A"/>
    <w:rsid w:val="0045425E"/>
    <w:rsid w:val="00454EB7"/>
    <w:rsid w:val="004565E6"/>
    <w:rsid w:val="00456A17"/>
    <w:rsid w:val="00457713"/>
    <w:rsid w:val="0046037B"/>
    <w:rsid w:val="0046048C"/>
    <w:rsid w:val="00460671"/>
    <w:rsid w:val="00461713"/>
    <w:rsid w:val="00461E1B"/>
    <w:rsid w:val="00462409"/>
    <w:rsid w:val="00462D4F"/>
    <w:rsid w:val="00462EF7"/>
    <w:rsid w:val="00462F59"/>
    <w:rsid w:val="00464BEE"/>
    <w:rsid w:val="00466943"/>
    <w:rsid w:val="00470A93"/>
    <w:rsid w:val="00470CCB"/>
    <w:rsid w:val="00472273"/>
    <w:rsid w:val="0047257D"/>
    <w:rsid w:val="00472CB9"/>
    <w:rsid w:val="004736FF"/>
    <w:rsid w:val="00473FF4"/>
    <w:rsid w:val="00474271"/>
    <w:rsid w:val="00474BA3"/>
    <w:rsid w:val="00475831"/>
    <w:rsid w:val="00476A48"/>
    <w:rsid w:val="00480936"/>
    <w:rsid w:val="00481516"/>
    <w:rsid w:val="0048170D"/>
    <w:rsid w:val="00481C9D"/>
    <w:rsid w:val="00482318"/>
    <w:rsid w:val="0048255C"/>
    <w:rsid w:val="00483839"/>
    <w:rsid w:val="00483FA2"/>
    <w:rsid w:val="00484313"/>
    <w:rsid w:val="004857A5"/>
    <w:rsid w:val="00485869"/>
    <w:rsid w:val="00486780"/>
    <w:rsid w:val="0049032D"/>
    <w:rsid w:val="004908B3"/>
    <w:rsid w:val="00491C1D"/>
    <w:rsid w:val="00492A6A"/>
    <w:rsid w:val="00493013"/>
    <w:rsid w:val="00493E53"/>
    <w:rsid w:val="00494D14"/>
    <w:rsid w:val="00494E11"/>
    <w:rsid w:val="0049557D"/>
    <w:rsid w:val="00495E07"/>
    <w:rsid w:val="004968B3"/>
    <w:rsid w:val="004A0A81"/>
    <w:rsid w:val="004A160C"/>
    <w:rsid w:val="004A1B0F"/>
    <w:rsid w:val="004A2E9F"/>
    <w:rsid w:val="004A3F5A"/>
    <w:rsid w:val="004A4203"/>
    <w:rsid w:val="004A47F6"/>
    <w:rsid w:val="004A4A51"/>
    <w:rsid w:val="004A4ABB"/>
    <w:rsid w:val="004A5B84"/>
    <w:rsid w:val="004A7AE9"/>
    <w:rsid w:val="004B01B1"/>
    <w:rsid w:val="004B0481"/>
    <w:rsid w:val="004B4D32"/>
    <w:rsid w:val="004B5982"/>
    <w:rsid w:val="004C034F"/>
    <w:rsid w:val="004C0EDD"/>
    <w:rsid w:val="004C1FC9"/>
    <w:rsid w:val="004C23D4"/>
    <w:rsid w:val="004C32D8"/>
    <w:rsid w:val="004C3711"/>
    <w:rsid w:val="004C3CAC"/>
    <w:rsid w:val="004C3EDC"/>
    <w:rsid w:val="004C4A2D"/>
    <w:rsid w:val="004C4C72"/>
    <w:rsid w:val="004C6BF8"/>
    <w:rsid w:val="004C6EA8"/>
    <w:rsid w:val="004C7659"/>
    <w:rsid w:val="004D0FDE"/>
    <w:rsid w:val="004D1BE0"/>
    <w:rsid w:val="004D269E"/>
    <w:rsid w:val="004D332C"/>
    <w:rsid w:val="004D3DCE"/>
    <w:rsid w:val="004D4552"/>
    <w:rsid w:val="004D4B1D"/>
    <w:rsid w:val="004D58D1"/>
    <w:rsid w:val="004D6751"/>
    <w:rsid w:val="004D695E"/>
    <w:rsid w:val="004D767F"/>
    <w:rsid w:val="004D7BE9"/>
    <w:rsid w:val="004E0177"/>
    <w:rsid w:val="004E05FD"/>
    <w:rsid w:val="004E118E"/>
    <w:rsid w:val="004E17FE"/>
    <w:rsid w:val="004E2C42"/>
    <w:rsid w:val="004E315F"/>
    <w:rsid w:val="004E3529"/>
    <w:rsid w:val="004E3A15"/>
    <w:rsid w:val="004E3CC9"/>
    <w:rsid w:val="004E3E88"/>
    <w:rsid w:val="004E613F"/>
    <w:rsid w:val="004E6CE2"/>
    <w:rsid w:val="004E79E4"/>
    <w:rsid w:val="004E7C60"/>
    <w:rsid w:val="004E7CD7"/>
    <w:rsid w:val="004F0986"/>
    <w:rsid w:val="004F0A1C"/>
    <w:rsid w:val="004F0CDD"/>
    <w:rsid w:val="004F1AB1"/>
    <w:rsid w:val="004F2F9C"/>
    <w:rsid w:val="004F3AB6"/>
    <w:rsid w:val="004F4117"/>
    <w:rsid w:val="004F420B"/>
    <w:rsid w:val="004F44A7"/>
    <w:rsid w:val="004F5A34"/>
    <w:rsid w:val="004F5C5E"/>
    <w:rsid w:val="004F653B"/>
    <w:rsid w:val="004F6FC4"/>
    <w:rsid w:val="004F702E"/>
    <w:rsid w:val="005010B6"/>
    <w:rsid w:val="00501284"/>
    <w:rsid w:val="00502B48"/>
    <w:rsid w:val="00502EC1"/>
    <w:rsid w:val="0050361E"/>
    <w:rsid w:val="0050427A"/>
    <w:rsid w:val="00504987"/>
    <w:rsid w:val="00505584"/>
    <w:rsid w:val="00505F20"/>
    <w:rsid w:val="00510291"/>
    <w:rsid w:val="00510408"/>
    <w:rsid w:val="00510692"/>
    <w:rsid w:val="00510B25"/>
    <w:rsid w:val="00511610"/>
    <w:rsid w:val="00511BAE"/>
    <w:rsid w:val="00511EAD"/>
    <w:rsid w:val="00512A5B"/>
    <w:rsid w:val="00512D5A"/>
    <w:rsid w:val="00512E8B"/>
    <w:rsid w:val="00512F91"/>
    <w:rsid w:val="0051355E"/>
    <w:rsid w:val="00513FBC"/>
    <w:rsid w:val="005142E6"/>
    <w:rsid w:val="005143E6"/>
    <w:rsid w:val="0051465A"/>
    <w:rsid w:val="00514FDE"/>
    <w:rsid w:val="00515BD9"/>
    <w:rsid w:val="00516000"/>
    <w:rsid w:val="005160FF"/>
    <w:rsid w:val="00516F8D"/>
    <w:rsid w:val="00517AC1"/>
    <w:rsid w:val="00517D1F"/>
    <w:rsid w:val="00520843"/>
    <w:rsid w:val="0052116E"/>
    <w:rsid w:val="005213B2"/>
    <w:rsid w:val="0052174A"/>
    <w:rsid w:val="00521779"/>
    <w:rsid w:val="00521D20"/>
    <w:rsid w:val="00524F37"/>
    <w:rsid w:val="00525305"/>
    <w:rsid w:val="00525A94"/>
    <w:rsid w:val="00526A16"/>
    <w:rsid w:val="0052705F"/>
    <w:rsid w:val="00531665"/>
    <w:rsid w:val="00531E52"/>
    <w:rsid w:val="00532936"/>
    <w:rsid w:val="0053340A"/>
    <w:rsid w:val="005337BC"/>
    <w:rsid w:val="00533F9B"/>
    <w:rsid w:val="00534186"/>
    <w:rsid w:val="005352C3"/>
    <w:rsid w:val="005366A4"/>
    <w:rsid w:val="005378B3"/>
    <w:rsid w:val="00540822"/>
    <w:rsid w:val="00541352"/>
    <w:rsid w:val="0054158F"/>
    <w:rsid w:val="00541D1E"/>
    <w:rsid w:val="00542543"/>
    <w:rsid w:val="00542BA7"/>
    <w:rsid w:val="0054327C"/>
    <w:rsid w:val="00544BFE"/>
    <w:rsid w:val="005452D5"/>
    <w:rsid w:val="005459D4"/>
    <w:rsid w:val="00546896"/>
    <w:rsid w:val="005468C7"/>
    <w:rsid w:val="005469F1"/>
    <w:rsid w:val="00546D07"/>
    <w:rsid w:val="00550319"/>
    <w:rsid w:val="0055031C"/>
    <w:rsid w:val="00550516"/>
    <w:rsid w:val="005513AA"/>
    <w:rsid w:val="005514F7"/>
    <w:rsid w:val="0055161C"/>
    <w:rsid w:val="005519CE"/>
    <w:rsid w:val="0055362F"/>
    <w:rsid w:val="00553ED1"/>
    <w:rsid w:val="00554522"/>
    <w:rsid w:val="005548BA"/>
    <w:rsid w:val="00554AEF"/>
    <w:rsid w:val="00554F3B"/>
    <w:rsid w:val="005555DC"/>
    <w:rsid w:val="005559C9"/>
    <w:rsid w:val="00555A41"/>
    <w:rsid w:val="005560E4"/>
    <w:rsid w:val="00556E11"/>
    <w:rsid w:val="00557E17"/>
    <w:rsid w:val="00557E7F"/>
    <w:rsid w:val="00557F30"/>
    <w:rsid w:val="00560BB5"/>
    <w:rsid w:val="005613E4"/>
    <w:rsid w:val="0056255C"/>
    <w:rsid w:val="005669C5"/>
    <w:rsid w:val="00567274"/>
    <w:rsid w:val="005676BB"/>
    <w:rsid w:val="00571473"/>
    <w:rsid w:val="005721C4"/>
    <w:rsid w:val="0057363B"/>
    <w:rsid w:val="00574218"/>
    <w:rsid w:val="0057432E"/>
    <w:rsid w:val="005744F5"/>
    <w:rsid w:val="00574A02"/>
    <w:rsid w:val="0057561A"/>
    <w:rsid w:val="00575D49"/>
    <w:rsid w:val="00575DD0"/>
    <w:rsid w:val="00576582"/>
    <w:rsid w:val="005772C6"/>
    <w:rsid w:val="0058073E"/>
    <w:rsid w:val="00581CFD"/>
    <w:rsid w:val="00582ACB"/>
    <w:rsid w:val="005836BC"/>
    <w:rsid w:val="00583C94"/>
    <w:rsid w:val="005840ED"/>
    <w:rsid w:val="00585CD5"/>
    <w:rsid w:val="00586BFE"/>
    <w:rsid w:val="00587C8A"/>
    <w:rsid w:val="00590FBB"/>
    <w:rsid w:val="00591549"/>
    <w:rsid w:val="00591744"/>
    <w:rsid w:val="00591994"/>
    <w:rsid w:val="00592527"/>
    <w:rsid w:val="005945E4"/>
    <w:rsid w:val="0059481F"/>
    <w:rsid w:val="00594C4A"/>
    <w:rsid w:val="005963B4"/>
    <w:rsid w:val="00596984"/>
    <w:rsid w:val="005971B0"/>
    <w:rsid w:val="0059727D"/>
    <w:rsid w:val="00597EB2"/>
    <w:rsid w:val="005A0526"/>
    <w:rsid w:val="005A3FF7"/>
    <w:rsid w:val="005A6B58"/>
    <w:rsid w:val="005A70C6"/>
    <w:rsid w:val="005A7C95"/>
    <w:rsid w:val="005A7D36"/>
    <w:rsid w:val="005A7F8A"/>
    <w:rsid w:val="005B0466"/>
    <w:rsid w:val="005B0D92"/>
    <w:rsid w:val="005B10DC"/>
    <w:rsid w:val="005B2FEB"/>
    <w:rsid w:val="005B36D7"/>
    <w:rsid w:val="005B3ECA"/>
    <w:rsid w:val="005B4254"/>
    <w:rsid w:val="005B445C"/>
    <w:rsid w:val="005B4A69"/>
    <w:rsid w:val="005B5FA0"/>
    <w:rsid w:val="005B5FE8"/>
    <w:rsid w:val="005B6311"/>
    <w:rsid w:val="005B73A8"/>
    <w:rsid w:val="005B7576"/>
    <w:rsid w:val="005C15E1"/>
    <w:rsid w:val="005C164C"/>
    <w:rsid w:val="005C22CE"/>
    <w:rsid w:val="005C2E8A"/>
    <w:rsid w:val="005C2FCA"/>
    <w:rsid w:val="005C4275"/>
    <w:rsid w:val="005C618E"/>
    <w:rsid w:val="005C6BAF"/>
    <w:rsid w:val="005D0476"/>
    <w:rsid w:val="005D13A2"/>
    <w:rsid w:val="005D183A"/>
    <w:rsid w:val="005D239F"/>
    <w:rsid w:val="005D2A5C"/>
    <w:rsid w:val="005D48A6"/>
    <w:rsid w:val="005D4CD3"/>
    <w:rsid w:val="005D4DFE"/>
    <w:rsid w:val="005D5526"/>
    <w:rsid w:val="005D5610"/>
    <w:rsid w:val="005D584D"/>
    <w:rsid w:val="005D6300"/>
    <w:rsid w:val="005D64B6"/>
    <w:rsid w:val="005D6DE3"/>
    <w:rsid w:val="005D728C"/>
    <w:rsid w:val="005D7323"/>
    <w:rsid w:val="005D79A8"/>
    <w:rsid w:val="005D7AC1"/>
    <w:rsid w:val="005D7C61"/>
    <w:rsid w:val="005D7D8E"/>
    <w:rsid w:val="005D7E3F"/>
    <w:rsid w:val="005D7E44"/>
    <w:rsid w:val="005E03A5"/>
    <w:rsid w:val="005E0C38"/>
    <w:rsid w:val="005E219A"/>
    <w:rsid w:val="005E23C2"/>
    <w:rsid w:val="005E2A5D"/>
    <w:rsid w:val="005E2A78"/>
    <w:rsid w:val="005E3445"/>
    <w:rsid w:val="005E4405"/>
    <w:rsid w:val="005E4447"/>
    <w:rsid w:val="005E4582"/>
    <w:rsid w:val="005E48B8"/>
    <w:rsid w:val="005E4953"/>
    <w:rsid w:val="005E5BEC"/>
    <w:rsid w:val="005E5BFD"/>
    <w:rsid w:val="005E6835"/>
    <w:rsid w:val="005E6E9E"/>
    <w:rsid w:val="005E7708"/>
    <w:rsid w:val="005E7899"/>
    <w:rsid w:val="005F1166"/>
    <w:rsid w:val="005F1C6B"/>
    <w:rsid w:val="005F2555"/>
    <w:rsid w:val="005F2D9C"/>
    <w:rsid w:val="005F36DF"/>
    <w:rsid w:val="005F3D12"/>
    <w:rsid w:val="005F3D27"/>
    <w:rsid w:val="005F3E63"/>
    <w:rsid w:val="005F40C8"/>
    <w:rsid w:val="005F4D18"/>
    <w:rsid w:val="005F5028"/>
    <w:rsid w:val="005F5D89"/>
    <w:rsid w:val="005F6A45"/>
    <w:rsid w:val="005F72FE"/>
    <w:rsid w:val="0060154A"/>
    <w:rsid w:val="006028F2"/>
    <w:rsid w:val="0060331E"/>
    <w:rsid w:val="006049DD"/>
    <w:rsid w:val="006055FD"/>
    <w:rsid w:val="006068EC"/>
    <w:rsid w:val="00606909"/>
    <w:rsid w:val="00606B49"/>
    <w:rsid w:val="00607024"/>
    <w:rsid w:val="00607075"/>
    <w:rsid w:val="006070A0"/>
    <w:rsid w:val="006071BB"/>
    <w:rsid w:val="006078C8"/>
    <w:rsid w:val="006108BC"/>
    <w:rsid w:val="00611473"/>
    <w:rsid w:val="006125BA"/>
    <w:rsid w:val="00612CBC"/>
    <w:rsid w:val="00612E21"/>
    <w:rsid w:val="00613330"/>
    <w:rsid w:val="00613CE4"/>
    <w:rsid w:val="00614188"/>
    <w:rsid w:val="0061449F"/>
    <w:rsid w:val="0061460E"/>
    <w:rsid w:val="00614942"/>
    <w:rsid w:val="0061544B"/>
    <w:rsid w:val="00615D18"/>
    <w:rsid w:val="00620D17"/>
    <w:rsid w:val="00621565"/>
    <w:rsid w:val="006217C1"/>
    <w:rsid w:val="006227CD"/>
    <w:rsid w:val="00622E09"/>
    <w:rsid w:val="00623271"/>
    <w:rsid w:val="00624523"/>
    <w:rsid w:val="006262E5"/>
    <w:rsid w:val="00626B2A"/>
    <w:rsid w:val="00626E62"/>
    <w:rsid w:val="006276FA"/>
    <w:rsid w:val="006329C7"/>
    <w:rsid w:val="00632E47"/>
    <w:rsid w:val="006332EE"/>
    <w:rsid w:val="00634A3F"/>
    <w:rsid w:val="006356AF"/>
    <w:rsid w:val="00636BD8"/>
    <w:rsid w:val="00637464"/>
    <w:rsid w:val="0064024E"/>
    <w:rsid w:val="006406F0"/>
    <w:rsid w:val="00640784"/>
    <w:rsid w:val="006419F6"/>
    <w:rsid w:val="006427B6"/>
    <w:rsid w:val="006449E9"/>
    <w:rsid w:val="00644FD8"/>
    <w:rsid w:val="0064530A"/>
    <w:rsid w:val="006456FC"/>
    <w:rsid w:val="00646D69"/>
    <w:rsid w:val="00650261"/>
    <w:rsid w:val="00651AC7"/>
    <w:rsid w:val="00652B11"/>
    <w:rsid w:val="00652BC7"/>
    <w:rsid w:val="00652C94"/>
    <w:rsid w:val="00653016"/>
    <w:rsid w:val="0065301B"/>
    <w:rsid w:val="006539BD"/>
    <w:rsid w:val="00655799"/>
    <w:rsid w:val="00655922"/>
    <w:rsid w:val="00655B8C"/>
    <w:rsid w:val="006569EA"/>
    <w:rsid w:val="00656C66"/>
    <w:rsid w:val="00657463"/>
    <w:rsid w:val="0065780F"/>
    <w:rsid w:val="00657ECB"/>
    <w:rsid w:val="0066112B"/>
    <w:rsid w:val="0066128E"/>
    <w:rsid w:val="00662998"/>
    <w:rsid w:val="00662E57"/>
    <w:rsid w:val="00663031"/>
    <w:rsid w:val="00664BA0"/>
    <w:rsid w:val="00670B0A"/>
    <w:rsid w:val="00672513"/>
    <w:rsid w:val="006725EB"/>
    <w:rsid w:val="00674261"/>
    <w:rsid w:val="00674ABD"/>
    <w:rsid w:val="006753BE"/>
    <w:rsid w:val="00676BA9"/>
    <w:rsid w:val="00676CEA"/>
    <w:rsid w:val="00677716"/>
    <w:rsid w:val="00677CC3"/>
    <w:rsid w:val="00677CD3"/>
    <w:rsid w:val="00677E03"/>
    <w:rsid w:val="00680572"/>
    <w:rsid w:val="00681408"/>
    <w:rsid w:val="00681849"/>
    <w:rsid w:val="00682873"/>
    <w:rsid w:val="00683F91"/>
    <w:rsid w:val="00685AC9"/>
    <w:rsid w:val="006907F1"/>
    <w:rsid w:val="0069097B"/>
    <w:rsid w:val="00691B99"/>
    <w:rsid w:val="006922B6"/>
    <w:rsid w:val="006928FC"/>
    <w:rsid w:val="00692CE4"/>
    <w:rsid w:val="00692FD4"/>
    <w:rsid w:val="0069328B"/>
    <w:rsid w:val="00693CFD"/>
    <w:rsid w:val="00693E00"/>
    <w:rsid w:val="0069487F"/>
    <w:rsid w:val="00694DD5"/>
    <w:rsid w:val="00695451"/>
    <w:rsid w:val="006962FE"/>
    <w:rsid w:val="00697448"/>
    <w:rsid w:val="00697610"/>
    <w:rsid w:val="006A03C7"/>
    <w:rsid w:val="006A0DA1"/>
    <w:rsid w:val="006A1041"/>
    <w:rsid w:val="006A125C"/>
    <w:rsid w:val="006A2474"/>
    <w:rsid w:val="006A29E2"/>
    <w:rsid w:val="006A3416"/>
    <w:rsid w:val="006A34AE"/>
    <w:rsid w:val="006A35CD"/>
    <w:rsid w:val="006A417D"/>
    <w:rsid w:val="006A4452"/>
    <w:rsid w:val="006A45B2"/>
    <w:rsid w:val="006A4747"/>
    <w:rsid w:val="006A5334"/>
    <w:rsid w:val="006B1FA5"/>
    <w:rsid w:val="006B2A11"/>
    <w:rsid w:val="006B2AE5"/>
    <w:rsid w:val="006B56DD"/>
    <w:rsid w:val="006B77CD"/>
    <w:rsid w:val="006B7C29"/>
    <w:rsid w:val="006C3E4A"/>
    <w:rsid w:val="006C4133"/>
    <w:rsid w:val="006C4209"/>
    <w:rsid w:val="006C4B2A"/>
    <w:rsid w:val="006C76E6"/>
    <w:rsid w:val="006C7AB7"/>
    <w:rsid w:val="006D03BC"/>
    <w:rsid w:val="006D0421"/>
    <w:rsid w:val="006D07B0"/>
    <w:rsid w:val="006D1079"/>
    <w:rsid w:val="006D1A47"/>
    <w:rsid w:val="006D1CC0"/>
    <w:rsid w:val="006D222F"/>
    <w:rsid w:val="006D420A"/>
    <w:rsid w:val="006D467B"/>
    <w:rsid w:val="006D46ED"/>
    <w:rsid w:val="006D4A80"/>
    <w:rsid w:val="006D4E76"/>
    <w:rsid w:val="006D4F2C"/>
    <w:rsid w:val="006D53CB"/>
    <w:rsid w:val="006D5679"/>
    <w:rsid w:val="006D6C06"/>
    <w:rsid w:val="006D6D95"/>
    <w:rsid w:val="006D7068"/>
    <w:rsid w:val="006E0AC2"/>
    <w:rsid w:val="006E118F"/>
    <w:rsid w:val="006E20CD"/>
    <w:rsid w:val="006E226F"/>
    <w:rsid w:val="006E2768"/>
    <w:rsid w:val="006E2B1A"/>
    <w:rsid w:val="006E5770"/>
    <w:rsid w:val="006E656D"/>
    <w:rsid w:val="006E6B95"/>
    <w:rsid w:val="006E73E8"/>
    <w:rsid w:val="006E7521"/>
    <w:rsid w:val="006F01AB"/>
    <w:rsid w:val="006F0861"/>
    <w:rsid w:val="006F2BF4"/>
    <w:rsid w:val="006F31C5"/>
    <w:rsid w:val="006F5879"/>
    <w:rsid w:val="006F5FCF"/>
    <w:rsid w:val="0070042A"/>
    <w:rsid w:val="007016B9"/>
    <w:rsid w:val="00701CDC"/>
    <w:rsid w:val="0070245E"/>
    <w:rsid w:val="00704C58"/>
    <w:rsid w:val="007069BE"/>
    <w:rsid w:val="00706F0B"/>
    <w:rsid w:val="0070781B"/>
    <w:rsid w:val="00710BD1"/>
    <w:rsid w:val="00710C59"/>
    <w:rsid w:val="007112A3"/>
    <w:rsid w:val="0071173A"/>
    <w:rsid w:val="00713106"/>
    <w:rsid w:val="00713E3A"/>
    <w:rsid w:val="00715172"/>
    <w:rsid w:val="0071793A"/>
    <w:rsid w:val="00720535"/>
    <w:rsid w:val="0072089B"/>
    <w:rsid w:val="00720CE0"/>
    <w:rsid w:val="00721168"/>
    <w:rsid w:val="00722BB4"/>
    <w:rsid w:val="0072340F"/>
    <w:rsid w:val="00726C62"/>
    <w:rsid w:val="007273FC"/>
    <w:rsid w:val="00727441"/>
    <w:rsid w:val="007302D6"/>
    <w:rsid w:val="00730943"/>
    <w:rsid w:val="00730E7E"/>
    <w:rsid w:val="00731C7F"/>
    <w:rsid w:val="00732E9D"/>
    <w:rsid w:val="00733B5C"/>
    <w:rsid w:val="007341D6"/>
    <w:rsid w:val="00734A24"/>
    <w:rsid w:val="00734BB8"/>
    <w:rsid w:val="00735783"/>
    <w:rsid w:val="00735DC5"/>
    <w:rsid w:val="00736653"/>
    <w:rsid w:val="00736FF3"/>
    <w:rsid w:val="00737850"/>
    <w:rsid w:val="007403C9"/>
    <w:rsid w:val="007403EE"/>
    <w:rsid w:val="0074042C"/>
    <w:rsid w:val="007409EC"/>
    <w:rsid w:val="00741CFD"/>
    <w:rsid w:val="0074227E"/>
    <w:rsid w:val="00743F27"/>
    <w:rsid w:val="007446CA"/>
    <w:rsid w:val="007446D8"/>
    <w:rsid w:val="007455D3"/>
    <w:rsid w:val="007466D2"/>
    <w:rsid w:val="00746FC4"/>
    <w:rsid w:val="00747E56"/>
    <w:rsid w:val="0075014D"/>
    <w:rsid w:val="00750D1B"/>
    <w:rsid w:val="00752123"/>
    <w:rsid w:val="00753450"/>
    <w:rsid w:val="00754803"/>
    <w:rsid w:val="00754C95"/>
    <w:rsid w:val="00755C62"/>
    <w:rsid w:val="00755E54"/>
    <w:rsid w:val="0075755E"/>
    <w:rsid w:val="007605F7"/>
    <w:rsid w:val="007611CC"/>
    <w:rsid w:val="00762930"/>
    <w:rsid w:val="00762B46"/>
    <w:rsid w:val="007637CC"/>
    <w:rsid w:val="00764770"/>
    <w:rsid w:val="00764CB7"/>
    <w:rsid w:val="00765791"/>
    <w:rsid w:val="00765BA9"/>
    <w:rsid w:val="0076674B"/>
    <w:rsid w:val="007671C4"/>
    <w:rsid w:val="00770328"/>
    <w:rsid w:val="007703DE"/>
    <w:rsid w:val="0077204C"/>
    <w:rsid w:val="00772520"/>
    <w:rsid w:val="00773D1D"/>
    <w:rsid w:val="007757B9"/>
    <w:rsid w:val="00775FC8"/>
    <w:rsid w:val="007775C2"/>
    <w:rsid w:val="00777BC2"/>
    <w:rsid w:val="00782AC9"/>
    <w:rsid w:val="00782EB1"/>
    <w:rsid w:val="00783B98"/>
    <w:rsid w:val="00783D1A"/>
    <w:rsid w:val="00783DB8"/>
    <w:rsid w:val="0078427F"/>
    <w:rsid w:val="00784456"/>
    <w:rsid w:val="00785FA6"/>
    <w:rsid w:val="00786B1D"/>
    <w:rsid w:val="0078794C"/>
    <w:rsid w:val="0079005A"/>
    <w:rsid w:val="007906BF"/>
    <w:rsid w:val="00792664"/>
    <w:rsid w:val="00792AF9"/>
    <w:rsid w:val="007953D3"/>
    <w:rsid w:val="007A0A63"/>
    <w:rsid w:val="007A1E56"/>
    <w:rsid w:val="007A1EBC"/>
    <w:rsid w:val="007A215E"/>
    <w:rsid w:val="007A703B"/>
    <w:rsid w:val="007B11AB"/>
    <w:rsid w:val="007B1651"/>
    <w:rsid w:val="007B2B1E"/>
    <w:rsid w:val="007B2BD7"/>
    <w:rsid w:val="007B35E6"/>
    <w:rsid w:val="007B5174"/>
    <w:rsid w:val="007B520D"/>
    <w:rsid w:val="007B6C23"/>
    <w:rsid w:val="007B7A85"/>
    <w:rsid w:val="007C0045"/>
    <w:rsid w:val="007C1469"/>
    <w:rsid w:val="007C1A2D"/>
    <w:rsid w:val="007C1FB6"/>
    <w:rsid w:val="007C22CA"/>
    <w:rsid w:val="007C23E9"/>
    <w:rsid w:val="007C480B"/>
    <w:rsid w:val="007C5C2C"/>
    <w:rsid w:val="007C5C4D"/>
    <w:rsid w:val="007C6413"/>
    <w:rsid w:val="007C6490"/>
    <w:rsid w:val="007D0AAF"/>
    <w:rsid w:val="007D0B86"/>
    <w:rsid w:val="007D0FE0"/>
    <w:rsid w:val="007D18CA"/>
    <w:rsid w:val="007D19BE"/>
    <w:rsid w:val="007D50F3"/>
    <w:rsid w:val="007D5552"/>
    <w:rsid w:val="007D5BCB"/>
    <w:rsid w:val="007D637E"/>
    <w:rsid w:val="007D63A4"/>
    <w:rsid w:val="007E1102"/>
    <w:rsid w:val="007E1418"/>
    <w:rsid w:val="007E148D"/>
    <w:rsid w:val="007E1522"/>
    <w:rsid w:val="007E1C20"/>
    <w:rsid w:val="007E1CD3"/>
    <w:rsid w:val="007E36C9"/>
    <w:rsid w:val="007E3EC0"/>
    <w:rsid w:val="007E755E"/>
    <w:rsid w:val="007E7DED"/>
    <w:rsid w:val="007F0BE5"/>
    <w:rsid w:val="007F0FEF"/>
    <w:rsid w:val="007F2AA2"/>
    <w:rsid w:val="007F4531"/>
    <w:rsid w:val="007F4D91"/>
    <w:rsid w:val="007F5820"/>
    <w:rsid w:val="007F5B8E"/>
    <w:rsid w:val="007F5D1A"/>
    <w:rsid w:val="007F6084"/>
    <w:rsid w:val="007F696E"/>
    <w:rsid w:val="007F6E25"/>
    <w:rsid w:val="007F70C0"/>
    <w:rsid w:val="007F718E"/>
    <w:rsid w:val="007F73F7"/>
    <w:rsid w:val="0080154E"/>
    <w:rsid w:val="00801819"/>
    <w:rsid w:val="00801DE6"/>
    <w:rsid w:val="0080378D"/>
    <w:rsid w:val="0080457D"/>
    <w:rsid w:val="0080528C"/>
    <w:rsid w:val="00806901"/>
    <w:rsid w:val="008112B8"/>
    <w:rsid w:val="00811A08"/>
    <w:rsid w:val="008146DC"/>
    <w:rsid w:val="0081478E"/>
    <w:rsid w:val="008149D4"/>
    <w:rsid w:val="00814DF4"/>
    <w:rsid w:val="00815D07"/>
    <w:rsid w:val="00817020"/>
    <w:rsid w:val="00817525"/>
    <w:rsid w:val="008175B9"/>
    <w:rsid w:val="008204E5"/>
    <w:rsid w:val="00821066"/>
    <w:rsid w:val="00821FC5"/>
    <w:rsid w:val="00822995"/>
    <w:rsid w:val="0082357E"/>
    <w:rsid w:val="0082374A"/>
    <w:rsid w:val="00823D05"/>
    <w:rsid w:val="00824425"/>
    <w:rsid w:val="00826870"/>
    <w:rsid w:val="0082726C"/>
    <w:rsid w:val="00827764"/>
    <w:rsid w:val="00830077"/>
    <w:rsid w:val="0083265F"/>
    <w:rsid w:val="00832945"/>
    <w:rsid w:val="00833E16"/>
    <w:rsid w:val="008359D4"/>
    <w:rsid w:val="00835BF5"/>
    <w:rsid w:val="00835E84"/>
    <w:rsid w:val="00836127"/>
    <w:rsid w:val="008361EF"/>
    <w:rsid w:val="00836516"/>
    <w:rsid w:val="00836EEC"/>
    <w:rsid w:val="00837582"/>
    <w:rsid w:val="00837647"/>
    <w:rsid w:val="00837ECF"/>
    <w:rsid w:val="00840E45"/>
    <w:rsid w:val="0084151C"/>
    <w:rsid w:val="00842BF2"/>
    <w:rsid w:val="008430C9"/>
    <w:rsid w:val="00843B36"/>
    <w:rsid w:val="00844C48"/>
    <w:rsid w:val="00844F68"/>
    <w:rsid w:val="00845255"/>
    <w:rsid w:val="00845D4F"/>
    <w:rsid w:val="00847606"/>
    <w:rsid w:val="00851783"/>
    <w:rsid w:val="0085191A"/>
    <w:rsid w:val="008525BE"/>
    <w:rsid w:val="00852D04"/>
    <w:rsid w:val="00852FD6"/>
    <w:rsid w:val="008536B1"/>
    <w:rsid w:val="00853A86"/>
    <w:rsid w:val="00854351"/>
    <w:rsid w:val="008557F1"/>
    <w:rsid w:val="00856086"/>
    <w:rsid w:val="00856309"/>
    <w:rsid w:val="00856692"/>
    <w:rsid w:val="0086008B"/>
    <w:rsid w:val="0086086B"/>
    <w:rsid w:val="008614CB"/>
    <w:rsid w:val="008626E9"/>
    <w:rsid w:val="00862F21"/>
    <w:rsid w:val="0086340E"/>
    <w:rsid w:val="0086376F"/>
    <w:rsid w:val="00865F2A"/>
    <w:rsid w:val="0086638B"/>
    <w:rsid w:val="0086696E"/>
    <w:rsid w:val="00867F6F"/>
    <w:rsid w:val="0087007B"/>
    <w:rsid w:val="008713A1"/>
    <w:rsid w:val="008724BC"/>
    <w:rsid w:val="00872593"/>
    <w:rsid w:val="00872F33"/>
    <w:rsid w:val="00873F3E"/>
    <w:rsid w:val="0087518A"/>
    <w:rsid w:val="00875335"/>
    <w:rsid w:val="008756BB"/>
    <w:rsid w:val="008766A2"/>
    <w:rsid w:val="00877B6B"/>
    <w:rsid w:val="00877EEA"/>
    <w:rsid w:val="00880382"/>
    <w:rsid w:val="008817F4"/>
    <w:rsid w:val="0088217D"/>
    <w:rsid w:val="00882A92"/>
    <w:rsid w:val="00882DA8"/>
    <w:rsid w:val="00882E84"/>
    <w:rsid w:val="008842AC"/>
    <w:rsid w:val="0088478F"/>
    <w:rsid w:val="008858D1"/>
    <w:rsid w:val="00885D83"/>
    <w:rsid w:val="00886BE1"/>
    <w:rsid w:val="00886CB1"/>
    <w:rsid w:val="008908DE"/>
    <w:rsid w:val="00891EC9"/>
    <w:rsid w:val="00891FF2"/>
    <w:rsid w:val="008934FC"/>
    <w:rsid w:val="0089388D"/>
    <w:rsid w:val="00893E66"/>
    <w:rsid w:val="008944D3"/>
    <w:rsid w:val="0089471B"/>
    <w:rsid w:val="00894C74"/>
    <w:rsid w:val="00895611"/>
    <w:rsid w:val="00895F82"/>
    <w:rsid w:val="00896385"/>
    <w:rsid w:val="00896839"/>
    <w:rsid w:val="008A244D"/>
    <w:rsid w:val="008A2A85"/>
    <w:rsid w:val="008A3604"/>
    <w:rsid w:val="008A482B"/>
    <w:rsid w:val="008A66F6"/>
    <w:rsid w:val="008B060C"/>
    <w:rsid w:val="008B1109"/>
    <w:rsid w:val="008B15C5"/>
    <w:rsid w:val="008B190A"/>
    <w:rsid w:val="008B1AC2"/>
    <w:rsid w:val="008B20B6"/>
    <w:rsid w:val="008B2663"/>
    <w:rsid w:val="008B29F0"/>
    <w:rsid w:val="008B2A11"/>
    <w:rsid w:val="008B40F3"/>
    <w:rsid w:val="008B4237"/>
    <w:rsid w:val="008B4EAB"/>
    <w:rsid w:val="008B54B3"/>
    <w:rsid w:val="008B5E2B"/>
    <w:rsid w:val="008B7548"/>
    <w:rsid w:val="008B7E5C"/>
    <w:rsid w:val="008B7E74"/>
    <w:rsid w:val="008C00C4"/>
    <w:rsid w:val="008C0E48"/>
    <w:rsid w:val="008C14FD"/>
    <w:rsid w:val="008C2F2F"/>
    <w:rsid w:val="008C3C13"/>
    <w:rsid w:val="008C3F96"/>
    <w:rsid w:val="008C41F1"/>
    <w:rsid w:val="008C4F73"/>
    <w:rsid w:val="008C50DF"/>
    <w:rsid w:val="008C523C"/>
    <w:rsid w:val="008C5F1D"/>
    <w:rsid w:val="008C6BBA"/>
    <w:rsid w:val="008C7981"/>
    <w:rsid w:val="008D1060"/>
    <w:rsid w:val="008D115A"/>
    <w:rsid w:val="008D11C3"/>
    <w:rsid w:val="008D1445"/>
    <w:rsid w:val="008D26A9"/>
    <w:rsid w:val="008D2FA2"/>
    <w:rsid w:val="008D322A"/>
    <w:rsid w:val="008D5415"/>
    <w:rsid w:val="008D58BC"/>
    <w:rsid w:val="008D5CAD"/>
    <w:rsid w:val="008D5FB0"/>
    <w:rsid w:val="008D6270"/>
    <w:rsid w:val="008D62EC"/>
    <w:rsid w:val="008D6655"/>
    <w:rsid w:val="008D667A"/>
    <w:rsid w:val="008D752C"/>
    <w:rsid w:val="008D79B9"/>
    <w:rsid w:val="008E17A1"/>
    <w:rsid w:val="008E2ED4"/>
    <w:rsid w:val="008E2F68"/>
    <w:rsid w:val="008E3F89"/>
    <w:rsid w:val="008E533D"/>
    <w:rsid w:val="008F0261"/>
    <w:rsid w:val="008F02CF"/>
    <w:rsid w:val="008F09A4"/>
    <w:rsid w:val="008F0E0E"/>
    <w:rsid w:val="008F1912"/>
    <w:rsid w:val="008F196C"/>
    <w:rsid w:val="008F29D8"/>
    <w:rsid w:val="008F3325"/>
    <w:rsid w:val="008F3433"/>
    <w:rsid w:val="008F42EF"/>
    <w:rsid w:val="008F54F8"/>
    <w:rsid w:val="008F638E"/>
    <w:rsid w:val="008F6583"/>
    <w:rsid w:val="008F729B"/>
    <w:rsid w:val="00901827"/>
    <w:rsid w:val="009019EA"/>
    <w:rsid w:val="00903105"/>
    <w:rsid w:val="0090371C"/>
    <w:rsid w:val="009041F0"/>
    <w:rsid w:val="00904D0F"/>
    <w:rsid w:val="00904DEE"/>
    <w:rsid w:val="00906E3A"/>
    <w:rsid w:val="009072A7"/>
    <w:rsid w:val="009075D0"/>
    <w:rsid w:val="00907977"/>
    <w:rsid w:val="00907A78"/>
    <w:rsid w:val="00907C55"/>
    <w:rsid w:val="00907E04"/>
    <w:rsid w:val="00907F0E"/>
    <w:rsid w:val="009102D1"/>
    <w:rsid w:val="00910B26"/>
    <w:rsid w:val="00911D03"/>
    <w:rsid w:val="00912615"/>
    <w:rsid w:val="00912800"/>
    <w:rsid w:val="00913765"/>
    <w:rsid w:val="0091428C"/>
    <w:rsid w:val="0091445C"/>
    <w:rsid w:val="00916198"/>
    <w:rsid w:val="009165ED"/>
    <w:rsid w:val="00916C6A"/>
    <w:rsid w:val="009179BE"/>
    <w:rsid w:val="00920820"/>
    <w:rsid w:val="00922217"/>
    <w:rsid w:val="009231F6"/>
    <w:rsid w:val="00924BC3"/>
    <w:rsid w:val="00925D0F"/>
    <w:rsid w:val="0092657D"/>
    <w:rsid w:val="009269ED"/>
    <w:rsid w:val="00926ED0"/>
    <w:rsid w:val="0092725D"/>
    <w:rsid w:val="00927899"/>
    <w:rsid w:val="0093009A"/>
    <w:rsid w:val="009304D6"/>
    <w:rsid w:val="009307BE"/>
    <w:rsid w:val="009341AA"/>
    <w:rsid w:val="00934D85"/>
    <w:rsid w:val="009367E9"/>
    <w:rsid w:val="00937A46"/>
    <w:rsid w:val="009404C1"/>
    <w:rsid w:val="00941C14"/>
    <w:rsid w:val="00941DFF"/>
    <w:rsid w:val="00942BB7"/>
    <w:rsid w:val="00942D31"/>
    <w:rsid w:val="00943C54"/>
    <w:rsid w:val="009441FF"/>
    <w:rsid w:val="0094420D"/>
    <w:rsid w:val="00944BE4"/>
    <w:rsid w:val="00944E6F"/>
    <w:rsid w:val="009455C8"/>
    <w:rsid w:val="00945CF6"/>
    <w:rsid w:val="0094700E"/>
    <w:rsid w:val="009475FE"/>
    <w:rsid w:val="009500E2"/>
    <w:rsid w:val="0095065D"/>
    <w:rsid w:val="00950C61"/>
    <w:rsid w:val="00951715"/>
    <w:rsid w:val="0095171B"/>
    <w:rsid w:val="00951AD4"/>
    <w:rsid w:val="00953AF5"/>
    <w:rsid w:val="00953CBE"/>
    <w:rsid w:val="00954238"/>
    <w:rsid w:val="009546BF"/>
    <w:rsid w:val="009548D3"/>
    <w:rsid w:val="00955536"/>
    <w:rsid w:val="0095721C"/>
    <w:rsid w:val="00957E4F"/>
    <w:rsid w:val="00961992"/>
    <w:rsid w:val="00961E62"/>
    <w:rsid w:val="00962EBC"/>
    <w:rsid w:val="00964855"/>
    <w:rsid w:val="00965187"/>
    <w:rsid w:val="00965D26"/>
    <w:rsid w:val="00966D37"/>
    <w:rsid w:val="00967159"/>
    <w:rsid w:val="009674BD"/>
    <w:rsid w:val="00967AE9"/>
    <w:rsid w:val="00967F32"/>
    <w:rsid w:val="0097051A"/>
    <w:rsid w:val="00971654"/>
    <w:rsid w:val="009719CD"/>
    <w:rsid w:val="0097392E"/>
    <w:rsid w:val="00973E3A"/>
    <w:rsid w:val="0097537F"/>
    <w:rsid w:val="00975786"/>
    <w:rsid w:val="00976BE5"/>
    <w:rsid w:val="00980038"/>
    <w:rsid w:val="00981B83"/>
    <w:rsid w:val="00981ED0"/>
    <w:rsid w:val="0098377B"/>
    <w:rsid w:val="00985481"/>
    <w:rsid w:val="009856C6"/>
    <w:rsid w:val="00985747"/>
    <w:rsid w:val="00985A59"/>
    <w:rsid w:val="0098601D"/>
    <w:rsid w:val="00986AA9"/>
    <w:rsid w:val="00986D96"/>
    <w:rsid w:val="009877A2"/>
    <w:rsid w:val="00987C41"/>
    <w:rsid w:val="00990DB9"/>
    <w:rsid w:val="00990F19"/>
    <w:rsid w:val="0099135E"/>
    <w:rsid w:val="009914AF"/>
    <w:rsid w:val="0099364A"/>
    <w:rsid w:val="00993FF2"/>
    <w:rsid w:val="00994323"/>
    <w:rsid w:val="00994C01"/>
    <w:rsid w:val="00995898"/>
    <w:rsid w:val="00996604"/>
    <w:rsid w:val="009969AA"/>
    <w:rsid w:val="00996C5E"/>
    <w:rsid w:val="00997134"/>
    <w:rsid w:val="00997A49"/>
    <w:rsid w:val="009A031C"/>
    <w:rsid w:val="009A0B28"/>
    <w:rsid w:val="009A128D"/>
    <w:rsid w:val="009A1918"/>
    <w:rsid w:val="009A2B3F"/>
    <w:rsid w:val="009A3102"/>
    <w:rsid w:val="009A3593"/>
    <w:rsid w:val="009A4317"/>
    <w:rsid w:val="009A540F"/>
    <w:rsid w:val="009A6235"/>
    <w:rsid w:val="009A6A80"/>
    <w:rsid w:val="009A7DBB"/>
    <w:rsid w:val="009B08AA"/>
    <w:rsid w:val="009B08DA"/>
    <w:rsid w:val="009B164B"/>
    <w:rsid w:val="009B1751"/>
    <w:rsid w:val="009B3C74"/>
    <w:rsid w:val="009B4187"/>
    <w:rsid w:val="009B4D5F"/>
    <w:rsid w:val="009B6541"/>
    <w:rsid w:val="009B666C"/>
    <w:rsid w:val="009B7B57"/>
    <w:rsid w:val="009C0057"/>
    <w:rsid w:val="009C0FD7"/>
    <w:rsid w:val="009C1203"/>
    <w:rsid w:val="009C22ED"/>
    <w:rsid w:val="009C277B"/>
    <w:rsid w:val="009C28E4"/>
    <w:rsid w:val="009C36D6"/>
    <w:rsid w:val="009C3EA8"/>
    <w:rsid w:val="009C401C"/>
    <w:rsid w:val="009C4472"/>
    <w:rsid w:val="009C4ECB"/>
    <w:rsid w:val="009C6BAA"/>
    <w:rsid w:val="009C702F"/>
    <w:rsid w:val="009C78AA"/>
    <w:rsid w:val="009C7A73"/>
    <w:rsid w:val="009D0527"/>
    <w:rsid w:val="009D06B6"/>
    <w:rsid w:val="009D0C6D"/>
    <w:rsid w:val="009D0FF5"/>
    <w:rsid w:val="009D16B6"/>
    <w:rsid w:val="009D2241"/>
    <w:rsid w:val="009D27B4"/>
    <w:rsid w:val="009D285B"/>
    <w:rsid w:val="009D2F16"/>
    <w:rsid w:val="009D3AA6"/>
    <w:rsid w:val="009D404C"/>
    <w:rsid w:val="009D41D7"/>
    <w:rsid w:val="009D48E2"/>
    <w:rsid w:val="009D514F"/>
    <w:rsid w:val="009D6055"/>
    <w:rsid w:val="009D789E"/>
    <w:rsid w:val="009E0257"/>
    <w:rsid w:val="009E26B9"/>
    <w:rsid w:val="009E2DE2"/>
    <w:rsid w:val="009E3F97"/>
    <w:rsid w:val="009E4DED"/>
    <w:rsid w:val="009E5054"/>
    <w:rsid w:val="009E6C93"/>
    <w:rsid w:val="009E7614"/>
    <w:rsid w:val="009F09F1"/>
    <w:rsid w:val="009F0EDC"/>
    <w:rsid w:val="009F1505"/>
    <w:rsid w:val="009F1CB4"/>
    <w:rsid w:val="009F25C2"/>
    <w:rsid w:val="009F2796"/>
    <w:rsid w:val="009F3F83"/>
    <w:rsid w:val="009F55D3"/>
    <w:rsid w:val="009F5753"/>
    <w:rsid w:val="009F57DC"/>
    <w:rsid w:val="009F68BF"/>
    <w:rsid w:val="009F6AE5"/>
    <w:rsid w:val="009F70EE"/>
    <w:rsid w:val="009F761F"/>
    <w:rsid w:val="009F79AD"/>
    <w:rsid w:val="009F79E9"/>
    <w:rsid w:val="009F7FD3"/>
    <w:rsid w:val="00A01C43"/>
    <w:rsid w:val="00A029F2"/>
    <w:rsid w:val="00A02C90"/>
    <w:rsid w:val="00A040E3"/>
    <w:rsid w:val="00A0424E"/>
    <w:rsid w:val="00A047AF"/>
    <w:rsid w:val="00A0483E"/>
    <w:rsid w:val="00A050BF"/>
    <w:rsid w:val="00A064EC"/>
    <w:rsid w:val="00A0670B"/>
    <w:rsid w:val="00A06973"/>
    <w:rsid w:val="00A07008"/>
    <w:rsid w:val="00A07663"/>
    <w:rsid w:val="00A07890"/>
    <w:rsid w:val="00A115EA"/>
    <w:rsid w:val="00A121A5"/>
    <w:rsid w:val="00A12341"/>
    <w:rsid w:val="00A12396"/>
    <w:rsid w:val="00A13533"/>
    <w:rsid w:val="00A14B19"/>
    <w:rsid w:val="00A16D79"/>
    <w:rsid w:val="00A1784D"/>
    <w:rsid w:val="00A20700"/>
    <w:rsid w:val="00A207C4"/>
    <w:rsid w:val="00A20AEE"/>
    <w:rsid w:val="00A20B53"/>
    <w:rsid w:val="00A2105E"/>
    <w:rsid w:val="00A2192B"/>
    <w:rsid w:val="00A21D16"/>
    <w:rsid w:val="00A21FCA"/>
    <w:rsid w:val="00A226BD"/>
    <w:rsid w:val="00A23E3C"/>
    <w:rsid w:val="00A2425A"/>
    <w:rsid w:val="00A25899"/>
    <w:rsid w:val="00A259E8"/>
    <w:rsid w:val="00A26592"/>
    <w:rsid w:val="00A26D78"/>
    <w:rsid w:val="00A27268"/>
    <w:rsid w:val="00A317D8"/>
    <w:rsid w:val="00A318B9"/>
    <w:rsid w:val="00A319B5"/>
    <w:rsid w:val="00A31E49"/>
    <w:rsid w:val="00A32D9F"/>
    <w:rsid w:val="00A33112"/>
    <w:rsid w:val="00A336B2"/>
    <w:rsid w:val="00A35AE4"/>
    <w:rsid w:val="00A36677"/>
    <w:rsid w:val="00A40FFA"/>
    <w:rsid w:val="00A41807"/>
    <w:rsid w:val="00A44497"/>
    <w:rsid w:val="00A445D0"/>
    <w:rsid w:val="00A44D48"/>
    <w:rsid w:val="00A44F02"/>
    <w:rsid w:val="00A4507C"/>
    <w:rsid w:val="00A45DB1"/>
    <w:rsid w:val="00A50001"/>
    <w:rsid w:val="00A50090"/>
    <w:rsid w:val="00A50342"/>
    <w:rsid w:val="00A5160B"/>
    <w:rsid w:val="00A51948"/>
    <w:rsid w:val="00A53709"/>
    <w:rsid w:val="00A53B2F"/>
    <w:rsid w:val="00A558C6"/>
    <w:rsid w:val="00A55BF3"/>
    <w:rsid w:val="00A6065B"/>
    <w:rsid w:val="00A618A2"/>
    <w:rsid w:val="00A62031"/>
    <w:rsid w:val="00A622E1"/>
    <w:rsid w:val="00A62898"/>
    <w:rsid w:val="00A64C82"/>
    <w:rsid w:val="00A6547B"/>
    <w:rsid w:val="00A66957"/>
    <w:rsid w:val="00A67D78"/>
    <w:rsid w:val="00A704CD"/>
    <w:rsid w:val="00A708F8"/>
    <w:rsid w:val="00A70C8B"/>
    <w:rsid w:val="00A71F3C"/>
    <w:rsid w:val="00A7201E"/>
    <w:rsid w:val="00A72AD8"/>
    <w:rsid w:val="00A72E13"/>
    <w:rsid w:val="00A739DE"/>
    <w:rsid w:val="00A76370"/>
    <w:rsid w:val="00A769D4"/>
    <w:rsid w:val="00A77211"/>
    <w:rsid w:val="00A77608"/>
    <w:rsid w:val="00A80C13"/>
    <w:rsid w:val="00A80D8D"/>
    <w:rsid w:val="00A82812"/>
    <w:rsid w:val="00A83524"/>
    <w:rsid w:val="00A8412C"/>
    <w:rsid w:val="00A8537B"/>
    <w:rsid w:val="00A86C1D"/>
    <w:rsid w:val="00A86E63"/>
    <w:rsid w:val="00A87427"/>
    <w:rsid w:val="00A8760C"/>
    <w:rsid w:val="00A8768A"/>
    <w:rsid w:val="00A87A3F"/>
    <w:rsid w:val="00A87E43"/>
    <w:rsid w:val="00A90BEC"/>
    <w:rsid w:val="00A91069"/>
    <w:rsid w:val="00A9117D"/>
    <w:rsid w:val="00A9170F"/>
    <w:rsid w:val="00A91F77"/>
    <w:rsid w:val="00A92301"/>
    <w:rsid w:val="00A92738"/>
    <w:rsid w:val="00A92CF4"/>
    <w:rsid w:val="00A92F0F"/>
    <w:rsid w:val="00A938F3"/>
    <w:rsid w:val="00A948CD"/>
    <w:rsid w:val="00A955AE"/>
    <w:rsid w:val="00A9712E"/>
    <w:rsid w:val="00AA08C5"/>
    <w:rsid w:val="00AA1CEC"/>
    <w:rsid w:val="00AA203D"/>
    <w:rsid w:val="00AA2A90"/>
    <w:rsid w:val="00AA2F46"/>
    <w:rsid w:val="00AA38F0"/>
    <w:rsid w:val="00AA4339"/>
    <w:rsid w:val="00AA493E"/>
    <w:rsid w:val="00AA5932"/>
    <w:rsid w:val="00AA5C3C"/>
    <w:rsid w:val="00AA701C"/>
    <w:rsid w:val="00AB1BB4"/>
    <w:rsid w:val="00AB1E6A"/>
    <w:rsid w:val="00AB33D7"/>
    <w:rsid w:val="00AB3CB5"/>
    <w:rsid w:val="00AB519E"/>
    <w:rsid w:val="00AB5E5A"/>
    <w:rsid w:val="00AB6702"/>
    <w:rsid w:val="00AB7287"/>
    <w:rsid w:val="00AC0F74"/>
    <w:rsid w:val="00AC1394"/>
    <w:rsid w:val="00AC243C"/>
    <w:rsid w:val="00AC2462"/>
    <w:rsid w:val="00AC3152"/>
    <w:rsid w:val="00AC39FF"/>
    <w:rsid w:val="00AC3DBD"/>
    <w:rsid w:val="00AC41A6"/>
    <w:rsid w:val="00AC4ED2"/>
    <w:rsid w:val="00AC586A"/>
    <w:rsid w:val="00AC6AAC"/>
    <w:rsid w:val="00AC70DC"/>
    <w:rsid w:val="00AC70F2"/>
    <w:rsid w:val="00AC7DE5"/>
    <w:rsid w:val="00AD031A"/>
    <w:rsid w:val="00AD0DD1"/>
    <w:rsid w:val="00AD1F48"/>
    <w:rsid w:val="00AD2C85"/>
    <w:rsid w:val="00AD2E08"/>
    <w:rsid w:val="00AD2E4B"/>
    <w:rsid w:val="00AD6AFC"/>
    <w:rsid w:val="00AD6FFC"/>
    <w:rsid w:val="00AD75B5"/>
    <w:rsid w:val="00AE0560"/>
    <w:rsid w:val="00AE0901"/>
    <w:rsid w:val="00AE0E0A"/>
    <w:rsid w:val="00AE16A8"/>
    <w:rsid w:val="00AE2147"/>
    <w:rsid w:val="00AE25DA"/>
    <w:rsid w:val="00AE34C5"/>
    <w:rsid w:val="00AE6EEA"/>
    <w:rsid w:val="00AF0064"/>
    <w:rsid w:val="00AF0B92"/>
    <w:rsid w:val="00AF1BDD"/>
    <w:rsid w:val="00AF2DC7"/>
    <w:rsid w:val="00AF2FEE"/>
    <w:rsid w:val="00AF3260"/>
    <w:rsid w:val="00AF3361"/>
    <w:rsid w:val="00AF3999"/>
    <w:rsid w:val="00AF3ADC"/>
    <w:rsid w:val="00AF3CB7"/>
    <w:rsid w:val="00AF4C57"/>
    <w:rsid w:val="00AF58FA"/>
    <w:rsid w:val="00AF61DF"/>
    <w:rsid w:val="00AF790D"/>
    <w:rsid w:val="00B0046F"/>
    <w:rsid w:val="00B00820"/>
    <w:rsid w:val="00B01055"/>
    <w:rsid w:val="00B013E5"/>
    <w:rsid w:val="00B01708"/>
    <w:rsid w:val="00B01B6F"/>
    <w:rsid w:val="00B01CF0"/>
    <w:rsid w:val="00B0257D"/>
    <w:rsid w:val="00B040B7"/>
    <w:rsid w:val="00B0432A"/>
    <w:rsid w:val="00B055CD"/>
    <w:rsid w:val="00B05CF9"/>
    <w:rsid w:val="00B05DC2"/>
    <w:rsid w:val="00B062DB"/>
    <w:rsid w:val="00B067DF"/>
    <w:rsid w:val="00B074CF"/>
    <w:rsid w:val="00B10903"/>
    <w:rsid w:val="00B11A50"/>
    <w:rsid w:val="00B11B75"/>
    <w:rsid w:val="00B1471F"/>
    <w:rsid w:val="00B15A0A"/>
    <w:rsid w:val="00B15BEF"/>
    <w:rsid w:val="00B163BD"/>
    <w:rsid w:val="00B21149"/>
    <w:rsid w:val="00B2163F"/>
    <w:rsid w:val="00B226EF"/>
    <w:rsid w:val="00B239BD"/>
    <w:rsid w:val="00B24225"/>
    <w:rsid w:val="00B2649C"/>
    <w:rsid w:val="00B26ACC"/>
    <w:rsid w:val="00B26CC1"/>
    <w:rsid w:val="00B30CC6"/>
    <w:rsid w:val="00B30F1F"/>
    <w:rsid w:val="00B31AED"/>
    <w:rsid w:val="00B358BB"/>
    <w:rsid w:val="00B363E9"/>
    <w:rsid w:val="00B36B10"/>
    <w:rsid w:val="00B36B53"/>
    <w:rsid w:val="00B36C84"/>
    <w:rsid w:val="00B37123"/>
    <w:rsid w:val="00B41ED0"/>
    <w:rsid w:val="00B428D8"/>
    <w:rsid w:val="00B46B65"/>
    <w:rsid w:val="00B515BC"/>
    <w:rsid w:val="00B5276A"/>
    <w:rsid w:val="00B52FAB"/>
    <w:rsid w:val="00B53054"/>
    <w:rsid w:val="00B53CCD"/>
    <w:rsid w:val="00B55421"/>
    <w:rsid w:val="00B5643A"/>
    <w:rsid w:val="00B61717"/>
    <w:rsid w:val="00B61912"/>
    <w:rsid w:val="00B633AD"/>
    <w:rsid w:val="00B634E1"/>
    <w:rsid w:val="00B634EE"/>
    <w:rsid w:val="00B63725"/>
    <w:rsid w:val="00B6494E"/>
    <w:rsid w:val="00B64B77"/>
    <w:rsid w:val="00B64DF5"/>
    <w:rsid w:val="00B651F0"/>
    <w:rsid w:val="00B65846"/>
    <w:rsid w:val="00B658E1"/>
    <w:rsid w:val="00B66F29"/>
    <w:rsid w:val="00B6717B"/>
    <w:rsid w:val="00B6785C"/>
    <w:rsid w:val="00B67F75"/>
    <w:rsid w:val="00B72454"/>
    <w:rsid w:val="00B730A3"/>
    <w:rsid w:val="00B752F6"/>
    <w:rsid w:val="00B754F8"/>
    <w:rsid w:val="00B75956"/>
    <w:rsid w:val="00B75D0B"/>
    <w:rsid w:val="00B7673B"/>
    <w:rsid w:val="00B80DB3"/>
    <w:rsid w:val="00B8176F"/>
    <w:rsid w:val="00B81DF5"/>
    <w:rsid w:val="00B81EDF"/>
    <w:rsid w:val="00B82057"/>
    <w:rsid w:val="00B820BC"/>
    <w:rsid w:val="00B821AA"/>
    <w:rsid w:val="00B8221A"/>
    <w:rsid w:val="00B84F78"/>
    <w:rsid w:val="00B85D9B"/>
    <w:rsid w:val="00B85DD4"/>
    <w:rsid w:val="00B86473"/>
    <w:rsid w:val="00B8775B"/>
    <w:rsid w:val="00B87B7E"/>
    <w:rsid w:val="00B92311"/>
    <w:rsid w:val="00B92808"/>
    <w:rsid w:val="00B928D3"/>
    <w:rsid w:val="00B93400"/>
    <w:rsid w:val="00B93429"/>
    <w:rsid w:val="00B94B42"/>
    <w:rsid w:val="00B95451"/>
    <w:rsid w:val="00B96314"/>
    <w:rsid w:val="00B976AE"/>
    <w:rsid w:val="00B97C7C"/>
    <w:rsid w:val="00BA01D0"/>
    <w:rsid w:val="00BA034F"/>
    <w:rsid w:val="00BA206D"/>
    <w:rsid w:val="00BA26E3"/>
    <w:rsid w:val="00BA2F60"/>
    <w:rsid w:val="00BA302E"/>
    <w:rsid w:val="00BA3A6B"/>
    <w:rsid w:val="00BA3E72"/>
    <w:rsid w:val="00BA4C97"/>
    <w:rsid w:val="00BA5597"/>
    <w:rsid w:val="00BA6C07"/>
    <w:rsid w:val="00BA6E2E"/>
    <w:rsid w:val="00BA76F8"/>
    <w:rsid w:val="00BA7AF8"/>
    <w:rsid w:val="00BB0F55"/>
    <w:rsid w:val="00BB10E8"/>
    <w:rsid w:val="00BB167C"/>
    <w:rsid w:val="00BB1E4A"/>
    <w:rsid w:val="00BB434B"/>
    <w:rsid w:val="00BB5A2A"/>
    <w:rsid w:val="00BB5CBE"/>
    <w:rsid w:val="00BB5E49"/>
    <w:rsid w:val="00BB6B25"/>
    <w:rsid w:val="00BB6BE8"/>
    <w:rsid w:val="00BB6C31"/>
    <w:rsid w:val="00BB75C0"/>
    <w:rsid w:val="00BC123E"/>
    <w:rsid w:val="00BC2390"/>
    <w:rsid w:val="00BC2511"/>
    <w:rsid w:val="00BC3F98"/>
    <w:rsid w:val="00BC4DFA"/>
    <w:rsid w:val="00BC4FB4"/>
    <w:rsid w:val="00BC526C"/>
    <w:rsid w:val="00BC70D8"/>
    <w:rsid w:val="00BC741F"/>
    <w:rsid w:val="00BC7D7C"/>
    <w:rsid w:val="00BD0114"/>
    <w:rsid w:val="00BD09C3"/>
    <w:rsid w:val="00BD0D00"/>
    <w:rsid w:val="00BD342A"/>
    <w:rsid w:val="00BD4807"/>
    <w:rsid w:val="00BD54E1"/>
    <w:rsid w:val="00BD6AF2"/>
    <w:rsid w:val="00BE00D7"/>
    <w:rsid w:val="00BE06CE"/>
    <w:rsid w:val="00BE0F68"/>
    <w:rsid w:val="00BE114E"/>
    <w:rsid w:val="00BE1D45"/>
    <w:rsid w:val="00BE21BE"/>
    <w:rsid w:val="00BE2712"/>
    <w:rsid w:val="00BE2FF7"/>
    <w:rsid w:val="00BE369C"/>
    <w:rsid w:val="00BE4791"/>
    <w:rsid w:val="00BE5B72"/>
    <w:rsid w:val="00BE5C4C"/>
    <w:rsid w:val="00BE60C2"/>
    <w:rsid w:val="00BF0F40"/>
    <w:rsid w:val="00BF2F3E"/>
    <w:rsid w:val="00BF3206"/>
    <w:rsid w:val="00BF394D"/>
    <w:rsid w:val="00BF3A7D"/>
    <w:rsid w:val="00BF3E75"/>
    <w:rsid w:val="00BF53CD"/>
    <w:rsid w:val="00BF5DC9"/>
    <w:rsid w:val="00BF7404"/>
    <w:rsid w:val="00C00396"/>
    <w:rsid w:val="00C00FAA"/>
    <w:rsid w:val="00C01329"/>
    <w:rsid w:val="00C02820"/>
    <w:rsid w:val="00C0291D"/>
    <w:rsid w:val="00C030EC"/>
    <w:rsid w:val="00C03699"/>
    <w:rsid w:val="00C041FC"/>
    <w:rsid w:val="00C04A54"/>
    <w:rsid w:val="00C04DFE"/>
    <w:rsid w:val="00C04FF0"/>
    <w:rsid w:val="00C05983"/>
    <w:rsid w:val="00C05A64"/>
    <w:rsid w:val="00C05E18"/>
    <w:rsid w:val="00C0672F"/>
    <w:rsid w:val="00C071D3"/>
    <w:rsid w:val="00C076B3"/>
    <w:rsid w:val="00C11748"/>
    <w:rsid w:val="00C11CA6"/>
    <w:rsid w:val="00C1229B"/>
    <w:rsid w:val="00C130F2"/>
    <w:rsid w:val="00C14F3A"/>
    <w:rsid w:val="00C15F31"/>
    <w:rsid w:val="00C17164"/>
    <w:rsid w:val="00C173EB"/>
    <w:rsid w:val="00C1789B"/>
    <w:rsid w:val="00C2030C"/>
    <w:rsid w:val="00C20514"/>
    <w:rsid w:val="00C20AC3"/>
    <w:rsid w:val="00C21324"/>
    <w:rsid w:val="00C2223F"/>
    <w:rsid w:val="00C225A6"/>
    <w:rsid w:val="00C22601"/>
    <w:rsid w:val="00C22D8F"/>
    <w:rsid w:val="00C23E12"/>
    <w:rsid w:val="00C246A2"/>
    <w:rsid w:val="00C25249"/>
    <w:rsid w:val="00C25BDA"/>
    <w:rsid w:val="00C2653B"/>
    <w:rsid w:val="00C26A9D"/>
    <w:rsid w:val="00C26CA2"/>
    <w:rsid w:val="00C26DDA"/>
    <w:rsid w:val="00C26DE9"/>
    <w:rsid w:val="00C27A44"/>
    <w:rsid w:val="00C31D54"/>
    <w:rsid w:val="00C31EDD"/>
    <w:rsid w:val="00C32174"/>
    <w:rsid w:val="00C32C3E"/>
    <w:rsid w:val="00C3384D"/>
    <w:rsid w:val="00C3418D"/>
    <w:rsid w:val="00C349A6"/>
    <w:rsid w:val="00C34AB5"/>
    <w:rsid w:val="00C34DF5"/>
    <w:rsid w:val="00C34F5E"/>
    <w:rsid w:val="00C355B7"/>
    <w:rsid w:val="00C363F8"/>
    <w:rsid w:val="00C36764"/>
    <w:rsid w:val="00C3737D"/>
    <w:rsid w:val="00C40E69"/>
    <w:rsid w:val="00C43668"/>
    <w:rsid w:val="00C43686"/>
    <w:rsid w:val="00C45D40"/>
    <w:rsid w:val="00C469D3"/>
    <w:rsid w:val="00C47DCC"/>
    <w:rsid w:val="00C50187"/>
    <w:rsid w:val="00C505C3"/>
    <w:rsid w:val="00C505F1"/>
    <w:rsid w:val="00C51426"/>
    <w:rsid w:val="00C5216A"/>
    <w:rsid w:val="00C53138"/>
    <w:rsid w:val="00C53B89"/>
    <w:rsid w:val="00C53F9E"/>
    <w:rsid w:val="00C54483"/>
    <w:rsid w:val="00C55676"/>
    <w:rsid w:val="00C557D6"/>
    <w:rsid w:val="00C55B31"/>
    <w:rsid w:val="00C60186"/>
    <w:rsid w:val="00C60208"/>
    <w:rsid w:val="00C614B9"/>
    <w:rsid w:val="00C61B2E"/>
    <w:rsid w:val="00C61F76"/>
    <w:rsid w:val="00C62141"/>
    <w:rsid w:val="00C62425"/>
    <w:rsid w:val="00C6332C"/>
    <w:rsid w:val="00C633D3"/>
    <w:rsid w:val="00C638EB"/>
    <w:rsid w:val="00C63925"/>
    <w:rsid w:val="00C64A66"/>
    <w:rsid w:val="00C656BA"/>
    <w:rsid w:val="00C65C63"/>
    <w:rsid w:val="00C65F15"/>
    <w:rsid w:val="00C66878"/>
    <w:rsid w:val="00C669DE"/>
    <w:rsid w:val="00C678E5"/>
    <w:rsid w:val="00C67AA7"/>
    <w:rsid w:val="00C70A5F"/>
    <w:rsid w:val="00C714C7"/>
    <w:rsid w:val="00C71815"/>
    <w:rsid w:val="00C71E9A"/>
    <w:rsid w:val="00C72B93"/>
    <w:rsid w:val="00C72EC3"/>
    <w:rsid w:val="00C7486E"/>
    <w:rsid w:val="00C75503"/>
    <w:rsid w:val="00C76C3C"/>
    <w:rsid w:val="00C77B1C"/>
    <w:rsid w:val="00C77E1D"/>
    <w:rsid w:val="00C77F53"/>
    <w:rsid w:val="00C805EC"/>
    <w:rsid w:val="00C8075B"/>
    <w:rsid w:val="00C8092D"/>
    <w:rsid w:val="00C82884"/>
    <w:rsid w:val="00C83636"/>
    <w:rsid w:val="00C83D72"/>
    <w:rsid w:val="00C85A94"/>
    <w:rsid w:val="00C86151"/>
    <w:rsid w:val="00C86CD5"/>
    <w:rsid w:val="00C8700D"/>
    <w:rsid w:val="00C87E36"/>
    <w:rsid w:val="00C927D3"/>
    <w:rsid w:val="00C92F63"/>
    <w:rsid w:val="00C93052"/>
    <w:rsid w:val="00C93DCD"/>
    <w:rsid w:val="00C9437C"/>
    <w:rsid w:val="00C965AA"/>
    <w:rsid w:val="00CA0774"/>
    <w:rsid w:val="00CA0FF7"/>
    <w:rsid w:val="00CA1851"/>
    <w:rsid w:val="00CA1A2B"/>
    <w:rsid w:val="00CA1CDD"/>
    <w:rsid w:val="00CA2D27"/>
    <w:rsid w:val="00CA4F38"/>
    <w:rsid w:val="00CB14BC"/>
    <w:rsid w:val="00CB1CDF"/>
    <w:rsid w:val="00CB1F6C"/>
    <w:rsid w:val="00CB1FB6"/>
    <w:rsid w:val="00CB3893"/>
    <w:rsid w:val="00CB5410"/>
    <w:rsid w:val="00CB5675"/>
    <w:rsid w:val="00CB59A6"/>
    <w:rsid w:val="00CB5A5A"/>
    <w:rsid w:val="00CB5CCB"/>
    <w:rsid w:val="00CB6DBE"/>
    <w:rsid w:val="00CB7215"/>
    <w:rsid w:val="00CB768B"/>
    <w:rsid w:val="00CB7CE7"/>
    <w:rsid w:val="00CC0028"/>
    <w:rsid w:val="00CC02FD"/>
    <w:rsid w:val="00CC0DC8"/>
    <w:rsid w:val="00CC1E21"/>
    <w:rsid w:val="00CC249B"/>
    <w:rsid w:val="00CC2BAD"/>
    <w:rsid w:val="00CC3BE6"/>
    <w:rsid w:val="00CC475B"/>
    <w:rsid w:val="00CC5C31"/>
    <w:rsid w:val="00CC7F54"/>
    <w:rsid w:val="00CD004B"/>
    <w:rsid w:val="00CD0B79"/>
    <w:rsid w:val="00CD1D54"/>
    <w:rsid w:val="00CD316D"/>
    <w:rsid w:val="00CD31D0"/>
    <w:rsid w:val="00CD3BBD"/>
    <w:rsid w:val="00CD48E5"/>
    <w:rsid w:val="00CD49F5"/>
    <w:rsid w:val="00CD53BB"/>
    <w:rsid w:val="00CD54BE"/>
    <w:rsid w:val="00CD6EA3"/>
    <w:rsid w:val="00CE010C"/>
    <w:rsid w:val="00CE0E86"/>
    <w:rsid w:val="00CE1168"/>
    <w:rsid w:val="00CE2127"/>
    <w:rsid w:val="00CE2C5F"/>
    <w:rsid w:val="00CE365C"/>
    <w:rsid w:val="00CE3F35"/>
    <w:rsid w:val="00CE42EB"/>
    <w:rsid w:val="00CE5669"/>
    <w:rsid w:val="00CE6E76"/>
    <w:rsid w:val="00CE780B"/>
    <w:rsid w:val="00CF0A97"/>
    <w:rsid w:val="00CF0DFE"/>
    <w:rsid w:val="00CF0FAD"/>
    <w:rsid w:val="00CF139A"/>
    <w:rsid w:val="00CF1AFE"/>
    <w:rsid w:val="00CF20EB"/>
    <w:rsid w:val="00CF2C44"/>
    <w:rsid w:val="00CF2DB4"/>
    <w:rsid w:val="00CF3539"/>
    <w:rsid w:val="00CF3D5C"/>
    <w:rsid w:val="00CF4F48"/>
    <w:rsid w:val="00CF5055"/>
    <w:rsid w:val="00CF5392"/>
    <w:rsid w:val="00CF66BC"/>
    <w:rsid w:val="00CF6DBF"/>
    <w:rsid w:val="00CF797B"/>
    <w:rsid w:val="00D001B4"/>
    <w:rsid w:val="00D026A8"/>
    <w:rsid w:val="00D02844"/>
    <w:rsid w:val="00D03324"/>
    <w:rsid w:val="00D03BF5"/>
    <w:rsid w:val="00D044A4"/>
    <w:rsid w:val="00D1119B"/>
    <w:rsid w:val="00D11790"/>
    <w:rsid w:val="00D11DBB"/>
    <w:rsid w:val="00D129C5"/>
    <w:rsid w:val="00D13365"/>
    <w:rsid w:val="00D133C8"/>
    <w:rsid w:val="00D141E8"/>
    <w:rsid w:val="00D14DF3"/>
    <w:rsid w:val="00D15511"/>
    <w:rsid w:val="00D159E0"/>
    <w:rsid w:val="00D16C4B"/>
    <w:rsid w:val="00D16D15"/>
    <w:rsid w:val="00D1750C"/>
    <w:rsid w:val="00D17C92"/>
    <w:rsid w:val="00D17C9F"/>
    <w:rsid w:val="00D17E7E"/>
    <w:rsid w:val="00D17FF4"/>
    <w:rsid w:val="00D20CE4"/>
    <w:rsid w:val="00D21342"/>
    <w:rsid w:val="00D21A60"/>
    <w:rsid w:val="00D21AA3"/>
    <w:rsid w:val="00D22AEE"/>
    <w:rsid w:val="00D249A7"/>
    <w:rsid w:val="00D253AC"/>
    <w:rsid w:val="00D259E0"/>
    <w:rsid w:val="00D272AC"/>
    <w:rsid w:val="00D27474"/>
    <w:rsid w:val="00D27546"/>
    <w:rsid w:val="00D30C8B"/>
    <w:rsid w:val="00D30E59"/>
    <w:rsid w:val="00D30F6F"/>
    <w:rsid w:val="00D32EF3"/>
    <w:rsid w:val="00D34813"/>
    <w:rsid w:val="00D3657E"/>
    <w:rsid w:val="00D37349"/>
    <w:rsid w:val="00D37B4F"/>
    <w:rsid w:val="00D4065F"/>
    <w:rsid w:val="00D44172"/>
    <w:rsid w:val="00D46381"/>
    <w:rsid w:val="00D4650A"/>
    <w:rsid w:val="00D478CC"/>
    <w:rsid w:val="00D50427"/>
    <w:rsid w:val="00D5095B"/>
    <w:rsid w:val="00D51EE8"/>
    <w:rsid w:val="00D5207A"/>
    <w:rsid w:val="00D52B0D"/>
    <w:rsid w:val="00D54165"/>
    <w:rsid w:val="00D54432"/>
    <w:rsid w:val="00D54A69"/>
    <w:rsid w:val="00D54D25"/>
    <w:rsid w:val="00D55B27"/>
    <w:rsid w:val="00D56B49"/>
    <w:rsid w:val="00D56C09"/>
    <w:rsid w:val="00D57AD8"/>
    <w:rsid w:val="00D60017"/>
    <w:rsid w:val="00D60170"/>
    <w:rsid w:val="00D60AB1"/>
    <w:rsid w:val="00D60BC3"/>
    <w:rsid w:val="00D62EAF"/>
    <w:rsid w:val="00D6352A"/>
    <w:rsid w:val="00D6394B"/>
    <w:rsid w:val="00D6590D"/>
    <w:rsid w:val="00D6639F"/>
    <w:rsid w:val="00D667E3"/>
    <w:rsid w:val="00D66D71"/>
    <w:rsid w:val="00D674FA"/>
    <w:rsid w:val="00D70680"/>
    <w:rsid w:val="00D71CF9"/>
    <w:rsid w:val="00D71EFE"/>
    <w:rsid w:val="00D72829"/>
    <w:rsid w:val="00D72A3F"/>
    <w:rsid w:val="00D72D64"/>
    <w:rsid w:val="00D7345C"/>
    <w:rsid w:val="00D74EB1"/>
    <w:rsid w:val="00D75DAF"/>
    <w:rsid w:val="00D75E42"/>
    <w:rsid w:val="00D77729"/>
    <w:rsid w:val="00D8052C"/>
    <w:rsid w:val="00D84AE5"/>
    <w:rsid w:val="00D85C6F"/>
    <w:rsid w:val="00D8751B"/>
    <w:rsid w:val="00D87BC1"/>
    <w:rsid w:val="00D9053E"/>
    <w:rsid w:val="00D911C7"/>
    <w:rsid w:val="00D91D75"/>
    <w:rsid w:val="00D92A68"/>
    <w:rsid w:val="00D9306D"/>
    <w:rsid w:val="00D93323"/>
    <w:rsid w:val="00D93509"/>
    <w:rsid w:val="00D940E4"/>
    <w:rsid w:val="00D95F2F"/>
    <w:rsid w:val="00D9612E"/>
    <w:rsid w:val="00D96439"/>
    <w:rsid w:val="00D97C4C"/>
    <w:rsid w:val="00D97F50"/>
    <w:rsid w:val="00DA05E9"/>
    <w:rsid w:val="00DA0EB5"/>
    <w:rsid w:val="00DA1167"/>
    <w:rsid w:val="00DA20F8"/>
    <w:rsid w:val="00DA29CF"/>
    <w:rsid w:val="00DA387F"/>
    <w:rsid w:val="00DA577F"/>
    <w:rsid w:val="00DA5C01"/>
    <w:rsid w:val="00DA5D39"/>
    <w:rsid w:val="00DA60DE"/>
    <w:rsid w:val="00DA69D0"/>
    <w:rsid w:val="00DB12CB"/>
    <w:rsid w:val="00DB2D28"/>
    <w:rsid w:val="00DB2DEA"/>
    <w:rsid w:val="00DB3131"/>
    <w:rsid w:val="00DB3452"/>
    <w:rsid w:val="00DB3483"/>
    <w:rsid w:val="00DB3C1F"/>
    <w:rsid w:val="00DB3DD5"/>
    <w:rsid w:val="00DB429A"/>
    <w:rsid w:val="00DB536F"/>
    <w:rsid w:val="00DB5570"/>
    <w:rsid w:val="00DB60AA"/>
    <w:rsid w:val="00DB64AE"/>
    <w:rsid w:val="00DC176B"/>
    <w:rsid w:val="00DC2B55"/>
    <w:rsid w:val="00DC2D1C"/>
    <w:rsid w:val="00DC4526"/>
    <w:rsid w:val="00DC78BC"/>
    <w:rsid w:val="00DD00C6"/>
    <w:rsid w:val="00DD00C8"/>
    <w:rsid w:val="00DD0304"/>
    <w:rsid w:val="00DD1A79"/>
    <w:rsid w:val="00DD1ED1"/>
    <w:rsid w:val="00DD3211"/>
    <w:rsid w:val="00DD33C5"/>
    <w:rsid w:val="00DD47F4"/>
    <w:rsid w:val="00DD50D2"/>
    <w:rsid w:val="00DD7293"/>
    <w:rsid w:val="00DD734C"/>
    <w:rsid w:val="00DE0825"/>
    <w:rsid w:val="00DE082B"/>
    <w:rsid w:val="00DE12E7"/>
    <w:rsid w:val="00DE1B12"/>
    <w:rsid w:val="00DE25BE"/>
    <w:rsid w:val="00DE2927"/>
    <w:rsid w:val="00DE2A45"/>
    <w:rsid w:val="00DE2DC1"/>
    <w:rsid w:val="00DE35BB"/>
    <w:rsid w:val="00DE3AC3"/>
    <w:rsid w:val="00DE4571"/>
    <w:rsid w:val="00DE4A32"/>
    <w:rsid w:val="00DE4A9A"/>
    <w:rsid w:val="00DE5601"/>
    <w:rsid w:val="00DE5665"/>
    <w:rsid w:val="00DE5A0D"/>
    <w:rsid w:val="00DE6DC9"/>
    <w:rsid w:val="00DE727D"/>
    <w:rsid w:val="00DE7552"/>
    <w:rsid w:val="00DE79A2"/>
    <w:rsid w:val="00DF00DE"/>
    <w:rsid w:val="00DF0A54"/>
    <w:rsid w:val="00DF0F6D"/>
    <w:rsid w:val="00DF0FCC"/>
    <w:rsid w:val="00DF201F"/>
    <w:rsid w:val="00DF3708"/>
    <w:rsid w:val="00DF4A3C"/>
    <w:rsid w:val="00DF5794"/>
    <w:rsid w:val="00DF6591"/>
    <w:rsid w:val="00DF6702"/>
    <w:rsid w:val="00DF6AC4"/>
    <w:rsid w:val="00DF7988"/>
    <w:rsid w:val="00DF7DFB"/>
    <w:rsid w:val="00E000E3"/>
    <w:rsid w:val="00E00211"/>
    <w:rsid w:val="00E002B9"/>
    <w:rsid w:val="00E002D6"/>
    <w:rsid w:val="00E01F72"/>
    <w:rsid w:val="00E02B4B"/>
    <w:rsid w:val="00E04121"/>
    <w:rsid w:val="00E042DE"/>
    <w:rsid w:val="00E05387"/>
    <w:rsid w:val="00E06215"/>
    <w:rsid w:val="00E0734D"/>
    <w:rsid w:val="00E074B4"/>
    <w:rsid w:val="00E075F7"/>
    <w:rsid w:val="00E07D31"/>
    <w:rsid w:val="00E108EE"/>
    <w:rsid w:val="00E10A11"/>
    <w:rsid w:val="00E10E07"/>
    <w:rsid w:val="00E112E3"/>
    <w:rsid w:val="00E122AF"/>
    <w:rsid w:val="00E123D8"/>
    <w:rsid w:val="00E147D3"/>
    <w:rsid w:val="00E16217"/>
    <w:rsid w:val="00E16650"/>
    <w:rsid w:val="00E168CC"/>
    <w:rsid w:val="00E179F1"/>
    <w:rsid w:val="00E207C9"/>
    <w:rsid w:val="00E20B46"/>
    <w:rsid w:val="00E21978"/>
    <w:rsid w:val="00E2282C"/>
    <w:rsid w:val="00E22960"/>
    <w:rsid w:val="00E23AFF"/>
    <w:rsid w:val="00E24A26"/>
    <w:rsid w:val="00E24CAD"/>
    <w:rsid w:val="00E254D0"/>
    <w:rsid w:val="00E26BD6"/>
    <w:rsid w:val="00E26F19"/>
    <w:rsid w:val="00E30564"/>
    <w:rsid w:val="00E30BC6"/>
    <w:rsid w:val="00E312B9"/>
    <w:rsid w:val="00E315FE"/>
    <w:rsid w:val="00E31B21"/>
    <w:rsid w:val="00E32D1B"/>
    <w:rsid w:val="00E33D6F"/>
    <w:rsid w:val="00E33FA5"/>
    <w:rsid w:val="00E34896"/>
    <w:rsid w:val="00E35594"/>
    <w:rsid w:val="00E35B01"/>
    <w:rsid w:val="00E363D8"/>
    <w:rsid w:val="00E377E2"/>
    <w:rsid w:val="00E40C85"/>
    <w:rsid w:val="00E40D61"/>
    <w:rsid w:val="00E41C45"/>
    <w:rsid w:val="00E41CEE"/>
    <w:rsid w:val="00E437EB"/>
    <w:rsid w:val="00E43EED"/>
    <w:rsid w:val="00E451F0"/>
    <w:rsid w:val="00E460A7"/>
    <w:rsid w:val="00E460F2"/>
    <w:rsid w:val="00E460F9"/>
    <w:rsid w:val="00E47555"/>
    <w:rsid w:val="00E507C4"/>
    <w:rsid w:val="00E508C8"/>
    <w:rsid w:val="00E50D79"/>
    <w:rsid w:val="00E519F1"/>
    <w:rsid w:val="00E51DAE"/>
    <w:rsid w:val="00E52794"/>
    <w:rsid w:val="00E529F1"/>
    <w:rsid w:val="00E543D4"/>
    <w:rsid w:val="00E55EEB"/>
    <w:rsid w:val="00E56453"/>
    <w:rsid w:val="00E56ACF"/>
    <w:rsid w:val="00E57835"/>
    <w:rsid w:val="00E60B52"/>
    <w:rsid w:val="00E618D9"/>
    <w:rsid w:val="00E620D3"/>
    <w:rsid w:val="00E62B68"/>
    <w:rsid w:val="00E635D5"/>
    <w:rsid w:val="00E6421D"/>
    <w:rsid w:val="00E6448C"/>
    <w:rsid w:val="00E64EEC"/>
    <w:rsid w:val="00E715AC"/>
    <w:rsid w:val="00E7219D"/>
    <w:rsid w:val="00E73349"/>
    <w:rsid w:val="00E753AA"/>
    <w:rsid w:val="00E763B9"/>
    <w:rsid w:val="00E76600"/>
    <w:rsid w:val="00E800B5"/>
    <w:rsid w:val="00E81531"/>
    <w:rsid w:val="00E82122"/>
    <w:rsid w:val="00E822FF"/>
    <w:rsid w:val="00E8283D"/>
    <w:rsid w:val="00E82FCB"/>
    <w:rsid w:val="00E8679F"/>
    <w:rsid w:val="00E86B18"/>
    <w:rsid w:val="00E875DB"/>
    <w:rsid w:val="00E876E1"/>
    <w:rsid w:val="00E87C85"/>
    <w:rsid w:val="00E900BA"/>
    <w:rsid w:val="00E90984"/>
    <w:rsid w:val="00E91D8C"/>
    <w:rsid w:val="00E9209C"/>
    <w:rsid w:val="00E92D19"/>
    <w:rsid w:val="00E931C4"/>
    <w:rsid w:val="00E932C0"/>
    <w:rsid w:val="00E93604"/>
    <w:rsid w:val="00E93D03"/>
    <w:rsid w:val="00E941D4"/>
    <w:rsid w:val="00E9433F"/>
    <w:rsid w:val="00E943D8"/>
    <w:rsid w:val="00E946C8"/>
    <w:rsid w:val="00E94E4C"/>
    <w:rsid w:val="00E9603E"/>
    <w:rsid w:val="00E96ADE"/>
    <w:rsid w:val="00E96FC3"/>
    <w:rsid w:val="00E97B41"/>
    <w:rsid w:val="00EA02A6"/>
    <w:rsid w:val="00EA2041"/>
    <w:rsid w:val="00EA3BA2"/>
    <w:rsid w:val="00EB04A9"/>
    <w:rsid w:val="00EB0A9B"/>
    <w:rsid w:val="00EB0CC1"/>
    <w:rsid w:val="00EB1494"/>
    <w:rsid w:val="00EB1BE4"/>
    <w:rsid w:val="00EB1D5F"/>
    <w:rsid w:val="00EB2483"/>
    <w:rsid w:val="00EB3F3D"/>
    <w:rsid w:val="00EB5536"/>
    <w:rsid w:val="00EB5B15"/>
    <w:rsid w:val="00EB7C86"/>
    <w:rsid w:val="00EC043C"/>
    <w:rsid w:val="00EC0AFD"/>
    <w:rsid w:val="00EC1016"/>
    <w:rsid w:val="00EC18DE"/>
    <w:rsid w:val="00EC2DD7"/>
    <w:rsid w:val="00EC353D"/>
    <w:rsid w:val="00EC38DB"/>
    <w:rsid w:val="00EC5011"/>
    <w:rsid w:val="00EC5C79"/>
    <w:rsid w:val="00EC695C"/>
    <w:rsid w:val="00ED0C74"/>
    <w:rsid w:val="00ED10C7"/>
    <w:rsid w:val="00ED12E1"/>
    <w:rsid w:val="00ED13CE"/>
    <w:rsid w:val="00ED39F8"/>
    <w:rsid w:val="00ED3BA7"/>
    <w:rsid w:val="00ED401F"/>
    <w:rsid w:val="00ED50C0"/>
    <w:rsid w:val="00ED5307"/>
    <w:rsid w:val="00ED530E"/>
    <w:rsid w:val="00ED5656"/>
    <w:rsid w:val="00ED5861"/>
    <w:rsid w:val="00ED5C1F"/>
    <w:rsid w:val="00ED6DE3"/>
    <w:rsid w:val="00ED707E"/>
    <w:rsid w:val="00ED7D73"/>
    <w:rsid w:val="00EE0C2C"/>
    <w:rsid w:val="00EE0EF0"/>
    <w:rsid w:val="00EE168F"/>
    <w:rsid w:val="00EE17CE"/>
    <w:rsid w:val="00EE1BBE"/>
    <w:rsid w:val="00EE29FA"/>
    <w:rsid w:val="00EE3A15"/>
    <w:rsid w:val="00EE40B4"/>
    <w:rsid w:val="00EE4E8E"/>
    <w:rsid w:val="00EE5251"/>
    <w:rsid w:val="00EE6271"/>
    <w:rsid w:val="00EE6DC2"/>
    <w:rsid w:val="00EE757A"/>
    <w:rsid w:val="00EF0D0B"/>
    <w:rsid w:val="00EF26F6"/>
    <w:rsid w:val="00EF28B8"/>
    <w:rsid w:val="00EF29BC"/>
    <w:rsid w:val="00EF2F65"/>
    <w:rsid w:val="00EF33A2"/>
    <w:rsid w:val="00EF4648"/>
    <w:rsid w:val="00EF486A"/>
    <w:rsid w:val="00EF52D7"/>
    <w:rsid w:val="00EF636C"/>
    <w:rsid w:val="00EF648D"/>
    <w:rsid w:val="00EF705F"/>
    <w:rsid w:val="00EF7291"/>
    <w:rsid w:val="00F00D5E"/>
    <w:rsid w:val="00F019CB"/>
    <w:rsid w:val="00F03947"/>
    <w:rsid w:val="00F0439D"/>
    <w:rsid w:val="00F0748B"/>
    <w:rsid w:val="00F07EAE"/>
    <w:rsid w:val="00F10EA6"/>
    <w:rsid w:val="00F118AC"/>
    <w:rsid w:val="00F134E2"/>
    <w:rsid w:val="00F1377D"/>
    <w:rsid w:val="00F13C09"/>
    <w:rsid w:val="00F141EF"/>
    <w:rsid w:val="00F144E2"/>
    <w:rsid w:val="00F146F3"/>
    <w:rsid w:val="00F14855"/>
    <w:rsid w:val="00F1497B"/>
    <w:rsid w:val="00F17224"/>
    <w:rsid w:val="00F203C7"/>
    <w:rsid w:val="00F20464"/>
    <w:rsid w:val="00F205CC"/>
    <w:rsid w:val="00F20764"/>
    <w:rsid w:val="00F20790"/>
    <w:rsid w:val="00F21D1A"/>
    <w:rsid w:val="00F21E06"/>
    <w:rsid w:val="00F2224F"/>
    <w:rsid w:val="00F22CE2"/>
    <w:rsid w:val="00F230D3"/>
    <w:rsid w:val="00F23EBC"/>
    <w:rsid w:val="00F23F9D"/>
    <w:rsid w:val="00F24BCF"/>
    <w:rsid w:val="00F2513B"/>
    <w:rsid w:val="00F25BDB"/>
    <w:rsid w:val="00F26C85"/>
    <w:rsid w:val="00F274D3"/>
    <w:rsid w:val="00F301F1"/>
    <w:rsid w:val="00F304C9"/>
    <w:rsid w:val="00F3130A"/>
    <w:rsid w:val="00F31526"/>
    <w:rsid w:val="00F31956"/>
    <w:rsid w:val="00F31A0C"/>
    <w:rsid w:val="00F32179"/>
    <w:rsid w:val="00F3385F"/>
    <w:rsid w:val="00F34772"/>
    <w:rsid w:val="00F3487A"/>
    <w:rsid w:val="00F34D7D"/>
    <w:rsid w:val="00F35566"/>
    <w:rsid w:val="00F400E5"/>
    <w:rsid w:val="00F40608"/>
    <w:rsid w:val="00F415EC"/>
    <w:rsid w:val="00F41F22"/>
    <w:rsid w:val="00F42B09"/>
    <w:rsid w:val="00F4317D"/>
    <w:rsid w:val="00F431B2"/>
    <w:rsid w:val="00F443CB"/>
    <w:rsid w:val="00F44B2C"/>
    <w:rsid w:val="00F45059"/>
    <w:rsid w:val="00F45488"/>
    <w:rsid w:val="00F45F0D"/>
    <w:rsid w:val="00F46334"/>
    <w:rsid w:val="00F463C0"/>
    <w:rsid w:val="00F46435"/>
    <w:rsid w:val="00F46AE0"/>
    <w:rsid w:val="00F47235"/>
    <w:rsid w:val="00F47B34"/>
    <w:rsid w:val="00F50979"/>
    <w:rsid w:val="00F51324"/>
    <w:rsid w:val="00F55729"/>
    <w:rsid w:val="00F57EE6"/>
    <w:rsid w:val="00F6173A"/>
    <w:rsid w:val="00F61D88"/>
    <w:rsid w:val="00F61EB7"/>
    <w:rsid w:val="00F61FE4"/>
    <w:rsid w:val="00F620D3"/>
    <w:rsid w:val="00F62283"/>
    <w:rsid w:val="00F63353"/>
    <w:rsid w:val="00F63418"/>
    <w:rsid w:val="00F64C1D"/>
    <w:rsid w:val="00F66666"/>
    <w:rsid w:val="00F666B1"/>
    <w:rsid w:val="00F66925"/>
    <w:rsid w:val="00F71559"/>
    <w:rsid w:val="00F72345"/>
    <w:rsid w:val="00F73524"/>
    <w:rsid w:val="00F742ED"/>
    <w:rsid w:val="00F74B9D"/>
    <w:rsid w:val="00F75BA7"/>
    <w:rsid w:val="00F75DC1"/>
    <w:rsid w:val="00F7659E"/>
    <w:rsid w:val="00F767BE"/>
    <w:rsid w:val="00F772E1"/>
    <w:rsid w:val="00F80D76"/>
    <w:rsid w:val="00F81202"/>
    <w:rsid w:val="00F812A4"/>
    <w:rsid w:val="00F81A4F"/>
    <w:rsid w:val="00F8286D"/>
    <w:rsid w:val="00F858CD"/>
    <w:rsid w:val="00F85D3D"/>
    <w:rsid w:val="00F8606A"/>
    <w:rsid w:val="00F869A1"/>
    <w:rsid w:val="00F8735C"/>
    <w:rsid w:val="00F87CA0"/>
    <w:rsid w:val="00F90207"/>
    <w:rsid w:val="00F90852"/>
    <w:rsid w:val="00F9096F"/>
    <w:rsid w:val="00F90B3B"/>
    <w:rsid w:val="00F91BB8"/>
    <w:rsid w:val="00F93270"/>
    <w:rsid w:val="00F936BB"/>
    <w:rsid w:val="00F93EBD"/>
    <w:rsid w:val="00F944DA"/>
    <w:rsid w:val="00F94551"/>
    <w:rsid w:val="00F95D1E"/>
    <w:rsid w:val="00F96BAA"/>
    <w:rsid w:val="00F96CA5"/>
    <w:rsid w:val="00F96E5D"/>
    <w:rsid w:val="00FA08B5"/>
    <w:rsid w:val="00FA12A3"/>
    <w:rsid w:val="00FA2606"/>
    <w:rsid w:val="00FA2693"/>
    <w:rsid w:val="00FA3563"/>
    <w:rsid w:val="00FA499C"/>
    <w:rsid w:val="00FA6080"/>
    <w:rsid w:val="00FA64D4"/>
    <w:rsid w:val="00FA731C"/>
    <w:rsid w:val="00FB000C"/>
    <w:rsid w:val="00FB02D5"/>
    <w:rsid w:val="00FB0C7A"/>
    <w:rsid w:val="00FB1EA9"/>
    <w:rsid w:val="00FB2995"/>
    <w:rsid w:val="00FB3C34"/>
    <w:rsid w:val="00FB547A"/>
    <w:rsid w:val="00FB54B5"/>
    <w:rsid w:val="00FB6788"/>
    <w:rsid w:val="00FB72C9"/>
    <w:rsid w:val="00FB7AC6"/>
    <w:rsid w:val="00FB7DA5"/>
    <w:rsid w:val="00FC11F1"/>
    <w:rsid w:val="00FC2324"/>
    <w:rsid w:val="00FC3900"/>
    <w:rsid w:val="00FC4086"/>
    <w:rsid w:val="00FC4537"/>
    <w:rsid w:val="00FC54F3"/>
    <w:rsid w:val="00FC55CB"/>
    <w:rsid w:val="00FC55F7"/>
    <w:rsid w:val="00FC5942"/>
    <w:rsid w:val="00FC6D8A"/>
    <w:rsid w:val="00FC6DD8"/>
    <w:rsid w:val="00FC7085"/>
    <w:rsid w:val="00FD02DE"/>
    <w:rsid w:val="00FD18DF"/>
    <w:rsid w:val="00FD25D3"/>
    <w:rsid w:val="00FD299E"/>
    <w:rsid w:val="00FD426B"/>
    <w:rsid w:val="00FD655F"/>
    <w:rsid w:val="00FD6796"/>
    <w:rsid w:val="00FD7588"/>
    <w:rsid w:val="00FE09B1"/>
    <w:rsid w:val="00FE0B7F"/>
    <w:rsid w:val="00FE0CDE"/>
    <w:rsid w:val="00FE206E"/>
    <w:rsid w:val="00FE3588"/>
    <w:rsid w:val="00FE53F6"/>
    <w:rsid w:val="00FE5D0A"/>
    <w:rsid w:val="00FE5E73"/>
    <w:rsid w:val="00FE6A5B"/>
    <w:rsid w:val="00FF1044"/>
    <w:rsid w:val="00FF1AB9"/>
    <w:rsid w:val="00FF1BF3"/>
    <w:rsid w:val="00FF1D74"/>
    <w:rsid w:val="00FF3184"/>
    <w:rsid w:val="00FF3779"/>
    <w:rsid w:val="00FF58C8"/>
    <w:rsid w:val="00FF6D61"/>
    <w:rsid w:val="00FF72BB"/>
    <w:rsid w:val="00FF7491"/>
    <w:rsid w:val="00FF7502"/>
    <w:rsid w:val="00FF77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C025B"/>
  <w15:docId w15:val="{ACDD089E-259D-4E9B-92C1-A69996461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B1AC2"/>
  </w:style>
  <w:style w:type="paragraph" w:styleId="1">
    <w:name w:val="heading 1"/>
    <w:basedOn w:val="a0"/>
    <w:next w:val="a0"/>
    <w:link w:val="10"/>
    <w:qFormat/>
    <w:rsid w:val="00B36B5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0"/>
    <w:next w:val="a0"/>
    <w:link w:val="20"/>
    <w:unhideWhenUsed/>
    <w:qFormat/>
    <w:rsid w:val="002E465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0"/>
    <w:qFormat/>
    <w:rsid w:val="005D7C61"/>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0"/>
    <w:next w:val="a0"/>
    <w:link w:val="40"/>
    <w:qFormat/>
    <w:rsid w:val="005D7C61"/>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0"/>
    <w:next w:val="a0"/>
    <w:link w:val="50"/>
    <w:qFormat/>
    <w:rsid w:val="005D7C61"/>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Обычный1"/>
    <w:qFormat/>
    <w:rsid w:val="009D0527"/>
    <w:pPr>
      <w:spacing w:after="0" w:line="276" w:lineRule="auto"/>
    </w:pPr>
    <w:rPr>
      <w:rFonts w:ascii="Arial" w:eastAsia="Arial" w:hAnsi="Arial" w:cs="Arial"/>
      <w:color w:val="000000"/>
      <w:lang w:eastAsia="ru-RU"/>
    </w:rPr>
  </w:style>
  <w:style w:type="character" w:customStyle="1" w:styleId="rvts9">
    <w:name w:val="rvts9"/>
    <w:basedOn w:val="a1"/>
    <w:rsid w:val="00E26F19"/>
  </w:style>
  <w:style w:type="paragraph" w:styleId="a4">
    <w:name w:val="Balloon Text"/>
    <w:basedOn w:val="a0"/>
    <w:link w:val="a5"/>
    <w:uiPriority w:val="99"/>
    <w:unhideWhenUsed/>
    <w:rsid w:val="00907F0E"/>
    <w:pPr>
      <w:spacing w:after="0" w:line="240" w:lineRule="auto"/>
    </w:pPr>
    <w:rPr>
      <w:rFonts w:ascii="Segoe UI" w:hAnsi="Segoe UI" w:cs="Segoe UI"/>
      <w:sz w:val="18"/>
      <w:szCs w:val="18"/>
    </w:rPr>
  </w:style>
  <w:style w:type="character" w:customStyle="1" w:styleId="a5">
    <w:name w:val="Текст у виносці Знак"/>
    <w:basedOn w:val="a1"/>
    <w:link w:val="a4"/>
    <w:uiPriority w:val="99"/>
    <w:rsid w:val="00907F0E"/>
    <w:rPr>
      <w:rFonts w:ascii="Segoe UI" w:hAnsi="Segoe UI" w:cs="Segoe UI"/>
      <w:sz w:val="18"/>
      <w:szCs w:val="18"/>
    </w:rPr>
  </w:style>
  <w:style w:type="table" w:styleId="a6">
    <w:name w:val="Table Grid"/>
    <w:basedOn w:val="a2"/>
    <w:uiPriority w:val="59"/>
    <w:rsid w:val="006E2B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aliases w:val="Chapter10,Список уровня 2,название табл/рис,Details,Elenco Normale"/>
    <w:basedOn w:val="a0"/>
    <w:link w:val="a8"/>
    <w:uiPriority w:val="34"/>
    <w:qFormat/>
    <w:rsid w:val="006E2B1A"/>
    <w:pPr>
      <w:ind w:left="720"/>
      <w:contextualSpacing/>
    </w:pPr>
  </w:style>
  <w:style w:type="paragraph" w:styleId="a9">
    <w:name w:val="Body Text"/>
    <w:basedOn w:val="a0"/>
    <w:link w:val="aa"/>
    <w:rsid w:val="00ED6DE3"/>
    <w:pPr>
      <w:autoSpaceDE w:val="0"/>
      <w:autoSpaceDN w:val="0"/>
      <w:spacing w:after="120" w:line="240" w:lineRule="auto"/>
      <w:jc w:val="both"/>
    </w:pPr>
    <w:rPr>
      <w:rFonts w:ascii="Times New Roman" w:eastAsia="Times New Roman" w:hAnsi="Times New Roman" w:cs="Times New Roman"/>
      <w:sz w:val="24"/>
      <w:szCs w:val="24"/>
    </w:rPr>
  </w:style>
  <w:style w:type="character" w:customStyle="1" w:styleId="aa">
    <w:name w:val="Основний текст Знак"/>
    <w:basedOn w:val="a1"/>
    <w:link w:val="a9"/>
    <w:rsid w:val="00ED6DE3"/>
    <w:rPr>
      <w:rFonts w:ascii="Times New Roman" w:eastAsia="Times New Roman" w:hAnsi="Times New Roman" w:cs="Times New Roman"/>
      <w:sz w:val="24"/>
      <w:szCs w:val="24"/>
    </w:rPr>
  </w:style>
  <w:style w:type="character" w:customStyle="1" w:styleId="20">
    <w:name w:val="Заголовок 2 Знак"/>
    <w:basedOn w:val="a1"/>
    <w:link w:val="2"/>
    <w:rsid w:val="002E4650"/>
    <w:rPr>
      <w:rFonts w:asciiTheme="majorHAnsi" w:eastAsiaTheme="majorEastAsia" w:hAnsiTheme="majorHAnsi" w:cstheme="majorBidi"/>
      <w:color w:val="2E74B5" w:themeColor="accent1" w:themeShade="BF"/>
      <w:sz w:val="26"/>
      <w:szCs w:val="26"/>
    </w:rPr>
  </w:style>
  <w:style w:type="character" w:customStyle="1" w:styleId="10">
    <w:name w:val="Заголовок 1 Знак"/>
    <w:basedOn w:val="a1"/>
    <w:link w:val="1"/>
    <w:uiPriority w:val="99"/>
    <w:rsid w:val="00B36B53"/>
    <w:rPr>
      <w:rFonts w:asciiTheme="majorHAnsi" w:eastAsiaTheme="majorEastAsia" w:hAnsiTheme="majorHAnsi" w:cstheme="majorBidi"/>
      <w:b/>
      <w:bCs/>
      <w:color w:val="2E74B5" w:themeColor="accent1" w:themeShade="BF"/>
      <w:sz w:val="28"/>
      <w:szCs w:val="28"/>
    </w:rPr>
  </w:style>
  <w:style w:type="character" w:styleId="ab">
    <w:name w:val="Hyperlink"/>
    <w:basedOn w:val="a1"/>
    <w:unhideWhenUsed/>
    <w:rsid w:val="00D27474"/>
    <w:rPr>
      <w:color w:val="0563C1" w:themeColor="hyperlink"/>
      <w:u w:val="single"/>
    </w:rPr>
  </w:style>
  <w:style w:type="paragraph" w:styleId="ac">
    <w:name w:val="header"/>
    <w:basedOn w:val="a0"/>
    <w:link w:val="ad"/>
    <w:rsid w:val="00EF28B8"/>
    <w:pPr>
      <w:tabs>
        <w:tab w:val="center" w:pos="4819"/>
        <w:tab w:val="right" w:pos="9639"/>
      </w:tabs>
      <w:spacing w:after="0" w:line="240" w:lineRule="auto"/>
    </w:pPr>
    <w:rPr>
      <w:rFonts w:ascii="Calibri" w:eastAsia="Calibri" w:hAnsi="Calibri" w:cs="Times New Roman"/>
      <w:sz w:val="20"/>
      <w:szCs w:val="20"/>
    </w:rPr>
  </w:style>
  <w:style w:type="character" w:customStyle="1" w:styleId="ad">
    <w:name w:val="Верхній колонтитул Знак"/>
    <w:basedOn w:val="a1"/>
    <w:link w:val="ac"/>
    <w:uiPriority w:val="99"/>
    <w:rsid w:val="00EF28B8"/>
    <w:rPr>
      <w:rFonts w:ascii="Calibri" w:eastAsia="Calibri" w:hAnsi="Calibri" w:cs="Times New Roman"/>
      <w:sz w:val="20"/>
      <w:szCs w:val="20"/>
    </w:rPr>
  </w:style>
  <w:style w:type="paragraph" w:styleId="21">
    <w:name w:val="Body Text Indent 2"/>
    <w:basedOn w:val="a0"/>
    <w:link w:val="22"/>
    <w:unhideWhenUsed/>
    <w:rsid w:val="00054E05"/>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ий текст з відступом 2 Знак"/>
    <w:basedOn w:val="a1"/>
    <w:link w:val="21"/>
    <w:rsid w:val="00054E05"/>
    <w:rPr>
      <w:rFonts w:ascii="Times New Roman" w:eastAsia="Times New Roman" w:hAnsi="Times New Roman" w:cs="Times New Roman"/>
      <w:sz w:val="24"/>
      <w:szCs w:val="24"/>
      <w:lang w:eastAsia="ru-RU"/>
    </w:rPr>
  </w:style>
  <w:style w:type="paragraph" w:styleId="ae">
    <w:name w:val="No Spacing"/>
    <w:link w:val="af"/>
    <w:qFormat/>
    <w:rsid w:val="00054E05"/>
    <w:pPr>
      <w:suppressAutoHyphens/>
      <w:spacing w:after="0" w:line="240" w:lineRule="auto"/>
    </w:pPr>
    <w:rPr>
      <w:rFonts w:ascii="Times New Roman" w:eastAsia="Times New Roman" w:hAnsi="Times New Roman" w:cs="Times New Roman"/>
      <w:sz w:val="20"/>
      <w:szCs w:val="20"/>
      <w:lang w:val="uk-UA" w:eastAsia="ar-SA"/>
    </w:rPr>
  </w:style>
  <w:style w:type="paragraph" w:customStyle="1" w:styleId="af0">
    <w:name w:val="Òåêñò"/>
    <w:rsid w:val="00054E05"/>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paragraph" w:customStyle="1" w:styleId="31">
    <w:name w:val="Ïîäçàã3"/>
    <w:basedOn w:val="a0"/>
    <w:rsid w:val="00054E05"/>
    <w:pPr>
      <w:widowControl w:val="0"/>
      <w:spacing w:before="113" w:after="57" w:line="210" w:lineRule="atLeast"/>
      <w:jc w:val="center"/>
    </w:pPr>
    <w:rPr>
      <w:rFonts w:ascii="Times New Roman" w:eastAsia="Times New Roman" w:hAnsi="Times New Roman" w:cs="Times New Roman"/>
      <w:b/>
      <w:sz w:val="20"/>
      <w:szCs w:val="20"/>
      <w:lang w:val="en-US" w:eastAsia="ru-RU"/>
    </w:rPr>
  </w:style>
  <w:style w:type="paragraph" w:customStyle="1" w:styleId="CharChar">
    <w:name w:val="Char Знак Знак Char Знак Знак Знак Знак Знак Знак Знак Знак Знак Знак Знак Знак"/>
    <w:basedOn w:val="a0"/>
    <w:rsid w:val="00054E05"/>
    <w:pPr>
      <w:spacing w:after="0" w:line="240" w:lineRule="auto"/>
    </w:pPr>
    <w:rPr>
      <w:rFonts w:ascii="Verdana" w:eastAsia="Times New Roman" w:hAnsi="Verdana" w:cs="Verdana"/>
      <w:sz w:val="20"/>
      <w:szCs w:val="20"/>
      <w:lang w:val="en-US"/>
    </w:rPr>
  </w:style>
  <w:style w:type="paragraph" w:customStyle="1" w:styleId="af1">
    <w:basedOn w:val="a0"/>
    <w:next w:val="af2"/>
    <w:qFormat/>
    <w:rsid w:val="00226763"/>
    <w:pPr>
      <w:widowControl w:val="0"/>
      <w:spacing w:after="0" w:line="240" w:lineRule="auto"/>
      <w:ind w:left="320"/>
      <w:jc w:val="center"/>
    </w:pPr>
    <w:rPr>
      <w:rFonts w:ascii="Arial" w:eastAsia="Times New Roman" w:hAnsi="Arial" w:cs="Times New Roman"/>
      <w:b/>
      <w:snapToGrid w:val="0"/>
      <w:sz w:val="18"/>
      <w:szCs w:val="20"/>
      <w:lang w:val="uk-UA"/>
    </w:rPr>
  </w:style>
  <w:style w:type="paragraph" w:styleId="af3">
    <w:name w:val="Subtitle"/>
    <w:basedOn w:val="a0"/>
    <w:link w:val="af4"/>
    <w:uiPriority w:val="99"/>
    <w:qFormat/>
    <w:rsid w:val="00226763"/>
    <w:pPr>
      <w:spacing w:after="0" w:line="360" w:lineRule="auto"/>
      <w:jc w:val="center"/>
    </w:pPr>
    <w:rPr>
      <w:rFonts w:ascii="Times New Roman" w:eastAsia="Times New Roman" w:hAnsi="Times New Roman" w:cs="Times New Roman"/>
      <w:b/>
      <w:noProof/>
      <w:sz w:val="24"/>
      <w:szCs w:val="24"/>
      <w:lang w:val="en-GB"/>
    </w:rPr>
  </w:style>
  <w:style w:type="character" w:customStyle="1" w:styleId="af4">
    <w:name w:val="Підзаголовок Знак"/>
    <w:basedOn w:val="a1"/>
    <w:link w:val="af3"/>
    <w:uiPriority w:val="99"/>
    <w:rsid w:val="00226763"/>
    <w:rPr>
      <w:rFonts w:ascii="Times New Roman" w:eastAsia="Times New Roman" w:hAnsi="Times New Roman" w:cs="Times New Roman"/>
      <w:b/>
      <w:noProof/>
      <w:sz w:val="24"/>
      <w:szCs w:val="24"/>
      <w:lang w:val="en-GB"/>
    </w:rPr>
  </w:style>
  <w:style w:type="paragraph" w:styleId="af2">
    <w:name w:val="Title"/>
    <w:basedOn w:val="a0"/>
    <w:next w:val="a0"/>
    <w:link w:val="af5"/>
    <w:uiPriority w:val="99"/>
    <w:qFormat/>
    <w:rsid w:val="0022676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5">
    <w:name w:val="Назва Знак"/>
    <w:basedOn w:val="a1"/>
    <w:link w:val="af2"/>
    <w:uiPriority w:val="99"/>
    <w:rsid w:val="00226763"/>
    <w:rPr>
      <w:rFonts w:asciiTheme="majorHAnsi" w:eastAsiaTheme="majorEastAsia" w:hAnsiTheme="majorHAnsi" w:cstheme="majorBidi"/>
      <w:spacing w:val="-10"/>
      <w:kern w:val="28"/>
      <w:sz w:val="56"/>
      <w:szCs w:val="56"/>
    </w:rPr>
  </w:style>
  <w:style w:type="paragraph" w:styleId="af6">
    <w:name w:val="Normal (Web)"/>
    <w:aliases w:val="Обычный (веб) Знак,Знак2,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Обычный (We,Знак5 Знак Знак"/>
    <w:basedOn w:val="a0"/>
    <w:link w:val="af7"/>
    <w:uiPriority w:val="99"/>
    <w:qFormat/>
    <w:rsid w:val="00A040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7">
    <w:name w:val="Звичайний (веб) Знак"/>
    <w:aliases w:val="Обычный (веб) Знак Знак,Знак2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Обычный (We Знак"/>
    <w:link w:val="af6"/>
    <w:locked/>
    <w:rsid w:val="00A040E3"/>
    <w:rPr>
      <w:rFonts w:ascii="Times New Roman" w:eastAsia="Times New Roman" w:hAnsi="Times New Roman" w:cs="Times New Roman"/>
      <w:sz w:val="24"/>
      <w:szCs w:val="24"/>
      <w:lang w:eastAsia="ru-RU"/>
    </w:rPr>
  </w:style>
  <w:style w:type="character" w:customStyle="1" w:styleId="30">
    <w:name w:val="Заголовок 3 Знак"/>
    <w:basedOn w:val="a1"/>
    <w:link w:val="3"/>
    <w:rsid w:val="005D7C61"/>
    <w:rPr>
      <w:rFonts w:ascii="Cambria" w:eastAsia="Times New Roman" w:hAnsi="Cambria" w:cs="Times New Roman"/>
      <w:b/>
      <w:bCs/>
      <w:sz w:val="26"/>
      <w:szCs w:val="26"/>
    </w:rPr>
  </w:style>
  <w:style w:type="character" w:customStyle="1" w:styleId="40">
    <w:name w:val="Заголовок 4 Знак"/>
    <w:basedOn w:val="a1"/>
    <w:link w:val="4"/>
    <w:rsid w:val="005D7C61"/>
    <w:rPr>
      <w:rFonts w:ascii="Calibri" w:eastAsia="Times New Roman" w:hAnsi="Calibri" w:cs="Times New Roman"/>
      <w:b/>
      <w:bCs/>
      <w:sz w:val="28"/>
      <w:szCs w:val="28"/>
    </w:rPr>
  </w:style>
  <w:style w:type="character" w:customStyle="1" w:styleId="50">
    <w:name w:val="Заголовок 5 Знак"/>
    <w:basedOn w:val="a1"/>
    <w:link w:val="5"/>
    <w:rsid w:val="005D7C61"/>
    <w:rPr>
      <w:rFonts w:ascii="Times New Roman" w:eastAsia="Times New Roman" w:hAnsi="Times New Roman" w:cs="Times New Roman"/>
      <w:b/>
      <w:bCs/>
      <w:i/>
      <w:iCs/>
      <w:sz w:val="26"/>
      <w:szCs w:val="26"/>
      <w:lang w:eastAsia="ru-RU"/>
    </w:rPr>
  </w:style>
  <w:style w:type="paragraph" w:customStyle="1" w:styleId="6">
    <w:name w:val="Знак Знак6"/>
    <w:basedOn w:val="a0"/>
    <w:rsid w:val="005D7C61"/>
    <w:pPr>
      <w:spacing w:after="0" w:line="240" w:lineRule="auto"/>
    </w:pPr>
    <w:rPr>
      <w:rFonts w:ascii="Verdana" w:eastAsia="Times New Roman" w:hAnsi="Verdana" w:cs="Verdana"/>
      <w:sz w:val="20"/>
      <w:szCs w:val="20"/>
      <w:lang w:val="en-US"/>
    </w:rPr>
  </w:style>
  <w:style w:type="character" w:customStyle="1" w:styleId="rvts0">
    <w:name w:val="rvts0"/>
    <w:rsid w:val="005D7C61"/>
  </w:style>
  <w:style w:type="paragraph" w:customStyle="1" w:styleId="af8">
    <w:name w:val="Базовый"/>
    <w:rsid w:val="005D7C61"/>
    <w:pPr>
      <w:tabs>
        <w:tab w:val="left" w:pos="708"/>
      </w:tabs>
      <w:suppressAutoHyphens/>
      <w:spacing w:after="200" w:line="276" w:lineRule="auto"/>
    </w:pPr>
    <w:rPr>
      <w:rFonts w:ascii="Times New Roman" w:eastAsia="Times New Roman" w:hAnsi="Times New Roman" w:cs="Times New Roman"/>
      <w:sz w:val="24"/>
      <w:szCs w:val="24"/>
      <w:lang w:eastAsia="ru-RU"/>
    </w:rPr>
  </w:style>
  <w:style w:type="paragraph" w:customStyle="1" w:styleId="rvps2">
    <w:name w:val="rvps2"/>
    <w:basedOn w:val="a0"/>
    <w:qFormat/>
    <w:rsid w:val="005D7C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rChar0">
    <w:name w:val="Char Знак Знак Char Знак Знак Знак Знак Знак Знак Знак Знак Знак Знак Знак Знак Знак Знак Знак"/>
    <w:basedOn w:val="a0"/>
    <w:uiPriority w:val="99"/>
    <w:rsid w:val="005D7C61"/>
    <w:pPr>
      <w:spacing w:after="0" w:line="240" w:lineRule="auto"/>
    </w:pPr>
    <w:rPr>
      <w:rFonts w:ascii="Verdana" w:eastAsia="Times New Roman" w:hAnsi="Verdana" w:cs="Verdana"/>
      <w:sz w:val="20"/>
      <w:szCs w:val="20"/>
      <w:lang w:val="en-US"/>
    </w:rPr>
  </w:style>
  <w:style w:type="paragraph" w:styleId="HTML">
    <w:name w:val="HTML Preformatted"/>
    <w:basedOn w:val="a0"/>
    <w:link w:val="HTML0"/>
    <w:uiPriority w:val="99"/>
    <w:rsid w:val="005D7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eastAsia="ru-RU"/>
    </w:rPr>
  </w:style>
  <w:style w:type="character" w:customStyle="1" w:styleId="HTML0">
    <w:name w:val="Стандартний HTML Знак"/>
    <w:basedOn w:val="a1"/>
    <w:link w:val="HTML"/>
    <w:uiPriority w:val="99"/>
    <w:rsid w:val="005D7C61"/>
    <w:rPr>
      <w:rFonts w:ascii="Courier New" w:eastAsia="Courier New" w:hAnsi="Courier New" w:cs="Courier New"/>
      <w:sz w:val="20"/>
      <w:szCs w:val="20"/>
      <w:lang w:eastAsia="ru-RU"/>
    </w:rPr>
  </w:style>
  <w:style w:type="paragraph" w:customStyle="1" w:styleId="af9">
    <w:basedOn w:val="a0"/>
    <w:next w:val="af2"/>
    <w:qFormat/>
    <w:rsid w:val="005D7C61"/>
    <w:pPr>
      <w:widowControl w:val="0"/>
      <w:spacing w:after="0" w:line="240" w:lineRule="auto"/>
      <w:ind w:left="320"/>
      <w:jc w:val="center"/>
    </w:pPr>
    <w:rPr>
      <w:rFonts w:ascii="Arial" w:eastAsia="Times New Roman" w:hAnsi="Arial" w:cs="Times New Roman"/>
      <w:b/>
      <w:snapToGrid w:val="0"/>
      <w:sz w:val="18"/>
      <w:szCs w:val="20"/>
      <w:lang w:val="uk-UA"/>
    </w:rPr>
  </w:style>
  <w:style w:type="paragraph" w:styleId="23">
    <w:name w:val="Body Text 2"/>
    <w:basedOn w:val="a0"/>
    <w:link w:val="24"/>
    <w:rsid w:val="005D7C61"/>
    <w:pPr>
      <w:spacing w:after="0" w:line="240" w:lineRule="auto"/>
    </w:pPr>
    <w:rPr>
      <w:rFonts w:ascii="Times New Roman" w:eastAsia="Times New Roman" w:hAnsi="Times New Roman" w:cs="Times New Roman"/>
      <w:sz w:val="28"/>
      <w:szCs w:val="24"/>
      <w:lang w:val="uk-UA"/>
    </w:rPr>
  </w:style>
  <w:style w:type="character" w:customStyle="1" w:styleId="24">
    <w:name w:val="Основний текст 2 Знак"/>
    <w:basedOn w:val="a1"/>
    <w:link w:val="23"/>
    <w:rsid w:val="005D7C61"/>
    <w:rPr>
      <w:rFonts w:ascii="Times New Roman" w:eastAsia="Times New Roman" w:hAnsi="Times New Roman" w:cs="Times New Roman"/>
      <w:sz w:val="28"/>
      <w:szCs w:val="24"/>
      <w:lang w:val="uk-UA"/>
    </w:rPr>
  </w:style>
  <w:style w:type="paragraph" w:styleId="32">
    <w:name w:val="Body Text 3"/>
    <w:basedOn w:val="a0"/>
    <w:link w:val="33"/>
    <w:rsid w:val="005D7C61"/>
    <w:pPr>
      <w:spacing w:after="0" w:line="312" w:lineRule="auto"/>
      <w:jc w:val="both"/>
    </w:pPr>
    <w:rPr>
      <w:rFonts w:ascii="Times New Roman" w:eastAsia="Times New Roman" w:hAnsi="Times New Roman" w:cs="Times New Roman"/>
      <w:color w:val="000000"/>
      <w:sz w:val="28"/>
      <w:szCs w:val="24"/>
      <w:lang w:val="uk-UA"/>
    </w:rPr>
  </w:style>
  <w:style w:type="character" w:customStyle="1" w:styleId="33">
    <w:name w:val="Основний текст 3 Знак"/>
    <w:basedOn w:val="a1"/>
    <w:link w:val="32"/>
    <w:rsid w:val="005D7C61"/>
    <w:rPr>
      <w:rFonts w:ascii="Times New Roman" w:eastAsia="Times New Roman" w:hAnsi="Times New Roman" w:cs="Times New Roman"/>
      <w:color w:val="000000"/>
      <w:sz w:val="28"/>
      <w:szCs w:val="24"/>
      <w:lang w:val="uk-UA"/>
    </w:rPr>
  </w:style>
  <w:style w:type="paragraph" w:customStyle="1" w:styleId="afa">
    <w:name w:val="Знак"/>
    <w:basedOn w:val="a0"/>
    <w:rsid w:val="005D7C61"/>
    <w:pPr>
      <w:spacing w:after="0" w:line="240" w:lineRule="auto"/>
    </w:pPr>
    <w:rPr>
      <w:rFonts w:ascii="Verdana" w:eastAsia="Times New Roman" w:hAnsi="Verdana" w:cs="Verdana"/>
      <w:sz w:val="20"/>
      <w:szCs w:val="20"/>
      <w:lang w:val="en-US"/>
    </w:rPr>
  </w:style>
  <w:style w:type="character" w:styleId="afb">
    <w:name w:val="FollowedHyperlink"/>
    <w:uiPriority w:val="99"/>
    <w:unhideWhenUsed/>
    <w:rsid w:val="005D7C61"/>
    <w:rPr>
      <w:color w:val="800080"/>
      <w:u w:val="single"/>
    </w:rPr>
  </w:style>
  <w:style w:type="paragraph" w:customStyle="1" w:styleId="12">
    <w:name w:val="Знак Знак1 Знак Знак Знак Знак Знак Знак Знак Знак"/>
    <w:basedOn w:val="a0"/>
    <w:rsid w:val="005D7C61"/>
    <w:pPr>
      <w:spacing w:after="0" w:line="240" w:lineRule="auto"/>
    </w:pPr>
    <w:rPr>
      <w:rFonts w:ascii="Verdana" w:eastAsia="Times New Roman" w:hAnsi="Verdana" w:cs="Verdana"/>
      <w:sz w:val="20"/>
      <w:szCs w:val="20"/>
      <w:lang w:val="en-US"/>
    </w:rPr>
  </w:style>
  <w:style w:type="paragraph" w:customStyle="1" w:styleId="13">
    <w:name w:val="Знак Знак1 Знак Знак Знак Знак Знак Знак Знак Знак Знак Знак"/>
    <w:basedOn w:val="a0"/>
    <w:rsid w:val="005D7C61"/>
    <w:pPr>
      <w:spacing w:after="0" w:line="240" w:lineRule="auto"/>
    </w:pPr>
    <w:rPr>
      <w:rFonts w:ascii="Verdana" w:eastAsia="Times New Roman" w:hAnsi="Verdana" w:cs="Verdana"/>
      <w:sz w:val="20"/>
      <w:szCs w:val="20"/>
      <w:lang w:val="en-US"/>
    </w:rPr>
  </w:style>
  <w:style w:type="character" w:customStyle="1" w:styleId="notranslate">
    <w:name w:val="notranslate"/>
    <w:basedOn w:val="a1"/>
    <w:rsid w:val="005D7C61"/>
  </w:style>
  <w:style w:type="paragraph" w:customStyle="1" w:styleId="Style5">
    <w:name w:val="Style5"/>
    <w:basedOn w:val="a0"/>
    <w:rsid w:val="005D7C61"/>
    <w:pPr>
      <w:widowControl w:val="0"/>
      <w:autoSpaceDE w:val="0"/>
      <w:autoSpaceDN w:val="0"/>
      <w:adjustRightInd w:val="0"/>
      <w:spacing w:after="0" w:line="223" w:lineRule="exact"/>
      <w:jc w:val="both"/>
    </w:pPr>
    <w:rPr>
      <w:rFonts w:ascii="Arial" w:eastAsia="Times New Roman" w:hAnsi="Arial" w:cs="Times New Roman"/>
      <w:sz w:val="24"/>
      <w:szCs w:val="24"/>
      <w:lang w:eastAsia="ru-RU"/>
    </w:rPr>
  </w:style>
  <w:style w:type="paragraph" w:customStyle="1" w:styleId="14">
    <w:name w:val="Знак Знак1 Знак Знак"/>
    <w:basedOn w:val="a0"/>
    <w:rsid w:val="005D7C61"/>
    <w:pPr>
      <w:spacing w:after="0" w:line="240" w:lineRule="auto"/>
    </w:pPr>
    <w:rPr>
      <w:rFonts w:ascii="Verdana" w:eastAsia="Times New Roman" w:hAnsi="Verdana" w:cs="Verdana"/>
      <w:sz w:val="20"/>
      <w:szCs w:val="20"/>
      <w:lang w:val="en-US"/>
    </w:rPr>
  </w:style>
  <w:style w:type="paragraph" w:customStyle="1" w:styleId="60">
    <w:name w:val="Знак Знак6"/>
    <w:basedOn w:val="a0"/>
    <w:rsid w:val="005D7C61"/>
    <w:pPr>
      <w:spacing w:after="0" w:line="240" w:lineRule="auto"/>
    </w:pPr>
    <w:rPr>
      <w:rFonts w:ascii="Verdana" w:eastAsia="Times New Roman" w:hAnsi="Verdana" w:cs="Verdana"/>
      <w:sz w:val="20"/>
      <w:szCs w:val="20"/>
      <w:lang w:val="en-US"/>
    </w:rPr>
  </w:style>
  <w:style w:type="character" w:customStyle="1" w:styleId="25">
    <w:name w:val="Основной текст (2)_"/>
    <w:link w:val="210"/>
    <w:locked/>
    <w:rsid w:val="005D7C61"/>
    <w:rPr>
      <w:rFonts w:ascii="Calibri" w:hAnsi="Calibri"/>
      <w:i/>
      <w:iCs/>
      <w:sz w:val="21"/>
      <w:szCs w:val="21"/>
      <w:shd w:val="clear" w:color="auto" w:fill="FFFFFF"/>
    </w:rPr>
  </w:style>
  <w:style w:type="paragraph" w:customStyle="1" w:styleId="210">
    <w:name w:val="Основной текст (2)1"/>
    <w:basedOn w:val="a0"/>
    <w:link w:val="25"/>
    <w:rsid w:val="005D7C61"/>
    <w:pPr>
      <w:widowControl w:val="0"/>
      <w:shd w:val="clear" w:color="auto" w:fill="FFFFFF"/>
      <w:spacing w:after="180" w:line="248" w:lineRule="exact"/>
      <w:jc w:val="both"/>
    </w:pPr>
    <w:rPr>
      <w:rFonts w:ascii="Calibri" w:hAnsi="Calibri"/>
      <w:i/>
      <w:iCs/>
      <w:sz w:val="21"/>
      <w:szCs w:val="21"/>
      <w:shd w:val="clear" w:color="auto" w:fill="FFFFFF"/>
    </w:rPr>
  </w:style>
  <w:style w:type="character" w:customStyle="1" w:styleId="15">
    <w:name w:val="Основной текст Знак1"/>
    <w:rsid w:val="005D7C61"/>
    <w:rPr>
      <w:rFonts w:ascii="Calibri" w:hAnsi="Calibri" w:cs="Calibri" w:hint="default"/>
      <w:strike w:val="0"/>
      <w:dstrike w:val="0"/>
      <w:sz w:val="21"/>
      <w:szCs w:val="21"/>
      <w:u w:val="none"/>
      <w:effect w:val="none"/>
    </w:rPr>
  </w:style>
  <w:style w:type="paragraph" w:customStyle="1" w:styleId="16">
    <w:name w:val="Знак Знак1 Знак Знак Знак Знак Знак Знак"/>
    <w:basedOn w:val="a0"/>
    <w:rsid w:val="005D7C61"/>
    <w:pPr>
      <w:spacing w:after="0" w:line="240" w:lineRule="auto"/>
    </w:pPr>
    <w:rPr>
      <w:rFonts w:ascii="Verdana" w:eastAsia="Times New Roman" w:hAnsi="Verdana" w:cs="Verdana"/>
      <w:sz w:val="20"/>
      <w:szCs w:val="20"/>
      <w:lang w:val="en-US"/>
    </w:rPr>
  </w:style>
  <w:style w:type="character" w:styleId="afc">
    <w:name w:val="Strong"/>
    <w:uiPriority w:val="22"/>
    <w:qFormat/>
    <w:rsid w:val="005D7C61"/>
    <w:rPr>
      <w:b/>
      <w:bCs/>
    </w:rPr>
  </w:style>
  <w:style w:type="paragraph" w:customStyle="1" w:styleId="Normal1">
    <w:name w:val="Normal1"/>
    <w:link w:val="Normal10"/>
    <w:rsid w:val="005D7C61"/>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Normal10">
    <w:name w:val="Normal1 Знак"/>
    <w:link w:val="Normal1"/>
    <w:rsid w:val="005D7C61"/>
    <w:rPr>
      <w:rFonts w:ascii="Times New Roman" w:eastAsia="Times New Roman" w:hAnsi="Times New Roman" w:cs="Times New Roman"/>
      <w:snapToGrid w:val="0"/>
      <w:sz w:val="20"/>
      <w:szCs w:val="20"/>
      <w:lang w:eastAsia="ru-RU"/>
    </w:rPr>
  </w:style>
  <w:style w:type="paragraph" w:customStyle="1" w:styleId="tjbmf">
    <w:name w:val="tj bmf"/>
    <w:basedOn w:val="a0"/>
    <w:rsid w:val="005D7C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d">
    <w:name w:val="page number"/>
    <w:basedOn w:val="a1"/>
    <w:uiPriority w:val="99"/>
    <w:rsid w:val="005D7C61"/>
  </w:style>
  <w:style w:type="paragraph" w:styleId="afe">
    <w:name w:val="footer"/>
    <w:basedOn w:val="a0"/>
    <w:link w:val="aff"/>
    <w:rsid w:val="005D7C6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f">
    <w:name w:val="Нижній колонтитул Знак"/>
    <w:basedOn w:val="a1"/>
    <w:link w:val="afe"/>
    <w:uiPriority w:val="99"/>
    <w:rsid w:val="005D7C61"/>
    <w:rPr>
      <w:rFonts w:ascii="Times New Roman" w:eastAsia="Times New Roman" w:hAnsi="Times New Roman" w:cs="Times New Roman"/>
      <w:sz w:val="24"/>
      <w:szCs w:val="24"/>
    </w:rPr>
  </w:style>
  <w:style w:type="character" w:customStyle="1" w:styleId="hps">
    <w:name w:val="hps"/>
    <w:basedOn w:val="a1"/>
    <w:rsid w:val="005D7C61"/>
  </w:style>
  <w:style w:type="paragraph" w:customStyle="1" w:styleId="TableParagraph">
    <w:name w:val="Table Paragraph"/>
    <w:basedOn w:val="a0"/>
    <w:uiPriority w:val="99"/>
    <w:qFormat/>
    <w:rsid w:val="005D7C61"/>
    <w:pPr>
      <w:widowControl w:val="0"/>
      <w:spacing w:after="0" w:line="240" w:lineRule="auto"/>
      <w:ind w:left="100"/>
      <w:jc w:val="both"/>
    </w:pPr>
    <w:rPr>
      <w:rFonts w:ascii="Times New Roman" w:eastAsia="Times New Roman" w:hAnsi="Times New Roman" w:cs="Times New Roman"/>
      <w:lang w:val="en-US"/>
    </w:rPr>
  </w:style>
  <w:style w:type="paragraph" w:customStyle="1" w:styleId="17">
    <w:name w:val="Знак Знак1 Знак Знак Знак Знак Знак Знак Знак Знак Знак Знак Знак Знак"/>
    <w:basedOn w:val="a0"/>
    <w:rsid w:val="005D7C61"/>
    <w:pPr>
      <w:spacing w:after="0" w:line="240" w:lineRule="auto"/>
    </w:pPr>
    <w:rPr>
      <w:rFonts w:ascii="Verdana" w:eastAsia="Times New Roman" w:hAnsi="Verdana" w:cs="Verdana"/>
      <w:sz w:val="20"/>
      <w:szCs w:val="20"/>
      <w:lang w:val="en-US"/>
    </w:rPr>
  </w:style>
  <w:style w:type="paragraph" w:customStyle="1" w:styleId="aff0">
    <w:name w:val="Знак Знак Знак Знак Знак Знак Знак Знак Знак Знак Знак Знак"/>
    <w:basedOn w:val="a0"/>
    <w:rsid w:val="005D7C61"/>
    <w:pPr>
      <w:spacing w:after="0" w:line="240" w:lineRule="auto"/>
    </w:pPr>
    <w:rPr>
      <w:rFonts w:ascii="Verdana" w:eastAsia="Times New Roman" w:hAnsi="Verdana" w:cs="Verdana"/>
      <w:sz w:val="20"/>
      <w:szCs w:val="20"/>
      <w:lang w:val="en-US"/>
    </w:rPr>
  </w:style>
  <w:style w:type="paragraph" w:customStyle="1" w:styleId="WW-">
    <w:name w:val="WW-Базовый"/>
    <w:rsid w:val="005D7C61"/>
    <w:pPr>
      <w:tabs>
        <w:tab w:val="left" w:pos="708"/>
      </w:tabs>
      <w:suppressAutoHyphens/>
      <w:spacing w:after="200" w:line="276" w:lineRule="auto"/>
    </w:pPr>
    <w:rPr>
      <w:rFonts w:ascii="Times New Roman" w:eastAsia="Times New Roman" w:hAnsi="Times New Roman" w:cs="Times New Roman"/>
      <w:sz w:val="24"/>
      <w:szCs w:val="24"/>
      <w:lang w:eastAsia="zh-CN"/>
    </w:rPr>
  </w:style>
  <w:style w:type="paragraph" w:customStyle="1" w:styleId="62">
    <w:name w:val="Знак Знак6 Знак Знак Знак Знак2"/>
    <w:basedOn w:val="a0"/>
    <w:rsid w:val="005D7C61"/>
    <w:pPr>
      <w:spacing w:after="0" w:line="240" w:lineRule="auto"/>
    </w:pPr>
    <w:rPr>
      <w:rFonts w:ascii="Verdana" w:eastAsia="Times New Roman" w:hAnsi="Verdana" w:cs="Verdana"/>
      <w:sz w:val="20"/>
      <w:szCs w:val="20"/>
      <w:lang w:val="en-US"/>
    </w:rPr>
  </w:style>
  <w:style w:type="paragraph" w:customStyle="1" w:styleId="110">
    <w:name w:val="Знак Знак1 Знак Знак Знак Знак Знак Знак Знак Знак Знак Знак Знак Знак Знак Знак Знак Знак Знак Знак Знак Знак Знак Знак1 Знак Знак Знак Знак"/>
    <w:basedOn w:val="a0"/>
    <w:rsid w:val="005D7C61"/>
    <w:pPr>
      <w:spacing w:after="0" w:line="240" w:lineRule="auto"/>
    </w:pPr>
    <w:rPr>
      <w:rFonts w:ascii="Verdana" w:eastAsia="Times New Roman" w:hAnsi="Verdana" w:cs="Verdana"/>
      <w:sz w:val="20"/>
      <w:szCs w:val="20"/>
      <w:lang w:val="en-US"/>
    </w:rPr>
  </w:style>
  <w:style w:type="character" w:customStyle="1" w:styleId="WW8Num2z0">
    <w:name w:val="WW8Num2z0"/>
    <w:rsid w:val="005D7C61"/>
    <w:rPr>
      <w:rFonts w:ascii="Times New Roman" w:hAnsi="Times New Roman" w:cs="Times New Roman"/>
      <w:u w:val="none"/>
      <w:lang w:val="uk-UA"/>
    </w:rPr>
  </w:style>
  <w:style w:type="character" w:customStyle="1" w:styleId="msglistempty-email">
    <w:name w:val="msglist__empty-email"/>
    <w:rsid w:val="005D7C61"/>
  </w:style>
  <w:style w:type="paragraph" w:styleId="34">
    <w:name w:val="Body Text Indent 3"/>
    <w:basedOn w:val="a0"/>
    <w:link w:val="35"/>
    <w:rsid w:val="005D7C61"/>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ий текст з відступом 3 Знак"/>
    <w:basedOn w:val="a1"/>
    <w:link w:val="34"/>
    <w:rsid w:val="005D7C61"/>
    <w:rPr>
      <w:rFonts w:ascii="Times New Roman" w:eastAsia="Times New Roman" w:hAnsi="Times New Roman" w:cs="Times New Roman"/>
      <w:sz w:val="16"/>
      <w:szCs w:val="16"/>
      <w:lang w:eastAsia="ru-RU"/>
    </w:rPr>
  </w:style>
  <w:style w:type="paragraph" w:customStyle="1" w:styleId="FR1">
    <w:name w:val="FR1"/>
    <w:rsid w:val="005B5FA0"/>
    <w:pPr>
      <w:widowControl w:val="0"/>
      <w:spacing w:after="0" w:line="240" w:lineRule="auto"/>
      <w:ind w:left="40"/>
      <w:jc w:val="both"/>
    </w:pPr>
    <w:rPr>
      <w:rFonts w:ascii="Times New Roman" w:eastAsia="Times New Roman" w:hAnsi="Times New Roman" w:cs="Times New Roman"/>
      <w:snapToGrid w:val="0"/>
      <w:sz w:val="20"/>
      <w:szCs w:val="20"/>
      <w:lang w:val="uk-UA"/>
    </w:rPr>
  </w:style>
  <w:style w:type="paragraph" w:customStyle="1" w:styleId="26">
    <w:name w:val="Обычный2"/>
    <w:rsid w:val="00C638EB"/>
    <w:pPr>
      <w:spacing w:after="0" w:line="276" w:lineRule="auto"/>
    </w:pPr>
    <w:rPr>
      <w:rFonts w:ascii="Arial" w:eastAsia="Arial" w:hAnsi="Arial" w:cs="Arial"/>
      <w:color w:val="000000"/>
      <w:lang w:eastAsia="ru-RU"/>
    </w:rPr>
  </w:style>
  <w:style w:type="character" w:customStyle="1" w:styleId="af">
    <w:name w:val="Без інтервалів Знак"/>
    <w:link w:val="ae"/>
    <w:rsid w:val="00821FC5"/>
    <w:rPr>
      <w:rFonts w:ascii="Times New Roman" w:eastAsia="Times New Roman" w:hAnsi="Times New Roman" w:cs="Times New Roman"/>
      <w:sz w:val="20"/>
      <w:szCs w:val="20"/>
      <w:lang w:val="uk-UA" w:eastAsia="ar-SA"/>
    </w:rPr>
  </w:style>
  <w:style w:type="paragraph" w:customStyle="1" w:styleId="aff1">
    <w:name w:val="Нормальний текст"/>
    <w:basedOn w:val="a0"/>
    <w:rsid w:val="00821FC5"/>
    <w:pPr>
      <w:spacing w:before="120" w:after="0" w:line="240" w:lineRule="auto"/>
      <w:ind w:firstLine="567"/>
    </w:pPr>
    <w:rPr>
      <w:rFonts w:ascii="Antiqua" w:eastAsia="Times New Roman" w:hAnsi="Antiqua" w:cs="Antiqua"/>
      <w:sz w:val="26"/>
      <w:szCs w:val="26"/>
      <w:lang w:val="uk-UA" w:eastAsia="ru-RU"/>
    </w:rPr>
  </w:style>
  <w:style w:type="character" w:customStyle="1" w:styleId="a8">
    <w:name w:val="Абзац списку Знак"/>
    <w:aliases w:val="Chapter10 Знак,Список уровня 2 Знак,название табл/рис Знак,Details Знак,Elenco Normale Знак"/>
    <w:link w:val="a7"/>
    <w:uiPriority w:val="34"/>
    <w:locked/>
    <w:rsid w:val="005E6835"/>
  </w:style>
  <w:style w:type="character" w:customStyle="1" w:styleId="18">
    <w:name w:val="Неразрешенное упоминание1"/>
    <w:basedOn w:val="a1"/>
    <w:uiPriority w:val="99"/>
    <w:semiHidden/>
    <w:unhideWhenUsed/>
    <w:rsid w:val="00512A5B"/>
    <w:rPr>
      <w:color w:val="605E5C"/>
      <w:shd w:val="clear" w:color="auto" w:fill="E1DFDD"/>
    </w:rPr>
  </w:style>
  <w:style w:type="character" w:customStyle="1" w:styleId="WW8Num13z1">
    <w:name w:val="WW8Num13z1"/>
    <w:rsid w:val="001E341F"/>
  </w:style>
  <w:style w:type="character" w:customStyle="1" w:styleId="27">
    <w:name w:val="Неразрешенное упоминание2"/>
    <w:basedOn w:val="a1"/>
    <w:uiPriority w:val="99"/>
    <w:semiHidden/>
    <w:unhideWhenUsed/>
    <w:rsid w:val="00FC2324"/>
    <w:rPr>
      <w:color w:val="605E5C"/>
      <w:shd w:val="clear" w:color="auto" w:fill="E1DFDD"/>
    </w:rPr>
  </w:style>
  <w:style w:type="paragraph" w:customStyle="1" w:styleId="19">
    <w:name w:val="Абзац списка1"/>
    <w:basedOn w:val="a0"/>
    <w:link w:val="ListParagraphChar"/>
    <w:uiPriority w:val="99"/>
    <w:rsid w:val="00557E17"/>
    <w:pPr>
      <w:spacing w:after="0" w:line="240" w:lineRule="auto"/>
      <w:ind w:left="720"/>
      <w:contextualSpacing/>
    </w:pPr>
    <w:rPr>
      <w:rFonts w:ascii="Liberation Serif" w:eastAsia="Calibri" w:hAnsi="Liberation Serif" w:cs="Times New Roman"/>
      <w:sz w:val="24"/>
      <w:szCs w:val="20"/>
      <w:lang w:val="uk-UA" w:eastAsia="zh-CN"/>
    </w:rPr>
  </w:style>
  <w:style w:type="character" w:customStyle="1" w:styleId="ListParagraphChar">
    <w:name w:val="List Paragraph Char"/>
    <w:link w:val="19"/>
    <w:uiPriority w:val="99"/>
    <w:locked/>
    <w:rsid w:val="00557E17"/>
    <w:rPr>
      <w:rFonts w:ascii="Liberation Serif" w:eastAsia="Calibri" w:hAnsi="Liberation Serif" w:cs="Times New Roman"/>
      <w:sz w:val="24"/>
      <w:szCs w:val="20"/>
      <w:lang w:val="uk-UA" w:eastAsia="zh-CN"/>
    </w:rPr>
  </w:style>
  <w:style w:type="paragraph" w:customStyle="1" w:styleId="tj">
    <w:name w:val="tj"/>
    <w:basedOn w:val="a0"/>
    <w:uiPriority w:val="99"/>
    <w:qFormat/>
    <w:rsid w:val="00B358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
    <w:name w:val="_тире"/>
    <w:basedOn w:val="a0"/>
    <w:uiPriority w:val="99"/>
    <w:qFormat/>
    <w:rsid w:val="00693E00"/>
    <w:pPr>
      <w:numPr>
        <w:numId w:val="3"/>
      </w:numPr>
      <w:spacing w:after="120" w:line="240" w:lineRule="auto"/>
      <w:ind w:left="284" w:hanging="284"/>
      <w:jc w:val="both"/>
    </w:pPr>
    <w:rPr>
      <w:rFonts w:ascii="Times New Roman" w:eastAsia="Times New Roman" w:hAnsi="Times New Roman" w:cs="Times New Roman"/>
      <w:sz w:val="24"/>
      <w:szCs w:val="24"/>
      <w:lang w:val="uk-UA" w:eastAsia="ru-RU"/>
    </w:rPr>
  </w:style>
  <w:style w:type="character" w:styleId="aff2">
    <w:name w:val="Emphasis"/>
    <w:basedOn w:val="a1"/>
    <w:uiPriority w:val="20"/>
    <w:qFormat/>
    <w:rsid w:val="00B31AED"/>
    <w:rPr>
      <w:i/>
      <w:iCs/>
    </w:rPr>
  </w:style>
  <w:style w:type="character" w:customStyle="1" w:styleId="36">
    <w:name w:val="Неразрешенное упоминание3"/>
    <w:basedOn w:val="a1"/>
    <w:uiPriority w:val="99"/>
    <w:semiHidden/>
    <w:unhideWhenUsed/>
    <w:rsid w:val="007F696E"/>
    <w:rPr>
      <w:color w:val="605E5C"/>
      <w:shd w:val="clear" w:color="auto" w:fill="E1DFDD"/>
    </w:rPr>
  </w:style>
  <w:style w:type="character" w:customStyle="1" w:styleId="ListLabel10">
    <w:name w:val="ListLabel 10"/>
    <w:uiPriority w:val="99"/>
    <w:rsid w:val="001C1A7D"/>
    <w:rPr>
      <w:position w:val="0"/>
      <w:sz w:val="20"/>
      <w:vertAlign w:val="baseline"/>
    </w:rPr>
  </w:style>
  <w:style w:type="character" w:customStyle="1" w:styleId="fontstyle01">
    <w:name w:val="fontstyle01"/>
    <w:basedOn w:val="a1"/>
    <w:rsid w:val="005D4CD3"/>
    <w:rPr>
      <w:rFonts w:ascii="TimesNewRomanPSMT" w:hAnsi="TimesNewRomanPSMT" w:hint="default"/>
      <w:b w:val="0"/>
      <w:bCs w:val="0"/>
      <w:i w:val="0"/>
      <w:iCs w:val="0"/>
      <w:color w:val="000000"/>
      <w:sz w:val="20"/>
      <w:szCs w:val="20"/>
    </w:rPr>
  </w:style>
  <w:style w:type="character" w:customStyle="1" w:styleId="WW8Num1z0">
    <w:name w:val="WW8Num1z0"/>
    <w:rsid w:val="00326015"/>
  </w:style>
  <w:style w:type="table" w:customStyle="1" w:styleId="TableNormal">
    <w:name w:val="Table Normal"/>
    <w:rsid w:val="00A12396"/>
    <w:pPr>
      <w:spacing w:after="0" w:line="240" w:lineRule="auto"/>
    </w:pPr>
    <w:rPr>
      <w:rFonts w:ascii="Calibri" w:eastAsia="Calibri" w:hAnsi="Calibri" w:cs="Calibri"/>
      <w:sz w:val="20"/>
      <w:szCs w:val="20"/>
      <w:lang w:val="uk-UA"/>
    </w:rPr>
    <w:tblPr>
      <w:tblCellMar>
        <w:top w:w="0" w:type="dxa"/>
        <w:left w:w="0" w:type="dxa"/>
        <w:bottom w:w="0" w:type="dxa"/>
        <w:right w:w="0" w:type="dxa"/>
      </w:tblCellMar>
    </w:tblPr>
  </w:style>
  <w:style w:type="numbering" w:customStyle="1" w:styleId="1a">
    <w:name w:val="Нет списка1"/>
    <w:next w:val="a3"/>
    <w:uiPriority w:val="99"/>
    <w:semiHidden/>
    <w:unhideWhenUsed/>
    <w:rsid w:val="002E4493"/>
  </w:style>
  <w:style w:type="paragraph" w:styleId="aff3">
    <w:name w:val="Document Map"/>
    <w:basedOn w:val="a0"/>
    <w:link w:val="aff4"/>
    <w:uiPriority w:val="99"/>
    <w:semiHidden/>
    <w:rsid w:val="002E4493"/>
    <w:pPr>
      <w:widowControl w:val="0"/>
      <w:shd w:val="clear" w:color="auto" w:fill="000080"/>
      <w:spacing w:after="0" w:line="240" w:lineRule="auto"/>
    </w:pPr>
    <w:rPr>
      <w:rFonts w:ascii="Tahoma" w:eastAsia="Calibri" w:hAnsi="Tahoma" w:cs="Tahoma"/>
      <w:color w:val="000000"/>
      <w:sz w:val="20"/>
      <w:szCs w:val="20"/>
      <w:lang w:val="uk-UA" w:eastAsia="ru-RU"/>
    </w:rPr>
  </w:style>
  <w:style w:type="character" w:customStyle="1" w:styleId="aff4">
    <w:name w:val="Схема документа Знак"/>
    <w:basedOn w:val="a1"/>
    <w:link w:val="aff3"/>
    <w:uiPriority w:val="99"/>
    <w:semiHidden/>
    <w:rsid w:val="002E4493"/>
    <w:rPr>
      <w:rFonts w:ascii="Tahoma" w:eastAsia="Calibri" w:hAnsi="Tahoma" w:cs="Tahoma"/>
      <w:color w:val="000000"/>
      <w:sz w:val="20"/>
      <w:szCs w:val="20"/>
      <w:shd w:val="clear" w:color="auto" w:fill="000080"/>
      <w:lang w:val="uk-UA" w:eastAsia="ru-RU"/>
    </w:rPr>
  </w:style>
  <w:style w:type="character" w:customStyle="1" w:styleId="Bodytext">
    <w:name w:val="Body text_"/>
    <w:basedOn w:val="a1"/>
    <w:link w:val="28"/>
    <w:rsid w:val="002E4493"/>
    <w:rPr>
      <w:rFonts w:ascii="Times New Roman" w:eastAsia="Times New Roman" w:hAnsi="Times New Roman"/>
      <w:shd w:val="clear" w:color="auto" w:fill="FFFFFF"/>
    </w:rPr>
  </w:style>
  <w:style w:type="character" w:customStyle="1" w:styleId="Heading1">
    <w:name w:val="Heading #1_"/>
    <w:basedOn w:val="a1"/>
    <w:link w:val="Heading10"/>
    <w:rsid w:val="002E4493"/>
    <w:rPr>
      <w:rFonts w:ascii="Times New Roman" w:eastAsia="Times New Roman" w:hAnsi="Times New Roman"/>
      <w:b/>
      <w:bCs/>
      <w:shd w:val="clear" w:color="auto" w:fill="FFFFFF"/>
    </w:rPr>
  </w:style>
  <w:style w:type="paragraph" w:customStyle="1" w:styleId="28">
    <w:name w:val="Основной текст2"/>
    <w:basedOn w:val="a0"/>
    <w:link w:val="Bodytext"/>
    <w:rsid w:val="002E4493"/>
    <w:pPr>
      <w:widowControl w:val="0"/>
      <w:shd w:val="clear" w:color="auto" w:fill="FFFFFF"/>
      <w:spacing w:after="0" w:line="254" w:lineRule="exact"/>
    </w:pPr>
    <w:rPr>
      <w:rFonts w:ascii="Times New Roman" w:eastAsia="Times New Roman" w:hAnsi="Times New Roman"/>
    </w:rPr>
  </w:style>
  <w:style w:type="paragraph" w:customStyle="1" w:styleId="Heading10">
    <w:name w:val="Heading #1"/>
    <w:basedOn w:val="a0"/>
    <w:link w:val="Heading1"/>
    <w:rsid w:val="002E4493"/>
    <w:pPr>
      <w:widowControl w:val="0"/>
      <w:shd w:val="clear" w:color="auto" w:fill="FFFFFF"/>
      <w:spacing w:before="540" w:after="360" w:line="0" w:lineRule="atLeast"/>
      <w:jc w:val="center"/>
      <w:outlineLvl w:val="0"/>
    </w:pPr>
    <w:rPr>
      <w:rFonts w:ascii="Times New Roman" w:eastAsia="Times New Roman" w:hAnsi="Times New Roman"/>
      <w:b/>
      <w:bCs/>
    </w:rPr>
  </w:style>
  <w:style w:type="character" w:customStyle="1" w:styleId="BodytextBold">
    <w:name w:val="Body text + Bold"/>
    <w:basedOn w:val="Bodytext"/>
    <w:rsid w:val="002E4493"/>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uk-UA" w:eastAsia="uk-UA" w:bidi="uk-UA"/>
    </w:rPr>
  </w:style>
  <w:style w:type="paragraph" w:customStyle="1" w:styleId="211">
    <w:name w:val="Основной текст с отступом 21"/>
    <w:basedOn w:val="a0"/>
    <w:rsid w:val="000E1502"/>
    <w:pPr>
      <w:suppressAutoHyphens/>
      <w:spacing w:after="120" w:line="480" w:lineRule="auto"/>
      <w:ind w:left="283"/>
    </w:pPr>
    <w:rPr>
      <w:rFonts w:ascii="Times New Roman" w:eastAsia="Times New Roman" w:hAnsi="Times New Roman" w:cs="Times New Roman"/>
      <w:sz w:val="24"/>
      <w:szCs w:val="24"/>
      <w:lang w:val="uk-UA" w:eastAsia="ar-SA"/>
    </w:rPr>
  </w:style>
  <w:style w:type="character" w:customStyle="1" w:styleId="translation-chunk">
    <w:name w:val="translation-chunk"/>
    <w:rsid w:val="00C43668"/>
    <w:rPr>
      <w:rFonts w:cs="Times New Roman"/>
    </w:rPr>
  </w:style>
  <w:style w:type="character" w:styleId="aff5">
    <w:name w:val="Placeholder Text"/>
    <w:basedOn w:val="a1"/>
    <w:uiPriority w:val="99"/>
    <w:semiHidden/>
    <w:rsid w:val="00AA493E"/>
    <w:rPr>
      <w:color w:val="808080"/>
    </w:rPr>
  </w:style>
  <w:style w:type="paragraph" w:customStyle="1" w:styleId="ng-star-inserted">
    <w:name w:val="ng-star-inserted"/>
    <w:basedOn w:val="a0"/>
    <w:rsid w:val="008817F4"/>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
    <w:name w:val="Интернет-ссылка"/>
    <w:rsid w:val="00E41CEE"/>
    <w:rPr>
      <w:color w:val="0563C1"/>
      <w:u w:val="single"/>
      <w:lang w:val="ru-RU" w:eastAsia="ru-RU" w:bidi="ru-RU"/>
    </w:rPr>
  </w:style>
  <w:style w:type="table" w:customStyle="1" w:styleId="1b">
    <w:name w:val="Сетка таблицы1"/>
    <w:basedOn w:val="a2"/>
    <w:uiPriority w:val="39"/>
    <w:rsid w:val="00344FC4"/>
    <w:pPr>
      <w:spacing w:after="0" w:line="240" w:lineRule="auto"/>
    </w:pPr>
    <w:rPr>
      <w:rFonts w:ascii="Times New Roman" w:eastAsia="Calibri" w:hAnsi="Times New Roman" w:cs="Times New Roman"/>
      <w:sz w:val="24"/>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44">
    <w:name w:val="rvts44"/>
    <w:basedOn w:val="a1"/>
    <w:rsid w:val="006F2BF4"/>
  </w:style>
  <w:style w:type="paragraph" w:customStyle="1" w:styleId="login-buttonuser">
    <w:name w:val="login-button__user"/>
    <w:basedOn w:val="a0"/>
    <w:rsid w:val="00FF72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TML1">
    <w:name w:val="Стандартный HTML1"/>
    <w:basedOn w:val="a0"/>
    <w:uiPriority w:val="99"/>
    <w:rsid w:val="00FF7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zh-CN"/>
    </w:rPr>
  </w:style>
  <w:style w:type="character" w:customStyle="1" w:styleId="aff6">
    <w:name w:val="Другое_"/>
    <w:basedOn w:val="a1"/>
    <w:link w:val="aff7"/>
    <w:rsid w:val="00FF72BB"/>
    <w:rPr>
      <w:rFonts w:ascii="Arial" w:eastAsia="Arial" w:hAnsi="Arial" w:cs="Arial"/>
      <w:sz w:val="15"/>
      <w:szCs w:val="15"/>
      <w:shd w:val="clear" w:color="auto" w:fill="FFFFFF"/>
    </w:rPr>
  </w:style>
  <w:style w:type="paragraph" w:customStyle="1" w:styleId="aff7">
    <w:name w:val="Другое"/>
    <w:basedOn w:val="a0"/>
    <w:link w:val="aff6"/>
    <w:rsid w:val="00FF72BB"/>
    <w:pPr>
      <w:widowControl w:val="0"/>
      <w:shd w:val="clear" w:color="auto" w:fill="FFFFFF"/>
      <w:spacing w:after="0" w:line="240" w:lineRule="auto"/>
    </w:pPr>
    <w:rPr>
      <w:rFonts w:ascii="Arial" w:eastAsia="Arial" w:hAnsi="Arial" w:cs="Arial"/>
      <w:sz w:val="15"/>
      <w:szCs w:val="15"/>
    </w:rPr>
  </w:style>
  <w:style w:type="character" w:styleId="aff8">
    <w:name w:val="annotation reference"/>
    <w:basedOn w:val="a1"/>
    <w:uiPriority w:val="99"/>
    <w:semiHidden/>
    <w:unhideWhenUsed/>
    <w:rsid w:val="00A115EA"/>
    <w:rPr>
      <w:sz w:val="16"/>
      <w:szCs w:val="16"/>
    </w:rPr>
  </w:style>
  <w:style w:type="paragraph" w:styleId="aff9">
    <w:name w:val="annotation text"/>
    <w:basedOn w:val="a0"/>
    <w:link w:val="affa"/>
    <w:uiPriority w:val="99"/>
    <w:semiHidden/>
    <w:unhideWhenUsed/>
    <w:rsid w:val="00A115EA"/>
    <w:pPr>
      <w:spacing w:line="240" w:lineRule="auto"/>
    </w:pPr>
    <w:rPr>
      <w:sz w:val="20"/>
      <w:szCs w:val="20"/>
    </w:rPr>
  </w:style>
  <w:style w:type="character" w:customStyle="1" w:styleId="affa">
    <w:name w:val="Текст примітки Знак"/>
    <w:basedOn w:val="a1"/>
    <w:link w:val="aff9"/>
    <w:uiPriority w:val="99"/>
    <w:semiHidden/>
    <w:rsid w:val="00A115EA"/>
    <w:rPr>
      <w:sz w:val="20"/>
      <w:szCs w:val="20"/>
    </w:rPr>
  </w:style>
  <w:style w:type="paragraph" w:styleId="affb">
    <w:name w:val="annotation subject"/>
    <w:basedOn w:val="aff9"/>
    <w:next w:val="aff9"/>
    <w:link w:val="affc"/>
    <w:uiPriority w:val="99"/>
    <w:semiHidden/>
    <w:unhideWhenUsed/>
    <w:rsid w:val="00A115EA"/>
    <w:rPr>
      <w:b/>
      <w:bCs/>
    </w:rPr>
  </w:style>
  <w:style w:type="character" w:customStyle="1" w:styleId="affc">
    <w:name w:val="Тема примітки Знак"/>
    <w:basedOn w:val="affa"/>
    <w:link w:val="affb"/>
    <w:uiPriority w:val="99"/>
    <w:semiHidden/>
    <w:rsid w:val="00A115EA"/>
    <w:rPr>
      <w:b/>
      <w:bCs/>
      <w:sz w:val="20"/>
      <w:szCs w:val="20"/>
    </w:rPr>
  </w:style>
  <w:style w:type="character" w:customStyle="1" w:styleId="markedcontent">
    <w:name w:val="markedcontent"/>
    <w:rsid w:val="00DE5A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47706">
      <w:bodyDiv w:val="1"/>
      <w:marLeft w:val="0"/>
      <w:marRight w:val="0"/>
      <w:marTop w:val="0"/>
      <w:marBottom w:val="0"/>
      <w:divBdr>
        <w:top w:val="none" w:sz="0" w:space="0" w:color="auto"/>
        <w:left w:val="none" w:sz="0" w:space="0" w:color="auto"/>
        <w:bottom w:val="none" w:sz="0" w:space="0" w:color="auto"/>
        <w:right w:val="none" w:sz="0" w:space="0" w:color="auto"/>
      </w:divBdr>
    </w:div>
    <w:div w:id="71705001">
      <w:bodyDiv w:val="1"/>
      <w:marLeft w:val="0"/>
      <w:marRight w:val="0"/>
      <w:marTop w:val="0"/>
      <w:marBottom w:val="0"/>
      <w:divBdr>
        <w:top w:val="none" w:sz="0" w:space="0" w:color="auto"/>
        <w:left w:val="none" w:sz="0" w:space="0" w:color="auto"/>
        <w:bottom w:val="none" w:sz="0" w:space="0" w:color="auto"/>
        <w:right w:val="none" w:sz="0" w:space="0" w:color="auto"/>
      </w:divBdr>
    </w:div>
    <w:div w:id="185995010">
      <w:bodyDiv w:val="1"/>
      <w:marLeft w:val="0"/>
      <w:marRight w:val="0"/>
      <w:marTop w:val="0"/>
      <w:marBottom w:val="0"/>
      <w:divBdr>
        <w:top w:val="none" w:sz="0" w:space="0" w:color="auto"/>
        <w:left w:val="none" w:sz="0" w:space="0" w:color="auto"/>
        <w:bottom w:val="none" w:sz="0" w:space="0" w:color="auto"/>
        <w:right w:val="none" w:sz="0" w:space="0" w:color="auto"/>
      </w:divBdr>
    </w:div>
    <w:div w:id="214779474">
      <w:bodyDiv w:val="1"/>
      <w:marLeft w:val="0"/>
      <w:marRight w:val="0"/>
      <w:marTop w:val="0"/>
      <w:marBottom w:val="0"/>
      <w:divBdr>
        <w:top w:val="none" w:sz="0" w:space="0" w:color="auto"/>
        <w:left w:val="none" w:sz="0" w:space="0" w:color="auto"/>
        <w:bottom w:val="none" w:sz="0" w:space="0" w:color="auto"/>
        <w:right w:val="none" w:sz="0" w:space="0" w:color="auto"/>
      </w:divBdr>
    </w:div>
    <w:div w:id="240913696">
      <w:bodyDiv w:val="1"/>
      <w:marLeft w:val="0"/>
      <w:marRight w:val="0"/>
      <w:marTop w:val="0"/>
      <w:marBottom w:val="0"/>
      <w:divBdr>
        <w:top w:val="none" w:sz="0" w:space="0" w:color="auto"/>
        <w:left w:val="none" w:sz="0" w:space="0" w:color="auto"/>
        <w:bottom w:val="none" w:sz="0" w:space="0" w:color="auto"/>
        <w:right w:val="none" w:sz="0" w:space="0" w:color="auto"/>
      </w:divBdr>
    </w:div>
    <w:div w:id="287397839">
      <w:bodyDiv w:val="1"/>
      <w:marLeft w:val="0"/>
      <w:marRight w:val="0"/>
      <w:marTop w:val="0"/>
      <w:marBottom w:val="0"/>
      <w:divBdr>
        <w:top w:val="none" w:sz="0" w:space="0" w:color="auto"/>
        <w:left w:val="none" w:sz="0" w:space="0" w:color="auto"/>
        <w:bottom w:val="none" w:sz="0" w:space="0" w:color="auto"/>
        <w:right w:val="none" w:sz="0" w:space="0" w:color="auto"/>
      </w:divBdr>
    </w:div>
    <w:div w:id="326519107">
      <w:bodyDiv w:val="1"/>
      <w:marLeft w:val="0"/>
      <w:marRight w:val="0"/>
      <w:marTop w:val="0"/>
      <w:marBottom w:val="0"/>
      <w:divBdr>
        <w:top w:val="none" w:sz="0" w:space="0" w:color="auto"/>
        <w:left w:val="none" w:sz="0" w:space="0" w:color="auto"/>
        <w:bottom w:val="none" w:sz="0" w:space="0" w:color="auto"/>
        <w:right w:val="none" w:sz="0" w:space="0" w:color="auto"/>
      </w:divBdr>
    </w:div>
    <w:div w:id="373584944">
      <w:bodyDiv w:val="1"/>
      <w:marLeft w:val="0"/>
      <w:marRight w:val="0"/>
      <w:marTop w:val="0"/>
      <w:marBottom w:val="0"/>
      <w:divBdr>
        <w:top w:val="none" w:sz="0" w:space="0" w:color="auto"/>
        <w:left w:val="none" w:sz="0" w:space="0" w:color="auto"/>
        <w:bottom w:val="none" w:sz="0" w:space="0" w:color="auto"/>
        <w:right w:val="none" w:sz="0" w:space="0" w:color="auto"/>
      </w:divBdr>
    </w:div>
    <w:div w:id="438380163">
      <w:bodyDiv w:val="1"/>
      <w:marLeft w:val="0"/>
      <w:marRight w:val="0"/>
      <w:marTop w:val="0"/>
      <w:marBottom w:val="0"/>
      <w:divBdr>
        <w:top w:val="none" w:sz="0" w:space="0" w:color="auto"/>
        <w:left w:val="none" w:sz="0" w:space="0" w:color="auto"/>
        <w:bottom w:val="none" w:sz="0" w:space="0" w:color="auto"/>
        <w:right w:val="none" w:sz="0" w:space="0" w:color="auto"/>
      </w:divBdr>
      <w:divsChild>
        <w:div w:id="707753372">
          <w:marLeft w:val="0"/>
          <w:marRight w:val="0"/>
          <w:marTop w:val="0"/>
          <w:marBottom w:val="0"/>
          <w:divBdr>
            <w:top w:val="none" w:sz="0" w:space="0" w:color="auto"/>
            <w:left w:val="none" w:sz="0" w:space="0" w:color="auto"/>
            <w:bottom w:val="none" w:sz="0" w:space="0" w:color="auto"/>
            <w:right w:val="none" w:sz="0" w:space="0" w:color="auto"/>
          </w:divBdr>
        </w:div>
      </w:divsChild>
    </w:div>
    <w:div w:id="446124073">
      <w:bodyDiv w:val="1"/>
      <w:marLeft w:val="0"/>
      <w:marRight w:val="0"/>
      <w:marTop w:val="0"/>
      <w:marBottom w:val="0"/>
      <w:divBdr>
        <w:top w:val="none" w:sz="0" w:space="0" w:color="auto"/>
        <w:left w:val="none" w:sz="0" w:space="0" w:color="auto"/>
        <w:bottom w:val="none" w:sz="0" w:space="0" w:color="auto"/>
        <w:right w:val="none" w:sz="0" w:space="0" w:color="auto"/>
      </w:divBdr>
    </w:div>
    <w:div w:id="468283481">
      <w:bodyDiv w:val="1"/>
      <w:marLeft w:val="0"/>
      <w:marRight w:val="0"/>
      <w:marTop w:val="0"/>
      <w:marBottom w:val="0"/>
      <w:divBdr>
        <w:top w:val="none" w:sz="0" w:space="0" w:color="auto"/>
        <w:left w:val="none" w:sz="0" w:space="0" w:color="auto"/>
        <w:bottom w:val="none" w:sz="0" w:space="0" w:color="auto"/>
        <w:right w:val="none" w:sz="0" w:space="0" w:color="auto"/>
      </w:divBdr>
    </w:div>
    <w:div w:id="501362915">
      <w:bodyDiv w:val="1"/>
      <w:marLeft w:val="0"/>
      <w:marRight w:val="0"/>
      <w:marTop w:val="0"/>
      <w:marBottom w:val="0"/>
      <w:divBdr>
        <w:top w:val="none" w:sz="0" w:space="0" w:color="auto"/>
        <w:left w:val="none" w:sz="0" w:space="0" w:color="auto"/>
        <w:bottom w:val="none" w:sz="0" w:space="0" w:color="auto"/>
        <w:right w:val="none" w:sz="0" w:space="0" w:color="auto"/>
      </w:divBdr>
    </w:div>
    <w:div w:id="533731753">
      <w:bodyDiv w:val="1"/>
      <w:marLeft w:val="0"/>
      <w:marRight w:val="0"/>
      <w:marTop w:val="0"/>
      <w:marBottom w:val="0"/>
      <w:divBdr>
        <w:top w:val="none" w:sz="0" w:space="0" w:color="auto"/>
        <w:left w:val="none" w:sz="0" w:space="0" w:color="auto"/>
        <w:bottom w:val="none" w:sz="0" w:space="0" w:color="auto"/>
        <w:right w:val="none" w:sz="0" w:space="0" w:color="auto"/>
      </w:divBdr>
    </w:div>
    <w:div w:id="592201832">
      <w:bodyDiv w:val="1"/>
      <w:marLeft w:val="0"/>
      <w:marRight w:val="0"/>
      <w:marTop w:val="0"/>
      <w:marBottom w:val="0"/>
      <w:divBdr>
        <w:top w:val="none" w:sz="0" w:space="0" w:color="auto"/>
        <w:left w:val="none" w:sz="0" w:space="0" w:color="auto"/>
        <w:bottom w:val="none" w:sz="0" w:space="0" w:color="auto"/>
        <w:right w:val="none" w:sz="0" w:space="0" w:color="auto"/>
      </w:divBdr>
    </w:div>
    <w:div w:id="618993131">
      <w:bodyDiv w:val="1"/>
      <w:marLeft w:val="0"/>
      <w:marRight w:val="0"/>
      <w:marTop w:val="0"/>
      <w:marBottom w:val="0"/>
      <w:divBdr>
        <w:top w:val="none" w:sz="0" w:space="0" w:color="auto"/>
        <w:left w:val="none" w:sz="0" w:space="0" w:color="auto"/>
        <w:bottom w:val="none" w:sz="0" w:space="0" w:color="auto"/>
        <w:right w:val="none" w:sz="0" w:space="0" w:color="auto"/>
      </w:divBdr>
    </w:div>
    <w:div w:id="629358227">
      <w:bodyDiv w:val="1"/>
      <w:marLeft w:val="0"/>
      <w:marRight w:val="0"/>
      <w:marTop w:val="0"/>
      <w:marBottom w:val="0"/>
      <w:divBdr>
        <w:top w:val="none" w:sz="0" w:space="0" w:color="auto"/>
        <w:left w:val="none" w:sz="0" w:space="0" w:color="auto"/>
        <w:bottom w:val="none" w:sz="0" w:space="0" w:color="auto"/>
        <w:right w:val="none" w:sz="0" w:space="0" w:color="auto"/>
      </w:divBdr>
      <w:divsChild>
        <w:div w:id="957033406">
          <w:marLeft w:val="0"/>
          <w:marRight w:val="0"/>
          <w:marTop w:val="0"/>
          <w:marBottom w:val="0"/>
          <w:divBdr>
            <w:top w:val="none" w:sz="0" w:space="0" w:color="auto"/>
            <w:left w:val="none" w:sz="0" w:space="0" w:color="auto"/>
            <w:bottom w:val="none" w:sz="0" w:space="0" w:color="auto"/>
            <w:right w:val="none" w:sz="0" w:space="0" w:color="auto"/>
          </w:divBdr>
        </w:div>
      </w:divsChild>
    </w:div>
    <w:div w:id="724915175">
      <w:bodyDiv w:val="1"/>
      <w:marLeft w:val="0"/>
      <w:marRight w:val="0"/>
      <w:marTop w:val="0"/>
      <w:marBottom w:val="0"/>
      <w:divBdr>
        <w:top w:val="none" w:sz="0" w:space="0" w:color="auto"/>
        <w:left w:val="none" w:sz="0" w:space="0" w:color="auto"/>
        <w:bottom w:val="none" w:sz="0" w:space="0" w:color="auto"/>
        <w:right w:val="none" w:sz="0" w:space="0" w:color="auto"/>
      </w:divBdr>
    </w:div>
    <w:div w:id="737292642">
      <w:bodyDiv w:val="1"/>
      <w:marLeft w:val="0"/>
      <w:marRight w:val="0"/>
      <w:marTop w:val="0"/>
      <w:marBottom w:val="0"/>
      <w:divBdr>
        <w:top w:val="none" w:sz="0" w:space="0" w:color="auto"/>
        <w:left w:val="none" w:sz="0" w:space="0" w:color="auto"/>
        <w:bottom w:val="none" w:sz="0" w:space="0" w:color="auto"/>
        <w:right w:val="none" w:sz="0" w:space="0" w:color="auto"/>
      </w:divBdr>
    </w:div>
    <w:div w:id="871504053">
      <w:bodyDiv w:val="1"/>
      <w:marLeft w:val="0"/>
      <w:marRight w:val="0"/>
      <w:marTop w:val="0"/>
      <w:marBottom w:val="0"/>
      <w:divBdr>
        <w:top w:val="none" w:sz="0" w:space="0" w:color="auto"/>
        <w:left w:val="none" w:sz="0" w:space="0" w:color="auto"/>
        <w:bottom w:val="none" w:sz="0" w:space="0" w:color="auto"/>
        <w:right w:val="none" w:sz="0" w:space="0" w:color="auto"/>
      </w:divBdr>
    </w:div>
    <w:div w:id="1026754605">
      <w:bodyDiv w:val="1"/>
      <w:marLeft w:val="0"/>
      <w:marRight w:val="0"/>
      <w:marTop w:val="0"/>
      <w:marBottom w:val="0"/>
      <w:divBdr>
        <w:top w:val="none" w:sz="0" w:space="0" w:color="auto"/>
        <w:left w:val="none" w:sz="0" w:space="0" w:color="auto"/>
        <w:bottom w:val="none" w:sz="0" w:space="0" w:color="auto"/>
        <w:right w:val="none" w:sz="0" w:space="0" w:color="auto"/>
      </w:divBdr>
    </w:div>
    <w:div w:id="1127940850">
      <w:bodyDiv w:val="1"/>
      <w:marLeft w:val="0"/>
      <w:marRight w:val="0"/>
      <w:marTop w:val="0"/>
      <w:marBottom w:val="0"/>
      <w:divBdr>
        <w:top w:val="none" w:sz="0" w:space="0" w:color="auto"/>
        <w:left w:val="none" w:sz="0" w:space="0" w:color="auto"/>
        <w:bottom w:val="none" w:sz="0" w:space="0" w:color="auto"/>
        <w:right w:val="none" w:sz="0" w:space="0" w:color="auto"/>
      </w:divBdr>
    </w:div>
    <w:div w:id="1154568633">
      <w:bodyDiv w:val="1"/>
      <w:marLeft w:val="0"/>
      <w:marRight w:val="0"/>
      <w:marTop w:val="0"/>
      <w:marBottom w:val="0"/>
      <w:divBdr>
        <w:top w:val="none" w:sz="0" w:space="0" w:color="auto"/>
        <w:left w:val="none" w:sz="0" w:space="0" w:color="auto"/>
        <w:bottom w:val="none" w:sz="0" w:space="0" w:color="auto"/>
        <w:right w:val="none" w:sz="0" w:space="0" w:color="auto"/>
      </w:divBdr>
    </w:div>
    <w:div w:id="1231699269">
      <w:bodyDiv w:val="1"/>
      <w:marLeft w:val="0"/>
      <w:marRight w:val="0"/>
      <w:marTop w:val="0"/>
      <w:marBottom w:val="0"/>
      <w:divBdr>
        <w:top w:val="none" w:sz="0" w:space="0" w:color="auto"/>
        <w:left w:val="none" w:sz="0" w:space="0" w:color="auto"/>
        <w:bottom w:val="none" w:sz="0" w:space="0" w:color="auto"/>
        <w:right w:val="none" w:sz="0" w:space="0" w:color="auto"/>
      </w:divBdr>
    </w:div>
    <w:div w:id="1307079097">
      <w:bodyDiv w:val="1"/>
      <w:marLeft w:val="0"/>
      <w:marRight w:val="0"/>
      <w:marTop w:val="0"/>
      <w:marBottom w:val="0"/>
      <w:divBdr>
        <w:top w:val="none" w:sz="0" w:space="0" w:color="auto"/>
        <w:left w:val="none" w:sz="0" w:space="0" w:color="auto"/>
        <w:bottom w:val="none" w:sz="0" w:space="0" w:color="auto"/>
        <w:right w:val="none" w:sz="0" w:space="0" w:color="auto"/>
      </w:divBdr>
    </w:div>
    <w:div w:id="1500192619">
      <w:bodyDiv w:val="1"/>
      <w:marLeft w:val="0"/>
      <w:marRight w:val="0"/>
      <w:marTop w:val="0"/>
      <w:marBottom w:val="0"/>
      <w:divBdr>
        <w:top w:val="none" w:sz="0" w:space="0" w:color="auto"/>
        <w:left w:val="none" w:sz="0" w:space="0" w:color="auto"/>
        <w:bottom w:val="none" w:sz="0" w:space="0" w:color="auto"/>
        <w:right w:val="none" w:sz="0" w:space="0" w:color="auto"/>
      </w:divBdr>
    </w:div>
    <w:div w:id="1546746895">
      <w:bodyDiv w:val="1"/>
      <w:marLeft w:val="0"/>
      <w:marRight w:val="0"/>
      <w:marTop w:val="0"/>
      <w:marBottom w:val="0"/>
      <w:divBdr>
        <w:top w:val="none" w:sz="0" w:space="0" w:color="auto"/>
        <w:left w:val="none" w:sz="0" w:space="0" w:color="auto"/>
        <w:bottom w:val="none" w:sz="0" w:space="0" w:color="auto"/>
        <w:right w:val="none" w:sz="0" w:space="0" w:color="auto"/>
      </w:divBdr>
    </w:div>
    <w:div w:id="1613784447">
      <w:bodyDiv w:val="1"/>
      <w:marLeft w:val="0"/>
      <w:marRight w:val="0"/>
      <w:marTop w:val="0"/>
      <w:marBottom w:val="0"/>
      <w:divBdr>
        <w:top w:val="none" w:sz="0" w:space="0" w:color="auto"/>
        <w:left w:val="none" w:sz="0" w:space="0" w:color="auto"/>
        <w:bottom w:val="none" w:sz="0" w:space="0" w:color="auto"/>
        <w:right w:val="none" w:sz="0" w:space="0" w:color="auto"/>
      </w:divBdr>
    </w:div>
    <w:div w:id="1624799605">
      <w:bodyDiv w:val="1"/>
      <w:marLeft w:val="0"/>
      <w:marRight w:val="0"/>
      <w:marTop w:val="0"/>
      <w:marBottom w:val="0"/>
      <w:divBdr>
        <w:top w:val="none" w:sz="0" w:space="0" w:color="auto"/>
        <w:left w:val="none" w:sz="0" w:space="0" w:color="auto"/>
        <w:bottom w:val="none" w:sz="0" w:space="0" w:color="auto"/>
        <w:right w:val="none" w:sz="0" w:space="0" w:color="auto"/>
      </w:divBdr>
      <w:divsChild>
        <w:div w:id="1179587851">
          <w:marLeft w:val="0"/>
          <w:marRight w:val="0"/>
          <w:marTop w:val="0"/>
          <w:marBottom w:val="0"/>
          <w:divBdr>
            <w:top w:val="none" w:sz="0" w:space="0" w:color="auto"/>
            <w:left w:val="none" w:sz="0" w:space="0" w:color="auto"/>
            <w:bottom w:val="none" w:sz="0" w:space="0" w:color="auto"/>
            <w:right w:val="none" w:sz="0" w:space="0" w:color="auto"/>
          </w:divBdr>
        </w:div>
      </w:divsChild>
    </w:div>
    <w:div w:id="1633632700">
      <w:bodyDiv w:val="1"/>
      <w:marLeft w:val="0"/>
      <w:marRight w:val="0"/>
      <w:marTop w:val="0"/>
      <w:marBottom w:val="0"/>
      <w:divBdr>
        <w:top w:val="none" w:sz="0" w:space="0" w:color="auto"/>
        <w:left w:val="none" w:sz="0" w:space="0" w:color="auto"/>
        <w:bottom w:val="none" w:sz="0" w:space="0" w:color="auto"/>
        <w:right w:val="none" w:sz="0" w:space="0" w:color="auto"/>
      </w:divBdr>
    </w:div>
    <w:div w:id="1641113317">
      <w:bodyDiv w:val="1"/>
      <w:marLeft w:val="0"/>
      <w:marRight w:val="0"/>
      <w:marTop w:val="0"/>
      <w:marBottom w:val="0"/>
      <w:divBdr>
        <w:top w:val="none" w:sz="0" w:space="0" w:color="auto"/>
        <w:left w:val="none" w:sz="0" w:space="0" w:color="auto"/>
        <w:bottom w:val="none" w:sz="0" w:space="0" w:color="auto"/>
        <w:right w:val="none" w:sz="0" w:space="0" w:color="auto"/>
      </w:divBdr>
    </w:div>
    <w:div w:id="1743986906">
      <w:bodyDiv w:val="1"/>
      <w:marLeft w:val="0"/>
      <w:marRight w:val="0"/>
      <w:marTop w:val="0"/>
      <w:marBottom w:val="0"/>
      <w:divBdr>
        <w:top w:val="none" w:sz="0" w:space="0" w:color="auto"/>
        <w:left w:val="none" w:sz="0" w:space="0" w:color="auto"/>
        <w:bottom w:val="none" w:sz="0" w:space="0" w:color="auto"/>
        <w:right w:val="none" w:sz="0" w:space="0" w:color="auto"/>
      </w:divBdr>
      <w:divsChild>
        <w:div w:id="977536760">
          <w:marLeft w:val="0"/>
          <w:marRight w:val="0"/>
          <w:marTop w:val="0"/>
          <w:marBottom w:val="0"/>
          <w:divBdr>
            <w:top w:val="none" w:sz="0" w:space="0" w:color="auto"/>
            <w:left w:val="none" w:sz="0" w:space="0" w:color="auto"/>
            <w:bottom w:val="none" w:sz="0" w:space="0" w:color="auto"/>
            <w:right w:val="none" w:sz="0" w:space="0" w:color="auto"/>
          </w:divBdr>
        </w:div>
      </w:divsChild>
    </w:div>
    <w:div w:id="1863398284">
      <w:bodyDiv w:val="1"/>
      <w:marLeft w:val="0"/>
      <w:marRight w:val="0"/>
      <w:marTop w:val="0"/>
      <w:marBottom w:val="0"/>
      <w:divBdr>
        <w:top w:val="none" w:sz="0" w:space="0" w:color="auto"/>
        <w:left w:val="none" w:sz="0" w:space="0" w:color="auto"/>
        <w:bottom w:val="none" w:sz="0" w:space="0" w:color="auto"/>
        <w:right w:val="none" w:sz="0" w:space="0" w:color="auto"/>
      </w:divBdr>
    </w:div>
    <w:div w:id="1863932148">
      <w:bodyDiv w:val="1"/>
      <w:marLeft w:val="0"/>
      <w:marRight w:val="0"/>
      <w:marTop w:val="0"/>
      <w:marBottom w:val="0"/>
      <w:divBdr>
        <w:top w:val="none" w:sz="0" w:space="0" w:color="auto"/>
        <w:left w:val="none" w:sz="0" w:space="0" w:color="auto"/>
        <w:bottom w:val="none" w:sz="0" w:space="0" w:color="auto"/>
        <w:right w:val="none" w:sz="0" w:space="0" w:color="auto"/>
      </w:divBdr>
      <w:divsChild>
        <w:div w:id="1593662426">
          <w:marLeft w:val="0"/>
          <w:marRight w:val="0"/>
          <w:marTop w:val="0"/>
          <w:marBottom w:val="0"/>
          <w:divBdr>
            <w:top w:val="none" w:sz="0" w:space="0" w:color="auto"/>
            <w:left w:val="none" w:sz="0" w:space="0" w:color="auto"/>
            <w:bottom w:val="none" w:sz="0" w:space="0" w:color="auto"/>
            <w:right w:val="none" w:sz="0" w:space="0" w:color="auto"/>
          </w:divBdr>
        </w:div>
      </w:divsChild>
    </w:div>
    <w:div w:id="2036735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2B71C-B893-47A4-8F65-C0C393C3A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1</Pages>
  <Words>2439</Words>
  <Characters>13907</Characters>
  <Application>Microsoft Office Word</Application>
  <DocSecurity>0</DocSecurity>
  <Lines>115</Lines>
  <Paragraphs>32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16314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Кутова Катерина</dc:creator>
  <cp:lastModifiedBy>IRA</cp:lastModifiedBy>
  <cp:revision>15</cp:revision>
  <cp:lastPrinted>2023-11-27T10:46:00Z</cp:lastPrinted>
  <dcterms:created xsi:type="dcterms:W3CDTF">2023-11-30T11:27:00Z</dcterms:created>
  <dcterms:modified xsi:type="dcterms:W3CDTF">2023-11-30T15:03:00Z</dcterms:modified>
</cp:coreProperties>
</file>