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3B" w:rsidRPr="00D6209B" w:rsidRDefault="0014143B" w:rsidP="0014143B">
      <w:pPr>
        <w:spacing w:after="0" w:line="240" w:lineRule="auto"/>
        <w:ind w:left="4956" w:firstLine="708"/>
        <w:rPr>
          <w:b w:val="0"/>
        </w:rPr>
      </w:pPr>
      <w:r w:rsidRPr="00D6209B">
        <w:rPr>
          <w:b w:val="0"/>
        </w:rPr>
        <w:t>ЗАТВЕРДЖЕНО</w:t>
      </w:r>
    </w:p>
    <w:p w:rsidR="0014143B" w:rsidRDefault="0014143B" w:rsidP="0014143B">
      <w:pPr>
        <w:spacing w:after="0" w:line="240" w:lineRule="auto"/>
        <w:ind w:left="4956" w:firstLine="708"/>
        <w:rPr>
          <w:b w:val="0"/>
          <w:lang w:val="uk-UA"/>
        </w:rPr>
      </w:pPr>
      <w:r>
        <w:rPr>
          <w:b w:val="0"/>
        </w:rPr>
        <w:t>Р</w:t>
      </w:r>
      <w:r>
        <w:rPr>
          <w:b w:val="0"/>
          <w:lang w:val="uk-UA"/>
        </w:rPr>
        <w:t>і</w:t>
      </w:r>
      <w:proofErr w:type="spellStart"/>
      <w:r>
        <w:rPr>
          <w:b w:val="0"/>
        </w:rPr>
        <w:t>шенням</w:t>
      </w:r>
      <w:proofErr w:type="spellEnd"/>
      <w:r w:rsidR="0039513A">
        <w:rPr>
          <w:b w:val="0"/>
          <w:lang w:val="uk-UA"/>
        </w:rPr>
        <w:t xml:space="preserve"> уповноваженої особи</w:t>
      </w:r>
    </w:p>
    <w:p w:rsidR="0014143B" w:rsidRDefault="0039513A" w:rsidP="0014143B">
      <w:pPr>
        <w:spacing w:after="0" w:line="240" w:lineRule="auto"/>
        <w:ind w:left="4956" w:firstLine="708"/>
        <w:rPr>
          <w:b w:val="0"/>
          <w:lang w:val="uk-UA"/>
        </w:rPr>
      </w:pPr>
      <w:r>
        <w:rPr>
          <w:b w:val="0"/>
          <w:lang w:val="uk-UA"/>
        </w:rPr>
        <w:t>від 14</w:t>
      </w:r>
      <w:r w:rsidR="0014143B">
        <w:rPr>
          <w:b w:val="0"/>
          <w:lang w:val="uk-UA"/>
        </w:rPr>
        <w:t>.12.</w:t>
      </w:r>
      <w:r>
        <w:rPr>
          <w:b w:val="0"/>
          <w:lang w:val="uk-UA"/>
        </w:rPr>
        <w:t>2023</w:t>
      </w:r>
      <w:r w:rsidR="0014143B" w:rsidRPr="00DE4A22">
        <w:rPr>
          <w:b w:val="0"/>
          <w:lang w:val="uk-UA"/>
        </w:rPr>
        <w:t xml:space="preserve"> № </w:t>
      </w:r>
      <w:r>
        <w:rPr>
          <w:b w:val="0"/>
          <w:lang w:val="uk-UA"/>
        </w:rPr>
        <w:t>139</w:t>
      </w:r>
    </w:p>
    <w:p w:rsidR="0014143B" w:rsidRPr="00D6209B" w:rsidRDefault="0014143B" w:rsidP="0014143B">
      <w:pPr>
        <w:spacing w:after="0" w:line="240" w:lineRule="auto"/>
        <w:ind w:left="4956" w:firstLine="708"/>
        <w:rPr>
          <w:b w:val="0"/>
          <w:lang w:val="uk-UA"/>
        </w:rPr>
      </w:pPr>
    </w:p>
    <w:p w:rsidR="0014143B" w:rsidRDefault="0014143B" w:rsidP="0014143B">
      <w:pPr>
        <w:spacing w:after="0" w:line="240" w:lineRule="auto"/>
        <w:rPr>
          <w:b w:val="0"/>
          <w:lang w:val="uk-UA"/>
        </w:rPr>
      </w:pPr>
    </w:p>
    <w:p w:rsidR="0014143B" w:rsidRPr="00D6209B" w:rsidRDefault="0014143B" w:rsidP="0039513A">
      <w:pPr>
        <w:spacing w:after="0" w:line="240" w:lineRule="auto"/>
        <w:jc w:val="center"/>
        <w:rPr>
          <w:lang w:val="uk-UA"/>
        </w:rPr>
      </w:pPr>
      <w:r w:rsidRPr="00D6209B">
        <w:t>ПЕРЕЛ</w:t>
      </w:r>
      <w:r w:rsidRPr="00D6209B">
        <w:rPr>
          <w:lang w:val="uk-UA"/>
        </w:rPr>
        <w:t>І</w:t>
      </w:r>
      <w:r w:rsidRPr="00D6209B">
        <w:t>К ЗМ</w:t>
      </w:r>
      <w:r w:rsidRPr="00D6209B">
        <w:rPr>
          <w:lang w:val="uk-UA"/>
        </w:rPr>
        <w:t>ІН, ЩО ВНОСЯТЬСЯ ДО ТЕНДЕРНОЇ ДОКУМЕНТАЦІЇ</w:t>
      </w:r>
    </w:p>
    <w:p w:rsidR="0014143B" w:rsidRPr="00D6209B" w:rsidRDefault="0014143B" w:rsidP="0039513A">
      <w:pPr>
        <w:spacing w:after="0" w:line="240" w:lineRule="auto"/>
        <w:jc w:val="center"/>
        <w:rPr>
          <w:lang w:val="uk-UA"/>
        </w:rPr>
      </w:pPr>
      <w:r w:rsidRPr="00D6209B">
        <w:rPr>
          <w:lang w:val="uk-UA"/>
        </w:rPr>
        <w:t>Для процедури закупівлі – відкриті торги</w:t>
      </w:r>
      <w:r w:rsidR="0039513A">
        <w:rPr>
          <w:lang w:val="uk-UA"/>
        </w:rPr>
        <w:t xml:space="preserve"> з особливостями</w:t>
      </w:r>
      <w:r w:rsidRPr="00D6209B">
        <w:rPr>
          <w:lang w:val="uk-UA"/>
        </w:rPr>
        <w:t>:</w:t>
      </w:r>
    </w:p>
    <w:p w:rsidR="0039513A" w:rsidRPr="00A532AC" w:rsidRDefault="0039513A" w:rsidP="0039513A">
      <w:pPr>
        <w:jc w:val="center"/>
      </w:pPr>
      <w:r w:rsidRPr="00A532AC">
        <w:t xml:space="preserve">ДК 021:2015: 09320000-8 Пара, </w:t>
      </w:r>
      <w:proofErr w:type="spellStart"/>
      <w:r w:rsidRPr="00A532AC">
        <w:t>гаряча</w:t>
      </w:r>
      <w:proofErr w:type="spellEnd"/>
      <w:r w:rsidRPr="00A532AC">
        <w:t xml:space="preserve"> вода та </w:t>
      </w:r>
      <w:proofErr w:type="spellStart"/>
      <w:r w:rsidRPr="00A532AC">
        <w:t>пов’язана</w:t>
      </w:r>
      <w:proofErr w:type="spellEnd"/>
      <w:r w:rsidRPr="00A532AC">
        <w:t xml:space="preserve"> </w:t>
      </w:r>
      <w:proofErr w:type="spellStart"/>
      <w:proofErr w:type="gramStart"/>
      <w:r w:rsidRPr="00A532AC">
        <w:t>продукція</w:t>
      </w:r>
      <w:proofErr w:type="spellEnd"/>
      <w:r w:rsidRPr="00A532AC">
        <w:t xml:space="preserve"> </w:t>
      </w:r>
      <w:r>
        <w:t xml:space="preserve"> </w:t>
      </w:r>
      <w:r w:rsidRPr="00A532AC">
        <w:t>(</w:t>
      </w:r>
      <w:proofErr w:type="spellStart"/>
      <w:proofErr w:type="gramEnd"/>
      <w:r w:rsidRPr="00A532AC">
        <w:t>послуга</w:t>
      </w:r>
      <w:proofErr w:type="spellEnd"/>
      <w:r w:rsidRPr="00A532AC">
        <w:t xml:space="preserve"> з </w:t>
      </w:r>
      <w:proofErr w:type="spellStart"/>
      <w:r w:rsidRPr="00A532AC">
        <w:t>постачання</w:t>
      </w:r>
      <w:proofErr w:type="spellEnd"/>
      <w:r w:rsidRPr="00A532AC">
        <w:t xml:space="preserve"> </w:t>
      </w:r>
      <w:proofErr w:type="spellStart"/>
      <w:r w:rsidRPr="00A532AC">
        <w:t>теплової</w:t>
      </w:r>
      <w:proofErr w:type="spellEnd"/>
      <w:r w:rsidRPr="00A532AC">
        <w:t xml:space="preserve"> </w:t>
      </w:r>
      <w:proofErr w:type="spellStart"/>
      <w:r w:rsidRPr="00A532AC">
        <w:t>енергії</w:t>
      </w:r>
      <w:proofErr w:type="spellEnd"/>
      <w:r w:rsidRPr="00A532AC">
        <w:t>)</w:t>
      </w:r>
    </w:p>
    <w:p w:rsidR="0014143B" w:rsidRPr="0039513A" w:rsidRDefault="0014143B" w:rsidP="0014143B">
      <w:pPr>
        <w:jc w:val="center"/>
      </w:pPr>
    </w:p>
    <w:p w:rsidR="0014143B" w:rsidRPr="0039513A" w:rsidRDefault="0014143B" w:rsidP="0014143B">
      <w:pPr>
        <w:spacing w:after="0" w:line="240" w:lineRule="auto"/>
        <w:jc w:val="center"/>
        <w:rPr>
          <w:b w:val="0"/>
          <w:lang w:val="uk-UA"/>
        </w:rPr>
      </w:pPr>
      <w:r w:rsidRPr="0039513A">
        <w:rPr>
          <w:b w:val="0"/>
          <w:lang w:val="uk-UA"/>
        </w:rPr>
        <w:t xml:space="preserve"> (ідентифікатор закупівлі</w:t>
      </w:r>
      <w:r w:rsidRPr="0039513A">
        <w:rPr>
          <w:b w:val="0"/>
        </w:rPr>
        <w:t>:</w:t>
      </w:r>
      <w:r w:rsidRPr="0039513A">
        <w:rPr>
          <w:b w:val="0"/>
          <w:lang w:eastAsia="ru-RU"/>
        </w:rPr>
        <w:t xml:space="preserve"> </w:t>
      </w:r>
      <w:r w:rsidR="00B82B7B">
        <w:rPr>
          <w:b w:val="0"/>
        </w:rPr>
        <w:t>UA-2023-12-13-011666</w:t>
      </w:r>
      <w:r w:rsidR="0039513A" w:rsidRPr="0039513A">
        <w:rPr>
          <w:b w:val="0"/>
        </w:rPr>
        <w:t>-а.</w:t>
      </w:r>
      <w:r w:rsidRPr="0039513A">
        <w:rPr>
          <w:b w:val="0"/>
          <w:lang w:val="uk-UA"/>
        </w:rPr>
        <w:t>)</w:t>
      </w:r>
    </w:p>
    <w:p w:rsidR="0014143B" w:rsidRPr="0014143B" w:rsidRDefault="0014143B" w:rsidP="0014143B">
      <w:pPr>
        <w:spacing w:after="0" w:line="240" w:lineRule="auto"/>
        <w:rPr>
          <w:b w:val="0"/>
        </w:rPr>
      </w:pPr>
    </w:p>
    <w:p w:rsidR="00974451" w:rsidRDefault="0014143B" w:rsidP="0039513A">
      <w:pPr>
        <w:pStyle w:val="a4"/>
        <w:numPr>
          <w:ilvl w:val="0"/>
          <w:numId w:val="1"/>
        </w:numPr>
        <w:spacing w:after="0" w:line="240" w:lineRule="auto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Внесено </w:t>
      </w:r>
      <w:bookmarkStart w:id="0" w:name="_GoBack"/>
      <w:bookmarkEnd w:id="0"/>
      <w:r>
        <w:rPr>
          <w:b w:val="0"/>
          <w:lang w:val="uk-UA"/>
        </w:rPr>
        <w:t>зм</w:t>
      </w:r>
      <w:r w:rsidR="0039513A">
        <w:rPr>
          <w:b w:val="0"/>
          <w:lang w:val="uk-UA"/>
        </w:rPr>
        <w:t>іни в Додаток 6</w:t>
      </w:r>
      <w:r>
        <w:rPr>
          <w:b w:val="0"/>
          <w:lang w:val="uk-UA"/>
        </w:rPr>
        <w:t xml:space="preserve"> (</w:t>
      </w:r>
      <w:proofErr w:type="spellStart"/>
      <w:r w:rsidR="0039513A">
        <w:rPr>
          <w:b w:val="0"/>
          <w:lang w:val="uk-UA"/>
        </w:rPr>
        <w:t>Про</w:t>
      </w:r>
      <w:r w:rsidR="00C25149">
        <w:rPr>
          <w:b w:val="0"/>
          <w:lang w:val="uk-UA"/>
        </w:rPr>
        <w:t>є</w:t>
      </w:r>
      <w:r w:rsidR="0039513A">
        <w:rPr>
          <w:b w:val="0"/>
          <w:lang w:val="uk-UA"/>
        </w:rPr>
        <w:t>кт</w:t>
      </w:r>
      <w:proofErr w:type="spellEnd"/>
      <w:r w:rsidR="0039513A">
        <w:rPr>
          <w:b w:val="0"/>
          <w:lang w:val="uk-UA"/>
        </w:rPr>
        <w:t xml:space="preserve"> договору</w:t>
      </w:r>
      <w:r>
        <w:rPr>
          <w:b w:val="0"/>
          <w:lang w:val="uk-UA"/>
        </w:rPr>
        <w:t>) до Тендерної документації, а саме:</w:t>
      </w:r>
    </w:p>
    <w:p w:rsidR="0039513A" w:rsidRPr="0039513A" w:rsidRDefault="0014143B" w:rsidP="0039513A">
      <w:pPr>
        <w:pStyle w:val="a5"/>
        <w:spacing w:before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9513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пункт </w:t>
      </w:r>
      <w:r w:rsidR="0039513A" w:rsidRPr="0039513A">
        <w:rPr>
          <w:rFonts w:ascii="Times New Roman" w:eastAsiaTheme="minorHAnsi" w:hAnsi="Times New Roman"/>
          <w:bCs/>
          <w:sz w:val="24"/>
          <w:szCs w:val="24"/>
          <w:lang w:eastAsia="en-US"/>
        </w:rPr>
        <w:t>5</w:t>
      </w:r>
      <w:r w:rsidR="00974451" w:rsidRPr="0039513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розділу «</w:t>
      </w:r>
      <w:r w:rsidR="0039513A" w:rsidRPr="0039513A">
        <w:rPr>
          <w:rFonts w:ascii="Times New Roman" w:eastAsiaTheme="minorHAnsi" w:hAnsi="Times New Roman"/>
          <w:bCs/>
          <w:sz w:val="24"/>
          <w:szCs w:val="24"/>
          <w:lang w:eastAsia="en-US"/>
        </w:rPr>
        <w:t>Предмет договору</w:t>
      </w:r>
      <w:r w:rsidR="00974451" w:rsidRPr="0039513A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39513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викладено у новій редакції:  </w:t>
      </w:r>
      <w:r w:rsidR="0039513A" w:rsidRPr="0039513A">
        <w:rPr>
          <w:rFonts w:ascii="Times New Roman" w:eastAsiaTheme="minorHAnsi" w:hAnsi="Times New Roman"/>
          <w:bCs/>
          <w:sz w:val="24"/>
          <w:szCs w:val="24"/>
          <w:lang w:eastAsia="en-US"/>
        </w:rPr>
        <w:t>5. Будівля обладнана вузлом (вузлами) комерційного обліку теплової енергії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613"/>
        <w:gridCol w:w="1613"/>
        <w:gridCol w:w="1488"/>
        <w:gridCol w:w="1342"/>
        <w:gridCol w:w="1702"/>
        <w:gridCol w:w="1104"/>
      </w:tblGrid>
      <w:tr w:rsidR="0039513A" w:rsidRPr="0039513A" w:rsidTr="00391490">
        <w:trPr>
          <w:trHeight w:val="1411"/>
        </w:trPr>
        <w:tc>
          <w:tcPr>
            <w:tcW w:w="426" w:type="pct"/>
            <w:shd w:val="clear" w:color="auto" w:fill="FFFFFF"/>
            <w:vAlign w:val="center"/>
            <w:hideMark/>
          </w:tcPr>
          <w:p w:rsidR="0039513A" w:rsidRPr="0039513A" w:rsidRDefault="0039513A" w:rsidP="0039513A">
            <w:pPr>
              <w:spacing w:after="0" w:line="240" w:lineRule="auto"/>
              <w:ind w:right="-87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</w:pPr>
            <w:r w:rsidRPr="0039513A"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  <w:t>Поряд-</w:t>
            </w:r>
            <w:proofErr w:type="spellStart"/>
            <w:r w:rsidRPr="0039513A"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  <w:t>ковий</w:t>
            </w:r>
            <w:proofErr w:type="spellEnd"/>
            <w:r w:rsidRPr="0039513A"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  <w:t xml:space="preserve"> номер</w:t>
            </w:r>
          </w:p>
        </w:tc>
        <w:tc>
          <w:tcPr>
            <w:tcW w:w="868" w:type="pct"/>
            <w:shd w:val="clear" w:color="auto" w:fill="FFFFFF"/>
            <w:vAlign w:val="center"/>
            <w:hideMark/>
          </w:tcPr>
          <w:p w:rsidR="0039513A" w:rsidRPr="0039513A" w:rsidRDefault="0039513A" w:rsidP="0039513A">
            <w:pPr>
              <w:spacing w:after="0" w:line="240" w:lineRule="auto"/>
              <w:ind w:right="-107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</w:pPr>
            <w:r w:rsidRPr="0039513A"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819" w:type="pct"/>
            <w:shd w:val="clear" w:color="auto" w:fill="FFFFFF"/>
            <w:vAlign w:val="center"/>
            <w:hideMark/>
          </w:tcPr>
          <w:p w:rsidR="0039513A" w:rsidRPr="0039513A" w:rsidRDefault="0039513A" w:rsidP="0039513A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</w:pPr>
            <w:r w:rsidRPr="0039513A"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55" w:type="pct"/>
            <w:shd w:val="clear" w:color="auto" w:fill="FFFFFF"/>
            <w:vAlign w:val="center"/>
            <w:hideMark/>
          </w:tcPr>
          <w:p w:rsidR="0039513A" w:rsidRPr="0039513A" w:rsidRDefault="0039513A" w:rsidP="0039513A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</w:pPr>
            <w:r w:rsidRPr="0039513A"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  <w:t>Місце встановлення</w:t>
            </w:r>
          </w:p>
        </w:tc>
        <w:tc>
          <w:tcPr>
            <w:tcW w:w="711" w:type="pct"/>
            <w:shd w:val="clear" w:color="auto" w:fill="FFFFFF"/>
            <w:vAlign w:val="center"/>
            <w:hideMark/>
          </w:tcPr>
          <w:p w:rsidR="0039513A" w:rsidRPr="0039513A" w:rsidRDefault="0039513A" w:rsidP="0039513A">
            <w:pPr>
              <w:spacing w:after="0" w:line="240" w:lineRule="auto"/>
              <w:ind w:right="-107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</w:pPr>
            <w:r w:rsidRPr="0039513A"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  <w:t>Дата останньої періодичної повірки</w:t>
            </w:r>
          </w:p>
        </w:tc>
        <w:tc>
          <w:tcPr>
            <w:tcW w:w="864" w:type="pct"/>
            <w:shd w:val="clear" w:color="auto" w:fill="FFFFFF"/>
            <w:vAlign w:val="center"/>
            <w:hideMark/>
          </w:tcPr>
          <w:p w:rsidR="0039513A" w:rsidRPr="0039513A" w:rsidRDefault="0039513A" w:rsidP="0039513A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</w:pPr>
            <w:proofErr w:type="spellStart"/>
            <w:r w:rsidRPr="0039513A"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  <w:t>Міжповірочний</w:t>
            </w:r>
            <w:proofErr w:type="spellEnd"/>
            <w:r w:rsidRPr="0039513A"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  <w:t xml:space="preserve"> інтервал, років</w:t>
            </w:r>
          </w:p>
        </w:tc>
        <w:tc>
          <w:tcPr>
            <w:tcW w:w="557" w:type="pct"/>
            <w:shd w:val="clear" w:color="auto" w:fill="FFFFFF"/>
            <w:vAlign w:val="center"/>
            <w:hideMark/>
          </w:tcPr>
          <w:p w:rsidR="0039513A" w:rsidRPr="0039513A" w:rsidRDefault="0039513A" w:rsidP="0039513A">
            <w:pPr>
              <w:spacing w:after="0" w:line="240" w:lineRule="auto"/>
              <w:ind w:right="-107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</w:pPr>
            <w:r w:rsidRPr="0039513A">
              <w:rPr>
                <w:rFonts w:eastAsia="Times New Roman"/>
                <w:b w:val="0"/>
                <w:bCs w:val="0"/>
                <w:sz w:val="22"/>
                <w:szCs w:val="22"/>
                <w:lang w:val="uk-UA" w:eastAsia="ru-RU"/>
              </w:rPr>
              <w:t>Примітка</w:t>
            </w:r>
          </w:p>
        </w:tc>
      </w:tr>
      <w:tr w:rsidR="0039513A" w:rsidRPr="0039513A" w:rsidTr="00391490">
        <w:trPr>
          <w:trHeight w:val="87"/>
        </w:trPr>
        <w:tc>
          <w:tcPr>
            <w:tcW w:w="426" w:type="pct"/>
            <w:shd w:val="clear" w:color="auto" w:fill="FFFFFF"/>
            <w:vAlign w:val="center"/>
          </w:tcPr>
          <w:p w:rsidR="0039513A" w:rsidRPr="0039513A" w:rsidRDefault="0039513A" w:rsidP="0039513A">
            <w:pPr>
              <w:spacing w:after="0" w:line="240" w:lineRule="auto"/>
              <w:ind w:right="-87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val="uk-UA" w:eastAsia="ru-RU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:rsidR="0039513A" w:rsidRPr="0039513A" w:rsidRDefault="0039513A" w:rsidP="0039513A">
            <w:pPr>
              <w:spacing w:after="0" w:line="240" w:lineRule="auto"/>
              <w:ind w:right="-107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val="uk-UA" w:eastAsia="ru-RU"/>
              </w:rPr>
            </w:pPr>
          </w:p>
        </w:tc>
        <w:tc>
          <w:tcPr>
            <w:tcW w:w="819" w:type="pct"/>
            <w:shd w:val="clear" w:color="auto" w:fill="FFFFFF"/>
            <w:vAlign w:val="center"/>
          </w:tcPr>
          <w:p w:rsidR="0039513A" w:rsidRPr="0039513A" w:rsidRDefault="0039513A" w:rsidP="0039513A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:rsidR="0039513A" w:rsidRPr="0039513A" w:rsidRDefault="0039513A" w:rsidP="0039513A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val="uk-UA" w:eastAsia="ru-RU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39513A" w:rsidRPr="0039513A" w:rsidRDefault="0039513A" w:rsidP="0039513A">
            <w:pPr>
              <w:spacing w:after="0" w:line="240" w:lineRule="auto"/>
              <w:ind w:right="-107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val="uk-UA" w:eastAsia="ru-RU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:rsidR="0039513A" w:rsidRPr="0039513A" w:rsidRDefault="0039513A" w:rsidP="0039513A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39513A" w:rsidRPr="0039513A" w:rsidRDefault="0039513A" w:rsidP="0039513A">
            <w:pPr>
              <w:spacing w:after="0" w:line="240" w:lineRule="auto"/>
              <w:ind w:right="-107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val="uk-UA" w:eastAsia="ru-RU"/>
              </w:rPr>
            </w:pPr>
          </w:p>
        </w:tc>
      </w:tr>
    </w:tbl>
    <w:p w:rsidR="0039513A" w:rsidRPr="0039513A" w:rsidRDefault="0039513A" w:rsidP="0039513A">
      <w:pPr>
        <w:spacing w:after="0" w:line="240" w:lineRule="auto"/>
        <w:rPr>
          <w:rFonts w:eastAsia="Times New Roman"/>
          <w:bCs w:val="0"/>
          <w:sz w:val="22"/>
          <w:szCs w:val="22"/>
          <w:lang w:val="uk-UA" w:eastAsia="ru-RU"/>
        </w:rPr>
      </w:pPr>
    </w:p>
    <w:sectPr w:rsidR="0039513A" w:rsidRPr="0039513A" w:rsidSect="001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7F4B"/>
    <w:multiLevelType w:val="hybridMultilevel"/>
    <w:tmpl w:val="34BA2874"/>
    <w:lvl w:ilvl="0" w:tplc="1DFA6C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D31C2"/>
    <w:multiLevelType w:val="hybridMultilevel"/>
    <w:tmpl w:val="243E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612B"/>
    <w:multiLevelType w:val="hybridMultilevel"/>
    <w:tmpl w:val="E6061804"/>
    <w:lvl w:ilvl="0" w:tplc="B6929EF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D254C57"/>
    <w:multiLevelType w:val="hybridMultilevel"/>
    <w:tmpl w:val="D40456D6"/>
    <w:lvl w:ilvl="0" w:tplc="D7683F3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77AFD"/>
    <w:multiLevelType w:val="hybridMultilevel"/>
    <w:tmpl w:val="7268902A"/>
    <w:lvl w:ilvl="0" w:tplc="AF40B20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3B"/>
    <w:rsid w:val="0014143B"/>
    <w:rsid w:val="001E0094"/>
    <w:rsid w:val="001F6910"/>
    <w:rsid w:val="001F7141"/>
    <w:rsid w:val="0039513A"/>
    <w:rsid w:val="00416008"/>
    <w:rsid w:val="0058787E"/>
    <w:rsid w:val="007105DC"/>
    <w:rsid w:val="00887174"/>
    <w:rsid w:val="00887347"/>
    <w:rsid w:val="009035AF"/>
    <w:rsid w:val="00974451"/>
    <w:rsid w:val="00B82B7B"/>
    <w:rsid w:val="00C25149"/>
    <w:rsid w:val="00DE4A22"/>
    <w:rsid w:val="00E00418"/>
    <w:rsid w:val="00E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7AA9"/>
  <w15:docId w15:val="{3A00379F-3296-4D38-91C8-95D9FB01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3B"/>
  </w:style>
  <w:style w:type="paragraph" w:styleId="1">
    <w:name w:val="heading 1"/>
    <w:basedOn w:val="a"/>
    <w:link w:val="10"/>
    <w:uiPriority w:val="9"/>
    <w:qFormat/>
    <w:rsid w:val="0014143B"/>
    <w:pPr>
      <w:spacing w:before="100" w:beforeAutospacing="1" w:after="100" w:afterAutospacing="1" w:line="240" w:lineRule="auto"/>
      <w:outlineLvl w:val="0"/>
    </w:pPr>
    <w:rPr>
      <w:rFonts w:eastAsia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4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143B"/>
    <w:pPr>
      <w:ind w:left="720"/>
      <w:contextualSpacing/>
    </w:pPr>
  </w:style>
  <w:style w:type="paragraph" w:customStyle="1" w:styleId="a5">
    <w:name w:val="Нормальний текст"/>
    <w:basedOn w:val="a"/>
    <w:uiPriority w:val="99"/>
    <w:rsid w:val="0014143B"/>
    <w:pPr>
      <w:spacing w:before="120" w:after="0" w:line="240" w:lineRule="auto"/>
      <w:ind w:firstLine="567"/>
    </w:pPr>
    <w:rPr>
      <w:rFonts w:ascii="Antiqua" w:eastAsia="Calibri" w:hAnsi="Antiqua"/>
      <w:b w:val="0"/>
      <w:bCs w:val="0"/>
      <w:sz w:val="26"/>
      <w:szCs w:val="20"/>
      <w:lang w:val="uk-UA" w:eastAsia="ru-RU"/>
    </w:rPr>
  </w:style>
  <w:style w:type="character" w:customStyle="1" w:styleId="js-apiid">
    <w:name w:val="js-apiid"/>
    <w:basedOn w:val="a0"/>
    <w:rsid w:val="0014143B"/>
  </w:style>
  <w:style w:type="character" w:customStyle="1" w:styleId="10">
    <w:name w:val="Заголовок 1 Знак"/>
    <w:basedOn w:val="a0"/>
    <w:link w:val="1"/>
    <w:uiPriority w:val="9"/>
    <w:rsid w:val="0014143B"/>
    <w:rPr>
      <w:rFonts w:eastAsia="Times New Roman"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141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ubc</cp:lastModifiedBy>
  <cp:revision>5</cp:revision>
  <cp:lastPrinted>2021-12-13T14:42:00Z</cp:lastPrinted>
  <dcterms:created xsi:type="dcterms:W3CDTF">2023-12-14T11:38:00Z</dcterms:created>
  <dcterms:modified xsi:type="dcterms:W3CDTF">2023-12-14T12:08:00Z</dcterms:modified>
</cp:coreProperties>
</file>