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4F" w:rsidRPr="009810FB" w:rsidRDefault="008A174F" w:rsidP="00E1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FB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6F0495" w:rsidRDefault="008A174F" w:rsidP="00E1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FB">
        <w:rPr>
          <w:rFonts w:ascii="Times New Roman" w:hAnsi="Times New Roman" w:cs="Times New Roman"/>
          <w:b/>
          <w:sz w:val="24"/>
          <w:szCs w:val="24"/>
        </w:rPr>
        <w:t>про проведення відкритих торгів з Особливостями</w:t>
      </w:r>
    </w:p>
    <w:p w:rsidR="002E10CE" w:rsidRPr="009810FB" w:rsidRDefault="002E10CE" w:rsidP="00E132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06.11.2023</w:t>
      </w:r>
    </w:p>
    <w:p w:rsidR="00845834" w:rsidRPr="00E13234" w:rsidRDefault="00845834" w:rsidP="00845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Найменування, місцезнаходження  та ідентифікаційний код замовника в Єдиному державному реєстрі юридичних осіб, фізичних осіб-підприємці</w:t>
      </w:r>
      <w:r w:rsidR="00E13234">
        <w:rPr>
          <w:rFonts w:ascii="Times New Roman" w:hAnsi="Times New Roman" w:cs="Times New Roman"/>
          <w:sz w:val="24"/>
          <w:szCs w:val="24"/>
        </w:rPr>
        <w:t xml:space="preserve">в та громадських </w:t>
      </w:r>
      <w:r w:rsidRPr="00E13234">
        <w:rPr>
          <w:rFonts w:ascii="Times New Roman" w:hAnsi="Times New Roman" w:cs="Times New Roman"/>
          <w:sz w:val="24"/>
          <w:szCs w:val="24"/>
        </w:rPr>
        <w:t>формувань, його категорія.</w:t>
      </w:r>
    </w:p>
    <w:p w:rsidR="00845834" w:rsidRDefault="00845834" w:rsidP="008458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Найменування Замовника:</w:t>
      </w:r>
      <w:r w:rsidR="006822B7" w:rsidRPr="00E13234">
        <w:rPr>
          <w:rFonts w:ascii="Times New Roman" w:hAnsi="Times New Roman" w:cs="Times New Roman"/>
          <w:sz w:val="24"/>
          <w:szCs w:val="24"/>
        </w:rPr>
        <w:t xml:space="preserve"> Комунальне підприємство «Водоканал « </w:t>
      </w:r>
      <w:proofErr w:type="spellStart"/>
      <w:r w:rsidR="006822B7" w:rsidRPr="00E13234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="006822B7" w:rsidRPr="00E13234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6622B8" w:rsidRPr="00E13234" w:rsidRDefault="006622B8" w:rsidP="008458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Контанктна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особа Замовника: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Михайлівна т.0667031072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ел.адреса</w:t>
      </w:r>
      <w:r>
        <w:rPr>
          <w:rFonts w:ascii="Times New Roman" w:hAnsi="Times New Roman" w:cs="Times New Roman"/>
          <w:sz w:val="24"/>
          <w:szCs w:val="24"/>
          <w:lang w:val="en-US"/>
        </w:rPr>
        <w:t>oksivd</w:t>
      </w:r>
      <w:proofErr w:type="spellEnd"/>
      <w:r w:rsidRPr="006622B8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6622B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822B7" w:rsidRPr="00E13234" w:rsidRDefault="006822B7" w:rsidP="008458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Місцезнаходження замовника : вул. Б.Хмельницького,57 м. Долина Івано-Франківська обл. 77503</w:t>
      </w:r>
    </w:p>
    <w:p w:rsidR="006822B7" w:rsidRPr="00E13234" w:rsidRDefault="006822B7" w:rsidP="008458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Ідентифікаційний код замовника : 03361626</w:t>
      </w:r>
    </w:p>
    <w:p w:rsidR="006822B7" w:rsidRPr="00E13234" w:rsidRDefault="006822B7" w:rsidP="004C0DA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Категорія замовника: юридична особа, яка здійснює діяльність в</w:t>
      </w:r>
      <w:r w:rsidR="005363C6">
        <w:rPr>
          <w:rFonts w:ascii="Times New Roman" w:hAnsi="Times New Roman" w:cs="Times New Roman"/>
          <w:sz w:val="24"/>
          <w:szCs w:val="24"/>
        </w:rPr>
        <w:t xml:space="preserve"> одній або </w:t>
      </w:r>
      <w:proofErr w:type="spellStart"/>
      <w:r w:rsidR="005363C6">
        <w:rPr>
          <w:rFonts w:ascii="Times New Roman" w:hAnsi="Times New Roman" w:cs="Times New Roman"/>
          <w:sz w:val="24"/>
          <w:szCs w:val="24"/>
        </w:rPr>
        <w:t>декілької</w:t>
      </w:r>
      <w:proofErr w:type="spellEnd"/>
      <w:r w:rsidR="005363C6">
        <w:rPr>
          <w:rFonts w:ascii="Times New Roman" w:hAnsi="Times New Roman" w:cs="Times New Roman"/>
          <w:sz w:val="24"/>
          <w:szCs w:val="24"/>
        </w:rPr>
        <w:t xml:space="preserve"> окремих сферах </w:t>
      </w:r>
      <w:r w:rsidRPr="00E13234">
        <w:rPr>
          <w:rFonts w:ascii="Times New Roman" w:hAnsi="Times New Roman" w:cs="Times New Roman"/>
          <w:sz w:val="24"/>
          <w:szCs w:val="24"/>
        </w:rPr>
        <w:t xml:space="preserve"> господарювання .</w:t>
      </w:r>
    </w:p>
    <w:p w:rsidR="00591625" w:rsidRPr="00383ACA" w:rsidRDefault="006822B7" w:rsidP="0059162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  та </w:t>
      </w:r>
      <w:r w:rsidRPr="00591625">
        <w:rPr>
          <w:rFonts w:ascii="Times New Roman" w:hAnsi="Times New Roman" w:cs="Times New Roman"/>
          <w:sz w:val="24"/>
          <w:szCs w:val="24"/>
        </w:rPr>
        <w:t>назви відповідних класифікаторів предмета закупівлі і частин предмета закуп</w:t>
      </w:r>
      <w:r w:rsidR="00091CAD" w:rsidRPr="00591625">
        <w:rPr>
          <w:rFonts w:ascii="Times New Roman" w:hAnsi="Times New Roman" w:cs="Times New Roman"/>
          <w:sz w:val="24"/>
          <w:szCs w:val="24"/>
        </w:rPr>
        <w:t xml:space="preserve">івлі ( лотів ) за наявності) </w:t>
      </w:r>
      <w:r w:rsidR="00091CAD" w:rsidRPr="005916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1CAD" w:rsidRPr="00383ACA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8C335A" w:rsidRPr="00383AC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Послуги фінансового лізингу з метою придбання спецтехніки</w:t>
      </w:r>
      <w:r w:rsidR="00091CAD" w:rsidRPr="00383ACA">
        <w:rPr>
          <w:rFonts w:ascii="Times New Roman" w:hAnsi="Times New Roman" w:cs="Times New Roman"/>
          <w:sz w:val="28"/>
          <w:szCs w:val="28"/>
        </w:rPr>
        <w:t>»</w:t>
      </w:r>
      <w:r w:rsidR="00591625" w:rsidRPr="00383A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D8C" w:rsidRPr="00383ACA" w:rsidRDefault="003A6D8C" w:rsidP="003A6D8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A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кодом ДК </w:t>
      </w:r>
      <w:r w:rsidRPr="00383ACA">
        <w:rPr>
          <w:rFonts w:ascii="Times New Roman" w:eastAsia="Times New Roman" w:hAnsi="Times New Roman" w:cs="Times New Roman"/>
          <w:sz w:val="24"/>
          <w:szCs w:val="24"/>
        </w:rPr>
        <w:t xml:space="preserve"> 021:2015: </w:t>
      </w:r>
      <w:r w:rsidR="008C335A" w:rsidRPr="00383ACA">
        <w:rPr>
          <w:rFonts w:ascii="Times New Roman" w:eastAsia="Times New Roman" w:hAnsi="Times New Roman" w:cs="Times New Roman"/>
          <w:sz w:val="24"/>
          <w:szCs w:val="24"/>
        </w:rPr>
        <w:t>66110000-4 Банківські послуги</w:t>
      </w:r>
      <w:r w:rsidRPr="00383A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2B7" w:rsidRPr="00591625" w:rsidRDefault="008C335A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послуг</w:t>
      </w:r>
      <w:r w:rsidR="006822B7" w:rsidRPr="005916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послуга</w:t>
      </w:r>
      <w:r w:rsidR="00091CAD" w:rsidRPr="00591625">
        <w:rPr>
          <w:rFonts w:ascii="Times New Roman" w:hAnsi="Times New Roman" w:cs="Times New Roman"/>
          <w:sz w:val="24"/>
          <w:szCs w:val="24"/>
        </w:rPr>
        <w:t>.</w:t>
      </w:r>
    </w:p>
    <w:p w:rsidR="006822B7" w:rsidRPr="00383ACA" w:rsidRDefault="006822B7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ACA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</w:t>
      </w:r>
      <w:r w:rsidR="006018FA" w:rsidRPr="00383ACA">
        <w:rPr>
          <w:rFonts w:ascii="Times New Roman" w:hAnsi="Times New Roman" w:cs="Times New Roman"/>
          <w:sz w:val="24"/>
          <w:szCs w:val="24"/>
        </w:rPr>
        <w:t xml:space="preserve"> закупівлі : </w:t>
      </w:r>
      <w:r w:rsidR="008C335A" w:rsidRPr="00383ACA">
        <w:rPr>
          <w:rFonts w:ascii="Times New Roman" w:hAnsi="Times New Roman" w:cs="Times New Roman"/>
          <w:sz w:val="24"/>
          <w:szCs w:val="24"/>
          <w:lang w:val="ru-RU"/>
        </w:rPr>
        <w:t>6100000,00</w:t>
      </w:r>
      <w:proofErr w:type="spellStart"/>
      <w:r w:rsidR="006018FA" w:rsidRPr="00383AC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476BB8" w:rsidRPr="00383A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76BB8" w:rsidRPr="00383ACA">
        <w:rPr>
          <w:rFonts w:ascii="Times New Roman" w:hAnsi="Times New Roman" w:cs="Times New Roman"/>
          <w:sz w:val="24"/>
          <w:szCs w:val="24"/>
        </w:rPr>
        <w:t>пдв</w:t>
      </w:r>
      <w:proofErr w:type="spellEnd"/>
    </w:p>
    <w:p w:rsidR="008C335A" w:rsidRPr="008C335A" w:rsidRDefault="00476BB8" w:rsidP="008C3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625">
        <w:rPr>
          <w:rFonts w:ascii="Times New Roman" w:hAnsi="Times New Roman" w:cs="Times New Roman"/>
          <w:sz w:val="24"/>
          <w:szCs w:val="24"/>
        </w:rPr>
        <w:t xml:space="preserve">Строк поставки товарів: </w:t>
      </w:r>
      <w:r w:rsidR="008C335A">
        <w:rPr>
          <w:rFonts w:ascii="Times New Roman" w:hAnsi="Times New Roman" w:cs="Times New Roman"/>
          <w:sz w:val="24"/>
          <w:szCs w:val="24"/>
          <w:lang w:val="ru-RU"/>
        </w:rPr>
        <w:t xml:space="preserve">Поставка </w:t>
      </w:r>
      <w:proofErr w:type="spellStart"/>
      <w:r w:rsidR="008C335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8C335A" w:rsidRPr="008C335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8C335A">
        <w:rPr>
          <w:rFonts w:ascii="Times New Roman" w:hAnsi="Times New Roman" w:cs="Times New Roman"/>
          <w:sz w:val="24"/>
          <w:szCs w:val="24"/>
          <w:lang w:val="ru-RU"/>
        </w:rPr>
        <w:t>єкту</w:t>
      </w:r>
      <w:proofErr w:type="spellEnd"/>
      <w:r w:rsidR="008C33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335A">
        <w:rPr>
          <w:rFonts w:ascii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="008C33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335A">
        <w:rPr>
          <w:rFonts w:ascii="Times New Roman" w:hAnsi="Times New Roman" w:cs="Times New Roman"/>
          <w:sz w:val="24"/>
          <w:szCs w:val="24"/>
          <w:lang w:val="ru-RU"/>
        </w:rPr>
        <w:t>лізингу</w:t>
      </w:r>
      <w:proofErr w:type="spellEnd"/>
      <w:r w:rsidR="008C335A">
        <w:rPr>
          <w:rFonts w:ascii="Times New Roman" w:hAnsi="Times New Roman" w:cs="Times New Roman"/>
          <w:sz w:val="24"/>
          <w:szCs w:val="24"/>
          <w:lang w:val="ru-RU"/>
        </w:rPr>
        <w:t xml:space="preserve"> до 30.04.202</w:t>
      </w:r>
      <w:r w:rsidR="00544FA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335A">
        <w:rPr>
          <w:rFonts w:ascii="Times New Roman" w:hAnsi="Times New Roman" w:cs="Times New Roman"/>
          <w:sz w:val="24"/>
          <w:szCs w:val="24"/>
          <w:lang w:val="ru-RU"/>
        </w:rPr>
        <w:t xml:space="preserve"> року,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лізингу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–не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36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4FA5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="00544FA5">
        <w:rPr>
          <w:rFonts w:ascii="Times New Roman" w:hAnsi="Times New Roman" w:cs="Times New Roman"/>
          <w:sz w:val="24"/>
          <w:szCs w:val="24"/>
          <w:lang w:val="ru-RU"/>
        </w:rPr>
        <w:t xml:space="preserve"> майна.</w:t>
      </w:r>
    </w:p>
    <w:p w:rsidR="006018FA" w:rsidRPr="00591625" w:rsidRDefault="006018FA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625">
        <w:rPr>
          <w:rFonts w:ascii="Times New Roman" w:hAnsi="Times New Roman" w:cs="Times New Roman"/>
          <w:sz w:val="24"/>
          <w:szCs w:val="24"/>
        </w:rPr>
        <w:t xml:space="preserve">Місце </w:t>
      </w:r>
      <w:r w:rsidR="004C0DAD" w:rsidRPr="00591625">
        <w:rPr>
          <w:rFonts w:ascii="Times New Roman" w:hAnsi="Times New Roman" w:cs="Times New Roman"/>
          <w:sz w:val="24"/>
          <w:szCs w:val="24"/>
        </w:rPr>
        <w:t xml:space="preserve"> поставки  </w:t>
      </w:r>
      <w:r w:rsidR="00591625" w:rsidRPr="00591625">
        <w:rPr>
          <w:rFonts w:ascii="Times New Roman" w:hAnsi="Times New Roman" w:cs="Times New Roman"/>
          <w:sz w:val="24"/>
          <w:szCs w:val="24"/>
        </w:rPr>
        <w:t>: 775</w:t>
      </w:r>
      <w:r w:rsidR="008C335A">
        <w:rPr>
          <w:rFonts w:ascii="Times New Roman" w:hAnsi="Times New Roman" w:cs="Times New Roman"/>
          <w:sz w:val="24"/>
          <w:szCs w:val="24"/>
        </w:rPr>
        <w:t>03</w:t>
      </w:r>
      <w:r w:rsidRPr="00591625">
        <w:rPr>
          <w:rFonts w:ascii="Times New Roman" w:hAnsi="Times New Roman" w:cs="Times New Roman"/>
          <w:sz w:val="24"/>
          <w:szCs w:val="24"/>
        </w:rPr>
        <w:t xml:space="preserve"> Івано-Франківська </w:t>
      </w:r>
      <w:proofErr w:type="spellStart"/>
      <w:r w:rsidRPr="00591625">
        <w:rPr>
          <w:rFonts w:ascii="Times New Roman" w:hAnsi="Times New Roman" w:cs="Times New Roman"/>
          <w:sz w:val="24"/>
          <w:szCs w:val="24"/>
        </w:rPr>
        <w:t>обл.</w:t>
      </w:r>
      <w:r w:rsidR="00591625" w:rsidRPr="00591625">
        <w:rPr>
          <w:rFonts w:ascii="Times New Roman" w:hAnsi="Times New Roman" w:cs="Times New Roman"/>
          <w:sz w:val="24"/>
          <w:szCs w:val="24"/>
        </w:rPr>
        <w:t>Калуський</w:t>
      </w:r>
      <w:proofErr w:type="spellEnd"/>
      <w:r w:rsidR="00591625" w:rsidRPr="0059162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C335A">
        <w:rPr>
          <w:rFonts w:ascii="Times New Roman" w:hAnsi="Times New Roman" w:cs="Times New Roman"/>
          <w:sz w:val="24"/>
          <w:szCs w:val="24"/>
          <w:lang w:val="ru-RU"/>
        </w:rPr>
        <w:t>м.Долина, вул.Б.Хмельницького,57</w:t>
      </w:r>
    </w:p>
    <w:p w:rsidR="00476BB8" w:rsidRPr="00591625" w:rsidRDefault="00476BB8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625">
        <w:rPr>
          <w:rFonts w:ascii="Times New Roman" w:hAnsi="Times New Roman" w:cs="Times New Roman"/>
          <w:sz w:val="24"/>
          <w:szCs w:val="24"/>
        </w:rPr>
        <w:t xml:space="preserve"> Кінцевий строк подання тендерних пропозицій </w:t>
      </w:r>
      <w:r w:rsidR="008C335A">
        <w:rPr>
          <w:rFonts w:ascii="Times New Roman" w:hAnsi="Times New Roman" w:cs="Times New Roman"/>
          <w:sz w:val="24"/>
          <w:szCs w:val="24"/>
          <w:lang w:val="ru-RU"/>
        </w:rPr>
        <w:t>14.11.2023року</w:t>
      </w:r>
      <w:r w:rsidRPr="00591625">
        <w:rPr>
          <w:rFonts w:ascii="Times New Roman" w:hAnsi="Times New Roman" w:cs="Times New Roman"/>
          <w:sz w:val="24"/>
          <w:szCs w:val="24"/>
        </w:rPr>
        <w:t xml:space="preserve">. </w:t>
      </w:r>
      <w:r w:rsidR="006018FA" w:rsidRPr="00591625">
        <w:rPr>
          <w:rFonts w:ascii="Times New Roman" w:hAnsi="Times New Roman" w:cs="Times New Roman"/>
          <w:sz w:val="24"/>
          <w:szCs w:val="24"/>
        </w:rPr>
        <w:t>0</w:t>
      </w:r>
      <w:r w:rsidR="00091CAD" w:rsidRPr="00591625">
        <w:rPr>
          <w:rFonts w:ascii="Times New Roman" w:hAnsi="Times New Roman" w:cs="Times New Roman"/>
          <w:sz w:val="24"/>
          <w:szCs w:val="24"/>
        </w:rPr>
        <w:t>0</w:t>
      </w:r>
      <w:r w:rsidRPr="00591625">
        <w:rPr>
          <w:rFonts w:ascii="Times New Roman" w:hAnsi="Times New Roman" w:cs="Times New Roman"/>
          <w:sz w:val="24"/>
          <w:szCs w:val="24"/>
        </w:rPr>
        <w:t>.00 год.</w:t>
      </w:r>
    </w:p>
    <w:p w:rsidR="00997D0F" w:rsidRPr="00591625" w:rsidRDefault="00476BB8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625">
        <w:rPr>
          <w:rFonts w:ascii="Times New Roman" w:hAnsi="Times New Roman" w:cs="Times New Roman"/>
          <w:sz w:val="24"/>
          <w:szCs w:val="24"/>
        </w:rPr>
        <w:t>Умови оплати :</w:t>
      </w:r>
    </w:p>
    <w:tbl>
      <w:tblPr>
        <w:tblStyle w:val="a4"/>
        <w:tblW w:w="0" w:type="auto"/>
        <w:tblInd w:w="720" w:type="dxa"/>
        <w:tblLook w:val="04A0"/>
      </w:tblPr>
      <w:tblGrid>
        <w:gridCol w:w="1560"/>
        <w:gridCol w:w="1480"/>
        <w:gridCol w:w="1561"/>
        <w:gridCol w:w="1461"/>
        <w:gridCol w:w="1612"/>
        <w:gridCol w:w="1461"/>
      </w:tblGrid>
      <w:tr w:rsidR="006018FA" w:rsidRPr="00E13234" w:rsidTr="00091CAD">
        <w:tc>
          <w:tcPr>
            <w:tcW w:w="1564" w:type="dxa"/>
          </w:tcPr>
          <w:p w:rsidR="00997D0F" w:rsidRPr="00E13234" w:rsidRDefault="00997D0F" w:rsidP="0099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4">
              <w:rPr>
                <w:rFonts w:ascii="Times New Roman" w:hAnsi="Times New Roman" w:cs="Times New Roman"/>
                <w:sz w:val="24"/>
                <w:szCs w:val="24"/>
              </w:rPr>
              <w:t>Подія</w:t>
            </w:r>
          </w:p>
        </w:tc>
        <w:tc>
          <w:tcPr>
            <w:tcW w:w="1433" w:type="dxa"/>
          </w:tcPr>
          <w:p w:rsidR="00997D0F" w:rsidRPr="00E13234" w:rsidRDefault="00997D0F" w:rsidP="0099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4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1576" w:type="dxa"/>
          </w:tcPr>
          <w:p w:rsidR="00997D0F" w:rsidRPr="00E13234" w:rsidRDefault="00997D0F" w:rsidP="0099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4">
              <w:rPr>
                <w:rFonts w:ascii="Times New Roman" w:hAnsi="Times New Roman" w:cs="Times New Roman"/>
                <w:sz w:val="24"/>
                <w:szCs w:val="24"/>
              </w:rPr>
              <w:t>Тип оплати</w:t>
            </w:r>
          </w:p>
        </w:tc>
        <w:tc>
          <w:tcPr>
            <w:tcW w:w="1474" w:type="dxa"/>
          </w:tcPr>
          <w:p w:rsidR="00997D0F" w:rsidRPr="00E13234" w:rsidRDefault="00997D0F" w:rsidP="0099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4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  <w:tc>
          <w:tcPr>
            <w:tcW w:w="1614" w:type="dxa"/>
          </w:tcPr>
          <w:p w:rsidR="00997D0F" w:rsidRPr="00E13234" w:rsidRDefault="00997D0F" w:rsidP="0099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4">
              <w:rPr>
                <w:rFonts w:ascii="Times New Roman" w:hAnsi="Times New Roman" w:cs="Times New Roman"/>
                <w:sz w:val="24"/>
                <w:szCs w:val="24"/>
              </w:rPr>
              <w:t>Тип днів</w:t>
            </w:r>
          </w:p>
        </w:tc>
        <w:tc>
          <w:tcPr>
            <w:tcW w:w="1474" w:type="dxa"/>
          </w:tcPr>
          <w:p w:rsidR="00997D0F" w:rsidRPr="00E13234" w:rsidRDefault="00997D0F" w:rsidP="0099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4">
              <w:rPr>
                <w:rFonts w:ascii="Times New Roman" w:hAnsi="Times New Roman" w:cs="Times New Roman"/>
                <w:sz w:val="24"/>
                <w:szCs w:val="24"/>
              </w:rPr>
              <w:t>Розмір оплати</w:t>
            </w:r>
          </w:p>
        </w:tc>
      </w:tr>
      <w:tr w:rsidR="006018FA" w:rsidRPr="00E13234" w:rsidTr="00091CAD">
        <w:tc>
          <w:tcPr>
            <w:tcW w:w="1564" w:type="dxa"/>
          </w:tcPr>
          <w:p w:rsidR="00997D0F" w:rsidRPr="00591625" w:rsidRDefault="008C335A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</w:t>
            </w:r>
          </w:p>
        </w:tc>
        <w:tc>
          <w:tcPr>
            <w:tcW w:w="1433" w:type="dxa"/>
          </w:tcPr>
          <w:p w:rsidR="00997D0F" w:rsidRPr="00E13234" w:rsidRDefault="00997D0F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7D0F" w:rsidRPr="00E13234" w:rsidRDefault="008C335A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1474" w:type="dxa"/>
          </w:tcPr>
          <w:p w:rsidR="00997D0F" w:rsidRPr="00591625" w:rsidRDefault="00591625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4" w:type="dxa"/>
          </w:tcPr>
          <w:p w:rsidR="00997D0F" w:rsidRPr="00591625" w:rsidRDefault="00591625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календарних</w:t>
            </w:r>
            <w:proofErr w:type="spellEnd"/>
          </w:p>
        </w:tc>
        <w:tc>
          <w:tcPr>
            <w:tcW w:w="1474" w:type="dxa"/>
          </w:tcPr>
          <w:p w:rsidR="00997D0F" w:rsidRPr="00E13234" w:rsidRDefault="008C335A" w:rsidP="008C335A">
            <w:pPr>
              <w:pStyle w:val="a3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18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335A" w:rsidRPr="00E13234" w:rsidTr="00091CAD">
        <w:tc>
          <w:tcPr>
            <w:tcW w:w="1564" w:type="dxa"/>
          </w:tcPr>
          <w:p w:rsidR="008C335A" w:rsidRDefault="008C335A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3" w:type="dxa"/>
          </w:tcPr>
          <w:p w:rsidR="008C335A" w:rsidRPr="00E13234" w:rsidRDefault="008C335A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Отримання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фінансового лізингу</w:t>
            </w:r>
          </w:p>
        </w:tc>
        <w:tc>
          <w:tcPr>
            <w:tcW w:w="1576" w:type="dxa"/>
          </w:tcPr>
          <w:p w:rsidR="008C335A" w:rsidRPr="008C335A" w:rsidRDefault="008C335A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плата</w:t>
            </w:r>
          </w:p>
        </w:tc>
        <w:tc>
          <w:tcPr>
            <w:tcW w:w="1474" w:type="dxa"/>
          </w:tcPr>
          <w:p w:rsidR="008C335A" w:rsidRDefault="00544FA5" w:rsidP="00AD60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2E1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4" w:type="dxa"/>
          </w:tcPr>
          <w:p w:rsidR="008C335A" w:rsidRDefault="00A81515" w:rsidP="00252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C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алендарних</w:t>
            </w:r>
            <w:proofErr w:type="spellEnd"/>
            <w:r w:rsidR="008C3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4" w:type="dxa"/>
          </w:tcPr>
          <w:p w:rsidR="008C335A" w:rsidRDefault="008C335A" w:rsidP="008C335A">
            <w:pPr>
              <w:pStyle w:val="a3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476BB8" w:rsidRPr="00E13234" w:rsidRDefault="002526B0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Мова, якою повинна готуватися тендерна документація: українська.</w:t>
      </w:r>
    </w:p>
    <w:p w:rsidR="002526B0" w:rsidRPr="00E13234" w:rsidRDefault="002526B0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Розмір забезпечення тендерних пропозицій( якщо  замовник вимагає його надати):не вимагається.</w:t>
      </w:r>
    </w:p>
    <w:p w:rsidR="002526B0" w:rsidRPr="00E13234" w:rsidRDefault="002526B0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Вид забезпечення тендерних пропозицій ( якщо замовник вимагає його надати):не вимагається.</w:t>
      </w:r>
    </w:p>
    <w:p w:rsidR="002526B0" w:rsidRPr="00E13234" w:rsidRDefault="002526B0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Умови надання забезпечення тендерних пропозицій( якщо замовник вимагає його надати): не вимагається.</w:t>
      </w:r>
    </w:p>
    <w:p w:rsidR="002526B0" w:rsidRPr="00E13234" w:rsidRDefault="002526B0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Дата розкриття тендерних пропозицій, якщо оголошення про проведення відкритих торгів опри</w:t>
      </w:r>
      <w:r w:rsidR="00ED3E76" w:rsidRPr="00E13234">
        <w:rPr>
          <w:rFonts w:ascii="Times New Roman" w:hAnsi="Times New Roman" w:cs="Times New Roman"/>
          <w:sz w:val="24"/>
          <w:szCs w:val="24"/>
        </w:rPr>
        <w:t xml:space="preserve">люднюється відповідно до частини третьої статті 10 цього </w:t>
      </w:r>
      <w:r w:rsidR="00E13234" w:rsidRPr="00E13234">
        <w:rPr>
          <w:rFonts w:ascii="Times New Roman" w:hAnsi="Times New Roman" w:cs="Times New Roman"/>
          <w:sz w:val="24"/>
          <w:szCs w:val="24"/>
        </w:rPr>
        <w:t>Закону.</w:t>
      </w:r>
    </w:p>
    <w:p w:rsidR="00E13234" w:rsidRPr="00E13234" w:rsidRDefault="00E13234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lastRenderedPageBreak/>
        <w:t>Розмір мінімального кроку пониження ціни під час електронного аукціону 0,5%-</w:t>
      </w:r>
      <w:r w:rsidR="00A81515">
        <w:rPr>
          <w:rFonts w:ascii="Times New Roman" w:hAnsi="Times New Roman" w:cs="Times New Roman"/>
          <w:sz w:val="24"/>
          <w:szCs w:val="24"/>
        </w:rPr>
        <w:t>30500</w:t>
      </w:r>
      <w:r w:rsidR="00591625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Pr="00E1323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E13234" w:rsidRPr="00E13234" w:rsidRDefault="00E13234" w:rsidP="00682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Математична формула для розрахунку приведеної ціни ( у разі її застосування) : не застосовується.</w:t>
      </w:r>
      <w:r w:rsidR="006018FA">
        <w:rPr>
          <w:rFonts w:ascii="Times New Roman" w:hAnsi="Times New Roman" w:cs="Times New Roman"/>
          <w:sz w:val="24"/>
          <w:szCs w:val="24"/>
        </w:rPr>
        <w:t xml:space="preserve"> Критерій </w:t>
      </w:r>
      <w:proofErr w:type="spellStart"/>
      <w:r w:rsidR="006018FA">
        <w:rPr>
          <w:rFonts w:ascii="Times New Roman" w:hAnsi="Times New Roman" w:cs="Times New Roman"/>
          <w:sz w:val="24"/>
          <w:szCs w:val="24"/>
        </w:rPr>
        <w:t>ціна-</w:t>
      </w:r>
      <w:proofErr w:type="spellEnd"/>
      <w:r w:rsidR="006018FA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E13234" w:rsidRDefault="00E13234" w:rsidP="00E13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До розгляду не приймається тендерна пропозиція, ціна якої є вищої ніж очікувана вартість предмета закупівлі .</w:t>
      </w:r>
    </w:p>
    <w:p w:rsidR="006622B8" w:rsidRDefault="006622B8" w:rsidP="00E13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та час проведення електронного аукціону:</w:t>
      </w:r>
    </w:p>
    <w:p w:rsidR="006622B8" w:rsidRDefault="006622B8" w:rsidP="00662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 проводяться з застосуванням електронного аукціону.</w:t>
      </w:r>
    </w:p>
    <w:p w:rsidR="00BA2D52" w:rsidRDefault="00BA2D52" w:rsidP="00662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D52" w:rsidRDefault="00BA2D52" w:rsidP="00662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D52" w:rsidRDefault="00BA2D52" w:rsidP="00662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2B8" w:rsidRPr="00E13234" w:rsidRDefault="006622B8" w:rsidP="00662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34" w:rsidRPr="00E13234" w:rsidRDefault="00E13234" w:rsidP="00E13234">
      <w:pPr>
        <w:pStyle w:val="a3"/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E13234">
        <w:rPr>
          <w:rFonts w:ascii="Times New Roman" w:hAnsi="Times New Roman" w:cs="Times New Roman"/>
          <w:sz w:val="24"/>
          <w:szCs w:val="24"/>
        </w:rPr>
        <w:t>Уповноважена особа</w:t>
      </w:r>
      <w:r w:rsidRPr="00E13234">
        <w:rPr>
          <w:rFonts w:ascii="Times New Roman" w:hAnsi="Times New Roman" w:cs="Times New Roman"/>
          <w:sz w:val="24"/>
          <w:szCs w:val="24"/>
        </w:rPr>
        <w:tab/>
        <w:t>Оксана ЛЕВЧЕНКО</w:t>
      </w:r>
    </w:p>
    <w:p w:rsidR="00E13234" w:rsidRPr="00E13234" w:rsidRDefault="00E13234" w:rsidP="00E132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1323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13234">
        <w:rPr>
          <w:rFonts w:ascii="Times New Roman" w:hAnsi="Times New Roman" w:cs="Times New Roman"/>
          <w:sz w:val="24"/>
          <w:szCs w:val="24"/>
        </w:rPr>
        <w:t xml:space="preserve"> « Водоканал»</w:t>
      </w:r>
    </w:p>
    <w:p w:rsidR="00E13234" w:rsidRPr="00E13234" w:rsidRDefault="00E13234" w:rsidP="00E132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13234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Pr="00E13234">
        <w:rPr>
          <w:rFonts w:ascii="Times New Roman" w:hAnsi="Times New Roman" w:cs="Times New Roman"/>
          <w:sz w:val="24"/>
          <w:szCs w:val="24"/>
        </w:rPr>
        <w:t xml:space="preserve">  міської ради</w:t>
      </w:r>
    </w:p>
    <w:sectPr w:rsidR="00E13234" w:rsidRPr="00E13234" w:rsidSect="003D6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2C2"/>
    <w:multiLevelType w:val="multilevel"/>
    <w:tmpl w:val="870A24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A15"/>
    <w:rsid w:val="000102A4"/>
    <w:rsid w:val="00091CAD"/>
    <w:rsid w:val="002526B0"/>
    <w:rsid w:val="002E10CE"/>
    <w:rsid w:val="002E232D"/>
    <w:rsid w:val="0037502F"/>
    <w:rsid w:val="00383ACA"/>
    <w:rsid w:val="003A6D8C"/>
    <w:rsid w:val="003D68D8"/>
    <w:rsid w:val="00443F45"/>
    <w:rsid w:val="0047444A"/>
    <w:rsid w:val="00476BB8"/>
    <w:rsid w:val="004C0DAD"/>
    <w:rsid w:val="004C57F6"/>
    <w:rsid w:val="00506566"/>
    <w:rsid w:val="005363C6"/>
    <w:rsid w:val="00544FA5"/>
    <w:rsid w:val="00591625"/>
    <w:rsid w:val="006018FA"/>
    <w:rsid w:val="00636B9F"/>
    <w:rsid w:val="006622B8"/>
    <w:rsid w:val="006822B7"/>
    <w:rsid w:val="006B1A15"/>
    <w:rsid w:val="006F0495"/>
    <w:rsid w:val="00796CFC"/>
    <w:rsid w:val="00845834"/>
    <w:rsid w:val="008A174F"/>
    <w:rsid w:val="008C335A"/>
    <w:rsid w:val="009810FB"/>
    <w:rsid w:val="00997D0F"/>
    <w:rsid w:val="00A81515"/>
    <w:rsid w:val="00AD60C6"/>
    <w:rsid w:val="00B64192"/>
    <w:rsid w:val="00BA2D52"/>
    <w:rsid w:val="00E13234"/>
    <w:rsid w:val="00ED3E76"/>
    <w:rsid w:val="00F3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34"/>
    <w:pPr>
      <w:ind w:left="720"/>
      <w:contextualSpacing/>
    </w:pPr>
  </w:style>
  <w:style w:type="table" w:styleId="a4">
    <w:name w:val="Table Grid"/>
    <w:basedOn w:val="a1"/>
    <w:uiPriority w:val="59"/>
    <w:rsid w:val="0099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34"/>
    <w:pPr>
      <w:ind w:left="720"/>
      <w:contextualSpacing/>
    </w:pPr>
  </w:style>
  <w:style w:type="table" w:styleId="a4">
    <w:name w:val="Table Grid"/>
    <w:basedOn w:val="a1"/>
    <w:uiPriority w:val="59"/>
    <w:rsid w:val="0099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Пух</cp:lastModifiedBy>
  <cp:revision>20</cp:revision>
  <cp:lastPrinted>2023-11-06T13:44:00Z</cp:lastPrinted>
  <dcterms:created xsi:type="dcterms:W3CDTF">2023-08-04T07:52:00Z</dcterms:created>
  <dcterms:modified xsi:type="dcterms:W3CDTF">2023-11-06T17:06:00Z</dcterms:modified>
</cp:coreProperties>
</file>