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F7A1" w14:textId="50646AFB" w:rsidR="005617FB" w:rsidRPr="00292BDC" w:rsidRDefault="005617FB" w:rsidP="005617FB">
      <w:pPr>
        <w:tabs>
          <w:tab w:val="left" w:pos="0"/>
          <w:tab w:val="center" w:pos="4153"/>
          <w:tab w:val="right" w:pos="8306"/>
        </w:tabs>
        <w:spacing w:after="0" w:line="240" w:lineRule="auto"/>
        <w:jc w:val="right"/>
        <w:rPr>
          <w:rFonts w:ascii="Times New Roman" w:hAnsi="Times New Roman"/>
          <w:b/>
          <w:bCs/>
          <w:sz w:val="24"/>
          <w:szCs w:val="24"/>
          <w:lang w:eastAsia="ru-RU"/>
        </w:rPr>
      </w:pPr>
      <w:r w:rsidRPr="00292BDC">
        <w:rPr>
          <w:rFonts w:ascii="Times New Roman" w:hAnsi="Times New Roman"/>
          <w:b/>
          <w:bCs/>
          <w:sz w:val="24"/>
          <w:szCs w:val="24"/>
          <w:lang w:eastAsia="ru-RU"/>
        </w:rPr>
        <w:t>Додаток 1 до тендерної документації</w:t>
      </w:r>
    </w:p>
    <w:p w14:paraId="71C0970E" w14:textId="77777777" w:rsidR="005617FB" w:rsidRPr="00292BDC" w:rsidRDefault="005617FB" w:rsidP="005617FB">
      <w:pPr>
        <w:spacing w:after="0" w:line="240" w:lineRule="auto"/>
        <w:jc w:val="right"/>
        <w:rPr>
          <w:rStyle w:val="rvts0"/>
          <w:rFonts w:ascii="Times New Roman" w:eastAsia="Calibri" w:hAnsi="Times New Roman"/>
          <w:sz w:val="24"/>
          <w:szCs w:val="24"/>
        </w:rPr>
      </w:pPr>
      <w:r w:rsidRPr="00292BDC">
        <w:rPr>
          <w:rStyle w:val="rvts0"/>
          <w:rFonts w:ascii="Times New Roman" w:eastAsia="Calibri" w:hAnsi="Times New Roman"/>
          <w:sz w:val="24"/>
          <w:szCs w:val="24"/>
        </w:rPr>
        <w:t>(Інформація про необхідні технічні, якісні та кількісні характеристики предмета закупівлі - Технічна специфікація)</w:t>
      </w:r>
    </w:p>
    <w:p w14:paraId="046FDD70" w14:textId="77777777" w:rsidR="005617FB" w:rsidRPr="00292BDC" w:rsidRDefault="005617FB" w:rsidP="005617FB">
      <w:pPr>
        <w:spacing w:after="0" w:line="240" w:lineRule="auto"/>
        <w:jc w:val="right"/>
        <w:rPr>
          <w:rStyle w:val="rvts0"/>
          <w:rFonts w:ascii="Times New Roman" w:eastAsia="Calibri" w:hAnsi="Times New Roman"/>
          <w:sz w:val="24"/>
          <w:szCs w:val="24"/>
        </w:rPr>
      </w:pPr>
    </w:p>
    <w:p w14:paraId="528ED426" w14:textId="77777777" w:rsidR="005617FB" w:rsidRPr="00292BDC" w:rsidRDefault="005617FB" w:rsidP="005617FB">
      <w:pPr>
        <w:spacing w:after="0" w:line="240" w:lineRule="auto"/>
        <w:jc w:val="center"/>
        <w:rPr>
          <w:rFonts w:ascii="Times New Roman" w:hAnsi="Times New Roman"/>
          <w:b/>
          <w:bCs/>
          <w:sz w:val="24"/>
          <w:szCs w:val="24"/>
          <w:lang w:eastAsia="ru-RU"/>
        </w:rPr>
      </w:pPr>
    </w:p>
    <w:p w14:paraId="4C6D9410" w14:textId="77777777" w:rsidR="001A1A64" w:rsidRPr="00292BDC" w:rsidRDefault="001A1A64" w:rsidP="001A1A64">
      <w:pPr>
        <w:spacing w:after="0" w:line="240" w:lineRule="auto"/>
        <w:jc w:val="center"/>
        <w:rPr>
          <w:rFonts w:ascii="Times New Roman" w:hAnsi="Times New Roman"/>
          <w:b/>
          <w:bCs/>
          <w:sz w:val="24"/>
          <w:szCs w:val="24"/>
          <w:lang w:eastAsia="ru-RU"/>
        </w:rPr>
      </w:pPr>
      <w:r w:rsidRPr="00292BDC">
        <w:rPr>
          <w:rFonts w:ascii="Times New Roman" w:hAnsi="Times New Roman"/>
          <w:b/>
          <w:bCs/>
          <w:sz w:val="24"/>
          <w:szCs w:val="24"/>
          <w:lang w:eastAsia="ru-RU"/>
        </w:rPr>
        <w:t>ТЕХНІЧНА СПЕЦИФІКАЦІЯ</w:t>
      </w:r>
    </w:p>
    <w:p w14:paraId="22D616FC" w14:textId="24678C8A" w:rsidR="001A1A64" w:rsidRPr="00292BDC" w:rsidRDefault="001A1A64" w:rsidP="001A1A64">
      <w:pPr>
        <w:spacing w:after="0" w:line="240" w:lineRule="auto"/>
        <w:jc w:val="center"/>
        <w:rPr>
          <w:rFonts w:ascii="Times New Roman" w:hAnsi="Times New Roman"/>
          <w:b/>
          <w:sz w:val="24"/>
          <w:szCs w:val="24"/>
        </w:rPr>
      </w:pPr>
      <w:r w:rsidRPr="00292BDC">
        <w:rPr>
          <w:rFonts w:ascii="Times New Roman" w:hAnsi="Times New Roman"/>
          <w:b/>
          <w:color w:val="000000"/>
          <w:sz w:val="24"/>
          <w:szCs w:val="24"/>
          <w:lang w:eastAsia="ru-RU"/>
        </w:rPr>
        <w:t>«Паливні брикети з деревини</w:t>
      </w:r>
      <w:r w:rsidRPr="00292BDC">
        <w:rPr>
          <w:rFonts w:ascii="Times New Roman" w:hAnsi="Times New Roman"/>
          <w:b/>
          <w:sz w:val="24"/>
          <w:szCs w:val="24"/>
        </w:rPr>
        <w:t>»</w:t>
      </w:r>
    </w:p>
    <w:p w14:paraId="0A3C8DFA" w14:textId="77777777" w:rsidR="001A1A64" w:rsidRPr="00292BDC" w:rsidRDefault="001A1A64" w:rsidP="001A1A64">
      <w:pPr>
        <w:jc w:val="center"/>
      </w:pPr>
      <w:r w:rsidRPr="00292BDC">
        <w:rPr>
          <w:rFonts w:ascii="Times New Roman" w:hAnsi="Times New Roman"/>
          <w:b/>
          <w:sz w:val="24"/>
          <w:szCs w:val="24"/>
        </w:rPr>
        <w:t xml:space="preserve">(Код згідно ДК 021:2015 «Єдиний закупівельний словник» - </w:t>
      </w:r>
      <w:r w:rsidR="007033AA" w:rsidRPr="00292BDC">
        <w:rPr>
          <w:rFonts w:ascii="Times New Roman" w:hAnsi="Times New Roman"/>
          <w:b/>
          <w:sz w:val="24"/>
        </w:rPr>
        <w:t>09110000-3 — Тверде паливо</w:t>
      </w:r>
      <w:r w:rsidRPr="00292BDC">
        <w:rPr>
          <w:rFonts w:ascii="Times New Roman" w:hAnsi="Times New Roman"/>
          <w:b/>
          <w:sz w:val="24"/>
          <w:szCs w:val="24"/>
          <w:lang w:eastAsia="ru-RU"/>
        </w:rPr>
        <w:t>)</w:t>
      </w:r>
    </w:p>
    <w:p w14:paraId="501F6DC9" w14:textId="77777777" w:rsidR="001A1A64" w:rsidRPr="00292BDC" w:rsidRDefault="001A1A64" w:rsidP="001A1A64">
      <w:pPr>
        <w:numPr>
          <w:ilvl w:val="1"/>
          <w:numId w:val="7"/>
        </w:numPr>
        <w:tabs>
          <w:tab w:val="clear" w:pos="1440"/>
          <w:tab w:val="num" w:pos="284"/>
        </w:tabs>
        <w:spacing w:after="0" w:line="240" w:lineRule="auto"/>
        <w:ind w:left="0" w:firstLine="0"/>
        <w:jc w:val="center"/>
        <w:rPr>
          <w:rFonts w:ascii="Times New Roman" w:hAnsi="Times New Roman"/>
          <w:b/>
          <w:sz w:val="24"/>
          <w:szCs w:val="24"/>
          <w:lang w:eastAsia="ru-RU"/>
        </w:rPr>
      </w:pPr>
      <w:r w:rsidRPr="00292BDC">
        <w:rPr>
          <w:rFonts w:ascii="Times New Roman" w:hAnsi="Times New Roman"/>
          <w:b/>
          <w:sz w:val="24"/>
          <w:szCs w:val="24"/>
          <w:lang w:eastAsia="ru-RU"/>
        </w:rPr>
        <w:t>ТЕХНІЧНІ, ЯКІСН</w:t>
      </w:r>
      <w:r w:rsidR="00D07A8C" w:rsidRPr="00292BDC">
        <w:rPr>
          <w:rFonts w:ascii="Times New Roman" w:hAnsi="Times New Roman"/>
          <w:b/>
          <w:sz w:val="24"/>
          <w:szCs w:val="24"/>
          <w:lang w:eastAsia="ru-RU"/>
        </w:rPr>
        <w:t xml:space="preserve">І </w:t>
      </w:r>
      <w:r w:rsidRPr="00292BDC">
        <w:rPr>
          <w:rFonts w:ascii="Times New Roman" w:hAnsi="Times New Roman"/>
          <w:b/>
          <w:sz w:val="24"/>
          <w:szCs w:val="24"/>
          <w:lang w:eastAsia="ru-RU"/>
        </w:rPr>
        <w:t>ТА КІЛЬКІСНІ ХАРАКТЕРИСТИКИ ПРЕДМЕТА ЗАКУПІВЛІ</w:t>
      </w:r>
    </w:p>
    <w:p w14:paraId="60C39A2D" w14:textId="77777777" w:rsidR="001A1A64" w:rsidRPr="00292BDC" w:rsidRDefault="001A1A64" w:rsidP="001A1A64">
      <w:pPr>
        <w:spacing w:after="0" w:line="240" w:lineRule="auto"/>
        <w:rPr>
          <w:rFonts w:ascii="Times New Roman" w:hAnsi="Times New Roman"/>
          <w:b/>
          <w:sz w:val="24"/>
          <w:szCs w:val="24"/>
          <w:lang w:eastAsia="ru-RU"/>
        </w:rPr>
      </w:pPr>
    </w:p>
    <w:p w14:paraId="4AFE883D" w14:textId="77777777" w:rsidR="001A1A64" w:rsidRPr="00292BDC" w:rsidRDefault="001A1A64" w:rsidP="001A1A64">
      <w:pPr>
        <w:spacing w:after="0" w:line="240" w:lineRule="auto"/>
        <w:jc w:val="right"/>
        <w:rPr>
          <w:rFonts w:ascii="Times New Roman" w:hAnsi="Times New Roman"/>
          <w:i/>
          <w:sz w:val="24"/>
          <w:szCs w:val="24"/>
          <w:lang w:eastAsia="ru-RU"/>
        </w:rPr>
      </w:pPr>
      <w:r w:rsidRPr="00292BDC">
        <w:rPr>
          <w:rFonts w:ascii="Times New Roman" w:hAnsi="Times New Roman"/>
          <w:i/>
          <w:sz w:val="24"/>
          <w:szCs w:val="24"/>
          <w:lang w:eastAsia="ru-RU"/>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159"/>
        <w:gridCol w:w="1544"/>
        <w:gridCol w:w="1648"/>
      </w:tblGrid>
      <w:tr w:rsidR="001A1A64" w:rsidRPr="00292BDC" w14:paraId="3659B6A5" w14:textId="77777777" w:rsidTr="001A1A64">
        <w:tc>
          <w:tcPr>
            <w:tcW w:w="560" w:type="dxa"/>
          </w:tcPr>
          <w:p w14:paraId="21BD6879" w14:textId="77777777" w:rsidR="001A1A64" w:rsidRPr="00292BDC" w:rsidRDefault="001A1A64" w:rsidP="001A1A64">
            <w:pPr>
              <w:spacing w:after="0" w:line="240" w:lineRule="auto"/>
              <w:jc w:val="center"/>
              <w:rPr>
                <w:rFonts w:ascii="Times New Roman" w:eastAsia="Calibri" w:hAnsi="Times New Roman"/>
                <w:b/>
                <w:sz w:val="24"/>
                <w:szCs w:val="24"/>
                <w:lang w:eastAsia="ru-RU"/>
              </w:rPr>
            </w:pPr>
            <w:r w:rsidRPr="00292BDC">
              <w:rPr>
                <w:rFonts w:ascii="Times New Roman" w:eastAsia="Calibri" w:hAnsi="Times New Roman"/>
                <w:b/>
                <w:sz w:val="24"/>
                <w:szCs w:val="24"/>
                <w:lang w:eastAsia="ru-RU"/>
              </w:rPr>
              <w:t>№ п/п</w:t>
            </w:r>
          </w:p>
        </w:tc>
        <w:tc>
          <w:tcPr>
            <w:tcW w:w="6352" w:type="dxa"/>
          </w:tcPr>
          <w:p w14:paraId="7A5DBB67" w14:textId="77777777" w:rsidR="001A1A64" w:rsidRPr="00292BDC" w:rsidRDefault="001A1A64" w:rsidP="001A1A64">
            <w:pPr>
              <w:spacing w:after="0" w:line="240" w:lineRule="auto"/>
              <w:jc w:val="center"/>
              <w:rPr>
                <w:rFonts w:ascii="Times New Roman" w:eastAsia="Calibri" w:hAnsi="Times New Roman"/>
                <w:b/>
                <w:sz w:val="24"/>
                <w:szCs w:val="24"/>
                <w:lang w:eastAsia="ru-RU"/>
              </w:rPr>
            </w:pPr>
            <w:r w:rsidRPr="00292BDC">
              <w:rPr>
                <w:rFonts w:ascii="Times New Roman" w:eastAsia="Calibri" w:hAnsi="Times New Roman"/>
                <w:b/>
                <w:sz w:val="24"/>
                <w:szCs w:val="24"/>
                <w:lang w:eastAsia="ru-RU"/>
              </w:rPr>
              <w:t xml:space="preserve">Найменування та код ДК 021:2015 </w:t>
            </w:r>
          </w:p>
          <w:p w14:paraId="78EB4943" w14:textId="77777777" w:rsidR="001A1A64" w:rsidRPr="00292BDC" w:rsidRDefault="001A1A64" w:rsidP="001A1A64">
            <w:pPr>
              <w:spacing w:after="0" w:line="240" w:lineRule="auto"/>
              <w:jc w:val="center"/>
              <w:rPr>
                <w:rFonts w:ascii="Times New Roman" w:eastAsia="Calibri" w:hAnsi="Times New Roman"/>
                <w:b/>
                <w:sz w:val="24"/>
                <w:szCs w:val="24"/>
                <w:lang w:eastAsia="ru-RU"/>
              </w:rPr>
            </w:pPr>
            <w:r w:rsidRPr="00292BDC">
              <w:rPr>
                <w:rFonts w:ascii="Times New Roman" w:eastAsia="Calibri" w:hAnsi="Times New Roman"/>
                <w:b/>
                <w:sz w:val="24"/>
                <w:szCs w:val="24"/>
                <w:lang w:eastAsia="ru-RU"/>
              </w:rPr>
              <w:t>номенклатурної позиції предмета закупівлі</w:t>
            </w:r>
          </w:p>
        </w:tc>
        <w:tc>
          <w:tcPr>
            <w:tcW w:w="1560" w:type="dxa"/>
          </w:tcPr>
          <w:p w14:paraId="75669070" w14:textId="77777777" w:rsidR="001A1A64" w:rsidRPr="00292BDC" w:rsidRDefault="001A1A64" w:rsidP="001A1A64">
            <w:pPr>
              <w:spacing w:after="0" w:line="240" w:lineRule="auto"/>
              <w:jc w:val="center"/>
              <w:rPr>
                <w:rFonts w:ascii="Times New Roman" w:eastAsia="Calibri" w:hAnsi="Times New Roman"/>
                <w:b/>
                <w:sz w:val="24"/>
                <w:szCs w:val="24"/>
                <w:lang w:eastAsia="ru-RU"/>
              </w:rPr>
            </w:pPr>
            <w:r w:rsidRPr="00292BDC">
              <w:rPr>
                <w:rFonts w:ascii="Times New Roman" w:eastAsia="Calibri" w:hAnsi="Times New Roman"/>
                <w:b/>
                <w:sz w:val="24"/>
                <w:szCs w:val="24"/>
                <w:lang w:eastAsia="ru-RU"/>
              </w:rPr>
              <w:t>Одиниця виміру</w:t>
            </w:r>
          </w:p>
        </w:tc>
        <w:tc>
          <w:tcPr>
            <w:tcW w:w="1665" w:type="dxa"/>
          </w:tcPr>
          <w:p w14:paraId="7AC017B0" w14:textId="77777777" w:rsidR="001A1A64" w:rsidRPr="00292BDC" w:rsidRDefault="001A1A64" w:rsidP="001A1A64">
            <w:pPr>
              <w:spacing w:after="0" w:line="240" w:lineRule="auto"/>
              <w:jc w:val="center"/>
              <w:rPr>
                <w:rFonts w:ascii="Times New Roman" w:eastAsia="Calibri" w:hAnsi="Times New Roman"/>
                <w:b/>
                <w:sz w:val="24"/>
                <w:szCs w:val="24"/>
                <w:lang w:eastAsia="ru-RU"/>
              </w:rPr>
            </w:pPr>
            <w:r w:rsidRPr="00292BDC">
              <w:rPr>
                <w:rFonts w:ascii="Times New Roman" w:eastAsia="Calibri" w:hAnsi="Times New Roman"/>
                <w:b/>
                <w:sz w:val="24"/>
                <w:szCs w:val="24"/>
                <w:lang w:eastAsia="ru-RU"/>
              </w:rPr>
              <w:t>Кількість</w:t>
            </w:r>
          </w:p>
        </w:tc>
      </w:tr>
      <w:tr w:rsidR="001A1A64" w:rsidRPr="00292BDC" w14:paraId="533366DC" w14:textId="77777777" w:rsidTr="001A1A64">
        <w:tc>
          <w:tcPr>
            <w:tcW w:w="560" w:type="dxa"/>
          </w:tcPr>
          <w:p w14:paraId="2AC0AD96" w14:textId="77777777" w:rsidR="001A1A64" w:rsidRPr="00292BDC" w:rsidRDefault="001A1A64" w:rsidP="007033AA">
            <w:pPr>
              <w:spacing w:after="0" w:line="240" w:lineRule="auto"/>
              <w:jc w:val="center"/>
              <w:rPr>
                <w:rFonts w:ascii="Times New Roman" w:eastAsia="Calibri" w:hAnsi="Times New Roman"/>
                <w:sz w:val="24"/>
                <w:szCs w:val="24"/>
                <w:lang w:eastAsia="ru-RU"/>
              </w:rPr>
            </w:pPr>
            <w:r w:rsidRPr="00292BDC">
              <w:rPr>
                <w:rFonts w:ascii="Times New Roman" w:eastAsia="Calibri" w:hAnsi="Times New Roman"/>
                <w:sz w:val="24"/>
                <w:szCs w:val="24"/>
                <w:lang w:eastAsia="ru-RU"/>
              </w:rPr>
              <w:t>1</w:t>
            </w:r>
          </w:p>
        </w:tc>
        <w:tc>
          <w:tcPr>
            <w:tcW w:w="6352" w:type="dxa"/>
          </w:tcPr>
          <w:p w14:paraId="3CD01E92" w14:textId="431AB9C2" w:rsidR="001A1A64" w:rsidRPr="00292BDC" w:rsidRDefault="001A1A64" w:rsidP="007033AA">
            <w:pPr>
              <w:spacing w:after="0" w:line="240" w:lineRule="auto"/>
              <w:rPr>
                <w:rFonts w:ascii="Times New Roman" w:eastAsia="Calibri" w:hAnsi="Times New Roman"/>
                <w:sz w:val="24"/>
                <w:szCs w:val="24"/>
              </w:rPr>
            </w:pPr>
            <w:r w:rsidRPr="00292BDC">
              <w:rPr>
                <w:rFonts w:ascii="Times New Roman" w:hAnsi="Times New Roman"/>
                <w:color w:val="000000"/>
                <w:sz w:val="24"/>
                <w:szCs w:val="24"/>
                <w:lang w:eastAsia="ru-RU"/>
              </w:rPr>
              <w:t>Паливні брикети з деревини</w:t>
            </w:r>
          </w:p>
          <w:p w14:paraId="78FDCE50" w14:textId="73552489" w:rsidR="00BF10A8" w:rsidRPr="00292BDC" w:rsidRDefault="001A1A64" w:rsidP="007033AA">
            <w:pPr>
              <w:spacing w:after="0" w:line="240" w:lineRule="auto"/>
              <w:rPr>
                <w:rFonts w:ascii="Times New Roman" w:eastAsia="Calibri" w:hAnsi="Times New Roman"/>
                <w:sz w:val="24"/>
                <w:szCs w:val="24"/>
              </w:rPr>
            </w:pPr>
            <w:r w:rsidRPr="00292BDC">
              <w:rPr>
                <w:rFonts w:ascii="Times New Roman" w:eastAsia="Calibri" w:hAnsi="Times New Roman"/>
                <w:sz w:val="24"/>
                <w:szCs w:val="24"/>
              </w:rPr>
              <w:t xml:space="preserve">(ДК 021:2015 : </w:t>
            </w:r>
            <w:r w:rsidR="007033AA" w:rsidRPr="00292BDC">
              <w:rPr>
                <w:rFonts w:ascii="Times New Roman" w:hAnsi="Times New Roman"/>
                <w:sz w:val="24"/>
                <w:szCs w:val="24"/>
              </w:rPr>
              <w:t xml:space="preserve">09111400-4 </w:t>
            </w:r>
            <w:r w:rsidR="00085D06" w:rsidRPr="00292BDC">
              <w:rPr>
                <w:rFonts w:ascii="Times New Roman" w:hAnsi="Times New Roman"/>
                <w:sz w:val="24"/>
                <w:szCs w:val="24"/>
              </w:rPr>
              <w:t xml:space="preserve">- </w:t>
            </w:r>
            <w:r w:rsidR="007033AA" w:rsidRPr="00292BDC">
              <w:rPr>
                <w:rFonts w:ascii="Times New Roman" w:hAnsi="Times New Roman"/>
                <w:sz w:val="24"/>
                <w:szCs w:val="24"/>
              </w:rPr>
              <w:t>Деревне паливо</w:t>
            </w:r>
            <w:r w:rsidRPr="00292BDC">
              <w:rPr>
                <w:rFonts w:ascii="Times New Roman" w:eastAsia="Calibri" w:hAnsi="Times New Roman"/>
                <w:sz w:val="24"/>
                <w:szCs w:val="24"/>
              </w:rPr>
              <w:t>)</w:t>
            </w:r>
          </w:p>
        </w:tc>
        <w:tc>
          <w:tcPr>
            <w:tcW w:w="1560" w:type="dxa"/>
          </w:tcPr>
          <w:p w14:paraId="3BE0C867" w14:textId="77777777" w:rsidR="001A1A64" w:rsidRPr="00292BDC" w:rsidRDefault="001A1A64" w:rsidP="007033AA">
            <w:pPr>
              <w:spacing w:after="0" w:line="240" w:lineRule="auto"/>
              <w:jc w:val="center"/>
              <w:rPr>
                <w:rFonts w:ascii="Times New Roman" w:eastAsia="Calibri" w:hAnsi="Times New Roman"/>
                <w:sz w:val="24"/>
                <w:szCs w:val="24"/>
                <w:lang w:eastAsia="ru-RU"/>
              </w:rPr>
            </w:pPr>
            <w:r w:rsidRPr="00292BDC">
              <w:rPr>
                <w:rFonts w:ascii="Times New Roman" w:eastAsia="Calibri" w:hAnsi="Times New Roman"/>
                <w:sz w:val="24"/>
                <w:szCs w:val="24"/>
                <w:lang w:eastAsia="ru-RU"/>
              </w:rPr>
              <w:t>т</w:t>
            </w:r>
          </w:p>
        </w:tc>
        <w:tc>
          <w:tcPr>
            <w:tcW w:w="1665" w:type="dxa"/>
          </w:tcPr>
          <w:p w14:paraId="3974DC47" w14:textId="1E6B4BE9" w:rsidR="001A1A64" w:rsidRPr="00292BDC" w:rsidRDefault="00732649" w:rsidP="007033AA">
            <w:pPr>
              <w:spacing w:after="0" w:line="240" w:lineRule="auto"/>
              <w:jc w:val="center"/>
              <w:rPr>
                <w:rFonts w:ascii="Times New Roman" w:eastAsia="Calibri" w:hAnsi="Times New Roman"/>
                <w:sz w:val="24"/>
                <w:szCs w:val="24"/>
                <w:lang w:eastAsia="ru-RU"/>
              </w:rPr>
            </w:pPr>
            <w:r w:rsidRPr="00292BDC">
              <w:rPr>
                <w:rFonts w:ascii="Times New Roman" w:eastAsia="Calibri" w:hAnsi="Times New Roman"/>
                <w:sz w:val="24"/>
                <w:szCs w:val="24"/>
                <w:lang w:eastAsia="ru-RU"/>
              </w:rPr>
              <w:t>10</w:t>
            </w:r>
          </w:p>
        </w:tc>
      </w:tr>
    </w:tbl>
    <w:p w14:paraId="75FDE24E" w14:textId="77777777" w:rsidR="001A1A64" w:rsidRPr="00292BDC" w:rsidRDefault="001A1A64" w:rsidP="007033AA">
      <w:pPr>
        <w:spacing w:after="0" w:line="240" w:lineRule="auto"/>
        <w:rPr>
          <w:rFonts w:ascii="Times New Roman" w:hAnsi="Times New Roman"/>
          <w:b/>
          <w:sz w:val="24"/>
          <w:szCs w:val="24"/>
          <w:lang w:eastAsia="ru-RU"/>
        </w:rPr>
      </w:pPr>
    </w:p>
    <w:p w14:paraId="27DFC91E" w14:textId="77777777" w:rsidR="001A1A64" w:rsidRPr="00292BDC" w:rsidRDefault="001A1A64" w:rsidP="001A1A64">
      <w:pPr>
        <w:spacing w:after="0" w:line="240" w:lineRule="auto"/>
        <w:jc w:val="right"/>
        <w:rPr>
          <w:rFonts w:ascii="Times New Roman" w:hAnsi="Times New Roman"/>
          <w:i/>
          <w:sz w:val="24"/>
          <w:szCs w:val="24"/>
          <w:lang w:eastAsia="ru-RU"/>
        </w:rPr>
      </w:pPr>
      <w:r w:rsidRPr="00292BDC">
        <w:rPr>
          <w:rFonts w:ascii="Times New Roman" w:hAnsi="Times New Roman"/>
          <w:i/>
          <w:sz w:val="24"/>
          <w:szCs w:val="24"/>
          <w:lang w:eastAsia="ru-RU"/>
        </w:rPr>
        <w:t>Таблиця 2</w:t>
      </w:r>
    </w:p>
    <w:tbl>
      <w:tblPr>
        <w:tblW w:w="10074" w:type="dxa"/>
        <w:jc w:val="center"/>
        <w:tblLayout w:type="fixed"/>
        <w:tblCellMar>
          <w:left w:w="113" w:type="dxa"/>
        </w:tblCellMar>
        <w:tblLook w:val="04A0" w:firstRow="1" w:lastRow="0" w:firstColumn="1" w:lastColumn="0" w:noHBand="0" w:noVBand="1"/>
      </w:tblPr>
      <w:tblGrid>
        <w:gridCol w:w="658"/>
        <w:gridCol w:w="4239"/>
        <w:gridCol w:w="5177"/>
      </w:tblGrid>
      <w:tr w:rsidR="001A1A64" w:rsidRPr="00292BDC" w14:paraId="40D6336D" w14:textId="77777777" w:rsidTr="00EF1E68">
        <w:trPr>
          <w:trHeight w:val="1100"/>
          <w:jc w:val="center"/>
        </w:trPr>
        <w:tc>
          <w:tcPr>
            <w:tcW w:w="658" w:type="dxa"/>
            <w:tcBorders>
              <w:top w:val="single" w:sz="4" w:space="0" w:color="00000A"/>
              <w:left w:val="single" w:sz="4" w:space="0" w:color="00000A"/>
              <w:bottom w:val="single" w:sz="4" w:space="0" w:color="00000A"/>
              <w:right w:val="single" w:sz="4" w:space="0" w:color="00000A"/>
            </w:tcBorders>
            <w:vAlign w:val="center"/>
            <w:hideMark/>
          </w:tcPr>
          <w:p w14:paraId="4F334443" w14:textId="77777777" w:rsidR="001A1A64" w:rsidRPr="00292BDC" w:rsidRDefault="001A1A64" w:rsidP="00060C3C">
            <w:pPr>
              <w:spacing w:after="0" w:line="240" w:lineRule="auto"/>
              <w:jc w:val="center"/>
              <w:rPr>
                <w:rFonts w:ascii="Times New Roman" w:hAnsi="Times New Roman"/>
                <w:b/>
                <w:sz w:val="24"/>
                <w:szCs w:val="24"/>
              </w:rPr>
            </w:pPr>
            <w:r w:rsidRPr="00292BDC">
              <w:rPr>
                <w:rFonts w:ascii="Times New Roman" w:eastAsia="Arial" w:hAnsi="Times New Roman"/>
                <w:b/>
                <w:color w:val="000000"/>
                <w:sz w:val="24"/>
                <w:szCs w:val="24"/>
              </w:rPr>
              <w:t>№ п/п</w:t>
            </w:r>
          </w:p>
        </w:tc>
        <w:tc>
          <w:tcPr>
            <w:tcW w:w="4239" w:type="dxa"/>
            <w:tcBorders>
              <w:top w:val="single" w:sz="4" w:space="0" w:color="00000A"/>
              <w:left w:val="single" w:sz="4" w:space="0" w:color="00000A"/>
              <w:bottom w:val="single" w:sz="4" w:space="0" w:color="00000A"/>
              <w:right w:val="single" w:sz="4" w:space="0" w:color="00000A"/>
            </w:tcBorders>
            <w:vAlign w:val="center"/>
            <w:hideMark/>
          </w:tcPr>
          <w:p w14:paraId="7CCE994D" w14:textId="77777777" w:rsidR="001A1A64" w:rsidRPr="00292BDC" w:rsidRDefault="001A1A64" w:rsidP="00060C3C">
            <w:pPr>
              <w:spacing w:after="0" w:line="240" w:lineRule="auto"/>
              <w:jc w:val="center"/>
              <w:rPr>
                <w:rFonts w:ascii="Times New Roman" w:hAnsi="Times New Roman"/>
                <w:b/>
                <w:sz w:val="24"/>
                <w:szCs w:val="24"/>
              </w:rPr>
            </w:pPr>
            <w:r w:rsidRPr="00292BDC">
              <w:rPr>
                <w:rFonts w:ascii="Times New Roman" w:hAnsi="Times New Roman"/>
                <w:b/>
                <w:sz w:val="24"/>
                <w:szCs w:val="24"/>
              </w:rPr>
              <w:t>Найменування предмета закупівлі</w:t>
            </w:r>
          </w:p>
        </w:tc>
        <w:tc>
          <w:tcPr>
            <w:tcW w:w="5177" w:type="dxa"/>
            <w:tcBorders>
              <w:top w:val="single" w:sz="4" w:space="0" w:color="00000A"/>
              <w:left w:val="single" w:sz="4" w:space="0" w:color="00000A"/>
              <w:bottom w:val="single" w:sz="4" w:space="0" w:color="00000A"/>
              <w:right w:val="single" w:sz="4" w:space="0" w:color="00000A"/>
            </w:tcBorders>
            <w:vAlign w:val="center"/>
            <w:hideMark/>
          </w:tcPr>
          <w:p w14:paraId="1CDC0C72" w14:textId="77777777" w:rsidR="001A1A64" w:rsidRPr="00292BDC" w:rsidRDefault="001A1A64" w:rsidP="00060C3C">
            <w:pPr>
              <w:spacing w:after="0" w:line="240" w:lineRule="auto"/>
              <w:jc w:val="center"/>
              <w:rPr>
                <w:rFonts w:ascii="Times New Roman" w:hAnsi="Times New Roman"/>
                <w:b/>
                <w:sz w:val="24"/>
                <w:szCs w:val="24"/>
              </w:rPr>
            </w:pPr>
            <w:r w:rsidRPr="00292BDC">
              <w:rPr>
                <w:rFonts w:ascii="Times New Roman" w:eastAsia="Arial" w:hAnsi="Times New Roman"/>
                <w:b/>
                <w:color w:val="000000"/>
                <w:sz w:val="24"/>
                <w:szCs w:val="24"/>
              </w:rPr>
              <w:t>Технічні та якісні характеристики предмета</w:t>
            </w:r>
            <w:r w:rsidRPr="00292BDC">
              <w:rPr>
                <w:rFonts w:ascii="Times New Roman" w:hAnsi="Times New Roman"/>
                <w:b/>
                <w:sz w:val="24"/>
                <w:szCs w:val="24"/>
              </w:rPr>
              <w:t xml:space="preserve"> </w:t>
            </w:r>
            <w:r w:rsidRPr="00292BDC">
              <w:rPr>
                <w:rFonts w:ascii="Times New Roman" w:eastAsia="Arial" w:hAnsi="Times New Roman"/>
                <w:b/>
                <w:color w:val="000000"/>
                <w:sz w:val="24"/>
                <w:szCs w:val="24"/>
              </w:rPr>
              <w:t>закупівлі</w:t>
            </w:r>
          </w:p>
        </w:tc>
      </w:tr>
      <w:tr w:rsidR="001A1A64" w:rsidRPr="00292BDC" w14:paraId="6970A9F8" w14:textId="77777777" w:rsidTr="00EF1E68">
        <w:trPr>
          <w:trHeight w:val="577"/>
          <w:jc w:val="center"/>
        </w:trPr>
        <w:tc>
          <w:tcPr>
            <w:tcW w:w="658" w:type="dxa"/>
            <w:tcBorders>
              <w:top w:val="single" w:sz="4" w:space="0" w:color="00000A"/>
              <w:left w:val="single" w:sz="4" w:space="0" w:color="00000A"/>
              <w:bottom w:val="single" w:sz="4" w:space="0" w:color="00000A"/>
              <w:right w:val="single" w:sz="4" w:space="0" w:color="00000A"/>
            </w:tcBorders>
          </w:tcPr>
          <w:p w14:paraId="747FB768" w14:textId="77777777" w:rsidR="001A1A64" w:rsidRPr="00292BDC" w:rsidRDefault="001A1A64" w:rsidP="00060C3C">
            <w:pPr>
              <w:spacing w:after="0" w:line="240" w:lineRule="auto"/>
              <w:jc w:val="center"/>
              <w:rPr>
                <w:rFonts w:ascii="Times New Roman" w:eastAsia="Arial" w:hAnsi="Times New Roman"/>
                <w:color w:val="000000"/>
                <w:sz w:val="24"/>
                <w:szCs w:val="24"/>
              </w:rPr>
            </w:pPr>
            <w:r w:rsidRPr="00292BDC">
              <w:rPr>
                <w:rFonts w:ascii="Times New Roman" w:eastAsia="Arial" w:hAnsi="Times New Roman"/>
                <w:color w:val="000000"/>
                <w:sz w:val="24"/>
                <w:szCs w:val="24"/>
              </w:rPr>
              <w:t>1</w:t>
            </w:r>
          </w:p>
        </w:tc>
        <w:tc>
          <w:tcPr>
            <w:tcW w:w="4239" w:type="dxa"/>
            <w:tcBorders>
              <w:top w:val="single" w:sz="4" w:space="0" w:color="00000A"/>
              <w:left w:val="single" w:sz="4" w:space="0" w:color="00000A"/>
              <w:bottom w:val="single" w:sz="4" w:space="0" w:color="00000A"/>
              <w:right w:val="single" w:sz="4" w:space="0" w:color="00000A"/>
            </w:tcBorders>
          </w:tcPr>
          <w:p w14:paraId="7F26AF95" w14:textId="77777777" w:rsidR="00371225" w:rsidRPr="00292BDC" w:rsidRDefault="00EA101F" w:rsidP="00060C3C">
            <w:pPr>
              <w:spacing w:after="0" w:line="240" w:lineRule="auto"/>
              <w:rPr>
                <w:rFonts w:ascii="Times New Roman" w:hAnsi="Times New Roman"/>
                <w:color w:val="000000"/>
                <w:sz w:val="24"/>
                <w:szCs w:val="24"/>
                <w:lang w:eastAsia="ru-RU"/>
              </w:rPr>
            </w:pPr>
            <w:r w:rsidRPr="00292BDC">
              <w:rPr>
                <w:rFonts w:ascii="Times New Roman" w:hAnsi="Times New Roman"/>
                <w:color w:val="000000"/>
                <w:sz w:val="24"/>
                <w:szCs w:val="24"/>
                <w:lang w:eastAsia="ru-RU"/>
              </w:rPr>
              <w:t xml:space="preserve">Паливні брикети з деревини </w:t>
            </w:r>
          </w:p>
          <w:p w14:paraId="62AC16AD" w14:textId="687582C5" w:rsidR="001A1A64" w:rsidRPr="00292BDC" w:rsidRDefault="007215CC" w:rsidP="00060C3C">
            <w:pPr>
              <w:spacing w:after="0" w:line="240" w:lineRule="auto"/>
              <w:rPr>
                <w:rFonts w:ascii="Times New Roman" w:eastAsia="Calibri" w:hAnsi="Times New Roman"/>
                <w:sz w:val="24"/>
                <w:szCs w:val="24"/>
              </w:rPr>
            </w:pPr>
            <w:r w:rsidRPr="00292BDC">
              <w:rPr>
                <w:rFonts w:ascii="Times New Roman" w:eastAsia="Calibri" w:hAnsi="Times New Roman"/>
                <w:sz w:val="24"/>
                <w:szCs w:val="24"/>
              </w:rPr>
              <w:t>(І група якості)</w:t>
            </w:r>
          </w:p>
          <w:p w14:paraId="7EEEDB76" w14:textId="77777777" w:rsidR="007215CC" w:rsidRPr="00292BDC" w:rsidRDefault="007215CC" w:rsidP="00060C3C">
            <w:pPr>
              <w:spacing w:after="0" w:line="240" w:lineRule="auto"/>
              <w:rPr>
                <w:rFonts w:ascii="Times New Roman" w:eastAsia="Calibri" w:hAnsi="Times New Roman"/>
                <w:i/>
                <w:sz w:val="24"/>
                <w:szCs w:val="24"/>
              </w:rPr>
            </w:pPr>
            <w:r w:rsidRPr="00292BDC">
              <w:rPr>
                <w:rFonts w:ascii="Times New Roman" w:eastAsia="Calibri" w:hAnsi="Times New Roman"/>
                <w:i/>
                <w:sz w:val="24"/>
                <w:szCs w:val="24"/>
              </w:rPr>
              <w:t>або еквівалент за технічними характеристиками</w:t>
            </w:r>
          </w:p>
        </w:tc>
        <w:tc>
          <w:tcPr>
            <w:tcW w:w="5177" w:type="dxa"/>
            <w:tcBorders>
              <w:top w:val="single" w:sz="4" w:space="0" w:color="00000A"/>
              <w:left w:val="single" w:sz="4" w:space="0" w:color="00000A"/>
              <w:bottom w:val="single" w:sz="4" w:space="0" w:color="00000A"/>
              <w:right w:val="single" w:sz="4" w:space="0" w:color="00000A"/>
            </w:tcBorders>
          </w:tcPr>
          <w:p w14:paraId="2C663E4C" w14:textId="77777777" w:rsidR="001A1A64" w:rsidRPr="00292BDC" w:rsidRDefault="00EA101F" w:rsidP="00060C3C">
            <w:pPr>
              <w:tabs>
                <w:tab w:val="left" w:pos="426"/>
              </w:tabs>
              <w:spacing w:after="0" w:line="240" w:lineRule="auto"/>
              <w:jc w:val="both"/>
              <w:rPr>
                <w:rFonts w:ascii="Times New Roman" w:hAnsi="Times New Roman"/>
                <w:sz w:val="24"/>
                <w:szCs w:val="24"/>
              </w:rPr>
            </w:pPr>
            <w:r w:rsidRPr="00292BDC">
              <w:rPr>
                <w:rFonts w:ascii="Times New Roman" w:hAnsi="Times New Roman"/>
                <w:iCs/>
                <w:sz w:val="24"/>
              </w:rPr>
              <w:t>ДСТУ 8358:2015 «Брикети та гранули паливні з деревинної сировини. Технічні умови»</w:t>
            </w:r>
          </w:p>
        </w:tc>
      </w:tr>
      <w:tr w:rsidR="00371225" w:rsidRPr="00292BDC" w14:paraId="01622544" w14:textId="77777777" w:rsidTr="00EF1E68">
        <w:trPr>
          <w:trHeight w:val="243"/>
          <w:jc w:val="center"/>
        </w:trPr>
        <w:tc>
          <w:tcPr>
            <w:tcW w:w="658" w:type="dxa"/>
            <w:tcBorders>
              <w:top w:val="single" w:sz="4" w:space="0" w:color="00000A"/>
              <w:left w:val="single" w:sz="4" w:space="0" w:color="00000A"/>
              <w:bottom w:val="single" w:sz="4" w:space="0" w:color="00000A"/>
              <w:right w:val="single" w:sz="4" w:space="0" w:color="00000A"/>
            </w:tcBorders>
          </w:tcPr>
          <w:p w14:paraId="6B614970" w14:textId="0A2AD62D" w:rsidR="00371225" w:rsidRPr="00292BDC" w:rsidRDefault="00371225" w:rsidP="00060C3C">
            <w:pPr>
              <w:spacing w:after="0" w:line="240" w:lineRule="auto"/>
              <w:jc w:val="center"/>
              <w:rPr>
                <w:rFonts w:ascii="Times New Roman" w:eastAsia="Arial" w:hAnsi="Times New Roman"/>
                <w:color w:val="000000"/>
                <w:sz w:val="24"/>
                <w:szCs w:val="24"/>
              </w:rPr>
            </w:pPr>
            <w:r w:rsidRPr="00292BDC">
              <w:rPr>
                <w:rFonts w:ascii="Times New Roman" w:eastAsia="Arial" w:hAnsi="Times New Roman"/>
                <w:color w:val="000000"/>
                <w:sz w:val="24"/>
                <w:szCs w:val="24"/>
              </w:rPr>
              <w:t>2</w:t>
            </w:r>
          </w:p>
        </w:tc>
        <w:tc>
          <w:tcPr>
            <w:tcW w:w="4239" w:type="dxa"/>
            <w:tcBorders>
              <w:top w:val="single" w:sz="4" w:space="0" w:color="00000A"/>
              <w:left w:val="single" w:sz="4" w:space="0" w:color="00000A"/>
              <w:bottom w:val="single" w:sz="4" w:space="0" w:color="00000A"/>
              <w:right w:val="single" w:sz="4" w:space="0" w:color="00000A"/>
            </w:tcBorders>
          </w:tcPr>
          <w:p w14:paraId="0E4B504A" w14:textId="54BB902E" w:rsidR="00371225" w:rsidRPr="00292BDC" w:rsidRDefault="00371225" w:rsidP="00060C3C">
            <w:pPr>
              <w:spacing w:after="0" w:line="240" w:lineRule="auto"/>
              <w:rPr>
                <w:rFonts w:ascii="Times New Roman" w:eastAsia="Calibri" w:hAnsi="Times New Roman"/>
                <w:sz w:val="24"/>
                <w:szCs w:val="24"/>
              </w:rPr>
            </w:pPr>
            <w:r w:rsidRPr="00292BDC">
              <w:rPr>
                <w:rFonts w:ascii="Times New Roman" w:eastAsia="Calibri" w:hAnsi="Times New Roman"/>
                <w:sz w:val="24"/>
                <w:szCs w:val="24"/>
              </w:rPr>
              <w:t>Довжина, см</w:t>
            </w:r>
          </w:p>
        </w:tc>
        <w:tc>
          <w:tcPr>
            <w:tcW w:w="5177" w:type="dxa"/>
            <w:tcBorders>
              <w:top w:val="single" w:sz="4" w:space="0" w:color="00000A"/>
              <w:left w:val="single" w:sz="4" w:space="0" w:color="00000A"/>
              <w:bottom w:val="single" w:sz="4" w:space="0" w:color="00000A"/>
              <w:right w:val="single" w:sz="4" w:space="0" w:color="00000A"/>
            </w:tcBorders>
          </w:tcPr>
          <w:p w14:paraId="7A53F16F" w14:textId="56B4AD51" w:rsidR="00371225" w:rsidRPr="00292BDC" w:rsidRDefault="00371225" w:rsidP="00060C3C">
            <w:pPr>
              <w:spacing w:after="0" w:line="240" w:lineRule="auto"/>
              <w:jc w:val="both"/>
              <w:rPr>
                <w:rFonts w:ascii="Times New Roman" w:hAnsi="Times New Roman"/>
                <w:color w:val="000000"/>
                <w:sz w:val="24"/>
                <w:szCs w:val="24"/>
              </w:rPr>
            </w:pPr>
            <w:r w:rsidRPr="00292BDC">
              <w:rPr>
                <w:rFonts w:ascii="Times New Roman" w:eastAsia="Calibri" w:hAnsi="Times New Roman"/>
                <w:sz w:val="24"/>
                <w:szCs w:val="24"/>
              </w:rPr>
              <w:t>10 – 30</w:t>
            </w:r>
          </w:p>
        </w:tc>
      </w:tr>
      <w:tr w:rsidR="00371225" w:rsidRPr="00292BDC" w14:paraId="1FFA0448" w14:textId="77777777" w:rsidTr="00EF1E68">
        <w:trPr>
          <w:trHeight w:val="243"/>
          <w:jc w:val="center"/>
        </w:trPr>
        <w:tc>
          <w:tcPr>
            <w:tcW w:w="658" w:type="dxa"/>
            <w:tcBorders>
              <w:top w:val="single" w:sz="4" w:space="0" w:color="00000A"/>
              <w:left w:val="single" w:sz="4" w:space="0" w:color="00000A"/>
              <w:bottom w:val="single" w:sz="4" w:space="0" w:color="00000A"/>
              <w:right w:val="single" w:sz="4" w:space="0" w:color="00000A"/>
            </w:tcBorders>
          </w:tcPr>
          <w:p w14:paraId="4379E58F" w14:textId="28673751" w:rsidR="00371225" w:rsidRPr="00292BDC" w:rsidRDefault="00371225" w:rsidP="00060C3C">
            <w:pPr>
              <w:spacing w:after="0" w:line="240" w:lineRule="auto"/>
              <w:jc w:val="center"/>
              <w:rPr>
                <w:rFonts w:ascii="Times New Roman" w:eastAsia="Arial" w:hAnsi="Times New Roman"/>
                <w:color w:val="000000"/>
                <w:sz w:val="24"/>
                <w:szCs w:val="24"/>
              </w:rPr>
            </w:pPr>
            <w:r w:rsidRPr="00292BDC">
              <w:rPr>
                <w:rFonts w:ascii="Times New Roman" w:eastAsia="Arial" w:hAnsi="Times New Roman"/>
                <w:color w:val="000000"/>
                <w:sz w:val="24"/>
                <w:szCs w:val="24"/>
              </w:rPr>
              <w:t>3</w:t>
            </w:r>
          </w:p>
        </w:tc>
        <w:tc>
          <w:tcPr>
            <w:tcW w:w="4239" w:type="dxa"/>
            <w:tcBorders>
              <w:top w:val="single" w:sz="4" w:space="0" w:color="00000A"/>
              <w:left w:val="single" w:sz="4" w:space="0" w:color="00000A"/>
              <w:bottom w:val="single" w:sz="4" w:space="0" w:color="00000A"/>
              <w:right w:val="single" w:sz="4" w:space="0" w:color="00000A"/>
            </w:tcBorders>
          </w:tcPr>
          <w:p w14:paraId="36688334" w14:textId="627AB706" w:rsidR="00371225" w:rsidRPr="00292BDC" w:rsidRDefault="00371225" w:rsidP="00060C3C">
            <w:pPr>
              <w:spacing w:after="0" w:line="240" w:lineRule="auto"/>
              <w:rPr>
                <w:rFonts w:ascii="Times New Roman" w:hAnsi="Times New Roman"/>
                <w:sz w:val="24"/>
                <w:szCs w:val="24"/>
              </w:rPr>
            </w:pPr>
            <w:r w:rsidRPr="00292BDC">
              <w:rPr>
                <w:rFonts w:ascii="Times New Roman" w:hAnsi="Times New Roman"/>
                <w:sz w:val="24"/>
                <w:szCs w:val="24"/>
              </w:rPr>
              <w:t>Товщина/ ширина/ діаметр, мм</w:t>
            </w:r>
          </w:p>
        </w:tc>
        <w:tc>
          <w:tcPr>
            <w:tcW w:w="5177" w:type="dxa"/>
            <w:tcBorders>
              <w:top w:val="single" w:sz="4" w:space="0" w:color="00000A"/>
              <w:left w:val="single" w:sz="4" w:space="0" w:color="00000A"/>
              <w:bottom w:val="single" w:sz="4" w:space="0" w:color="00000A"/>
              <w:right w:val="single" w:sz="4" w:space="0" w:color="00000A"/>
            </w:tcBorders>
          </w:tcPr>
          <w:p w14:paraId="627E3D14" w14:textId="717EF844" w:rsidR="00371225" w:rsidRPr="00292BDC" w:rsidRDefault="00371225" w:rsidP="00060C3C">
            <w:pPr>
              <w:spacing w:after="0" w:line="240" w:lineRule="auto"/>
              <w:jc w:val="both"/>
              <w:rPr>
                <w:rFonts w:ascii="Times New Roman" w:hAnsi="Times New Roman"/>
                <w:color w:val="000000"/>
                <w:sz w:val="24"/>
                <w:szCs w:val="24"/>
              </w:rPr>
            </w:pPr>
            <w:r w:rsidRPr="00292BDC">
              <w:rPr>
                <w:rFonts w:ascii="Times New Roman" w:hAnsi="Times New Roman"/>
                <w:color w:val="000000"/>
                <w:sz w:val="24"/>
                <w:szCs w:val="24"/>
              </w:rPr>
              <w:t>від 60</w:t>
            </w:r>
          </w:p>
        </w:tc>
      </w:tr>
      <w:tr w:rsidR="00EA101F" w:rsidRPr="00292BDC" w14:paraId="36491B20" w14:textId="77777777" w:rsidTr="00EF1E68">
        <w:trPr>
          <w:trHeight w:val="243"/>
          <w:jc w:val="center"/>
        </w:trPr>
        <w:tc>
          <w:tcPr>
            <w:tcW w:w="658" w:type="dxa"/>
            <w:tcBorders>
              <w:top w:val="single" w:sz="4" w:space="0" w:color="00000A"/>
              <w:left w:val="single" w:sz="4" w:space="0" w:color="00000A"/>
              <w:bottom w:val="single" w:sz="4" w:space="0" w:color="00000A"/>
              <w:right w:val="single" w:sz="4" w:space="0" w:color="00000A"/>
            </w:tcBorders>
          </w:tcPr>
          <w:p w14:paraId="2235906C" w14:textId="1E163D9C" w:rsidR="00EA101F" w:rsidRPr="00292BDC" w:rsidRDefault="00371225" w:rsidP="00060C3C">
            <w:pPr>
              <w:spacing w:after="0" w:line="240" w:lineRule="auto"/>
              <w:jc w:val="center"/>
              <w:rPr>
                <w:rFonts w:ascii="Times New Roman" w:eastAsia="Arial" w:hAnsi="Times New Roman"/>
                <w:color w:val="000000"/>
                <w:sz w:val="24"/>
                <w:szCs w:val="24"/>
              </w:rPr>
            </w:pPr>
            <w:r w:rsidRPr="00292BDC">
              <w:rPr>
                <w:rFonts w:ascii="Times New Roman" w:eastAsia="Arial" w:hAnsi="Times New Roman"/>
                <w:color w:val="000000"/>
                <w:sz w:val="24"/>
                <w:szCs w:val="24"/>
              </w:rPr>
              <w:t>4</w:t>
            </w:r>
          </w:p>
        </w:tc>
        <w:tc>
          <w:tcPr>
            <w:tcW w:w="4239" w:type="dxa"/>
            <w:tcBorders>
              <w:top w:val="single" w:sz="4" w:space="0" w:color="00000A"/>
              <w:left w:val="single" w:sz="4" w:space="0" w:color="00000A"/>
              <w:bottom w:val="single" w:sz="4" w:space="0" w:color="00000A"/>
              <w:right w:val="single" w:sz="4" w:space="0" w:color="00000A"/>
            </w:tcBorders>
          </w:tcPr>
          <w:p w14:paraId="7BF24657" w14:textId="77777777" w:rsidR="00EA101F" w:rsidRPr="00292BDC" w:rsidRDefault="00EA101F" w:rsidP="00060C3C">
            <w:pPr>
              <w:spacing w:after="0" w:line="240" w:lineRule="auto"/>
              <w:rPr>
                <w:rFonts w:ascii="Times New Roman" w:hAnsi="Times New Roman"/>
                <w:sz w:val="24"/>
                <w:szCs w:val="24"/>
              </w:rPr>
            </w:pPr>
            <w:r w:rsidRPr="00292BDC">
              <w:rPr>
                <w:rFonts w:ascii="Times New Roman" w:hAnsi="Times New Roman"/>
                <w:sz w:val="24"/>
                <w:szCs w:val="24"/>
              </w:rPr>
              <w:t>Щільність, кг/м3</w:t>
            </w:r>
          </w:p>
        </w:tc>
        <w:tc>
          <w:tcPr>
            <w:tcW w:w="5177" w:type="dxa"/>
            <w:tcBorders>
              <w:top w:val="single" w:sz="4" w:space="0" w:color="00000A"/>
              <w:left w:val="single" w:sz="4" w:space="0" w:color="00000A"/>
              <w:bottom w:val="single" w:sz="4" w:space="0" w:color="00000A"/>
              <w:right w:val="single" w:sz="4" w:space="0" w:color="00000A"/>
            </w:tcBorders>
          </w:tcPr>
          <w:p w14:paraId="18815FE9" w14:textId="77777777" w:rsidR="00EA101F" w:rsidRPr="00292BDC" w:rsidRDefault="00060C3C" w:rsidP="00060C3C">
            <w:pPr>
              <w:spacing w:after="0" w:line="240" w:lineRule="auto"/>
              <w:jc w:val="both"/>
              <w:rPr>
                <w:rFonts w:ascii="Times New Roman" w:hAnsi="Times New Roman"/>
                <w:color w:val="000000"/>
                <w:sz w:val="24"/>
                <w:szCs w:val="24"/>
              </w:rPr>
            </w:pPr>
            <w:r w:rsidRPr="00292BDC">
              <w:rPr>
                <w:rFonts w:ascii="Times New Roman" w:hAnsi="Times New Roman"/>
                <w:color w:val="000000"/>
                <w:sz w:val="24"/>
                <w:szCs w:val="24"/>
              </w:rPr>
              <w:t>н</w:t>
            </w:r>
            <w:r w:rsidR="00EA101F" w:rsidRPr="00292BDC">
              <w:rPr>
                <w:rFonts w:ascii="Times New Roman" w:hAnsi="Times New Roman"/>
                <w:color w:val="000000"/>
                <w:sz w:val="24"/>
                <w:szCs w:val="24"/>
              </w:rPr>
              <w:t>е менше ніж 1100</w:t>
            </w:r>
          </w:p>
        </w:tc>
      </w:tr>
      <w:tr w:rsidR="00EA101F" w:rsidRPr="00292BDC" w14:paraId="6778847C" w14:textId="77777777" w:rsidTr="00EF1E68">
        <w:trPr>
          <w:trHeight w:val="243"/>
          <w:jc w:val="center"/>
        </w:trPr>
        <w:tc>
          <w:tcPr>
            <w:tcW w:w="658" w:type="dxa"/>
            <w:tcBorders>
              <w:top w:val="single" w:sz="4" w:space="0" w:color="00000A"/>
              <w:left w:val="single" w:sz="4" w:space="0" w:color="00000A"/>
              <w:bottom w:val="single" w:sz="4" w:space="0" w:color="00000A"/>
              <w:right w:val="single" w:sz="4" w:space="0" w:color="00000A"/>
            </w:tcBorders>
          </w:tcPr>
          <w:p w14:paraId="2DA27E48" w14:textId="63845FDB" w:rsidR="00EA101F" w:rsidRPr="00292BDC" w:rsidRDefault="00371225" w:rsidP="00060C3C">
            <w:pPr>
              <w:spacing w:after="0" w:line="240" w:lineRule="auto"/>
              <w:jc w:val="center"/>
              <w:rPr>
                <w:rFonts w:ascii="Times New Roman" w:eastAsia="Arial" w:hAnsi="Times New Roman"/>
                <w:color w:val="000000"/>
                <w:sz w:val="24"/>
                <w:szCs w:val="24"/>
              </w:rPr>
            </w:pPr>
            <w:r w:rsidRPr="00292BDC">
              <w:rPr>
                <w:rFonts w:ascii="Times New Roman" w:eastAsia="Arial" w:hAnsi="Times New Roman"/>
                <w:color w:val="000000"/>
                <w:sz w:val="24"/>
                <w:szCs w:val="24"/>
              </w:rPr>
              <w:t>5</w:t>
            </w:r>
          </w:p>
        </w:tc>
        <w:tc>
          <w:tcPr>
            <w:tcW w:w="4239" w:type="dxa"/>
            <w:tcBorders>
              <w:top w:val="single" w:sz="4" w:space="0" w:color="00000A"/>
              <w:left w:val="single" w:sz="4" w:space="0" w:color="00000A"/>
              <w:bottom w:val="single" w:sz="4" w:space="0" w:color="00000A"/>
              <w:right w:val="single" w:sz="4" w:space="0" w:color="00000A"/>
            </w:tcBorders>
          </w:tcPr>
          <w:p w14:paraId="4DD359F6" w14:textId="77777777" w:rsidR="00EA101F" w:rsidRPr="00292BDC" w:rsidRDefault="00EA101F" w:rsidP="00060C3C">
            <w:pPr>
              <w:spacing w:after="0" w:line="240" w:lineRule="auto"/>
              <w:rPr>
                <w:rFonts w:ascii="Times New Roman" w:hAnsi="Times New Roman"/>
                <w:sz w:val="24"/>
                <w:szCs w:val="24"/>
              </w:rPr>
            </w:pPr>
            <w:r w:rsidRPr="00292BDC">
              <w:rPr>
                <w:rFonts w:ascii="Times New Roman" w:hAnsi="Times New Roman"/>
                <w:sz w:val="24"/>
                <w:szCs w:val="24"/>
              </w:rPr>
              <w:t>Вміст дрібних часток розміром не менше ніж 15 мм, %</w:t>
            </w:r>
          </w:p>
        </w:tc>
        <w:tc>
          <w:tcPr>
            <w:tcW w:w="5177" w:type="dxa"/>
            <w:tcBorders>
              <w:top w:val="single" w:sz="4" w:space="0" w:color="00000A"/>
              <w:left w:val="single" w:sz="4" w:space="0" w:color="00000A"/>
              <w:bottom w:val="single" w:sz="4" w:space="0" w:color="00000A"/>
              <w:right w:val="single" w:sz="4" w:space="0" w:color="00000A"/>
            </w:tcBorders>
          </w:tcPr>
          <w:p w14:paraId="402F08FC" w14:textId="77777777" w:rsidR="00EA101F" w:rsidRPr="00292BDC" w:rsidRDefault="00060C3C" w:rsidP="00060C3C">
            <w:pPr>
              <w:spacing w:after="0" w:line="240" w:lineRule="auto"/>
              <w:jc w:val="both"/>
              <w:rPr>
                <w:rFonts w:ascii="Times New Roman" w:hAnsi="Times New Roman"/>
                <w:color w:val="000000"/>
                <w:sz w:val="24"/>
                <w:szCs w:val="24"/>
              </w:rPr>
            </w:pPr>
            <w:r w:rsidRPr="00292BDC">
              <w:rPr>
                <w:rFonts w:ascii="Times New Roman" w:hAnsi="Times New Roman"/>
                <w:color w:val="000000"/>
                <w:sz w:val="24"/>
                <w:szCs w:val="24"/>
              </w:rPr>
              <w:t>н</w:t>
            </w:r>
            <w:r w:rsidR="00EA101F" w:rsidRPr="00292BDC">
              <w:rPr>
                <w:rFonts w:ascii="Times New Roman" w:hAnsi="Times New Roman"/>
                <w:color w:val="000000"/>
                <w:sz w:val="24"/>
                <w:szCs w:val="24"/>
              </w:rPr>
              <w:t>е більше ніж 8</w:t>
            </w:r>
          </w:p>
        </w:tc>
      </w:tr>
      <w:tr w:rsidR="00EA101F" w:rsidRPr="00292BDC" w14:paraId="6DB9F117" w14:textId="77777777" w:rsidTr="00EF1E68">
        <w:trPr>
          <w:trHeight w:val="243"/>
          <w:jc w:val="center"/>
        </w:trPr>
        <w:tc>
          <w:tcPr>
            <w:tcW w:w="658" w:type="dxa"/>
            <w:tcBorders>
              <w:top w:val="single" w:sz="4" w:space="0" w:color="00000A"/>
              <w:left w:val="single" w:sz="4" w:space="0" w:color="00000A"/>
              <w:bottom w:val="single" w:sz="4" w:space="0" w:color="00000A"/>
              <w:right w:val="single" w:sz="4" w:space="0" w:color="00000A"/>
            </w:tcBorders>
          </w:tcPr>
          <w:p w14:paraId="157F7A31" w14:textId="057C334D" w:rsidR="00EA101F" w:rsidRPr="00292BDC" w:rsidRDefault="00371225" w:rsidP="00060C3C">
            <w:pPr>
              <w:spacing w:after="0" w:line="240" w:lineRule="auto"/>
              <w:jc w:val="center"/>
              <w:rPr>
                <w:rFonts w:ascii="Times New Roman" w:eastAsia="Arial" w:hAnsi="Times New Roman"/>
                <w:color w:val="000000"/>
                <w:sz w:val="24"/>
                <w:szCs w:val="24"/>
              </w:rPr>
            </w:pPr>
            <w:r w:rsidRPr="00292BDC">
              <w:rPr>
                <w:rFonts w:ascii="Times New Roman" w:eastAsia="Arial" w:hAnsi="Times New Roman"/>
                <w:color w:val="000000"/>
                <w:sz w:val="24"/>
                <w:szCs w:val="24"/>
              </w:rPr>
              <w:t>6</w:t>
            </w:r>
          </w:p>
        </w:tc>
        <w:tc>
          <w:tcPr>
            <w:tcW w:w="4239" w:type="dxa"/>
            <w:tcBorders>
              <w:top w:val="single" w:sz="4" w:space="0" w:color="00000A"/>
              <w:left w:val="single" w:sz="4" w:space="0" w:color="00000A"/>
              <w:bottom w:val="single" w:sz="4" w:space="0" w:color="00000A"/>
              <w:right w:val="single" w:sz="4" w:space="0" w:color="00000A"/>
            </w:tcBorders>
          </w:tcPr>
          <w:p w14:paraId="567F67EA" w14:textId="77777777" w:rsidR="00EA101F" w:rsidRPr="00292BDC" w:rsidRDefault="00EA101F" w:rsidP="00060C3C">
            <w:pPr>
              <w:spacing w:after="0" w:line="240" w:lineRule="auto"/>
              <w:rPr>
                <w:rFonts w:ascii="Times New Roman" w:hAnsi="Times New Roman"/>
                <w:sz w:val="24"/>
                <w:szCs w:val="24"/>
              </w:rPr>
            </w:pPr>
            <w:r w:rsidRPr="00292BDC">
              <w:rPr>
                <w:rFonts w:ascii="Times New Roman" w:hAnsi="Times New Roman"/>
                <w:sz w:val="24"/>
                <w:szCs w:val="24"/>
              </w:rPr>
              <w:t>Вологість, %</w:t>
            </w:r>
          </w:p>
        </w:tc>
        <w:tc>
          <w:tcPr>
            <w:tcW w:w="5177" w:type="dxa"/>
            <w:tcBorders>
              <w:top w:val="single" w:sz="4" w:space="0" w:color="00000A"/>
              <w:left w:val="single" w:sz="4" w:space="0" w:color="00000A"/>
              <w:bottom w:val="single" w:sz="4" w:space="0" w:color="00000A"/>
              <w:right w:val="single" w:sz="4" w:space="0" w:color="00000A"/>
            </w:tcBorders>
          </w:tcPr>
          <w:p w14:paraId="70C26C19" w14:textId="77777777" w:rsidR="00EA101F" w:rsidRPr="00292BDC" w:rsidRDefault="00060C3C" w:rsidP="00060C3C">
            <w:pPr>
              <w:spacing w:after="0" w:line="240" w:lineRule="auto"/>
              <w:jc w:val="both"/>
              <w:rPr>
                <w:rFonts w:ascii="Times New Roman" w:hAnsi="Times New Roman"/>
                <w:color w:val="000000"/>
                <w:sz w:val="24"/>
                <w:szCs w:val="24"/>
              </w:rPr>
            </w:pPr>
            <w:r w:rsidRPr="00292BDC">
              <w:rPr>
                <w:rFonts w:ascii="Times New Roman" w:hAnsi="Times New Roman"/>
                <w:color w:val="000000"/>
                <w:sz w:val="24"/>
                <w:szCs w:val="24"/>
              </w:rPr>
              <w:t>н</w:t>
            </w:r>
            <w:r w:rsidR="00EA101F" w:rsidRPr="00292BDC">
              <w:rPr>
                <w:rFonts w:ascii="Times New Roman" w:hAnsi="Times New Roman"/>
                <w:color w:val="000000"/>
                <w:sz w:val="24"/>
                <w:szCs w:val="24"/>
              </w:rPr>
              <w:t>е більше ніж 10</w:t>
            </w:r>
          </w:p>
        </w:tc>
      </w:tr>
      <w:tr w:rsidR="00EA101F" w:rsidRPr="00292BDC" w14:paraId="5B052434" w14:textId="77777777" w:rsidTr="00EF1E68">
        <w:trPr>
          <w:trHeight w:val="243"/>
          <w:jc w:val="center"/>
        </w:trPr>
        <w:tc>
          <w:tcPr>
            <w:tcW w:w="658" w:type="dxa"/>
            <w:tcBorders>
              <w:top w:val="single" w:sz="4" w:space="0" w:color="00000A"/>
              <w:left w:val="single" w:sz="4" w:space="0" w:color="00000A"/>
              <w:bottom w:val="single" w:sz="4" w:space="0" w:color="00000A"/>
              <w:right w:val="single" w:sz="4" w:space="0" w:color="00000A"/>
            </w:tcBorders>
          </w:tcPr>
          <w:p w14:paraId="116302DC" w14:textId="18EEA3E9" w:rsidR="00EA101F" w:rsidRPr="00292BDC" w:rsidRDefault="00371225" w:rsidP="00060C3C">
            <w:pPr>
              <w:spacing w:after="0" w:line="240" w:lineRule="auto"/>
              <w:jc w:val="center"/>
              <w:rPr>
                <w:rFonts w:ascii="Times New Roman" w:eastAsia="Arial" w:hAnsi="Times New Roman"/>
                <w:color w:val="000000"/>
                <w:sz w:val="24"/>
                <w:szCs w:val="24"/>
              </w:rPr>
            </w:pPr>
            <w:r w:rsidRPr="00292BDC">
              <w:rPr>
                <w:rFonts w:ascii="Times New Roman" w:eastAsia="Arial" w:hAnsi="Times New Roman"/>
                <w:color w:val="000000"/>
                <w:sz w:val="24"/>
                <w:szCs w:val="24"/>
              </w:rPr>
              <w:t>7</w:t>
            </w:r>
          </w:p>
        </w:tc>
        <w:tc>
          <w:tcPr>
            <w:tcW w:w="4239" w:type="dxa"/>
            <w:tcBorders>
              <w:top w:val="single" w:sz="4" w:space="0" w:color="00000A"/>
              <w:left w:val="single" w:sz="4" w:space="0" w:color="00000A"/>
              <w:bottom w:val="single" w:sz="4" w:space="0" w:color="00000A"/>
              <w:right w:val="single" w:sz="4" w:space="0" w:color="00000A"/>
            </w:tcBorders>
          </w:tcPr>
          <w:p w14:paraId="1E715D02" w14:textId="77777777" w:rsidR="00EA101F" w:rsidRPr="00292BDC" w:rsidRDefault="00EA101F" w:rsidP="00060C3C">
            <w:pPr>
              <w:spacing w:after="0" w:line="240" w:lineRule="auto"/>
              <w:rPr>
                <w:rFonts w:ascii="Times New Roman" w:hAnsi="Times New Roman"/>
                <w:sz w:val="24"/>
                <w:szCs w:val="24"/>
              </w:rPr>
            </w:pPr>
            <w:r w:rsidRPr="00292BDC">
              <w:rPr>
                <w:rFonts w:ascii="Times New Roman" w:hAnsi="Times New Roman"/>
                <w:sz w:val="24"/>
                <w:szCs w:val="24"/>
              </w:rPr>
              <w:t>Зольність, %</w:t>
            </w:r>
          </w:p>
        </w:tc>
        <w:tc>
          <w:tcPr>
            <w:tcW w:w="5177" w:type="dxa"/>
            <w:tcBorders>
              <w:top w:val="single" w:sz="4" w:space="0" w:color="00000A"/>
              <w:left w:val="single" w:sz="4" w:space="0" w:color="00000A"/>
              <w:bottom w:val="single" w:sz="4" w:space="0" w:color="00000A"/>
              <w:right w:val="single" w:sz="4" w:space="0" w:color="00000A"/>
            </w:tcBorders>
          </w:tcPr>
          <w:p w14:paraId="7E09DA35" w14:textId="77777777" w:rsidR="00EA101F" w:rsidRPr="00292BDC" w:rsidRDefault="00060C3C" w:rsidP="00060C3C">
            <w:pPr>
              <w:spacing w:after="0" w:line="240" w:lineRule="auto"/>
              <w:jc w:val="both"/>
              <w:rPr>
                <w:rFonts w:ascii="Times New Roman" w:hAnsi="Times New Roman"/>
                <w:color w:val="000000"/>
                <w:sz w:val="24"/>
                <w:szCs w:val="24"/>
              </w:rPr>
            </w:pPr>
            <w:r w:rsidRPr="00292BDC">
              <w:rPr>
                <w:rFonts w:ascii="Times New Roman" w:hAnsi="Times New Roman"/>
                <w:color w:val="000000"/>
                <w:sz w:val="24"/>
                <w:szCs w:val="24"/>
              </w:rPr>
              <w:t>н</w:t>
            </w:r>
            <w:r w:rsidR="00EA101F" w:rsidRPr="00292BDC">
              <w:rPr>
                <w:rFonts w:ascii="Times New Roman" w:hAnsi="Times New Roman"/>
                <w:color w:val="000000"/>
                <w:sz w:val="24"/>
                <w:szCs w:val="24"/>
              </w:rPr>
              <w:t>е більше ніж 1,0</w:t>
            </w:r>
          </w:p>
        </w:tc>
      </w:tr>
      <w:tr w:rsidR="00EA101F" w:rsidRPr="00292BDC" w14:paraId="677F0E1C" w14:textId="77777777" w:rsidTr="00EF1E68">
        <w:trPr>
          <w:trHeight w:val="243"/>
          <w:jc w:val="center"/>
        </w:trPr>
        <w:tc>
          <w:tcPr>
            <w:tcW w:w="658" w:type="dxa"/>
            <w:tcBorders>
              <w:top w:val="single" w:sz="4" w:space="0" w:color="00000A"/>
              <w:left w:val="single" w:sz="4" w:space="0" w:color="00000A"/>
              <w:bottom w:val="single" w:sz="4" w:space="0" w:color="00000A"/>
              <w:right w:val="single" w:sz="4" w:space="0" w:color="00000A"/>
            </w:tcBorders>
          </w:tcPr>
          <w:p w14:paraId="6F4ACFF4" w14:textId="6BB1F5FE" w:rsidR="00EA101F" w:rsidRPr="00292BDC" w:rsidRDefault="00371225" w:rsidP="00060C3C">
            <w:pPr>
              <w:spacing w:after="0" w:line="240" w:lineRule="auto"/>
              <w:jc w:val="center"/>
              <w:rPr>
                <w:rFonts w:ascii="Times New Roman" w:eastAsia="Arial" w:hAnsi="Times New Roman"/>
                <w:color w:val="000000"/>
                <w:sz w:val="24"/>
                <w:szCs w:val="24"/>
              </w:rPr>
            </w:pPr>
            <w:r w:rsidRPr="00292BDC">
              <w:rPr>
                <w:rFonts w:ascii="Times New Roman" w:eastAsia="Arial" w:hAnsi="Times New Roman"/>
                <w:color w:val="000000"/>
                <w:sz w:val="24"/>
                <w:szCs w:val="24"/>
              </w:rPr>
              <w:t>8</w:t>
            </w:r>
          </w:p>
        </w:tc>
        <w:tc>
          <w:tcPr>
            <w:tcW w:w="4239" w:type="dxa"/>
            <w:tcBorders>
              <w:top w:val="single" w:sz="4" w:space="0" w:color="00000A"/>
              <w:left w:val="single" w:sz="4" w:space="0" w:color="00000A"/>
              <w:bottom w:val="single" w:sz="4" w:space="0" w:color="00000A"/>
              <w:right w:val="single" w:sz="4" w:space="0" w:color="00000A"/>
            </w:tcBorders>
          </w:tcPr>
          <w:p w14:paraId="2418C784" w14:textId="77777777" w:rsidR="00EA101F" w:rsidRPr="00292BDC" w:rsidRDefault="00EA101F" w:rsidP="00060C3C">
            <w:pPr>
              <w:spacing w:after="0" w:line="240" w:lineRule="auto"/>
              <w:rPr>
                <w:rFonts w:ascii="Times New Roman" w:hAnsi="Times New Roman"/>
                <w:sz w:val="24"/>
                <w:szCs w:val="24"/>
              </w:rPr>
            </w:pPr>
            <w:r w:rsidRPr="00292BDC">
              <w:rPr>
                <w:rFonts w:ascii="Times New Roman" w:hAnsi="Times New Roman"/>
                <w:sz w:val="24"/>
                <w:szCs w:val="24"/>
              </w:rPr>
              <w:t>Найнижча питома теплота згорання робочої маси брикету, МДж/кг</w:t>
            </w:r>
          </w:p>
        </w:tc>
        <w:tc>
          <w:tcPr>
            <w:tcW w:w="5177" w:type="dxa"/>
            <w:tcBorders>
              <w:top w:val="single" w:sz="4" w:space="0" w:color="00000A"/>
              <w:left w:val="single" w:sz="4" w:space="0" w:color="00000A"/>
              <w:bottom w:val="single" w:sz="4" w:space="0" w:color="00000A"/>
              <w:right w:val="single" w:sz="4" w:space="0" w:color="00000A"/>
            </w:tcBorders>
          </w:tcPr>
          <w:p w14:paraId="65AAE0CD" w14:textId="77777777" w:rsidR="00EA101F" w:rsidRPr="00292BDC" w:rsidRDefault="00060C3C" w:rsidP="00060C3C">
            <w:pPr>
              <w:spacing w:after="0" w:line="240" w:lineRule="auto"/>
              <w:jc w:val="both"/>
              <w:rPr>
                <w:rFonts w:ascii="Times New Roman" w:hAnsi="Times New Roman"/>
                <w:color w:val="000000"/>
                <w:sz w:val="24"/>
                <w:szCs w:val="24"/>
              </w:rPr>
            </w:pPr>
            <w:r w:rsidRPr="00292BDC">
              <w:rPr>
                <w:rFonts w:ascii="Times New Roman" w:hAnsi="Times New Roman"/>
                <w:color w:val="000000"/>
                <w:sz w:val="24"/>
                <w:szCs w:val="24"/>
              </w:rPr>
              <w:t>не менше ніж 17,5</w:t>
            </w:r>
          </w:p>
        </w:tc>
      </w:tr>
      <w:tr w:rsidR="00371225" w:rsidRPr="00292BDC" w14:paraId="525FA5FD" w14:textId="77777777" w:rsidTr="00EF1E68">
        <w:trPr>
          <w:trHeight w:val="243"/>
          <w:jc w:val="center"/>
        </w:trPr>
        <w:tc>
          <w:tcPr>
            <w:tcW w:w="658" w:type="dxa"/>
            <w:tcBorders>
              <w:top w:val="single" w:sz="4" w:space="0" w:color="00000A"/>
              <w:left w:val="single" w:sz="4" w:space="0" w:color="00000A"/>
              <w:bottom w:val="single" w:sz="4" w:space="0" w:color="00000A"/>
              <w:right w:val="single" w:sz="4" w:space="0" w:color="00000A"/>
            </w:tcBorders>
          </w:tcPr>
          <w:p w14:paraId="6F44DC67" w14:textId="3A6FC323" w:rsidR="00371225" w:rsidRPr="00292BDC" w:rsidRDefault="00371225" w:rsidP="00060C3C">
            <w:pPr>
              <w:spacing w:after="0" w:line="240" w:lineRule="auto"/>
              <w:jc w:val="center"/>
              <w:rPr>
                <w:rFonts w:ascii="Times New Roman" w:eastAsia="Arial" w:hAnsi="Times New Roman"/>
                <w:color w:val="000000"/>
                <w:sz w:val="24"/>
                <w:szCs w:val="24"/>
              </w:rPr>
            </w:pPr>
            <w:r w:rsidRPr="00292BDC">
              <w:rPr>
                <w:rFonts w:ascii="Times New Roman" w:eastAsia="Arial" w:hAnsi="Times New Roman"/>
                <w:color w:val="000000"/>
                <w:sz w:val="24"/>
                <w:szCs w:val="24"/>
              </w:rPr>
              <w:t>9</w:t>
            </w:r>
          </w:p>
        </w:tc>
        <w:tc>
          <w:tcPr>
            <w:tcW w:w="4239" w:type="dxa"/>
            <w:tcBorders>
              <w:top w:val="single" w:sz="4" w:space="0" w:color="00000A"/>
              <w:left w:val="single" w:sz="4" w:space="0" w:color="00000A"/>
              <w:bottom w:val="single" w:sz="4" w:space="0" w:color="00000A"/>
              <w:right w:val="single" w:sz="4" w:space="0" w:color="00000A"/>
            </w:tcBorders>
          </w:tcPr>
          <w:p w14:paraId="3FC859F9" w14:textId="791EB43E" w:rsidR="00371225" w:rsidRPr="00292BDC" w:rsidRDefault="00371225" w:rsidP="00060C3C">
            <w:pPr>
              <w:spacing w:after="0" w:line="240" w:lineRule="auto"/>
              <w:rPr>
                <w:rFonts w:ascii="Times New Roman" w:hAnsi="Times New Roman"/>
                <w:sz w:val="24"/>
                <w:szCs w:val="24"/>
              </w:rPr>
            </w:pPr>
            <w:r w:rsidRPr="00292BDC">
              <w:rPr>
                <w:rFonts w:ascii="Times New Roman" w:hAnsi="Times New Roman"/>
                <w:sz w:val="24"/>
                <w:szCs w:val="24"/>
              </w:rPr>
              <w:t>Вміст загальної сірки, %</w:t>
            </w:r>
          </w:p>
        </w:tc>
        <w:tc>
          <w:tcPr>
            <w:tcW w:w="5177" w:type="dxa"/>
            <w:tcBorders>
              <w:top w:val="single" w:sz="4" w:space="0" w:color="00000A"/>
              <w:left w:val="single" w:sz="4" w:space="0" w:color="00000A"/>
              <w:bottom w:val="single" w:sz="4" w:space="0" w:color="00000A"/>
              <w:right w:val="single" w:sz="4" w:space="0" w:color="00000A"/>
            </w:tcBorders>
          </w:tcPr>
          <w:p w14:paraId="0430775C" w14:textId="43FE85E8" w:rsidR="00371225" w:rsidRPr="00292BDC" w:rsidRDefault="00371225" w:rsidP="00060C3C">
            <w:pPr>
              <w:spacing w:after="0" w:line="240" w:lineRule="auto"/>
              <w:jc w:val="both"/>
              <w:rPr>
                <w:rFonts w:ascii="Times New Roman" w:hAnsi="Times New Roman"/>
                <w:color w:val="000000"/>
                <w:sz w:val="24"/>
                <w:szCs w:val="24"/>
              </w:rPr>
            </w:pPr>
            <w:r w:rsidRPr="00292BDC">
              <w:rPr>
                <w:rFonts w:ascii="Times New Roman" w:hAnsi="Times New Roman"/>
                <w:color w:val="000000"/>
                <w:sz w:val="24"/>
                <w:szCs w:val="24"/>
              </w:rPr>
              <w:t>не більше 0,08</w:t>
            </w:r>
          </w:p>
        </w:tc>
      </w:tr>
      <w:tr w:rsidR="00371225" w:rsidRPr="00292BDC" w14:paraId="2CD2F2FE" w14:textId="77777777" w:rsidTr="00EF1E68">
        <w:trPr>
          <w:trHeight w:val="243"/>
          <w:jc w:val="center"/>
        </w:trPr>
        <w:tc>
          <w:tcPr>
            <w:tcW w:w="658" w:type="dxa"/>
            <w:tcBorders>
              <w:top w:val="single" w:sz="4" w:space="0" w:color="00000A"/>
              <w:left w:val="single" w:sz="4" w:space="0" w:color="00000A"/>
              <w:bottom w:val="single" w:sz="4" w:space="0" w:color="00000A"/>
              <w:right w:val="single" w:sz="4" w:space="0" w:color="00000A"/>
            </w:tcBorders>
          </w:tcPr>
          <w:p w14:paraId="70193C2D" w14:textId="14B0B4BA" w:rsidR="00371225" w:rsidRPr="00292BDC" w:rsidRDefault="00371225" w:rsidP="00060C3C">
            <w:pPr>
              <w:spacing w:after="0" w:line="240" w:lineRule="auto"/>
              <w:jc w:val="center"/>
              <w:rPr>
                <w:rFonts w:ascii="Times New Roman" w:eastAsia="Arial" w:hAnsi="Times New Roman"/>
                <w:color w:val="000000"/>
                <w:sz w:val="24"/>
                <w:szCs w:val="24"/>
              </w:rPr>
            </w:pPr>
            <w:r w:rsidRPr="00292BDC">
              <w:rPr>
                <w:rFonts w:ascii="Times New Roman" w:eastAsia="Arial" w:hAnsi="Times New Roman"/>
                <w:color w:val="000000"/>
                <w:sz w:val="24"/>
                <w:szCs w:val="24"/>
              </w:rPr>
              <w:t>10</w:t>
            </w:r>
          </w:p>
        </w:tc>
        <w:tc>
          <w:tcPr>
            <w:tcW w:w="4239" w:type="dxa"/>
            <w:tcBorders>
              <w:top w:val="single" w:sz="4" w:space="0" w:color="00000A"/>
              <w:left w:val="single" w:sz="4" w:space="0" w:color="00000A"/>
              <w:bottom w:val="single" w:sz="4" w:space="0" w:color="00000A"/>
              <w:right w:val="single" w:sz="4" w:space="0" w:color="00000A"/>
            </w:tcBorders>
          </w:tcPr>
          <w:p w14:paraId="132685FB" w14:textId="5A48F342" w:rsidR="00371225" w:rsidRPr="00292BDC" w:rsidRDefault="00371225" w:rsidP="00060C3C">
            <w:pPr>
              <w:spacing w:after="0" w:line="240" w:lineRule="auto"/>
              <w:rPr>
                <w:rFonts w:ascii="Times New Roman" w:hAnsi="Times New Roman"/>
                <w:sz w:val="24"/>
                <w:szCs w:val="24"/>
              </w:rPr>
            </w:pPr>
            <w:r w:rsidRPr="00292BDC">
              <w:rPr>
                <w:rFonts w:ascii="Times New Roman" w:hAnsi="Times New Roman"/>
                <w:sz w:val="24"/>
                <w:szCs w:val="24"/>
              </w:rPr>
              <w:t>Вміст азоту, %</w:t>
            </w:r>
          </w:p>
        </w:tc>
        <w:tc>
          <w:tcPr>
            <w:tcW w:w="5177" w:type="dxa"/>
            <w:tcBorders>
              <w:top w:val="single" w:sz="4" w:space="0" w:color="00000A"/>
              <w:left w:val="single" w:sz="4" w:space="0" w:color="00000A"/>
              <w:bottom w:val="single" w:sz="4" w:space="0" w:color="00000A"/>
              <w:right w:val="single" w:sz="4" w:space="0" w:color="00000A"/>
            </w:tcBorders>
          </w:tcPr>
          <w:p w14:paraId="47EEBCEF" w14:textId="526F22D8" w:rsidR="00371225" w:rsidRPr="00292BDC" w:rsidRDefault="00EF1E68" w:rsidP="00060C3C">
            <w:pPr>
              <w:spacing w:after="0" w:line="240" w:lineRule="auto"/>
              <w:jc w:val="both"/>
              <w:rPr>
                <w:rFonts w:ascii="Times New Roman" w:hAnsi="Times New Roman"/>
                <w:color w:val="000000"/>
                <w:sz w:val="24"/>
                <w:szCs w:val="24"/>
              </w:rPr>
            </w:pPr>
            <w:r w:rsidRPr="00292BDC">
              <w:rPr>
                <w:rFonts w:ascii="Times New Roman" w:hAnsi="Times New Roman"/>
                <w:color w:val="000000"/>
                <w:sz w:val="24"/>
                <w:szCs w:val="24"/>
              </w:rPr>
              <w:t>не більше 0,3</w:t>
            </w:r>
          </w:p>
        </w:tc>
      </w:tr>
      <w:tr w:rsidR="00371225" w:rsidRPr="00292BDC" w14:paraId="60F3BDB3" w14:textId="77777777" w:rsidTr="00EF1E68">
        <w:trPr>
          <w:trHeight w:val="243"/>
          <w:jc w:val="center"/>
        </w:trPr>
        <w:tc>
          <w:tcPr>
            <w:tcW w:w="658" w:type="dxa"/>
            <w:tcBorders>
              <w:top w:val="single" w:sz="4" w:space="0" w:color="00000A"/>
              <w:left w:val="single" w:sz="4" w:space="0" w:color="00000A"/>
              <w:bottom w:val="single" w:sz="4" w:space="0" w:color="00000A"/>
              <w:right w:val="single" w:sz="4" w:space="0" w:color="00000A"/>
            </w:tcBorders>
          </w:tcPr>
          <w:p w14:paraId="118AC4CF" w14:textId="53209EA8" w:rsidR="00371225" w:rsidRPr="00292BDC" w:rsidRDefault="00EF1E68" w:rsidP="00060C3C">
            <w:pPr>
              <w:spacing w:after="0" w:line="240" w:lineRule="auto"/>
              <w:jc w:val="center"/>
              <w:rPr>
                <w:rFonts w:ascii="Times New Roman" w:eastAsia="Arial" w:hAnsi="Times New Roman"/>
                <w:color w:val="000000"/>
                <w:sz w:val="24"/>
                <w:szCs w:val="24"/>
              </w:rPr>
            </w:pPr>
            <w:r w:rsidRPr="00292BDC">
              <w:rPr>
                <w:rFonts w:ascii="Times New Roman" w:eastAsia="Arial" w:hAnsi="Times New Roman"/>
                <w:color w:val="000000"/>
                <w:sz w:val="24"/>
                <w:szCs w:val="24"/>
              </w:rPr>
              <w:t>11</w:t>
            </w:r>
          </w:p>
        </w:tc>
        <w:tc>
          <w:tcPr>
            <w:tcW w:w="4239" w:type="dxa"/>
            <w:tcBorders>
              <w:top w:val="single" w:sz="4" w:space="0" w:color="00000A"/>
              <w:left w:val="single" w:sz="4" w:space="0" w:color="00000A"/>
              <w:bottom w:val="single" w:sz="4" w:space="0" w:color="00000A"/>
              <w:right w:val="single" w:sz="4" w:space="0" w:color="00000A"/>
            </w:tcBorders>
          </w:tcPr>
          <w:p w14:paraId="13AD03FB" w14:textId="1F8C7613" w:rsidR="00371225" w:rsidRPr="00292BDC" w:rsidRDefault="00EF1E68" w:rsidP="00060C3C">
            <w:pPr>
              <w:spacing w:after="0" w:line="240" w:lineRule="auto"/>
              <w:rPr>
                <w:rFonts w:ascii="Times New Roman" w:hAnsi="Times New Roman"/>
                <w:sz w:val="24"/>
                <w:szCs w:val="24"/>
              </w:rPr>
            </w:pPr>
            <w:r w:rsidRPr="00292BDC">
              <w:rPr>
                <w:rFonts w:ascii="Times New Roman" w:hAnsi="Times New Roman"/>
                <w:sz w:val="24"/>
                <w:szCs w:val="24"/>
              </w:rPr>
              <w:t>Вміст хлору, %</w:t>
            </w:r>
          </w:p>
        </w:tc>
        <w:tc>
          <w:tcPr>
            <w:tcW w:w="5177" w:type="dxa"/>
            <w:tcBorders>
              <w:top w:val="single" w:sz="4" w:space="0" w:color="00000A"/>
              <w:left w:val="single" w:sz="4" w:space="0" w:color="00000A"/>
              <w:bottom w:val="single" w:sz="4" w:space="0" w:color="00000A"/>
              <w:right w:val="single" w:sz="4" w:space="0" w:color="00000A"/>
            </w:tcBorders>
          </w:tcPr>
          <w:p w14:paraId="6F7E724C" w14:textId="47B81FB4" w:rsidR="00371225" w:rsidRPr="00292BDC" w:rsidRDefault="00EF1E68" w:rsidP="00060C3C">
            <w:pPr>
              <w:spacing w:after="0" w:line="240" w:lineRule="auto"/>
              <w:jc w:val="both"/>
              <w:rPr>
                <w:rFonts w:ascii="Times New Roman" w:hAnsi="Times New Roman"/>
                <w:color w:val="000000"/>
                <w:sz w:val="24"/>
                <w:szCs w:val="24"/>
              </w:rPr>
            </w:pPr>
            <w:r w:rsidRPr="00292BDC">
              <w:rPr>
                <w:rFonts w:ascii="Times New Roman" w:hAnsi="Times New Roman"/>
                <w:color w:val="000000"/>
                <w:sz w:val="24"/>
                <w:szCs w:val="24"/>
              </w:rPr>
              <w:t>не більше 0,02</w:t>
            </w:r>
          </w:p>
        </w:tc>
      </w:tr>
      <w:tr w:rsidR="00371225" w:rsidRPr="00292BDC" w14:paraId="79ED6BE2" w14:textId="77777777" w:rsidTr="00EF1E68">
        <w:trPr>
          <w:trHeight w:val="243"/>
          <w:jc w:val="center"/>
        </w:trPr>
        <w:tc>
          <w:tcPr>
            <w:tcW w:w="658" w:type="dxa"/>
            <w:tcBorders>
              <w:top w:val="single" w:sz="4" w:space="0" w:color="00000A"/>
              <w:left w:val="single" w:sz="4" w:space="0" w:color="00000A"/>
              <w:bottom w:val="single" w:sz="4" w:space="0" w:color="00000A"/>
              <w:right w:val="single" w:sz="4" w:space="0" w:color="00000A"/>
            </w:tcBorders>
          </w:tcPr>
          <w:p w14:paraId="195DF24E" w14:textId="43387140" w:rsidR="00371225" w:rsidRPr="00292BDC" w:rsidRDefault="00EF1E68" w:rsidP="00060C3C">
            <w:pPr>
              <w:spacing w:after="0" w:line="240" w:lineRule="auto"/>
              <w:jc w:val="center"/>
              <w:rPr>
                <w:rFonts w:ascii="Times New Roman" w:eastAsia="Arial" w:hAnsi="Times New Roman"/>
                <w:color w:val="000000"/>
                <w:sz w:val="24"/>
                <w:szCs w:val="24"/>
              </w:rPr>
            </w:pPr>
            <w:r w:rsidRPr="00292BDC">
              <w:rPr>
                <w:rFonts w:ascii="Times New Roman" w:eastAsia="Arial" w:hAnsi="Times New Roman"/>
                <w:color w:val="000000"/>
                <w:sz w:val="24"/>
                <w:szCs w:val="24"/>
              </w:rPr>
              <w:t>12</w:t>
            </w:r>
          </w:p>
        </w:tc>
        <w:tc>
          <w:tcPr>
            <w:tcW w:w="4239" w:type="dxa"/>
            <w:tcBorders>
              <w:top w:val="single" w:sz="4" w:space="0" w:color="00000A"/>
              <w:left w:val="single" w:sz="4" w:space="0" w:color="00000A"/>
              <w:bottom w:val="single" w:sz="4" w:space="0" w:color="00000A"/>
              <w:right w:val="single" w:sz="4" w:space="0" w:color="00000A"/>
            </w:tcBorders>
          </w:tcPr>
          <w:p w14:paraId="44254A97" w14:textId="31FEB7C1" w:rsidR="00371225" w:rsidRPr="00292BDC" w:rsidRDefault="00EF1E68" w:rsidP="00060C3C">
            <w:pPr>
              <w:spacing w:after="0" w:line="240" w:lineRule="auto"/>
              <w:rPr>
                <w:rFonts w:ascii="Times New Roman" w:hAnsi="Times New Roman"/>
                <w:sz w:val="24"/>
                <w:szCs w:val="24"/>
              </w:rPr>
            </w:pPr>
            <w:r w:rsidRPr="00292BDC">
              <w:rPr>
                <w:rFonts w:ascii="Times New Roman" w:hAnsi="Times New Roman"/>
                <w:sz w:val="24"/>
                <w:szCs w:val="24"/>
              </w:rPr>
              <w:t>Вміст домішок, %</w:t>
            </w:r>
          </w:p>
        </w:tc>
        <w:tc>
          <w:tcPr>
            <w:tcW w:w="5177" w:type="dxa"/>
            <w:tcBorders>
              <w:top w:val="single" w:sz="4" w:space="0" w:color="00000A"/>
              <w:left w:val="single" w:sz="4" w:space="0" w:color="00000A"/>
              <w:bottom w:val="single" w:sz="4" w:space="0" w:color="00000A"/>
              <w:right w:val="single" w:sz="4" w:space="0" w:color="00000A"/>
            </w:tcBorders>
          </w:tcPr>
          <w:p w14:paraId="65AB5BCB" w14:textId="42DA0BAA" w:rsidR="00371225" w:rsidRPr="00292BDC" w:rsidRDefault="00EF1E68" w:rsidP="00060C3C">
            <w:pPr>
              <w:spacing w:after="0" w:line="240" w:lineRule="auto"/>
              <w:jc w:val="both"/>
              <w:rPr>
                <w:rFonts w:ascii="Times New Roman" w:hAnsi="Times New Roman"/>
                <w:color w:val="000000"/>
                <w:sz w:val="24"/>
                <w:szCs w:val="24"/>
              </w:rPr>
            </w:pPr>
            <w:r w:rsidRPr="00292BDC">
              <w:rPr>
                <w:rFonts w:ascii="Times New Roman" w:hAnsi="Times New Roman"/>
                <w:color w:val="000000"/>
                <w:sz w:val="24"/>
                <w:szCs w:val="24"/>
              </w:rPr>
              <w:t>не більше 2,0</w:t>
            </w:r>
          </w:p>
        </w:tc>
      </w:tr>
    </w:tbl>
    <w:p w14:paraId="104D28C2" w14:textId="77777777" w:rsidR="001A1A64" w:rsidRPr="00292BDC" w:rsidRDefault="001A1A64" w:rsidP="001A1A64">
      <w:pPr>
        <w:spacing w:after="0" w:line="240" w:lineRule="auto"/>
        <w:jc w:val="center"/>
        <w:rPr>
          <w:rFonts w:ascii="Times New Roman" w:hAnsi="Times New Roman"/>
          <w:b/>
          <w:sz w:val="24"/>
          <w:szCs w:val="24"/>
          <w:lang w:eastAsia="ru-RU"/>
        </w:rPr>
      </w:pPr>
    </w:p>
    <w:p w14:paraId="7B21531E" w14:textId="77777777" w:rsidR="001A1A64" w:rsidRPr="00292BDC" w:rsidRDefault="001A1A64" w:rsidP="001A1A64">
      <w:pPr>
        <w:widowControl w:val="0"/>
        <w:tabs>
          <w:tab w:val="left" w:pos="735"/>
          <w:tab w:val="center" w:pos="4677"/>
        </w:tabs>
        <w:autoSpaceDE w:val="0"/>
        <w:autoSpaceDN w:val="0"/>
        <w:adjustRightInd w:val="0"/>
        <w:spacing w:after="0" w:line="240" w:lineRule="auto"/>
        <w:ind w:firstLine="360"/>
        <w:jc w:val="center"/>
        <w:rPr>
          <w:rFonts w:ascii="Times New Roman" w:hAnsi="Times New Roman"/>
          <w:b/>
          <w:sz w:val="24"/>
          <w:szCs w:val="24"/>
        </w:rPr>
      </w:pPr>
      <w:r w:rsidRPr="00292BDC">
        <w:rPr>
          <w:rFonts w:ascii="Times New Roman" w:hAnsi="Times New Roman"/>
          <w:b/>
          <w:sz w:val="24"/>
          <w:szCs w:val="24"/>
        </w:rPr>
        <w:t>2. ЗАГАЛЬНІ ВИМОГИ</w:t>
      </w:r>
    </w:p>
    <w:p w14:paraId="487EB264" w14:textId="3E4A25BB" w:rsidR="001A1A64" w:rsidRPr="00292BDC" w:rsidRDefault="001A1A64" w:rsidP="001A1A64">
      <w:pPr>
        <w:spacing w:after="0" w:line="240" w:lineRule="auto"/>
        <w:jc w:val="both"/>
        <w:rPr>
          <w:rFonts w:ascii="Times New Roman" w:hAnsi="Times New Roman"/>
          <w:sz w:val="24"/>
          <w:szCs w:val="24"/>
          <w:lang w:val="ru-RU"/>
        </w:rPr>
      </w:pPr>
      <w:r w:rsidRPr="00292BDC">
        <w:rPr>
          <w:rFonts w:ascii="Times New Roman" w:hAnsi="Times New Roman"/>
          <w:sz w:val="24"/>
          <w:szCs w:val="24"/>
        </w:rPr>
        <w:t xml:space="preserve">2.1. Строк поставки товару: </w:t>
      </w:r>
      <w:r w:rsidR="003B21D8" w:rsidRPr="00292BDC">
        <w:rPr>
          <w:rFonts w:ascii="Times New Roman" w:hAnsi="Times New Roman"/>
          <w:sz w:val="24"/>
          <w:szCs w:val="24"/>
        </w:rPr>
        <w:t xml:space="preserve">протягом 10 днів із дати підписання договору про </w:t>
      </w:r>
      <w:r w:rsidR="00F757E0" w:rsidRPr="00292BDC">
        <w:rPr>
          <w:rFonts w:ascii="Times New Roman" w:hAnsi="Times New Roman"/>
          <w:sz w:val="24"/>
          <w:szCs w:val="24"/>
        </w:rPr>
        <w:t xml:space="preserve">закупівлю, але не </w:t>
      </w:r>
      <w:r w:rsidR="00F82537" w:rsidRPr="00292BDC">
        <w:rPr>
          <w:rFonts w:ascii="Times New Roman" w:hAnsi="Times New Roman"/>
          <w:sz w:val="24"/>
          <w:szCs w:val="24"/>
        </w:rPr>
        <w:t xml:space="preserve">пізніше </w:t>
      </w:r>
      <w:r w:rsidR="006B12D9" w:rsidRPr="00292BDC">
        <w:rPr>
          <w:rFonts w:ascii="Times New Roman" w:hAnsi="Times New Roman"/>
          <w:sz w:val="24"/>
          <w:szCs w:val="24"/>
          <w:lang w:val="ru-RU"/>
        </w:rPr>
        <w:t>30</w:t>
      </w:r>
      <w:r w:rsidR="003B21D8" w:rsidRPr="00292BDC">
        <w:rPr>
          <w:rFonts w:ascii="Times New Roman" w:hAnsi="Times New Roman"/>
          <w:sz w:val="24"/>
          <w:szCs w:val="24"/>
        </w:rPr>
        <w:t>.</w:t>
      </w:r>
      <w:r w:rsidR="00005EE5" w:rsidRPr="00292BDC">
        <w:rPr>
          <w:rFonts w:ascii="Times New Roman" w:hAnsi="Times New Roman"/>
          <w:sz w:val="24"/>
          <w:szCs w:val="24"/>
        </w:rPr>
        <w:t>1</w:t>
      </w:r>
      <w:r w:rsidR="006B12D9" w:rsidRPr="00292BDC">
        <w:rPr>
          <w:rFonts w:ascii="Times New Roman" w:hAnsi="Times New Roman"/>
          <w:sz w:val="24"/>
          <w:szCs w:val="24"/>
        </w:rPr>
        <w:t>1</w:t>
      </w:r>
      <w:r w:rsidR="003B21D8" w:rsidRPr="00292BDC">
        <w:rPr>
          <w:rFonts w:ascii="Times New Roman" w:hAnsi="Times New Roman"/>
          <w:sz w:val="24"/>
          <w:szCs w:val="24"/>
        </w:rPr>
        <w:t>.2023 р.</w:t>
      </w:r>
    </w:p>
    <w:p w14:paraId="3F8E6FFC" w14:textId="3C5174CA" w:rsidR="001A1A64" w:rsidRPr="00292BDC" w:rsidRDefault="001A1A64" w:rsidP="001A1A64">
      <w:pPr>
        <w:widowControl w:val="0"/>
        <w:spacing w:after="0" w:line="240" w:lineRule="auto"/>
        <w:contextualSpacing/>
        <w:jc w:val="both"/>
        <w:rPr>
          <w:rFonts w:ascii="Times New Roman" w:hAnsi="Times New Roman"/>
          <w:sz w:val="24"/>
          <w:szCs w:val="24"/>
          <w:shd w:val="clear" w:color="auto" w:fill="FFFFFF"/>
        </w:rPr>
      </w:pPr>
      <w:r w:rsidRPr="00292BDC">
        <w:rPr>
          <w:rFonts w:ascii="Times New Roman" w:hAnsi="Times New Roman"/>
          <w:sz w:val="24"/>
          <w:szCs w:val="24"/>
        </w:rPr>
        <w:t xml:space="preserve">2.2. Місце поставки товару: </w:t>
      </w:r>
      <w:r w:rsidR="00A70A96" w:rsidRPr="00292BDC">
        <w:rPr>
          <w:rFonts w:ascii="Times New Roman" w:hAnsi="Times New Roman"/>
          <w:sz w:val="24"/>
          <w:szCs w:val="24"/>
          <w:shd w:val="clear" w:color="auto" w:fill="FFFFFF"/>
        </w:rPr>
        <w:t>Україна, 1</w:t>
      </w:r>
      <w:r w:rsidR="008C4B6E" w:rsidRPr="00292BDC">
        <w:rPr>
          <w:rFonts w:ascii="Times New Roman" w:hAnsi="Times New Roman"/>
          <w:sz w:val="24"/>
          <w:szCs w:val="24"/>
          <w:shd w:val="clear" w:color="auto" w:fill="FFFFFF"/>
        </w:rPr>
        <w:t>97</w:t>
      </w:r>
      <w:r w:rsidR="00A70A96" w:rsidRPr="00292BDC">
        <w:rPr>
          <w:rFonts w:ascii="Times New Roman" w:hAnsi="Times New Roman"/>
          <w:sz w:val="24"/>
          <w:szCs w:val="24"/>
          <w:shd w:val="clear" w:color="auto" w:fill="FFFFFF"/>
        </w:rPr>
        <w:t xml:space="preserve">00, </w:t>
      </w:r>
      <w:r w:rsidR="00A70A96" w:rsidRPr="00292BDC">
        <w:rPr>
          <w:rFonts w:ascii="Times New Roman" w:hAnsi="Times New Roman"/>
          <w:sz w:val="24"/>
          <w:szCs w:val="24"/>
        </w:rPr>
        <w:t xml:space="preserve">Черкаська область, </w:t>
      </w:r>
      <w:r w:rsidR="008C4B6E" w:rsidRPr="00292BDC">
        <w:rPr>
          <w:rFonts w:ascii="Times New Roman" w:hAnsi="Times New Roman"/>
          <w:sz w:val="24"/>
          <w:szCs w:val="24"/>
        </w:rPr>
        <w:t xml:space="preserve">Золотоніський район, </w:t>
      </w:r>
      <w:proofErr w:type="spellStart"/>
      <w:r w:rsidR="008C4B6E" w:rsidRPr="00292BDC">
        <w:rPr>
          <w:rFonts w:ascii="Times New Roman" w:hAnsi="Times New Roman"/>
          <w:sz w:val="24"/>
          <w:szCs w:val="24"/>
        </w:rPr>
        <w:t>м.Золотоноша</w:t>
      </w:r>
      <w:proofErr w:type="spellEnd"/>
      <w:r w:rsidR="008C4B6E" w:rsidRPr="00292BDC">
        <w:rPr>
          <w:rFonts w:ascii="Times New Roman" w:hAnsi="Times New Roman"/>
          <w:sz w:val="24"/>
          <w:szCs w:val="24"/>
        </w:rPr>
        <w:t xml:space="preserve">, </w:t>
      </w:r>
      <w:proofErr w:type="spellStart"/>
      <w:r w:rsidR="008C4B6E" w:rsidRPr="00292BDC">
        <w:rPr>
          <w:rFonts w:ascii="Times New Roman" w:hAnsi="Times New Roman"/>
          <w:sz w:val="24"/>
          <w:szCs w:val="24"/>
        </w:rPr>
        <w:t>вул.Саксаганського</w:t>
      </w:r>
      <w:proofErr w:type="spellEnd"/>
      <w:r w:rsidR="008C4B6E" w:rsidRPr="00292BDC">
        <w:rPr>
          <w:rFonts w:ascii="Times New Roman" w:hAnsi="Times New Roman"/>
          <w:sz w:val="24"/>
          <w:szCs w:val="24"/>
        </w:rPr>
        <w:t>, буд.41/2.</w:t>
      </w:r>
    </w:p>
    <w:p w14:paraId="5B6D20B4" w14:textId="77777777" w:rsidR="00155052" w:rsidRPr="00292BDC" w:rsidRDefault="001A1A64" w:rsidP="00155052">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lang w:eastAsia="ru-RU"/>
        </w:rPr>
      </w:pPr>
      <w:r w:rsidRPr="00292BDC">
        <w:rPr>
          <w:rFonts w:ascii="Times New Roman" w:hAnsi="Times New Roman"/>
          <w:sz w:val="24"/>
          <w:szCs w:val="24"/>
          <w:lang w:eastAsia="ru-RU"/>
        </w:rPr>
        <w:t xml:space="preserve">2.3. </w:t>
      </w:r>
      <w:r w:rsidR="00155052" w:rsidRPr="00292BDC">
        <w:rPr>
          <w:rFonts w:ascii="Times New Roman" w:hAnsi="Times New Roman"/>
          <w:sz w:val="24"/>
          <w:szCs w:val="24"/>
          <w:lang w:eastAsia="ru-RU"/>
        </w:rPr>
        <w:t>Поставка товару Замовнику здійснюється силами Постачальника з використанням власних або залучених транспортних засобів за місцем поставки товару з перевіркою Замовником цілісності, кількості, якості товару.</w:t>
      </w:r>
    </w:p>
    <w:p w14:paraId="048C7C86" w14:textId="77777777" w:rsidR="001A1A64" w:rsidRPr="00292BDC" w:rsidRDefault="001A1A64" w:rsidP="00155052">
      <w:pPr>
        <w:spacing w:after="0" w:line="240" w:lineRule="auto"/>
        <w:jc w:val="both"/>
        <w:rPr>
          <w:rFonts w:ascii="Times New Roman" w:hAnsi="Times New Roman"/>
          <w:sz w:val="24"/>
          <w:szCs w:val="24"/>
        </w:rPr>
      </w:pPr>
      <w:r w:rsidRPr="00292BDC">
        <w:rPr>
          <w:rFonts w:ascii="Times New Roman" w:hAnsi="Times New Roman"/>
          <w:sz w:val="24"/>
          <w:szCs w:val="24"/>
          <w:lang w:eastAsia="ru-RU"/>
        </w:rPr>
        <w:t xml:space="preserve">2.4. </w:t>
      </w:r>
      <w:r w:rsidRPr="00292BDC">
        <w:rPr>
          <w:rFonts w:ascii="Times New Roman" w:hAnsi="Times New Roman"/>
          <w:bCs/>
          <w:sz w:val="24"/>
          <w:szCs w:val="24"/>
        </w:rPr>
        <w:t>Постачальник забезпечує наявність супровідних документів для транспортування та відповідність обсягу товару, що навантажується, обсягу, який зазначений у супровідних документах.</w:t>
      </w:r>
    </w:p>
    <w:p w14:paraId="1C91E012" w14:textId="77777777" w:rsidR="0082577D" w:rsidRPr="00292BDC" w:rsidRDefault="001A1A64" w:rsidP="0082577D">
      <w:pPr>
        <w:tabs>
          <w:tab w:val="left" w:pos="426"/>
        </w:tabs>
        <w:spacing w:after="0" w:line="240" w:lineRule="auto"/>
        <w:jc w:val="both"/>
        <w:rPr>
          <w:rFonts w:ascii="Times New Roman" w:eastAsia="Arial" w:hAnsi="Times New Roman"/>
          <w:bCs/>
          <w:spacing w:val="-4"/>
          <w:sz w:val="24"/>
          <w:szCs w:val="24"/>
        </w:rPr>
      </w:pPr>
      <w:r w:rsidRPr="00292BDC">
        <w:rPr>
          <w:rFonts w:ascii="Times New Roman" w:eastAsia="Arial" w:hAnsi="Times New Roman"/>
          <w:bCs/>
          <w:spacing w:val="-4"/>
          <w:sz w:val="24"/>
          <w:szCs w:val="24"/>
        </w:rPr>
        <w:t>2.</w:t>
      </w:r>
      <w:r w:rsidR="00155052" w:rsidRPr="00292BDC">
        <w:rPr>
          <w:rFonts w:ascii="Times New Roman" w:eastAsia="Arial" w:hAnsi="Times New Roman"/>
          <w:bCs/>
          <w:spacing w:val="-4"/>
          <w:sz w:val="24"/>
          <w:szCs w:val="24"/>
        </w:rPr>
        <w:t>5</w:t>
      </w:r>
      <w:r w:rsidRPr="00292BDC">
        <w:rPr>
          <w:rFonts w:ascii="Times New Roman" w:eastAsia="Arial" w:hAnsi="Times New Roman"/>
          <w:bCs/>
          <w:spacing w:val="-4"/>
          <w:sz w:val="24"/>
          <w:szCs w:val="24"/>
        </w:rPr>
        <w:t xml:space="preserve">. </w:t>
      </w:r>
      <w:r w:rsidR="00BF10A8" w:rsidRPr="00292BDC">
        <w:rPr>
          <w:rFonts w:ascii="Times New Roman" w:eastAsia="Arial" w:hAnsi="Times New Roman"/>
          <w:bCs/>
          <w:spacing w:val="-4"/>
          <w:sz w:val="24"/>
          <w:szCs w:val="24"/>
        </w:rPr>
        <w:t>Учасник повинен забезпечити проведення зважування товару під час його поставки на території місцезнаходження структурних підрозділів Замовника та в присутності представника Замовника.</w:t>
      </w:r>
    </w:p>
    <w:p w14:paraId="234DDFA4" w14:textId="77777777" w:rsidR="001A1A64" w:rsidRPr="00292BDC" w:rsidRDefault="0082577D" w:rsidP="0082577D">
      <w:pPr>
        <w:tabs>
          <w:tab w:val="left" w:pos="426"/>
        </w:tabs>
        <w:spacing w:after="0" w:line="240" w:lineRule="auto"/>
        <w:jc w:val="both"/>
        <w:rPr>
          <w:rFonts w:ascii="Times New Roman" w:hAnsi="Times New Roman"/>
          <w:sz w:val="24"/>
          <w:szCs w:val="24"/>
        </w:rPr>
      </w:pPr>
      <w:r w:rsidRPr="00292BDC">
        <w:rPr>
          <w:rFonts w:ascii="Times New Roman" w:hAnsi="Times New Roman"/>
          <w:sz w:val="24"/>
          <w:szCs w:val="24"/>
        </w:rPr>
        <w:t xml:space="preserve">2.6. </w:t>
      </w:r>
      <w:r w:rsidR="001A1A64" w:rsidRPr="00292BDC">
        <w:rPr>
          <w:rFonts w:ascii="Times New Roman" w:hAnsi="Times New Roman"/>
          <w:sz w:val="24"/>
          <w:szCs w:val="24"/>
        </w:rPr>
        <w:t xml:space="preserve">При поставці товару повинні надаватися супровідні документи, що підтверджують  його походження, якість, відповідність державним стандартам. </w:t>
      </w:r>
    </w:p>
    <w:p w14:paraId="7D896CE4" w14:textId="20CBF1E5" w:rsidR="0082577D" w:rsidRPr="00292BDC" w:rsidRDefault="002E6C76" w:rsidP="0082577D">
      <w:pPr>
        <w:pStyle w:val="af8"/>
        <w:jc w:val="both"/>
        <w:rPr>
          <w:rFonts w:ascii="Times New Roman" w:hAnsi="Times New Roman"/>
          <w:color w:val="000000"/>
          <w:sz w:val="24"/>
          <w:szCs w:val="24"/>
          <w:lang w:val="uk-UA" w:eastAsia="zh-CN"/>
        </w:rPr>
      </w:pPr>
      <w:r w:rsidRPr="00292BDC">
        <w:rPr>
          <w:rFonts w:ascii="Times New Roman" w:hAnsi="Times New Roman"/>
          <w:sz w:val="24"/>
          <w:szCs w:val="24"/>
          <w:lang w:val="uk-UA"/>
        </w:rPr>
        <w:lastRenderedPageBreak/>
        <w:t>2.</w:t>
      </w:r>
      <w:r w:rsidR="0082577D" w:rsidRPr="00292BDC">
        <w:rPr>
          <w:rFonts w:ascii="Times New Roman" w:hAnsi="Times New Roman"/>
          <w:sz w:val="24"/>
          <w:szCs w:val="24"/>
          <w:lang w:val="uk-UA"/>
        </w:rPr>
        <w:t>7</w:t>
      </w:r>
      <w:r w:rsidRPr="00292BDC">
        <w:rPr>
          <w:rFonts w:ascii="Times New Roman" w:hAnsi="Times New Roman"/>
          <w:sz w:val="24"/>
          <w:szCs w:val="24"/>
          <w:lang w:val="uk-UA"/>
        </w:rPr>
        <w:t xml:space="preserve">. </w:t>
      </w:r>
      <w:r w:rsidR="0082577D" w:rsidRPr="00292BDC">
        <w:rPr>
          <w:rFonts w:ascii="Times New Roman" w:hAnsi="Times New Roman"/>
          <w:sz w:val="24"/>
          <w:szCs w:val="24"/>
          <w:lang w:val="uk-UA" w:eastAsia="zh-CN"/>
        </w:rPr>
        <w:t>Учасник повинен  надати</w:t>
      </w:r>
      <w:r w:rsidR="0082577D" w:rsidRPr="00292BDC">
        <w:rPr>
          <w:rFonts w:ascii="Times New Roman" w:hAnsi="Times New Roman"/>
          <w:sz w:val="24"/>
          <w:szCs w:val="24"/>
          <w:lang w:val="uk-UA"/>
        </w:rPr>
        <w:t xml:space="preserve"> в складі тендерної пропозиції </w:t>
      </w:r>
      <w:r w:rsidR="0082577D" w:rsidRPr="00292BDC">
        <w:rPr>
          <w:rFonts w:ascii="Times New Roman" w:hAnsi="Times New Roman"/>
          <w:color w:val="000000"/>
          <w:sz w:val="24"/>
          <w:szCs w:val="24"/>
          <w:lang w:val="uk-UA" w:eastAsia="zh-CN"/>
        </w:rPr>
        <w:t>протокол (-и) випробувань або сертифікат (-и) відповідності або інший (-і)  документ (-и) із зазначенням виробника, виданий (-і) не раніше 202</w:t>
      </w:r>
      <w:r w:rsidR="006200C8" w:rsidRPr="00292BDC">
        <w:rPr>
          <w:rFonts w:ascii="Times New Roman" w:hAnsi="Times New Roman"/>
          <w:color w:val="000000"/>
          <w:sz w:val="24"/>
          <w:szCs w:val="24"/>
          <w:lang w:val="uk-UA" w:eastAsia="zh-CN"/>
        </w:rPr>
        <w:t>3</w:t>
      </w:r>
      <w:r w:rsidR="0082577D" w:rsidRPr="00292BDC">
        <w:rPr>
          <w:rFonts w:ascii="Times New Roman" w:hAnsi="Times New Roman"/>
          <w:color w:val="000000"/>
          <w:sz w:val="24"/>
          <w:szCs w:val="24"/>
          <w:lang w:val="uk-UA" w:eastAsia="zh-CN"/>
        </w:rPr>
        <w:t xml:space="preserve"> року відповідним органом </w:t>
      </w:r>
      <w:r w:rsidR="00D33418" w:rsidRPr="00292BDC">
        <w:rPr>
          <w:rFonts w:ascii="Times New Roman" w:hAnsi="Times New Roman"/>
          <w:color w:val="000000"/>
          <w:sz w:val="24"/>
          <w:szCs w:val="24"/>
          <w:lang w:val="uk-UA" w:eastAsia="zh-CN"/>
        </w:rPr>
        <w:t>з сертифікації</w:t>
      </w:r>
      <w:r w:rsidR="007215CC" w:rsidRPr="00292BDC">
        <w:rPr>
          <w:rFonts w:ascii="Times New Roman" w:hAnsi="Times New Roman"/>
          <w:color w:val="000000"/>
          <w:sz w:val="24"/>
          <w:szCs w:val="24"/>
          <w:lang w:val="uk-UA" w:eastAsia="zh-CN"/>
        </w:rPr>
        <w:t xml:space="preserve">, </w:t>
      </w:r>
      <w:r w:rsidR="00504667" w:rsidRPr="00292BDC">
        <w:rPr>
          <w:rFonts w:ascii="Times New Roman" w:hAnsi="Times New Roman"/>
          <w:color w:val="000000"/>
          <w:sz w:val="24"/>
          <w:szCs w:val="24"/>
          <w:lang w:val="uk-UA" w:eastAsia="zh-CN"/>
        </w:rPr>
        <w:t>із зазначенням результатів випробувань по фізико-хімічним показникам</w:t>
      </w:r>
      <w:r w:rsidR="006200C8" w:rsidRPr="00292BDC">
        <w:rPr>
          <w:rFonts w:ascii="Times New Roman" w:hAnsi="Times New Roman"/>
          <w:color w:val="000000"/>
          <w:sz w:val="24"/>
          <w:szCs w:val="24"/>
          <w:lang w:val="uk-UA" w:eastAsia="zh-CN"/>
        </w:rPr>
        <w:t>, що визначені у Таблиці 2 цього додатку</w:t>
      </w:r>
      <w:r w:rsidR="00504667" w:rsidRPr="00292BDC">
        <w:rPr>
          <w:rFonts w:ascii="Times New Roman" w:hAnsi="Times New Roman"/>
          <w:sz w:val="24"/>
          <w:szCs w:val="24"/>
          <w:lang w:val="uk-UA"/>
        </w:rPr>
        <w:t>.</w:t>
      </w:r>
    </w:p>
    <w:p w14:paraId="1C2370A0" w14:textId="5CA9C063" w:rsidR="00E10069" w:rsidRPr="00292BDC" w:rsidRDefault="000C0168" w:rsidP="00E10069">
      <w:pPr>
        <w:widowControl w:val="0"/>
        <w:tabs>
          <w:tab w:val="left" w:pos="-284"/>
          <w:tab w:val="left" w:pos="0"/>
        </w:tabs>
        <w:spacing w:after="0" w:line="240" w:lineRule="auto"/>
        <w:jc w:val="both"/>
        <w:rPr>
          <w:rFonts w:ascii="Times New Roman" w:eastAsia="Calibri" w:hAnsi="Times New Roman"/>
          <w:sz w:val="24"/>
          <w:szCs w:val="24"/>
          <w:lang w:eastAsia="en-US"/>
        </w:rPr>
      </w:pPr>
      <w:r w:rsidRPr="00292BDC">
        <w:rPr>
          <w:rFonts w:ascii="Times New Roman" w:hAnsi="Times New Roman"/>
          <w:position w:val="-2"/>
          <w:sz w:val="24"/>
          <w:szCs w:val="24"/>
        </w:rPr>
        <w:t>2.</w:t>
      </w:r>
      <w:r w:rsidR="00FA32C8" w:rsidRPr="00292BDC">
        <w:rPr>
          <w:rFonts w:ascii="Times New Roman" w:hAnsi="Times New Roman"/>
          <w:position w:val="-2"/>
          <w:sz w:val="24"/>
          <w:szCs w:val="24"/>
        </w:rPr>
        <w:t>8</w:t>
      </w:r>
      <w:r w:rsidRPr="00292BDC">
        <w:rPr>
          <w:rFonts w:ascii="Times New Roman" w:hAnsi="Times New Roman"/>
          <w:position w:val="-2"/>
          <w:sz w:val="24"/>
          <w:szCs w:val="24"/>
        </w:rPr>
        <w:t xml:space="preserve">. </w:t>
      </w:r>
      <w:r w:rsidR="00843810" w:rsidRPr="00292BDC">
        <w:rPr>
          <w:rFonts w:ascii="Times New Roman" w:hAnsi="Times New Roman"/>
          <w:sz w:val="24"/>
          <w:szCs w:val="24"/>
          <w:lang w:eastAsia="zh-CN"/>
        </w:rPr>
        <w:t>Учасник повинен  надати</w:t>
      </w:r>
      <w:r w:rsidR="00843810" w:rsidRPr="00292BDC">
        <w:rPr>
          <w:rFonts w:ascii="Times New Roman" w:hAnsi="Times New Roman"/>
          <w:sz w:val="24"/>
          <w:szCs w:val="24"/>
        </w:rPr>
        <w:t xml:space="preserve"> в складі тендерної пропозиції д</w:t>
      </w:r>
      <w:r w:rsidR="00E10069" w:rsidRPr="00292BDC">
        <w:rPr>
          <w:rFonts w:ascii="Times New Roman" w:eastAsia="Calibri" w:hAnsi="Times New Roman"/>
          <w:sz w:val="24"/>
          <w:szCs w:val="24"/>
          <w:lang w:eastAsia="en-US"/>
        </w:rPr>
        <w:t>овідку в довільній формі з інформацією про виробника паливних брикетів (</w:t>
      </w:r>
      <w:r w:rsidR="00795FDD" w:rsidRPr="00292BDC">
        <w:rPr>
          <w:rFonts w:ascii="Times New Roman" w:eastAsia="Calibri" w:hAnsi="Times New Roman"/>
          <w:sz w:val="24"/>
          <w:szCs w:val="24"/>
          <w:lang w:eastAsia="en-US"/>
        </w:rPr>
        <w:t xml:space="preserve">його </w:t>
      </w:r>
      <w:r w:rsidR="00E10069" w:rsidRPr="00292BDC">
        <w:rPr>
          <w:rFonts w:ascii="Times New Roman" w:eastAsia="Calibri" w:hAnsi="Times New Roman"/>
          <w:sz w:val="24"/>
          <w:szCs w:val="24"/>
          <w:lang w:eastAsia="en-US"/>
        </w:rPr>
        <w:t>назва, організаційно-правова форма), його місцезнаходження, країну походження.</w:t>
      </w:r>
    </w:p>
    <w:p w14:paraId="16A45F1A" w14:textId="77777777" w:rsidR="00E10069" w:rsidRPr="00292BDC" w:rsidRDefault="00E10069" w:rsidP="00E10069">
      <w:pPr>
        <w:widowControl w:val="0"/>
        <w:tabs>
          <w:tab w:val="left" w:pos="-284"/>
          <w:tab w:val="left" w:pos="0"/>
        </w:tabs>
        <w:spacing w:after="0" w:line="240" w:lineRule="auto"/>
        <w:jc w:val="both"/>
        <w:rPr>
          <w:rFonts w:ascii="Times New Roman" w:eastAsia="Calibri" w:hAnsi="Times New Roman"/>
          <w:sz w:val="24"/>
          <w:szCs w:val="24"/>
          <w:lang w:eastAsia="en-US"/>
        </w:rPr>
      </w:pPr>
      <w:r w:rsidRPr="00292BDC">
        <w:rPr>
          <w:rFonts w:ascii="Times New Roman" w:eastAsia="Calibri" w:hAnsi="Times New Roman"/>
          <w:sz w:val="24"/>
          <w:szCs w:val="24"/>
          <w:lang w:eastAsia="en-US"/>
        </w:rPr>
        <w:t xml:space="preserve">2.8.1. У разі наявності в Учасника  </w:t>
      </w:r>
      <w:r w:rsidRPr="00292BDC">
        <w:rPr>
          <w:rFonts w:ascii="Times New Roman" w:eastAsia="Calibri" w:hAnsi="Times New Roman"/>
          <w:sz w:val="24"/>
          <w:szCs w:val="24"/>
          <w:u w:val="single"/>
          <w:lang w:eastAsia="en-US"/>
        </w:rPr>
        <w:t>договірних відносин з виробником</w:t>
      </w:r>
      <w:r w:rsidRPr="00292BDC">
        <w:rPr>
          <w:rFonts w:ascii="Times New Roman" w:eastAsia="Calibri" w:hAnsi="Times New Roman"/>
          <w:sz w:val="24"/>
          <w:szCs w:val="24"/>
          <w:lang w:eastAsia="en-US"/>
        </w:rPr>
        <w:t xml:space="preserve">  – надати копію такого договору, строк дії якого </w:t>
      </w:r>
      <w:r w:rsidRPr="00292BDC">
        <w:rPr>
          <w:rFonts w:ascii="Times New Roman" w:eastAsia="Arial" w:hAnsi="Times New Roman"/>
          <w:color w:val="000000"/>
          <w:sz w:val="24"/>
          <w:szCs w:val="24"/>
        </w:rPr>
        <w:t>не може бути меншим ніж строк поставки товару, який визначений цією тендерною документацією</w:t>
      </w:r>
      <w:r w:rsidRPr="00292BDC">
        <w:rPr>
          <w:rFonts w:ascii="Times New Roman" w:eastAsia="Calibri" w:hAnsi="Times New Roman"/>
          <w:sz w:val="24"/>
          <w:szCs w:val="24"/>
          <w:lang w:eastAsia="en-US"/>
        </w:rPr>
        <w:t xml:space="preserve"> та гарантійний лист від виробника на ім’я Замовника цих торгів про гарантоване постачання всього обсягу предмета закупівлі Замовнику протягом встановленого </w:t>
      </w:r>
      <w:r w:rsidR="00795FDD" w:rsidRPr="00292BDC">
        <w:rPr>
          <w:rFonts w:ascii="Times New Roman" w:eastAsia="Calibri" w:hAnsi="Times New Roman"/>
          <w:sz w:val="24"/>
          <w:szCs w:val="24"/>
          <w:lang w:eastAsia="en-US"/>
        </w:rPr>
        <w:t>цією тендерною документацією строку</w:t>
      </w:r>
      <w:r w:rsidRPr="00292BDC">
        <w:rPr>
          <w:rFonts w:ascii="Times New Roman" w:eastAsia="Calibri" w:hAnsi="Times New Roman"/>
          <w:sz w:val="24"/>
          <w:szCs w:val="24"/>
          <w:lang w:eastAsia="en-US"/>
        </w:rPr>
        <w:t xml:space="preserve"> із зазначення ідентифікатора даної закупівлі.</w:t>
      </w:r>
    </w:p>
    <w:p w14:paraId="6B630299" w14:textId="521316A0" w:rsidR="001A1A64" w:rsidRPr="00292BDC" w:rsidRDefault="00E10069" w:rsidP="00BA1868">
      <w:pPr>
        <w:widowControl w:val="0"/>
        <w:tabs>
          <w:tab w:val="left" w:pos="-284"/>
          <w:tab w:val="left" w:pos="0"/>
        </w:tabs>
        <w:spacing w:after="0" w:line="240" w:lineRule="auto"/>
        <w:jc w:val="both"/>
        <w:rPr>
          <w:rFonts w:ascii="Times New Roman" w:eastAsia="Calibri" w:hAnsi="Times New Roman"/>
          <w:sz w:val="24"/>
          <w:szCs w:val="24"/>
          <w:lang w:eastAsia="en-US"/>
        </w:rPr>
      </w:pPr>
      <w:r w:rsidRPr="00292BDC">
        <w:rPr>
          <w:rFonts w:ascii="Times New Roman" w:eastAsia="Calibri" w:hAnsi="Times New Roman"/>
          <w:sz w:val="24"/>
          <w:szCs w:val="24"/>
          <w:lang w:eastAsia="en-US"/>
        </w:rPr>
        <w:t xml:space="preserve">2.8.2. У разі наявності в Учасника </w:t>
      </w:r>
      <w:r w:rsidRPr="00292BDC">
        <w:rPr>
          <w:rFonts w:ascii="Times New Roman" w:eastAsia="Calibri" w:hAnsi="Times New Roman"/>
          <w:sz w:val="24"/>
          <w:szCs w:val="24"/>
          <w:u w:val="single"/>
          <w:lang w:eastAsia="en-US"/>
        </w:rPr>
        <w:t>договірних відносин з постачальником, який не є виробником</w:t>
      </w:r>
      <w:r w:rsidRPr="00292BDC">
        <w:rPr>
          <w:rFonts w:ascii="Times New Roman" w:eastAsia="Calibri" w:hAnsi="Times New Roman"/>
          <w:sz w:val="24"/>
          <w:szCs w:val="24"/>
          <w:lang w:eastAsia="en-US"/>
        </w:rPr>
        <w:t xml:space="preserve">  – надати копію договору, укладеного між постачальником та виробником, строк дії якого </w:t>
      </w:r>
      <w:r w:rsidRPr="00292BDC">
        <w:rPr>
          <w:rFonts w:ascii="Times New Roman" w:eastAsia="Arial" w:hAnsi="Times New Roman"/>
          <w:color w:val="000000"/>
          <w:sz w:val="24"/>
          <w:szCs w:val="24"/>
        </w:rPr>
        <w:t>не може бути меншим ніж строк поставки товару, який визначений цією тендерною документацією</w:t>
      </w:r>
      <w:r w:rsidRPr="00292BDC">
        <w:rPr>
          <w:rFonts w:ascii="Times New Roman" w:eastAsia="Calibri" w:hAnsi="Times New Roman"/>
          <w:sz w:val="24"/>
          <w:szCs w:val="24"/>
          <w:lang w:eastAsia="en-US"/>
        </w:rPr>
        <w:t xml:space="preserve"> та гарантійний лист від виробника на ім’я </w:t>
      </w:r>
      <w:r w:rsidR="006200C8" w:rsidRPr="00292BDC">
        <w:rPr>
          <w:rFonts w:ascii="Times New Roman" w:eastAsia="Calibri" w:hAnsi="Times New Roman"/>
          <w:sz w:val="24"/>
          <w:szCs w:val="24"/>
          <w:lang w:eastAsia="en-US"/>
        </w:rPr>
        <w:t>Замовника цих торгів</w:t>
      </w:r>
      <w:r w:rsidRPr="00292BDC">
        <w:rPr>
          <w:rFonts w:ascii="Times New Roman" w:eastAsia="Calibri" w:hAnsi="Times New Roman"/>
          <w:sz w:val="24"/>
          <w:szCs w:val="24"/>
          <w:lang w:eastAsia="en-US"/>
        </w:rPr>
        <w:t xml:space="preserve"> про гарантоване постачання всього обсягу предмета закупівлі протягом встановленого </w:t>
      </w:r>
      <w:r w:rsidR="006200C8" w:rsidRPr="00292BDC">
        <w:rPr>
          <w:rFonts w:ascii="Times New Roman" w:eastAsia="Calibri" w:hAnsi="Times New Roman"/>
          <w:sz w:val="24"/>
          <w:szCs w:val="24"/>
          <w:lang w:eastAsia="en-US"/>
        </w:rPr>
        <w:t xml:space="preserve">в тендерній документації </w:t>
      </w:r>
      <w:r w:rsidRPr="00292BDC">
        <w:rPr>
          <w:rFonts w:ascii="Times New Roman" w:eastAsia="Calibri" w:hAnsi="Times New Roman"/>
          <w:sz w:val="24"/>
          <w:szCs w:val="24"/>
          <w:lang w:eastAsia="en-US"/>
        </w:rPr>
        <w:t>строку</w:t>
      </w:r>
      <w:r w:rsidR="006200C8" w:rsidRPr="00292BDC">
        <w:rPr>
          <w:rFonts w:ascii="Times New Roman" w:eastAsia="Calibri" w:hAnsi="Times New Roman"/>
          <w:sz w:val="24"/>
          <w:szCs w:val="24"/>
          <w:lang w:eastAsia="en-US"/>
        </w:rPr>
        <w:t xml:space="preserve"> </w:t>
      </w:r>
      <w:r w:rsidRPr="00292BDC">
        <w:rPr>
          <w:rFonts w:ascii="Times New Roman" w:eastAsia="Calibri" w:hAnsi="Times New Roman"/>
          <w:sz w:val="24"/>
          <w:szCs w:val="24"/>
          <w:lang w:eastAsia="en-US"/>
        </w:rPr>
        <w:t>із зазначення</w:t>
      </w:r>
      <w:r w:rsidR="006200C8" w:rsidRPr="00292BDC">
        <w:rPr>
          <w:rFonts w:ascii="Times New Roman" w:eastAsia="Calibri" w:hAnsi="Times New Roman"/>
          <w:sz w:val="24"/>
          <w:szCs w:val="24"/>
          <w:lang w:eastAsia="en-US"/>
        </w:rPr>
        <w:t>м</w:t>
      </w:r>
      <w:r w:rsidRPr="00292BDC">
        <w:rPr>
          <w:rFonts w:ascii="Times New Roman" w:eastAsia="Calibri" w:hAnsi="Times New Roman"/>
          <w:sz w:val="24"/>
          <w:szCs w:val="24"/>
          <w:lang w:eastAsia="en-US"/>
        </w:rPr>
        <w:t xml:space="preserve"> ідентифікатора даної закупівлі.</w:t>
      </w:r>
    </w:p>
    <w:p w14:paraId="5067A3AA" w14:textId="77777777" w:rsidR="0064221A" w:rsidRPr="00292BDC" w:rsidRDefault="0064221A" w:rsidP="0082577D">
      <w:pPr>
        <w:pStyle w:val="Standard"/>
        <w:jc w:val="both"/>
        <w:rPr>
          <w:position w:val="-2"/>
          <w:lang w:val="uk-UA"/>
        </w:rPr>
      </w:pPr>
    </w:p>
    <w:p w14:paraId="32FE82CE" w14:textId="77777777" w:rsidR="00510995" w:rsidRPr="00292BDC" w:rsidRDefault="0064221A" w:rsidP="0082577D">
      <w:pPr>
        <w:pStyle w:val="Standard"/>
        <w:jc w:val="both"/>
        <w:rPr>
          <w:position w:val="-2"/>
          <w:lang w:val="uk-UA"/>
        </w:rPr>
      </w:pPr>
      <w:r w:rsidRPr="00292BDC">
        <w:rPr>
          <w:position w:val="-2"/>
          <w:lang w:val="uk-UA"/>
        </w:rPr>
        <w:tab/>
      </w:r>
    </w:p>
    <w:p w14:paraId="24536859" w14:textId="77777777" w:rsidR="001A1A64" w:rsidRPr="00292BDC" w:rsidRDefault="001A1A64" w:rsidP="001A1A64">
      <w:pPr>
        <w:pStyle w:val="Standard"/>
        <w:spacing w:before="60" w:line="276" w:lineRule="auto"/>
        <w:jc w:val="both"/>
        <w:rPr>
          <w:b/>
          <w:i/>
          <w:u w:val="single"/>
          <w:lang w:val="uk-UA"/>
        </w:rPr>
      </w:pPr>
      <w:r w:rsidRPr="00292BDC">
        <w:rPr>
          <w:b/>
          <w:i/>
          <w:u w:val="single"/>
          <w:lang w:val="uk-UA"/>
        </w:rPr>
        <w:t>Примітки:</w:t>
      </w:r>
    </w:p>
    <w:p w14:paraId="2ED6E4B1" w14:textId="77777777" w:rsidR="001A1A64" w:rsidRPr="00292BDC" w:rsidRDefault="001A1A64" w:rsidP="001A1A64">
      <w:pPr>
        <w:spacing w:after="0" w:line="240" w:lineRule="auto"/>
        <w:jc w:val="both"/>
        <w:rPr>
          <w:rFonts w:ascii="Times New Roman" w:hAnsi="Times New Roman"/>
          <w:sz w:val="24"/>
          <w:szCs w:val="24"/>
        </w:rPr>
      </w:pPr>
      <w:r w:rsidRPr="00292BDC">
        <w:rPr>
          <w:rFonts w:ascii="Times New Roman" w:hAnsi="Times New Roman"/>
          <w:sz w:val="24"/>
          <w:szCs w:val="24"/>
        </w:rPr>
        <w:t>* Необхідність зазначення посилання в технічній  специфікації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товару пов’язана з технологічними особливостями виробничого (господарського) процесу Замовника та достатнім строком експлуатації товару заявленого виробником конкретної марки, патенту, типу або конкретного процесу чи способу виробництва та відносно низькою сукупною вартістю предмета закупівлі та інших витрат, які нестиме безпосередньо Замовник під час використання, обслуговування та припинення використання такого товару, що є предметом даної закупівлі. Поза цим,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w:t>
      </w:r>
    </w:p>
    <w:p w14:paraId="05102349" w14:textId="77777777" w:rsidR="001A1A64" w:rsidRPr="00292BDC" w:rsidRDefault="001A1A64" w:rsidP="001A1A64">
      <w:pPr>
        <w:spacing w:after="0" w:line="240" w:lineRule="auto"/>
        <w:jc w:val="both"/>
        <w:rPr>
          <w:rFonts w:ascii="Times New Roman" w:hAnsi="Times New Roman"/>
          <w:sz w:val="24"/>
          <w:szCs w:val="24"/>
        </w:rPr>
      </w:pPr>
      <w:r w:rsidRPr="00292BDC">
        <w:rPr>
          <w:rFonts w:ascii="Times New Roman" w:hAnsi="Times New Roman"/>
          <w:sz w:val="24"/>
          <w:szCs w:val="24"/>
        </w:rPr>
        <w:t>** 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товару  визначених цієї тендерною документацією, тому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слід читати з виразом «або еквівалент».</w:t>
      </w:r>
    </w:p>
    <w:p w14:paraId="572657D9" w14:textId="77777777" w:rsidR="001A1A64" w:rsidRPr="00292BDC" w:rsidRDefault="001A1A64" w:rsidP="001A1A64">
      <w:pPr>
        <w:pStyle w:val="rvps2"/>
        <w:shd w:val="clear" w:color="auto" w:fill="FFFFFF"/>
        <w:spacing w:before="0" w:beforeAutospacing="0" w:after="0" w:afterAutospacing="0"/>
        <w:jc w:val="both"/>
        <w:rPr>
          <w:lang w:val="uk-UA"/>
        </w:rPr>
      </w:pPr>
      <w:r w:rsidRPr="00292BDC">
        <w:rPr>
          <w:lang w:val="uk-UA"/>
        </w:rPr>
        <w:t xml:space="preserve">*** </w:t>
      </w:r>
      <w:r w:rsidRPr="00292BDC">
        <w:rPr>
          <w:shd w:val="clear" w:color="auto" w:fill="FFFFFF"/>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w:t>
      </w:r>
      <w:r w:rsidRPr="00292BDC">
        <w:rPr>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r w:rsidRPr="00292BDC">
        <w:rPr>
          <w:lang w:val="uk-UA"/>
        </w:rPr>
        <w:lastRenderedPageBreak/>
        <w:t xml:space="preserve">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bookmarkStart w:id="0" w:name="n1436"/>
      <w:bookmarkEnd w:id="0"/>
      <w:r w:rsidRPr="00292BDC">
        <w:rPr>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7504FFBD" w14:textId="77777777" w:rsidR="001A1A64" w:rsidRPr="00292BDC" w:rsidRDefault="001A1A64" w:rsidP="001A1A64">
      <w:pPr>
        <w:widowControl w:val="0"/>
        <w:suppressAutoHyphens/>
        <w:spacing w:line="240" w:lineRule="auto"/>
        <w:ind w:left="5387"/>
        <w:contextualSpacing/>
        <w:jc w:val="right"/>
        <w:rPr>
          <w:rFonts w:ascii="Times New Roman" w:hAnsi="Times New Roman"/>
          <w:b/>
          <w:i/>
          <w:sz w:val="24"/>
          <w:szCs w:val="24"/>
        </w:rPr>
      </w:pPr>
    </w:p>
    <w:p w14:paraId="5BD3E2AE" w14:textId="77777777" w:rsidR="001A1A64" w:rsidRPr="00292BDC" w:rsidRDefault="001A1A64" w:rsidP="001A1A64">
      <w:pPr>
        <w:tabs>
          <w:tab w:val="left" w:pos="1620"/>
          <w:tab w:val="left" w:pos="1800"/>
        </w:tabs>
        <w:spacing w:line="240" w:lineRule="auto"/>
        <w:ind w:right="-55"/>
        <w:jc w:val="center"/>
        <w:rPr>
          <w:rFonts w:ascii="Times New Roman" w:hAnsi="Times New Roman"/>
          <w:b/>
          <w:sz w:val="24"/>
          <w:szCs w:val="24"/>
        </w:rPr>
        <w:sectPr w:rsidR="001A1A64" w:rsidRPr="00292BDC" w:rsidSect="00BF56FA">
          <w:headerReference w:type="even" r:id="rId7"/>
          <w:footerReference w:type="default" r:id="rId8"/>
          <w:footerReference w:type="first" r:id="rId9"/>
          <w:type w:val="continuous"/>
          <w:pgSz w:w="11906" w:h="16838"/>
          <w:pgMar w:top="709" w:right="709" w:bottom="709" w:left="1276" w:header="709" w:footer="261" w:gutter="0"/>
          <w:cols w:space="708"/>
          <w:titlePg/>
          <w:docGrid w:linePitch="360"/>
        </w:sectPr>
      </w:pPr>
    </w:p>
    <w:p w14:paraId="6AAC1223" w14:textId="77777777" w:rsidR="001A1A64" w:rsidRPr="00292BDC" w:rsidRDefault="001A1A64" w:rsidP="001A1A64">
      <w:pPr>
        <w:spacing w:after="0" w:line="240" w:lineRule="auto"/>
        <w:contextualSpacing/>
        <w:jc w:val="right"/>
        <w:rPr>
          <w:rFonts w:ascii="Times New Roman" w:hAnsi="Times New Roman"/>
          <w:b/>
          <w:sz w:val="24"/>
          <w:szCs w:val="24"/>
          <w:lang w:eastAsia="ru-RU"/>
        </w:rPr>
      </w:pPr>
      <w:bookmarkStart w:id="1" w:name="_Hlk43717655"/>
    </w:p>
    <w:p w14:paraId="6640BC41" w14:textId="77777777" w:rsidR="001A1A64" w:rsidRPr="00292BDC" w:rsidRDefault="001A1A64" w:rsidP="001A1A64">
      <w:pPr>
        <w:spacing w:after="0" w:line="240" w:lineRule="auto"/>
        <w:contextualSpacing/>
        <w:jc w:val="right"/>
        <w:rPr>
          <w:rFonts w:ascii="Times New Roman" w:hAnsi="Times New Roman"/>
          <w:b/>
          <w:sz w:val="24"/>
          <w:szCs w:val="24"/>
          <w:lang w:eastAsia="ru-RU"/>
        </w:rPr>
      </w:pPr>
    </w:p>
    <w:p w14:paraId="5C82E6E6" w14:textId="77777777" w:rsidR="0082577D" w:rsidRPr="00292BDC" w:rsidRDefault="0082577D" w:rsidP="001A1A64">
      <w:pPr>
        <w:spacing w:after="0" w:line="240" w:lineRule="auto"/>
        <w:contextualSpacing/>
        <w:jc w:val="right"/>
        <w:rPr>
          <w:rFonts w:ascii="Times New Roman" w:hAnsi="Times New Roman"/>
          <w:b/>
          <w:sz w:val="24"/>
          <w:szCs w:val="24"/>
          <w:lang w:eastAsia="ru-RU"/>
        </w:rPr>
      </w:pPr>
    </w:p>
    <w:p w14:paraId="24E0E4DE" w14:textId="77777777" w:rsidR="0082577D" w:rsidRPr="00292BDC" w:rsidRDefault="0082577D" w:rsidP="001A1A64">
      <w:pPr>
        <w:spacing w:after="0" w:line="240" w:lineRule="auto"/>
        <w:contextualSpacing/>
        <w:jc w:val="right"/>
        <w:rPr>
          <w:rFonts w:ascii="Times New Roman" w:hAnsi="Times New Roman"/>
          <w:b/>
          <w:sz w:val="24"/>
          <w:szCs w:val="24"/>
          <w:lang w:eastAsia="ru-RU"/>
        </w:rPr>
      </w:pPr>
    </w:p>
    <w:p w14:paraId="62B8CDEC" w14:textId="77777777" w:rsidR="0082577D" w:rsidRPr="00292BDC" w:rsidRDefault="0082577D" w:rsidP="001A1A64">
      <w:pPr>
        <w:spacing w:after="0" w:line="240" w:lineRule="auto"/>
        <w:contextualSpacing/>
        <w:jc w:val="right"/>
        <w:rPr>
          <w:rFonts w:ascii="Times New Roman" w:hAnsi="Times New Roman"/>
          <w:b/>
          <w:sz w:val="24"/>
          <w:szCs w:val="24"/>
          <w:lang w:eastAsia="ru-RU"/>
        </w:rPr>
      </w:pPr>
    </w:p>
    <w:p w14:paraId="66C0B631" w14:textId="77777777" w:rsidR="0082577D" w:rsidRPr="00292BDC" w:rsidRDefault="0082577D" w:rsidP="001A1A64">
      <w:pPr>
        <w:spacing w:after="0" w:line="240" w:lineRule="auto"/>
        <w:contextualSpacing/>
        <w:jc w:val="right"/>
        <w:rPr>
          <w:rFonts w:ascii="Times New Roman" w:hAnsi="Times New Roman"/>
          <w:b/>
          <w:sz w:val="24"/>
          <w:szCs w:val="24"/>
          <w:lang w:eastAsia="ru-RU"/>
        </w:rPr>
      </w:pPr>
    </w:p>
    <w:p w14:paraId="0A1A5F61" w14:textId="77777777" w:rsidR="0082577D" w:rsidRPr="00292BDC" w:rsidRDefault="0082577D" w:rsidP="001A1A64">
      <w:pPr>
        <w:spacing w:after="0" w:line="240" w:lineRule="auto"/>
        <w:contextualSpacing/>
        <w:jc w:val="right"/>
        <w:rPr>
          <w:rFonts w:ascii="Times New Roman" w:hAnsi="Times New Roman"/>
          <w:b/>
          <w:sz w:val="24"/>
          <w:szCs w:val="24"/>
          <w:lang w:eastAsia="ru-RU"/>
        </w:rPr>
      </w:pPr>
    </w:p>
    <w:p w14:paraId="30C9BD18" w14:textId="77777777" w:rsidR="0082577D" w:rsidRPr="00292BDC" w:rsidRDefault="0082577D" w:rsidP="001A1A64">
      <w:pPr>
        <w:spacing w:after="0" w:line="240" w:lineRule="auto"/>
        <w:contextualSpacing/>
        <w:jc w:val="right"/>
        <w:rPr>
          <w:rFonts w:ascii="Times New Roman" w:hAnsi="Times New Roman"/>
          <w:b/>
          <w:sz w:val="24"/>
          <w:szCs w:val="24"/>
          <w:lang w:eastAsia="ru-RU"/>
        </w:rPr>
      </w:pPr>
    </w:p>
    <w:p w14:paraId="466805AE" w14:textId="77777777" w:rsidR="0082577D" w:rsidRPr="00292BDC" w:rsidRDefault="0082577D" w:rsidP="001A1A64">
      <w:pPr>
        <w:spacing w:after="0" w:line="240" w:lineRule="auto"/>
        <w:contextualSpacing/>
        <w:jc w:val="right"/>
        <w:rPr>
          <w:rFonts w:ascii="Times New Roman" w:hAnsi="Times New Roman"/>
          <w:b/>
          <w:sz w:val="24"/>
          <w:szCs w:val="24"/>
          <w:lang w:eastAsia="ru-RU"/>
        </w:rPr>
      </w:pPr>
    </w:p>
    <w:p w14:paraId="1FAEB463" w14:textId="77777777" w:rsidR="0082577D" w:rsidRPr="00292BDC" w:rsidRDefault="0082577D" w:rsidP="001A1A64">
      <w:pPr>
        <w:spacing w:after="0" w:line="240" w:lineRule="auto"/>
        <w:contextualSpacing/>
        <w:jc w:val="right"/>
        <w:rPr>
          <w:rFonts w:ascii="Times New Roman" w:hAnsi="Times New Roman"/>
          <w:b/>
          <w:sz w:val="24"/>
          <w:szCs w:val="24"/>
          <w:lang w:eastAsia="ru-RU"/>
        </w:rPr>
      </w:pPr>
    </w:p>
    <w:p w14:paraId="0C4AFB15" w14:textId="77777777" w:rsidR="0082577D" w:rsidRPr="00292BDC" w:rsidRDefault="0082577D" w:rsidP="001A1A64">
      <w:pPr>
        <w:spacing w:after="0" w:line="240" w:lineRule="auto"/>
        <w:contextualSpacing/>
        <w:jc w:val="right"/>
        <w:rPr>
          <w:rFonts w:ascii="Times New Roman" w:hAnsi="Times New Roman"/>
          <w:b/>
          <w:sz w:val="24"/>
          <w:szCs w:val="24"/>
          <w:lang w:eastAsia="ru-RU"/>
        </w:rPr>
      </w:pPr>
    </w:p>
    <w:p w14:paraId="338F0230" w14:textId="77777777" w:rsidR="0082577D" w:rsidRPr="00292BDC" w:rsidRDefault="0082577D" w:rsidP="001A1A64">
      <w:pPr>
        <w:spacing w:after="0" w:line="240" w:lineRule="auto"/>
        <w:contextualSpacing/>
        <w:jc w:val="right"/>
        <w:rPr>
          <w:rFonts w:ascii="Times New Roman" w:hAnsi="Times New Roman"/>
          <w:b/>
          <w:sz w:val="24"/>
          <w:szCs w:val="24"/>
          <w:lang w:eastAsia="ru-RU"/>
        </w:rPr>
      </w:pPr>
    </w:p>
    <w:p w14:paraId="1053AFB3" w14:textId="77777777" w:rsidR="0082577D" w:rsidRPr="00292BDC" w:rsidRDefault="0082577D" w:rsidP="001A1A64">
      <w:pPr>
        <w:spacing w:after="0" w:line="240" w:lineRule="auto"/>
        <w:contextualSpacing/>
        <w:jc w:val="right"/>
        <w:rPr>
          <w:rFonts w:ascii="Times New Roman" w:hAnsi="Times New Roman"/>
          <w:b/>
          <w:sz w:val="24"/>
          <w:szCs w:val="24"/>
          <w:lang w:eastAsia="ru-RU"/>
        </w:rPr>
      </w:pPr>
    </w:p>
    <w:p w14:paraId="75882BB5" w14:textId="77777777" w:rsidR="0082577D" w:rsidRPr="00292BDC" w:rsidRDefault="0082577D" w:rsidP="001A1A64">
      <w:pPr>
        <w:spacing w:after="0" w:line="240" w:lineRule="auto"/>
        <w:contextualSpacing/>
        <w:jc w:val="right"/>
        <w:rPr>
          <w:rFonts w:ascii="Times New Roman" w:hAnsi="Times New Roman"/>
          <w:b/>
          <w:sz w:val="24"/>
          <w:szCs w:val="24"/>
          <w:lang w:eastAsia="ru-RU"/>
        </w:rPr>
      </w:pPr>
    </w:p>
    <w:p w14:paraId="0401BC1D" w14:textId="77777777" w:rsidR="0082577D" w:rsidRPr="00292BDC" w:rsidRDefault="0082577D" w:rsidP="001A1A64">
      <w:pPr>
        <w:spacing w:after="0" w:line="240" w:lineRule="auto"/>
        <w:contextualSpacing/>
        <w:jc w:val="right"/>
        <w:rPr>
          <w:rFonts w:ascii="Times New Roman" w:hAnsi="Times New Roman"/>
          <w:b/>
          <w:sz w:val="24"/>
          <w:szCs w:val="24"/>
          <w:lang w:eastAsia="ru-RU"/>
        </w:rPr>
      </w:pPr>
    </w:p>
    <w:p w14:paraId="519A53AA" w14:textId="77777777" w:rsidR="0082577D" w:rsidRPr="00292BDC" w:rsidRDefault="0082577D" w:rsidP="001A1A64">
      <w:pPr>
        <w:spacing w:after="0" w:line="240" w:lineRule="auto"/>
        <w:contextualSpacing/>
        <w:jc w:val="right"/>
        <w:rPr>
          <w:rFonts w:ascii="Times New Roman" w:hAnsi="Times New Roman"/>
          <w:b/>
          <w:sz w:val="24"/>
          <w:szCs w:val="24"/>
          <w:lang w:eastAsia="ru-RU"/>
        </w:rPr>
      </w:pPr>
    </w:p>
    <w:p w14:paraId="28888444" w14:textId="77777777" w:rsidR="0082577D" w:rsidRPr="00292BDC" w:rsidRDefault="0082577D" w:rsidP="001A1A64">
      <w:pPr>
        <w:spacing w:after="0" w:line="240" w:lineRule="auto"/>
        <w:contextualSpacing/>
        <w:jc w:val="right"/>
        <w:rPr>
          <w:rFonts w:ascii="Times New Roman" w:hAnsi="Times New Roman"/>
          <w:b/>
          <w:sz w:val="24"/>
          <w:szCs w:val="24"/>
          <w:lang w:eastAsia="ru-RU"/>
        </w:rPr>
      </w:pPr>
    </w:p>
    <w:p w14:paraId="1846E093" w14:textId="77777777" w:rsidR="0082577D" w:rsidRPr="00292BDC" w:rsidRDefault="0082577D" w:rsidP="001A1A64">
      <w:pPr>
        <w:spacing w:after="0" w:line="240" w:lineRule="auto"/>
        <w:contextualSpacing/>
        <w:jc w:val="right"/>
        <w:rPr>
          <w:rFonts w:ascii="Times New Roman" w:hAnsi="Times New Roman"/>
          <w:b/>
          <w:sz w:val="24"/>
          <w:szCs w:val="24"/>
          <w:lang w:eastAsia="ru-RU"/>
        </w:rPr>
      </w:pPr>
    </w:p>
    <w:p w14:paraId="72221FE5" w14:textId="77777777" w:rsidR="0082577D" w:rsidRPr="00292BDC" w:rsidRDefault="0082577D" w:rsidP="001A1A64">
      <w:pPr>
        <w:spacing w:after="0" w:line="240" w:lineRule="auto"/>
        <w:contextualSpacing/>
        <w:jc w:val="right"/>
        <w:rPr>
          <w:rFonts w:ascii="Times New Roman" w:hAnsi="Times New Roman"/>
          <w:b/>
          <w:sz w:val="24"/>
          <w:szCs w:val="24"/>
          <w:lang w:eastAsia="ru-RU"/>
        </w:rPr>
      </w:pPr>
    </w:p>
    <w:p w14:paraId="222E92BF" w14:textId="77777777" w:rsidR="0082577D" w:rsidRPr="00292BDC" w:rsidRDefault="0082577D" w:rsidP="001A1A64">
      <w:pPr>
        <w:spacing w:after="0" w:line="240" w:lineRule="auto"/>
        <w:contextualSpacing/>
        <w:jc w:val="right"/>
        <w:rPr>
          <w:rFonts w:ascii="Times New Roman" w:hAnsi="Times New Roman"/>
          <w:b/>
          <w:sz w:val="24"/>
          <w:szCs w:val="24"/>
          <w:lang w:eastAsia="ru-RU"/>
        </w:rPr>
      </w:pPr>
    </w:p>
    <w:p w14:paraId="6FC07B48" w14:textId="77777777" w:rsidR="0082577D" w:rsidRPr="00292BDC" w:rsidRDefault="0082577D" w:rsidP="001A1A64">
      <w:pPr>
        <w:spacing w:after="0" w:line="240" w:lineRule="auto"/>
        <w:contextualSpacing/>
        <w:jc w:val="right"/>
        <w:rPr>
          <w:rFonts w:ascii="Times New Roman" w:hAnsi="Times New Roman"/>
          <w:b/>
          <w:sz w:val="24"/>
          <w:szCs w:val="24"/>
          <w:lang w:eastAsia="ru-RU"/>
        </w:rPr>
      </w:pPr>
    </w:p>
    <w:p w14:paraId="46466773" w14:textId="74B9A885" w:rsidR="0082577D" w:rsidRPr="00292BDC" w:rsidRDefault="0082577D" w:rsidP="001A1A64">
      <w:pPr>
        <w:spacing w:after="0" w:line="240" w:lineRule="auto"/>
        <w:contextualSpacing/>
        <w:jc w:val="right"/>
        <w:rPr>
          <w:rFonts w:ascii="Times New Roman" w:hAnsi="Times New Roman"/>
          <w:b/>
          <w:sz w:val="24"/>
          <w:szCs w:val="24"/>
          <w:lang w:eastAsia="ru-RU"/>
        </w:rPr>
      </w:pPr>
    </w:p>
    <w:p w14:paraId="1182EEE1" w14:textId="6712EB41" w:rsidR="003E5BC2" w:rsidRPr="00292BDC" w:rsidRDefault="003E5BC2" w:rsidP="001A1A64">
      <w:pPr>
        <w:spacing w:after="0" w:line="240" w:lineRule="auto"/>
        <w:contextualSpacing/>
        <w:jc w:val="right"/>
        <w:rPr>
          <w:rFonts w:ascii="Times New Roman" w:hAnsi="Times New Roman"/>
          <w:b/>
          <w:sz w:val="24"/>
          <w:szCs w:val="24"/>
          <w:lang w:eastAsia="ru-RU"/>
        </w:rPr>
      </w:pPr>
    </w:p>
    <w:p w14:paraId="5BD7FB52" w14:textId="07D16969" w:rsidR="003E5BC2" w:rsidRPr="00292BDC" w:rsidRDefault="003E5BC2" w:rsidP="001A1A64">
      <w:pPr>
        <w:spacing w:after="0" w:line="240" w:lineRule="auto"/>
        <w:contextualSpacing/>
        <w:jc w:val="right"/>
        <w:rPr>
          <w:rFonts w:ascii="Times New Roman" w:hAnsi="Times New Roman"/>
          <w:b/>
          <w:sz w:val="24"/>
          <w:szCs w:val="24"/>
          <w:lang w:eastAsia="ru-RU"/>
        </w:rPr>
      </w:pPr>
    </w:p>
    <w:p w14:paraId="07C594D9" w14:textId="41EC090C" w:rsidR="003E5BC2" w:rsidRPr="00292BDC" w:rsidRDefault="003E5BC2" w:rsidP="001A1A64">
      <w:pPr>
        <w:spacing w:after="0" w:line="240" w:lineRule="auto"/>
        <w:contextualSpacing/>
        <w:jc w:val="right"/>
        <w:rPr>
          <w:rFonts w:ascii="Times New Roman" w:hAnsi="Times New Roman"/>
          <w:b/>
          <w:sz w:val="24"/>
          <w:szCs w:val="24"/>
          <w:lang w:eastAsia="ru-RU"/>
        </w:rPr>
      </w:pPr>
    </w:p>
    <w:p w14:paraId="1723DE63" w14:textId="56174B50" w:rsidR="003E5BC2" w:rsidRPr="00292BDC" w:rsidRDefault="003E5BC2" w:rsidP="001A1A64">
      <w:pPr>
        <w:spacing w:after="0" w:line="240" w:lineRule="auto"/>
        <w:contextualSpacing/>
        <w:jc w:val="right"/>
        <w:rPr>
          <w:rFonts w:ascii="Times New Roman" w:hAnsi="Times New Roman"/>
          <w:b/>
          <w:sz w:val="24"/>
          <w:szCs w:val="24"/>
          <w:lang w:eastAsia="ru-RU"/>
        </w:rPr>
      </w:pPr>
    </w:p>
    <w:p w14:paraId="56B1239D" w14:textId="64B018EC" w:rsidR="003E5BC2" w:rsidRPr="00292BDC" w:rsidRDefault="003E5BC2" w:rsidP="001A1A64">
      <w:pPr>
        <w:spacing w:after="0" w:line="240" w:lineRule="auto"/>
        <w:contextualSpacing/>
        <w:jc w:val="right"/>
        <w:rPr>
          <w:rFonts w:ascii="Times New Roman" w:hAnsi="Times New Roman"/>
          <w:b/>
          <w:sz w:val="24"/>
          <w:szCs w:val="24"/>
          <w:lang w:eastAsia="ru-RU"/>
        </w:rPr>
      </w:pPr>
    </w:p>
    <w:p w14:paraId="52B8FC3C" w14:textId="1DB17638" w:rsidR="003E5BC2" w:rsidRPr="00292BDC" w:rsidRDefault="003E5BC2" w:rsidP="001A1A64">
      <w:pPr>
        <w:spacing w:after="0" w:line="240" w:lineRule="auto"/>
        <w:contextualSpacing/>
        <w:jc w:val="right"/>
        <w:rPr>
          <w:rFonts w:ascii="Times New Roman" w:hAnsi="Times New Roman"/>
          <w:b/>
          <w:sz w:val="24"/>
          <w:szCs w:val="24"/>
          <w:lang w:eastAsia="ru-RU"/>
        </w:rPr>
      </w:pPr>
    </w:p>
    <w:p w14:paraId="3C1115D0" w14:textId="767EB3BC" w:rsidR="003E5BC2" w:rsidRPr="00292BDC" w:rsidRDefault="003E5BC2" w:rsidP="001A1A64">
      <w:pPr>
        <w:spacing w:after="0" w:line="240" w:lineRule="auto"/>
        <w:contextualSpacing/>
        <w:jc w:val="right"/>
        <w:rPr>
          <w:rFonts w:ascii="Times New Roman" w:hAnsi="Times New Roman"/>
          <w:b/>
          <w:sz w:val="24"/>
          <w:szCs w:val="24"/>
          <w:lang w:eastAsia="ru-RU"/>
        </w:rPr>
      </w:pPr>
    </w:p>
    <w:p w14:paraId="75C23811" w14:textId="36EDDF49" w:rsidR="003E5BC2" w:rsidRPr="00292BDC" w:rsidRDefault="003E5BC2" w:rsidP="001A1A64">
      <w:pPr>
        <w:spacing w:after="0" w:line="240" w:lineRule="auto"/>
        <w:contextualSpacing/>
        <w:jc w:val="right"/>
        <w:rPr>
          <w:rFonts w:ascii="Times New Roman" w:hAnsi="Times New Roman"/>
          <w:b/>
          <w:sz w:val="24"/>
          <w:szCs w:val="24"/>
          <w:lang w:eastAsia="ru-RU"/>
        </w:rPr>
      </w:pPr>
    </w:p>
    <w:p w14:paraId="5E9BB7C7" w14:textId="16E63958" w:rsidR="003E5BC2" w:rsidRPr="00292BDC" w:rsidRDefault="003E5BC2" w:rsidP="001A1A64">
      <w:pPr>
        <w:spacing w:after="0" w:line="240" w:lineRule="auto"/>
        <w:contextualSpacing/>
        <w:jc w:val="right"/>
        <w:rPr>
          <w:rFonts w:ascii="Times New Roman" w:hAnsi="Times New Roman"/>
          <w:b/>
          <w:sz w:val="24"/>
          <w:szCs w:val="24"/>
          <w:lang w:eastAsia="ru-RU"/>
        </w:rPr>
      </w:pPr>
    </w:p>
    <w:p w14:paraId="1932959A" w14:textId="5B3A6080" w:rsidR="003E5BC2" w:rsidRPr="00292BDC" w:rsidRDefault="003E5BC2" w:rsidP="001A1A64">
      <w:pPr>
        <w:spacing w:after="0" w:line="240" w:lineRule="auto"/>
        <w:contextualSpacing/>
        <w:jc w:val="right"/>
        <w:rPr>
          <w:rFonts w:ascii="Times New Roman" w:hAnsi="Times New Roman"/>
          <w:b/>
          <w:sz w:val="24"/>
          <w:szCs w:val="24"/>
          <w:lang w:eastAsia="ru-RU"/>
        </w:rPr>
      </w:pPr>
    </w:p>
    <w:p w14:paraId="6994E87D" w14:textId="10A7E306" w:rsidR="008C4B6E" w:rsidRPr="00292BDC" w:rsidRDefault="008C4B6E" w:rsidP="001A1A64">
      <w:pPr>
        <w:spacing w:after="0" w:line="240" w:lineRule="auto"/>
        <w:contextualSpacing/>
        <w:jc w:val="right"/>
        <w:rPr>
          <w:rFonts w:ascii="Times New Roman" w:hAnsi="Times New Roman"/>
          <w:b/>
          <w:sz w:val="24"/>
          <w:szCs w:val="24"/>
          <w:lang w:eastAsia="ru-RU"/>
        </w:rPr>
      </w:pPr>
    </w:p>
    <w:p w14:paraId="13BD07F7" w14:textId="55E75DB4" w:rsidR="008C4B6E" w:rsidRPr="00292BDC" w:rsidRDefault="008C4B6E" w:rsidP="001A1A64">
      <w:pPr>
        <w:spacing w:after="0" w:line="240" w:lineRule="auto"/>
        <w:contextualSpacing/>
        <w:jc w:val="right"/>
        <w:rPr>
          <w:rFonts w:ascii="Times New Roman" w:hAnsi="Times New Roman"/>
          <w:b/>
          <w:sz w:val="24"/>
          <w:szCs w:val="24"/>
          <w:lang w:eastAsia="ru-RU"/>
        </w:rPr>
      </w:pPr>
    </w:p>
    <w:p w14:paraId="2802AD77" w14:textId="09C5775D" w:rsidR="008C4B6E" w:rsidRPr="00292BDC" w:rsidRDefault="008C4B6E" w:rsidP="001A1A64">
      <w:pPr>
        <w:spacing w:after="0" w:line="240" w:lineRule="auto"/>
        <w:contextualSpacing/>
        <w:jc w:val="right"/>
        <w:rPr>
          <w:rFonts w:ascii="Times New Roman" w:hAnsi="Times New Roman"/>
          <w:b/>
          <w:sz w:val="24"/>
          <w:szCs w:val="24"/>
          <w:lang w:eastAsia="ru-RU"/>
        </w:rPr>
      </w:pPr>
    </w:p>
    <w:p w14:paraId="7780E90C" w14:textId="27796F64" w:rsidR="008C4B6E" w:rsidRPr="00292BDC" w:rsidRDefault="008C4B6E" w:rsidP="001A1A64">
      <w:pPr>
        <w:spacing w:after="0" w:line="240" w:lineRule="auto"/>
        <w:contextualSpacing/>
        <w:jc w:val="right"/>
        <w:rPr>
          <w:rFonts w:ascii="Times New Roman" w:hAnsi="Times New Roman"/>
          <w:b/>
          <w:sz w:val="24"/>
          <w:szCs w:val="24"/>
          <w:lang w:eastAsia="ru-RU"/>
        </w:rPr>
      </w:pPr>
    </w:p>
    <w:p w14:paraId="78B316E2" w14:textId="0981C7DA" w:rsidR="008C4B6E" w:rsidRPr="00292BDC" w:rsidRDefault="008C4B6E" w:rsidP="001A1A64">
      <w:pPr>
        <w:spacing w:after="0" w:line="240" w:lineRule="auto"/>
        <w:contextualSpacing/>
        <w:jc w:val="right"/>
        <w:rPr>
          <w:rFonts w:ascii="Times New Roman" w:hAnsi="Times New Roman"/>
          <w:b/>
          <w:sz w:val="24"/>
          <w:szCs w:val="24"/>
          <w:lang w:eastAsia="ru-RU"/>
        </w:rPr>
      </w:pPr>
    </w:p>
    <w:p w14:paraId="52DCB176" w14:textId="7790EFB4" w:rsidR="008C4B6E" w:rsidRPr="00292BDC" w:rsidRDefault="008C4B6E" w:rsidP="001A1A64">
      <w:pPr>
        <w:spacing w:after="0" w:line="240" w:lineRule="auto"/>
        <w:contextualSpacing/>
        <w:jc w:val="right"/>
        <w:rPr>
          <w:rFonts w:ascii="Times New Roman" w:hAnsi="Times New Roman"/>
          <w:b/>
          <w:sz w:val="24"/>
          <w:szCs w:val="24"/>
          <w:lang w:eastAsia="ru-RU"/>
        </w:rPr>
      </w:pPr>
    </w:p>
    <w:p w14:paraId="0E48C58E" w14:textId="77466D41" w:rsidR="008C4B6E" w:rsidRPr="00292BDC" w:rsidRDefault="008C4B6E" w:rsidP="001A1A64">
      <w:pPr>
        <w:spacing w:after="0" w:line="240" w:lineRule="auto"/>
        <w:contextualSpacing/>
        <w:jc w:val="right"/>
        <w:rPr>
          <w:rFonts w:ascii="Times New Roman" w:hAnsi="Times New Roman"/>
          <w:b/>
          <w:sz w:val="24"/>
          <w:szCs w:val="24"/>
          <w:lang w:eastAsia="ru-RU"/>
        </w:rPr>
      </w:pPr>
    </w:p>
    <w:p w14:paraId="63DA47E7" w14:textId="48055B55" w:rsidR="00843810" w:rsidRPr="00292BDC" w:rsidRDefault="00843810" w:rsidP="001A1A64">
      <w:pPr>
        <w:spacing w:after="0" w:line="240" w:lineRule="auto"/>
        <w:contextualSpacing/>
        <w:jc w:val="right"/>
        <w:rPr>
          <w:rFonts w:ascii="Times New Roman" w:hAnsi="Times New Roman"/>
          <w:b/>
          <w:sz w:val="24"/>
          <w:szCs w:val="24"/>
          <w:lang w:eastAsia="ru-RU"/>
        </w:rPr>
      </w:pPr>
    </w:p>
    <w:p w14:paraId="108DB3BC" w14:textId="77777777" w:rsidR="00843810" w:rsidRPr="00292BDC" w:rsidRDefault="00843810" w:rsidP="001A1A64">
      <w:pPr>
        <w:spacing w:after="0" w:line="240" w:lineRule="auto"/>
        <w:contextualSpacing/>
        <w:jc w:val="right"/>
        <w:rPr>
          <w:rFonts w:ascii="Times New Roman" w:hAnsi="Times New Roman"/>
          <w:b/>
          <w:sz w:val="24"/>
          <w:szCs w:val="24"/>
          <w:lang w:eastAsia="ru-RU"/>
        </w:rPr>
      </w:pPr>
    </w:p>
    <w:p w14:paraId="6B99665D" w14:textId="76F8F166" w:rsidR="008C4B6E" w:rsidRPr="00292BDC" w:rsidRDefault="008C4B6E" w:rsidP="001A1A64">
      <w:pPr>
        <w:spacing w:after="0" w:line="240" w:lineRule="auto"/>
        <w:contextualSpacing/>
        <w:jc w:val="right"/>
        <w:rPr>
          <w:rFonts w:ascii="Times New Roman" w:hAnsi="Times New Roman"/>
          <w:b/>
          <w:sz w:val="24"/>
          <w:szCs w:val="24"/>
          <w:lang w:eastAsia="ru-RU"/>
        </w:rPr>
      </w:pPr>
    </w:p>
    <w:p w14:paraId="4751BA62" w14:textId="4F62E128" w:rsidR="008C4B6E" w:rsidRPr="00292BDC" w:rsidRDefault="008C4B6E" w:rsidP="001A1A64">
      <w:pPr>
        <w:spacing w:after="0" w:line="240" w:lineRule="auto"/>
        <w:contextualSpacing/>
        <w:jc w:val="right"/>
        <w:rPr>
          <w:rFonts w:ascii="Times New Roman" w:hAnsi="Times New Roman"/>
          <w:b/>
          <w:sz w:val="24"/>
          <w:szCs w:val="24"/>
          <w:lang w:eastAsia="ru-RU"/>
        </w:rPr>
      </w:pPr>
    </w:p>
    <w:p w14:paraId="1F648FC1" w14:textId="6FEB98E1" w:rsidR="00BA1868" w:rsidRPr="00292BDC" w:rsidRDefault="00BA1868" w:rsidP="001A1A64">
      <w:pPr>
        <w:spacing w:after="0" w:line="240" w:lineRule="auto"/>
        <w:contextualSpacing/>
        <w:jc w:val="right"/>
        <w:rPr>
          <w:rFonts w:ascii="Times New Roman" w:hAnsi="Times New Roman"/>
          <w:b/>
          <w:sz w:val="24"/>
          <w:szCs w:val="24"/>
          <w:lang w:eastAsia="ru-RU"/>
        </w:rPr>
      </w:pPr>
    </w:p>
    <w:p w14:paraId="3C54F1AA" w14:textId="77777777" w:rsidR="00BA1868" w:rsidRPr="00292BDC" w:rsidRDefault="00BA1868" w:rsidP="001A1A64">
      <w:pPr>
        <w:spacing w:after="0" w:line="240" w:lineRule="auto"/>
        <w:contextualSpacing/>
        <w:jc w:val="right"/>
        <w:rPr>
          <w:rFonts w:ascii="Times New Roman" w:hAnsi="Times New Roman"/>
          <w:b/>
          <w:sz w:val="24"/>
          <w:szCs w:val="24"/>
          <w:lang w:eastAsia="ru-RU"/>
        </w:rPr>
      </w:pPr>
    </w:p>
    <w:p w14:paraId="2733813D" w14:textId="77777777" w:rsidR="008C4B6E" w:rsidRPr="00292BDC" w:rsidRDefault="008C4B6E" w:rsidP="001A1A64">
      <w:pPr>
        <w:spacing w:after="0" w:line="240" w:lineRule="auto"/>
        <w:contextualSpacing/>
        <w:jc w:val="right"/>
        <w:rPr>
          <w:rFonts w:ascii="Times New Roman" w:hAnsi="Times New Roman"/>
          <w:b/>
          <w:sz w:val="24"/>
          <w:szCs w:val="24"/>
          <w:lang w:eastAsia="ru-RU"/>
        </w:rPr>
      </w:pPr>
    </w:p>
    <w:bookmarkEnd w:id="1"/>
    <w:p w14:paraId="15FB8F01" w14:textId="77777777" w:rsidR="0082577D" w:rsidRPr="00292BDC" w:rsidRDefault="0082577D" w:rsidP="001A1A64">
      <w:pPr>
        <w:spacing w:after="0" w:line="240" w:lineRule="auto"/>
        <w:contextualSpacing/>
        <w:jc w:val="right"/>
        <w:rPr>
          <w:rFonts w:ascii="Times New Roman" w:hAnsi="Times New Roman"/>
          <w:b/>
          <w:sz w:val="24"/>
          <w:szCs w:val="24"/>
          <w:lang w:eastAsia="ru-RU"/>
        </w:rPr>
      </w:pPr>
    </w:p>
    <w:sectPr w:rsidR="0082577D" w:rsidRPr="00292BDC" w:rsidSect="001A1A64">
      <w:headerReference w:type="even" r:id="rId10"/>
      <w:footerReference w:type="default" r:id="rId11"/>
      <w:footerReference w:type="first" r:id="rId12"/>
      <w:type w:val="continuous"/>
      <w:pgSz w:w="11906" w:h="16838"/>
      <w:pgMar w:top="709" w:right="709" w:bottom="709" w:left="1276"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11590" w14:textId="77777777" w:rsidR="007C7EB2" w:rsidRDefault="007C7EB2" w:rsidP="008E263F">
      <w:pPr>
        <w:spacing w:after="0" w:line="240" w:lineRule="auto"/>
      </w:pPr>
      <w:r>
        <w:separator/>
      </w:r>
    </w:p>
  </w:endnote>
  <w:endnote w:type="continuationSeparator" w:id="0">
    <w:p w14:paraId="263D56F3" w14:textId="77777777" w:rsidR="007C7EB2" w:rsidRDefault="007C7EB2" w:rsidP="008E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Liberation Mono">
    <w:altName w:val="Courier New"/>
    <w:charset w:val="CC"/>
    <w:family w:val="modern"/>
    <w:pitch w:val="fixed"/>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14D5" w14:textId="77777777" w:rsidR="006E1754" w:rsidRDefault="00FA2A45" w:rsidP="00BF56FA">
    <w:pPr>
      <w:pStyle w:val="a5"/>
      <w:jc w:val="center"/>
    </w:pPr>
    <w:r>
      <w:fldChar w:fldCharType="begin"/>
    </w:r>
    <w:r>
      <w:instrText>PAGE   \* MERGEFORMAT</w:instrText>
    </w:r>
    <w:r>
      <w:fldChar w:fldCharType="separate"/>
    </w:r>
    <w:r w:rsidR="00AA0B87">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F42E" w14:textId="77777777" w:rsidR="006E1754" w:rsidRPr="002B4C36" w:rsidRDefault="006E1754" w:rsidP="00BF56FA">
    <w:pPr>
      <w:pStyle w:val="a5"/>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AA72" w14:textId="77777777" w:rsidR="006E1754" w:rsidRDefault="00FA2A45" w:rsidP="00BF56FA">
    <w:pPr>
      <w:pStyle w:val="a5"/>
      <w:jc w:val="center"/>
    </w:pPr>
    <w:r>
      <w:fldChar w:fldCharType="begin"/>
    </w:r>
    <w:r>
      <w:instrText>PAGE   \* MERGEFORMAT</w:instrText>
    </w:r>
    <w:r>
      <w:fldChar w:fldCharType="separate"/>
    </w:r>
    <w:r w:rsidR="00AA0B87">
      <w:rPr>
        <w:noProof/>
      </w:rPr>
      <w:t>34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0E01" w14:textId="77777777" w:rsidR="006E1754" w:rsidRPr="002B4C36" w:rsidRDefault="006E1754" w:rsidP="00BF56FA">
    <w:pPr>
      <w:pStyle w:val="a5"/>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F537" w14:textId="77777777" w:rsidR="007C7EB2" w:rsidRDefault="007C7EB2" w:rsidP="008E263F">
      <w:pPr>
        <w:spacing w:after="0" w:line="240" w:lineRule="auto"/>
      </w:pPr>
      <w:r>
        <w:separator/>
      </w:r>
    </w:p>
  </w:footnote>
  <w:footnote w:type="continuationSeparator" w:id="0">
    <w:p w14:paraId="72AC792A" w14:textId="77777777" w:rsidR="007C7EB2" w:rsidRDefault="007C7EB2" w:rsidP="008E2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7F9D" w14:textId="77777777" w:rsidR="006E1754" w:rsidRDefault="006E1754" w:rsidP="00BF56F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7873E" w14:textId="77777777" w:rsidR="006E1754" w:rsidRDefault="006E17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B012" w14:textId="77777777" w:rsidR="006E1754" w:rsidRDefault="006E1754" w:rsidP="00BF56F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6918453" w14:textId="77777777" w:rsidR="006E1754" w:rsidRDefault="006E17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0B1D"/>
    <w:multiLevelType w:val="hybridMultilevel"/>
    <w:tmpl w:val="FCD4E276"/>
    <w:lvl w:ilvl="0" w:tplc="04190001">
      <w:start w:val="1"/>
      <w:numFmt w:val="bullet"/>
      <w:lvlText w:val=""/>
      <w:lvlJc w:val="left"/>
      <w:pPr>
        <w:ind w:left="513"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F61A97"/>
    <w:multiLevelType w:val="hybridMultilevel"/>
    <w:tmpl w:val="C9CE5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4326DD"/>
    <w:multiLevelType w:val="hybridMultilevel"/>
    <w:tmpl w:val="3C22772C"/>
    <w:lvl w:ilvl="0" w:tplc="3B9C20F2">
      <w:start w:val="1"/>
      <w:numFmt w:val="decimal"/>
      <w:lvlText w:val="%1)"/>
      <w:lvlJc w:val="left"/>
      <w:pPr>
        <w:ind w:left="373" w:hanging="375"/>
      </w:pPr>
      <w:rPr>
        <w:rFonts w:ascii="Times New Roman" w:hAnsi="Times New Roman" w:hint="default"/>
        <w:color w:val="000000"/>
        <w:sz w:val="24"/>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 w15:restartNumberingAfterBreak="0">
    <w:nsid w:val="20145F8A"/>
    <w:multiLevelType w:val="multilevel"/>
    <w:tmpl w:val="D810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24591"/>
    <w:multiLevelType w:val="hybridMultilevel"/>
    <w:tmpl w:val="BC48BB22"/>
    <w:lvl w:ilvl="0" w:tplc="47BC6546">
      <w:start w:val="5"/>
      <w:numFmt w:val="bullet"/>
      <w:lvlText w:val="-"/>
      <w:lvlJc w:val="left"/>
      <w:pPr>
        <w:ind w:left="513" w:hanging="360"/>
      </w:pPr>
      <w:rPr>
        <w:rFonts w:ascii="Times New Roman" w:eastAsia="Times New Roman" w:hAnsi="Times New Roman" w:cs="Times New Roman" w:hint="default"/>
        <w:color w:val="000000"/>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5" w15:restartNumberingAfterBreak="0">
    <w:nsid w:val="2A664DA0"/>
    <w:multiLevelType w:val="hybridMultilevel"/>
    <w:tmpl w:val="E81C25AE"/>
    <w:lvl w:ilvl="0" w:tplc="73D40108">
      <w:start w:val="30"/>
      <w:numFmt w:val="bullet"/>
      <w:lvlText w:val="-"/>
      <w:lvlJc w:val="left"/>
      <w:pPr>
        <w:ind w:left="927" w:hanging="360"/>
      </w:pPr>
      <w:rPr>
        <w:rFonts w:ascii="Times New Roman" w:eastAsia="Times New Roman" w:hAnsi="Times New Roman" w:cs="Times New Roman" w:hint="default"/>
      </w:rPr>
    </w:lvl>
    <w:lvl w:ilvl="1" w:tplc="10000003">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6" w15:restartNumberingAfterBreak="0">
    <w:nsid w:val="2BBC064E"/>
    <w:multiLevelType w:val="multilevel"/>
    <w:tmpl w:val="F85C809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2873FB"/>
    <w:multiLevelType w:val="multilevel"/>
    <w:tmpl w:val="6902129A"/>
    <w:lvl w:ilvl="0">
      <w:start w:val="10"/>
      <w:numFmt w:val="decimal"/>
      <w:lvlText w:val="%1."/>
      <w:lvlJc w:val="left"/>
      <w:pPr>
        <w:ind w:left="480" w:hanging="480"/>
      </w:pPr>
      <w:rPr>
        <w:rFonts w:hint="default"/>
      </w:rPr>
    </w:lvl>
    <w:lvl w:ilvl="1">
      <w:start w:val="4"/>
      <w:numFmt w:val="decimal"/>
      <w:lvlText w:val="%1.%2."/>
      <w:lvlJc w:val="left"/>
      <w:pPr>
        <w:ind w:left="874" w:hanging="480"/>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8" w15:restartNumberingAfterBreak="0">
    <w:nsid w:val="33E63B60"/>
    <w:multiLevelType w:val="hybridMultilevel"/>
    <w:tmpl w:val="8BF8399C"/>
    <w:lvl w:ilvl="0" w:tplc="BE623E62">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3F461C4"/>
    <w:multiLevelType w:val="hybridMultilevel"/>
    <w:tmpl w:val="0FBAB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C77A09"/>
    <w:multiLevelType w:val="hybridMultilevel"/>
    <w:tmpl w:val="2CF87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D43553"/>
    <w:multiLevelType w:val="multilevel"/>
    <w:tmpl w:val="6D8C08B6"/>
    <w:lvl w:ilvl="0">
      <w:start w:val="10"/>
      <w:numFmt w:val="decimal"/>
      <w:lvlText w:val="%1."/>
      <w:lvlJc w:val="left"/>
      <w:pPr>
        <w:ind w:left="754" w:hanging="360"/>
      </w:pPr>
      <w:rPr>
        <w:rFonts w:hint="default"/>
      </w:rPr>
    </w:lvl>
    <w:lvl w:ilvl="1">
      <w:start w:val="1"/>
      <w:numFmt w:val="decimal"/>
      <w:isLgl/>
      <w:lvlText w:val="%1.%2."/>
      <w:lvlJc w:val="left"/>
      <w:pPr>
        <w:ind w:left="874" w:hanging="480"/>
      </w:pPr>
      <w:rPr>
        <w:rFonts w:hint="default"/>
      </w:rPr>
    </w:lvl>
    <w:lvl w:ilvl="2">
      <w:start w:val="1"/>
      <w:numFmt w:val="decimal"/>
      <w:isLgl/>
      <w:lvlText w:val="%1.%2.%3."/>
      <w:lvlJc w:val="left"/>
      <w:pPr>
        <w:ind w:left="1114" w:hanging="720"/>
      </w:pPr>
      <w:rPr>
        <w:rFonts w:hint="default"/>
      </w:rPr>
    </w:lvl>
    <w:lvl w:ilvl="3">
      <w:start w:val="1"/>
      <w:numFmt w:val="decimal"/>
      <w:isLgl/>
      <w:lvlText w:val="%1.%2.%3.%4."/>
      <w:lvlJc w:val="left"/>
      <w:pPr>
        <w:ind w:left="1114" w:hanging="720"/>
      </w:pPr>
      <w:rPr>
        <w:rFonts w:hint="default"/>
      </w:rPr>
    </w:lvl>
    <w:lvl w:ilvl="4">
      <w:start w:val="1"/>
      <w:numFmt w:val="decimal"/>
      <w:isLgl/>
      <w:lvlText w:val="%1.%2.%3.%4.%5."/>
      <w:lvlJc w:val="left"/>
      <w:pPr>
        <w:ind w:left="1474" w:hanging="1080"/>
      </w:pPr>
      <w:rPr>
        <w:rFonts w:hint="default"/>
      </w:rPr>
    </w:lvl>
    <w:lvl w:ilvl="5">
      <w:start w:val="1"/>
      <w:numFmt w:val="decimal"/>
      <w:isLgl/>
      <w:lvlText w:val="%1.%2.%3.%4.%5.%6."/>
      <w:lvlJc w:val="left"/>
      <w:pPr>
        <w:ind w:left="1474" w:hanging="1080"/>
      </w:pPr>
      <w:rPr>
        <w:rFonts w:hint="default"/>
      </w:rPr>
    </w:lvl>
    <w:lvl w:ilvl="6">
      <w:start w:val="1"/>
      <w:numFmt w:val="decimal"/>
      <w:isLgl/>
      <w:lvlText w:val="%1.%2.%3.%4.%5.%6.%7."/>
      <w:lvlJc w:val="left"/>
      <w:pPr>
        <w:ind w:left="1834" w:hanging="1440"/>
      </w:pPr>
      <w:rPr>
        <w:rFonts w:hint="default"/>
      </w:rPr>
    </w:lvl>
    <w:lvl w:ilvl="7">
      <w:start w:val="1"/>
      <w:numFmt w:val="decimal"/>
      <w:isLgl/>
      <w:lvlText w:val="%1.%2.%3.%4.%5.%6.%7.%8."/>
      <w:lvlJc w:val="left"/>
      <w:pPr>
        <w:ind w:left="1834" w:hanging="1440"/>
      </w:pPr>
      <w:rPr>
        <w:rFonts w:hint="default"/>
      </w:rPr>
    </w:lvl>
    <w:lvl w:ilvl="8">
      <w:start w:val="1"/>
      <w:numFmt w:val="decimal"/>
      <w:isLgl/>
      <w:lvlText w:val="%1.%2.%3.%4.%5.%6.%7.%8.%9."/>
      <w:lvlJc w:val="left"/>
      <w:pPr>
        <w:ind w:left="2194" w:hanging="1800"/>
      </w:pPr>
      <w:rPr>
        <w:rFonts w:hint="default"/>
      </w:rPr>
    </w:lvl>
  </w:abstractNum>
  <w:abstractNum w:abstractNumId="12" w15:restartNumberingAfterBreak="0">
    <w:nsid w:val="3FB07A9D"/>
    <w:multiLevelType w:val="hybridMultilevel"/>
    <w:tmpl w:val="F44CBABA"/>
    <w:lvl w:ilvl="0" w:tplc="04190001">
      <w:start w:val="1"/>
      <w:numFmt w:val="bullet"/>
      <w:lvlText w:val=""/>
      <w:lvlJc w:val="left"/>
      <w:pPr>
        <w:ind w:left="1636" w:hanging="360"/>
      </w:pPr>
      <w:rPr>
        <w:rFonts w:ascii="Symbol" w:hAnsi="Symbol" w:hint="default"/>
      </w:rPr>
    </w:lvl>
    <w:lvl w:ilvl="1" w:tplc="04190003">
      <w:start w:val="1"/>
      <w:numFmt w:val="decimal"/>
      <w:lvlText w:val="%2."/>
      <w:lvlJc w:val="left"/>
      <w:pPr>
        <w:tabs>
          <w:tab w:val="num" w:pos="2356"/>
        </w:tabs>
        <w:ind w:left="2356" w:hanging="360"/>
      </w:pPr>
    </w:lvl>
    <w:lvl w:ilvl="2" w:tplc="04190005">
      <w:start w:val="1"/>
      <w:numFmt w:val="decimal"/>
      <w:lvlText w:val="%3."/>
      <w:lvlJc w:val="left"/>
      <w:pPr>
        <w:tabs>
          <w:tab w:val="num" w:pos="3076"/>
        </w:tabs>
        <w:ind w:left="3076" w:hanging="360"/>
      </w:pPr>
    </w:lvl>
    <w:lvl w:ilvl="3" w:tplc="04190001">
      <w:start w:val="1"/>
      <w:numFmt w:val="decimal"/>
      <w:lvlText w:val="%4."/>
      <w:lvlJc w:val="left"/>
      <w:pPr>
        <w:tabs>
          <w:tab w:val="num" w:pos="3796"/>
        </w:tabs>
        <w:ind w:left="3796" w:hanging="360"/>
      </w:pPr>
    </w:lvl>
    <w:lvl w:ilvl="4" w:tplc="04190003">
      <w:start w:val="1"/>
      <w:numFmt w:val="decimal"/>
      <w:lvlText w:val="%5."/>
      <w:lvlJc w:val="left"/>
      <w:pPr>
        <w:tabs>
          <w:tab w:val="num" w:pos="4516"/>
        </w:tabs>
        <w:ind w:left="4516" w:hanging="360"/>
      </w:pPr>
    </w:lvl>
    <w:lvl w:ilvl="5" w:tplc="04190005">
      <w:start w:val="1"/>
      <w:numFmt w:val="decimal"/>
      <w:lvlText w:val="%6."/>
      <w:lvlJc w:val="left"/>
      <w:pPr>
        <w:tabs>
          <w:tab w:val="num" w:pos="5236"/>
        </w:tabs>
        <w:ind w:left="5236" w:hanging="360"/>
      </w:pPr>
    </w:lvl>
    <w:lvl w:ilvl="6" w:tplc="04190001">
      <w:start w:val="1"/>
      <w:numFmt w:val="decimal"/>
      <w:lvlText w:val="%7."/>
      <w:lvlJc w:val="left"/>
      <w:pPr>
        <w:tabs>
          <w:tab w:val="num" w:pos="5956"/>
        </w:tabs>
        <w:ind w:left="5956" w:hanging="360"/>
      </w:pPr>
    </w:lvl>
    <w:lvl w:ilvl="7" w:tplc="04190003">
      <w:start w:val="1"/>
      <w:numFmt w:val="decimal"/>
      <w:lvlText w:val="%8."/>
      <w:lvlJc w:val="left"/>
      <w:pPr>
        <w:tabs>
          <w:tab w:val="num" w:pos="6676"/>
        </w:tabs>
        <w:ind w:left="6676" w:hanging="360"/>
      </w:pPr>
    </w:lvl>
    <w:lvl w:ilvl="8" w:tplc="04190005">
      <w:start w:val="1"/>
      <w:numFmt w:val="decimal"/>
      <w:lvlText w:val="%9."/>
      <w:lvlJc w:val="left"/>
      <w:pPr>
        <w:tabs>
          <w:tab w:val="num" w:pos="7396"/>
        </w:tabs>
        <w:ind w:left="7396" w:hanging="360"/>
      </w:pPr>
    </w:lvl>
  </w:abstractNum>
  <w:abstractNum w:abstractNumId="13" w15:restartNumberingAfterBreak="0">
    <w:nsid w:val="40EA205D"/>
    <w:multiLevelType w:val="multilevel"/>
    <w:tmpl w:val="6C4E52A6"/>
    <w:lvl w:ilvl="0">
      <w:start w:val="7"/>
      <w:numFmt w:val="decimal"/>
      <w:lvlText w:val="%1."/>
      <w:lvlJc w:val="left"/>
      <w:pPr>
        <w:ind w:left="754" w:hanging="360"/>
      </w:pPr>
      <w:rPr>
        <w:rFonts w:hint="default"/>
      </w:rPr>
    </w:lvl>
    <w:lvl w:ilvl="1">
      <w:start w:val="2"/>
      <w:numFmt w:val="decimal"/>
      <w:isLgl/>
      <w:lvlText w:val="%1.%2."/>
      <w:lvlJc w:val="left"/>
      <w:pPr>
        <w:ind w:left="754" w:hanging="360"/>
      </w:pPr>
      <w:rPr>
        <w:rFonts w:hint="default"/>
      </w:rPr>
    </w:lvl>
    <w:lvl w:ilvl="2">
      <w:start w:val="1"/>
      <w:numFmt w:val="decimal"/>
      <w:isLgl/>
      <w:lvlText w:val="%1.%2.%3."/>
      <w:lvlJc w:val="left"/>
      <w:pPr>
        <w:ind w:left="1114" w:hanging="720"/>
      </w:pPr>
      <w:rPr>
        <w:rFonts w:hint="default"/>
      </w:rPr>
    </w:lvl>
    <w:lvl w:ilvl="3">
      <w:start w:val="1"/>
      <w:numFmt w:val="decimal"/>
      <w:isLgl/>
      <w:lvlText w:val="%1.%2.%3.%4."/>
      <w:lvlJc w:val="left"/>
      <w:pPr>
        <w:ind w:left="1114" w:hanging="720"/>
      </w:pPr>
      <w:rPr>
        <w:rFonts w:hint="default"/>
      </w:rPr>
    </w:lvl>
    <w:lvl w:ilvl="4">
      <w:start w:val="1"/>
      <w:numFmt w:val="decimal"/>
      <w:isLgl/>
      <w:lvlText w:val="%1.%2.%3.%4.%5."/>
      <w:lvlJc w:val="left"/>
      <w:pPr>
        <w:ind w:left="1474" w:hanging="1080"/>
      </w:pPr>
      <w:rPr>
        <w:rFonts w:hint="default"/>
      </w:rPr>
    </w:lvl>
    <w:lvl w:ilvl="5">
      <w:start w:val="1"/>
      <w:numFmt w:val="decimal"/>
      <w:isLgl/>
      <w:lvlText w:val="%1.%2.%3.%4.%5.%6."/>
      <w:lvlJc w:val="left"/>
      <w:pPr>
        <w:ind w:left="1474" w:hanging="1080"/>
      </w:pPr>
      <w:rPr>
        <w:rFonts w:hint="default"/>
      </w:rPr>
    </w:lvl>
    <w:lvl w:ilvl="6">
      <w:start w:val="1"/>
      <w:numFmt w:val="decimal"/>
      <w:isLgl/>
      <w:lvlText w:val="%1.%2.%3.%4.%5.%6.%7."/>
      <w:lvlJc w:val="left"/>
      <w:pPr>
        <w:ind w:left="1834" w:hanging="1440"/>
      </w:pPr>
      <w:rPr>
        <w:rFonts w:hint="default"/>
      </w:rPr>
    </w:lvl>
    <w:lvl w:ilvl="7">
      <w:start w:val="1"/>
      <w:numFmt w:val="decimal"/>
      <w:isLgl/>
      <w:lvlText w:val="%1.%2.%3.%4.%5.%6.%7.%8."/>
      <w:lvlJc w:val="left"/>
      <w:pPr>
        <w:ind w:left="1834" w:hanging="1440"/>
      </w:pPr>
      <w:rPr>
        <w:rFonts w:hint="default"/>
      </w:rPr>
    </w:lvl>
    <w:lvl w:ilvl="8">
      <w:start w:val="1"/>
      <w:numFmt w:val="decimal"/>
      <w:isLgl/>
      <w:lvlText w:val="%1.%2.%3.%4.%5.%6.%7.%8.%9."/>
      <w:lvlJc w:val="left"/>
      <w:pPr>
        <w:ind w:left="2194" w:hanging="1800"/>
      </w:pPr>
      <w:rPr>
        <w:rFonts w:hint="default"/>
      </w:rPr>
    </w:lvl>
  </w:abstractNum>
  <w:abstractNum w:abstractNumId="14"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2B313F1"/>
    <w:multiLevelType w:val="multilevel"/>
    <w:tmpl w:val="69381CC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2D22DB4"/>
    <w:multiLevelType w:val="multilevel"/>
    <w:tmpl w:val="17C8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203F9"/>
    <w:multiLevelType w:val="multilevel"/>
    <w:tmpl w:val="C1DE10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2734790"/>
    <w:multiLevelType w:val="multilevel"/>
    <w:tmpl w:val="6722DB9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4C71882"/>
    <w:multiLevelType w:val="multilevel"/>
    <w:tmpl w:val="6FF23AE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E9247A"/>
    <w:multiLevelType w:val="multilevel"/>
    <w:tmpl w:val="508692E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67014EA"/>
    <w:multiLevelType w:val="multilevel"/>
    <w:tmpl w:val="F83217B4"/>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9053FC5"/>
    <w:multiLevelType w:val="multilevel"/>
    <w:tmpl w:val="55200394"/>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69CC0BCF"/>
    <w:multiLevelType w:val="multilevel"/>
    <w:tmpl w:val="62C6DBFE"/>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CB47F96"/>
    <w:multiLevelType w:val="hybridMultilevel"/>
    <w:tmpl w:val="6ECE5FA4"/>
    <w:lvl w:ilvl="0" w:tplc="91526B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15:restartNumberingAfterBreak="0">
    <w:nsid w:val="6CED0C05"/>
    <w:multiLevelType w:val="hybridMultilevel"/>
    <w:tmpl w:val="D3863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5468CB"/>
    <w:multiLevelType w:val="hybridMultilevel"/>
    <w:tmpl w:val="902C763A"/>
    <w:lvl w:ilvl="0" w:tplc="4DAE96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26"/>
  </w:num>
  <w:num w:numId="3">
    <w:abstractNumId w:val="4"/>
  </w:num>
  <w:num w:numId="4">
    <w:abstractNumId w:val="12"/>
  </w:num>
  <w:num w:numId="5">
    <w:abstractNumId w:val="13"/>
  </w:num>
  <w:num w:numId="6">
    <w:abstractNumId w:val="20"/>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28"/>
  </w:num>
  <w:num w:numId="11">
    <w:abstractNumId w:val="25"/>
  </w:num>
  <w:num w:numId="12">
    <w:abstractNumId w:val="2"/>
  </w:num>
  <w:num w:numId="13">
    <w:abstractNumId w:val="18"/>
  </w:num>
  <w:num w:numId="14">
    <w:abstractNumId w:val="23"/>
  </w:num>
  <w:num w:numId="15">
    <w:abstractNumId w:val="6"/>
  </w:num>
  <w:num w:numId="16">
    <w:abstractNumId w:val="17"/>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0"/>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1"/>
  </w:num>
  <w:num w:numId="26">
    <w:abstractNumId w:val="10"/>
  </w:num>
  <w:num w:numId="27">
    <w:abstractNumId w:val="29"/>
  </w:num>
  <w:num w:numId="28">
    <w:abstractNumId w:val="5"/>
  </w:num>
  <w:num w:numId="29">
    <w:abstractNumId w:val="7"/>
  </w:num>
  <w:num w:numId="30">
    <w:abstractNumId w:val="2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FB"/>
    <w:rsid w:val="0000211A"/>
    <w:rsid w:val="00005EE5"/>
    <w:rsid w:val="00022434"/>
    <w:rsid w:val="00033AC7"/>
    <w:rsid w:val="00060C3C"/>
    <w:rsid w:val="00085D06"/>
    <w:rsid w:val="000902AC"/>
    <w:rsid w:val="00094CC4"/>
    <w:rsid w:val="000C0168"/>
    <w:rsid w:val="000C3AA3"/>
    <w:rsid w:val="000D0501"/>
    <w:rsid w:val="00155052"/>
    <w:rsid w:val="00192C4E"/>
    <w:rsid w:val="0019375F"/>
    <w:rsid w:val="001A1A64"/>
    <w:rsid w:val="001C7681"/>
    <w:rsid w:val="001F2B2E"/>
    <w:rsid w:val="001F7EC0"/>
    <w:rsid w:val="00292BDC"/>
    <w:rsid w:val="002E6C76"/>
    <w:rsid w:val="003009C0"/>
    <w:rsid w:val="00304E65"/>
    <w:rsid w:val="00371225"/>
    <w:rsid w:val="003B21D8"/>
    <w:rsid w:val="003D536C"/>
    <w:rsid w:val="003E1D1F"/>
    <w:rsid w:val="003E2F3A"/>
    <w:rsid w:val="003E5BC2"/>
    <w:rsid w:val="00410926"/>
    <w:rsid w:val="00426111"/>
    <w:rsid w:val="00496A9C"/>
    <w:rsid w:val="004A1BF4"/>
    <w:rsid w:val="004A58BA"/>
    <w:rsid w:val="004C510C"/>
    <w:rsid w:val="004E1023"/>
    <w:rsid w:val="004E460D"/>
    <w:rsid w:val="004F6748"/>
    <w:rsid w:val="00504667"/>
    <w:rsid w:val="00510995"/>
    <w:rsid w:val="005269DC"/>
    <w:rsid w:val="005617FB"/>
    <w:rsid w:val="006200C8"/>
    <w:rsid w:val="0064221A"/>
    <w:rsid w:val="0069386D"/>
    <w:rsid w:val="00695CAA"/>
    <w:rsid w:val="006A7EF1"/>
    <w:rsid w:val="006B12D9"/>
    <w:rsid w:val="006C23BA"/>
    <w:rsid w:val="006E1754"/>
    <w:rsid w:val="006F4FEB"/>
    <w:rsid w:val="007033AA"/>
    <w:rsid w:val="00704DD6"/>
    <w:rsid w:val="007215CC"/>
    <w:rsid w:val="00732649"/>
    <w:rsid w:val="00762B2A"/>
    <w:rsid w:val="00781C4C"/>
    <w:rsid w:val="00781DEB"/>
    <w:rsid w:val="00792AB2"/>
    <w:rsid w:val="00795FDD"/>
    <w:rsid w:val="007C7EB2"/>
    <w:rsid w:val="0080129E"/>
    <w:rsid w:val="0082577D"/>
    <w:rsid w:val="00843810"/>
    <w:rsid w:val="0085378C"/>
    <w:rsid w:val="0089338D"/>
    <w:rsid w:val="008976FC"/>
    <w:rsid w:val="008A107F"/>
    <w:rsid w:val="008A70D9"/>
    <w:rsid w:val="008B48C8"/>
    <w:rsid w:val="008C3655"/>
    <w:rsid w:val="008C4B6E"/>
    <w:rsid w:val="008E263F"/>
    <w:rsid w:val="00901C0A"/>
    <w:rsid w:val="009D67CC"/>
    <w:rsid w:val="00A666B7"/>
    <w:rsid w:val="00A70A96"/>
    <w:rsid w:val="00A72214"/>
    <w:rsid w:val="00AA0B87"/>
    <w:rsid w:val="00AA28E0"/>
    <w:rsid w:val="00AF63C9"/>
    <w:rsid w:val="00B16930"/>
    <w:rsid w:val="00B7396B"/>
    <w:rsid w:val="00BA1868"/>
    <w:rsid w:val="00BF10A8"/>
    <w:rsid w:val="00BF3FC7"/>
    <w:rsid w:val="00BF495E"/>
    <w:rsid w:val="00BF56FA"/>
    <w:rsid w:val="00C20F41"/>
    <w:rsid w:val="00C316BD"/>
    <w:rsid w:val="00C732E3"/>
    <w:rsid w:val="00C8419A"/>
    <w:rsid w:val="00C87DDC"/>
    <w:rsid w:val="00CA14F2"/>
    <w:rsid w:val="00D07A8C"/>
    <w:rsid w:val="00D33418"/>
    <w:rsid w:val="00DD4110"/>
    <w:rsid w:val="00DD4ABA"/>
    <w:rsid w:val="00DF4489"/>
    <w:rsid w:val="00E10069"/>
    <w:rsid w:val="00E478B3"/>
    <w:rsid w:val="00E51C03"/>
    <w:rsid w:val="00E84DD0"/>
    <w:rsid w:val="00EA101F"/>
    <w:rsid w:val="00EF1E68"/>
    <w:rsid w:val="00F30113"/>
    <w:rsid w:val="00F3752E"/>
    <w:rsid w:val="00F757E0"/>
    <w:rsid w:val="00F80041"/>
    <w:rsid w:val="00F82537"/>
    <w:rsid w:val="00F90F0B"/>
    <w:rsid w:val="00FA2A45"/>
    <w:rsid w:val="00FA2FC6"/>
    <w:rsid w:val="00FA32C8"/>
    <w:rsid w:val="00FE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FC25"/>
  <w15:docId w15:val="{6D5B9D24-E6C4-4EC3-A4DE-9F11D1B9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7FB"/>
    <w:rPr>
      <w:rFonts w:ascii="Calibri" w:eastAsia="Times New Roman" w:hAnsi="Calibri" w:cs="Times New Roman"/>
      <w:lang w:val="uk-UA" w:eastAsia="uk-UA"/>
    </w:rPr>
  </w:style>
  <w:style w:type="paragraph" w:styleId="3">
    <w:name w:val="heading 3"/>
    <w:basedOn w:val="a"/>
    <w:next w:val="a"/>
    <w:link w:val="30"/>
    <w:qFormat/>
    <w:rsid w:val="005617FB"/>
    <w:pPr>
      <w:keepNext/>
      <w:spacing w:before="240" w:after="60" w:line="240" w:lineRule="auto"/>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617FB"/>
    <w:rPr>
      <w:rFonts w:ascii="Arial" w:eastAsia="Times New Roman" w:hAnsi="Arial" w:cs="Times New Roman"/>
      <w:b/>
      <w:bCs/>
      <w:sz w:val="26"/>
      <w:szCs w:val="26"/>
    </w:rPr>
  </w:style>
  <w:style w:type="paragraph" w:styleId="a3">
    <w:name w:val="header"/>
    <w:basedOn w:val="a"/>
    <w:link w:val="a4"/>
    <w:uiPriority w:val="99"/>
    <w:unhideWhenUsed/>
    <w:rsid w:val="005617FB"/>
    <w:pPr>
      <w:tabs>
        <w:tab w:val="center" w:pos="4819"/>
        <w:tab w:val="right" w:pos="9639"/>
      </w:tabs>
      <w:spacing w:after="0" w:line="240" w:lineRule="auto"/>
    </w:pPr>
    <w:rPr>
      <w:rFonts w:eastAsia="Calibri"/>
      <w:sz w:val="20"/>
      <w:szCs w:val="20"/>
      <w:lang w:eastAsia="en-US"/>
    </w:rPr>
  </w:style>
  <w:style w:type="character" w:customStyle="1" w:styleId="a4">
    <w:name w:val="Верхній колонтитул Знак"/>
    <w:basedOn w:val="a0"/>
    <w:link w:val="a3"/>
    <w:uiPriority w:val="99"/>
    <w:rsid w:val="005617FB"/>
    <w:rPr>
      <w:rFonts w:ascii="Calibri" w:eastAsia="Calibri" w:hAnsi="Calibri" w:cs="Times New Roman"/>
      <w:sz w:val="20"/>
      <w:szCs w:val="20"/>
    </w:rPr>
  </w:style>
  <w:style w:type="paragraph" w:styleId="a5">
    <w:name w:val="footer"/>
    <w:basedOn w:val="a"/>
    <w:link w:val="a6"/>
    <w:uiPriority w:val="99"/>
    <w:unhideWhenUsed/>
    <w:rsid w:val="005617FB"/>
    <w:pPr>
      <w:tabs>
        <w:tab w:val="center" w:pos="4819"/>
        <w:tab w:val="right" w:pos="9639"/>
      </w:tabs>
      <w:spacing w:after="0" w:line="240" w:lineRule="auto"/>
    </w:pPr>
    <w:rPr>
      <w:rFonts w:eastAsia="Calibri"/>
      <w:sz w:val="20"/>
      <w:szCs w:val="20"/>
      <w:lang w:eastAsia="en-US"/>
    </w:rPr>
  </w:style>
  <w:style w:type="character" w:customStyle="1" w:styleId="a6">
    <w:name w:val="Нижній колонтитул Знак"/>
    <w:basedOn w:val="a0"/>
    <w:link w:val="a5"/>
    <w:uiPriority w:val="99"/>
    <w:rsid w:val="005617FB"/>
    <w:rPr>
      <w:rFonts w:ascii="Calibri" w:eastAsia="Calibri" w:hAnsi="Calibri" w:cs="Times New Roman"/>
      <w:sz w:val="20"/>
      <w:szCs w:val="20"/>
    </w:rPr>
  </w:style>
  <w:style w:type="character" w:styleId="a7">
    <w:name w:val="page number"/>
    <w:basedOn w:val="a0"/>
    <w:rsid w:val="005617FB"/>
  </w:style>
  <w:style w:type="paragraph" w:styleId="a8">
    <w:name w:val="List Paragraph"/>
    <w:aliases w:val="Elenco Normale,название табл/рис,заголовок 1.1,Список уровня 2,Chapter10,EBRD List,AC List 01,Абзац списку 1,тв-Абзац списка,List Paragraph (numbered (a)),List_Paragraph,Multilevel para_II,List Paragraph-ExecSummary,Akapit z listą BS,Bullet"/>
    <w:basedOn w:val="a"/>
    <w:link w:val="a9"/>
    <w:uiPriority w:val="99"/>
    <w:qFormat/>
    <w:rsid w:val="005617FB"/>
    <w:pPr>
      <w:ind w:left="720"/>
      <w:contextualSpacing/>
    </w:pPr>
    <w:rPr>
      <w:rFonts w:eastAsia="Calibri"/>
      <w:sz w:val="20"/>
      <w:szCs w:val="20"/>
    </w:rPr>
  </w:style>
  <w:style w:type="character" w:styleId="aa">
    <w:name w:val="Hyperlink"/>
    <w:uiPriority w:val="99"/>
    <w:rsid w:val="005617FB"/>
    <w:rPr>
      <w:color w:val="0000FF"/>
      <w:u w:val="single"/>
    </w:rPr>
  </w:style>
  <w:style w:type="paragraph" w:customStyle="1" w:styleId="1">
    <w:name w:val="Обычный1"/>
    <w:link w:val="Normal"/>
    <w:uiPriority w:val="99"/>
    <w:qFormat/>
    <w:rsid w:val="005617FB"/>
    <w:pPr>
      <w:spacing w:after="0"/>
    </w:pPr>
    <w:rPr>
      <w:rFonts w:ascii="Arial" w:eastAsia="Arial" w:hAnsi="Arial" w:cs="Times New Roman"/>
      <w:color w:val="000000"/>
      <w:lang w:eastAsia="ru-RU"/>
    </w:rPr>
  </w:style>
  <w:style w:type="character" w:customStyle="1" w:styleId="Normal">
    <w:name w:val="Normal Знак"/>
    <w:link w:val="1"/>
    <w:uiPriority w:val="99"/>
    <w:qFormat/>
    <w:rsid w:val="005617FB"/>
    <w:rPr>
      <w:rFonts w:ascii="Arial" w:eastAsia="Arial" w:hAnsi="Arial" w:cs="Times New Roman"/>
      <w:color w:val="000000"/>
      <w:lang w:eastAsia="ru-RU"/>
    </w:rPr>
  </w:style>
  <w:style w:type="paragraph" w:customStyle="1" w:styleId="xfmc1">
    <w:name w:val="xfmc1"/>
    <w:basedOn w:val="a"/>
    <w:uiPriority w:val="99"/>
    <w:rsid w:val="005617FB"/>
    <w:pPr>
      <w:spacing w:before="100" w:beforeAutospacing="1" w:after="100" w:afterAutospacing="1" w:line="240" w:lineRule="auto"/>
    </w:pPr>
    <w:rPr>
      <w:rFonts w:ascii="Times New Roman" w:hAnsi="Times New Roman"/>
      <w:sz w:val="24"/>
      <w:szCs w:val="24"/>
    </w:rPr>
  </w:style>
  <w:style w:type="character" w:customStyle="1" w:styleId="xfmc2">
    <w:name w:val="xfmc2"/>
    <w:rsid w:val="005617FB"/>
  </w:style>
  <w:style w:type="paragraph" w:styleId="ab">
    <w:name w:val="Balloon Text"/>
    <w:basedOn w:val="a"/>
    <w:link w:val="ac"/>
    <w:uiPriority w:val="99"/>
    <w:semiHidden/>
    <w:unhideWhenUsed/>
    <w:rsid w:val="005617FB"/>
    <w:pPr>
      <w:spacing w:after="0" w:line="240" w:lineRule="auto"/>
    </w:pPr>
    <w:rPr>
      <w:rFonts w:ascii="Segoe UI" w:hAnsi="Segoe UI"/>
      <w:sz w:val="18"/>
      <w:szCs w:val="18"/>
    </w:rPr>
  </w:style>
  <w:style w:type="character" w:customStyle="1" w:styleId="ac">
    <w:name w:val="Текст у виносці Знак"/>
    <w:basedOn w:val="a0"/>
    <w:link w:val="ab"/>
    <w:uiPriority w:val="99"/>
    <w:semiHidden/>
    <w:rsid w:val="005617FB"/>
    <w:rPr>
      <w:rFonts w:ascii="Segoe UI" w:eastAsia="Times New Roman" w:hAnsi="Segoe UI" w:cs="Times New Roman"/>
      <w:sz w:val="18"/>
      <w:szCs w:val="18"/>
    </w:rPr>
  </w:style>
  <w:style w:type="paragraph" w:customStyle="1" w:styleId="rvps2">
    <w:name w:val="rvps2"/>
    <w:basedOn w:val="a"/>
    <w:rsid w:val="005617FB"/>
    <w:pPr>
      <w:spacing w:before="100" w:beforeAutospacing="1" w:after="100" w:afterAutospacing="1" w:line="240" w:lineRule="auto"/>
    </w:pPr>
    <w:rPr>
      <w:rFonts w:ascii="Times New Roman" w:hAnsi="Times New Roman"/>
      <w:sz w:val="24"/>
      <w:szCs w:val="24"/>
      <w:lang w:val="ru-RU" w:eastAsia="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5 Знак"/>
    <w:basedOn w:val="a"/>
    <w:link w:val="ae"/>
    <w:uiPriority w:val="99"/>
    <w:qFormat/>
    <w:rsid w:val="005617FB"/>
    <w:pPr>
      <w:spacing w:before="100" w:beforeAutospacing="1" w:after="100" w:afterAutospacing="1" w:line="240" w:lineRule="auto"/>
    </w:pPr>
    <w:rPr>
      <w:sz w:val="24"/>
      <w:szCs w:val="24"/>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5617FB"/>
    <w:rPr>
      <w:rFonts w:ascii="Calibri" w:eastAsia="Times New Roman" w:hAnsi="Calibri" w:cs="Times New Roman"/>
      <w:sz w:val="24"/>
      <w:szCs w:val="24"/>
    </w:rPr>
  </w:style>
  <w:style w:type="character" w:styleId="af">
    <w:name w:val="annotation reference"/>
    <w:uiPriority w:val="99"/>
    <w:semiHidden/>
    <w:unhideWhenUsed/>
    <w:rsid w:val="005617FB"/>
    <w:rPr>
      <w:sz w:val="16"/>
      <w:szCs w:val="16"/>
    </w:rPr>
  </w:style>
  <w:style w:type="paragraph" w:styleId="af0">
    <w:name w:val="annotation text"/>
    <w:basedOn w:val="a"/>
    <w:link w:val="af1"/>
    <w:semiHidden/>
    <w:unhideWhenUsed/>
    <w:rsid w:val="005617FB"/>
    <w:rPr>
      <w:rFonts w:eastAsia="Calibri"/>
      <w:sz w:val="20"/>
      <w:szCs w:val="20"/>
      <w:lang w:eastAsia="en-US"/>
    </w:rPr>
  </w:style>
  <w:style w:type="character" w:customStyle="1" w:styleId="af1">
    <w:name w:val="Текст примітки Знак"/>
    <w:basedOn w:val="a0"/>
    <w:link w:val="af0"/>
    <w:semiHidden/>
    <w:rsid w:val="005617FB"/>
    <w:rPr>
      <w:rFonts w:ascii="Calibri" w:eastAsia="Calibri" w:hAnsi="Calibri" w:cs="Times New Roman"/>
      <w:sz w:val="20"/>
      <w:szCs w:val="20"/>
    </w:rPr>
  </w:style>
  <w:style w:type="character" w:customStyle="1" w:styleId="rvts0">
    <w:name w:val="rvts0"/>
    <w:basedOn w:val="a0"/>
    <w:rsid w:val="005617FB"/>
  </w:style>
  <w:style w:type="paragraph" w:customStyle="1" w:styleId="Default">
    <w:name w:val="Default"/>
    <w:uiPriority w:val="99"/>
    <w:rsid w:val="005617FB"/>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af2">
    <w:name w:val="Знак Знак Знак Знак Знак Знак Знак Знак Знак Знак Знак Знак"/>
    <w:basedOn w:val="a"/>
    <w:rsid w:val="005617FB"/>
    <w:pPr>
      <w:suppressAutoHyphens/>
      <w:spacing w:after="0" w:line="240" w:lineRule="auto"/>
    </w:pPr>
    <w:rPr>
      <w:rFonts w:ascii="Verdana" w:hAnsi="Verdana"/>
      <w:color w:val="00000A"/>
      <w:sz w:val="20"/>
      <w:szCs w:val="20"/>
    </w:rPr>
  </w:style>
  <w:style w:type="paragraph" w:customStyle="1" w:styleId="af3">
    <w:name w:val="Установа"/>
    <w:basedOn w:val="a"/>
    <w:rsid w:val="005617FB"/>
    <w:pPr>
      <w:keepNext/>
      <w:keepLines/>
      <w:spacing w:before="120" w:after="0" w:line="240" w:lineRule="auto"/>
      <w:jc w:val="center"/>
    </w:pPr>
    <w:rPr>
      <w:rFonts w:ascii="Antiqua" w:hAnsi="Antiqua"/>
      <w:b/>
      <w:sz w:val="40"/>
      <w:szCs w:val="20"/>
      <w:lang w:eastAsia="ru-RU"/>
    </w:rPr>
  </w:style>
  <w:style w:type="character" w:customStyle="1" w:styleId="-">
    <w:name w:val="Интернет-ссылка"/>
    <w:rsid w:val="005617FB"/>
    <w:rPr>
      <w:color w:val="000080"/>
      <w:u w:val="single"/>
    </w:rPr>
  </w:style>
  <w:style w:type="paragraph" w:styleId="HTML">
    <w:name w:val="HTML Preformatted"/>
    <w:basedOn w:val="a"/>
    <w:link w:val="HTML0"/>
    <w:unhideWhenUsed/>
    <w:qFormat/>
    <w:rsid w:val="00561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rPr>
  </w:style>
  <w:style w:type="character" w:customStyle="1" w:styleId="HTML0">
    <w:name w:val="Стандартний HTML Знак"/>
    <w:basedOn w:val="a0"/>
    <w:link w:val="HTML"/>
    <w:rsid w:val="005617FB"/>
    <w:rPr>
      <w:rFonts w:ascii="Courier New" w:eastAsia="Times New Roman" w:hAnsi="Courier New" w:cs="Times New Roman"/>
      <w:color w:val="000000"/>
      <w:sz w:val="18"/>
      <w:szCs w:val="18"/>
    </w:rPr>
  </w:style>
  <w:style w:type="paragraph" w:customStyle="1" w:styleId="af4">
    <w:name w:val="Текст в заданном формате"/>
    <w:basedOn w:val="a"/>
    <w:qFormat/>
    <w:rsid w:val="005617FB"/>
    <w:pPr>
      <w:spacing w:after="0"/>
    </w:pPr>
    <w:rPr>
      <w:rFonts w:ascii="Liberation Mono" w:eastAsia="Liberation Mono" w:hAnsi="Liberation Mono" w:cs="Liberation Mono"/>
      <w:sz w:val="20"/>
      <w:szCs w:val="20"/>
      <w:lang w:val="ru-RU" w:eastAsia="en-US"/>
    </w:rPr>
  </w:style>
  <w:style w:type="table" w:styleId="af5">
    <w:name w:val="Table Grid"/>
    <w:basedOn w:val="a1"/>
    <w:uiPriority w:val="59"/>
    <w:rsid w:val="005617F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5617F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f6">
    <w:name w:val="Emphasis"/>
    <w:uiPriority w:val="20"/>
    <w:qFormat/>
    <w:rsid w:val="005617FB"/>
    <w:rPr>
      <w:i/>
      <w:iCs/>
    </w:rPr>
  </w:style>
  <w:style w:type="paragraph" w:customStyle="1" w:styleId="2">
    <w:name w:val="Обычный2"/>
    <w:rsid w:val="005617FB"/>
    <w:pPr>
      <w:spacing w:after="0" w:line="240" w:lineRule="auto"/>
    </w:pPr>
    <w:rPr>
      <w:rFonts w:ascii="Calibri" w:eastAsia="Times New Roman" w:hAnsi="Calibri" w:cs="Calibri"/>
      <w:sz w:val="20"/>
      <w:szCs w:val="20"/>
      <w:lang w:val="uk-UA" w:eastAsia="ru-RU"/>
    </w:rPr>
  </w:style>
  <w:style w:type="character" w:customStyle="1" w:styleId="a9">
    <w:name w:val="Абзац списку Знак"/>
    <w:aliases w:val="Elenco Normale Знак,название табл/рис Знак,заголовок 1.1 Знак,Список уровня 2 Знак,Chapter10 Знак,EBRD List Знак,AC List 01 Знак,Абзац списку 1 Знак,тв-Абзац списка Знак,List Paragraph (numbered (a)) Знак,List_Paragraph Знак"/>
    <w:link w:val="a8"/>
    <w:uiPriority w:val="34"/>
    <w:locked/>
    <w:rsid w:val="005617FB"/>
    <w:rPr>
      <w:rFonts w:ascii="Calibri" w:eastAsia="Calibri" w:hAnsi="Calibri" w:cs="Times New Roman"/>
      <w:sz w:val="20"/>
      <w:szCs w:val="20"/>
      <w:lang w:val="uk-UA"/>
    </w:rPr>
  </w:style>
  <w:style w:type="paragraph" w:customStyle="1" w:styleId="af7">
    <w:name w:val="Нормальний текст"/>
    <w:basedOn w:val="a"/>
    <w:rsid w:val="005617FB"/>
    <w:pPr>
      <w:spacing w:before="120" w:after="0" w:line="240" w:lineRule="auto"/>
      <w:ind w:firstLine="567"/>
      <w:jc w:val="both"/>
    </w:pPr>
    <w:rPr>
      <w:rFonts w:ascii="Antiqua" w:hAnsi="Antiqua"/>
      <w:sz w:val="26"/>
      <w:szCs w:val="20"/>
      <w:lang w:eastAsia="ru-RU"/>
    </w:rPr>
  </w:style>
  <w:style w:type="character" w:customStyle="1" w:styleId="rvts46">
    <w:name w:val="rvts46"/>
    <w:rsid w:val="005617FB"/>
  </w:style>
  <w:style w:type="paragraph" w:styleId="af8">
    <w:name w:val="No Spacing"/>
    <w:link w:val="af9"/>
    <w:uiPriority w:val="1"/>
    <w:qFormat/>
    <w:rsid w:val="005617FB"/>
    <w:pPr>
      <w:spacing w:after="0" w:line="240" w:lineRule="auto"/>
    </w:pPr>
    <w:rPr>
      <w:rFonts w:ascii="Calibri" w:eastAsia="Calibri" w:hAnsi="Calibri" w:cs="Times New Roman"/>
    </w:rPr>
  </w:style>
  <w:style w:type="character" w:customStyle="1" w:styleId="af9">
    <w:name w:val="Без інтервалів Знак"/>
    <w:link w:val="af8"/>
    <w:uiPriority w:val="1"/>
    <w:locked/>
    <w:rsid w:val="005617FB"/>
    <w:rPr>
      <w:rFonts w:ascii="Calibri" w:eastAsia="Calibri" w:hAnsi="Calibri" w:cs="Times New Roman"/>
    </w:rPr>
  </w:style>
  <w:style w:type="character" w:customStyle="1" w:styleId="afa">
    <w:name w:val="Основной текст + Полужирный"/>
    <w:uiPriority w:val="99"/>
    <w:rsid w:val="005617FB"/>
    <w:rPr>
      <w:rFonts w:ascii="Times New Roman" w:hAnsi="Times New Roman"/>
      <w:b/>
      <w:color w:val="000000"/>
      <w:spacing w:val="0"/>
      <w:w w:val="100"/>
      <w:position w:val="0"/>
      <w:sz w:val="22"/>
      <w:shd w:val="clear" w:color="auto" w:fill="FFFFFF"/>
      <w:lang w:val="uk-UA" w:eastAsia="uk-UA"/>
    </w:rPr>
  </w:style>
  <w:style w:type="character" w:customStyle="1" w:styleId="ng-binding">
    <w:name w:val="ng-binding"/>
    <w:uiPriority w:val="99"/>
    <w:rsid w:val="005617FB"/>
  </w:style>
  <w:style w:type="paragraph" w:styleId="afb">
    <w:name w:val="annotation subject"/>
    <w:basedOn w:val="af0"/>
    <w:next w:val="af0"/>
    <w:link w:val="afc"/>
    <w:uiPriority w:val="99"/>
    <w:semiHidden/>
    <w:unhideWhenUsed/>
    <w:rsid w:val="005617FB"/>
    <w:rPr>
      <w:b/>
      <w:bCs/>
      <w:lang w:eastAsia="uk-UA"/>
    </w:rPr>
  </w:style>
  <w:style w:type="character" w:customStyle="1" w:styleId="afc">
    <w:name w:val="Тема примітки Знак"/>
    <w:basedOn w:val="af1"/>
    <w:link w:val="afb"/>
    <w:uiPriority w:val="99"/>
    <w:semiHidden/>
    <w:rsid w:val="005617FB"/>
    <w:rPr>
      <w:rFonts w:ascii="Calibri" w:eastAsia="Calibri" w:hAnsi="Calibri" w:cs="Times New Roman"/>
      <w:b/>
      <w:bCs/>
      <w:sz w:val="20"/>
      <w:szCs w:val="20"/>
      <w:lang w:val="uk-UA" w:eastAsia="uk-UA"/>
    </w:rPr>
  </w:style>
  <w:style w:type="paragraph" w:styleId="afd">
    <w:name w:val="Title"/>
    <w:basedOn w:val="a"/>
    <w:link w:val="afe"/>
    <w:qFormat/>
    <w:rsid w:val="005617FB"/>
    <w:pPr>
      <w:widowControl w:val="0"/>
      <w:spacing w:after="0" w:line="240" w:lineRule="auto"/>
      <w:ind w:left="320"/>
      <w:jc w:val="center"/>
    </w:pPr>
    <w:rPr>
      <w:rFonts w:ascii="Arial" w:hAnsi="Arial"/>
      <w:b/>
      <w:snapToGrid w:val="0"/>
      <w:sz w:val="18"/>
      <w:szCs w:val="20"/>
    </w:rPr>
  </w:style>
  <w:style w:type="character" w:customStyle="1" w:styleId="afe">
    <w:name w:val="Назва Знак"/>
    <w:basedOn w:val="a0"/>
    <w:link w:val="afd"/>
    <w:rsid w:val="005617FB"/>
    <w:rPr>
      <w:rFonts w:ascii="Arial" w:eastAsia="Times New Roman" w:hAnsi="Arial" w:cs="Times New Roman"/>
      <w:b/>
      <w:snapToGrid w:val="0"/>
      <w:sz w:val="18"/>
      <w:szCs w:val="20"/>
      <w:lang w:val="uk-UA"/>
    </w:rPr>
  </w:style>
  <w:style w:type="paragraph" w:styleId="31">
    <w:name w:val="Body Text 3"/>
    <w:basedOn w:val="a"/>
    <w:link w:val="32"/>
    <w:rsid w:val="005617FB"/>
    <w:pPr>
      <w:spacing w:after="120" w:line="240" w:lineRule="auto"/>
    </w:pPr>
    <w:rPr>
      <w:rFonts w:ascii="Times New Roman" w:hAnsi="Times New Roman"/>
      <w:sz w:val="16"/>
      <w:szCs w:val="16"/>
    </w:rPr>
  </w:style>
  <w:style w:type="character" w:customStyle="1" w:styleId="32">
    <w:name w:val="Основний текст 3 Знак"/>
    <w:basedOn w:val="a0"/>
    <w:link w:val="31"/>
    <w:rsid w:val="005617FB"/>
    <w:rPr>
      <w:rFonts w:ascii="Times New Roman" w:eastAsia="Times New Roman" w:hAnsi="Times New Roman" w:cs="Times New Roman"/>
      <w:sz w:val="16"/>
      <w:szCs w:val="16"/>
    </w:rPr>
  </w:style>
  <w:style w:type="character" w:customStyle="1" w:styleId="markedcontent">
    <w:name w:val="markedcontent"/>
    <w:basedOn w:val="a0"/>
    <w:rsid w:val="005617FB"/>
  </w:style>
  <w:style w:type="paragraph" w:customStyle="1" w:styleId="33">
    <w:name w:val="Обычный3"/>
    <w:rsid w:val="005617FB"/>
    <w:pPr>
      <w:spacing w:after="0" w:line="240" w:lineRule="auto"/>
    </w:pPr>
    <w:rPr>
      <w:rFonts w:ascii="Calibri" w:eastAsia="Times New Roman" w:hAnsi="Calibri" w:cs="Calibri"/>
      <w:sz w:val="20"/>
      <w:szCs w:val="20"/>
      <w:lang w:val="uk-UA" w:eastAsia="ru-RU"/>
    </w:rPr>
  </w:style>
  <w:style w:type="character" w:customStyle="1" w:styleId="310">
    <w:name w:val="Основной текст 3 Знак1"/>
    <w:locked/>
    <w:rsid w:val="005617FB"/>
    <w:rPr>
      <w:rFonts w:ascii="Times New Roman" w:eastAsia="Times New Roman" w:hAnsi="Times New Roman" w:cs="Times New Roman"/>
      <w:sz w:val="16"/>
      <w:szCs w:val="16"/>
    </w:rPr>
  </w:style>
  <w:style w:type="character" w:customStyle="1" w:styleId="rvts23">
    <w:name w:val="rvts23"/>
    <w:basedOn w:val="a0"/>
    <w:rsid w:val="005617FB"/>
  </w:style>
  <w:style w:type="paragraph" w:customStyle="1" w:styleId="10">
    <w:name w:val="Абзац списка1"/>
    <w:basedOn w:val="a"/>
    <w:rsid w:val="001A1A64"/>
    <w:pPr>
      <w:suppressAutoHyphens/>
      <w:spacing w:after="0" w:line="240" w:lineRule="auto"/>
      <w:ind w:left="720"/>
      <w:contextualSpacing/>
    </w:pPr>
    <w:rPr>
      <w:rFonts w:ascii="Times New Roman" w:hAnsi="Times New Roman"/>
      <w:sz w:val="24"/>
      <w:szCs w:val="24"/>
      <w:lang w:val="ru-RU" w:eastAsia="ru-RU"/>
    </w:rPr>
  </w:style>
  <w:style w:type="paragraph" w:styleId="aff">
    <w:name w:val="Body Text"/>
    <w:basedOn w:val="a"/>
    <w:link w:val="aff0"/>
    <w:uiPriority w:val="99"/>
    <w:unhideWhenUsed/>
    <w:rsid w:val="001A1A64"/>
    <w:pPr>
      <w:spacing w:after="120"/>
    </w:pPr>
  </w:style>
  <w:style w:type="character" w:customStyle="1" w:styleId="aff0">
    <w:name w:val="Основний текст Знак"/>
    <w:basedOn w:val="a0"/>
    <w:link w:val="aff"/>
    <w:uiPriority w:val="99"/>
    <w:rsid w:val="001A1A64"/>
    <w:rPr>
      <w:rFonts w:ascii="Calibri" w:eastAsia="Times New Roman" w:hAnsi="Calibri" w:cs="Times New Roman"/>
      <w:lang w:val="uk-UA" w:eastAsia="uk-UA"/>
    </w:rPr>
  </w:style>
  <w:style w:type="character" w:customStyle="1" w:styleId="FontStyle">
    <w:name w:val="Font Style"/>
    <w:rsid w:val="001A1A6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86417">
      <w:bodyDiv w:val="1"/>
      <w:marLeft w:val="0"/>
      <w:marRight w:val="0"/>
      <w:marTop w:val="0"/>
      <w:marBottom w:val="0"/>
      <w:divBdr>
        <w:top w:val="none" w:sz="0" w:space="0" w:color="auto"/>
        <w:left w:val="none" w:sz="0" w:space="0" w:color="auto"/>
        <w:bottom w:val="none" w:sz="0" w:space="0" w:color="auto"/>
        <w:right w:val="none" w:sz="0" w:space="0" w:color="auto"/>
      </w:divBdr>
      <w:divsChild>
        <w:div w:id="1930308786">
          <w:marLeft w:val="0"/>
          <w:marRight w:val="0"/>
          <w:marTop w:val="0"/>
          <w:marBottom w:val="0"/>
          <w:divBdr>
            <w:top w:val="none" w:sz="0" w:space="0" w:color="auto"/>
            <w:left w:val="none" w:sz="0" w:space="0" w:color="auto"/>
            <w:bottom w:val="none" w:sz="0" w:space="0" w:color="auto"/>
            <w:right w:val="none" w:sz="0" w:space="0" w:color="auto"/>
          </w:divBdr>
        </w:div>
      </w:divsChild>
    </w:div>
    <w:div w:id="16950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4711</Words>
  <Characters>2686</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i.masliana</dc:creator>
  <cp:keywords/>
  <dc:description/>
  <cp:lastModifiedBy>Alex</cp:lastModifiedBy>
  <cp:revision>4</cp:revision>
  <dcterms:created xsi:type="dcterms:W3CDTF">2023-11-08T09:26:00Z</dcterms:created>
  <dcterms:modified xsi:type="dcterms:W3CDTF">2023-11-08T09:26:00Z</dcterms:modified>
</cp:coreProperties>
</file>