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0BD" w:rsidRDefault="001060BD">
      <w:pPr>
        <w:spacing w:after="0" w:line="240" w:lineRule="auto"/>
        <w:ind w:left="5660"/>
        <w:jc w:val="right"/>
        <w:rPr>
          <w:rFonts w:ascii="Times New Roman" w:eastAsia="Times New Roman" w:hAnsi="Times New Roman" w:cs="Times New Roman"/>
          <w:b/>
          <w:color w:val="000000"/>
          <w:sz w:val="24"/>
          <w:szCs w:val="24"/>
        </w:rPr>
      </w:pPr>
    </w:p>
    <w:p w:rsidR="001060BD" w:rsidRDefault="002123A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1060BD" w:rsidRDefault="002123A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1060BD" w:rsidRDefault="002123A7">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1060BD" w:rsidRDefault="001060BD">
      <w:pPr>
        <w:spacing w:before="240" w:after="0" w:line="240" w:lineRule="auto"/>
        <w:jc w:val="center"/>
        <w:rPr>
          <w:rFonts w:ascii="Times New Roman" w:eastAsia="Times New Roman" w:hAnsi="Times New Roman" w:cs="Times New Roman"/>
          <w:b/>
          <w:i/>
          <w:color w:val="000000"/>
          <w:sz w:val="4"/>
          <w:szCs w:val="4"/>
        </w:rPr>
      </w:pPr>
    </w:p>
    <w:p w:rsidR="001060BD" w:rsidRDefault="002123A7">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rsidR="001060BD" w:rsidRDefault="001060BD">
      <w:pPr>
        <w:spacing w:after="0" w:line="240" w:lineRule="auto"/>
        <w:jc w:val="center"/>
        <w:rPr>
          <w:rFonts w:ascii="Times New Roman" w:eastAsia="Times New Roman" w:hAnsi="Times New Roman" w:cs="Times New Roman"/>
          <w:b/>
          <w:i/>
          <w:sz w:val="24"/>
          <w:szCs w:val="24"/>
          <w:highlight w:val="white"/>
        </w:rPr>
      </w:pPr>
    </w:p>
    <w:p w:rsidR="001060BD" w:rsidRDefault="002123A7">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та з дотриманням законодавства.</w:t>
      </w:r>
    </w:p>
    <w:p w:rsidR="001060BD" w:rsidRDefault="002123A7">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1060BD" w:rsidRDefault="002123A7">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1060BD" w:rsidRDefault="002123A7">
      <w:pPr>
        <w:spacing w:after="0" w:line="240" w:lineRule="auto"/>
        <w:ind w:firstLine="708"/>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1060BD" w:rsidRDefault="002123A7">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1060BD" w:rsidRDefault="001060BD">
      <w:pPr>
        <w:spacing w:after="0" w:line="240" w:lineRule="auto"/>
        <w:jc w:val="center"/>
        <w:rPr>
          <w:rFonts w:ascii="Times New Roman" w:eastAsia="Times New Roman" w:hAnsi="Times New Roman" w:cs="Times New Roman"/>
          <w:i/>
          <w:sz w:val="24"/>
          <w:szCs w:val="24"/>
        </w:rPr>
      </w:pPr>
    </w:p>
    <w:p w:rsidR="001060BD" w:rsidRDefault="002123A7">
      <w:pPr>
        <w:numPr>
          <w:ilvl w:val="0"/>
          <w:numId w:val="2"/>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Style w:val="af5"/>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1060BD">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1060BD" w:rsidRDefault="002123A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1060BD" w:rsidRDefault="002123A7">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1060BD">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1060BD" w:rsidRDefault="002123A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1060BD" w:rsidRDefault="002123A7">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1060BD">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1060BD" w:rsidRDefault="002123A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1060BD" w:rsidRDefault="006B49E1">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1060BD">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1060BD" w:rsidRDefault="002123A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1060BD" w:rsidRDefault="002123A7">
            <w:pPr>
              <w:rPr>
                <w:rFonts w:ascii="Times New Roman" w:eastAsia="Times New Roman" w:hAnsi="Times New Roman" w:cs="Times New Roman"/>
                <w:sz w:val="24"/>
                <w:szCs w:val="24"/>
              </w:rPr>
            </w:pPr>
            <w:r>
              <w:rPr>
                <w:rFonts w:ascii="Times New Roman" w:eastAsia="Times New Roman" w:hAnsi="Times New Roman" w:cs="Times New Roman"/>
                <w:sz w:val="24"/>
                <w:szCs w:val="24"/>
              </w:rPr>
              <w:t>кВт/год</w:t>
            </w:r>
          </w:p>
        </w:tc>
      </w:tr>
      <w:tr w:rsidR="001060BD">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1060BD" w:rsidRDefault="002123A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1060BD" w:rsidRDefault="008C6C07">
            <w:pPr>
              <w:rPr>
                <w:rFonts w:ascii="Times New Roman" w:eastAsia="Times New Roman" w:hAnsi="Times New Roman" w:cs="Times New Roman"/>
                <w:sz w:val="24"/>
                <w:szCs w:val="24"/>
              </w:rPr>
            </w:pPr>
            <w:r>
              <w:rPr>
                <w:rFonts w:ascii="Times New Roman" w:eastAsia="Times New Roman" w:hAnsi="Times New Roman" w:cs="Times New Roman"/>
                <w:sz w:val="24"/>
                <w:szCs w:val="24"/>
              </w:rPr>
              <w:t>78180</w:t>
            </w:r>
          </w:p>
        </w:tc>
      </w:tr>
      <w:tr w:rsidR="001060BD">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1060BD" w:rsidRDefault="002123A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1060BD" w:rsidRDefault="002123A7" w:rsidP="005C0A8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Цілодобово до 31.</w:t>
            </w:r>
            <w:r w:rsidRPr="005C0A8E">
              <w:rPr>
                <w:rFonts w:ascii="Times New Roman" w:eastAsia="Times New Roman" w:hAnsi="Times New Roman" w:cs="Times New Roman"/>
                <w:sz w:val="24"/>
                <w:szCs w:val="24"/>
              </w:rPr>
              <w:t>12.20</w:t>
            </w:r>
            <w:r w:rsidR="005C0A8E" w:rsidRPr="005C0A8E">
              <w:rPr>
                <w:rFonts w:ascii="Times New Roman" w:eastAsia="Times New Roman" w:hAnsi="Times New Roman" w:cs="Times New Roman"/>
                <w:sz w:val="24"/>
                <w:szCs w:val="24"/>
              </w:rPr>
              <w:t>23</w:t>
            </w:r>
            <w:r w:rsidRPr="005C0A8E">
              <w:rPr>
                <w:rFonts w:ascii="Times New Roman" w:eastAsia="Times New Roman" w:hAnsi="Times New Roman" w:cs="Times New Roman"/>
                <w:sz w:val="24"/>
                <w:szCs w:val="24"/>
              </w:rPr>
              <w:t xml:space="preserve"> включно</w:t>
            </w:r>
            <w:r>
              <w:rPr>
                <w:rFonts w:ascii="Times New Roman" w:eastAsia="Times New Roman" w:hAnsi="Times New Roman" w:cs="Times New Roman"/>
                <w:sz w:val="24"/>
                <w:szCs w:val="24"/>
              </w:rPr>
              <w:t xml:space="preserve">. </w:t>
            </w:r>
          </w:p>
        </w:tc>
      </w:tr>
    </w:tbl>
    <w:p w:rsidR="001060BD" w:rsidRDefault="001060BD">
      <w:pPr>
        <w:spacing w:after="0" w:line="240" w:lineRule="auto"/>
        <w:rPr>
          <w:rFonts w:ascii="Times New Roman" w:eastAsia="Times New Roman" w:hAnsi="Times New Roman" w:cs="Times New Roman"/>
          <w:sz w:val="24"/>
          <w:szCs w:val="24"/>
        </w:rPr>
      </w:pPr>
    </w:p>
    <w:p w:rsidR="001060BD" w:rsidRDefault="002123A7">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2. Місце поставки товару:</w:t>
      </w:r>
      <w:r>
        <w:rPr>
          <w:rFonts w:ascii="Times New Roman" w:eastAsia="Times New Roman" w:hAnsi="Times New Roman" w:cs="Times New Roman"/>
          <w:sz w:val="24"/>
          <w:szCs w:val="24"/>
        </w:rPr>
        <w:t xml:space="preserve"> </w:t>
      </w:r>
      <w:proofErr w:type="spellStart"/>
      <w:r w:rsidR="005C0A8E">
        <w:rPr>
          <w:rFonts w:ascii="Times New Roman" w:eastAsia="Times New Roman" w:hAnsi="Times New Roman" w:cs="Times New Roman"/>
          <w:sz w:val="24"/>
          <w:szCs w:val="24"/>
        </w:rPr>
        <w:t>с</w:t>
      </w:r>
      <w:r w:rsidR="008C6C07">
        <w:rPr>
          <w:rFonts w:ascii="Times New Roman" w:eastAsia="Times New Roman" w:hAnsi="Times New Roman" w:cs="Times New Roman"/>
          <w:sz w:val="24"/>
          <w:szCs w:val="24"/>
        </w:rPr>
        <w:t>мт</w:t>
      </w:r>
      <w:r w:rsidR="005C0A8E">
        <w:rPr>
          <w:rFonts w:ascii="Times New Roman" w:eastAsia="Times New Roman" w:hAnsi="Times New Roman" w:cs="Times New Roman"/>
          <w:sz w:val="24"/>
          <w:szCs w:val="24"/>
        </w:rPr>
        <w:t>.</w:t>
      </w:r>
      <w:r w:rsidR="008C6C07">
        <w:rPr>
          <w:rFonts w:ascii="Times New Roman" w:eastAsia="Times New Roman" w:hAnsi="Times New Roman" w:cs="Times New Roman"/>
          <w:sz w:val="24"/>
          <w:szCs w:val="24"/>
        </w:rPr>
        <w:t>Стрижавка</w:t>
      </w:r>
      <w:proofErr w:type="spellEnd"/>
      <w:r w:rsidR="005C0A8E">
        <w:rPr>
          <w:rFonts w:ascii="Times New Roman" w:eastAsia="Times New Roman" w:hAnsi="Times New Roman" w:cs="Times New Roman"/>
          <w:sz w:val="24"/>
          <w:szCs w:val="24"/>
        </w:rPr>
        <w:t xml:space="preserve"> Вінницька обл., Вінницький р-н</w:t>
      </w:r>
      <w:r>
        <w:rPr>
          <w:rFonts w:ascii="Times New Roman" w:eastAsia="Times New Roman" w:hAnsi="Times New Roman" w:cs="Times New Roman"/>
          <w:sz w:val="24"/>
          <w:szCs w:val="24"/>
        </w:rPr>
        <w:t>.</w:t>
      </w:r>
    </w:p>
    <w:p w:rsidR="001060BD" w:rsidRDefault="002123A7">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rsidR="001060BD" w:rsidRDefault="002123A7">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Точки розподілу електричної енергії розташовані за адресами:</w:t>
      </w:r>
    </w:p>
    <w:p w:rsidR="005C0A8E" w:rsidRDefault="005C0A8E">
      <w:pPr>
        <w:tabs>
          <w:tab w:val="left" w:pos="993"/>
          <w:tab w:val="left" w:pos="1560"/>
        </w:tabs>
        <w:spacing w:after="0"/>
        <w:ind w:firstLine="567"/>
        <w:rPr>
          <w:rFonts w:ascii="Times New Roman" w:eastAsia="Times New Roman" w:hAnsi="Times New Roman" w:cs="Times New Roman"/>
          <w:sz w:val="24"/>
          <w:szCs w:val="24"/>
        </w:rPr>
      </w:pPr>
    </w:p>
    <w:tbl>
      <w:tblPr>
        <w:tblStyle w:val="af6"/>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2580"/>
        <w:gridCol w:w="2581"/>
        <w:gridCol w:w="3798"/>
      </w:tblGrid>
      <w:tr w:rsidR="001060BD" w:rsidTr="005C0A8E">
        <w:tc>
          <w:tcPr>
            <w:tcW w:w="539" w:type="dxa"/>
          </w:tcPr>
          <w:p w:rsidR="001060BD" w:rsidRDefault="002123A7">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1060BD" w:rsidRDefault="002123A7">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з/п</w:t>
            </w:r>
          </w:p>
        </w:tc>
        <w:tc>
          <w:tcPr>
            <w:tcW w:w="2580" w:type="dxa"/>
          </w:tcPr>
          <w:p w:rsidR="001060BD" w:rsidRDefault="002123A7">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Вид об’єкта</w:t>
            </w:r>
          </w:p>
        </w:tc>
        <w:tc>
          <w:tcPr>
            <w:tcW w:w="2581" w:type="dxa"/>
          </w:tcPr>
          <w:p w:rsidR="001060BD" w:rsidRDefault="002123A7">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Адреса об’єкта</w:t>
            </w:r>
          </w:p>
        </w:tc>
        <w:tc>
          <w:tcPr>
            <w:tcW w:w="3798" w:type="dxa"/>
          </w:tcPr>
          <w:p w:rsidR="001060BD" w:rsidRDefault="002123A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ЕІС-код точки</w:t>
            </w:r>
          </w:p>
          <w:p w:rsidR="001060BD" w:rsidRDefault="002123A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комерційного</w:t>
            </w:r>
          </w:p>
          <w:p w:rsidR="001060BD" w:rsidRDefault="002123A7">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обліку</w:t>
            </w:r>
          </w:p>
        </w:tc>
      </w:tr>
      <w:tr w:rsidR="005C0A8E" w:rsidTr="005C0A8E">
        <w:tc>
          <w:tcPr>
            <w:tcW w:w="539" w:type="dxa"/>
          </w:tcPr>
          <w:p w:rsidR="005C0A8E" w:rsidRDefault="005C0A8E">
            <w:pPr>
              <w:tabs>
                <w:tab w:val="left" w:pos="993"/>
                <w:tab w:val="left" w:pos="1560"/>
              </w:tabs>
              <w:spacing w:after="0"/>
              <w:jc w:val="center"/>
              <w:rPr>
                <w:rFonts w:ascii="Times New Roman" w:eastAsia="Times New Roman" w:hAnsi="Times New Roman" w:cs="Times New Roman"/>
                <w:sz w:val="20"/>
                <w:szCs w:val="20"/>
              </w:rPr>
            </w:pPr>
          </w:p>
        </w:tc>
        <w:tc>
          <w:tcPr>
            <w:tcW w:w="2580" w:type="dxa"/>
          </w:tcPr>
          <w:p w:rsidR="005C0A8E" w:rsidRDefault="006B49E1">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КЗ «Ліцей №2 </w:t>
            </w:r>
            <w:proofErr w:type="spellStart"/>
            <w:r>
              <w:rPr>
                <w:rFonts w:ascii="Times New Roman" w:eastAsia="Times New Roman" w:hAnsi="Times New Roman" w:cs="Times New Roman"/>
                <w:sz w:val="20"/>
                <w:szCs w:val="20"/>
              </w:rPr>
              <w:t>смт.Стрижавка</w:t>
            </w:r>
            <w:proofErr w:type="spellEnd"/>
            <w:r>
              <w:rPr>
                <w:rFonts w:ascii="Times New Roman" w:eastAsia="Times New Roman" w:hAnsi="Times New Roman" w:cs="Times New Roman"/>
                <w:sz w:val="20"/>
                <w:szCs w:val="20"/>
              </w:rPr>
              <w:t>»</w:t>
            </w:r>
          </w:p>
        </w:tc>
        <w:tc>
          <w:tcPr>
            <w:tcW w:w="2581" w:type="dxa"/>
          </w:tcPr>
          <w:p w:rsidR="005C0A8E" w:rsidRPr="006B49E1" w:rsidRDefault="006B49E1">
            <w:pPr>
              <w:tabs>
                <w:tab w:val="left" w:pos="993"/>
                <w:tab w:val="left" w:pos="1560"/>
              </w:tabs>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смт.Стрижавка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вул.Київська</w:t>
            </w:r>
            <w:proofErr w:type="spellEnd"/>
            <w:r>
              <w:rPr>
                <w:rFonts w:ascii="Times New Roman" w:eastAsia="Times New Roman" w:hAnsi="Times New Roman" w:cs="Times New Roman"/>
                <w:sz w:val="20"/>
                <w:szCs w:val="20"/>
              </w:rPr>
              <w:t xml:space="preserve"> 174</w:t>
            </w:r>
          </w:p>
        </w:tc>
        <w:tc>
          <w:tcPr>
            <w:tcW w:w="3798" w:type="dxa"/>
          </w:tcPr>
          <w:p w:rsidR="005C0A8E" w:rsidRPr="006B49E1" w:rsidRDefault="006B49E1">
            <w:pPr>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62</w:t>
            </w:r>
            <w:r>
              <w:rPr>
                <w:rFonts w:ascii="Times New Roman" w:eastAsia="Times New Roman" w:hAnsi="Times New Roman" w:cs="Times New Roman"/>
                <w:sz w:val="20"/>
                <w:szCs w:val="20"/>
                <w:lang w:val="en-US"/>
              </w:rPr>
              <w:t>Z7258521754601</w:t>
            </w:r>
          </w:p>
        </w:tc>
      </w:tr>
    </w:tbl>
    <w:p w:rsidR="001060BD" w:rsidRDefault="001060BD">
      <w:pPr>
        <w:tabs>
          <w:tab w:val="left" w:pos="993"/>
          <w:tab w:val="left" w:pos="1560"/>
        </w:tabs>
        <w:spacing w:after="0"/>
        <w:ind w:right="-2" w:firstLine="567"/>
        <w:rPr>
          <w:rFonts w:ascii="Times New Roman" w:eastAsia="Times New Roman" w:hAnsi="Times New Roman" w:cs="Times New Roman"/>
          <w:sz w:val="24"/>
          <w:szCs w:val="24"/>
        </w:rPr>
      </w:pPr>
      <w:bookmarkStart w:id="0" w:name="_GoBack"/>
      <w:bookmarkEnd w:id="0"/>
    </w:p>
    <w:p w:rsidR="001060BD" w:rsidRDefault="002123A7">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Мета використання товару</w:t>
      </w:r>
      <w:r>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1060BD" w:rsidRDefault="001060BD">
      <w:pPr>
        <w:tabs>
          <w:tab w:val="left" w:pos="993"/>
          <w:tab w:val="left" w:pos="1560"/>
        </w:tabs>
        <w:spacing w:after="0"/>
        <w:ind w:right="-2" w:firstLine="567"/>
        <w:jc w:val="both"/>
        <w:rPr>
          <w:rFonts w:ascii="Times New Roman" w:eastAsia="Times New Roman" w:hAnsi="Times New Roman" w:cs="Times New Roman"/>
          <w:sz w:val="24"/>
          <w:szCs w:val="24"/>
        </w:rPr>
      </w:pPr>
    </w:p>
    <w:p w:rsidR="001060BD" w:rsidRDefault="002123A7">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3. Вимоги щодо якості електричної енергії. </w:t>
      </w:r>
    </w:p>
    <w:p w:rsidR="001060BD" w:rsidRDefault="002123A7">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1060BD" w:rsidRDefault="002123A7">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1060BD" w:rsidRDefault="002123A7">
      <w:pPr>
        <w:tabs>
          <w:tab w:val="left" w:pos="993"/>
          <w:tab w:val="left" w:pos="1560"/>
        </w:tabs>
        <w:spacing w:after="0"/>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Особливі вимоги до предмета закупівлі.</w:t>
      </w:r>
    </w:p>
    <w:p w:rsidR="001060BD" w:rsidRDefault="002123A7">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1060BD" w:rsidRDefault="002123A7">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rsidR="001060BD" w:rsidRDefault="002123A7">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1060BD" w:rsidRDefault="002123A7">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1060BD" w:rsidRDefault="002123A7">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1060BD" w:rsidRDefault="002123A7">
      <w:pPr>
        <w:numPr>
          <w:ilvl w:val="0"/>
          <w:numId w:val="1"/>
        </w:numPr>
        <w:tabs>
          <w:tab w:val="left" w:pos="284"/>
          <w:tab w:val="left" w:pos="993"/>
          <w:tab w:val="left" w:pos="1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1060BD" w:rsidRDefault="001060BD">
      <w:pPr>
        <w:tabs>
          <w:tab w:val="left" w:pos="993"/>
          <w:tab w:val="left" w:pos="1560"/>
        </w:tabs>
        <w:spacing w:after="0"/>
        <w:rPr>
          <w:rFonts w:ascii="Times New Roman" w:eastAsia="Times New Roman" w:hAnsi="Times New Roman" w:cs="Times New Roman"/>
          <w:sz w:val="24"/>
          <w:szCs w:val="24"/>
          <w:highlight w:val="white"/>
        </w:rPr>
      </w:pPr>
    </w:p>
    <w:p w:rsidR="001060BD" w:rsidRDefault="002123A7">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5. Послуги з передачі та розподілу електричної енергії:</w:t>
      </w:r>
    </w:p>
    <w:p w:rsidR="001060BD" w:rsidRPr="00EB3FB3" w:rsidRDefault="002123A7">
      <w:pPr>
        <w:tabs>
          <w:tab w:val="left" w:pos="1276"/>
        </w:tabs>
        <w:spacing w:after="0"/>
        <w:ind w:firstLine="567"/>
        <w:jc w:val="both"/>
        <w:rPr>
          <w:rFonts w:ascii="Times New Roman" w:eastAsia="Times New Roman" w:hAnsi="Times New Roman" w:cs="Times New Roman"/>
          <w:color w:val="FF0000"/>
          <w:sz w:val="24"/>
          <w:szCs w:val="24"/>
          <w:u w:val="single"/>
        </w:rPr>
      </w:pPr>
      <w:r w:rsidRPr="00EB3FB3">
        <w:rPr>
          <w:rFonts w:ascii="Times New Roman" w:eastAsia="Times New Roman" w:hAnsi="Times New Roman" w:cs="Times New Roman"/>
          <w:sz w:val="24"/>
          <w:szCs w:val="24"/>
        </w:rPr>
        <w:t xml:space="preserve">До ціни пропозиції учасник зобов’язаний включити витрати на </w:t>
      </w:r>
      <w:r w:rsidRPr="00EB3FB3">
        <w:rPr>
          <w:rFonts w:ascii="Times New Roman" w:eastAsia="Times New Roman" w:hAnsi="Times New Roman" w:cs="Times New Roman"/>
          <w:b/>
          <w:sz w:val="24"/>
          <w:szCs w:val="24"/>
        </w:rPr>
        <w:t xml:space="preserve">послуги з передачі електричної </w:t>
      </w:r>
      <w:r w:rsidR="005C0A8E" w:rsidRPr="00EB3FB3">
        <w:rPr>
          <w:rFonts w:ascii="Times New Roman" w:eastAsia="Times New Roman" w:hAnsi="Times New Roman" w:cs="Times New Roman"/>
          <w:b/>
          <w:sz w:val="24"/>
          <w:szCs w:val="24"/>
        </w:rPr>
        <w:t>енергії за регульованим тарифом.</w:t>
      </w:r>
    </w:p>
    <w:p w:rsidR="001060BD" w:rsidRPr="00EB3FB3" w:rsidRDefault="002123A7">
      <w:pPr>
        <w:tabs>
          <w:tab w:val="left" w:pos="1276"/>
        </w:tabs>
        <w:spacing w:after="0"/>
        <w:ind w:firstLine="567"/>
        <w:jc w:val="both"/>
        <w:rPr>
          <w:rFonts w:ascii="Times New Roman" w:eastAsia="Times New Roman" w:hAnsi="Times New Roman" w:cs="Times New Roman"/>
          <w:color w:val="FF0000"/>
          <w:sz w:val="24"/>
          <w:szCs w:val="24"/>
          <w:u w:val="single"/>
        </w:rPr>
      </w:pPr>
      <w:r w:rsidRPr="00EB3FB3">
        <w:rPr>
          <w:rFonts w:ascii="Times New Roman" w:eastAsia="Times New Roman" w:hAnsi="Times New Roman" w:cs="Times New Roman"/>
          <w:sz w:val="24"/>
          <w:szCs w:val="24"/>
          <w:u w:val="single"/>
        </w:rPr>
        <w:t xml:space="preserve">До ціни пропозиції учасник </w:t>
      </w:r>
      <w:r w:rsidRPr="00EB3FB3">
        <w:rPr>
          <w:rFonts w:ascii="Times New Roman" w:eastAsia="Times New Roman" w:hAnsi="Times New Roman" w:cs="Times New Roman"/>
          <w:b/>
          <w:sz w:val="24"/>
          <w:szCs w:val="24"/>
          <w:u w:val="single"/>
        </w:rPr>
        <w:t>не включає послуги з розподілу електричної енергії.</w:t>
      </w:r>
      <w:r w:rsidRPr="00EB3FB3">
        <w:rPr>
          <w:rFonts w:ascii="Times New Roman" w:eastAsia="Times New Roman" w:hAnsi="Times New Roman" w:cs="Times New Roman"/>
          <w:i/>
          <w:color w:val="FF0000"/>
          <w:sz w:val="24"/>
          <w:szCs w:val="24"/>
          <w:u w:val="single"/>
        </w:rPr>
        <w:t xml:space="preserve"> </w:t>
      </w:r>
    </w:p>
    <w:p w:rsidR="001060BD" w:rsidRDefault="001060BD">
      <w:pPr>
        <w:spacing w:after="0" w:line="240" w:lineRule="auto"/>
        <w:jc w:val="both"/>
        <w:rPr>
          <w:rFonts w:ascii="Times New Roman" w:eastAsia="Times New Roman" w:hAnsi="Times New Roman" w:cs="Times New Roman"/>
          <w:sz w:val="24"/>
          <w:szCs w:val="24"/>
        </w:rPr>
      </w:pPr>
    </w:p>
    <w:sectPr w:rsidR="001060BD">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965B9"/>
    <w:multiLevelType w:val="multilevel"/>
    <w:tmpl w:val="817E4AEC"/>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2E5155F"/>
    <w:multiLevelType w:val="multilevel"/>
    <w:tmpl w:val="419EA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BD"/>
    <w:rsid w:val="001060BD"/>
    <w:rsid w:val="002123A7"/>
    <w:rsid w:val="004D1160"/>
    <w:rsid w:val="005C0A8E"/>
    <w:rsid w:val="006B49E1"/>
    <w:rsid w:val="00712EB3"/>
    <w:rsid w:val="00740A60"/>
    <w:rsid w:val="008C6C07"/>
    <w:rsid w:val="00EB3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AA25"/>
  <w15:docId w15:val="{A1E57590-F006-4DDA-9C75-794E2E4B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zksumPiKonzkwpo0QB9WRKdBA==">AMUW2mVsiMQ1PpecwGTLdqBdKAcYl0a4X83SXLElC62Yk1LnfQTDgItspiL4B9hCEcu1AXG5gw6rmpQMaEHIR0TClDzW6pFXowP2NKdbSmiVFrFWTF0WyPg=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2670</Words>
  <Characters>1523</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Dell</cp:lastModifiedBy>
  <cp:revision>3</cp:revision>
  <dcterms:created xsi:type="dcterms:W3CDTF">2022-12-14T03:03:00Z</dcterms:created>
  <dcterms:modified xsi:type="dcterms:W3CDTF">2022-12-17T08:17:00Z</dcterms:modified>
</cp:coreProperties>
</file>