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88" w:tblpY="1"/>
        <w:tblOverlap w:val="never"/>
        <w:tblW w:w="1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18"/>
        <w:gridCol w:w="9318"/>
      </w:tblGrid>
      <w:tr w:rsidR="008142E8" w:rsidRPr="001421FD" w:rsidTr="00B77E42">
        <w:trPr>
          <w:trHeight w:val="80"/>
        </w:trPr>
        <w:tc>
          <w:tcPr>
            <w:tcW w:w="9318" w:type="dxa"/>
            <w:tcBorders>
              <w:top w:val="nil"/>
              <w:left w:val="nil"/>
              <w:bottom w:val="nil"/>
              <w:right w:val="nil"/>
            </w:tcBorders>
          </w:tcPr>
          <w:p w:rsidR="008142E8" w:rsidRPr="008142E8" w:rsidRDefault="008142E8" w:rsidP="00342807">
            <w:pPr>
              <w:pStyle w:val="af1"/>
              <w:rPr>
                <w:rFonts w:ascii="Times New Roman" w:hAnsi="Times New Roman"/>
                <w:b/>
                <w:noProof/>
                <w:lang w:val="uk-UA"/>
              </w:rPr>
            </w:pPr>
          </w:p>
        </w:tc>
        <w:tc>
          <w:tcPr>
            <w:tcW w:w="9318" w:type="dxa"/>
            <w:tcBorders>
              <w:top w:val="nil"/>
              <w:left w:val="nil"/>
              <w:bottom w:val="nil"/>
              <w:right w:val="nil"/>
            </w:tcBorders>
          </w:tcPr>
          <w:p w:rsidR="008142E8" w:rsidRPr="00E9495D" w:rsidRDefault="008142E8" w:rsidP="00342807">
            <w:pPr>
              <w:spacing w:after="0" w:line="240" w:lineRule="auto"/>
              <w:jc w:val="right"/>
              <w:rPr>
                <w:rFonts w:ascii="Times New Roman" w:hAnsi="Times New Roman"/>
                <w:b/>
                <w:noProof/>
                <w:sz w:val="24"/>
                <w:szCs w:val="24"/>
                <w:lang w:val="uk-UA"/>
              </w:rPr>
            </w:pPr>
          </w:p>
        </w:tc>
      </w:tr>
    </w:tbl>
    <w:p w:rsidR="00FE24DE" w:rsidRPr="00B72A81" w:rsidRDefault="00602361" w:rsidP="00342807">
      <w:pPr>
        <w:widowControl w:val="0"/>
        <w:spacing w:after="0" w:line="240" w:lineRule="auto"/>
        <w:jc w:val="right"/>
        <w:outlineLvl w:val="1"/>
        <w:rPr>
          <w:rFonts w:ascii="Times New Roman" w:eastAsia="Times New Roman" w:hAnsi="Times New Roman"/>
          <w:bCs/>
          <w:lang w:val="uk-UA"/>
        </w:rPr>
      </w:pPr>
      <w:bookmarkStart w:id="0" w:name="_GoBack"/>
      <w:bookmarkEnd w:id="0"/>
      <w:r w:rsidRPr="00B72A81">
        <w:rPr>
          <w:rFonts w:ascii="Times New Roman" w:eastAsia="Times New Roman" w:hAnsi="Times New Roman"/>
          <w:bCs/>
          <w:lang w:val="uk-UA"/>
        </w:rPr>
        <w:t>Додаток №2</w:t>
      </w:r>
    </w:p>
    <w:p w:rsidR="00602361" w:rsidRPr="00B72A81" w:rsidRDefault="00602361" w:rsidP="00342807">
      <w:pPr>
        <w:widowControl w:val="0"/>
        <w:spacing w:after="0" w:line="240" w:lineRule="auto"/>
        <w:jc w:val="right"/>
        <w:outlineLvl w:val="1"/>
        <w:rPr>
          <w:rFonts w:ascii="Times New Roman" w:eastAsia="Times New Roman" w:hAnsi="Times New Roman"/>
          <w:bCs/>
          <w:lang w:val="uk-UA"/>
        </w:rPr>
      </w:pPr>
      <w:r w:rsidRPr="00B72A81">
        <w:rPr>
          <w:rFonts w:ascii="Times New Roman" w:eastAsia="Times New Roman" w:hAnsi="Times New Roman"/>
          <w:bCs/>
          <w:lang w:val="uk-UA"/>
        </w:rPr>
        <w:t xml:space="preserve"> до оголошення</w:t>
      </w:r>
    </w:p>
    <w:p w:rsidR="00676004" w:rsidRPr="00B72A81" w:rsidRDefault="00676004" w:rsidP="00676004">
      <w:pPr>
        <w:widowControl w:val="0"/>
        <w:spacing w:after="0" w:line="240" w:lineRule="auto"/>
        <w:ind w:firstLine="284"/>
        <w:jc w:val="center"/>
        <w:rPr>
          <w:rFonts w:ascii="Times New Roman" w:eastAsia="Times New Roman" w:hAnsi="Times New Roman"/>
          <w:b/>
          <w:snapToGrid w:val="0"/>
          <w:lang w:val="uk-UA"/>
        </w:rPr>
      </w:pPr>
      <w:r w:rsidRPr="00B72A81">
        <w:rPr>
          <w:rFonts w:ascii="Times New Roman" w:eastAsia="Times New Roman" w:hAnsi="Times New Roman"/>
          <w:bCs/>
          <w:snapToGrid w:val="0"/>
          <w:color w:val="000000"/>
          <w:lang w:val="uk-UA" w:eastAsia="uk-UA"/>
        </w:rPr>
        <w:t>Проект договору про закупівлю</w:t>
      </w:r>
    </w:p>
    <w:p w:rsidR="00676004" w:rsidRPr="00B72A81" w:rsidRDefault="00676004" w:rsidP="00676004">
      <w:pPr>
        <w:widowControl w:val="0"/>
        <w:spacing w:after="0" w:line="240" w:lineRule="auto"/>
        <w:ind w:firstLine="284"/>
        <w:jc w:val="center"/>
        <w:rPr>
          <w:rFonts w:ascii="Times New Roman" w:eastAsia="Times New Roman" w:hAnsi="Times New Roman"/>
          <w:b/>
          <w:snapToGrid w:val="0"/>
          <w:lang w:val="uk-UA"/>
        </w:rPr>
      </w:pPr>
      <w:r w:rsidRPr="00B72A81">
        <w:rPr>
          <w:rFonts w:ascii="Times New Roman" w:eastAsia="Times New Roman" w:hAnsi="Times New Roman"/>
          <w:b/>
          <w:snapToGrid w:val="0"/>
          <w:lang w:val="uk-UA"/>
        </w:rPr>
        <w:t>ДОГОВІР</w:t>
      </w:r>
    </w:p>
    <w:p w:rsidR="00676004" w:rsidRPr="00B72A81" w:rsidRDefault="00676004" w:rsidP="00676004">
      <w:pPr>
        <w:widowControl w:val="0"/>
        <w:spacing w:after="0" w:line="240" w:lineRule="auto"/>
        <w:ind w:firstLine="284"/>
        <w:jc w:val="center"/>
        <w:rPr>
          <w:rFonts w:ascii="Times New Roman" w:eastAsia="Times New Roman" w:hAnsi="Times New Roman"/>
          <w:b/>
          <w:snapToGrid w:val="0"/>
          <w:lang w:val="uk-UA"/>
        </w:rPr>
      </w:pPr>
      <w:r w:rsidRPr="00B72A81">
        <w:rPr>
          <w:rFonts w:ascii="Times New Roman" w:eastAsia="Times New Roman" w:hAnsi="Times New Roman"/>
          <w:b/>
          <w:snapToGrid w:val="0"/>
          <w:lang w:val="uk-UA"/>
        </w:rPr>
        <w:t>купівлі-продажу товарів №</w:t>
      </w:r>
    </w:p>
    <w:p w:rsidR="00AB1CA9" w:rsidRPr="00B72A81" w:rsidRDefault="00AB1CA9" w:rsidP="00676004">
      <w:pPr>
        <w:widowControl w:val="0"/>
        <w:spacing w:after="0" w:line="240" w:lineRule="auto"/>
        <w:ind w:firstLine="284"/>
        <w:jc w:val="center"/>
        <w:rPr>
          <w:rFonts w:ascii="Times New Roman" w:eastAsia="Times New Roman" w:hAnsi="Times New Roman"/>
          <w:b/>
          <w:snapToGrid w:val="0"/>
          <w:lang w:val="uk-UA"/>
        </w:rPr>
      </w:pPr>
    </w:p>
    <w:p w:rsidR="00676004" w:rsidRPr="00B72A81" w:rsidRDefault="00676004" w:rsidP="00676004">
      <w:pPr>
        <w:widowControl w:val="0"/>
        <w:spacing w:after="0" w:line="240" w:lineRule="auto"/>
        <w:ind w:firstLine="284"/>
        <w:jc w:val="both"/>
        <w:rPr>
          <w:rFonts w:ascii="Times New Roman" w:eastAsia="Times New Roman" w:hAnsi="Times New Roman"/>
          <w:b/>
          <w:snapToGrid w:val="0"/>
          <w:lang w:val="uk-UA"/>
        </w:rPr>
      </w:pPr>
    </w:p>
    <w:tbl>
      <w:tblPr>
        <w:tblW w:w="10348" w:type="dxa"/>
        <w:tblLayout w:type="fixed"/>
        <w:tblLook w:val="0000" w:firstRow="0" w:lastRow="0" w:firstColumn="0" w:lastColumn="0" w:noHBand="0" w:noVBand="0"/>
      </w:tblPr>
      <w:tblGrid>
        <w:gridCol w:w="4428"/>
        <w:gridCol w:w="5920"/>
      </w:tblGrid>
      <w:tr w:rsidR="00676004" w:rsidRPr="00B72A81" w:rsidTr="006E727E">
        <w:tc>
          <w:tcPr>
            <w:tcW w:w="4428" w:type="dxa"/>
          </w:tcPr>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м.</w:t>
            </w:r>
            <w:r w:rsidR="00D316A8" w:rsidRPr="00B72A81">
              <w:rPr>
                <w:rFonts w:ascii="Times New Roman" w:eastAsia="Times New Roman" w:hAnsi="Times New Roman"/>
                <w:snapToGrid w:val="0"/>
                <w:lang w:val="uk-UA"/>
              </w:rPr>
              <w:t xml:space="preserve"> </w:t>
            </w:r>
            <w:r w:rsidRPr="00B72A81">
              <w:rPr>
                <w:rFonts w:ascii="Times New Roman" w:eastAsia="Times New Roman" w:hAnsi="Times New Roman"/>
                <w:snapToGrid w:val="0"/>
                <w:lang w:val="uk-UA"/>
              </w:rPr>
              <w:t>Сновськ</w:t>
            </w:r>
          </w:p>
        </w:tc>
        <w:tc>
          <w:tcPr>
            <w:tcW w:w="5920" w:type="dxa"/>
          </w:tcPr>
          <w:p w:rsidR="00676004" w:rsidRPr="00B72A81" w:rsidRDefault="00676004" w:rsidP="00A44561">
            <w:pPr>
              <w:widowControl w:val="0"/>
              <w:spacing w:after="0" w:line="240" w:lineRule="auto"/>
              <w:ind w:firstLine="284"/>
              <w:jc w:val="right"/>
              <w:rPr>
                <w:rFonts w:ascii="Times New Roman" w:eastAsia="Times New Roman" w:hAnsi="Times New Roman"/>
                <w:snapToGrid w:val="0"/>
                <w:lang w:val="uk-UA"/>
              </w:rPr>
            </w:pPr>
            <w:r w:rsidRPr="00B72A81">
              <w:rPr>
                <w:rFonts w:ascii="Times New Roman" w:eastAsia="Times New Roman" w:hAnsi="Times New Roman"/>
                <w:snapToGrid w:val="0"/>
                <w:lang w:val="uk-UA"/>
              </w:rPr>
              <w:t>"___" ________________ 202</w:t>
            </w:r>
            <w:r w:rsidR="00A44561" w:rsidRPr="00B72A81">
              <w:rPr>
                <w:rFonts w:ascii="Times New Roman" w:eastAsia="Times New Roman" w:hAnsi="Times New Roman"/>
                <w:snapToGrid w:val="0"/>
                <w:lang w:val="uk-UA"/>
              </w:rPr>
              <w:t>4</w:t>
            </w:r>
            <w:r w:rsidRPr="00B72A81">
              <w:rPr>
                <w:rFonts w:ascii="Times New Roman" w:eastAsia="Times New Roman" w:hAnsi="Times New Roman"/>
                <w:snapToGrid w:val="0"/>
                <w:lang w:val="uk-UA"/>
              </w:rPr>
              <w:t xml:space="preserve"> р.</w:t>
            </w:r>
          </w:p>
        </w:tc>
      </w:tr>
    </w:tbl>
    <w:p w:rsidR="00676004" w:rsidRPr="00B72A81" w:rsidRDefault="00676004" w:rsidP="00676004">
      <w:pPr>
        <w:widowControl w:val="0"/>
        <w:spacing w:after="0" w:line="240" w:lineRule="auto"/>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____________________________________________________________</w:t>
      </w:r>
      <w:r w:rsidR="000B2106" w:rsidRPr="00B72A81">
        <w:rPr>
          <w:rFonts w:ascii="Times New Roman" w:eastAsia="Times New Roman" w:hAnsi="Times New Roman"/>
          <w:snapToGrid w:val="0"/>
          <w:lang w:val="uk-UA"/>
        </w:rPr>
        <w:t>______________________________</w:t>
      </w:r>
    </w:p>
    <w:p w:rsidR="00676004" w:rsidRPr="00B72A81" w:rsidRDefault="00B72A81" w:rsidP="00676004">
      <w:pPr>
        <w:widowControl w:val="0"/>
        <w:spacing w:after="0" w:line="240" w:lineRule="auto"/>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 xml:space="preserve"> </w:t>
      </w:r>
      <w:r w:rsidR="00676004" w:rsidRPr="00B72A81">
        <w:rPr>
          <w:rFonts w:ascii="Times New Roman" w:eastAsia="Times New Roman" w:hAnsi="Times New Roman"/>
          <w:snapToGrid w:val="0"/>
          <w:lang w:val="uk-UA"/>
        </w:rPr>
        <w:t xml:space="preserve">(надалі іменується </w:t>
      </w:r>
      <w:r w:rsidR="00676004" w:rsidRPr="00B72A81">
        <w:rPr>
          <w:rFonts w:ascii="Times New Roman" w:eastAsia="Times New Roman" w:hAnsi="Times New Roman"/>
          <w:lang w:val="uk-UA"/>
        </w:rPr>
        <w:t>"</w:t>
      </w:r>
      <w:r w:rsidR="00676004" w:rsidRPr="00B72A81">
        <w:rPr>
          <w:rFonts w:ascii="Times New Roman" w:eastAsia="Times New Roman" w:hAnsi="Times New Roman"/>
          <w:snapToGrid w:val="0"/>
          <w:lang w:val="uk-UA"/>
        </w:rPr>
        <w:t>Продавець</w:t>
      </w:r>
      <w:r w:rsidR="00676004" w:rsidRPr="00B72A81">
        <w:rPr>
          <w:rFonts w:ascii="Times New Roman" w:eastAsia="Times New Roman" w:hAnsi="Times New Roman"/>
          <w:lang w:val="uk-UA"/>
        </w:rPr>
        <w:t>"</w:t>
      </w:r>
      <w:r w:rsidR="00676004" w:rsidRPr="00B72A81">
        <w:rPr>
          <w:rFonts w:ascii="Times New Roman" w:eastAsia="Times New Roman" w:hAnsi="Times New Roman"/>
          <w:snapToGrid w:val="0"/>
          <w:lang w:val="uk-UA"/>
        </w:rPr>
        <w:t xml:space="preserve">), </w:t>
      </w:r>
      <w:r w:rsidR="00676004" w:rsidRPr="00B72A81">
        <w:rPr>
          <w:rFonts w:ascii="Times New Roman" w:eastAsia="Times New Roman" w:hAnsi="Times New Roman"/>
          <w:b/>
          <w:snapToGrid w:val="0"/>
          <w:lang w:val="uk-UA"/>
        </w:rPr>
        <w:t>що є суб’єктом мікропідприємства, малого, середнього, великого підприємства, або не є суб’єктом господарювання</w:t>
      </w:r>
      <w:r w:rsidR="00676004" w:rsidRPr="00B72A81">
        <w:rPr>
          <w:rFonts w:ascii="Times New Roman" w:eastAsia="Times New Roman" w:hAnsi="Times New Roman"/>
          <w:snapToGrid w:val="0"/>
          <w:lang w:val="uk-UA"/>
        </w:rPr>
        <w:t xml:space="preserve"> в особі</w:t>
      </w:r>
    </w:p>
    <w:p w:rsidR="00676004" w:rsidRPr="00B72A81" w:rsidRDefault="00676004" w:rsidP="00676004">
      <w:pPr>
        <w:widowControl w:val="0"/>
        <w:spacing w:after="0" w:line="240" w:lineRule="auto"/>
        <w:jc w:val="both"/>
        <w:rPr>
          <w:rFonts w:ascii="Times New Roman" w:eastAsia="Times New Roman" w:hAnsi="Times New Roman"/>
          <w:lang w:val="uk-UA"/>
        </w:rPr>
      </w:pPr>
      <w:r w:rsidRPr="00B72A81">
        <w:rPr>
          <w:rFonts w:ascii="Times New Roman" w:eastAsia="Times New Roman" w:hAnsi="Times New Roman"/>
          <w:snapToGrid w:val="0"/>
          <w:lang w:val="uk-UA"/>
        </w:rPr>
        <w:t>____________________________________________________________</w:t>
      </w:r>
      <w:r w:rsidR="000B2106" w:rsidRPr="00B72A81">
        <w:rPr>
          <w:rFonts w:ascii="Times New Roman" w:eastAsia="Times New Roman" w:hAnsi="Times New Roman"/>
          <w:snapToGrid w:val="0"/>
          <w:lang w:val="uk-UA"/>
        </w:rPr>
        <w:t>_____________________________</w:t>
      </w:r>
      <w:r w:rsidRPr="00B72A81">
        <w:rPr>
          <w:rFonts w:ascii="Times New Roman" w:eastAsia="Times New Roman" w:hAnsi="Times New Roman"/>
          <w:snapToGrid w:val="0"/>
          <w:lang w:val="uk-UA"/>
        </w:rPr>
        <w:t xml:space="preserve">, що діє на підставі __________________________________, з однієї сторони, та </w:t>
      </w:r>
      <w:r w:rsidRPr="00B72A81">
        <w:rPr>
          <w:rFonts w:ascii="Times New Roman" w:eastAsia="Times New Roman" w:hAnsi="Times New Roman"/>
          <w:snapToGrid w:val="0"/>
          <w:u w:val="single"/>
          <w:lang w:val="uk-UA"/>
        </w:rPr>
        <w:t xml:space="preserve">Відділ культури і туризму </w:t>
      </w:r>
      <w:r w:rsidRPr="00B72A81">
        <w:rPr>
          <w:rFonts w:ascii="Times New Roman" w:eastAsia="Times New Roman" w:hAnsi="Times New Roman"/>
          <w:u w:val="single"/>
          <w:lang w:val="uk-UA"/>
        </w:rPr>
        <w:t>Сновської міської ради Корюківського району Чернігівської області</w:t>
      </w:r>
      <w:r w:rsidRPr="00B72A81">
        <w:rPr>
          <w:rFonts w:ascii="Times New Roman" w:eastAsia="Times New Roman" w:hAnsi="Times New Roman"/>
          <w:lang w:val="uk-UA"/>
        </w:rPr>
        <w:t xml:space="preserve"> </w:t>
      </w:r>
      <w:r w:rsidRPr="00B72A81">
        <w:rPr>
          <w:rFonts w:ascii="Times New Roman" w:eastAsia="Times New Roman" w:hAnsi="Times New Roman"/>
          <w:snapToGrid w:val="0"/>
          <w:lang w:val="uk-UA"/>
        </w:rPr>
        <w:t xml:space="preserve">(надалі іменується </w:t>
      </w:r>
      <w:r w:rsidRPr="00B72A81">
        <w:rPr>
          <w:rFonts w:ascii="Times New Roman" w:eastAsia="Times New Roman" w:hAnsi="Times New Roman"/>
          <w:lang w:val="uk-UA"/>
        </w:rPr>
        <w:t>"</w:t>
      </w:r>
      <w:r w:rsidRPr="00B72A81">
        <w:rPr>
          <w:rFonts w:ascii="Times New Roman" w:eastAsia="Times New Roman" w:hAnsi="Times New Roman"/>
          <w:snapToGrid w:val="0"/>
          <w:lang w:val="uk-UA"/>
        </w:rPr>
        <w:t>Покупець</w:t>
      </w:r>
      <w:r w:rsidRPr="00B72A81">
        <w:rPr>
          <w:rFonts w:ascii="Times New Roman" w:eastAsia="Times New Roman" w:hAnsi="Times New Roman"/>
          <w:lang w:val="uk-UA"/>
        </w:rPr>
        <w:t>"</w:t>
      </w:r>
      <w:r w:rsidRPr="00B72A81">
        <w:rPr>
          <w:rFonts w:ascii="Times New Roman" w:eastAsia="Times New Roman" w:hAnsi="Times New Roman"/>
          <w:snapToGrid w:val="0"/>
          <w:lang w:val="uk-UA"/>
        </w:rPr>
        <w:t xml:space="preserve">) в особі </w:t>
      </w:r>
      <w:r w:rsidRPr="00B72A81">
        <w:rPr>
          <w:rFonts w:ascii="Times New Roman" w:eastAsia="Times New Roman" w:hAnsi="Times New Roman"/>
          <w:snapToGrid w:val="0"/>
          <w:u w:val="single"/>
          <w:lang w:val="uk-UA"/>
        </w:rPr>
        <w:t>начальника Добненко Наталії Михайлівни,</w:t>
      </w:r>
      <w:r w:rsidRPr="00B72A81">
        <w:rPr>
          <w:rFonts w:ascii="Times New Roman" w:eastAsia="Times New Roman" w:hAnsi="Times New Roman"/>
          <w:snapToGrid w:val="0"/>
          <w:lang w:val="uk-UA"/>
        </w:rPr>
        <w:t xml:space="preserve"> що діє на підставі </w:t>
      </w:r>
      <w:r w:rsidRPr="00B72A81">
        <w:rPr>
          <w:rFonts w:ascii="Times New Roman" w:eastAsia="Times New Roman" w:hAnsi="Times New Roman"/>
          <w:snapToGrid w:val="0"/>
          <w:u w:val="single"/>
          <w:lang w:val="uk-UA"/>
        </w:rPr>
        <w:t>Положення</w:t>
      </w:r>
      <w:r w:rsidRPr="00B72A81">
        <w:rPr>
          <w:rFonts w:ascii="Times New Roman" w:eastAsia="Times New Roman" w:hAnsi="Times New Roman"/>
          <w:snapToGrid w:val="0"/>
          <w:lang w:val="uk-UA"/>
        </w:rPr>
        <w:t xml:space="preserve">, з другої сторони, </w:t>
      </w:r>
      <w:r w:rsidRPr="00B72A81">
        <w:rPr>
          <w:rFonts w:ascii="Times New Roman" w:eastAsia="Times New Roman" w:hAnsi="Times New Roman"/>
          <w:lang w:val="uk-UA"/>
        </w:rPr>
        <w:t>(в подальшому іменуються "Сторони") уклали цей Договір купівлі–продажу товарів про наступне:</w:t>
      </w:r>
    </w:p>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p>
    <w:p w:rsidR="00AB1CA9" w:rsidRPr="00B72A81" w:rsidRDefault="00AB1CA9" w:rsidP="00676004">
      <w:pPr>
        <w:widowControl w:val="0"/>
        <w:spacing w:after="0" w:line="240" w:lineRule="auto"/>
        <w:ind w:firstLine="284"/>
        <w:jc w:val="both"/>
        <w:rPr>
          <w:rFonts w:ascii="Times New Roman" w:eastAsia="Times New Roman" w:hAnsi="Times New Roman"/>
          <w:snapToGrid w:val="0"/>
          <w:lang w:val="uk-UA"/>
        </w:rPr>
      </w:pPr>
    </w:p>
    <w:p w:rsidR="00676004" w:rsidRPr="00B72A81" w:rsidRDefault="00676004" w:rsidP="00676004">
      <w:pPr>
        <w:widowControl w:val="0"/>
        <w:spacing w:after="0" w:line="240" w:lineRule="auto"/>
        <w:jc w:val="center"/>
        <w:rPr>
          <w:rFonts w:ascii="Times New Roman" w:eastAsia="Times New Roman" w:hAnsi="Times New Roman"/>
          <w:b/>
          <w:snapToGrid w:val="0"/>
          <w:lang w:val="uk-UA"/>
        </w:rPr>
      </w:pPr>
      <w:r w:rsidRPr="00B72A81">
        <w:rPr>
          <w:rFonts w:ascii="Times New Roman" w:eastAsia="Times New Roman" w:hAnsi="Times New Roman"/>
          <w:b/>
          <w:snapToGrid w:val="0"/>
          <w:lang w:val="uk-UA"/>
        </w:rPr>
        <w:t>1. ПРЕДМЕТ ДОГОВОРУ</w:t>
      </w:r>
    </w:p>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 xml:space="preserve">1.1. На умовах даного Договору Продавець зобов'язується передати у власність Покупцю </w:t>
      </w:r>
      <w:r w:rsidR="0032129A" w:rsidRPr="00B72A81">
        <w:rPr>
          <w:rFonts w:ascii="Times New Roman" w:eastAsia="Times New Roman" w:hAnsi="Times New Roman"/>
          <w:snapToGrid w:val="0"/>
          <w:lang w:val="uk-UA"/>
        </w:rPr>
        <w:t>Канцтовари, а са</w:t>
      </w:r>
      <w:r w:rsidRPr="00B72A81">
        <w:rPr>
          <w:rFonts w:ascii="Times New Roman" w:eastAsia="Times New Roman" w:hAnsi="Times New Roman"/>
          <w:snapToGrid w:val="0"/>
          <w:lang w:val="uk-UA"/>
        </w:rPr>
        <w:t xml:space="preserve">ме: </w:t>
      </w:r>
      <w:r w:rsidR="00B43694" w:rsidRPr="00B72A81">
        <w:rPr>
          <w:rFonts w:ascii="Times New Roman" w:eastAsia="Times New Roman" w:hAnsi="Times New Roman"/>
          <w:snapToGrid w:val="0"/>
          <w:lang w:val="uk-UA"/>
        </w:rPr>
        <w:t>папір офісний А4</w:t>
      </w:r>
      <w:r w:rsidR="00F0034E" w:rsidRPr="00B72A81">
        <w:rPr>
          <w:rFonts w:ascii="Times New Roman" w:eastAsia="Times New Roman" w:hAnsi="Times New Roman"/>
          <w:snapToGrid w:val="0"/>
          <w:lang w:val="uk-UA"/>
        </w:rPr>
        <w:t xml:space="preserve"> (далі – Товар)</w:t>
      </w:r>
      <w:r w:rsidRPr="00B72A81">
        <w:rPr>
          <w:rFonts w:ascii="Times New Roman" w:eastAsia="Times New Roman" w:hAnsi="Times New Roman"/>
          <w:snapToGrid w:val="0"/>
          <w:lang w:val="uk-UA"/>
        </w:rPr>
        <w:t>, зазначенний в асортименті, кількості та ціні, визначених у специфікації, Додаток № 1, до цього Договору і є невід’ємною частиною даного Договору, а Покупець зобов'язується прийняти та оплатити.</w:t>
      </w:r>
    </w:p>
    <w:p w:rsidR="00F0034E" w:rsidRPr="00B72A81" w:rsidRDefault="00676004" w:rsidP="00F0034E">
      <w:pPr>
        <w:spacing w:after="0" w:line="240" w:lineRule="auto"/>
        <w:ind w:firstLine="284"/>
        <w:jc w:val="both"/>
        <w:rPr>
          <w:rFonts w:ascii="Times New Roman" w:eastAsia="Times New Roman" w:hAnsi="Times New Roman"/>
          <w:bCs/>
          <w:lang w:val="uk-UA" w:eastAsia="ru-RU"/>
        </w:rPr>
      </w:pPr>
      <w:r w:rsidRPr="00B72A81">
        <w:rPr>
          <w:rFonts w:ascii="Times New Roman" w:eastAsia="Times New Roman" w:hAnsi="Times New Roman"/>
          <w:lang w:val="uk-UA"/>
        </w:rPr>
        <w:t xml:space="preserve">1.2. Код класифікатора предмета закупівлі за єдиним закупівельним словником </w:t>
      </w:r>
      <w:r w:rsidRPr="00B72A81">
        <w:rPr>
          <w:rFonts w:ascii="Times New Roman" w:eastAsia="Times New Roman" w:hAnsi="Times New Roman"/>
          <w:bCs/>
          <w:lang w:val="uk-UA"/>
        </w:rPr>
        <w:t xml:space="preserve">021:2015: </w:t>
      </w:r>
      <w:r w:rsidR="00F0034E" w:rsidRPr="00B72A81">
        <w:rPr>
          <w:rFonts w:ascii="Times New Roman" w:eastAsia="Times New Roman" w:hAnsi="Times New Roman"/>
          <w:lang w:val="uk-UA" w:eastAsia="ru-RU"/>
        </w:rPr>
        <w:t>30190000-7 «Офісне устаткування та приладдя різне</w:t>
      </w:r>
      <w:r w:rsidR="00F0034E" w:rsidRPr="00B72A81">
        <w:rPr>
          <w:rFonts w:ascii="Times New Roman" w:eastAsia="Times New Roman" w:hAnsi="Times New Roman"/>
          <w:bCs/>
          <w:lang w:val="uk-UA" w:eastAsia="ru-RU"/>
        </w:rPr>
        <w:t>»</w:t>
      </w:r>
      <w:r w:rsidR="00B72A81" w:rsidRPr="00B72A81">
        <w:rPr>
          <w:rFonts w:ascii="Times New Roman" w:eastAsia="Times New Roman" w:hAnsi="Times New Roman"/>
          <w:bCs/>
          <w:lang w:val="uk-UA" w:eastAsia="ru-RU"/>
        </w:rPr>
        <w:t xml:space="preserve">, </w:t>
      </w:r>
      <w:r w:rsidR="00B72A81" w:rsidRPr="00B72A81">
        <w:rPr>
          <w:rFonts w:ascii="Times New Roman" w:eastAsia="Times New Roman" w:hAnsi="Times New Roman"/>
          <w:lang w:val="uk-UA" w:eastAsia="uk-UA"/>
        </w:rPr>
        <w:t xml:space="preserve">а саме: </w:t>
      </w:r>
      <w:r w:rsidR="00B72A81" w:rsidRPr="00B72A81">
        <w:rPr>
          <w:rFonts w:ascii="Times New Roman" w:eastAsia="Times New Roman" w:hAnsi="Times New Roman"/>
          <w:color w:val="00000A"/>
          <w:lang w:val="uk-UA" w:eastAsia="uk-UA"/>
        </w:rPr>
        <w:t xml:space="preserve">папір офісний А4 - </w:t>
      </w:r>
      <w:r w:rsidR="00B72A81" w:rsidRPr="00B72A81">
        <w:rPr>
          <w:rFonts w:ascii="Times New Roman" w:eastAsia="Times New Roman" w:hAnsi="Times New Roman"/>
          <w:lang w:val="uk-UA" w:eastAsia="zh-CN"/>
        </w:rPr>
        <w:t>30197630-1 Папір для друку.</w:t>
      </w:r>
    </w:p>
    <w:p w:rsidR="00B5082C" w:rsidRPr="00B72A81" w:rsidRDefault="00B5082C" w:rsidP="00F0034E">
      <w:pPr>
        <w:spacing w:after="0" w:line="240" w:lineRule="auto"/>
        <w:ind w:firstLine="284"/>
        <w:jc w:val="both"/>
        <w:rPr>
          <w:rFonts w:ascii="Times New Roman" w:eastAsia="Times New Roman" w:hAnsi="Times New Roman"/>
          <w:lang w:val="uk-UA" w:eastAsia="ru-RU"/>
        </w:rPr>
      </w:pPr>
      <w:r w:rsidRPr="00B72A81">
        <w:rPr>
          <w:rFonts w:ascii="Times New Roman" w:eastAsia="Times New Roman" w:hAnsi="Times New Roman"/>
          <w:lang w:val="uk-UA" w:eastAsia="ru-RU"/>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676004" w:rsidRPr="00B72A81" w:rsidRDefault="00676004" w:rsidP="00676004">
      <w:pPr>
        <w:autoSpaceDE w:val="0"/>
        <w:autoSpaceDN w:val="0"/>
        <w:adjustRightInd w:val="0"/>
        <w:spacing w:after="0" w:line="240" w:lineRule="auto"/>
        <w:ind w:firstLine="284"/>
        <w:jc w:val="both"/>
        <w:rPr>
          <w:rFonts w:ascii="Times New Roman" w:eastAsia="Times New Roman" w:hAnsi="Times New Roman"/>
          <w:lang w:val="uk-UA"/>
        </w:rPr>
      </w:pPr>
      <w:r w:rsidRPr="00B72A81">
        <w:rPr>
          <w:rFonts w:ascii="Times New Roman" w:eastAsia="Times New Roman" w:hAnsi="Times New Roman"/>
          <w:lang w:val="uk-UA"/>
        </w:rPr>
        <w:t>1.</w:t>
      </w:r>
      <w:r w:rsidR="00B5082C" w:rsidRPr="00B72A81">
        <w:rPr>
          <w:rFonts w:ascii="Times New Roman" w:eastAsia="Times New Roman" w:hAnsi="Times New Roman"/>
          <w:lang w:val="uk-UA"/>
        </w:rPr>
        <w:t>4</w:t>
      </w:r>
      <w:r w:rsidRPr="00B72A81">
        <w:rPr>
          <w:rFonts w:ascii="Times New Roman" w:eastAsia="Times New Roman" w:hAnsi="Times New Roman"/>
          <w:lang w:val="uk-UA"/>
        </w:rPr>
        <w:t>. Згідно Закону України «Про публічні закупівлі» процедура закупівлі: Спрощена закупівля.</w:t>
      </w:r>
    </w:p>
    <w:p w:rsidR="00676004" w:rsidRPr="00B72A81" w:rsidRDefault="00676004" w:rsidP="00676004">
      <w:pPr>
        <w:autoSpaceDE w:val="0"/>
        <w:autoSpaceDN w:val="0"/>
        <w:adjustRightInd w:val="0"/>
        <w:spacing w:after="0" w:line="240" w:lineRule="auto"/>
        <w:ind w:firstLine="284"/>
        <w:jc w:val="both"/>
        <w:rPr>
          <w:rFonts w:ascii="Times New Roman" w:eastAsia="Times New Roman" w:hAnsi="Times New Roman"/>
          <w:bCs/>
          <w:lang w:val="uk-UA"/>
        </w:rPr>
      </w:pPr>
      <w:r w:rsidRPr="00B72A81">
        <w:rPr>
          <w:rFonts w:ascii="Times New Roman" w:eastAsia="Times New Roman" w:hAnsi="Times New Roman"/>
          <w:lang w:val="uk-UA"/>
        </w:rPr>
        <w:t>1.</w:t>
      </w:r>
      <w:r w:rsidR="00B5082C" w:rsidRPr="00B72A81">
        <w:rPr>
          <w:rFonts w:ascii="Times New Roman" w:eastAsia="Times New Roman" w:hAnsi="Times New Roman"/>
          <w:lang w:val="uk-UA"/>
        </w:rPr>
        <w:t>5</w:t>
      </w:r>
      <w:r w:rsidRPr="00B72A81">
        <w:rPr>
          <w:rFonts w:ascii="Times New Roman" w:eastAsia="Times New Roman" w:hAnsi="Times New Roman"/>
          <w:lang w:val="uk-UA"/>
        </w:rPr>
        <w:t>. Кількість</w:t>
      </w:r>
      <w:r w:rsidRPr="00B72A81">
        <w:rPr>
          <w:rFonts w:ascii="Times New Roman" w:eastAsia="Times New Roman" w:hAnsi="Times New Roman"/>
          <w:bCs/>
          <w:lang w:val="uk-UA"/>
        </w:rPr>
        <w:t xml:space="preserve"> товарів або обсяг виконання робіт чи надання послуг складає:</w:t>
      </w:r>
      <w:r w:rsidRPr="00B72A81">
        <w:rPr>
          <w:rFonts w:ascii="Times New Roman" w:eastAsia="Times New Roman" w:hAnsi="Times New Roman"/>
          <w:bCs/>
          <w:u w:val="single"/>
          <w:lang w:val="uk-UA"/>
        </w:rPr>
        <w:t xml:space="preserve"> </w:t>
      </w:r>
      <w:r w:rsidR="00A44561" w:rsidRPr="00B72A81">
        <w:rPr>
          <w:rFonts w:ascii="Times New Roman" w:eastAsia="Times New Roman" w:hAnsi="Times New Roman"/>
          <w:bCs/>
          <w:u w:val="single"/>
          <w:lang w:val="uk-UA"/>
        </w:rPr>
        <w:t>115</w:t>
      </w:r>
      <w:r w:rsidRPr="00B72A81">
        <w:rPr>
          <w:rFonts w:ascii="Times New Roman" w:eastAsia="Times New Roman" w:hAnsi="Times New Roman"/>
          <w:bCs/>
          <w:u w:val="single"/>
          <w:lang w:val="uk-UA"/>
        </w:rPr>
        <w:t xml:space="preserve"> </w:t>
      </w:r>
      <w:r w:rsidR="00D316A8" w:rsidRPr="00B72A81">
        <w:rPr>
          <w:rFonts w:ascii="Times New Roman" w:eastAsia="Times New Roman" w:hAnsi="Times New Roman"/>
          <w:bCs/>
          <w:u w:val="single"/>
          <w:lang w:val="uk-UA"/>
        </w:rPr>
        <w:t>пачок</w:t>
      </w:r>
      <w:r w:rsidRPr="00B72A81">
        <w:rPr>
          <w:rFonts w:ascii="Times New Roman" w:eastAsia="Times New Roman" w:hAnsi="Times New Roman"/>
          <w:bCs/>
          <w:u w:val="single"/>
          <w:lang w:val="uk-UA"/>
        </w:rPr>
        <w:t>.</w:t>
      </w:r>
    </w:p>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p>
    <w:p w:rsidR="00AB1CA9" w:rsidRPr="00B72A81" w:rsidRDefault="00AB1CA9" w:rsidP="00676004">
      <w:pPr>
        <w:widowControl w:val="0"/>
        <w:spacing w:after="0" w:line="240" w:lineRule="auto"/>
        <w:ind w:firstLine="284"/>
        <w:jc w:val="both"/>
        <w:rPr>
          <w:rFonts w:ascii="Times New Roman" w:eastAsia="Times New Roman" w:hAnsi="Times New Roman"/>
          <w:snapToGrid w:val="0"/>
          <w:lang w:val="uk-UA"/>
        </w:rPr>
      </w:pPr>
    </w:p>
    <w:p w:rsidR="00676004" w:rsidRPr="00B72A81" w:rsidRDefault="00676004" w:rsidP="00676004">
      <w:pPr>
        <w:widowControl w:val="0"/>
        <w:spacing w:after="0" w:line="240" w:lineRule="auto"/>
        <w:jc w:val="center"/>
        <w:rPr>
          <w:rFonts w:ascii="Times New Roman" w:eastAsia="Times New Roman" w:hAnsi="Times New Roman"/>
          <w:b/>
          <w:snapToGrid w:val="0"/>
          <w:lang w:val="uk-UA"/>
        </w:rPr>
      </w:pPr>
      <w:r w:rsidRPr="00B72A81">
        <w:rPr>
          <w:rFonts w:ascii="Times New Roman" w:eastAsia="Times New Roman" w:hAnsi="Times New Roman"/>
          <w:b/>
          <w:snapToGrid w:val="0"/>
          <w:lang w:val="uk-UA"/>
        </w:rPr>
        <w:t>2. ОБОВ</w:t>
      </w:r>
      <w:r w:rsidRPr="00B72A81">
        <w:rPr>
          <w:rFonts w:ascii="Times New Roman" w:eastAsia="Times New Roman" w:hAnsi="Times New Roman"/>
          <w:b/>
          <w:lang w:val="uk-UA"/>
        </w:rPr>
        <w:t>'</w:t>
      </w:r>
      <w:r w:rsidRPr="00B72A81">
        <w:rPr>
          <w:rFonts w:ascii="Times New Roman" w:eastAsia="Times New Roman" w:hAnsi="Times New Roman"/>
          <w:b/>
          <w:snapToGrid w:val="0"/>
          <w:lang w:val="uk-UA"/>
        </w:rPr>
        <w:t>ЯЗКИ СТОРІН</w:t>
      </w:r>
    </w:p>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2.1. Продавець зобов'язаний:</w:t>
      </w:r>
    </w:p>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 передати Покупцю товар з дня набрання чинності Договору з _______ 202</w:t>
      </w:r>
      <w:r w:rsidR="00A44561" w:rsidRPr="00B72A81">
        <w:rPr>
          <w:rFonts w:ascii="Times New Roman" w:eastAsia="Times New Roman" w:hAnsi="Times New Roman"/>
          <w:snapToGrid w:val="0"/>
          <w:lang w:val="uk-UA"/>
        </w:rPr>
        <w:t>4</w:t>
      </w:r>
      <w:r w:rsidRPr="00B72A81">
        <w:rPr>
          <w:rFonts w:ascii="Times New Roman" w:eastAsia="Times New Roman" w:hAnsi="Times New Roman"/>
          <w:snapToGrid w:val="0"/>
          <w:lang w:val="uk-UA"/>
        </w:rPr>
        <w:t xml:space="preserve"> р. до _______ 202</w:t>
      </w:r>
      <w:r w:rsidR="00A44561" w:rsidRPr="00B72A81">
        <w:rPr>
          <w:rFonts w:ascii="Times New Roman" w:eastAsia="Times New Roman" w:hAnsi="Times New Roman"/>
          <w:snapToGrid w:val="0"/>
          <w:lang w:val="uk-UA"/>
        </w:rPr>
        <w:t>4</w:t>
      </w:r>
      <w:r w:rsidRPr="00B72A81">
        <w:rPr>
          <w:rFonts w:ascii="Times New Roman" w:eastAsia="Times New Roman" w:hAnsi="Times New Roman"/>
          <w:snapToGrid w:val="0"/>
          <w:lang w:val="uk-UA"/>
        </w:rPr>
        <w:t xml:space="preserve"> р.;</w:t>
      </w:r>
    </w:p>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 забезпечити Покупця інструкцією з експлуатації (використання) товару та надати Покупцеві сертифікат якості на товар.</w:t>
      </w:r>
    </w:p>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 Продавець надає гарантію якості товару протягом _______ днів з моменту його передачі Покупцеві</w:t>
      </w:r>
    </w:p>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2.2. Покупець зобов'язаний:</w:t>
      </w:r>
    </w:p>
    <w:p w:rsidR="00676004" w:rsidRPr="00B72A81" w:rsidRDefault="00676004" w:rsidP="00676004">
      <w:pPr>
        <w:widowControl w:val="0"/>
        <w:tabs>
          <w:tab w:val="left" w:pos="709"/>
        </w:tabs>
        <w:spacing w:after="0" w:line="240" w:lineRule="auto"/>
        <w:ind w:firstLine="284"/>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 xml:space="preserve">- прийняти товар і розрахуватися за нього протягом </w:t>
      </w:r>
      <w:r w:rsidRPr="00B72A81">
        <w:rPr>
          <w:rFonts w:ascii="Times New Roman" w:eastAsia="Times New Roman" w:hAnsi="Times New Roman"/>
          <w:snapToGrid w:val="0"/>
          <w:u w:val="single"/>
          <w:lang w:val="uk-UA"/>
        </w:rPr>
        <w:t>10</w:t>
      </w:r>
      <w:r w:rsidRPr="00B72A81">
        <w:rPr>
          <w:rFonts w:ascii="Times New Roman" w:eastAsia="Times New Roman" w:hAnsi="Times New Roman"/>
          <w:snapToGrid w:val="0"/>
          <w:lang w:val="uk-UA"/>
        </w:rPr>
        <w:t xml:space="preserve"> робочих днів з дня фактичного надходження бюджетних призначень на рахунки Замовника</w:t>
      </w:r>
      <w:r w:rsidRPr="00B72A81">
        <w:rPr>
          <w:rFonts w:ascii="Times New Roman" w:eastAsia="Times New Roman" w:hAnsi="Times New Roman"/>
          <w:lang w:val="uk-UA"/>
        </w:rPr>
        <w:t xml:space="preserve"> шляхом перерахування грошових коштів на р/рахунок Продавця, але</w:t>
      </w:r>
      <w:r w:rsidRPr="00B72A81">
        <w:rPr>
          <w:rFonts w:ascii="Times New Roman" w:eastAsia="Times New Roman" w:hAnsi="Times New Roman"/>
          <w:snapToGrid w:val="0"/>
          <w:lang w:val="uk-UA"/>
        </w:rPr>
        <w:t xml:space="preserve"> не пізніше </w:t>
      </w:r>
      <w:r w:rsidRPr="00B72A81">
        <w:rPr>
          <w:rFonts w:ascii="Times New Roman" w:eastAsia="Times New Roman" w:hAnsi="Times New Roman"/>
          <w:snapToGrid w:val="0"/>
          <w:u w:val="single"/>
          <w:lang w:val="uk-UA"/>
        </w:rPr>
        <w:t>30</w:t>
      </w:r>
      <w:r w:rsidRPr="00B72A81">
        <w:rPr>
          <w:rFonts w:ascii="Times New Roman" w:eastAsia="Times New Roman" w:hAnsi="Times New Roman"/>
          <w:snapToGrid w:val="0"/>
          <w:lang w:val="uk-UA"/>
        </w:rPr>
        <w:t xml:space="preserve"> календарних днів.</w:t>
      </w:r>
    </w:p>
    <w:p w:rsidR="00676004" w:rsidRPr="00B72A81" w:rsidRDefault="00676004" w:rsidP="00676004">
      <w:pPr>
        <w:widowControl w:val="0"/>
        <w:spacing w:after="0" w:line="240" w:lineRule="auto"/>
        <w:ind w:firstLine="284"/>
        <w:jc w:val="center"/>
        <w:rPr>
          <w:rFonts w:ascii="Times New Roman" w:eastAsia="Times New Roman" w:hAnsi="Times New Roman"/>
          <w:snapToGrid w:val="0"/>
          <w:lang w:val="uk-UA"/>
        </w:rPr>
      </w:pPr>
    </w:p>
    <w:p w:rsidR="00AB1CA9" w:rsidRPr="00B72A81" w:rsidRDefault="00AB1CA9" w:rsidP="00676004">
      <w:pPr>
        <w:widowControl w:val="0"/>
        <w:spacing w:after="0" w:line="240" w:lineRule="auto"/>
        <w:ind w:firstLine="284"/>
        <w:jc w:val="center"/>
        <w:rPr>
          <w:rFonts w:ascii="Times New Roman" w:eastAsia="Times New Roman" w:hAnsi="Times New Roman"/>
          <w:snapToGrid w:val="0"/>
          <w:lang w:val="uk-UA"/>
        </w:rPr>
      </w:pPr>
    </w:p>
    <w:p w:rsidR="00676004" w:rsidRPr="00B72A81" w:rsidRDefault="00676004" w:rsidP="00676004">
      <w:pPr>
        <w:widowControl w:val="0"/>
        <w:spacing w:after="0" w:line="240" w:lineRule="auto"/>
        <w:jc w:val="center"/>
        <w:rPr>
          <w:rFonts w:ascii="Times New Roman" w:eastAsia="Times New Roman" w:hAnsi="Times New Roman"/>
          <w:b/>
          <w:snapToGrid w:val="0"/>
          <w:lang w:val="uk-UA"/>
        </w:rPr>
      </w:pPr>
      <w:r w:rsidRPr="00B72A81">
        <w:rPr>
          <w:rFonts w:ascii="Times New Roman" w:eastAsia="Times New Roman" w:hAnsi="Times New Roman"/>
          <w:b/>
          <w:snapToGrid w:val="0"/>
          <w:lang w:val="uk-UA"/>
        </w:rPr>
        <w:t>3. ЦІНА ДОГОВОРУ ТА ПОРЯДОК РОЗРАХУНКІВ</w:t>
      </w:r>
    </w:p>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3.1. Оплата товару здійснюється Покупцем на суму ___________</w:t>
      </w:r>
      <w:r w:rsidR="000B2106" w:rsidRPr="00B72A81">
        <w:rPr>
          <w:rFonts w:ascii="Times New Roman" w:eastAsia="Times New Roman" w:hAnsi="Times New Roman"/>
          <w:snapToGrid w:val="0"/>
          <w:lang w:val="uk-UA"/>
        </w:rPr>
        <w:t>___________________________</w:t>
      </w:r>
      <w:r w:rsidRPr="00B72A81">
        <w:rPr>
          <w:rFonts w:ascii="Times New Roman" w:eastAsia="Times New Roman" w:hAnsi="Times New Roman"/>
          <w:snapToGrid w:val="0"/>
          <w:lang w:val="uk-UA"/>
        </w:rPr>
        <w:t>грн. та у визначений п. 2.2 цього Договору строк шляхом перерахунку грошових коштів на р/рахунок Продавця.</w:t>
      </w:r>
    </w:p>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3.2. Джерело фінансування: бюджет територіальної громади</w:t>
      </w:r>
    </w:p>
    <w:p w:rsidR="00676004" w:rsidRPr="00B72A81" w:rsidRDefault="00676004" w:rsidP="00676004">
      <w:pPr>
        <w:spacing w:after="0" w:line="240" w:lineRule="auto"/>
        <w:ind w:firstLine="284"/>
        <w:jc w:val="both"/>
        <w:rPr>
          <w:rFonts w:ascii="Times New Roman" w:eastAsia="Times New Roman" w:hAnsi="Times New Roman"/>
          <w:b/>
          <w:lang w:val="uk-UA" w:eastAsia="ru-RU"/>
        </w:rPr>
      </w:pPr>
    </w:p>
    <w:p w:rsidR="00AB1CA9" w:rsidRPr="00B72A81" w:rsidRDefault="00AB1CA9" w:rsidP="00676004">
      <w:pPr>
        <w:spacing w:after="0" w:line="240" w:lineRule="auto"/>
        <w:ind w:firstLine="284"/>
        <w:jc w:val="both"/>
        <w:rPr>
          <w:rFonts w:ascii="Times New Roman" w:eastAsia="Times New Roman" w:hAnsi="Times New Roman"/>
          <w:b/>
          <w:lang w:val="uk-UA" w:eastAsia="ru-RU"/>
        </w:rPr>
      </w:pPr>
    </w:p>
    <w:p w:rsidR="00676004" w:rsidRPr="00B72A81" w:rsidRDefault="00676004" w:rsidP="00676004">
      <w:pPr>
        <w:spacing w:after="0" w:line="240" w:lineRule="auto"/>
        <w:ind w:firstLine="284"/>
        <w:jc w:val="center"/>
        <w:rPr>
          <w:rFonts w:ascii="Times New Roman" w:eastAsia="Times New Roman" w:hAnsi="Times New Roman"/>
          <w:b/>
          <w:lang w:val="uk-UA" w:eastAsia="ru-RU"/>
        </w:rPr>
      </w:pPr>
      <w:r w:rsidRPr="00B72A81">
        <w:rPr>
          <w:rFonts w:ascii="Times New Roman" w:eastAsia="Times New Roman" w:hAnsi="Times New Roman"/>
          <w:b/>
          <w:lang w:val="uk-UA" w:eastAsia="ru-RU"/>
        </w:rPr>
        <w:t>4. ВІДПОВІДАЛЬНІСТЬ СТОРІН</w:t>
      </w:r>
    </w:p>
    <w:p w:rsidR="00676004" w:rsidRPr="00B72A81" w:rsidRDefault="00676004" w:rsidP="00676004">
      <w:pPr>
        <w:spacing w:after="0" w:line="240" w:lineRule="auto"/>
        <w:ind w:firstLine="284"/>
        <w:jc w:val="both"/>
        <w:rPr>
          <w:rFonts w:ascii="Times New Roman" w:eastAsia="Times New Roman" w:hAnsi="Times New Roman"/>
          <w:lang w:val="uk-UA" w:eastAsia="ru-RU"/>
        </w:rPr>
      </w:pPr>
      <w:r w:rsidRPr="00B72A81">
        <w:rPr>
          <w:rFonts w:ascii="Times New Roman" w:eastAsia="Times New Roman" w:hAnsi="Times New Roman"/>
          <w:lang w:val="uk-UA" w:eastAsia="ru-RU"/>
        </w:rPr>
        <w:t>4.1. У випадку порушення Договору, винна Сторона несе відповідальність, визначену цим Договором та (або) чинним законодавством України.</w:t>
      </w:r>
    </w:p>
    <w:p w:rsidR="00676004" w:rsidRPr="00B72A81" w:rsidRDefault="00676004" w:rsidP="00676004">
      <w:pPr>
        <w:spacing w:after="0" w:line="240" w:lineRule="auto"/>
        <w:ind w:firstLine="284"/>
        <w:jc w:val="both"/>
        <w:rPr>
          <w:rFonts w:ascii="Times New Roman" w:eastAsia="Times New Roman" w:hAnsi="Times New Roman"/>
          <w:lang w:val="uk-UA" w:eastAsia="ru-RU"/>
        </w:rPr>
      </w:pPr>
      <w:r w:rsidRPr="00B72A81">
        <w:rPr>
          <w:rFonts w:ascii="Times New Roman" w:eastAsia="Times New Roman" w:hAnsi="Times New Roman"/>
          <w:lang w:val="uk-UA" w:eastAsia="ru-RU"/>
        </w:rPr>
        <w:t>4.1.1. Порушенням Договору є його невиконання, неналежне виконання, виконання з порушенням умов.</w:t>
      </w:r>
    </w:p>
    <w:p w:rsidR="00676004" w:rsidRPr="00B72A81" w:rsidRDefault="00676004" w:rsidP="00676004">
      <w:pPr>
        <w:spacing w:after="0" w:line="240" w:lineRule="auto"/>
        <w:ind w:firstLine="284"/>
        <w:jc w:val="both"/>
        <w:rPr>
          <w:rFonts w:ascii="Times New Roman" w:eastAsia="Times New Roman" w:hAnsi="Times New Roman"/>
          <w:lang w:val="uk-UA" w:eastAsia="ru-RU"/>
        </w:rPr>
      </w:pPr>
      <w:r w:rsidRPr="00B72A81">
        <w:rPr>
          <w:rFonts w:ascii="Times New Roman" w:eastAsia="Times New Roman" w:hAnsi="Times New Roman"/>
          <w:lang w:val="uk-UA" w:eastAsia="ru-RU"/>
        </w:rPr>
        <w:t>4.1.2. Сторона не несе відповідальності за порушення Договору, якщо воно сталося не з її вини (умислу чи необережності).</w:t>
      </w:r>
    </w:p>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r w:rsidRPr="00B72A81">
        <w:rPr>
          <w:rFonts w:ascii="Times New Roman" w:eastAsia="Times New Roman" w:hAnsi="Times New Roman"/>
          <w:lang w:val="uk-UA"/>
        </w:rPr>
        <w:t>4.1.3.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 xml:space="preserve">4.2. Продавець несе відповідальність за якість товару. Товар повинен бути новим, не бувшим у </w:t>
      </w:r>
      <w:r w:rsidRPr="00B72A81">
        <w:rPr>
          <w:rFonts w:ascii="Times New Roman" w:eastAsia="Times New Roman" w:hAnsi="Times New Roman"/>
          <w:snapToGrid w:val="0"/>
          <w:lang w:val="uk-UA"/>
        </w:rPr>
        <w:lastRenderedPageBreak/>
        <w:t xml:space="preserve">використанні. Якщо якість товару не відповідатиме стандартам та технічним умовам виробника (умовам договору, вимогам чинного законодавства тощо), Продавець зобов'язаний за вимогою Покупця замінити, а також ліквідувати дефекти своїми силами та за свій рахунок в </w:t>
      </w:r>
      <w:r w:rsidR="000B2106" w:rsidRPr="00B72A81">
        <w:rPr>
          <w:rFonts w:ascii="Times New Roman" w:eastAsia="Times New Roman" w:hAnsi="Times New Roman"/>
          <w:snapToGrid w:val="0"/>
          <w:u w:val="single"/>
          <w:lang w:val="uk-UA"/>
        </w:rPr>
        <w:t>14</w:t>
      </w:r>
      <w:r w:rsidRPr="00B72A81">
        <w:rPr>
          <w:rFonts w:ascii="Times New Roman" w:eastAsia="Times New Roman" w:hAnsi="Times New Roman"/>
          <w:snapToGrid w:val="0"/>
          <w:lang w:val="uk-UA"/>
        </w:rPr>
        <w:t>-денний строк з моменту отримання відповідного повідомлення Покупця.</w:t>
      </w:r>
    </w:p>
    <w:p w:rsidR="00676004" w:rsidRPr="00B72A81" w:rsidRDefault="00676004" w:rsidP="00676004">
      <w:pPr>
        <w:widowControl w:val="0"/>
        <w:spacing w:after="0" w:line="240" w:lineRule="auto"/>
        <w:ind w:firstLine="284"/>
        <w:jc w:val="both"/>
        <w:rPr>
          <w:rFonts w:ascii="Times New Roman" w:eastAsia="Times New Roman" w:hAnsi="Times New Roman"/>
          <w:snapToGrid w:val="0"/>
          <w:lang w:val="uk-UA"/>
        </w:rPr>
      </w:pPr>
      <w:r w:rsidRPr="00B72A81">
        <w:rPr>
          <w:rFonts w:ascii="Times New Roman" w:eastAsia="Times New Roman" w:hAnsi="Times New Roman"/>
          <w:snapToGrid w:val="0"/>
          <w:lang w:val="uk-UA"/>
        </w:rPr>
        <w:t>4.3. За затримання передачі товару Продавець зобов'язаний за вимогою Покупця сплатити останньому пеню у розмірі 0,1%  від суми Договору за кожний день прострочення передачі.</w:t>
      </w:r>
    </w:p>
    <w:p w:rsidR="00676004" w:rsidRPr="00B72A81" w:rsidRDefault="00676004" w:rsidP="00676004">
      <w:pPr>
        <w:spacing w:after="0" w:line="240" w:lineRule="auto"/>
        <w:ind w:firstLine="284"/>
        <w:jc w:val="both"/>
        <w:rPr>
          <w:rFonts w:ascii="Times New Roman" w:eastAsia="Times New Roman" w:hAnsi="Times New Roman"/>
          <w:snapToGrid w:val="0"/>
          <w:lang w:val="uk-UA" w:eastAsia="ru-RU"/>
        </w:rPr>
      </w:pPr>
      <w:r w:rsidRPr="00B72A81">
        <w:rPr>
          <w:rFonts w:ascii="Times New Roman" w:eastAsia="Times New Roman" w:hAnsi="Times New Roman"/>
          <w:snapToGrid w:val="0"/>
          <w:lang w:val="uk-UA" w:eastAsia="ru-RU"/>
        </w:rPr>
        <w:t>4.4. За затримку приймання товару Покупець зобов'язаний за вимогою Продавця виплатити останньому штрафні санкції у розмірі 0,1 % від суми Договору за кожний день прострочення</w:t>
      </w:r>
      <w:r w:rsidRPr="00B72A81">
        <w:rPr>
          <w:rFonts w:ascii="Times New Roman" w:eastAsia="Times New Roman" w:hAnsi="Times New Roman"/>
          <w:lang w:val="uk-UA" w:eastAsia="ru-RU"/>
        </w:rPr>
        <w:t>.</w:t>
      </w:r>
    </w:p>
    <w:p w:rsidR="00676004" w:rsidRPr="00B72A81" w:rsidRDefault="00676004" w:rsidP="00676004">
      <w:pPr>
        <w:spacing w:after="0" w:line="240" w:lineRule="auto"/>
        <w:ind w:firstLine="284"/>
        <w:jc w:val="both"/>
        <w:rPr>
          <w:rFonts w:ascii="Times New Roman" w:eastAsia="Times New Roman" w:hAnsi="Times New Roman"/>
          <w:lang w:val="uk-UA" w:eastAsia="ru-RU"/>
        </w:rPr>
      </w:pPr>
      <w:r w:rsidRPr="00B72A81">
        <w:rPr>
          <w:rFonts w:ascii="Times New Roman" w:eastAsia="Times New Roman" w:hAnsi="Times New Roman"/>
          <w:lang w:val="uk-UA" w:eastAsia="ru-RU"/>
        </w:rPr>
        <w:t>4.5. Сплата Стороною визначених цим Договором та (або) чинним законодавством України штрафних санкцій (неустойки, штрафу, пені) не звільняє її обов</w:t>
      </w:r>
      <w:r w:rsidRPr="00B72A81">
        <w:rPr>
          <w:rFonts w:ascii="Times New Roman" w:eastAsia="Times New Roman" w:hAnsi="Times New Roman"/>
          <w:snapToGrid w:val="0"/>
          <w:lang w:val="uk-UA" w:eastAsia="ru-RU"/>
        </w:rPr>
        <w:t>'</w:t>
      </w:r>
      <w:r w:rsidRPr="00B72A81">
        <w:rPr>
          <w:rFonts w:ascii="Times New Roman" w:eastAsia="Times New Roman" w:hAnsi="Times New Roman"/>
          <w:lang w:val="uk-UA" w:eastAsia="ru-RU"/>
        </w:rPr>
        <w:t>язку виконати цей Договір в натурі, якщо інше прямо не передбачено чинним законодавством України.</w:t>
      </w:r>
    </w:p>
    <w:p w:rsidR="00F0034E" w:rsidRPr="00B72A81" w:rsidRDefault="00F0034E" w:rsidP="00676004">
      <w:pPr>
        <w:spacing w:after="0" w:line="240" w:lineRule="auto"/>
        <w:ind w:firstLine="284"/>
        <w:jc w:val="both"/>
        <w:rPr>
          <w:rFonts w:ascii="Times New Roman" w:eastAsia="Times New Roman" w:hAnsi="Times New Roman"/>
          <w:lang w:val="uk-UA" w:eastAsia="ru-RU"/>
        </w:rPr>
      </w:pPr>
    </w:p>
    <w:p w:rsidR="00AB1CA9" w:rsidRPr="00B72A81" w:rsidRDefault="00AB1CA9" w:rsidP="00676004">
      <w:pPr>
        <w:spacing w:after="0" w:line="240" w:lineRule="auto"/>
        <w:ind w:firstLine="284"/>
        <w:jc w:val="both"/>
        <w:rPr>
          <w:rFonts w:ascii="Times New Roman" w:eastAsia="Times New Roman" w:hAnsi="Times New Roman"/>
          <w:lang w:val="uk-UA" w:eastAsia="ru-RU"/>
        </w:rPr>
      </w:pPr>
    </w:p>
    <w:p w:rsidR="00676004" w:rsidRPr="00B72A81" w:rsidRDefault="00676004" w:rsidP="00676004">
      <w:pPr>
        <w:spacing w:after="0" w:line="240" w:lineRule="auto"/>
        <w:jc w:val="center"/>
        <w:rPr>
          <w:rFonts w:ascii="Times New Roman" w:eastAsia="Times New Roman" w:hAnsi="Times New Roman"/>
          <w:b/>
          <w:lang w:val="uk-UA"/>
        </w:rPr>
      </w:pPr>
      <w:r w:rsidRPr="00B72A81">
        <w:rPr>
          <w:rFonts w:ascii="Times New Roman" w:eastAsia="Times New Roman" w:hAnsi="Times New Roman"/>
          <w:b/>
          <w:lang w:val="uk-UA"/>
        </w:rPr>
        <w:t>5. ДІЯ ДОГОВОРУ</w:t>
      </w:r>
    </w:p>
    <w:p w:rsidR="00676004" w:rsidRPr="00B72A81" w:rsidRDefault="00676004" w:rsidP="00676004">
      <w:pPr>
        <w:spacing w:after="0" w:line="240" w:lineRule="auto"/>
        <w:ind w:firstLine="284"/>
        <w:jc w:val="both"/>
        <w:textAlignment w:val="baseline"/>
        <w:rPr>
          <w:rFonts w:ascii="Times New Roman" w:eastAsia="Times New Roman" w:hAnsi="Times New Roman"/>
          <w:color w:val="000000"/>
          <w:lang w:val="uk-UA"/>
        </w:rPr>
      </w:pPr>
      <w:r w:rsidRPr="00B72A81">
        <w:rPr>
          <w:rFonts w:ascii="Times New Roman" w:eastAsia="Times New Roman" w:hAnsi="Times New Roman"/>
          <w:lang w:val="uk-UA"/>
        </w:rPr>
        <w:t xml:space="preserve">5.1. </w:t>
      </w:r>
      <w:r w:rsidRPr="00B72A81">
        <w:rPr>
          <w:rFonts w:ascii="Times New Roman" w:eastAsia="Times New Roman" w:hAnsi="Times New Roman"/>
          <w:color w:val="000000"/>
          <w:lang w:val="uk-UA"/>
        </w:rPr>
        <w:t>Згідно ст. 631 ЦКУ строком договору є час, протягом якого сторони можуть здійснити свої права і виконати свої обов’язки відповідно до договору. Договір набирає чинності з моменту його укладення. Сторони можуть встановити, що умови договору застосовуються до відносин між ними, які виникли до його укладення. Закінчення строку договору не звільняє сторони від відповідальності за його порушення, яке мало місце під час дії договору.</w:t>
      </w:r>
    </w:p>
    <w:p w:rsidR="00676004" w:rsidRPr="00B72A81" w:rsidRDefault="00676004" w:rsidP="00676004">
      <w:pPr>
        <w:shd w:val="clear" w:color="auto" w:fill="FFFFFF"/>
        <w:spacing w:after="0" w:line="240" w:lineRule="auto"/>
        <w:ind w:firstLine="284"/>
        <w:jc w:val="both"/>
        <w:rPr>
          <w:rFonts w:ascii="Times New Roman" w:eastAsia="Times New Roman" w:hAnsi="Times New Roman"/>
          <w:color w:val="000000"/>
          <w:lang w:val="uk-UA"/>
        </w:rPr>
      </w:pPr>
      <w:r w:rsidRPr="00B72A81">
        <w:rPr>
          <w:rFonts w:ascii="Times New Roman" w:eastAsia="Times New Roman" w:hAnsi="Times New Roman"/>
          <w:lang w:val="uk-UA"/>
        </w:rPr>
        <w:t xml:space="preserve">5.2. Даний Договору </w:t>
      </w:r>
      <w:r w:rsidRPr="00B72A81">
        <w:rPr>
          <w:rFonts w:ascii="Times New Roman" w:eastAsia="Times New Roman" w:hAnsi="Times New Roman"/>
          <w:color w:val="000000"/>
          <w:lang w:val="uk-UA"/>
        </w:rPr>
        <w:t>набирає чинності з _______202</w:t>
      </w:r>
      <w:r w:rsidR="00A44561" w:rsidRPr="00B72A81">
        <w:rPr>
          <w:rFonts w:ascii="Times New Roman" w:eastAsia="Times New Roman" w:hAnsi="Times New Roman"/>
          <w:color w:val="000000"/>
          <w:lang w:val="uk-UA"/>
        </w:rPr>
        <w:t>4</w:t>
      </w:r>
      <w:r w:rsidRPr="00B72A81">
        <w:rPr>
          <w:rFonts w:ascii="Times New Roman" w:eastAsia="Times New Roman" w:hAnsi="Times New Roman"/>
          <w:color w:val="000000"/>
          <w:lang w:val="uk-UA"/>
        </w:rPr>
        <w:t xml:space="preserve"> року і діє до 31.12.202</w:t>
      </w:r>
      <w:r w:rsidR="00A44561" w:rsidRPr="00B72A81">
        <w:rPr>
          <w:rFonts w:ascii="Times New Roman" w:eastAsia="Times New Roman" w:hAnsi="Times New Roman"/>
          <w:color w:val="000000"/>
          <w:lang w:val="uk-UA"/>
        </w:rPr>
        <w:t>4</w:t>
      </w:r>
      <w:r w:rsidRPr="00B72A81">
        <w:rPr>
          <w:rFonts w:ascii="Times New Roman" w:eastAsia="Times New Roman" w:hAnsi="Times New Roman"/>
          <w:color w:val="000000"/>
          <w:lang w:val="uk-UA"/>
        </w:rPr>
        <w:t xml:space="preserve"> року, до повного виконання сторонами своїх обов’язків.</w:t>
      </w:r>
    </w:p>
    <w:p w:rsidR="00676004" w:rsidRPr="00B72A81" w:rsidRDefault="00676004" w:rsidP="00676004">
      <w:pPr>
        <w:spacing w:after="0" w:line="240" w:lineRule="auto"/>
        <w:ind w:firstLine="284"/>
        <w:jc w:val="both"/>
        <w:rPr>
          <w:rFonts w:ascii="Times New Roman" w:eastAsia="Times New Roman" w:hAnsi="Times New Roman"/>
          <w:lang w:val="uk-UA"/>
        </w:rPr>
      </w:pPr>
      <w:r w:rsidRPr="00B72A81">
        <w:rPr>
          <w:rFonts w:ascii="Times New Roman" w:eastAsia="Times New Roman" w:hAnsi="Times New Roman"/>
          <w:lang w:val="uk-UA"/>
        </w:rPr>
        <w:t>5.3. Зміни у цей Договір можуть бути внесені тільки за домовленістю Сторін, яка оформлюється додатковою угодою до цього Договору та набирає чинності з моменту її підписання.</w:t>
      </w:r>
    </w:p>
    <w:p w:rsidR="00676004" w:rsidRPr="00B72A81" w:rsidRDefault="00676004" w:rsidP="00676004">
      <w:pPr>
        <w:spacing w:after="0" w:line="240" w:lineRule="auto"/>
        <w:ind w:firstLine="284"/>
        <w:jc w:val="both"/>
        <w:rPr>
          <w:rFonts w:ascii="Times New Roman" w:eastAsia="Times New Roman" w:hAnsi="Times New Roman"/>
          <w:lang w:val="uk-UA"/>
        </w:rPr>
      </w:pPr>
      <w:r w:rsidRPr="00B72A81">
        <w:rPr>
          <w:rFonts w:ascii="Times New Roman" w:eastAsia="Times New Roman" w:hAnsi="Times New Roman"/>
          <w:lang w:val="uk-UA"/>
        </w:rPr>
        <w:t>5.4. Цей Договір може бути розірваний тільки за домовленістю Сторін, яка оформлюється додатковою угодою до цього Договору та набирає чинності з моменту її підписання.</w:t>
      </w:r>
    </w:p>
    <w:p w:rsidR="00676004" w:rsidRPr="00B72A81" w:rsidRDefault="00676004" w:rsidP="00676004">
      <w:pPr>
        <w:spacing w:after="0" w:line="240" w:lineRule="auto"/>
        <w:jc w:val="center"/>
        <w:rPr>
          <w:rFonts w:ascii="Times New Roman" w:eastAsia="Times New Roman" w:hAnsi="Times New Roman"/>
          <w:b/>
          <w:lang w:val="uk-UA" w:eastAsia="ru-RU"/>
        </w:rPr>
      </w:pPr>
    </w:p>
    <w:p w:rsidR="00AB1CA9" w:rsidRPr="00B72A81" w:rsidRDefault="00AB1CA9" w:rsidP="00676004">
      <w:pPr>
        <w:spacing w:after="0" w:line="240" w:lineRule="auto"/>
        <w:jc w:val="center"/>
        <w:rPr>
          <w:rFonts w:ascii="Times New Roman" w:eastAsia="Times New Roman" w:hAnsi="Times New Roman"/>
          <w:b/>
          <w:lang w:val="uk-UA" w:eastAsia="ru-RU"/>
        </w:rPr>
      </w:pPr>
    </w:p>
    <w:p w:rsidR="00676004" w:rsidRPr="00B72A81" w:rsidRDefault="00676004" w:rsidP="00676004">
      <w:pPr>
        <w:spacing w:after="0" w:line="240" w:lineRule="auto"/>
        <w:jc w:val="center"/>
        <w:rPr>
          <w:rFonts w:ascii="Times New Roman" w:eastAsia="Times New Roman" w:hAnsi="Times New Roman"/>
          <w:b/>
          <w:lang w:val="uk-UA" w:eastAsia="ru-RU"/>
        </w:rPr>
      </w:pPr>
      <w:r w:rsidRPr="00B72A81">
        <w:rPr>
          <w:rFonts w:ascii="Times New Roman" w:eastAsia="Times New Roman" w:hAnsi="Times New Roman"/>
          <w:b/>
          <w:lang w:val="uk-UA" w:eastAsia="ru-RU"/>
        </w:rPr>
        <w:t>6. ПРИКІНЦЕВІ ПОЛОЖЕННЯ</w:t>
      </w:r>
    </w:p>
    <w:p w:rsidR="00676004" w:rsidRPr="00B72A81" w:rsidRDefault="00676004" w:rsidP="00676004">
      <w:pPr>
        <w:spacing w:after="0" w:line="240" w:lineRule="auto"/>
        <w:ind w:firstLine="284"/>
        <w:jc w:val="both"/>
        <w:rPr>
          <w:rFonts w:ascii="Times New Roman" w:eastAsia="Times New Roman" w:hAnsi="Times New Roman"/>
          <w:lang w:val="uk-UA" w:eastAsia="ru-RU"/>
        </w:rPr>
      </w:pPr>
      <w:r w:rsidRPr="00B72A81">
        <w:rPr>
          <w:rFonts w:ascii="Times New Roman" w:eastAsia="Times New Roman" w:hAnsi="Times New Roman"/>
          <w:lang w:val="uk-UA" w:eastAsia="ru-RU"/>
        </w:rPr>
        <w:t>6.1.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676004" w:rsidRPr="00B72A81" w:rsidRDefault="00676004" w:rsidP="00676004">
      <w:pPr>
        <w:spacing w:after="0" w:line="240" w:lineRule="auto"/>
        <w:ind w:firstLine="284"/>
        <w:jc w:val="both"/>
        <w:rPr>
          <w:rFonts w:ascii="Times New Roman" w:eastAsia="Times New Roman" w:hAnsi="Times New Roman"/>
          <w:lang w:val="uk-UA"/>
        </w:rPr>
      </w:pPr>
      <w:r w:rsidRPr="00B72A81">
        <w:rPr>
          <w:rFonts w:ascii="Times New Roman" w:eastAsia="Times New Roman" w:hAnsi="Times New Roman"/>
          <w:lang w:val="uk-UA"/>
        </w:rPr>
        <w:t>6.2. На момент укладення цього Договору Продавець ________ платником податку на прибуток підприємств на загальних умовах.</w:t>
      </w:r>
    </w:p>
    <w:p w:rsidR="00676004" w:rsidRPr="00B72A81" w:rsidRDefault="00676004" w:rsidP="00676004">
      <w:pPr>
        <w:spacing w:after="0" w:line="240" w:lineRule="auto"/>
        <w:ind w:firstLine="284"/>
        <w:jc w:val="both"/>
        <w:rPr>
          <w:rFonts w:ascii="Times New Roman" w:eastAsia="Times New Roman" w:hAnsi="Times New Roman"/>
          <w:lang w:val="uk-UA"/>
        </w:rPr>
      </w:pPr>
      <w:r w:rsidRPr="00B72A81">
        <w:rPr>
          <w:rFonts w:ascii="Times New Roman" w:eastAsia="Times New Roman" w:hAnsi="Times New Roman"/>
          <w:lang w:val="uk-UA"/>
        </w:rPr>
        <w:t xml:space="preserve">Покупець є неприбутковою </w:t>
      </w:r>
      <w:r w:rsidR="00AB1CA9" w:rsidRPr="00B72A81">
        <w:rPr>
          <w:rFonts w:ascii="Times New Roman" w:eastAsia="Times New Roman" w:hAnsi="Times New Roman"/>
          <w:lang w:val="uk-UA"/>
        </w:rPr>
        <w:t>організацією</w:t>
      </w:r>
      <w:r w:rsidRPr="00B72A81">
        <w:rPr>
          <w:rFonts w:ascii="Times New Roman" w:eastAsia="Times New Roman" w:hAnsi="Times New Roman"/>
          <w:lang w:val="uk-UA"/>
        </w:rPr>
        <w:t xml:space="preserve">. </w:t>
      </w:r>
    </w:p>
    <w:p w:rsidR="00676004" w:rsidRPr="00B72A81" w:rsidRDefault="00676004" w:rsidP="00676004">
      <w:pPr>
        <w:spacing w:after="0" w:line="240" w:lineRule="auto"/>
        <w:ind w:firstLine="284"/>
        <w:jc w:val="both"/>
        <w:rPr>
          <w:rFonts w:ascii="Times New Roman" w:eastAsia="Times New Roman" w:hAnsi="Times New Roman"/>
          <w:lang w:val="uk-UA" w:eastAsia="ru-RU"/>
        </w:rPr>
      </w:pPr>
      <w:r w:rsidRPr="00B72A81">
        <w:rPr>
          <w:rFonts w:ascii="Times New Roman" w:eastAsia="Times New Roman" w:hAnsi="Times New Roman"/>
          <w:lang w:val="uk-UA" w:eastAsia="ru-RU"/>
        </w:rPr>
        <w:t>6.3. Після підписання цього Договору всі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676004" w:rsidRPr="00B72A81" w:rsidRDefault="00676004" w:rsidP="00676004">
      <w:pPr>
        <w:spacing w:after="0" w:line="240" w:lineRule="auto"/>
        <w:ind w:firstLine="284"/>
        <w:jc w:val="both"/>
        <w:rPr>
          <w:rFonts w:ascii="Times New Roman" w:eastAsia="Times New Roman" w:hAnsi="Times New Roman"/>
          <w:lang w:val="uk-UA" w:eastAsia="ru-RU"/>
        </w:rPr>
      </w:pPr>
      <w:r w:rsidRPr="00B72A81">
        <w:rPr>
          <w:rFonts w:ascii="Times New Roman" w:eastAsia="Times New Roman" w:hAnsi="Times New Roman"/>
          <w:lang w:val="uk-UA" w:eastAsia="ru-RU"/>
        </w:rPr>
        <w:t>6.4. Сторони несуть повну відповідальність за правильність вказаних ними у цьому Договорів реквізитів та зобов</w:t>
      </w:r>
      <w:r w:rsidRPr="00B72A81">
        <w:rPr>
          <w:rFonts w:ascii="Times New Roman" w:eastAsia="Times New Roman" w:hAnsi="Times New Roman"/>
          <w:snapToGrid w:val="0"/>
          <w:lang w:val="uk-UA" w:eastAsia="ru-RU"/>
        </w:rPr>
        <w:t>'</w:t>
      </w:r>
      <w:r w:rsidRPr="00B72A81">
        <w:rPr>
          <w:rFonts w:ascii="Times New Roman" w:eastAsia="Times New Roman" w:hAnsi="Times New Roman"/>
          <w:lang w:val="uk-UA" w:eastAsia="ru-RU"/>
        </w:rPr>
        <w:t>язуються своєчасно у письмовій формі повідомляти іншу Сторону про їх зміну, а у разі неповідомлення несуть ризик настання пов</w:t>
      </w:r>
      <w:r w:rsidRPr="00B72A81">
        <w:rPr>
          <w:rFonts w:ascii="Times New Roman" w:eastAsia="Times New Roman" w:hAnsi="Times New Roman"/>
          <w:snapToGrid w:val="0"/>
          <w:lang w:val="uk-UA" w:eastAsia="ru-RU"/>
        </w:rPr>
        <w:t>'</w:t>
      </w:r>
      <w:r w:rsidRPr="00B72A81">
        <w:rPr>
          <w:rFonts w:ascii="Times New Roman" w:eastAsia="Times New Roman" w:hAnsi="Times New Roman"/>
          <w:lang w:val="uk-UA" w:eastAsia="ru-RU"/>
        </w:rPr>
        <w:t>язаних із ним несприятливих наслідків.</w:t>
      </w:r>
    </w:p>
    <w:p w:rsidR="00676004" w:rsidRPr="00B72A81" w:rsidRDefault="00676004" w:rsidP="00676004">
      <w:pPr>
        <w:spacing w:after="0" w:line="240" w:lineRule="auto"/>
        <w:ind w:firstLine="284"/>
        <w:jc w:val="both"/>
        <w:rPr>
          <w:rFonts w:ascii="Times New Roman" w:eastAsia="Times New Roman" w:hAnsi="Times New Roman"/>
          <w:lang w:val="uk-UA" w:eastAsia="ru-RU"/>
        </w:rPr>
      </w:pPr>
      <w:r w:rsidRPr="00B72A81">
        <w:rPr>
          <w:rFonts w:ascii="Times New Roman" w:eastAsia="Times New Roman" w:hAnsi="Times New Roman"/>
          <w:lang w:val="uk-UA" w:eastAsia="ru-RU"/>
        </w:rPr>
        <w:t>6.5. Додаткові угоди та додатки до цього Договору є його невід</w:t>
      </w:r>
      <w:r w:rsidRPr="00B72A81">
        <w:rPr>
          <w:rFonts w:ascii="Times New Roman" w:eastAsia="Times New Roman" w:hAnsi="Times New Roman"/>
          <w:snapToGrid w:val="0"/>
          <w:lang w:val="uk-UA" w:eastAsia="ru-RU"/>
        </w:rPr>
        <w:t>'</w:t>
      </w:r>
      <w:r w:rsidRPr="00B72A81">
        <w:rPr>
          <w:rFonts w:ascii="Times New Roman" w:eastAsia="Times New Roman" w:hAnsi="Times New Roman"/>
          <w:lang w:val="uk-UA" w:eastAsia="ru-RU"/>
        </w:rPr>
        <w:t>ємною частиною і мають юридичну силу у разі, якщо вони викладені у письмовій формі, підписані Сторонами та скріплені їх печатками (у разі наявності).</w:t>
      </w:r>
    </w:p>
    <w:p w:rsidR="00676004" w:rsidRPr="00B72A81" w:rsidRDefault="00676004" w:rsidP="00676004">
      <w:pPr>
        <w:widowControl w:val="0"/>
        <w:spacing w:after="0" w:line="240" w:lineRule="auto"/>
        <w:ind w:firstLine="284"/>
        <w:jc w:val="both"/>
        <w:rPr>
          <w:rFonts w:ascii="Times New Roman" w:eastAsia="Times New Roman" w:hAnsi="Times New Roman"/>
          <w:lang w:val="uk-UA"/>
        </w:rPr>
      </w:pPr>
      <w:r w:rsidRPr="00B72A81">
        <w:rPr>
          <w:rFonts w:ascii="Times New Roman" w:eastAsia="Times New Roman" w:hAnsi="Times New Roman"/>
          <w:lang w:val="uk-UA"/>
        </w:rPr>
        <w:t xml:space="preserve">6.6.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676004" w:rsidRPr="00B72A81" w:rsidRDefault="00676004" w:rsidP="00676004">
      <w:pPr>
        <w:widowControl w:val="0"/>
        <w:spacing w:after="0" w:line="240" w:lineRule="auto"/>
        <w:ind w:firstLine="284"/>
        <w:jc w:val="both"/>
        <w:rPr>
          <w:rFonts w:ascii="Times New Roman" w:eastAsia="Times New Roman" w:hAnsi="Times New Roman"/>
          <w:lang w:val="uk-UA"/>
        </w:rPr>
      </w:pPr>
      <w:r w:rsidRPr="00B72A81">
        <w:rPr>
          <w:rFonts w:ascii="Times New Roman" w:eastAsia="Times New Roman" w:hAnsi="Times New Roman"/>
          <w:lang w:val="uk-UA"/>
        </w:rPr>
        <w:t xml:space="preserve">6.7.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676004" w:rsidRPr="00B72A81" w:rsidRDefault="00676004" w:rsidP="00676004">
      <w:pPr>
        <w:spacing w:after="0" w:line="240" w:lineRule="auto"/>
        <w:ind w:firstLine="284"/>
        <w:jc w:val="both"/>
        <w:rPr>
          <w:rFonts w:ascii="Times New Roman" w:eastAsia="Times New Roman" w:hAnsi="Times New Roman"/>
          <w:lang w:val="uk-UA"/>
        </w:rPr>
      </w:pPr>
      <w:r w:rsidRPr="00B72A81">
        <w:rPr>
          <w:rFonts w:ascii="Times New Roman" w:eastAsia="Times New Roman" w:hAnsi="Times New Roman"/>
          <w:lang w:val="uk-UA"/>
        </w:rPr>
        <w:t>6.8</w:t>
      </w:r>
      <w:r w:rsidRPr="00B72A81">
        <w:rPr>
          <w:rFonts w:ascii="Times New Roman" w:eastAsia="Times New Roman" w:hAnsi="Times New Roman"/>
          <w:b/>
          <w:lang w:val="uk-UA"/>
        </w:rPr>
        <w:t xml:space="preserve">. </w:t>
      </w:r>
      <w:r w:rsidRPr="00B72A81">
        <w:rPr>
          <w:rFonts w:ascii="Times New Roman" w:eastAsia="Times New Roman" w:hAnsi="Times New Roman"/>
          <w:lang w:val="uk-UA"/>
        </w:rPr>
        <w:t>Вітчизняні та іноземні Продавці всіх форм власності та організаційно-правових форм беруть участь у процедурі закупівлі на рівних умовах, крім випадків, передбачених Законом України «Про санкції» та Указом Президента від 19.03.2019 №82/2019 «Про рішення Ради національної безпеки і оборони України від 19.03.2019 року «Про застосування персональних спеціальних економічних та інших обмежувальних заходів (санкцій)».</w:t>
      </w:r>
    </w:p>
    <w:p w:rsidR="00676004" w:rsidRPr="00B72A81" w:rsidRDefault="00676004" w:rsidP="00676004">
      <w:pPr>
        <w:spacing w:after="0" w:line="240" w:lineRule="auto"/>
        <w:ind w:firstLine="284"/>
        <w:jc w:val="both"/>
        <w:rPr>
          <w:rFonts w:ascii="Times New Roman" w:eastAsia="Times New Roman" w:hAnsi="Times New Roman"/>
          <w:lang w:val="uk-UA"/>
        </w:rPr>
      </w:pPr>
      <w:r w:rsidRPr="00B72A81">
        <w:rPr>
          <w:rFonts w:ascii="Times New Roman" w:eastAsia="Times New Roman" w:hAnsi="Times New Roman"/>
          <w:lang w:val="uk-UA"/>
        </w:rPr>
        <w:t>6.9. Постачальник не заперечує, що надані ним відомості будуть включені до бази персональних даних відповідно до ст. 8 Закону України «Про захист персональних даних».</w:t>
      </w:r>
    </w:p>
    <w:p w:rsidR="00CE0FD0" w:rsidRDefault="00CE0FD0" w:rsidP="00CE0FD0">
      <w:pPr>
        <w:spacing w:after="0" w:line="240" w:lineRule="auto"/>
        <w:ind w:firstLine="284"/>
        <w:jc w:val="both"/>
        <w:rPr>
          <w:rFonts w:ascii="Times New Roman" w:eastAsia="Times New Roman" w:hAnsi="Times New Roman"/>
          <w:lang w:val="uk-UA"/>
        </w:rPr>
      </w:pPr>
      <w:r>
        <w:rPr>
          <w:rFonts w:ascii="Times New Roman" w:eastAsia="Times New Roman" w:hAnsi="Times New Roman"/>
          <w:lang w:val="uk-UA"/>
        </w:rPr>
        <w:t xml:space="preserve">6.10. </w:t>
      </w:r>
      <w:r w:rsidRPr="00673B81">
        <w:rPr>
          <w:rFonts w:ascii="Times New Roman" w:hAnsi="Times New Roman"/>
        </w:rPr>
        <w:t>Невід'ємною частиною Договору є додат</w:t>
      </w:r>
      <w:r>
        <w:rPr>
          <w:rFonts w:ascii="Times New Roman" w:hAnsi="Times New Roman"/>
          <w:lang w:val="uk-UA"/>
        </w:rPr>
        <w:t>ок</w:t>
      </w:r>
      <w:r w:rsidRPr="00673B81">
        <w:rPr>
          <w:rFonts w:ascii="Times New Roman" w:hAnsi="Times New Roman"/>
        </w:rPr>
        <w:t>:</w:t>
      </w:r>
      <w:r>
        <w:rPr>
          <w:rFonts w:ascii="Times New Roman" w:eastAsia="Times New Roman" w:hAnsi="Times New Roman"/>
          <w:lang w:val="uk-UA"/>
        </w:rPr>
        <w:t xml:space="preserve"> </w:t>
      </w:r>
    </w:p>
    <w:p w:rsidR="00CE0FD0" w:rsidRPr="00B72A81" w:rsidRDefault="00CE0FD0" w:rsidP="00CE0FD0">
      <w:pPr>
        <w:spacing w:after="0" w:line="240" w:lineRule="auto"/>
        <w:ind w:firstLine="284"/>
        <w:jc w:val="both"/>
        <w:rPr>
          <w:rFonts w:ascii="Times New Roman" w:eastAsia="Times New Roman" w:hAnsi="Times New Roman"/>
          <w:lang w:val="uk-UA"/>
        </w:rPr>
      </w:pPr>
      <w:r>
        <w:rPr>
          <w:rFonts w:ascii="Times New Roman" w:eastAsia="Times New Roman" w:hAnsi="Times New Roman"/>
          <w:lang w:val="uk-UA"/>
        </w:rPr>
        <w:t>- Додаток № 1 до Договору «Спеціфікація»</w:t>
      </w:r>
    </w:p>
    <w:p w:rsidR="00F0034E" w:rsidRPr="00B72A81" w:rsidRDefault="00F0034E" w:rsidP="00676004">
      <w:pPr>
        <w:spacing w:after="0" w:line="240" w:lineRule="auto"/>
        <w:ind w:firstLine="284"/>
        <w:jc w:val="both"/>
        <w:rPr>
          <w:rFonts w:ascii="Times New Roman" w:eastAsia="Times New Roman" w:hAnsi="Times New Roman"/>
          <w:lang w:val="uk-UA"/>
        </w:rPr>
      </w:pPr>
    </w:p>
    <w:p w:rsidR="00F0034E" w:rsidRPr="00B72A81" w:rsidRDefault="00F0034E" w:rsidP="00676004">
      <w:pPr>
        <w:spacing w:after="0" w:line="240" w:lineRule="auto"/>
        <w:ind w:firstLine="284"/>
        <w:jc w:val="both"/>
        <w:rPr>
          <w:rFonts w:ascii="Times New Roman" w:eastAsia="Times New Roman" w:hAnsi="Times New Roman"/>
          <w:lang w:val="uk-UA"/>
        </w:rPr>
      </w:pPr>
    </w:p>
    <w:p w:rsidR="00F0034E" w:rsidRPr="00B72A81" w:rsidRDefault="00F0034E" w:rsidP="00AB1CA9">
      <w:pPr>
        <w:spacing w:after="0" w:line="240" w:lineRule="auto"/>
        <w:jc w:val="both"/>
        <w:rPr>
          <w:rFonts w:ascii="Times New Roman" w:eastAsia="Times New Roman" w:hAnsi="Times New Roman"/>
          <w:lang w:val="uk-UA"/>
        </w:rPr>
      </w:pPr>
    </w:p>
    <w:p w:rsidR="00F0034E" w:rsidRPr="00B72A81" w:rsidRDefault="00F0034E" w:rsidP="00676004">
      <w:pPr>
        <w:spacing w:after="0" w:line="240" w:lineRule="auto"/>
        <w:ind w:firstLine="284"/>
        <w:jc w:val="both"/>
        <w:rPr>
          <w:rFonts w:ascii="Times New Roman" w:eastAsia="Times New Roman" w:hAnsi="Times New Roman"/>
          <w:lang w:val="uk-UA"/>
        </w:rPr>
      </w:pPr>
    </w:p>
    <w:p w:rsidR="00676004" w:rsidRPr="00B72A81" w:rsidRDefault="00676004" w:rsidP="00676004">
      <w:pPr>
        <w:keepNext/>
        <w:spacing w:after="0" w:line="240" w:lineRule="auto"/>
        <w:jc w:val="center"/>
        <w:outlineLvl w:val="3"/>
        <w:rPr>
          <w:rFonts w:ascii="Times New Roman" w:eastAsia="Times New Roman" w:hAnsi="Times New Roman"/>
          <w:b/>
          <w:caps/>
          <w:lang w:val="uk-UA"/>
        </w:rPr>
      </w:pPr>
      <w:r w:rsidRPr="00B72A81">
        <w:rPr>
          <w:rFonts w:ascii="Times New Roman" w:eastAsia="Times New Roman" w:hAnsi="Times New Roman"/>
          <w:b/>
          <w:caps/>
          <w:lang w:val="uk-UA"/>
        </w:rPr>
        <w:t>Місцезнаходження і реквізити сторін</w:t>
      </w:r>
    </w:p>
    <w:p w:rsidR="00F0034E" w:rsidRPr="00B72A81" w:rsidRDefault="00F0034E" w:rsidP="00676004">
      <w:pPr>
        <w:keepNext/>
        <w:spacing w:after="0" w:line="240" w:lineRule="auto"/>
        <w:jc w:val="center"/>
        <w:outlineLvl w:val="3"/>
        <w:rPr>
          <w:rFonts w:ascii="Times New Roman" w:eastAsia="Times New Roman" w:hAnsi="Times New Roman"/>
          <w:b/>
          <w:caps/>
          <w:lang w:val="uk-UA"/>
        </w:rPr>
      </w:pPr>
    </w:p>
    <w:tbl>
      <w:tblPr>
        <w:tblW w:w="10065" w:type="dxa"/>
        <w:tblLayout w:type="fixed"/>
        <w:tblLook w:val="0000" w:firstRow="0" w:lastRow="0" w:firstColumn="0" w:lastColumn="0" w:noHBand="0" w:noVBand="0"/>
      </w:tblPr>
      <w:tblGrid>
        <w:gridCol w:w="5070"/>
        <w:gridCol w:w="4995"/>
      </w:tblGrid>
      <w:tr w:rsidR="00676004" w:rsidRPr="00B72A81" w:rsidTr="00AB1CA9">
        <w:tc>
          <w:tcPr>
            <w:tcW w:w="5070" w:type="dxa"/>
          </w:tcPr>
          <w:p w:rsidR="00676004" w:rsidRPr="00B72A81" w:rsidRDefault="00676004" w:rsidP="00676004">
            <w:pPr>
              <w:keepNext/>
              <w:spacing w:after="0" w:line="240" w:lineRule="auto"/>
              <w:ind w:firstLine="284"/>
              <w:jc w:val="both"/>
              <w:outlineLvl w:val="0"/>
              <w:rPr>
                <w:rFonts w:ascii="Times New Roman" w:eastAsia="Times New Roman" w:hAnsi="Times New Roman"/>
                <w:b/>
                <w:caps/>
                <w:lang w:val="uk-UA"/>
              </w:rPr>
            </w:pPr>
            <w:r w:rsidRPr="00B72A81">
              <w:rPr>
                <w:rFonts w:ascii="Times New Roman" w:eastAsia="Times New Roman" w:hAnsi="Times New Roman"/>
                <w:b/>
                <w:caps/>
                <w:lang w:val="uk-UA"/>
              </w:rPr>
              <w:t>ПРОДАВЕЦЬ</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___________________________________________</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___________________________________________</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u w:val="single"/>
                <w:lang w:val="uk-UA"/>
              </w:rPr>
              <w:t>Код ЄДРПОУ</w:t>
            </w:r>
            <w:r w:rsidRPr="00B72A81">
              <w:rPr>
                <w:rFonts w:ascii="Times New Roman" w:eastAsia="Times New Roman" w:hAnsi="Times New Roman"/>
                <w:lang w:val="uk-UA"/>
              </w:rPr>
              <w:t>_______________________________</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u w:val="single"/>
                <w:lang w:val="uk-UA"/>
              </w:rPr>
              <w:t>Банк</w:t>
            </w:r>
            <w:r w:rsidRPr="00B72A81">
              <w:rPr>
                <w:rFonts w:ascii="Times New Roman" w:eastAsia="Times New Roman" w:hAnsi="Times New Roman"/>
                <w:lang w:val="uk-UA"/>
              </w:rPr>
              <w:t>_______________________________________</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u w:val="single"/>
                <w:lang w:val="uk-UA"/>
              </w:rPr>
              <w:t>р/р</w:t>
            </w:r>
            <w:r w:rsidRPr="00B72A81">
              <w:rPr>
                <w:rFonts w:ascii="Times New Roman" w:eastAsia="Times New Roman" w:hAnsi="Times New Roman"/>
                <w:lang w:val="uk-UA"/>
              </w:rPr>
              <w:t>_</w:t>
            </w:r>
            <w:r w:rsidRPr="00B72A81">
              <w:rPr>
                <w:rFonts w:ascii="Times New Roman" w:eastAsia="Times New Roman" w:hAnsi="Times New Roman"/>
                <w:u w:val="single"/>
                <w:lang w:val="uk-UA"/>
              </w:rPr>
              <w:t>UA</w:t>
            </w:r>
            <w:r w:rsidRPr="00B72A81">
              <w:rPr>
                <w:rFonts w:ascii="Times New Roman" w:eastAsia="Times New Roman" w:hAnsi="Times New Roman"/>
                <w:lang w:val="uk-UA"/>
              </w:rPr>
              <w:t>_____________________________________</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___________________________________________</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u w:val="single"/>
                <w:lang w:val="uk-UA"/>
              </w:rPr>
              <w:t>адреса</w:t>
            </w:r>
            <w:r w:rsidRPr="00B72A81">
              <w:rPr>
                <w:rFonts w:ascii="Times New Roman" w:eastAsia="Times New Roman" w:hAnsi="Times New Roman"/>
                <w:lang w:val="uk-UA"/>
              </w:rPr>
              <w:t>______________________________________</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___________________________________________</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___________________________________________</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тел.________________________________________</w:t>
            </w:r>
          </w:p>
        </w:tc>
        <w:tc>
          <w:tcPr>
            <w:tcW w:w="4995" w:type="dxa"/>
          </w:tcPr>
          <w:p w:rsidR="00676004" w:rsidRPr="00B72A81" w:rsidRDefault="00676004" w:rsidP="00676004">
            <w:pPr>
              <w:keepNext/>
              <w:spacing w:after="0" w:line="240" w:lineRule="auto"/>
              <w:ind w:firstLine="284"/>
              <w:jc w:val="both"/>
              <w:outlineLvl w:val="0"/>
              <w:rPr>
                <w:rFonts w:ascii="Times New Roman" w:eastAsia="Times New Roman" w:hAnsi="Times New Roman"/>
                <w:b/>
                <w:caps/>
                <w:lang w:val="uk-UA"/>
              </w:rPr>
            </w:pPr>
            <w:r w:rsidRPr="00B72A81">
              <w:rPr>
                <w:rFonts w:ascii="Times New Roman" w:eastAsia="Times New Roman" w:hAnsi="Times New Roman"/>
                <w:b/>
                <w:caps/>
                <w:lang w:val="uk-UA"/>
              </w:rPr>
              <w:t>Покупець</w:t>
            </w:r>
          </w:p>
          <w:p w:rsidR="00676004" w:rsidRPr="00B72A81" w:rsidRDefault="00676004" w:rsidP="00676004">
            <w:pPr>
              <w:spacing w:after="0" w:line="240" w:lineRule="auto"/>
              <w:jc w:val="both"/>
              <w:rPr>
                <w:rFonts w:ascii="Times New Roman" w:eastAsia="Times New Roman" w:hAnsi="Times New Roman"/>
                <w:u w:val="single"/>
                <w:lang w:val="uk-UA"/>
              </w:rPr>
            </w:pPr>
            <w:r w:rsidRPr="00B72A81">
              <w:rPr>
                <w:rFonts w:ascii="Times New Roman" w:eastAsia="Times New Roman" w:hAnsi="Times New Roman"/>
                <w:u w:val="single"/>
                <w:lang w:val="uk-UA"/>
              </w:rPr>
              <w:t>Відділ культури і туризму Сновської міської ради Корюківського району Чернігівської області</w:t>
            </w:r>
          </w:p>
          <w:p w:rsidR="00676004" w:rsidRPr="00B72A81" w:rsidRDefault="00AB1CA9" w:rsidP="00676004">
            <w:pPr>
              <w:spacing w:after="0" w:line="240" w:lineRule="auto"/>
              <w:jc w:val="both"/>
              <w:rPr>
                <w:rFonts w:ascii="Times New Roman" w:eastAsia="Times New Roman" w:hAnsi="Times New Roman"/>
                <w:u w:val="single"/>
                <w:lang w:val="uk-UA"/>
              </w:rPr>
            </w:pPr>
            <w:r w:rsidRPr="00B72A81">
              <w:rPr>
                <w:rFonts w:ascii="Times New Roman" w:eastAsia="Times New Roman" w:hAnsi="Times New Roman"/>
                <w:u w:val="single"/>
                <w:lang w:val="uk-UA"/>
              </w:rPr>
              <w:t xml:space="preserve">Код </w:t>
            </w:r>
            <w:r w:rsidR="00676004" w:rsidRPr="00B72A81">
              <w:rPr>
                <w:rFonts w:ascii="Times New Roman" w:eastAsia="Times New Roman" w:hAnsi="Times New Roman"/>
                <w:u w:val="single"/>
                <w:lang w:val="uk-UA"/>
              </w:rPr>
              <w:t>ЄДРПОУ  41196356</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u w:val="single"/>
                <w:lang w:val="uk-UA"/>
              </w:rPr>
              <w:t>Банк Держказначейська служба України м. Київ</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u w:val="single"/>
                <w:lang w:val="uk-UA"/>
              </w:rPr>
              <w:t>р/р</w:t>
            </w:r>
            <w:r w:rsidRPr="00B72A81">
              <w:rPr>
                <w:rFonts w:ascii="Times New Roman" w:eastAsia="Times New Roman" w:hAnsi="Times New Roman"/>
                <w:lang w:val="uk-UA"/>
              </w:rPr>
              <w:t>_</w:t>
            </w:r>
            <w:r w:rsidRPr="00B72A81">
              <w:rPr>
                <w:rFonts w:ascii="Times New Roman" w:eastAsia="Times New Roman" w:hAnsi="Times New Roman"/>
                <w:u w:val="single"/>
                <w:lang w:val="uk-UA"/>
              </w:rPr>
              <w:t>UA</w:t>
            </w:r>
            <w:r w:rsidRPr="00B72A81">
              <w:rPr>
                <w:rFonts w:ascii="Times New Roman" w:eastAsia="Times New Roman" w:hAnsi="Times New Roman"/>
                <w:lang w:val="uk-UA"/>
              </w:rPr>
              <w:t>____________</w:t>
            </w:r>
            <w:r w:rsidR="00AB1CA9" w:rsidRPr="00B72A81">
              <w:rPr>
                <w:rFonts w:ascii="Times New Roman" w:eastAsia="Times New Roman" w:hAnsi="Times New Roman"/>
                <w:lang w:val="uk-UA"/>
              </w:rPr>
              <w:t>_________________________</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u w:val="single"/>
                <w:lang w:val="uk-UA"/>
              </w:rPr>
              <w:t>р/р</w:t>
            </w:r>
            <w:r w:rsidRPr="00B72A81">
              <w:rPr>
                <w:rFonts w:ascii="Times New Roman" w:eastAsia="Times New Roman" w:hAnsi="Times New Roman"/>
                <w:lang w:val="uk-UA"/>
              </w:rPr>
              <w:t>_</w:t>
            </w:r>
            <w:r w:rsidRPr="00B72A81">
              <w:rPr>
                <w:rFonts w:ascii="Times New Roman" w:eastAsia="Times New Roman" w:hAnsi="Times New Roman"/>
                <w:u w:val="single"/>
                <w:lang w:val="uk-UA"/>
              </w:rPr>
              <w:t>UA</w:t>
            </w:r>
            <w:r w:rsidRPr="00B72A81">
              <w:rPr>
                <w:rFonts w:ascii="Times New Roman" w:eastAsia="Times New Roman" w:hAnsi="Times New Roman"/>
                <w:lang w:val="uk-UA"/>
              </w:rPr>
              <w:t>________</w:t>
            </w:r>
            <w:r w:rsidR="00AB1CA9" w:rsidRPr="00B72A81">
              <w:rPr>
                <w:rFonts w:ascii="Times New Roman" w:eastAsia="Times New Roman" w:hAnsi="Times New Roman"/>
                <w:lang w:val="uk-UA"/>
              </w:rPr>
              <w:t>_____________________________</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u w:val="single"/>
                <w:lang w:val="uk-UA"/>
              </w:rPr>
              <w:t>р/р</w:t>
            </w:r>
            <w:r w:rsidRPr="00B72A81">
              <w:rPr>
                <w:rFonts w:ascii="Times New Roman" w:eastAsia="Times New Roman" w:hAnsi="Times New Roman"/>
                <w:lang w:val="uk-UA"/>
              </w:rPr>
              <w:t>_</w:t>
            </w:r>
            <w:r w:rsidRPr="00B72A81">
              <w:rPr>
                <w:rFonts w:ascii="Times New Roman" w:eastAsia="Times New Roman" w:hAnsi="Times New Roman"/>
                <w:u w:val="single"/>
                <w:lang w:val="uk-UA"/>
              </w:rPr>
              <w:t>UA</w:t>
            </w:r>
            <w:r w:rsidRPr="00B72A81">
              <w:rPr>
                <w:rFonts w:ascii="Times New Roman" w:eastAsia="Times New Roman" w:hAnsi="Times New Roman"/>
                <w:lang w:val="uk-UA"/>
              </w:rPr>
              <w:t>________</w:t>
            </w:r>
            <w:r w:rsidR="00AB1CA9" w:rsidRPr="00B72A81">
              <w:rPr>
                <w:rFonts w:ascii="Times New Roman" w:eastAsia="Times New Roman" w:hAnsi="Times New Roman"/>
                <w:lang w:val="uk-UA"/>
              </w:rPr>
              <w:t>_____________________________</w:t>
            </w:r>
          </w:p>
          <w:p w:rsidR="00676004" w:rsidRPr="00B72A81" w:rsidRDefault="00676004"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u w:val="single"/>
                <w:lang w:val="uk-UA"/>
              </w:rPr>
              <w:t>р/р</w:t>
            </w:r>
            <w:r w:rsidRPr="00B72A81">
              <w:rPr>
                <w:rFonts w:ascii="Times New Roman" w:eastAsia="Times New Roman" w:hAnsi="Times New Roman"/>
                <w:lang w:val="uk-UA"/>
              </w:rPr>
              <w:t>_</w:t>
            </w:r>
            <w:r w:rsidRPr="00B72A81">
              <w:rPr>
                <w:rFonts w:ascii="Times New Roman" w:eastAsia="Times New Roman" w:hAnsi="Times New Roman"/>
                <w:u w:val="single"/>
                <w:lang w:val="uk-UA"/>
              </w:rPr>
              <w:t>UA</w:t>
            </w:r>
            <w:r w:rsidRPr="00B72A81">
              <w:rPr>
                <w:rFonts w:ascii="Times New Roman" w:eastAsia="Times New Roman" w:hAnsi="Times New Roman"/>
                <w:lang w:val="uk-UA"/>
              </w:rPr>
              <w:t>________</w:t>
            </w:r>
            <w:r w:rsidR="00AB1CA9" w:rsidRPr="00B72A81">
              <w:rPr>
                <w:rFonts w:ascii="Times New Roman" w:eastAsia="Times New Roman" w:hAnsi="Times New Roman"/>
                <w:lang w:val="uk-UA"/>
              </w:rPr>
              <w:t>_____________________________</w:t>
            </w:r>
          </w:p>
          <w:p w:rsidR="00AB1CA9" w:rsidRPr="00B72A81" w:rsidRDefault="00AB1CA9" w:rsidP="00676004">
            <w:pPr>
              <w:spacing w:after="0" w:line="240" w:lineRule="auto"/>
              <w:jc w:val="both"/>
              <w:rPr>
                <w:rFonts w:ascii="Times New Roman" w:eastAsia="Times New Roman" w:hAnsi="Times New Roman"/>
                <w:lang w:val="uk-UA"/>
              </w:rPr>
            </w:pPr>
            <w:r w:rsidRPr="00B72A81">
              <w:rPr>
                <w:rFonts w:ascii="Times New Roman" w:eastAsia="Times New Roman" w:hAnsi="Times New Roman"/>
                <w:u w:val="single"/>
                <w:lang w:val="uk-UA"/>
              </w:rPr>
              <w:t>р/р</w:t>
            </w:r>
            <w:r w:rsidRPr="00B72A81">
              <w:rPr>
                <w:rFonts w:ascii="Times New Roman" w:eastAsia="Times New Roman" w:hAnsi="Times New Roman"/>
                <w:lang w:val="uk-UA"/>
              </w:rPr>
              <w:t>_</w:t>
            </w:r>
            <w:r w:rsidRPr="00B72A81">
              <w:rPr>
                <w:rFonts w:ascii="Times New Roman" w:eastAsia="Times New Roman" w:hAnsi="Times New Roman"/>
                <w:u w:val="single"/>
                <w:lang w:val="uk-UA"/>
              </w:rPr>
              <w:t>UA</w:t>
            </w:r>
            <w:r w:rsidRPr="00B72A81">
              <w:rPr>
                <w:rFonts w:ascii="Times New Roman" w:eastAsia="Times New Roman" w:hAnsi="Times New Roman"/>
                <w:lang w:val="uk-UA"/>
              </w:rPr>
              <w:t>_____________________________________</w:t>
            </w:r>
          </w:p>
          <w:p w:rsidR="00676004" w:rsidRPr="00B72A81" w:rsidRDefault="00676004" w:rsidP="00676004">
            <w:pPr>
              <w:keepNext/>
              <w:spacing w:after="0" w:line="240" w:lineRule="auto"/>
              <w:jc w:val="both"/>
              <w:outlineLvl w:val="2"/>
              <w:rPr>
                <w:rFonts w:ascii="Times New Roman" w:eastAsia="Times New Roman" w:hAnsi="Times New Roman"/>
                <w:lang w:val="uk-UA"/>
              </w:rPr>
            </w:pPr>
            <w:r w:rsidRPr="00B72A81">
              <w:rPr>
                <w:rFonts w:ascii="Times New Roman" w:eastAsia="Times New Roman" w:hAnsi="Times New Roman"/>
                <w:u w:val="single"/>
                <w:lang w:val="uk-UA"/>
              </w:rPr>
              <w:t>15200, Чернігівська обл., м. Сновськ,</w:t>
            </w:r>
          </w:p>
          <w:p w:rsidR="00AB1CA9" w:rsidRPr="00B72A81" w:rsidRDefault="00676004" w:rsidP="00676004">
            <w:pPr>
              <w:keepNext/>
              <w:spacing w:after="0" w:line="240" w:lineRule="auto"/>
              <w:jc w:val="both"/>
              <w:outlineLvl w:val="2"/>
              <w:rPr>
                <w:rFonts w:ascii="Times New Roman" w:eastAsia="Times New Roman" w:hAnsi="Times New Roman"/>
                <w:u w:val="single"/>
                <w:lang w:val="uk-UA"/>
              </w:rPr>
            </w:pPr>
            <w:r w:rsidRPr="00B72A81">
              <w:rPr>
                <w:rFonts w:ascii="Times New Roman" w:eastAsia="Times New Roman" w:hAnsi="Times New Roman"/>
                <w:u w:val="single"/>
                <w:lang w:val="uk-UA"/>
              </w:rPr>
              <w:t xml:space="preserve">вул. Незалежності, 4, </w:t>
            </w:r>
          </w:p>
          <w:p w:rsidR="00676004" w:rsidRPr="00B72A81" w:rsidRDefault="00676004" w:rsidP="00676004">
            <w:pPr>
              <w:keepNext/>
              <w:spacing w:after="0" w:line="240" w:lineRule="auto"/>
              <w:jc w:val="both"/>
              <w:outlineLvl w:val="2"/>
              <w:rPr>
                <w:rFonts w:ascii="Times New Roman" w:eastAsia="Times New Roman" w:hAnsi="Times New Roman"/>
                <w:lang w:val="uk-UA"/>
              </w:rPr>
            </w:pPr>
            <w:r w:rsidRPr="00B72A81">
              <w:rPr>
                <w:rFonts w:ascii="Times New Roman" w:eastAsia="Times New Roman" w:hAnsi="Times New Roman"/>
                <w:u w:val="single"/>
                <w:lang w:val="uk-UA"/>
              </w:rPr>
              <w:t xml:space="preserve">тел.  </w:t>
            </w:r>
            <w:r w:rsidR="00AB1CA9" w:rsidRPr="00B72A81">
              <w:rPr>
                <w:rFonts w:ascii="Times New Roman" w:eastAsia="Times New Roman" w:hAnsi="Times New Roman"/>
                <w:u w:val="single"/>
                <w:lang w:val="uk-UA"/>
              </w:rPr>
              <w:t xml:space="preserve">(04654) </w:t>
            </w:r>
            <w:r w:rsidRPr="00B72A81">
              <w:rPr>
                <w:rFonts w:ascii="Times New Roman" w:eastAsia="Times New Roman" w:hAnsi="Times New Roman"/>
                <w:u w:val="single"/>
                <w:lang w:val="uk-UA"/>
              </w:rPr>
              <w:t>2-14-97</w:t>
            </w:r>
            <w:r w:rsidRPr="00B72A81">
              <w:rPr>
                <w:rFonts w:ascii="Times New Roman" w:eastAsia="Times New Roman" w:hAnsi="Times New Roman"/>
                <w:lang w:val="uk-UA"/>
              </w:rPr>
              <w:t>_________________</w:t>
            </w:r>
          </w:p>
        </w:tc>
      </w:tr>
    </w:tbl>
    <w:p w:rsidR="00676004" w:rsidRPr="00B72A81" w:rsidRDefault="00676004" w:rsidP="00676004">
      <w:pPr>
        <w:spacing w:after="0" w:line="240" w:lineRule="auto"/>
        <w:jc w:val="center"/>
        <w:rPr>
          <w:rFonts w:ascii="Times New Roman" w:eastAsia="Times New Roman" w:hAnsi="Times New Roman"/>
          <w:b/>
          <w:lang w:val="uk-UA"/>
        </w:rPr>
      </w:pPr>
    </w:p>
    <w:p w:rsidR="00676004" w:rsidRPr="00B72A81" w:rsidRDefault="00676004" w:rsidP="00676004">
      <w:pPr>
        <w:spacing w:after="0" w:line="240" w:lineRule="auto"/>
        <w:jc w:val="center"/>
        <w:rPr>
          <w:rFonts w:ascii="Times New Roman" w:eastAsia="Times New Roman" w:hAnsi="Times New Roman"/>
          <w:b/>
          <w:lang w:val="uk-UA"/>
        </w:rPr>
      </w:pPr>
      <w:r w:rsidRPr="00B72A81">
        <w:rPr>
          <w:rFonts w:ascii="Times New Roman" w:eastAsia="Times New Roman" w:hAnsi="Times New Roman"/>
          <w:b/>
          <w:lang w:val="uk-UA"/>
        </w:rPr>
        <w:t>ПІДПИСИ СТОРІН</w:t>
      </w:r>
    </w:p>
    <w:tbl>
      <w:tblPr>
        <w:tblW w:w="0" w:type="auto"/>
        <w:tblLayout w:type="fixed"/>
        <w:tblLook w:val="0000" w:firstRow="0" w:lastRow="0" w:firstColumn="0" w:lastColumn="0" w:noHBand="0" w:noVBand="0"/>
      </w:tblPr>
      <w:tblGrid>
        <w:gridCol w:w="5070"/>
        <w:gridCol w:w="5528"/>
      </w:tblGrid>
      <w:tr w:rsidR="00676004" w:rsidRPr="00B72A81" w:rsidTr="00F77C7A">
        <w:tc>
          <w:tcPr>
            <w:tcW w:w="5070" w:type="dxa"/>
          </w:tcPr>
          <w:p w:rsidR="00676004" w:rsidRPr="00B72A81" w:rsidRDefault="00676004" w:rsidP="005A714D">
            <w:pPr>
              <w:spacing w:after="0" w:line="240" w:lineRule="auto"/>
              <w:ind w:firstLine="37"/>
              <w:jc w:val="both"/>
              <w:rPr>
                <w:rFonts w:ascii="Times New Roman" w:eastAsia="Times New Roman" w:hAnsi="Times New Roman"/>
                <w:b/>
                <w:lang w:val="uk-UA"/>
              </w:rPr>
            </w:pPr>
            <w:r w:rsidRPr="00B72A81">
              <w:rPr>
                <w:rFonts w:ascii="Times New Roman" w:eastAsia="Times New Roman" w:hAnsi="Times New Roman"/>
                <w:b/>
                <w:lang w:val="uk-UA"/>
              </w:rPr>
              <w:t xml:space="preserve">За </w:t>
            </w:r>
            <w:r w:rsidRPr="00B72A81">
              <w:rPr>
                <w:rFonts w:ascii="Times New Roman" w:eastAsia="Times New Roman" w:hAnsi="Times New Roman"/>
                <w:b/>
                <w:caps/>
                <w:lang w:val="uk-UA"/>
              </w:rPr>
              <w:t>пРОДАВЦЯ</w:t>
            </w:r>
          </w:p>
          <w:p w:rsidR="00676004" w:rsidRPr="00B72A81" w:rsidRDefault="00676004" w:rsidP="00676004">
            <w:pPr>
              <w:spacing w:after="0" w:line="240" w:lineRule="auto"/>
              <w:ind w:firstLine="284"/>
              <w:jc w:val="both"/>
              <w:rPr>
                <w:rFonts w:ascii="Times New Roman" w:eastAsia="Times New Roman" w:hAnsi="Times New Roman"/>
                <w:b/>
                <w:lang w:val="uk-UA"/>
              </w:rPr>
            </w:pPr>
          </w:p>
          <w:p w:rsidR="00676004" w:rsidRPr="00B72A81" w:rsidRDefault="00676004" w:rsidP="005A714D">
            <w:pPr>
              <w:spacing w:after="0" w:line="240" w:lineRule="auto"/>
              <w:jc w:val="both"/>
              <w:rPr>
                <w:rFonts w:ascii="Times New Roman" w:eastAsia="Times New Roman" w:hAnsi="Times New Roman"/>
                <w:b/>
                <w:lang w:val="uk-UA"/>
              </w:rPr>
            </w:pPr>
            <w:r w:rsidRPr="00B72A81">
              <w:rPr>
                <w:rFonts w:ascii="Times New Roman" w:eastAsia="Times New Roman" w:hAnsi="Times New Roman"/>
                <w:b/>
                <w:lang w:val="uk-UA"/>
              </w:rPr>
              <w:t>Керівник ___________/____________________/</w:t>
            </w:r>
          </w:p>
          <w:p w:rsidR="00676004" w:rsidRPr="00B72A81" w:rsidRDefault="00676004" w:rsidP="00676004">
            <w:pPr>
              <w:widowControl w:val="0"/>
              <w:spacing w:after="0" w:line="240" w:lineRule="auto"/>
              <w:ind w:firstLine="284"/>
              <w:jc w:val="both"/>
              <w:rPr>
                <w:rFonts w:ascii="Times New Roman" w:eastAsia="Times New Roman" w:hAnsi="Times New Roman"/>
                <w:b/>
                <w:snapToGrid w:val="0"/>
                <w:lang w:val="uk-UA"/>
              </w:rPr>
            </w:pPr>
            <w:r w:rsidRPr="00B72A81">
              <w:rPr>
                <w:rFonts w:ascii="Times New Roman" w:eastAsia="Times New Roman" w:hAnsi="Times New Roman"/>
                <w:snapToGrid w:val="0"/>
                <w:lang w:val="uk-UA"/>
              </w:rPr>
              <w:t>М. П.</w:t>
            </w:r>
          </w:p>
        </w:tc>
        <w:tc>
          <w:tcPr>
            <w:tcW w:w="5528" w:type="dxa"/>
          </w:tcPr>
          <w:p w:rsidR="00676004" w:rsidRPr="00B72A81" w:rsidRDefault="00676004" w:rsidP="005A714D">
            <w:pPr>
              <w:spacing w:after="0" w:line="240" w:lineRule="auto"/>
              <w:jc w:val="both"/>
              <w:rPr>
                <w:rFonts w:ascii="Times New Roman" w:eastAsia="Times New Roman" w:hAnsi="Times New Roman"/>
                <w:b/>
                <w:lang w:val="uk-UA"/>
              </w:rPr>
            </w:pPr>
            <w:r w:rsidRPr="00B72A81">
              <w:rPr>
                <w:rFonts w:ascii="Times New Roman" w:eastAsia="Times New Roman" w:hAnsi="Times New Roman"/>
                <w:b/>
                <w:lang w:val="uk-UA"/>
              </w:rPr>
              <w:t xml:space="preserve">За </w:t>
            </w:r>
            <w:r w:rsidRPr="00B72A81">
              <w:rPr>
                <w:rFonts w:ascii="Times New Roman" w:eastAsia="Times New Roman" w:hAnsi="Times New Roman"/>
                <w:b/>
                <w:caps/>
                <w:lang w:val="uk-UA"/>
              </w:rPr>
              <w:t>Покупця</w:t>
            </w:r>
          </w:p>
          <w:p w:rsidR="00676004" w:rsidRPr="00B72A81" w:rsidRDefault="00676004" w:rsidP="00676004">
            <w:pPr>
              <w:keepNext/>
              <w:spacing w:after="0" w:line="240" w:lineRule="auto"/>
              <w:ind w:firstLine="284"/>
              <w:jc w:val="both"/>
              <w:outlineLvl w:val="1"/>
              <w:rPr>
                <w:rFonts w:ascii="Times New Roman" w:eastAsia="Times New Roman" w:hAnsi="Times New Roman"/>
                <w:b/>
                <w:lang w:val="uk-UA"/>
              </w:rPr>
            </w:pPr>
          </w:p>
          <w:p w:rsidR="00676004" w:rsidRPr="00B72A81" w:rsidRDefault="00676004" w:rsidP="005A714D">
            <w:pPr>
              <w:keepNext/>
              <w:spacing w:after="0" w:line="240" w:lineRule="auto"/>
              <w:jc w:val="both"/>
              <w:outlineLvl w:val="1"/>
              <w:rPr>
                <w:rFonts w:ascii="Times New Roman" w:eastAsia="Times New Roman" w:hAnsi="Times New Roman"/>
                <w:b/>
                <w:lang w:val="uk-UA"/>
              </w:rPr>
            </w:pPr>
            <w:r w:rsidRPr="00B72A81">
              <w:rPr>
                <w:rFonts w:ascii="Times New Roman" w:eastAsia="Times New Roman" w:hAnsi="Times New Roman"/>
                <w:b/>
                <w:lang w:val="uk-UA"/>
              </w:rPr>
              <w:t xml:space="preserve">Керівник </w:t>
            </w:r>
            <w:r w:rsidRPr="00B72A81">
              <w:rPr>
                <w:rFonts w:ascii="Times New Roman" w:eastAsia="Times New Roman" w:hAnsi="Times New Roman"/>
                <w:lang w:val="uk-UA"/>
              </w:rPr>
              <w:t>___________________/</w:t>
            </w:r>
            <w:r w:rsidRPr="00B72A81">
              <w:rPr>
                <w:rFonts w:ascii="Times New Roman" w:eastAsia="Times New Roman" w:hAnsi="Times New Roman"/>
                <w:u w:val="single"/>
                <w:lang w:val="uk-UA"/>
              </w:rPr>
              <w:t>Добненко Н.М.</w:t>
            </w:r>
            <w:r w:rsidRPr="00B72A81">
              <w:rPr>
                <w:rFonts w:ascii="Times New Roman" w:eastAsia="Times New Roman" w:hAnsi="Times New Roman"/>
                <w:lang w:val="uk-UA"/>
              </w:rPr>
              <w:t>/</w:t>
            </w:r>
          </w:p>
          <w:p w:rsidR="00676004" w:rsidRPr="00B72A81" w:rsidRDefault="00676004" w:rsidP="00676004">
            <w:pPr>
              <w:keepNext/>
              <w:spacing w:after="0" w:line="240" w:lineRule="auto"/>
              <w:ind w:firstLine="284"/>
              <w:jc w:val="both"/>
              <w:outlineLvl w:val="0"/>
              <w:rPr>
                <w:rFonts w:ascii="Times New Roman" w:eastAsia="Times New Roman" w:hAnsi="Times New Roman"/>
                <w:b/>
                <w:caps/>
                <w:lang w:val="uk-UA"/>
              </w:rPr>
            </w:pPr>
            <w:r w:rsidRPr="00B72A81">
              <w:rPr>
                <w:rFonts w:ascii="Times New Roman" w:eastAsia="Times New Roman" w:hAnsi="Times New Roman"/>
                <w:caps/>
                <w:lang w:val="uk-UA"/>
              </w:rPr>
              <w:t>м. п.</w:t>
            </w:r>
          </w:p>
        </w:tc>
      </w:tr>
    </w:tbl>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F0034E" w:rsidRDefault="00F0034E" w:rsidP="00676004">
      <w:pPr>
        <w:tabs>
          <w:tab w:val="left" w:pos="1520"/>
        </w:tabs>
        <w:spacing w:after="0" w:line="240" w:lineRule="auto"/>
        <w:jc w:val="right"/>
        <w:rPr>
          <w:rFonts w:ascii="Times New Roman" w:eastAsia="Times New Roman" w:hAnsi="Times New Roman"/>
          <w:lang w:val="uk-UA"/>
        </w:rPr>
      </w:pPr>
    </w:p>
    <w:p w:rsidR="00B72A81" w:rsidRDefault="00B72A81" w:rsidP="00676004">
      <w:pPr>
        <w:tabs>
          <w:tab w:val="left" w:pos="1520"/>
        </w:tabs>
        <w:spacing w:after="0" w:line="240" w:lineRule="auto"/>
        <w:jc w:val="right"/>
        <w:rPr>
          <w:rFonts w:ascii="Times New Roman" w:eastAsia="Times New Roman" w:hAnsi="Times New Roman"/>
          <w:lang w:val="uk-UA"/>
        </w:rPr>
      </w:pPr>
    </w:p>
    <w:p w:rsidR="00B72A81" w:rsidRPr="00B72A81" w:rsidRDefault="00B72A81" w:rsidP="00676004">
      <w:pPr>
        <w:tabs>
          <w:tab w:val="left" w:pos="1520"/>
        </w:tabs>
        <w:spacing w:after="0" w:line="240" w:lineRule="auto"/>
        <w:jc w:val="right"/>
        <w:rPr>
          <w:rFonts w:ascii="Times New Roman" w:eastAsia="Times New Roman" w:hAnsi="Times New Roman"/>
          <w:lang w:val="uk-UA"/>
        </w:rPr>
      </w:pPr>
    </w:p>
    <w:p w:rsidR="00F0034E" w:rsidRPr="00B72A81" w:rsidRDefault="00F0034E" w:rsidP="00676004">
      <w:pPr>
        <w:tabs>
          <w:tab w:val="left" w:pos="1520"/>
        </w:tabs>
        <w:spacing w:after="0" w:line="240" w:lineRule="auto"/>
        <w:jc w:val="right"/>
        <w:rPr>
          <w:rFonts w:ascii="Times New Roman" w:eastAsia="Times New Roman" w:hAnsi="Times New Roman"/>
          <w:lang w:val="uk-UA"/>
        </w:rPr>
      </w:pPr>
    </w:p>
    <w:p w:rsidR="00676004" w:rsidRPr="00B72A81" w:rsidRDefault="00676004" w:rsidP="00676004">
      <w:pPr>
        <w:tabs>
          <w:tab w:val="left" w:pos="1520"/>
        </w:tabs>
        <w:spacing w:after="0" w:line="240" w:lineRule="auto"/>
        <w:jc w:val="right"/>
        <w:rPr>
          <w:rFonts w:ascii="Times New Roman" w:eastAsia="Times New Roman" w:hAnsi="Times New Roman"/>
          <w:lang w:val="uk-UA"/>
        </w:rPr>
      </w:pPr>
      <w:r w:rsidRPr="00B72A81">
        <w:rPr>
          <w:rFonts w:ascii="Times New Roman" w:eastAsia="Times New Roman" w:hAnsi="Times New Roman"/>
          <w:lang w:val="uk-UA"/>
        </w:rPr>
        <w:t>Додаток № 1</w:t>
      </w:r>
    </w:p>
    <w:p w:rsidR="00676004" w:rsidRPr="00B72A81" w:rsidRDefault="00676004" w:rsidP="00676004">
      <w:pPr>
        <w:tabs>
          <w:tab w:val="left" w:pos="1520"/>
        </w:tabs>
        <w:spacing w:after="0" w:line="240" w:lineRule="auto"/>
        <w:jc w:val="right"/>
        <w:rPr>
          <w:rFonts w:ascii="Times New Roman" w:eastAsia="Times New Roman" w:hAnsi="Times New Roman"/>
          <w:lang w:val="uk-UA"/>
        </w:rPr>
      </w:pPr>
      <w:r w:rsidRPr="00B72A81">
        <w:rPr>
          <w:rFonts w:ascii="Times New Roman" w:eastAsia="Times New Roman" w:hAnsi="Times New Roman"/>
          <w:lang w:val="uk-UA"/>
        </w:rPr>
        <w:t>до договору №____</w:t>
      </w:r>
    </w:p>
    <w:p w:rsidR="00676004" w:rsidRPr="00B72A81" w:rsidRDefault="00676004" w:rsidP="00676004">
      <w:pPr>
        <w:tabs>
          <w:tab w:val="left" w:pos="1520"/>
        </w:tabs>
        <w:spacing w:after="0" w:line="240" w:lineRule="auto"/>
        <w:jc w:val="right"/>
        <w:rPr>
          <w:rFonts w:ascii="Times New Roman" w:eastAsia="Times New Roman" w:hAnsi="Times New Roman"/>
          <w:lang w:val="uk-UA"/>
        </w:rPr>
      </w:pPr>
    </w:p>
    <w:p w:rsidR="00676004" w:rsidRPr="00B72A81" w:rsidRDefault="00676004" w:rsidP="00676004">
      <w:pPr>
        <w:tabs>
          <w:tab w:val="left" w:pos="1520"/>
        </w:tabs>
        <w:spacing w:after="0" w:line="240" w:lineRule="auto"/>
        <w:jc w:val="right"/>
        <w:rPr>
          <w:rFonts w:ascii="Times New Roman" w:eastAsia="Times New Roman" w:hAnsi="Times New Roman"/>
          <w:lang w:val="uk-UA"/>
        </w:rPr>
      </w:pPr>
      <w:r w:rsidRPr="00B72A81">
        <w:rPr>
          <w:rFonts w:ascii="Times New Roman" w:eastAsia="Times New Roman" w:hAnsi="Times New Roman"/>
          <w:lang w:val="uk-UA"/>
        </w:rPr>
        <w:t xml:space="preserve"> від «___»____________202</w:t>
      </w:r>
      <w:r w:rsidR="00E1634E" w:rsidRPr="00B72A81">
        <w:rPr>
          <w:rFonts w:ascii="Times New Roman" w:eastAsia="Times New Roman" w:hAnsi="Times New Roman"/>
          <w:lang w:val="uk-UA"/>
        </w:rPr>
        <w:t>4</w:t>
      </w:r>
      <w:r w:rsidRPr="00B72A81">
        <w:rPr>
          <w:rFonts w:ascii="Times New Roman" w:eastAsia="Times New Roman" w:hAnsi="Times New Roman"/>
          <w:lang w:val="uk-UA"/>
        </w:rPr>
        <w:t xml:space="preserve"> р.</w:t>
      </w:r>
    </w:p>
    <w:p w:rsidR="00676004" w:rsidRPr="00B72A81" w:rsidRDefault="00676004" w:rsidP="00676004">
      <w:pPr>
        <w:tabs>
          <w:tab w:val="left" w:pos="1520"/>
        </w:tabs>
        <w:spacing w:after="0" w:line="240" w:lineRule="auto"/>
        <w:jc w:val="right"/>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center"/>
        <w:rPr>
          <w:rFonts w:ascii="Times New Roman" w:eastAsia="Times New Roman" w:hAnsi="Times New Roman"/>
          <w:lang w:val="uk-UA"/>
        </w:rPr>
      </w:pPr>
      <w:r w:rsidRPr="00B72A81">
        <w:rPr>
          <w:rFonts w:ascii="Times New Roman" w:eastAsia="Times New Roman" w:hAnsi="Times New Roman"/>
          <w:lang w:val="uk-UA"/>
        </w:rPr>
        <w:t>С П Е Ц І Ф І К А Ц І Я</w:t>
      </w: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4505"/>
        <w:gridCol w:w="1247"/>
        <w:gridCol w:w="1133"/>
        <w:gridCol w:w="1123"/>
        <w:gridCol w:w="1168"/>
      </w:tblGrid>
      <w:tr w:rsidR="00676004" w:rsidRPr="00B72A81" w:rsidTr="00E1634E">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r w:rsidRPr="00B72A81">
              <w:rPr>
                <w:rFonts w:ascii="Times New Roman" w:eastAsia="Times New Roman" w:hAnsi="Times New Roman"/>
                <w:lang w:val="uk-UA"/>
              </w:rPr>
              <w:t>№з/п</w:t>
            </w:r>
          </w:p>
        </w:tc>
        <w:tc>
          <w:tcPr>
            <w:tcW w:w="4505"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r w:rsidRPr="00B72A81">
              <w:rPr>
                <w:rFonts w:ascii="Times New Roman" w:eastAsia="Times New Roman" w:hAnsi="Times New Roman"/>
                <w:lang w:val="uk-UA"/>
              </w:rPr>
              <w:t>Найменування</w:t>
            </w:r>
          </w:p>
        </w:tc>
        <w:tc>
          <w:tcPr>
            <w:tcW w:w="1247"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r w:rsidRPr="00B72A81">
              <w:rPr>
                <w:rFonts w:ascii="Times New Roman" w:eastAsia="Times New Roman" w:hAnsi="Times New Roman"/>
                <w:lang w:val="uk-UA"/>
              </w:rPr>
              <w:t>Одиниця виміру</w:t>
            </w:r>
          </w:p>
        </w:tc>
        <w:tc>
          <w:tcPr>
            <w:tcW w:w="1133"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r w:rsidRPr="00B72A81">
              <w:rPr>
                <w:rFonts w:ascii="Times New Roman" w:eastAsia="Times New Roman" w:hAnsi="Times New Roman"/>
                <w:lang w:val="uk-UA"/>
              </w:rPr>
              <w:t>кількість</w:t>
            </w:r>
          </w:p>
        </w:tc>
        <w:tc>
          <w:tcPr>
            <w:tcW w:w="1123"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r w:rsidRPr="00B72A81">
              <w:rPr>
                <w:rFonts w:ascii="Times New Roman" w:eastAsia="Times New Roman" w:hAnsi="Times New Roman"/>
                <w:lang w:val="uk-UA"/>
              </w:rPr>
              <w:t>Ціна</w:t>
            </w:r>
          </w:p>
          <w:p w:rsidR="00676004" w:rsidRPr="00B72A81" w:rsidRDefault="00676004" w:rsidP="00676004">
            <w:pPr>
              <w:tabs>
                <w:tab w:val="left" w:pos="1520"/>
              </w:tabs>
              <w:spacing w:after="0" w:line="240" w:lineRule="auto"/>
              <w:ind w:left="-78" w:right="-57"/>
              <w:jc w:val="center"/>
              <w:rPr>
                <w:rFonts w:ascii="Times New Roman" w:eastAsia="Times New Roman" w:hAnsi="Times New Roman"/>
                <w:lang w:val="uk-UA"/>
              </w:rPr>
            </w:pPr>
            <w:r w:rsidRPr="00B72A81">
              <w:rPr>
                <w:rFonts w:ascii="Times New Roman" w:eastAsia="Times New Roman" w:hAnsi="Times New Roman"/>
                <w:lang w:val="uk-UA"/>
              </w:rPr>
              <w:t>Без ПДВ</w:t>
            </w:r>
          </w:p>
        </w:tc>
        <w:tc>
          <w:tcPr>
            <w:tcW w:w="1168"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r w:rsidRPr="00B72A81">
              <w:rPr>
                <w:rFonts w:ascii="Times New Roman" w:eastAsia="Times New Roman" w:hAnsi="Times New Roman"/>
                <w:lang w:val="uk-UA"/>
              </w:rPr>
              <w:t>Сума без ПДВ</w:t>
            </w:r>
          </w:p>
        </w:tc>
      </w:tr>
      <w:tr w:rsidR="00676004" w:rsidRPr="00B72A81" w:rsidTr="00E1634E">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r w:rsidRPr="00B72A81">
              <w:rPr>
                <w:rFonts w:ascii="Times New Roman" w:eastAsia="Times New Roman" w:hAnsi="Times New Roman"/>
                <w:lang w:val="uk-UA"/>
              </w:rPr>
              <w:t>1.</w:t>
            </w:r>
          </w:p>
        </w:tc>
        <w:tc>
          <w:tcPr>
            <w:tcW w:w="4505" w:type="dxa"/>
            <w:tcBorders>
              <w:top w:val="single" w:sz="4" w:space="0" w:color="000000"/>
              <w:left w:val="single" w:sz="4" w:space="0" w:color="000000"/>
              <w:bottom w:val="single" w:sz="4" w:space="0" w:color="000000"/>
              <w:right w:val="single" w:sz="4" w:space="0" w:color="000000"/>
            </w:tcBorders>
          </w:tcPr>
          <w:p w:rsidR="00676004" w:rsidRPr="00B72A81" w:rsidRDefault="0032129A" w:rsidP="00676004">
            <w:pPr>
              <w:spacing w:after="0" w:line="240" w:lineRule="auto"/>
              <w:ind w:hanging="3"/>
              <w:jc w:val="both"/>
              <w:rPr>
                <w:rFonts w:ascii="Times New Roman" w:eastAsia="Times New Roman" w:hAnsi="Times New Roman"/>
                <w:b/>
                <w:bCs/>
                <w:shd w:val="clear" w:color="auto" w:fill="FFFFFF"/>
                <w:lang w:val="uk-UA"/>
              </w:rPr>
            </w:pPr>
            <w:r w:rsidRPr="00B72A81">
              <w:rPr>
                <w:rFonts w:ascii="Times New Roman" w:eastAsia="Times New Roman" w:hAnsi="Times New Roman"/>
                <w:b/>
                <w:lang w:val="uk-UA" w:eastAsia="uk-UA"/>
              </w:rPr>
              <w:t>Канцтовари, а саме:</w:t>
            </w:r>
            <w:r w:rsidR="00F0034E" w:rsidRPr="00B72A81">
              <w:rPr>
                <w:rFonts w:ascii="Times New Roman" w:eastAsia="Times New Roman" w:hAnsi="Times New Roman"/>
                <w:b/>
                <w:lang w:val="uk-UA" w:eastAsia="uk-UA"/>
              </w:rPr>
              <w:t xml:space="preserve"> </w:t>
            </w:r>
            <w:r w:rsidR="005A714D" w:rsidRPr="00B72A81">
              <w:rPr>
                <w:rFonts w:ascii="Times New Roman" w:eastAsia="SimSun" w:hAnsi="Times New Roman"/>
                <w:b/>
                <w:bCs/>
                <w:snapToGrid w:val="0"/>
                <w:kern w:val="1"/>
                <w:lang w:val="uk-UA" w:bidi="hi-IN"/>
              </w:rPr>
              <w:t>Папір офісний А-4</w:t>
            </w:r>
          </w:p>
        </w:tc>
        <w:tc>
          <w:tcPr>
            <w:tcW w:w="1247" w:type="dxa"/>
            <w:tcBorders>
              <w:top w:val="single" w:sz="4" w:space="0" w:color="000000"/>
              <w:left w:val="single" w:sz="4" w:space="0" w:color="000000"/>
              <w:bottom w:val="single" w:sz="4" w:space="0" w:color="000000"/>
              <w:right w:val="single" w:sz="4" w:space="0" w:color="000000"/>
            </w:tcBorders>
          </w:tcPr>
          <w:p w:rsidR="00676004" w:rsidRPr="00B72A81" w:rsidRDefault="005A714D" w:rsidP="00676004">
            <w:pPr>
              <w:tabs>
                <w:tab w:val="left" w:pos="1520"/>
              </w:tabs>
              <w:spacing w:after="0" w:line="240" w:lineRule="auto"/>
              <w:jc w:val="center"/>
              <w:rPr>
                <w:rFonts w:ascii="Times New Roman" w:eastAsia="Times New Roman" w:hAnsi="Times New Roman"/>
                <w:lang w:val="uk-UA"/>
              </w:rPr>
            </w:pPr>
            <w:r w:rsidRPr="00B72A81">
              <w:rPr>
                <w:rFonts w:ascii="Times New Roman" w:eastAsia="Times New Roman" w:hAnsi="Times New Roman"/>
                <w:lang w:val="uk-UA"/>
              </w:rPr>
              <w:t>Пачка</w:t>
            </w:r>
            <w:r w:rsidR="00676004" w:rsidRPr="00B72A81">
              <w:rPr>
                <w:rFonts w:ascii="Times New Roman" w:eastAsia="Times New Roman" w:hAnsi="Times New Roman"/>
                <w:lang w:val="uk-UA"/>
              </w:rPr>
              <w:t>.</w:t>
            </w:r>
          </w:p>
        </w:tc>
        <w:tc>
          <w:tcPr>
            <w:tcW w:w="1133" w:type="dxa"/>
            <w:tcBorders>
              <w:top w:val="single" w:sz="4" w:space="0" w:color="000000"/>
              <w:left w:val="single" w:sz="4" w:space="0" w:color="000000"/>
              <w:bottom w:val="single" w:sz="4" w:space="0" w:color="000000"/>
              <w:right w:val="single" w:sz="4" w:space="0" w:color="000000"/>
            </w:tcBorders>
          </w:tcPr>
          <w:p w:rsidR="00676004" w:rsidRPr="00B72A81" w:rsidRDefault="00E1634E" w:rsidP="00676004">
            <w:pPr>
              <w:tabs>
                <w:tab w:val="left" w:pos="1520"/>
              </w:tabs>
              <w:spacing w:after="0" w:line="240" w:lineRule="auto"/>
              <w:jc w:val="center"/>
              <w:rPr>
                <w:rFonts w:ascii="Times New Roman" w:eastAsia="Times New Roman" w:hAnsi="Times New Roman"/>
                <w:lang w:val="uk-UA"/>
              </w:rPr>
            </w:pPr>
            <w:r w:rsidRPr="00B72A81">
              <w:rPr>
                <w:rFonts w:ascii="Times New Roman" w:eastAsia="Times New Roman" w:hAnsi="Times New Roman"/>
                <w:lang w:val="uk-UA"/>
              </w:rPr>
              <w:t>115</w:t>
            </w:r>
          </w:p>
        </w:tc>
        <w:tc>
          <w:tcPr>
            <w:tcW w:w="112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68"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r>
      <w:tr w:rsidR="00676004" w:rsidRPr="00B72A81" w:rsidTr="00E1634E">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p>
        </w:tc>
        <w:tc>
          <w:tcPr>
            <w:tcW w:w="4505"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247"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2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68"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r>
      <w:tr w:rsidR="00676004" w:rsidRPr="00B72A81" w:rsidTr="00E1634E">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p>
        </w:tc>
        <w:tc>
          <w:tcPr>
            <w:tcW w:w="4505"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247"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2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68"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r>
      <w:tr w:rsidR="00676004" w:rsidRPr="00B72A81" w:rsidTr="00E1634E">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p>
        </w:tc>
        <w:tc>
          <w:tcPr>
            <w:tcW w:w="4505"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247"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2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68"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r>
      <w:tr w:rsidR="00676004" w:rsidRPr="00B72A81" w:rsidTr="00E1634E">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p>
        </w:tc>
        <w:tc>
          <w:tcPr>
            <w:tcW w:w="4505"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247"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2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68"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r>
      <w:tr w:rsidR="00676004" w:rsidRPr="00B72A81" w:rsidTr="00E1634E">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p>
        </w:tc>
        <w:tc>
          <w:tcPr>
            <w:tcW w:w="4505"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247"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2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Без ПДВ</w:t>
            </w:r>
          </w:p>
        </w:tc>
        <w:tc>
          <w:tcPr>
            <w:tcW w:w="1168"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r>
      <w:tr w:rsidR="00676004" w:rsidRPr="00B72A81" w:rsidTr="00E1634E">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p>
        </w:tc>
        <w:tc>
          <w:tcPr>
            <w:tcW w:w="4505"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247"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2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ПДВ</w:t>
            </w:r>
          </w:p>
        </w:tc>
        <w:tc>
          <w:tcPr>
            <w:tcW w:w="1168"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r>
      <w:tr w:rsidR="00676004" w:rsidRPr="00B72A81" w:rsidTr="00E1634E">
        <w:tc>
          <w:tcPr>
            <w:tcW w:w="735" w:type="dxa"/>
            <w:tcBorders>
              <w:top w:val="single" w:sz="4" w:space="0" w:color="000000"/>
              <w:left w:val="single" w:sz="4" w:space="0" w:color="000000"/>
              <w:bottom w:val="single" w:sz="4" w:space="0" w:color="000000"/>
              <w:right w:val="single" w:sz="4" w:space="0" w:color="000000"/>
            </w:tcBorders>
            <w:vAlign w:val="center"/>
          </w:tcPr>
          <w:p w:rsidR="00676004" w:rsidRPr="00B72A81" w:rsidRDefault="00676004" w:rsidP="00676004">
            <w:pPr>
              <w:tabs>
                <w:tab w:val="left" w:pos="1520"/>
              </w:tabs>
              <w:spacing w:after="0" w:line="240" w:lineRule="auto"/>
              <w:jc w:val="center"/>
              <w:rPr>
                <w:rFonts w:ascii="Times New Roman" w:eastAsia="Times New Roman" w:hAnsi="Times New Roman"/>
                <w:lang w:val="uk-UA"/>
              </w:rPr>
            </w:pPr>
          </w:p>
        </w:tc>
        <w:tc>
          <w:tcPr>
            <w:tcW w:w="4505"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247"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1123"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Разом з ПДВ</w:t>
            </w:r>
          </w:p>
        </w:tc>
        <w:tc>
          <w:tcPr>
            <w:tcW w:w="1168" w:type="dxa"/>
            <w:tcBorders>
              <w:top w:val="single" w:sz="4" w:space="0" w:color="000000"/>
              <w:left w:val="single" w:sz="4" w:space="0" w:color="000000"/>
              <w:bottom w:val="single" w:sz="4" w:space="0" w:color="000000"/>
              <w:right w:val="single" w:sz="4" w:space="0" w:color="000000"/>
            </w:tcBorders>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r>
    </w:tbl>
    <w:p w:rsidR="00676004" w:rsidRPr="00B72A81" w:rsidRDefault="00676004" w:rsidP="00676004">
      <w:pPr>
        <w:tabs>
          <w:tab w:val="left" w:pos="1520"/>
        </w:tabs>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br w:type="textWrapping" w:clear="all"/>
      </w: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 xml:space="preserve"> </w:t>
      </w:r>
    </w:p>
    <w:tbl>
      <w:tblPr>
        <w:tblW w:w="9923" w:type="dxa"/>
        <w:tblLook w:val="01E0" w:firstRow="1" w:lastRow="1" w:firstColumn="1" w:lastColumn="1" w:noHBand="0" w:noVBand="0"/>
      </w:tblPr>
      <w:tblGrid>
        <w:gridCol w:w="5211"/>
        <w:gridCol w:w="4712"/>
      </w:tblGrid>
      <w:tr w:rsidR="00676004" w:rsidRPr="00B72A81" w:rsidTr="00B72A81">
        <w:tc>
          <w:tcPr>
            <w:tcW w:w="5211" w:type="dxa"/>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ПОСТАЧАЛЬНИК</w:t>
            </w:r>
          </w:p>
        </w:tc>
        <w:tc>
          <w:tcPr>
            <w:tcW w:w="4712" w:type="dxa"/>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ПОКУПЕЦЬ</w:t>
            </w: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r>
      <w:tr w:rsidR="00676004" w:rsidRPr="00B72A81" w:rsidTr="00B72A81">
        <w:tc>
          <w:tcPr>
            <w:tcW w:w="5211" w:type="dxa"/>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c>
          <w:tcPr>
            <w:tcW w:w="4712" w:type="dxa"/>
          </w:tcPr>
          <w:p w:rsidR="00676004" w:rsidRPr="00B72A81" w:rsidRDefault="00676004" w:rsidP="00676004">
            <w:pPr>
              <w:tabs>
                <w:tab w:val="left" w:pos="1520"/>
              </w:tabs>
              <w:spacing w:after="0" w:line="240" w:lineRule="auto"/>
              <w:jc w:val="both"/>
              <w:rPr>
                <w:rFonts w:ascii="Times New Roman" w:eastAsia="Times New Roman" w:hAnsi="Times New Roman"/>
                <w:b/>
                <w:lang w:val="uk-UA"/>
              </w:rPr>
            </w:pPr>
            <w:r w:rsidRPr="00B72A81">
              <w:rPr>
                <w:rFonts w:ascii="Times New Roman" w:eastAsia="Times New Roman" w:hAnsi="Times New Roman"/>
                <w:b/>
                <w:lang w:val="uk-UA"/>
              </w:rPr>
              <w:t>Відділ культури і туризму Сновської міської ради Корюківського району Чернігівської області</w:t>
            </w: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tc>
      </w:tr>
      <w:tr w:rsidR="00676004" w:rsidRPr="00B72A81" w:rsidTr="00B72A81">
        <w:tc>
          <w:tcPr>
            <w:tcW w:w="5211" w:type="dxa"/>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____________________</w:t>
            </w: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М.П.</w:t>
            </w:r>
          </w:p>
        </w:tc>
        <w:tc>
          <w:tcPr>
            <w:tcW w:w="4712" w:type="dxa"/>
          </w:tcPr>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Начальник відділу ___________ Н.М. Добненко</w:t>
            </w:r>
          </w:p>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76004" w:rsidRPr="00B72A81" w:rsidRDefault="00676004" w:rsidP="00676004">
            <w:pPr>
              <w:tabs>
                <w:tab w:val="left" w:pos="1520"/>
              </w:tabs>
              <w:spacing w:after="0" w:line="240" w:lineRule="auto"/>
              <w:jc w:val="both"/>
              <w:rPr>
                <w:rFonts w:ascii="Times New Roman" w:eastAsia="Times New Roman" w:hAnsi="Times New Roman"/>
                <w:lang w:val="uk-UA"/>
              </w:rPr>
            </w:pPr>
            <w:r w:rsidRPr="00B72A81">
              <w:rPr>
                <w:rFonts w:ascii="Times New Roman" w:eastAsia="Times New Roman" w:hAnsi="Times New Roman"/>
                <w:lang w:val="uk-UA"/>
              </w:rPr>
              <w:t>МП</w:t>
            </w:r>
          </w:p>
        </w:tc>
      </w:tr>
    </w:tbl>
    <w:p w:rsidR="00676004" w:rsidRPr="00B72A81" w:rsidRDefault="00676004" w:rsidP="00676004">
      <w:pPr>
        <w:tabs>
          <w:tab w:val="left" w:pos="1520"/>
        </w:tabs>
        <w:spacing w:after="0" w:line="240" w:lineRule="auto"/>
        <w:jc w:val="both"/>
        <w:rPr>
          <w:rFonts w:ascii="Times New Roman" w:eastAsia="Times New Roman" w:hAnsi="Times New Roman"/>
          <w:lang w:val="uk-UA"/>
        </w:rPr>
      </w:pPr>
    </w:p>
    <w:p w:rsidR="00602361" w:rsidRPr="00B72A81" w:rsidRDefault="00602361" w:rsidP="00676004">
      <w:pPr>
        <w:widowControl w:val="0"/>
        <w:spacing w:after="0" w:line="240" w:lineRule="auto"/>
        <w:jc w:val="center"/>
        <w:outlineLvl w:val="1"/>
        <w:rPr>
          <w:rFonts w:ascii="Times New Roman" w:eastAsia="Times New Roman" w:hAnsi="Times New Roman"/>
          <w:spacing w:val="-5"/>
          <w:lang w:val="uk-UA" w:eastAsia="ru-RU"/>
        </w:rPr>
      </w:pPr>
    </w:p>
    <w:sectPr w:rsidR="00602361" w:rsidRPr="00B72A81" w:rsidSect="00AB1CA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847" w:rsidRDefault="00653847" w:rsidP="006A7207">
      <w:pPr>
        <w:spacing w:after="0" w:line="240" w:lineRule="auto"/>
      </w:pPr>
      <w:r>
        <w:separator/>
      </w:r>
    </w:p>
  </w:endnote>
  <w:endnote w:type="continuationSeparator" w:id="0">
    <w:p w:rsidR="00653847" w:rsidRDefault="00653847" w:rsidP="006A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847" w:rsidRDefault="00653847" w:rsidP="006A7207">
      <w:pPr>
        <w:spacing w:after="0" w:line="240" w:lineRule="auto"/>
      </w:pPr>
      <w:r>
        <w:separator/>
      </w:r>
    </w:p>
  </w:footnote>
  <w:footnote w:type="continuationSeparator" w:id="0">
    <w:p w:rsidR="00653847" w:rsidRDefault="00653847" w:rsidP="006A7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E2C6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BAE72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C2215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BE01C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3E4F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F66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0256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EE8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405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4CE5A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5368"/>
    <w:multiLevelType w:val="hybridMultilevel"/>
    <w:tmpl w:val="35067C9C"/>
    <w:lvl w:ilvl="0" w:tplc="131EB4A2">
      <w:start w:val="3"/>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041D079D"/>
    <w:multiLevelType w:val="hybridMultilevel"/>
    <w:tmpl w:val="73EECEB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CE96A21"/>
    <w:multiLevelType w:val="hybridMultilevel"/>
    <w:tmpl w:val="6AAEF6BA"/>
    <w:lvl w:ilvl="0" w:tplc="C9E29B0A">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0D547134"/>
    <w:multiLevelType w:val="hybridMultilevel"/>
    <w:tmpl w:val="383252DA"/>
    <w:lvl w:ilvl="0" w:tplc="C83ACE58">
      <w:start w:val="5"/>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8B7C62"/>
    <w:multiLevelType w:val="hybridMultilevel"/>
    <w:tmpl w:val="E660ADAC"/>
    <w:lvl w:ilvl="0" w:tplc="44AE187A">
      <w:start w:val="1"/>
      <w:numFmt w:val="decimal"/>
      <w:lvlText w:val="%1."/>
      <w:lvlJc w:val="left"/>
      <w:pPr>
        <w:tabs>
          <w:tab w:val="num" w:pos="720"/>
        </w:tabs>
        <w:ind w:left="720" w:hanging="720"/>
      </w:pPr>
      <w:rPr>
        <w:rFonts w:cs="Times New Roman"/>
        <w:b w:val="0"/>
      </w:rPr>
    </w:lvl>
    <w:lvl w:ilvl="1" w:tplc="04190019">
      <w:start w:val="1"/>
      <w:numFmt w:val="decimal"/>
      <w:lvlText w:val="%2."/>
      <w:lvlJc w:val="left"/>
      <w:pPr>
        <w:tabs>
          <w:tab w:val="num" w:pos="1157"/>
        </w:tabs>
        <w:ind w:left="1157" w:hanging="360"/>
      </w:pPr>
      <w:rPr>
        <w:rFonts w:cs="Times New Roman"/>
      </w:rPr>
    </w:lvl>
    <w:lvl w:ilvl="2" w:tplc="0419001B">
      <w:start w:val="1"/>
      <w:numFmt w:val="decimal"/>
      <w:lvlText w:val="%3."/>
      <w:lvlJc w:val="left"/>
      <w:pPr>
        <w:tabs>
          <w:tab w:val="num" w:pos="1877"/>
        </w:tabs>
        <w:ind w:left="1877" w:hanging="360"/>
      </w:pPr>
      <w:rPr>
        <w:rFonts w:cs="Times New Roman"/>
      </w:rPr>
    </w:lvl>
    <w:lvl w:ilvl="3" w:tplc="0419000F">
      <w:start w:val="1"/>
      <w:numFmt w:val="decimal"/>
      <w:lvlText w:val="%4."/>
      <w:lvlJc w:val="left"/>
      <w:pPr>
        <w:tabs>
          <w:tab w:val="num" w:pos="2597"/>
        </w:tabs>
        <w:ind w:left="2597" w:hanging="360"/>
      </w:pPr>
      <w:rPr>
        <w:rFonts w:cs="Times New Roman"/>
      </w:rPr>
    </w:lvl>
    <w:lvl w:ilvl="4" w:tplc="04190019">
      <w:start w:val="1"/>
      <w:numFmt w:val="decimal"/>
      <w:lvlText w:val="%5."/>
      <w:lvlJc w:val="left"/>
      <w:pPr>
        <w:tabs>
          <w:tab w:val="num" w:pos="3317"/>
        </w:tabs>
        <w:ind w:left="3317" w:hanging="360"/>
      </w:pPr>
      <w:rPr>
        <w:rFonts w:cs="Times New Roman"/>
      </w:rPr>
    </w:lvl>
    <w:lvl w:ilvl="5" w:tplc="0419001B">
      <w:start w:val="1"/>
      <w:numFmt w:val="decimal"/>
      <w:lvlText w:val="%6."/>
      <w:lvlJc w:val="left"/>
      <w:pPr>
        <w:tabs>
          <w:tab w:val="num" w:pos="4037"/>
        </w:tabs>
        <w:ind w:left="4037" w:hanging="360"/>
      </w:pPr>
      <w:rPr>
        <w:rFonts w:cs="Times New Roman"/>
      </w:rPr>
    </w:lvl>
    <w:lvl w:ilvl="6" w:tplc="0419000F">
      <w:start w:val="1"/>
      <w:numFmt w:val="decimal"/>
      <w:lvlText w:val="%7."/>
      <w:lvlJc w:val="left"/>
      <w:pPr>
        <w:tabs>
          <w:tab w:val="num" w:pos="4757"/>
        </w:tabs>
        <w:ind w:left="4757" w:hanging="360"/>
      </w:pPr>
      <w:rPr>
        <w:rFonts w:cs="Times New Roman"/>
      </w:rPr>
    </w:lvl>
    <w:lvl w:ilvl="7" w:tplc="04190019">
      <w:start w:val="1"/>
      <w:numFmt w:val="decimal"/>
      <w:lvlText w:val="%8."/>
      <w:lvlJc w:val="left"/>
      <w:pPr>
        <w:tabs>
          <w:tab w:val="num" w:pos="5477"/>
        </w:tabs>
        <w:ind w:left="5477" w:hanging="360"/>
      </w:pPr>
      <w:rPr>
        <w:rFonts w:cs="Times New Roman"/>
      </w:rPr>
    </w:lvl>
    <w:lvl w:ilvl="8" w:tplc="0419001B">
      <w:start w:val="1"/>
      <w:numFmt w:val="decimal"/>
      <w:lvlText w:val="%9."/>
      <w:lvlJc w:val="left"/>
      <w:pPr>
        <w:tabs>
          <w:tab w:val="num" w:pos="6197"/>
        </w:tabs>
        <w:ind w:left="6197" w:hanging="360"/>
      </w:pPr>
      <w:rPr>
        <w:rFonts w:cs="Times New Roman"/>
      </w:rPr>
    </w:lvl>
  </w:abstractNum>
  <w:abstractNum w:abstractNumId="15" w15:restartNumberingAfterBreak="0">
    <w:nsid w:val="2A053F3D"/>
    <w:multiLevelType w:val="hybridMultilevel"/>
    <w:tmpl w:val="3200BB04"/>
    <w:lvl w:ilvl="0" w:tplc="B32AF89C">
      <w:start w:val="1"/>
      <w:numFmt w:val="decimal"/>
      <w:lvlText w:val="%1."/>
      <w:lvlJc w:val="left"/>
      <w:pPr>
        <w:ind w:left="361" w:hanging="360"/>
      </w:pPr>
      <w:rPr>
        <w:rFonts w:hint="default"/>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16" w15:restartNumberingAfterBreak="0">
    <w:nsid w:val="2D346008"/>
    <w:multiLevelType w:val="hybridMultilevel"/>
    <w:tmpl w:val="C848265A"/>
    <w:lvl w:ilvl="0" w:tplc="C83ACE58">
      <w:start w:val="5"/>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EA203E"/>
    <w:multiLevelType w:val="hybridMultilevel"/>
    <w:tmpl w:val="D0782A84"/>
    <w:lvl w:ilvl="0" w:tplc="2B500F1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7BC5931"/>
    <w:multiLevelType w:val="hybridMultilevel"/>
    <w:tmpl w:val="C6FA0DE6"/>
    <w:lvl w:ilvl="0" w:tplc="0419000B">
      <w:start w:val="1"/>
      <w:numFmt w:val="bullet"/>
      <w:lvlText w:val=""/>
      <w:lvlJc w:val="left"/>
      <w:pPr>
        <w:tabs>
          <w:tab w:val="num" w:pos="700"/>
        </w:tabs>
        <w:ind w:left="700" w:hanging="360"/>
      </w:pPr>
      <w:rPr>
        <w:rFonts w:ascii="Wingdings" w:hAnsi="Wingdings" w:hint="default"/>
      </w:rPr>
    </w:lvl>
    <w:lvl w:ilvl="1" w:tplc="0419000F">
      <w:start w:val="1"/>
      <w:numFmt w:val="decimal"/>
      <w:lvlText w:val="%2."/>
      <w:lvlJc w:val="left"/>
      <w:pPr>
        <w:tabs>
          <w:tab w:val="num" w:pos="1200"/>
        </w:tabs>
        <w:ind w:left="1200" w:hanging="360"/>
      </w:pPr>
      <w:rPr>
        <w:rFonts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D589D"/>
    <w:multiLevelType w:val="multilevel"/>
    <w:tmpl w:val="6A9C432A"/>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51A9797D"/>
    <w:multiLevelType w:val="hybridMultilevel"/>
    <w:tmpl w:val="E078E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1A09F0"/>
    <w:multiLevelType w:val="multilevel"/>
    <w:tmpl w:val="F64439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654EB7"/>
    <w:multiLevelType w:val="hybridMultilevel"/>
    <w:tmpl w:val="562E93E0"/>
    <w:lvl w:ilvl="0" w:tplc="0D7A7A74">
      <w:start w:val="3"/>
      <w:numFmt w:val="bullet"/>
      <w:lvlText w:val="-"/>
      <w:lvlJc w:val="left"/>
      <w:pPr>
        <w:ind w:left="1080" w:hanging="360"/>
      </w:pPr>
      <w:rPr>
        <w:rFonts w:ascii="Times New Roman" w:eastAsia="Times New Roman" w:hAnsi="Times New Roman" w:hint="default"/>
        <w:b w:val="0"/>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67A2BCC"/>
    <w:multiLevelType w:val="hybridMultilevel"/>
    <w:tmpl w:val="E626FE12"/>
    <w:lvl w:ilvl="0" w:tplc="4F024E20">
      <w:start w:val="1"/>
      <w:numFmt w:val="bullet"/>
      <w:lvlText w:val=""/>
      <w:lvlJc w:val="left"/>
      <w:pPr>
        <w:tabs>
          <w:tab w:val="num" w:pos="1080"/>
        </w:tabs>
        <w:ind w:left="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6B6F4B73"/>
    <w:multiLevelType w:val="hybridMultilevel"/>
    <w:tmpl w:val="56602A46"/>
    <w:lvl w:ilvl="0" w:tplc="B170C3D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9214340"/>
    <w:multiLevelType w:val="hybridMultilevel"/>
    <w:tmpl w:val="E586CCF4"/>
    <w:lvl w:ilvl="0" w:tplc="8D74044E">
      <w:start w:val="1"/>
      <w:numFmt w:val="decimal"/>
      <w:lvlText w:val="%1."/>
      <w:lvlJc w:val="left"/>
      <w:pPr>
        <w:ind w:left="360" w:hanging="360"/>
      </w:pPr>
      <w:rPr>
        <w:rFonts w:ascii="Times New Roman" w:eastAsia="Calibri" w:hAnsi="Times New Roman" w:cs="Times New Roman" w:hint="default"/>
        <w:i w:val="0"/>
        <w:iCs w:val="0"/>
        <w:color w:val="auto"/>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6" w15:restartNumberingAfterBreak="0">
    <w:nsid w:val="7AB8427E"/>
    <w:multiLevelType w:val="hybridMultilevel"/>
    <w:tmpl w:val="44782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17"/>
  </w:num>
  <w:num w:numId="10">
    <w:abstractNumId w:val="19"/>
  </w:num>
  <w:num w:numId="11">
    <w:abstractNumId w:val="18"/>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0"/>
  </w:num>
  <w:num w:numId="25">
    <w:abstractNumId w:val="15"/>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24"/>
    <w:rsid w:val="00001D1F"/>
    <w:rsid w:val="00003248"/>
    <w:rsid w:val="00005B97"/>
    <w:rsid w:val="00014D6D"/>
    <w:rsid w:val="00014E28"/>
    <w:rsid w:val="000151A1"/>
    <w:rsid w:val="00017F0F"/>
    <w:rsid w:val="00023AFE"/>
    <w:rsid w:val="00024D96"/>
    <w:rsid w:val="00026A72"/>
    <w:rsid w:val="000340F0"/>
    <w:rsid w:val="0003451E"/>
    <w:rsid w:val="000364D0"/>
    <w:rsid w:val="00037DDF"/>
    <w:rsid w:val="00052C39"/>
    <w:rsid w:val="00057588"/>
    <w:rsid w:val="00062C22"/>
    <w:rsid w:val="00065007"/>
    <w:rsid w:val="00071FE6"/>
    <w:rsid w:val="00073055"/>
    <w:rsid w:val="00076D75"/>
    <w:rsid w:val="0007783A"/>
    <w:rsid w:val="0008205B"/>
    <w:rsid w:val="000827E9"/>
    <w:rsid w:val="0008668A"/>
    <w:rsid w:val="00094F22"/>
    <w:rsid w:val="000A4482"/>
    <w:rsid w:val="000A5945"/>
    <w:rsid w:val="000A605E"/>
    <w:rsid w:val="000B057C"/>
    <w:rsid w:val="000B2106"/>
    <w:rsid w:val="000B569E"/>
    <w:rsid w:val="000C79D8"/>
    <w:rsid w:val="000D2038"/>
    <w:rsid w:val="000D2B1B"/>
    <w:rsid w:val="000D4534"/>
    <w:rsid w:val="000D7233"/>
    <w:rsid w:val="000E665D"/>
    <w:rsid w:val="000E7569"/>
    <w:rsid w:val="000F0A69"/>
    <w:rsid w:val="000F0BE7"/>
    <w:rsid w:val="000F1D99"/>
    <w:rsid w:val="00103CB4"/>
    <w:rsid w:val="0010743E"/>
    <w:rsid w:val="001128E5"/>
    <w:rsid w:val="00122F0D"/>
    <w:rsid w:val="00123DFD"/>
    <w:rsid w:val="0012409A"/>
    <w:rsid w:val="00125DF3"/>
    <w:rsid w:val="00127AF6"/>
    <w:rsid w:val="00134D9D"/>
    <w:rsid w:val="00137704"/>
    <w:rsid w:val="001421FD"/>
    <w:rsid w:val="00146977"/>
    <w:rsid w:val="001643D6"/>
    <w:rsid w:val="00165E98"/>
    <w:rsid w:val="0017796E"/>
    <w:rsid w:val="00177E3C"/>
    <w:rsid w:val="00182765"/>
    <w:rsid w:val="001828E4"/>
    <w:rsid w:val="001831FC"/>
    <w:rsid w:val="00187511"/>
    <w:rsid w:val="00194AEF"/>
    <w:rsid w:val="001962F1"/>
    <w:rsid w:val="00196404"/>
    <w:rsid w:val="001978FE"/>
    <w:rsid w:val="001A0A59"/>
    <w:rsid w:val="001A595F"/>
    <w:rsid w:val="001B1349"/>
    <w:rsid w:val="001B36CA"/>
    <w:rsid w:val="001B5F7F"/>
    <w:rsid w:val="001C4B24"/>
    <w:rsid w:val="001C6E0B"/>
    <w:rsid w:val="001D32DB"/>
    <w:rsid w:val="001D3CBC"/>
    <w:rsid w:val="00204634"/>
    <w:rsid w:val="002108AB"/>
    <w:rsid w:val="002161AB"/>
    <w:rsid w:val="002209F3"/>
    <w:rsid w:val="00222154"/>
    <w:rsid w:val="0022328F"/>
    <w:rsid w:val="002233EE"/>
    <w:rsid w:val="00237141"/>
    <w:rsid w:val="00252232"/>
    <w:rsid w:val="00253E1A"/>
    <w:rsid w:val="00255724"/>
    <w:rsid w:val="00255A6D"/>
    <w:rsid w:val="00256DD5"/>
    <w:rsid w:val="00257D64"/>
    <w:rsid w:val="002608A9"/>
    <w:rsid w:val="00263AF8"/>
    <w:rsid w:val="00270DFA"/>
    <w:rsid w:val="0027609A"/>
    <w:rsid w:val="00282D61"/>
    <w:rsid w:val="0028591C"/>
    <w:rsid w:val="00291448"/>
    <w:rsid w:val="002940A0"/>
    <w:rsid w:val="002A55E2"/>
    <w:rsid w:val="002B0337"/>
    <w:rsid w:val="002B14B1"/>
    <w:rsid w:val="002B22D8"/>
    <w:rsid w:val="002B3023"/>
    <w:rsid w:val="002C1460"/>
    <w:rsid w:val="002D00AB"/>
    <w:rsid w:val="002D2C35"/>
    <w:rsid w:val="002E5429"/>
    <w:rsid w:val="002E7718"/>
    <w:rsid w:val="002E77E1"/>
    <w:rsid w:val="002E7A98"/>
    <w:rsid w:val="002F21B8"/>
    <w:rsid w:val="00301CFC"/>
    <w:rsid w:val="00303AB2"/>
    <w:rsid w:val="00304E98"/>
    <w:rsid w:val="003129E2"/>
    <w:rsid w:val="00314ED2"/>
    <w:rsid w:val="0032129A"/>
    <w:rsid w:val="003213B8"/>
    <w:rsid w:val="00337298"/>
    <w:rsid w:val="00342807"/>
    <w:rsid w:val="00343A0E"/>
    <w:rsid w:val="00344C98"/>
    <w:rsid w:val="00347EBE"/>
    <w:rsid w:val="003543CE"/>
    <w:rsid w:val="00366A8C"/>
    <w:rsid w:val="00370301"/>
    <w:rsid w:val="003878F1"/>
    <w:rsid w:val="00393118"/>
    <w:rsid w:val="00396324"/>
    <w:rsid w:val="003B0463"/>
    <w:rsid w:val="003B0869"/>
    <w:rsid w:val="003B37FF"/>
    <w:rsid w:val="003B4914"/>
    <w:rsid w:val="003B7169"/>
    <w:rsid w:val="003C14BD"/>
    <w:rsid w:val="003C4779"/>
    <w:rsid w:val="003C5501"/>
    <w:rsid w:val="003D14F1"/>
    <w:rsid w:val="003D367A"/>
    <w:rsid w:val="003D4631"/>
    <w:rsid w:val="003E04EF"/>
    <w:rsid w:val="003F2B93"/>
    <w:rsid w:val="003F5256"/>
    <w:rsid w:val="0043048B"/>
    <w:rsid w:val="00435B6A"/>
    <w:rsid w:val="004431A6"/>
    <w:rsid w:val="00445B78"/>
    <w:rsid w:val="0045646A"/>
    <w:rsid w:val="004570B4"/>
    <w:rsid w:val="00474EB2"/>
    <w:rsid w:val="00475170"/>
    <w:rsid w:val="0047751E"/>
    <w:rsid w:val="00477EBC"/>
    <w:rsid w:val="00485B4E"/>
    <w:rsid w:val="00485F27"/>
    <w:rsid w:val="004905BD"/>
    <w:rsid w:val="00490ACB"/>
    <w:rsid w:val="00491F49"/>
    <w:rsid w:val="0049303C"/>
    <w:rsid w:val="004971F0"/>
    <w:rsid w:val="004A15CA"/>
    <w:rsid w:val="004A61A7"/>
    <w:rsid w:val="004B19D9"/>
    <w:rsid w:val="004B4996"/>
    <w:rsid w:val="004C262A"/>
    <w:rsid w:val="004C4330"/>
    <w:rsid w:val="004D065E"/>
    <w:rsid w:val="004D0F47"/>
    <w:rsid w:val="004D6D8A"/>
    <w:rsid w:val="004E5F64"/>
    <w:rsid w:val="004E78FC"/>
    <w:rsid w:val="004F0B33"/>
    <w:rsid w:val="004F4B38"/>
    <w:rsid w:val="004F633C"/>
    <w:rsid w:val="00502538"/>
    <w:rsid w:val="005111A7"/>
    <w:rsid w:val="005113C8"/>
    <w:rsid w:val="00513C3B"/>
    <w:rsid w:val="00514EEB"/>
    <w:rsid w:val="00516582"/>
    <w:rsid w:val="005176FC"/>
    <w:rsid w:val="00522519"/>
    <w:rsid w:val="00524658"/>
    <w:rsid w:val="00524969"/>
    <w:rsid w:val="005268B2"/>
    <w:rsid w:val="00527A18"/>
    <w:rsid w:val="00530ECB"/>
    <w:rsid w:val="00531FCD"/>
    <w:rsid w:val="005407A9"/>
    <w:rsid w:val="005412EE"/>
    <w:rsid w:val="00544B09"/>
    <w:rsid w:val="00560721"/>
    <w:rsid w:val="0056408E"/>
    <w:rsid w:val="005642D6"/>
    <w:rsid w:val="00564674"/>
    <w:rsid w:val="005665F0"/>
    <w:rsid w:val="00570684"/>
    <w:rsid w:val="00573619"/>
    <w:rsid w:val="00581664"/>
    <w:rsid w:val="00581EB8"/>
    <w:rsid w:val="00582340"/>
    <w:rsid w:val="00585C36"/>
    <w:rsid w:val="00586068"/>
    <w:rsid w:val="00596EFB"/>
    <w:rsid w:val="005A1B92"/>
    <w:rsid w:val="005A4E4D"/>
    <w:rsid w:val="005A5021"/>
    <w:rsid w:val="005A714D"/>
    <w:rsid w:val="005A7CF3"/>
    <w:rsid w:val="005B29B4"/>
    <w:rsid w:val="005B6350"/>
    <w:rsid w:val="005B6735"/>
    <w:rsid w:val="005B7E6A"/>
    <w:rsid w:val="005C0FE0"/>
    <w:rsid w:val="005C270A"/>
    <w:rsid w:val="005C4134"/>
    <w:rsid w:val="005E0835"/>
    <w:rsid w:val="005E0BF6"/>
    <w:rsid w:val="005E3AC3"/>
    <w:rsid w:val="005F0534"/>
    <w:rsid w:val="005F1B64"/>
    <w:rsid w:val="005F22D4"/>
    <w:rsid w:val="005F328C"/>
    <w:rsid w:val="00601AA8"/>
    <w:rsid w:val="00602361"/>
    <w:rsid w:val="00602B16"/>
    <w:rsid w:val="006146C6"/>
    <w:rsid w:val="0061598B"/>
    <w:rsid w:val="00620520"/>
    <w:rsid w:val="00620F17"/>
    <w:rsid w:val="0062450A"/>
    <w:rsid w:val="00624957"/>
    <w:rsid w:val="006300FC"/>
    <w:rsid w:val="00632872"/>
    <w:rsid w:val="00632C6E"/>
    <w:rsid w:val="00640F80"/>
    <w:rsid w:val="00641507"/>
    <w:rsid w:val="006432C5"/>
    <w:rsid w:val="00643875"/>
    <w:rsid w:val="00644B17"/>
    <w:rsid w:val="00653847"/>
    <w:rsid w:val="00655BD7"/>
    <w:rsid w:val="006600C0"/>
    <w:rsid w:val="00663ECA"/>
    <w:rsid w:val="006679E1"/>
    <w:rsid w:val="00667C89"/>
    <w:rsid w:val="006726F2"/>
    <w:rsid w:val="00673697"/>
    <w:rsid w:val="006759E1"/>
    <w:rsid w:val="00676004"/>
    <w:rsid w:val="00677216"/>
    <w:rsid w:val="006802EB"/>
    <w:rsid w:val="00695E92"/>
    <w:rsid w:val="006A071E"/>
    <w:rsid w:val="006A3621"/>
    <w:rsid w:val="006A419F"/>
    <w:rsid w:val="006A7207"/>
    <w:rsid w:val="006B65BF"/>
    <w:rsid w:val="006B7095"/>
    <w:rsid w:val="006B7AED"/>
    <w:rsid w:val="006C29BF"/>
    <w:rsid w:val="006C5C25"/>
    <w:rsid w:val="006C68C8"/>
    <w:rsid w:val="006D052E"/>
    <w:rsid w:val="006D0EA3"/>
    <w:rsid w:val="006D512F"/>
    <w:rsid w:val="006E053D"/>
    <w:rsid w:val="006E2402"/>
    <w:rsid w:val="006E41D3"/>
    <w:rsid w:val="006E727E"/>
    <w:rsid w:val="006F0569"/>
    <w:rsid w:val="006F1A4D"/>
    <w:rsid w:val="006F5863"/>
    <w:rsid w:val="00711B3A"/>
    <w:rsid w:val="00717CE5"/>
    <w:rsid w:val="00721AC9"/>
    <w:rsid w:val="007233FF"/>
    <w:rsid w:val="007246D7"/>
    <w:rsid w:val="00725BC2"/>
    <w:rsid w:val="00726578"/>
    <w:rsid w:val="007356BB"/>
    <w:rsid w:val="007409A5"/>
    <w:rsid w:val="00740A01"/>
    <w:rsid w:val="007420D7"/>
    <w:rsid w:val="007440E4"/>
    <w:rsid w:val="00744FA4"/>
    <w:rsid w:val="00745816"/>
    <w:rsid w:val="007474D0"/>
    <w:rsid w:val="007476BC"/>
    <w:rsid w:val="00747F45"/>
    <w:rsid w:val="007543D4"/>
    <w:rsid w:val="00756590"/>
    <w:rsid w:val="007565CB"/>
    <w:rsid w:val="00756A1B"/>
    <w:rsid w:val="00760808"/>
    <w:rsid w:val="00765E8C"/>
    <w:rsid w:val="00766C2A"/>
    <w:rsid w:val="00766E11"/>
    <w:rsid w:val="0076709E"/>
    <w:rsid w:val="0077278F"/>
    <w:rsid w:val="00776AE1"/>
    <w:rsid w:val="007879E0"/>
    <w:rsid w:val="007A1093"/>
    <w:rsid w:val="007A63F6"/>
    <w:rsid w:val="007B225D"/>
    <w:rsid w:val="007B7981"/>
    <w:rsid w:val="007C1570"/>
    <w:rsid w:val="007D7A31"/>
    <w:rsid w:val="007F64C2"/>
    <w:rsid w:val="0081034D"/>
    <w:rsid w:val="008142E8"/>
    <w:rsid w:val="008163D2"/>
    <w:rsid w:val="00826122"/>
    <w:rsid w:val="00833E09"/>
    <w:rsid w:val="0083594A"/>
    <w:rsid w:val="008445A9"/>
    <w:rsid w:val="008453AA"/>
    <w:rsid w:val="00850394"/>
    <w:rsid w:val="008521E9"/>
    <w:rsid w:val="00856546"/>
    <w:rsid w:val="00863C14"/>
    <w:rsid w:val="008700E0"/>
    <w:rsid w:val="00870342"/>
    <w:rsid w:val="00871136"/>
    <w:rsid w:val="008775F8"/>
    <w:rsid w:val="00880499"/>
    <w:rsid w:val="008858B5"/>
    <w:rsid w:val="00891AB8"/>
    <w:rsid w:val="008957C3"/>
    <w:rsid w:val="008A288E"/>
    <w:rsid w:val="008B1448"/>
    <w:rsid w:val="008B2344"/>
    <w:rsid w:val="008B2BAD"/>
    <w:rsid w:val="008B3CDE"/>
    <w:rsid w:val="008B553F"/>
    <w:rsid w:val="008B58D6"/>
    <w:rsid w:val="008C3CAC"/>
    <w:rsid w:val="008E10C6"/>
    <w:rsid w:val="008F0335"/>
    <w:rsid w:val="008F30A3"/>
    <w:rsid w:val="008F4ABA"/>
    <w:rsid w:val="008F4BDE"/>
    <w:rsid w:val="008F710B"/>
    <w:rsid w:val="008F7668"/>
    <w:rsid w:val="00900376"/>
    <w:rsid w:val="00901022"/>
    <w:rsid w:val="00904F3A"/>
    <w:rsid w:val="00905479"/>
    <w:rsid w:val="00911C5F"/>
    <w:rsid w:val="00916288"/>
    <w:rsid w:val="00922410"/>
    <w:rsid w:val="00925F61"/>
    <w:rsid w:val="00926AC2"/>
    <w:rsid w:val="00926D5A"/>
    <w:rsid w:val="00927491"/>
    <w:rsid w:val="00927786"/>
    <w:rsid w:val="0094592B"/>
    <w:rsid w:val="00954471"/>
    <w:rsid w:val="0095571B"/>
    <w:rsid w:val="00955B4B"/>
    <w:rsid w:val="00960917"/>
    <w:rsid w:val="00975314"/>
    <w:rsid w:val="00977825"/>
    <w:rsid w:val="009778D8"/>
    <w:rsid w:val="009841EF"/>
    <w:rsid w:val="009845EE"/>
    <w:rsid w:val="00985DB9"/>
    <w:rsid w:val="00987282"/>
    <w:rsid w:val="00993601"/>
    <w:rsid w:val="009A0FD3"/>
    <w:rsid w:val="009A3129"/>
    <w:rsid w:val="009A4F12"/>
    <w:rsid w:val="009A6179"/>
    <w:rsid w:val="009B38FC"/>
    <w:rsid w:val="009B4D8A"/>
    <w:rsid w:val="009C0F3F"/>
    <w:rsid w:val="009C1843"/>
    <w:rsid w:val="009C7CC1"/>
    <w:rsid w:val="009D58EA"/>
    <w:rsid w:val="009E1B26"/>
    <w:rsid w:val="009E26B4"/>
    <w:rsid w:val="009E6D8C"/>
    <w:rsid w:val="009E7540"/>
    <w:rsid w:val="009F4E2D"/>
    <w:rsid w:val="009F4F0D"/>
    <w:rsid w:val="009F519F"/>
    <w:rsid w:val="009F7E09"/>
    <w:rsid w:val="00A000D8"/>
    <w:rsid w:val="00A00371"/>
    <w:rsid w:val="00A007A1"/>
    <w:rsid w:val="00A05249"/>
    <w:rsid w:val="00A117E8"/>
    <w:rsid w:val="00A12105"/>
    <w:rsid w:val="00A14779"/>
    <w:rsid w:val="00A15051"/>
    <w:rsid w:val="00A171BB"/>
    <w:rsid w:val="00A22C7A"/>
    <w:rsid w:val="00A25BB0"/>
    <w:rsid w:val="00A36232"/>
    <w:rsid w:val="00A41569"/>
    <w:rsid w:val="00A4337D"/>
    <w:rsid w:val="00A44561"/>
    <w:rsid w:val="00A47842"/>
    <w:rsid w:val="00A51AE3"/>
    <w:rsid w:val="00A53E5B"/>
    <w:rsid w:val="00A57DCD"/>
    <w:rsid w:val="00A602B9"/>
    <w:rsid w:val="00A63E33"/>
    <w:rsid w:val="00A644EE"/>
    <w:rsid w:val="00A7023E"/>
    <w:rsid w:val="00A70FD3"/>
    <w:rsid w:val="00A72A15"/>
    <w:rsid w:val="00A748E8"/>
    <w:rsid w:val="00A774F7"/>
    <w:rsid w:val="00A77DF8"/>
    <w:rsid w:val="00A85D3E"/>
    <w:rsid w:val="00A8699F"/>
    <w:rsid w:val="00A869DA"/>
    <w:rsid w:val="00A86A80"/>
    <w:rsid w:val="00A90520"/>
    <w:rsid w:val="00A93308"/>
    <w:rsid w:val="00A94C30"/>
    <w:rsid w:val="00AA3BCC"/>
    <w:rsid w:val="00AA4D72"/>
    <w:rsid w:val="00AA7B24"/>
    <w:rsid w:val="00AB1CA9"/>
    <w:rsid w:val="00AB48F6"/>
    <w:rsid w:val="00AC0861"/>
    <w:rsid w:val="00AC46AA"/>
    <w:rsid w:val="00AC5212"/>
    <w:rsid w:val="00AD22D4"/>
    <w:rsid w:val="00AD5393"/>
    <w:rsid w:val="00AD6C40"/>
    <w:rsid w:val="00AE5385"/>
    <w:rsid w:val="00AE617C"/>
    <w:rsid w:val="00AE6407"/>
    <w:rsid w:val="00B04627"/>
    <w:rsid w:val="00B06EC4"/>
    <w:rsid w:val="00B07A50"/>
    <w:rsid w:val="00B07B7F"/>
    <w:rsid w:val="00B2030D"/>
    <w:rsid w:val="00B2102D"/>
    <w:rsid w:val="00B236D4"/>
    <w:rsid w:val="00B24178"/>
    <w:rsid w:val="00B323B3"/>
    <w:rsid w:val="00B37C2A"/>
    <w:rsid w:val="00B4043A"/>
    <w:rsid w:val="00B419AF"/>
    <w:rsid w:val="00B43694"/>
    <w:rsid w:val="00B439C3"/>
    <w:rsid w:val="00B47A44"/>
    <w:rsid w:val="00B50601"/>
    <w:rsid w:val="00B5082C"/>
    <w:rsid w:val="00B50CB6"/>
    <w:rsid w:val="00B6025E"/>
    <w:rsid w:val="00B60DCA"/>
    <w:rsid w:val="00B7258A"/>
    <w:rsid w:val="00B72709"/>
    <w:rsid w:val="00B72A81"/>
    <w:rsid w:val="00B77E42"/>
    <w:rsid w:val="00B85900"/>
    <w:rsid w:val="00B8626A"/>
    <w:rsid w:val="00BA24E8"/>
    <w:rsid w:val="00BA465E"/>
    <w:rsid w:val="00BB1A39"/>
    <w:rsid w:val="00BB3204"/>
    <w:rsid w:val="00BC2E69"/>
    <w:rsid w:val="00BC2F35"/>
    <w:rsid w:val="00BC35FA"/>
    <w:rsid w:val="00BC733B"/>
    <w:rsid w:val="00BD0F93"/>
    <w:rsid w:val="00BE2A5A"/>
    <w:rsid w:val="00BE5F50"/>
    <w:rsid w:val="00BE7826"/>
    <w:rsid w:val="00BF402C"/>
    <w:rsid w:val="00C0037D"/>
    <w:rsid w:val="00C13D74"/>
    <w:rsid w:val="00C20312"/>
    <w:rsid w:val="00C225D9"/>
    <w:rsid w:val="00C2363F"/>
    <w:rsid w:val="00C25F0C"/>
    <w:rsid w:val="00C27F73"/>
    <w:rsid w:val="00C37074"/>
    <w:rsid w:val="00C458C9"/>
    <w:rsid w:val="00C51CC1"/>
    <w:rsid w:val="00C5522A"/>
    <w:rsid w:val="00C562D6"/>
    <w:rsid w:val="00C614F5"/>
    <w:rsid w:val="00C638A2"/>
    <w:rsid w:val="00C70548"/>
    <w:rsid w:val="00C7216E"/>
    <w:rsid w:val="00C77AE4"/>
    <w:rsid w:val="00C77B16"/>
    <w:rsid w:val="00C82732"/>
    <w:rsid w:val="00C83BE9"/>
    <w:rsid w:val="00C8487F"/>
    <w:rsid w:val="00C85BDF"/>
    <w:rsid w:val="00C91B72"/>
    <w:rsid w:val="00CA1020"/>
    <w:rsid w:val="00CA2FAA"/>
    <w:rsid w:val="00CA3B18"/>
    <w:rsid w:val="00CA51C5"/>
    <w:rsid w:val="00CB19FD"/>
    <w:rsid w:val="00CB1A34"/>
    <w:rsid w:val="00CB1B7E"/>
    <w:rsid w:val="00CC1BD5"/>
    <w:rsid w:val="00CC7F4D"/>
    <w:rsid w:val="00CD0B64"/>
    <w:rsid w:val="00CD2557"/>
    <w:rsid w:val="00CE0FD0"/>
    <w:rsid w:val="00CF1521"/>
    <w:rsid w:val="00CF2046"/>
    <w:rsid w:val="00CF3179"/>
    <w:rsid w:val="00CF57CC"/>
    <w:rsid w:val="00CF586B"/>
    <w:rsid w:val="00CF7F05"/>
    <w:rsid w:val="00D02FC2"/>
    <w:rsid w:val="00D03BE7"/>
    <w:rsid w:val="00D053FB"/>
    <w:rsid w:val="00D1186D"/>
    <w:rsid w:val="00D16EB4"/>
    <w:rsid w:val="00D316A8"/>
    <w:rsid w:val="00D404A6"/>
    <w:rsid w:val="00D421AD"/>
    <w:rsid w:val="00D43ACA"/>
    <w:rsid w:val="00D45F0B"/>
    <w:rsid w:val="00D50AEB"/>
    <w:rsid w:val="00D529DC"/>
    <w:rsid w:val="00D5467C"/>
    <w:rsid w:val="00D6319C"/>
    <w:rsid w:val="00D64EB2"/>
    <w:rsid w:val="00D6743E"/>
    <w:rsid w:val="00D67E37"/>
    <w:rsid w:val="00D713CA"/>
    <w:rsid w:val="00D7195F"/>
    <w:rsid w:val="00D81438"/>
    <w:rsid w:val="00D844AA"/>
    <w:rsid w:val="00D86190"/>
    <w:rsid w:val="00D876F6"/>
    <w:rsid w:val="00D916D7"/>
    <w:rsid w:val="00D919B1"/>
    <w:rsid w:val="00D9296E"/>
    <w:rsid w:val="00D9359F"/>
    <w:rsid w:val="00D97730"/>
    <w:rsid w:val="00DA0C31"/>
    <w:rsid w:val="00DA0F56"/>
    <w:rsid w:val="00DA1EA6"/>
    <w:rsid w:val="00DA4B46"/>
    <w:rsid w:val="00DB469E"/>
    <w:rsid w:val="00DB61C6"/>
    <w:rsid w:val="00DC68D5"/>
    <w:rsid w:val="00DE0878"/>
    <w:rsid w:val="00DE4BA7"/>
    <w:rsid w:val="00DE5168"/>
    <w:rsid w:val="00DE71D6"/>
    <w:rsid w:val="00DF4052"/>
    <w:rsid w:val="00DF7CB8"/>
    <w:rsid w:val="00DF7F1B"/>
    <w:rsid w:val="00E015C5"/>
    <w:rsid w:val="00E03CCC"/>
    <w:rsid w:val="00E04A26"/>
    <w:rsid w:val="00E05325"/>
    <w:rsid w:val="00E06D01"/>
    <w:rsid w:val="00E1047B"/>
    <w:rsid w:val="00E1634E"/>
    <w:rsid w:val="00E23FC2"/>
    <w:rsid w:val="00E2762F"/>
    <w:rsid w:val="00E3600D"/>
    <w:rsid w:val="00E37A48"/>
    <w:rsid w:val="00E44632"/>
    <w:rsid w:val="00E46920"/>
    <w:rsid w:val="00E50D8E"/>
    <w:rsid w:val="00E51D75"/>
    <w:rsid w:val="00E555B6"/>
    <w:rsid w:val="00E57319"/>
    <w:rsid w:val="00E6287D"/>
    <w:rsid w:val="00E64677"/>
    <w:rsid w:val="00E65440"/>
    <w:rsid w:val="00E70A77"/>
    <w:rsid w:val="00E7118D"/>
    <w:rsid w:val="00E715A9"/>
    <w:rsid w:val="00E736F5"/>
    <w:rsid w:val="00E74F4F"/>
    <w:rsid w:val="00E80B3F"/>
    <w:rsid w:val="00E87A57"/>
    <w:rsid w:val="00E90AF4"/>
    <w:rsid w:val="00E90CBD"/>
    <w:rsid w:val="00E9495D"/>
    <w:rsid w:val="00EA0D8C"/>
    <w:rsid w:val="00EA3230"/>
    <w:rsid w:val="00EA533E"/>
    <w:rsid w:val="00EB02E7"/>
    <w:rsid w:val="00EB2FDC"/>
    <w:rsid w:val="00EB319F"/>
    <w:rsid w:val="00EB6609"/>
    <w:rsid w:val="00EC3839"/>
    <w:rsid w:val="00EC3A10"/>
    <w:rsid w:val="00EC411D"/>
    <w:rsid w:val="00EC68C7"/>
    <w:rsid w:val="00ED430A"/>
    <w:rsid w:val="00EE47B2"/>
    <w:rsid w:val="00EE5F70"/>
    <w:rsid w:val="00EF263A"/>
    <w:rsid w:val="00F0034E"/>
    <w:rsid w:val="00F012CB"/>
    <w:rsid w:val="00F121CA"/>
    <w:rsid w:val="00F23620"/>
    <w:rsid w:val="00F3024A"/>
    <w:rsid w:val="00F32535"/>
    <w:rsid w:val="00F430FB"/>
    <w:rsid w:val="00F44150"/>
    <w:rsid w:val="00F70B71"/>
    <w:rsid w:val="00F722A7"/>
    <w:rsid w:val="00F72AD7"/>
    <w:rsid w:val="00F746D6"/>
    <w:rsid w:val="00F76239"/>
    <w:rsid w:val="00F76845"/>
    <w:rsid w:val="00F82F52"/>
    <w:rsid w:val="00F87482"/>
    <w:rsid w:val="00F93D3B"/>
    <w:rsid w:val="00F94FB0"/>
    <w:rsid w:val="00F95159"/>
    <w:rsid w:val="00FA491B"/>
    <w:rsid w:val="00FB035E"/>
    <w:rsid w:val="00FB44DC"/>
    <w:rsid w:val="00FB75F3"/>
    <w:rsid w:val="00FC07A6"/>
    <w:rsid w:val="00FC3101"/>
    <w:rsid w:val="00FC4CAD"/>
    <w:rsid w:val="00FC7A36"/>
    <w:rsid w:val="00FD0D4E"/>
    <w:rsid w:val="00FE2231"/>
    <w:rsid w:val="00FE24DE"/>
    <w:rsid w:val="00FE60B2"/>
    <w:rsid w:val="00FE749B"/>
    <w:rsid w:val="00FF0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4F29C8-EB96-4BAB-A25F-DBC24FBF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8F1"/>
    <w:pPr>
      <w:spacing w:after="200" w:line="276" w:lineRule="auto"/>
    </w:pPr>
    <w:rPr>
      <w:sz w:val="22"/>
      <w:szCs w:val="22"/>
      <w:lang w:eastAsia="en-US"/>
    </w:rPr>
  </w:style>
  <w:style w:type="paragraph" w:styleId="1">
    <w:name w:val="heading 1"/>
    <w:basedOn w:val="a"/>
    <w:next w:val="a"/>
    <w:link w:val="10"/>
    <w:qFormat/>
    <w:locked/>
    <w:rsid w:val="006760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7C1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F23620"/>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semiHidden/>
    <w:unhideWhenUsed/>
    <w:qFormat/>
    <w:locked/>
    <w:rsid w:val="0067600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23620"/>
    <w:rPr>
      <w:rFonts w:ascii="Arial" w:hAnsi="Arial" w:cs="Times New Roman"/>
      <w:b/>
      <w:sz w:val="26"/>
      <w:lang w:val="ru-RU" w:eastAsia="ru-RU"/>
    </w:rPr>
  </w:style>
  <w:style w:type="paragraph" w:styleId="HTML">
    <w:name w:val="HTML Preformatted"/>
    <w:basedOn w:val="a"/>
    <w:link w:val="HTML0"/>
    <w:rsid w:val="001A0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link w:val="HTML"/>
    <w:locked/>
    <w:rsid w:val="001A0A59"/>
    <w:rPr>
      <w:rFonts w:ascii="Courier New" w:hAnsi="Courier New" w:cs="Courier New"/>
      <w:sz w:val="20"/>
      <w:szCs w:val="20"/>
      <w:lang w:eastAsia="ru-RU"/>
    </w:rPr>
  </w:style>
  <w:style w:type="paragraph" w:styleId="a3">
    <w:name w:val="Normal (Web)"/>
    <w:basedOn w:val="a"/>
    <w:link w:val="a4"/>
    <w:qFormat/>
    <w:rsid w:val="0043048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A869DA"/>
    <w:pPr>
      <w:spacing w:after="0" w:line="240" w:lineRule="auto"/>
    </w:pPr>
    <w:rPr>
      <w:rFonts w:ascii="Tahoma" w:hAnsi="Tahoma" w:cs="Tahoma"/>
      <w:sz w:val="16"/>
      <w:szCs w:val="16"/>
    </w:rPr>
  </w:style>
  <w:style w:type="character" w:customStyle="1" w:styleId="a6">
    <w:name w:val="Текст у виносці Знак"/>
    <w:link w:val="a5"/>
    <w:uiPriority w:val="99"/>
    <w:semiHidden/>
    <w:locked/>
    <w:rsid w:val="00A869DA"/>
    <w:rPr>
      <w:rFonts w:ascii="Tahoma" w:hAnsi="Tahoma" w:cs="Tahoma"/>
      <w:sz w:val="16"/>
      <w:szCs w:val="16"/>
    </w:rPr>
  </w:style>
  <w:style w:type="paragraph" w:customStyle="1" w:styleId="a7">
    <w:name w:val="Знак Знак Знак Знак"/>
    <w:basedOn w:val="a"/>
    <w:uiPriority w:val="99"/>
    <w:rsid w:val="00AE5385"/>
    <w:pPr>
      <w:spacing w:after="0" w:line="240" w:lineRule="auto"/>
    </w:pPr>
    <w:rPr>
      <w:rFonts w:ascii="Verdana" w:eastAsia="Times New Roman" w:hAnsi="Verdana" w:cs="Verdana"/>
      <w:sz w:val="20"/>
      <w:szCs w:val="20"/>
      <w:lang w:val="en-US"/>
    </w:rPr>
  </w:style>
  <w:style w:type="paragraph" w:customStyle="1" w:styleId="Style24">
    <w:name w:val="Style24"/>
    <w:basedOn w:val="a"/>
    <w:uiPriority w:val="99"/>
    <w:rsid w:val="00AE538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
    <w:uiPriority w:val="99"/>
    <w:rsid w:val="00AE538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48">
    <w:name w:val="Font Style48"/>
    <w:uiPriority w:val="99"/>
    <w:rsid w:val="00AE5385"/>
    <w:rPr>
      <w:rFonts w:ascii="Times New Roman" w:hAnsi="Times New Roman" w:cs="Times New Roman"/>
      <w:i/>
      <w:iCs/>
      <w:sz w:val="22"/>
      <w:szCs w:val="22"/>
    </w:rPr>
  </w:style>
  <w:style w:type="paragraph" w:styleId="a8">
    <w:name w:val="List Paragraph"/>
    <w:basedOn w:val="a"/>
    <w:uiPriority w:val="34"/>
    <w:qFormat/>
    <w:rsid w:val="00396324"/>
    <w:pPr>
      <w:ind w:left="720"/>
      <w:contextualSpacing/>
    </w:pPr>
  </w:style>
  <w:style w:type="character" w:styleId="a9">
    <w:name w:val="Hyperlink"/>
    <w:uiPriority w:val="99"/>
    <w:rsid w:val="00F95159"/>
    <w:rPr>
      <w:rFonts w:cs="Times New Roman"/>
      <w:color w:val="0000FF"/>
      <w:u w:val="single"/>
    </w:rPr>
  </w:style>
  <w:style w:type="character" w:customStyle="1" w:styleId="apple-converted-space">
    <w:name w:val="apple-converted-space"/>
    <w:uiPriority w:val="99"/>
    <w:rsid w:val="00F95159"/>
    <w:rPr>
      <w:rFonts w:cs="Times New Roman"/>
    </w:rPr>
  </w:style>
  <w:style w:type="paragraph" w:customStyle="1" w:styleId="11">
    <w:name w:val="Абзац списка1"/>
    <w:basedOn w:val="a"/>
    <w:uiPriority w:val="99"/>
    <w:rsid w:val="005407A9"/>
    <w:pPr>
      <w:spacing w:after="0" w:line="240" w:lineRule="auto"/>
      <w:ind w:left="720"/>
      <w:contextualSpacing/>
    </w:pPr>
    <w:rPr>
      <w:rFonts w:ascii="Times New Roman" w:hAnsi="Times New Roman"/>
      <w:sz w:val="24"/>
      <w:szCs w:val="24"/>
      <w:lang w:val="uk-UA" w:eastAsia="uk-UA"/>
    </w:rPr>
  </w:style>
  <w:style w:type="paragraph" w:styleId="aa">
    <w:name w:val="Body Text"/>
    <w:basedOn w:val="a"/>
    <w:link w:val="ab"/>
    <w:uiPriority w:val="99"/>
    <w:rsid w:val="00F23620"/>
    <w:pPr>
      <w:autoSpaceDE w:val="0"/>
      <w:autoSpaceDN w:val="0"/>
      <w:spacing w:after="120" w:line="240" w:lineRule="auto"/>
      <w:jc w:val="both"/>
    </w:pPr>
    <w:rPr>
      <w:rFonts w:ascii="Arial" w:eastAsia="Times New Roman" w:hAnsi="Arial"/>
      <w:sz w:val="20"/>
      <w:szCs w:val="20"/>
      <w:lang w:val="en-GB"/>
    </w:rPr>
  </w:style>
  <w:style w:type="character" w:customStyle="1" w:styleId="ab">
    <w:name w:val="Основний текст Знак"/>
    <w:link w:val="aa"/>
    <w:uiPriority w:val="99"/>
    <w:locked/>
    <w:rsid w:val="00F23620"/>
    <w:rPr>
      <w:rFonts w:ascii="Arial" w:hAnsi="Arial" w:cs="Times New Roman"/>
      <w:lang w:val="en-GB" w:eastAsia="en-US"/>
    </w:rPr>
  </w:style>
  <w:style w:type="paragraph" w:customStyle="1" w:styleId="rvps2">
    <w:name w:val="rvps2"/>
    <w:basedOn w:val="a"/>
    <w:rsid w:val="00D81438"/>
    <w:pPr>
      <w:spacing w:before="280" w:after="280" w:line="240" w:lineRule="auto"/>
    </w:pPr>
    <w:rPr>
      <w:rFonts w:ascii="Times New Roman" w:eastAsia="Times New Roman" w:hAnsi="Times New Roman"/>
      <w:kern w:val="2"/>
      <w:sz w:val="24"/>
      <w:szCs w:val="24"/>
      <w:lang w:val="uk-UA" w:eastAsia="zh-CN"/>
    </w:rPr>
  </w:style>
  <w:style w:type="character" w:customStyle="1" w:styleId="20">
    <w:name w:val="Заголовок 2 Знак"/>
    <w:basedOn w:val="a0"/>
    <w:link w:val="2"/>
    <w:semiHidden/>
    <w:rsid w:val="007C1570"/>
    <w:rPr>
      <w:rFonts w:asciiTheme="majorHAnsi" w:eastAsiaTheme="majorEastAsia" w:hAnsiTheme="majorHAnsi" w:cstheme="majorBidi"/>
      <w:b/>
      <w:bCs/>
      <w:color w:val="4F81BD" w:themeColor="accent1"/>
      <w:sz w:val="26"/>
      <w:szCs w:val="26"/>
      <w:lang w:eastAsia="en-US"/>
    </w:rPr>
  </w:style>
  <w:style w:type="paragraph" w:styleId="21">
    <w:name w:val="Body Text Indent 2"/>
    <w:basedOn w:val="a"/>
    <w:link w:val="22"/>
    <w:uiPriority w:val="99"/>
    <w:semiHidden/>
    <w:unhideWhenUsed/>
    <w:rsid w:val="007C1570"/>
    <w:pPr>
      <w:spacing w:after="120" w:line="480" w:lineRule="auto"/>
      <w:ind w:left="283"/>
    </w:pPr>
  </w:style>
  <w:style w:type="character" w:customStyle="1" w:styleId="22">
    <w:name w:val="Основний текст з відступом 2 Знак"/>
    <w:basedOn w:val="a0"/>
    <w:link w:val="21"/>
    <w:uiPriority w:val="99"/>
    <w:semiHidden/>
    <w:rsid w:val="007C1570"/>
    <w:rPr>
      <w:sz w:val="22"/>
      <w:szCs w:val="22"/>
      <w:lang w:eastAsia="en-US"/>
    </w:rPr>
  </w:style>
  <w:style w:type="character" w:customStyle="1" w:styleId="a4">
    <w:name w:val="Звичайний (веб) Знак"/>
    <w:link w:val="a3"/>
    <w:uiPriority w:val="99"/>
    <w:locked/>
    <w:rsid w:val="007C1570"/>
    <w:rPr>
      <w:rFonts w:ascii="Times New Roman" w:eastAsia="Times New Roman" w:hAnsi="Times New Roman"/>
      <w:sz w:val="24"/>
      <w:szCs w:val="24"/>
    </w:rPr>
  </w:style>
  <w:style w:type="character" w:customStyle="1" w:styleId="shorttext">
    <w:name w:val="short_text"/>
    <w:uiPriority w:val="99"/>
    <w:rsid w:val="00FF04FD"/>
  </w:style>
  <w:style w:type="table" w:styleId="ac">
    <w:name w:val="Table Grid"/>
    <w:basedOn w:val="a1"/>
    <w:locked/>
    <w:rsid w:val="00F7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6A7207"/>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6A7207"/>
    <w:rPr>
      <w:sz w:val="22"/>
      <w:szCs w:val="22"/>
      <w:lang w:eastAsia="en-US"/>
    </w:rPr>
  </w:style>
  <w:style w:type="paragraph" w:styleId="af">
    <w:name w:val="footer"/>
    <w:basedOn w:val="a"/>
    <w:link w:val="af0"/>
    <w:uiPriority w:val="99"/>
    <w:unhideWhenUsed/>
    <w:rsid w:val="006A7207"/>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6A7207"/>
    <w:rPr>
      <w:sz w:val="22"/>
      <w:szCs w:val="22"/>
      <w:lang w:eastAsia="en-US"/>
    </w:rPr>
  </w:style>
  <w:style w:type="table" w:customStyle="1" w:styleId="5">
    <w:name w:val="Сетка таблицы5"/>
    <w:basedOn w:val="a1"/>
    <w:next w:val="ac"/>
    <w:uiPriority w:val="59"/>
    <w:rsid w:val="00CF1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1"/>
    <w:qFormat/>
    <w:rsid w:val="00CF7F05"/>
    <w:rPr>
      <w:sz w:val="22"/>
      <w:szCs w:val="22"/>
      <w:lang w:eastAsia="en-US"/>
    </w:rPr>
  </w:style>
  <w:style w:type="character" w:customStyle="1" w:styleId="af2">
    <w:name w:val="Без інтервалів Знак"/>
    <w:link w:val="af1"/>
    <w:uiPriority w:val="99"/>
    <w:locked/>
    <w:rsid w:val="008142E8"/>
    <w:rPr>
      <w:sz w:val="22"/>
      <w:szCs w:val="22"/>
      <w:lang w:eastAsia="en-US"/>
    </w:rPr>
  </w:style>
  <w:style w:type="character" w:customStyle="1" w:styleId="10">
    <w:name w:val="Заголовок 1 Знак"/>
    <w:basedOn w:val="a0"/>
    <w:link w:val="1"/>
    <w:rsid w:val="00676004"/>
    <w:rPr>
      <w:rFonts w:asciiTheme="majorHAnsi" w:eastAsiaTheme="majorEastAsia" w:hAnsiTheme="majorHAnsi" w:cstheme="majorBidi"/>
      <w:color w:val="365F91" w:themeColor="accent1" w:themeShade="BF"/>
      <w:sz w:val="32"/>
      <w:szCs w:val="32"/>
      <w:lang w:eastAsia="en-US"/>
    </w:rPr>
  </w:style>
  <w:style w:type="character" w:customStyle="1" w:styleId="40">
    <w:name w:val="Заголовок 4 Знак"/>
    <w:basedOn w:val="a0"/>
    <w:link w:val="4"/>
    <w:semiHidden/>
    <w:rsid w:val="00676004"/>
    <w:rPr>
      <w:rFonts w:asciiTheme="majorHAnsi" w:eastAsiaTheme="majorEastAsia" w:hAnsiTheme="majorHAnsi" w:cstheme="majorBidi"/>
      <w:i/>
      <w:iCs/>
      <w:color w:val="365F91" w:themeColor="accent1" w:themeShade="BF"/>
      <w:sz w:val="22"/>
      <w:szCs w:val="22"/>
      <w:lang w:eastAsia="en-US"/>
    </w:rPr>
  </w:style>
  <w:style w:type="paragraph" w:styleId="23">
    <w:name w:val="Body Text 2"/>
    <w:basedOn w:val="a"/>
    <w:link w:val="24"/>
    <w:uiPriority w:val="99"/>
    <w:semiHidden/>
    <w:unhideWhenUsed/>
    <w:rsid w:val="00676004"/>
    <w:pPr>
      <w:spacing w:after="120" w:line="480" w:lineRule="auto"/>
    </w:pPr>
  </w:style>
  <w:style w:type="character" w:customStyle="1" w:styleId="24">
    <w:name w:val="Основний текст 2 Знак"/>
    <w:basedOn w:val="a0"/>
    <w:link w:val="23"/>
    <w:uiPriority w:val="99"/>
    <w:semiHidden/>
    <w:rsid w:val="00676004"/>
    <w:rPr>
      <w:sz w:val="22"/>
      <w:szCs w:val="22"/>
      <w:lang w:eastAsia="en-US"/>
    </w:rPr>
  </w:style>
  <w:style w:type="paragraph" w:styleId="af3">
    <w:name w:val="Body Text Indent"/>
    <w:basedOn w:val="a"/>
    <w:link w:val="af4"/>
    <w:uiPriority w:val="99"/>
    <w:semiHidden/>
    <w:unhideWhenUsed/>
    <w:rsid w:val="00676004"/>
    <w:pPr>
      <w:spacing w:after="120"/>
      <w:ind w:left="283"/>
    </w:pPr>
  </w:style>
  <w:style w:type="character" w:customStyle="1" w:styleId="af4">
    <w:name w:val="Основний текст з відступом Знак"/>
    <w:basedOn w:val="a0"/>
    <w:link w:val="af3"/>
    <w:uiPriority w:val="99"/>
    <w:semiHidden/>
    <w:rsid w:val="00676004"/>
    <w:rPr>
      <w:sz w:val="22"/>
      <w:szCs w:val="22"/>
      <w:lang w:eastAsia="en-US"/>
    </w:rPr>
  </w:style>
  <w:style w:type="paragraph" w:styleId="31">
    <w:name w:val="Body Text 3"/>
    <w:basedOn w:val="a"/>
    <w:link w:val="32"/>
    <w:uiPriority w:val="99"/>
    <w:semiHidden/>
    <w:unhideWhenUsed/>
    <w:rsid w:val="00676004"/>
    <w:pPr>
      <w:spacing w:after="120"/>
    </w:pPr>
    <w:rPr>
      <w:sz w:val="16"/>
      <w:szCs w:val="16"/>
    </w:rPr>
  </w:style>
  <w:style w:type="character" w:customStyle="1" w:styleId="32">
    <w:name w:val="Основний текст 3 Знак"/>
    <w:basedOn w:val="a0"/>
    <w:link w:val="31"/>
    <w:uiPriority w:val="99"/>
    <w:semiHidden/>
    <w:rsid w:val="00676004"/>
    <w:rPr>
      <w:sz w:val="16"/>
      <w:szCs w:val="16"/>
      <w:lang w:eastAsia="en-US"/>
    </w:rPr>
  </w:style>
  <w:style w:type="paragraph" w:customStyle="1" w:styleId="25">
    <w:name w:val="Абзац списку2"/>
    <w:basedOn w:val="a"/>
    <w:rsid w:val="00927491"/>
    <w:pPr>
      <w:spacing w:after="0" w:line="240" w:lineRule="auto"/>
      <w:ind w:left="720"/>
    </w:pPr>
    <w:rPr>
      <w:rFonts w:ascii="Times New Roman" w:hAnsi="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5754">
      <w:bodyDiv w:val="1"/>
      <w:marLeft w:val="0"/>
      <w:marRight w:val="0"/>
      <w:marTop w:val="0"/>
      <w:marBottom w:val="0"/>
      <w:divBdr>
        <w:top w:val="none" w:sz="0" w:space="0" w:color="auto"/>
        <w:left w:val="none" w:sz="0" w:space="0" w:color="auto"/>
        <w:bottom w:val="none" w:sz="0" w:space="0" w:color="auto"/>
        <w:right w:val="none" w:sz="0" w:space="0" w:color="auto"/>
      </w:divBdr>
    </w:div>
    <w:div w:id="218129132">
      <w:bodyDiv w:val="1"/>
      <w:marLeft w:val="0"/>
      <w:marRight w:val="0"/>
      <w:marTop w:val="0"/>
      <w:marBottom w:val="0"/>
      <w:divBdr>
        <w:top w:val="none" w:sz="0" w:space="0" w:color="auto"/>
        <w:left w:val="none" w:sz="0" w:space="0" w:color="auto"/>
        <w:bottom w:val="none" w:sz="0" w:space="0" w:color="auto"/>
        <w:right w:val="none" w:sz="0" w:space="0" w:color="auto"/>
      </w:divBdr>
    </w:div>
    <w:div w:id="360327115">
      <w:bodyDiv w:val="1"/>
      <w:marLeft w:val="0"/>
      <w:marRight w:val="0"/>
      <w:marTop w:val="0"/>
      <w:marBottom w:val="0"/>
      <w:divBdr>
        <w:top w:val="none" w:sz="0" w:space="0" w:color="auto"/>
        <w:left w:val="none" w:sz="0" w:space="0" w:color="auto"/>
        <w:bottom w:val="none" w:sz="0" w:space="0" w:color="auto"/>
        <w:right w:val="none" w:sz="0" w:space="0" w:color="auto"/>
      </w:divBdr>
    </w:div>
    <w:div w:id="568730776">
      <w:bodyDiv w:val="1"/>
      <w:marLeft w:val="0"/>
      <w:marRight w:val="0"/>
      <w:marTop w:val="0"/>
      <w:marBottom w:val="0"/>
      <w:divBdr>
        <w:top w:val="none" w:sz="0" w:space="0" w:color="auto"/>
        <w:left w:val="none" w:sz="0" w:space="0" w:color="auto"/>
        <w:bottom w:val="none" w:sz="0" w:space="0" w:color="auto"/>
        <w:right w:val="none" w:sz="0" w:space="0" w:color="auto"/>
      </w:divBdr>
    </w:div>
    <w:div w:id="690766987">
      <w:bodyDiv w:val="1"/>
      <w:marLeft w:val="0"/>
      <w:marRight w:val="0"/>
      <w:marTop w:val="0"/>
      <w:marBottom w:val="0"/>
      <w:divBdr>
        <w:top w:val="none" w:sz="0" w:space="0" w:color="auto"/>
        <w:left w:val="none" w:sz="0" w:space="0" w:color="auto"/>
        <w:bottom w:val="none" w:sz="0" w:space="0" w:color="auto"/>
        <w:right w:val="none" w:sz="0" w:space="0" w:color="auto"/>
      </w:divBdr>
    </w:div>
    <w:div w:id="1047989313">
      <w:bodyDiv w:val="1"/>
      <w:marLeft w:val="0"/>
      <w:marRight w:val="0"/>
      <w:marTop w:val="0"/>
      <w:marBottom w:val="0"/>
      <w:divBdr>
        <w:top w:val="none" w:sz="0" w:space="0" w:color="auto"/>
        <w:left w:val="none" w:sz="0" w:space="0" w:color="auto"/>
        <w:bottom w:val="none" w:sz="0" w:space="0" w:color="auto"/>
        <w:right w:val="none" w:sz="0" w:space="0" w:color="auto"/>
      </w:divBdr>
    </w:div>
    <w:div w:id="1511794969">
      <w:bodyDiv w:val="1"/>
      <w:marLeft w:val="0"/>
      <w:marRight w:val="0"/>
      <w:marTop w:val="0"/>
      <w:marBottom w:val="0"/>
      <w:divBdr>
        <w:top w:val="none" w:sz="0" w:space="0" w:color="auto"/>
        <w:left w:val="none" w:sz="0" w:space="0" w:color="auto"/>
        <w:bottom w:val="none" w:sz="0" w:space="0" w:color="auto"/>
        <w:right w:val="none" w:sz="0" w:space="0" w:color="auto"/>
      </w:divBdr>
    </w:div>
    <w:div w:id="1588802351">
      <w:bodyDiv w:val="1"/>
      <w:marLeft w:val="0"/>
      <w:marRight w:val="0"/>
      <w:marTop w:val="0"/>
      <w:marBottom w:val="0"/>
      <w:divBdr>
        <w:top w:val="none" w:sz="0" w:space="0" w:color="auto"/>
        <w:left w:val="none" w:sz="0" w:space="0" w:color="auto"/>
        <w:bottom w:val="none" w:sz="0" w:space="0" w:color="auto"/>
        <w:right w:val="none" w:sz="0" w:space="0" w:color="auto"/>
      </w:divBdr>
    </w:div>
    <w:div w:id="16673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CF98-9E97-453D-A8E6-363FDA2F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1150</Words>
  <Characters>8146</Characters>
  <Application>Microsoft Office Word</Application>
  <DocSecurity>0</DocSecurity>
  <Lines>67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ТОВ «БаДМ»</vt:lpstr>
      <vt:lpstr>ТОВ «БаДМ»</vt:lpstr>
    </vt:vector>
  </TitlesOfParts>
  <Company>*</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 «БаДМ»</dc:title>
  <dc:creator>Admin</dc:creator>
  <cp:lastModifiedBy>Бухгалтерия</cp:lastModifiedBy>
  <cp:revision>14</cp:revision>
  <cp:lastPrinted>2022-09-23T11:52:00Z</cp:lastPrinted>
  <dcterms:created xsi:type="dcterms:W3CDTF">2022-09-23T09:44:00Z</dcterms:created>
  <dcterms:modified xsi:type="dcterms:W3CDTF">2024-03-20T07:07:00Z</dcterms:modified>
</cp:coreProperties>
</file>