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 xml:space="preserve">Державна установа </w:t>
      </w:r>
    </w:p>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tblPr>
      <w:tblGrid>
        <w:gridCol w:w="4361"/>
        <w:gridCol w:w="4961"/>
      </w:tblGrid>
      <w:tr w:rsidR="001D64BF" w:rsidRPr="00B253A4" w:rsidTr="00CE42DA">
        <w:trPr>
          <w:trHeight w:val="2314"/>
        </w:trPr>
        <w:tc>
          <w:tcPr>
            <w:tcW w:w="4361" w:type="dxa"/>
          </w:tcPr>
          <w:p w:rsidR="001D64BF" w:rsidRPr="0019453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505E43" w:rsidRDefault="00A871C9" w:rsidP="00A871C9">
            <w:pPr>
              <w:pStyle w:val="a4"/>
              <w:tabs>
                <w:tab w:val="left" w:pos="6120"/>
              </w:tabs>
              <w:ind w:left="0"/>
              <w:contextualSpacing/>
              <w:jc w:val="left"/>
              <w:outlineLvl w:val="0"/>
              <w:rPr>
                <w:rFonts w:ascii="Times New Roman" w:hAnsi="Times New Roman"/>
                <w:sz w:val="24"/>
                <w:szCs w:val="24"/>
              </w:rPr>
            </w:pPr>
            <w:r w:rsidRPr="00505E43">
              <w:rPr>
                <w:rFonts w:ascii="Times New Roman" w:hAnsi="Times New Roman"/>
                <w:sz w:val="24"/>
                <w:szCs w:val="24"/>
              </w:rPr>
              <w:t>«ЗАТВЕРДЖЕНО»</w:t>
            </w:r>
          </w:p>
          <w:p w:rsidR="00A871C9" w:rsidRPr="00505E43" w:rsidRDefault="00A871C9" w:rsidP="00A871C9">
            <w:pPr>
              <w:pStyle w:val="a4"/>
              <w:ind w:left="0"/>
              <w:contextualSpacing/>
              <w:jc w:val="left"/>
              <w:outlineLvl w:val="0"/>
              <w:rPr>
                <w:rFonts w:ascii="Times New Roman" w:hAnsi="Times New Roman"/>
                <w:sz w:val="24"/>
                <w:szCs w:val="24"/>
              </w:rPr>
            </w:pPr>
            <w:r w:rsidRPr="00505E43">
              <w:rPr>
                <w:rFonts w:ascii="Times New Roman" w:hAnsi="Times New Roman"/>
                <w:sz w:val="24"/>
                <w:szCs w:val="24"/>
              </w:rPr>
              <w:t xml:space="preserve">Рішенням уповноваженої особи </w:t>
            </w:r>
          </w:p>
          <w:p w:rsidR="00A871C9" w:rsidRPr="00505E43" w:rsidRDefault="00A871C9" w:rsidP="00A871C9">
            <w:pPr>
              <w:pStyle w:val="a4"/>
              <w:ind w:left="0"/>
              <w:contextualSpacing/>
              <w:jc w:val="left"/>
              <w:outlineLvl w:val="0"/>
              <w:rPr>
                <w:rFonts w:ascii="Times New Roman" w:hAnsi="Times New Roman"/>
                <w:sz w:val="24"/>
                <w:szCs w:val="24"/>
              </w:rPr>
            </w:pPr>
            <w:r w:rsidRPr="00505E43">
              <w:rPr>
                <w:rFonts w:ascii="Times New Roman" w:hAnsi="Times New Roman"/>
                <w:sz w:val="24"/>
                <w:szCs w:val="24"/>
              </w:rPr>
              <w:t xml:space="preserve">Згідно протоколу </w:t>
            </w:r>
            <w:r w:rsidRPr="00F845CB">
              <w:rPr>
                <w:rFonts w:ascii="Times New Roman" w:hAnsi="Times New Roman"/>
                <w:sz w:val="24"/>
                <w:szCs w:val="24"/>
              </w:rPr>
              <w:t>№</w:t>
            </w:r>
            <w:r w:rsidR="00B253A4">
              <w:rPr>
                <w:rFonts w:ascii="Times New Roman" w:hAnsi="Times New Roman"/>
                <w:sz w:val="24"/>
                <w:szCs w:val="24"/>
              </w:rPr>
              <w:t>45</w:t>
            </w:r>
            <w:r w:rsidR="00464F4C" w:rsidRPr="00B253A4">
              <w:rPr>
                <w:rFonts w:ascii="Times New Roman" w:hAnsi="Times New Roman"/>
                <w:sz w:val="24"/>
                <w:szCs w:val="24"/>
              </w:rPr>
              <w:t xml:space="preserve"> </w:t>
            </w:r>
            <w:r w:rsidRPr="00F845CB">
              <w:rPr>
                <w:rFonts w:ascii="Times New Roman" w:hAnsi="Times New Roman"/>
                <w:sz w:val="24"/>
                <w:szCs w:val="24"/>
              </w:rPr>
              <w:t xml:space="preserve">від </w:t>
            </w:r>
            <w:r w:rsidR="00B253A4">
              <w:rPr>
                <w:rFonts w:ascii="Times New Roman" w:hAnsi="Times New Roman"/>
                <w:sz w:val="24"/>
                <w:szCs w:val="24"/>
              </w:rPr>
              <w:t>0</w:t>
            </w:r>
            <w:r w:rsidR="003A1E2E">
              <w:rPr>
                <w:rFonts w:ascii="Times New Roman" w:hAnsi="Times New Roman"/>
                <w:sz w:val="24"/>
                <w:szCs w:val="24"/>
              </w:rPr>
              <w:t>9</w:t>
            </w:r>
            <w:r w:rsidR="00B253A4">
              <w:rPr>
                <w:rFonts w:ascii="Times New Roman" w:hAnsi="Times New Roman"/>
                <w:sz w:val="24"/>
                <w:szCs w:val="24"/>
              </w:rPr>
              <w:t>.02</w:t>
            </w:r>
            <w:r w:rsidRPr="00F845CB">
              <w:rPr>
                <w:rFonts w:ascii="Times New Roman" w:hAnsi="Times New Roman"/>
                <w:sz w:val="24"/>
                <w:szCs w:val="24"/>
              </w:rPr>
              <w:t>.202</w:t>
            </w:r>
            <w:r w:rsidR="00464F4C" w:rsidRPr="00B253A4">
              <w:rPr>
                <w:rFonts w:ascii="Times New Roman" w:hAnsi="Times New Roman"/>
                <w:sz w:val="24"/>
                <w:szCs w:val="24"/>
              </w:rPr>
              <w:t>3</w:t>
            </w:r>
            <w:r w:rsidR="00CE42DA" w:rsidRPr="00F845CB">
              <w:rPr>
                <w:rFonts w:ascii="Times New Roman" w:hAnsi="Times New Roman"/>
                <w:sz w:val="24"/>
                <w:szCs w:val="24"/>
              </w:rPr>
              <w:t xml:space="preserve"> р</w:t>
            </w:r>
            <w:r w:rsidRPr="00F845CB">
              <w:rPr>
                <w:rFonts w:ascii="Times New Roman" w:hAnsi="Times New Roman"/>
                <w:sz w:val="24"/>
                <w:szCs w:val="24"/>
              </w:rPr>
              <w:t>оку</w:t>
            </w:r>
            <w:r w:rsidRPr="00505E43">
              <w:rPr>
                <w:rFonts w:ascii="Times New Roman" w:hAnsi="Times New Roman"/>
                <w:sz w:val="24"/>
                <w:szCs w:val="24"/>
              </w:rPr>
              <w:t xml:space="preserve"> </w:t>
            </w:r>
          </w:p>
          <w:p w:rsidR="00A871C9" w:rsidRPr="00505E43" w:rsidRDefault="00A871C9" w:rsidP="00A871C9">
            <w:pPr>
              <w:spacing w:line="240" w:lineRule="auto"/>
              <w:contextualSpacing/>
              <w:rPr>
                <w:rFonts w:ascii="Times New Roman" w:hAnsi="Times New Roman"/>
                <w:b/>
                <w:sz w:val="24"/>
                <w:szCs w:val="24"/>
                <w:lang w:val="uk-UA"/>
              </w:rPr>
            </w:pPr>
          </w:p>
          <w:p w:rsidR="00A871C9" w:rsidRPr="00505E43" w:rsidRDefault="00A871C9" w:rsidP="00A871C9">
            <w:pPr>
              <w:spacing w:line="240" w:lineRule="auto"/>
              <w:contextualSpacing/>
              <w:rPr>
                <w:rFonts w:ascii="Times New Roman" w:hAnsi="Times New Roman"/>
                <w:b/>
                <w:sz w:val="24"/>
                <w:szCs w:val="24"/>
                <w:lang w:val="uk-UA"/>
              </w:rPr>
            </w:pPr>
            <w:r w:rsidRPr="00505E43">
              <w:rPr>
                <w:rFonts w:ascii="Times New Roman" w:hAnsi="Times New Roman"/>
                <w:b/>
                <w:sz w:val="24"/>
                <w:szCs w:val="24"/>
                <w:lang w:val="uk-UA"/>
              </w:rPr>
              <w:t>Уповноважена особа</w:t>
            </w:r>
          </w:p>
          <w:p w:rsidR="00A871C9" w:rsidRPr="00505E43" w:rsidRDefault="00A871C9" w:rsidP="00A871C9">
            <w:pPr>
              <w:spacing w:line="240" w:lineRule="auto"/>
              <w:contextualSpacing/>
              <w:rPr>
                <w:rFonts w:ascii="Times New Roman" w:hAnsi="Times New Roman"/>
                <w:b/>
                <w:sz w:val="24"/>
                <w:szCs w:val="24"/>
                <w:lang w:val="uk-UA"/>
              </w:rPr>
            </w:pPr>
          </w:p>
          <w:p w:rsidR="00A871C9" w:rsidRPr="00505E43" w:rsidRDefault="00A871C9" w:rsidP="00A871C9">
            <w:pPr>
              <w:spacing w:line="240" w:lineRule="auto"/>
              <w:contextualSpacing/>
              <w:rPr>
                <w:rFonts w:ascii="Times New Roman" w:hAnsi="Times New Roman"/>
                <w:b/>
                <w:sz w:val="24"/>
                <w:szCs w:val="24"/>
                <w:lang w:val="uk-UA"/>
              </w:rPr>
            </w:pPr>
          </w:p>
          <w:p w:rsidR="001D64BF" w:rsidRPr="00194534" w:rsidRDefault="00B253A4" w:rsidP="00A871C9">
            <w:pPr>
              <w:spacing w:line="240" w:lineRule="auto"/>
              <w:contextualSpacing/>
              <w:rPr>
                <w:rFonts w:ascii="Times New Roman" w:hAnsi="Times New Roman"/>
                <w:b/>
                <w:color w:val="000000" w:themeColor="text1"/>
                <w:sz w:val="24"/>
                <w:szCs w:val="24"/>
                <w:lang w:val="uk-UA"/>
              </w:rPr>
            </w:pPr>
            <w:r w:rsidRPr="00505E43">
              <w:rPr>
                <w:rFonts w:ascii="Times New Roman" w:hAnsi="Times New Roman"/>
                <w:b/>
                <w:sz w:val="24"/>
                <w:szCs w:val="24"/>
                <w:u w:val="single"/>
                <w:lang w:val="uk-UA"/>
              </w:rPr>
              <w:t>___________________</w:t>
            </w:r>
            <w:r w:rsidRPr="00505E43">
              <w:rPr>
                <w:rFonts w:ascii="Times New Roman" w:hAnsi="Times New Roman"/>
                <w:b/>
                <w:sz w:val="24"/>
                <w:szCs w:val="24"/>
                <w:lang w:val="uk-UA"/>
              </w:rPr>
              <w:t xml:space="preserve"> </w:t>
            </w:r>
            <w:r w:rsidRPr="005E5A49">
              <w:rPr>
                <w:rFonts w:ascii="Times New Roman" w:hAnsi="Times New Roman"/>
                <w:b/>
                <w:sz w:val="24"/>
                <w:szCs w:val="24"/>
                <w:lang w:val="uk-UA"/>
              </w:rPr>
              <w:t>Сергій Топчій</w:t>
            </w:r>
          </w:p>
        </w:tc>
      </w:tr>
    </w:tbl>
    <w:p w:rsidR="005F5A26" w:rsidRPr="00194534" w:rsidRDefault="005F5A26"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574AB3" w:rsidRPr="00194534" w:rsidRDefault="00574AB3" w:rsidP="00E26F76">
      <w:pPr>
        <w:spacing w:line="240" w:lineRule="auto"/>
        <w:contextualSpacing/>
        <w:rPr>
          <w:rFonts w:ascii="Times New Roman" w:hAnsi="Times New Roman"/>
          <w:b/>
          <w:color w:val="000000" w:themeColor="text1"/>
          <w:sz w:val="28"/>
          <w:szCs w:val="28"/>
          <w:lang w:val="uk-UA"/>
        </w:rPr>
      </w:pPr>
    </w:p>
    <w:p w:rsidR="001D64BF" w:rsidRPr="00194534" w:rsidRDefault="0017482D" w:rsidP="00E26F76">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 xml:space="preserve"> ТЕНДЕРНА ДОКУМЕНТАЦІЯ</w:t>
      </w:r>
    </w:p>
    <w:p w:rsidR="004206C1" w:rsidRPr="00194534" w:rsidRDefault="00BB15D6" w:rsidP="00AE55FD">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ЩОДО ПРОЦЕДУРИ ВІДКРИТИХ ТОРГІВ</w:t>
      </w:r>
    </w:p>
    <w:p w:rsidR="009262FF" w:rsidRPr="00194534" w:rsidRDefault="009262FF" w:rsidP="00AE55FD">
      <w:pPr>
        <w:pStyle w:val="a4"/>
        <w:contextualSpacing/>
        <w:rPr>
          <w:rFonts w:ascii="Times New Roman" w:hAnsi="Times New Roman"/>
          <w:color w:val="000000" w:themeColor="text1"/>
          <w:sz w:val="32"/>
          <w:szCs w:val="32"/>
        </w:rPr>
      </w:pPr>
    </w:p>
    <w:p w:rsidR="009262FF" w:rsidRPr="00194534" w:rsidRDefault="009262FF" w:rsidP="00AE55FD">
      <w:pPr>
        <w:pStyle w:val="a4"/>
        <w:contextualSpacing/>
        <w:rPr>
          <w:rFonts w:ascii="Times New Roman" w:hAnsi="Times New Roman"/>
          <w:color w:val="000000" w:themeColor="text1"/>
          <w:sz w:val="32"/>
          <w:szCs w:val="32"/>
        </w:rPr>
      </w:pPr>
    </w:p>
    <w:p w:rsidR="002E0F7A" w:rsidRDefault="002E0F7A" w:rsidP="002E0F7A">
      <w:pPr>
        <w:spacing w:line="240" w:lineRule="auto"/>
        <w:jc w:val="center"/>
        <w:rPr>
          <w:rFonts w:ascii="Times New Roman" w:hAnsi="Times New Roman"/>
          <w:b/>
          <w:sz w:val="32"/>
          <w:lang w:val="uk-UA"/>
        </w:rPr>
      </w:pPr>
      <w:r>
        <w:rPr>
          <w:rFonts w:ascii="Times New Roman" w:hAnsi="Times New Roman"/>
          <w:b/>
          <w:sz w:val="32"/>
          <w:lang w:val="uk-UA"/>
        </w:rPr>
        <w:t xml:space="preserve">Код </w:t>
      </w:r>
      <w:proofErr w:type="spellStart"/>
      <w:r>
        <w:rPr>
          <w:rFonts w:ascii="Times New Roman" w:hAnsi="Times New Roman"/>
          <w:b/>
          <w:sz w:val="32"/>
          <w:lang w:val="uk-UA"/>
        </w:rPr>
        <w:t>ДК</w:t>
      </w:r>
      <w:proofErr w:type="spellEnd"/>
      <w:r>
        <w:rPr>
          <w:rFonts w:ascii="Times New Roman" w:hAnsi="Times New Roman"/>
          <w:b/>
          <w:sz w:val="32"/>
          <w:lang w:val="uk-UA"/>
        </w:rPr>
        <w:t xml:space="preserve"> 021:2015 30190000-7 Офісне устаткування та приладдя різне (Папір офісний, витратні матеріали для різографа RIZO EZ  370E та канцтовари), 12 найменувань</w:t>
      </w:r>
    </w:p>
    <w:p w:rsidR="002E0F7A" w:rsidRDefault="002E0F7A" w:rsidP="002E0F7A">
      <w:pPr>
        <w:rPr>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19453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CA76EE" w:rsidRDefault="00CA76EE"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194534"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C839CF" w:rsidRPr="00194534" w:rsidRDefault="00C839CF"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3D2CE0" w:rsidRDefault="001D64BF" w:rsidP="00E26F76">
      <w:pPr>
        <w:shd w:val="clear" w:color="auto" w:fill="FFFFFF"/>
        <w:spacing w:line="240" w:lineRule="auto"/>
        <w:contextualSpacing/>
        <w:jc w:val="center"/>
        <w:rPr>
          <w:rFonts w:ascii="Times New Roman" w:hAnsi="Times New Roman"/>
          <w:b/>
          <w:color w:val="000000" w:themeColor="text1"/>
          <w:sz w:val="32"/>
          <w:szCs w:val="32"/>
          <w:lang w:val="uk-UA"/>
        </w:rPr>
      </w:pPr>
      <w:r w:rsidRPr="003D2CE0">
        <w:rPr>
          <w:rFonts w:ascii="Times New Roman" w:hAnsi="Times New Roman"/>
          <w:b/>
          <w:color w:val="000000" w:themeColor="text1"/>
          <w:sz w:val="32"/>
          <w:szCs w:val="32"/>
          <w:lang w:val="uk-UA"/>
        </w:rPr>
        <w:t>Київ 20</w:t>
      </w:r>
      <w:r w:rsidR="00575DE7" w:rsidRPr="003D2CE0">
        <w:rPr>
          <w:rFonts w:ascii="Times New Roman" w:hAnsi="Times New Roman"/>
          <w:b/>
          <w:color w:val="000000" w:themeColor="text1"/>
          <w:sz w:val="32"/>
          <w:szCs w:val="32"/>
          <w:lang w:val="uk-UA"/>
        </w:rPr>
        <w:t>2</w:t>
      </w:r>
      <w:r w:rsidR="009D79B1" w:rsidRPr="003D2CE0">
        <w:rPr>
          <w:rFonts w:ascii="Times New Roman" w:hAnsi="Times New Roman"/>
          <w:b/>
          <w:color w:val="000000" w:themeColor="text1"/>
          <w:sz w:val="32"/>
          <w:szCs w:val="32"/>
          <w:lang w:val="uk-UA"/>
        </w:rPr>
        <w:t>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1D64BF" w:rsidRPr="00596DF2"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596DF2"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hAnsi="Times New Roman"/>
                <w:b/>
                <w:color w:val="000000" w:themeColor="text1"/>
                <w:sz w:val="28"/>
                <w:szCs w:val="28"/>
                <w:lang w:val="uk-UA"/>
              </w:rPr>
              <w:lastRenderedPageBreak/>
              <w:br w:type="page"/>
            </w:r>
            <w:r w:rsidR="001D64BF" w:rsidRPr="00596DF2">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596DF2"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eastAsia="Times New Roman" w:hAnsi="Times New Roman"/>
                <w:b/>
                <w:color w:val="000000" w:themeColor="text1"/>
                <w:kern w:val="2"/>
                <w:sz w:val="24"/>
                <w:szCs w:val="24"/>
                <w:lang w:val="uk-UA"/>
              </w:rPr>
              <w:t>І. Загальні положення</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9453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94534"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94534"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Pr="00194534">
              <w:rPr>
                <w:rFonts w:ascii="Times New Roman" w:hAnsi="Times New Roman"/>
                <w:color w:val="000000" w:themeColor="text1"/>
                <w:kern w:val="2"/>
                <w:sz w:val="24"/>
                <w:szCs w:val="24"/>
                <w:lang w:val="uk-UA"/>
              </w:rPr>
              <w:t>, 24, м. Київ, 04050, вул. Чорновола, 28/1, м. Київ, 01135</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9453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B253A4" w:rsidRPr="00691329" w:rsidRDefault="00B253A4" w:rsidP="00B253A4">
            <w:pPr>
              <w:widowControl w:val="0"/>
              <w:spacing w:line="240" w:lineRule="auto"/>
              <w:contextualSpacing/>
              <w:jc w:val="both"/>
              <w:rPr>
                <w:rFonts w:ascii="Times New Roman" w:hAnsi="Times New Roman"/>
                <w:kern w:val="2"/>
                <w:sz w:val="24"/>
                <w:szCs w:val="24"/>
                <w:lang w:val="uk-UA"/>
              </w:rPr>
            </w:pPr>
            <w:r w:rsidRPr="00691329">
              <w:rPr>
                <w:rFonts w:ascii="Times New Roman" w:hAnsi="Times New Roman"/>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p w:rsidR="001D64BF" w:rsidRPr="00474316" w:rsidRDefault="00B253A4" w:rsidP="00B253A4">
            <w:pPr>
              <w:widowControl w:val="0"/>
              <w:spacing w:line="240" w:lineRule="auto"/>
              <w:contextualSpacing/>
              <w:jc w:val="both"/>
              <w:rPr>
                <w:rFonts w:ascii="Times New Roman" w:hAnsi="Times New Roman"/>
                <w:kern w:val="2"/>
                <w:sz w:val="24"/>
                <w:szCs w:val="24"/>
                <w:lang w:val="uk-UA"/>
              </w:rPr>
            </w:pPr>
            <w:r w:rsidRPr="00691329">
              <w:rPr>
                <w:rFonts w:ascii="Times New Roman" w:hAnsi="Times New Roman"/>
                <w:kern w:val="2"/>
                <w:sz w:val="24"/>
                <w:szCs w:val="24"/>
                <w:lang w:val="uk-UA"/>
              </w:rPr>
              <w:t>Топчій Сергій Тимофійович – головний інженер, вул. Юрія Іллєнка, 24, м. Київ, 04050, т./ф.: (044) 206-50-59, tender@cardio.org.ua</w:t>
            </w:r>
          </w:p>
        </w:tc>
        <w:bookmarkStart w:id="0" w:name="_GoBack"/>
        <w:bookmarkEnd w:id="0"/>
      </w:tr>
      <w:tr w:rsidR="001D64BF" w:rsidRPr="00194534"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Відкриті торги</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94534"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19453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1756FC">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00173F" w:rsidRPr="000408F3" w:rsidRDefault="000408F3" w:rsidP="000408F3">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0408F3">
              <w:rPr>
                <w:rFonts w:ascii="Times New Roman" w:eastAsia="Times New Roman" w:hAnsi="Times New Roman"/>
                <w:b/>
                <w:color w:val="000000" w:themeColor="text1"/>
                <w:kern w:val="2"/>
                <w:sz w:val="24"/>
                <w:szCs w:val="24"/>
                <w:lang w:val="uk-UA"/>
              </w:rPr>
              <w:t xml:space="preserve">Код </w:t>
            </w:r>
            <w:proofErr w:type="spellStart"/>
            <w:r w:rsidRPr="000408F3">
              <w:rPr>
                <w:rFonts w:ascii="Times New Roman" w:eastAsia="Times New Roman" w:hAnsi="Times New Roman"/>
                <w:b/>
                <w:color w:val="000000" w:themeColor="text1"/>
                <w:kern w:val="2"/>
                <w:sz w:val="24"/>
                <w:szCs w:val="24"/>
                <w:lang w:val="uk-UA"/>
              </w:rPr>
              <w:t>ДК</w:t>
            </w:r>
            <w:proofErr w:type="spellEnd"/>
            <w:r w:rsidRPr="000408F3">
              <w:rPr>
                <w:rFonts w:ascii="Times New Roman" w:eastAsia="Times New Roman" w:hAnsi="Times New Roman"/>
                <w:b/>
                <w:color w:val="000000" w:themeColor="text1"/>
                <w:kern w:val="2"/>
                <w:sz w:val="24"/>
                <w:szCs w:val="24"/>
                <w:lang w:val="uk-UA"/>
              </w:rPr>
              <w:t xml:space="preserve"> 021:2015 30190000-7 Офісне устаткування та приладдя різне (Папір офісний, витратні матеріали для різографа RIZO EZ  370E та канцтовари), 12 найменувань</w:t>
            </w:r>
            <w:r w:rsidR="0000173F" w:rsidRPr="000408F3">
              <w:rPr>
                <w:rFonts w:ascii="Times New Roman" w:eastAsia="Times New Roman" w:hAnsi="Times New Roman"/>
                <w:b/>
                <w:color w:val="000000" w:themeColor="text1"/>
                <w:kern w:val="2"/>
                <w:sz w:val="24"/>
                <w:szCs w:val="24"/>
                <w:lang w:val="uk-UA"/>
              </w:rPr>
              <w:t>.</w:t>
            </w:r>
          </w:p>
          <w:p w:rsidR="001D64BF" w:rsidRPr="000408F3" w:rsidRDefault="001D64BF" w:rsidP="000408F3">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0408F3">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0408F3">
              <w:rPr>
                <w:rFonts w:ascii="Times New Roman" w:eastAsia="Times New Roman" w:hAnsi="Times New Roman"/>
                <w:color w:val="000000" w:themeColor="text1"/>
                <w:kern w:val="2"/>
                <w:sz w:val="24"/>
                <w:szCs w:val="24"/>
                <w:lang w:val="uk-UA"/>
              </w:rPr>
              <w:t>№</w:t>
            </w:r>
            <w:r w:rsidR="00C700AA" w:rsidRPr="000408F3">
              <w:rPr>
                <w:rFonts w:ascii="Times New Roman" w:eastAsia="Times New Roman" w:hAnsi="Times New Roman"/>
                <w:color w:val="000000" w:themeColor="text1"/>
                <w:kern w:val="2"/>
                <w:sz w:val="24"/>
                <w:szCs w:val="24"/>
                <w:lang w:val="uk-UA"/>
              </w:rPr>
              <w:t>2</w:t>
            </w:r>
            <w:r w:rsidRPr="000408F3">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1D64BF" w:rsidRPr="00596DF2"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9453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94534">
              <w:rPr>
                <w:rFonts w:ascii="Times New Roman" w:hAnsi="Times New Roman"/>
                <w:color w:val="000000" w:themeColor="text1"/>
                <w:kern w:val="2"/>
                <w:sz w:val="24"/>
                <w:szCs w:val="24"/>
                <w:lang w:val="uk-UA" w:eastAsia="ru-RU"/>
              </w:rPr>
              <w:t>в цілому</w:t>
            </w:r>
            <w:r w:rsidR="005E43AD" w:rsidRPr="00194534">
              <w:rPr>
                <w:rFonts w:ascii="Times New Roman" w:hAnsi="Times New Roman"/>
                <w:color w:val="000000" w:themeColor="text1"/>
                <w:kern w:val="2"/>
                <w:sz w:val="24"/>
                <w:szCs w:val="24"/>
                <w:lang w:val="uk-UA" w:eastAsia="ru-RU"/>
              </w:rPr>
              <w:t xml:space="preserve">, </w:t>
            </w:r>
            <w:r w:rsidRPr="00194534">
              <w:rPr>
                <w:rFonts w:ascii="Times New Roman" w:hAnsi="Times New Roman"/>
                <w:color w:val="000000" w:themeColor="text1"/>
                <w:kern w:val="2"/>
                <w:sz w:val="24"/>
                <w:szCs w:val="24"/>
                <w:lang w:val="uk-UA" w:eastAsia="ru-RU"/>
              </w:rPr>
              <w:t xml:space="preserve">відповідно до </w:t>
            </w:r>
            <w:r w:rsidR="00596DF2">
              <w:rPr>
                <w:rFonts w:ascii="Times New Roman" w:hAnsi="Times New Roman"/>
                <w:color w:val="000000" w:themeColor="text1"/>
                <w:kern w:val="2"/>
                <w:sz w:val="24"/>
                <w:szCs w:val="24"/>
                <w:lang w:val="uk-UA" w:eastAsia="ru-RU"/>
              </w:rPr>
              <w:t>Медико-т</w:t>
            </w:r>
            <w:r w:rsidRPr="00194534">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94534">
              <w:rPr>
                <w:rFonts w:ascii="Times New Roman" w:hAnsi="Times New Roman"/>
                <w:b/>
                <w:color w:val="000000" w:themeColor="text1"/>
                <w:kern w:val="2"/>
                <w:sz w:val="24"/>
                <w:szCs w:val="24"/>
                <w:lang w:val="uk-UA" w:eastAsia="ru-RU"/>
              </w:rPr>
              <w:t xml:space="preserve">Додаток № </w:t>
            </w:r>
            <w:r w:rsidR="00C700AA">
              <w:rPr>
                <w:rFonts w:ascii="Times New Roman" w:hAnsi="Times New Roman"/>
                <w:b/>
                <w:color w:val="000000" w:themeColor="text1"/>
                <w:kern w:val="2"/>
                <w:sz w:val="24"/>
                <w:szCs w:val="24"/>
                <w:lang w:val="uk-UA" w:eastAsia="ru-RU"/>
              </w:rPr>
              <w:t>2</w:t>
            </w:r>
            <w:r w:rsidRPr="00194534">
              <w:rPr>
                <w:rFonts w:ascii="Times New Roman" w:hAnsi="Times New Roman"/>
                <w:color w:val="000000" w:themeColor="text1"/>
                <w:kern w:val="2"/>
                <w:sz w:val="24"/>
                <w:szCs w:val="24"/>
                <w:lang w:val="uk-UA" w:eastAsia="ru-RU"/>
              </w:rPr>
              <w:t xml:space="preserve"> до цієї </w:t>
            </w:r>
            <w:r w:rsidR="00712B36" w:rsidRPr="00194534">
              <w:rPr>
                <w:rFonts w:ascii="Times New Roman" w:hAnsi="Times New Roman"/>
                <w:color w:val="000000" w:themeColor="text1"/>
                <w:kern w:val="2"/>
                <w:sz w:val="24"/>
                <w:szCs w:val="24"/>
                <w:lang w:val="uk-UA" w:eastAsia="ru-RU"/>
              </w:rPr>
              <w:t xml:space="preserve">тендерної </w:t>
            </w:r>
            <w:r w:rsidRPr="00194534">
              <w:rPr>
                <w:rFonts w:ascii="Times New Roman" w:hAnsi="Times New Roman"/>
                <w:color w:val="000000" w:themeColor="text1"/>
                <w:kern w:val="2"/>
                <w:sz w:val="24"/>
                <w:szCs w:val="24"/>
                <w:lang w:val="uk-UA" w:eastAsia="ru-RU"/>
              </w:rPr>
              <w:t>документації).</w:t>
            </w:r>
          </w:p>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3A1E2E"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94534" w:rsidRDefault="001D64BF" w:rsidP="001E5711">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004E69DD" w:rsidRPr="00194534">
              <w:rPr>
                <w:rFonts w:ascii="Times New Roman" w:hAnsi="Times New Roman"/>
                <w:color w:val="000000" w:themeColor="text1"/>
                <w:kern w:val="2"/>
                <w:sz w:val="24"/>
                <w:szCs w:val="24"/>
                <w:lang w:val="uk-UA"/>
              </w:rPr>
              <w:t>, 24, м. Київ, 04050</w:t>
            </w:r>
            <w:r w:rsidR="00530C1B" w:rsidRPr="00194534">
              <w:rPr>
                <w:rFonts w:ascii="Times New Roman" w:hAnsi="Times New Roman"/>
                <w:color w:val="000000" w:themeColor="text1"/>
                <w:kern w:val="2"/>
                <w:sz w:val="24"/>
                <w:szCs w:val="24"/>
                <w:lang w:val="uk-UA"/>
              </w:rPr>
              <w:t>, вул. Чорновола, 28/1, м. Київ, 01135</w:t>
            </w:r>
          </w:p>
          <w:p w:rsidR="001D64BF" w:rsidRPr="0019453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Кількість </w:t>
            </w:r>
            <w:r w:rsidR="001D64BF" w:rsidRPr="00194534">
              <w:rPr>
                <w:rFonts w:ascii="Times New Roman" w:eastAsia="Times New Roman" w:hAnsi="Times New Roman"/>
                <w:color w:val="000000" w:themeColor="text1"/>
                <w:kern w:val="2"/>
                <w:sz w:val="24"/>
                <w:szCs w:val="24"/>
                <w:lang w:val="uk-UA"/>
              </w:rPr>
              <w:t xml:space="preserve">згідно </w:t>
            </w:r>
            <w:r w:rsidR="001D64BF" w:rsidRPr="00194534">
              <w:rPr>
                <w:rFonts w:ascii="Times New Roman" w:eastAsia="Times New Roman" w:hAnsi="Times New Roman"/>
                <w:b/>
                <w:color w:val="000000" w:themeColor="text1"/>
                <w:kern w:val="2"/>
                <w:sz w:val="24"/>
                <w:szCs w:val="24"/>
                <w:lang w:val="uk-UA"/>
              </w:rPr>
              <w:t>Додатку</w:t>
            </w:r>
            <w:r w:rsidR="00CE42DA" w:rsidRPr="00194534">
              <w:rPr>
                <w:rFonts w:ascii="Times New Roman" w:eastAsia="Times New Roman" w:hAnsi="Times New Roman"/>
                <w:b/>
                <w:color w:val="000000" w:themeColor="text1"/>
                <w:kern w:val="2"/>
                <w:sz w:val="24"/>
                <w:szCs w:val="24"/>
                <w:lang w:val="uk-UA"/>
              </w:rPr>
              <w:t xml:space="preserve"> </w:t>
            </w:r>
            <w:r w:rsidR="001D64BF" w:rsidRPr="00194534">
              <w:rPr>
                <w:rFonts w:ascii="Times New Roman" w:eastAsia="Times New Roman" w:hAnsi="Times New Roman"/>
                <w:b/>
                <w:color w:val="000000" w:themeColor="text1"/>
                <w:kern w:val="2"/>
                <w:sz w:val="24"/>
                <w:szCs w:val="24"/>
                <w:lang w:val="uk-UA"/>
              </w:rPr>
              <w:t>№</w:t>
            </w:r>
            <w:r w:rsidR="00C700AA">
              <w:rPr>
                <w:rFonts w:ascii="Times New Roman" w:eastAsia="Times New Roman" w:hAnsi="Times New Roman"/>
                <w:b/>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194534">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AE5C18" w:rsidP="0093408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Протягом</w:t>
            </w:r>
            <w:r w:rsidR="00615C8C"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20</w:t>
            </w:r>
            <w:r w:rsidR="00575DE7" w:rsidRPr="00194534">
              <w:rPr>
                <w:rFonts w:ascii="Times New Roman" w:eastAsia="Times New Roman" w:hAnsi="Times New Roman"/>
                <w:color w:val="000000" w:themeColor="text1"/>
                <w:kern w:val="2"/>
                <w:sz w:val="24"/>
                <w:szCs w:val="24"/>
                <w:lang w:val="uk-UA"/>
              </w:rPr>
              <w:t>2</w:t>
            </w:r>
            <w:r w:rsidR="00474316" w:rsidRPr="00474316">
              <w:rPr>
                <w:rFonts w:ascii="Times New Roman" w:eastAsia="Times New Roman" w:hAnsi="Times New Roman"/>
                <w:color w:val="000000" w:themeColor="text1"/>
                <w:kern w:val="2"/>
                <w:sz w:val="24"/>
                <w:szCs w:val="24"/>
              </w:rPr>
              <w:t>3</w:t>
            </w:r>
            <w:r w:rsidR="00503406"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року</w:t>
            </w:r>
            <w:r w:rsidR="00843C7B" w:rsidRPr="00194534">
              <w:rPr>
                <w:rFonts w:ascii="Times New Roman" w:eastAsia="Times New Roman" w:hAnsi="Times New Roman"/>
                <w:color w:val="000000" w:themeColor="text1"/>
                <w:kern w:val="2"/>
                <w:sz w:val="24"/>
                <w:szCs w:val="24"/>
                <w:lang w:val="uk-UA"/>
              </w:rPr>
              <w:t>, але не пізніше</w:t>
            </w:r>
            <w:r w:rsidR="008902A9" w:rsidRPr="00194534">
              <w:rPr>
                <w:rFonts w:ascii="Times New Roman" w:eastAsia="Times New Roman" w:hAnsi="Times New Roman"/>
                <w:color w:val="000000" w:themeColor="text1"/>
                <w:kern w:val="2"/>
                <w:sz w:val="24"/>
                <w:szCs w:val="24"/>
                <w:lang w:val="uk-UA"/>
              </w:rPr>
              <w:t xml:space="preserve"> </w:t>
            </w:r>
            <w:r w:rsidR="00934086">
              <w:rPr>
                <w:rFonts w:ascii="Times New Roman" w:eastAsia="Times New Roman" w:hAnsi="Times New Roman"/>
                <w:color w:val="000000" w:themeColor="text1"/>
                <w:kern w:val="2"/>
                <w:sz w:val="24"/>
                <w:szCs w:val="24"/>
                <w:lang w:val="uk-UA"/>
              </w:rPr>
              <w:t>15</w:t>
            </w:r>
            <w:r w:rsidR="008902A9" w:rsidRPr="00194534">
              <w:rPr>
                <w:rFonts w:ascii="Times New Roman" w:eastAsia="Times New Roman" w:hAnsi="Times New Roman"/>
                <w:color w:val="000000" w:themeColor="text1"/>
                <w:kern w:val="2"/>
                <w:sz w:val="24"/>
                <w:szCs w:val="24"/>
                <w:lang w:val="uk-UA"/>
              </w:rPr>
              <w:t xml:space="preserve"> грудня</w:t>
            </w:r>
          </w:p>
        </w:tc>
      </w:tr>
      <w:tr w:rsidR="001D64BF" w:rsidRPr="00194534"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3A1E2E"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Валютою </w:t>
            </w:r>
            <w:r w:rsidR="006831A8" w:rsidRPr="00194534">
              <w:rPr>
                <w:rFonts w:ascii="Times New Roman" w:hAnsi="Times New Roman"/>
                <w:color w:val="000000" w:themeColor="text1"/>
                <w:kern w:val="2"/>
                <w:sz w:val="24"/>
                <w:szCs w:val="24"/>
                <w:lang w:val="uk-UA"/>
              </w:rPr>
              <w:t xml:space="preserve">тендерної </w:t>
            </w:r>
            <w:r w:rsidRPr="00194534">
              <w:rPr>
                <w:rFonts w:ascii="Times New Roman" w:hAnsi="Times New Roman"/>
                <w:color w:val="000000" w:themeColor="text1"/>
                <w:kern w:val="2"/>
                <w:sz w:val="24"/>
                <w:szCs w:val="24"/>
                <w:lang w:val="uk-UA"/>
              </w:rPr>
              <w:t>пропозиції є гривня.</w:t>
            </w:r>
          </w:p>
          <w:p w:rsidR="00024322" w:rsidRPr="00704B5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3A1E2E"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94534" w:rsidRDefault="005E43AD" w:rsidP="005E43AD">
            <w:pPr>
              <w:tabs>
                <w:tab w:val="left" w:pos="823"/>
              </w:tabs>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Мова тендерної пропозиції</w:t>
            </w:r>
            <w:r w:rsidRPr="00194534">
              <w:rPr>
                <w:rFonts w:ascii="Times New Roman" w:eastAsia="Times New Roman" w:hAnsi="Times New Roman"/>
                <w:color w:val="000000"/>
                <w:sz w:val="24"/>
                <w:szCs w:val="24"/>
                <w:lang w:val="uk-UA" w:eastAsia="ru-RU"/>
              </w:rPr>
              <w:t xml:space="preserve"> – </w:t>
            </w:r>
            <w:r w:rsidRPr="00194534">
              <w:rPr>
                <w:rFonts w:ascii="Times New Roman" w:hAnsi="Times New Roman"/>
                <w:kern w:val="2"/>
                <w:sz w:val="24"/>
                <w:szCs w:val="24"/>
                <w:lang w:val="uk-UA"/>
              </w:rPr>
              <w:t>українська.</w:t>
            </w:r>
          </w:p>
          <w:p w:rsidR="005E43AD" w:rsidRPr="00194534" w:rsidRDefault="005E43AD" w:rsidP="005E43AD">
            <w:pPr>
              <w:widowControl w:val="0"/>
              <w:spacing w:line="240" w:lineRule="auto"/>
              <w:jc w:val="both"/>
              <w:rPr>
                <w:rFonts w:ascii="Times New Roman" w:eastAsia="Times New Roman" w:hAnsi="Times New Roman"/>
                <w:color w:val="000000"/>
                <w:sz w:val="24"/>
                <w:szCs w:val="24"/>
                <w:lang w:val="uk-UA" w:eastAsia="ru-RU"/>
              </w:rPr>
            </w:pPr>
            <w:r w:rsidRPr="00194534">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9453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94534">
              <w:rPr>
                <w:rFonts w:ascii="Times New Roman" w:eastAsia="Times New Roman" w:hAnsi="Times New Roman"/>
                <w:color w:val="000000"/>
                <w:sz w:val="24"/>
                <w:szCs w:val="24"/>
                <w:lang w:val="uk-UA" w:eastAsia="ru-RU"/>
              </w:rPr>
              <w:t xml:space="preserve"> </w:t>
            </w:r>
            <w:r w:rsidRPr="00194534">
              <w:rPr>
                <w:rFonts w:ascii="Times New Roman" w:eastAsia="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94534"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9453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II. </w:t>
            </w:r>
            <w:r w:rsidRPr="0019453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3A1E2E"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9453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94534">
              <w:rPr>
                <w:rStyle w:val="hard-blue-color"/>
                <w:rFonts w:ascii="Times New Roman" w:hAnsi="Times New Roman"/>
                <w:color w:val="000000" w:themeColor="text1"/>
                <w:sz w:val="24"/>
                <w:szCs w:val="24"/>
                <w:lang w:val="uk-UA"/>
              </w:rPr>
              <w:t>статті 8 Закону</w:t>
            </w:r>
            <w:r w:rsidRPr="0019453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4534">
              <w:rPr>
                <w:rFonts w:ascii="Times New Roman" w:hAnsi="Times New Roman"/>
                <w:color w:val="000000" w:themeColor="text1"/>
                <w:sz w:val="24"/>
                <w:szCs w:val="24"/>
                <w:lang w:val="uk-UA"/>
              </w:rPr>
              <w:t>машинозчитувальному</w:t>
            </w:r>
            <w:proofErr w:type="spellEnd"/>
            <w:r w:rsidRPr="00194534">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34BCE" w:rsidRPr="00194534"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3A1E2E"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94534" w:rsidRDefault="00D34BCE" w:rsidP="00124DFD">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194534">
              <w:rPr>
                <w:rFonts w:ascii="Times New Roman" w:eastAsia="Times New Roman" w:hAnsi="Times New Roman" w:cs="Times New Roman"/>
                <w:color w:val="000000" w:themeColor="text1"/>
                <w:kern w:val="2"/>
                <w:sz w:val="24"/>
                <w:szCs w:val="24"/>
                <w:lang w:val="uk-UA"/>
              </w:rPr>
              <w:t>1.</w:t>
            </w:r>
            <w:r w:rsidR="00124DFD" w:rsidRPr="00194534">
              <w:rPr>
                <w:rFonts w:ascii="Times New Roman" w:hAnsi="Times New Roman" w:cs="Times New Roman"/>
                <w:color w:val="auto"/>
                <w:sz w:val="24"/>
                <w:szCs w:val="24"/>
                <w:lang w:val="uk-UA" w:eastAsia="uk-UA"/>
              </w:rPr>
              <w:t xml:space="preserve"> </w:t>
            </w:r>
            <w:r w:rsidR="00124DFD" w:rsidRPr="00194534">
              <w:rPr>
                <w:rFonts w:ascii="Times New Roman" w:eastAsia="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94534" w:rsidRDefault="00124DFD" w:rsidP="003265AA">
            <w:pPr>
              <w:pStyle w:val="af0"/>
              <w:ind w:firstLine="426"/>
              <w:jc w:val="both"/>
              <w:rPr>
                <w:rFonts w:ascii="Times New Roman" w:hAnsi="Times New Roman"/>
                <w:sz w:val="24"/>
                <w:szCs w:val="24"/>
                <w:lang w:val="uk-UA"/>
              </w:rPr>
            </w:pPr>
            <w:r w:rsidRPr="00194534">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D34BCE" w:rsidRPr="00194534" w:rsidRDefault="00D34BCE" w:rsidP="00770493">
            <w:pPr>
              <w:pStyle w:val="LO-normal"/>
              <w:widowControl w:val="0"/>
              <w:spacing w:line="240" w:lineRule="auto"/>
              <w:ind w:firstLine="9"/>
              <w:contextualSpacing/>
              <w:jc w:val="both"/>
              <w:rPr>
                <w:rFonts w:ascii="Times New Roman" w:eastAsia="Times New Roman" w:hAnsi="Times New Roman" w:cs="Times New Roman"/>
                <w:strike/>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інформацію про необхідні </w:t>
            </w:r>
            <w:r>
              <w:rPr>
                <w:rFonts w:ascii="Times New Roman" w:eastAsia="Times New Roman" w:hAnsi="Times New Roman" w:cs="Times New Roman"/>
                <w:color w:val="000000" w:themeColor="text1"/>
                <w:kern w:val="2"/>
                <w:sz w:val="24"/>
                <w:szCs w:val="24"/>
                <w:lang w:val="uk-UA"/>
              </w:rPr>
              <w:t>медико-</w:t>
            </w:r>
            <w:r w:rsidR="00D34BCE" w:rsidRPr="00194534">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3</w:t>
            </w:r>
            <w:r w:rsidR="00D34BCE" w:rsidRPr="00194534">
              <w:rPr>
                <w:rFonts w:ascii="Times New Roman" w:hAnsi="Times New Roman"/>
                <w:color w:val="000000" w:themeColor="text1"/>
                <w:kern w:val="2"/>
                <w:sz w:val="24"/>
                <w:szCs w:val="24"/>
                <w:lang w:val="uk-UA"/>
              </w:rPr>
              <w:t xml:space="preserve">) у разі відсутності у </w:t>
            </w:r>
            <w:r w:rsidR="00D34BCE" w:rsidRPr="0019453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94534">
              <w:rPr>
                <w:rFonts w:ascii="Times New Roman" w:hAnsi="Times New Roman"/>
                <w:color w:val="000000" w:themeColor="text1"/>
                <w:kern w:val="2"/>
                <w:sz w:val="24"/>
                <w:szCs w:val="24"/>
                <w:lang w:val="uk-UA"/>
              </w:rPr>
              <w:t xml:space="preserve">інформації, передбаченої </w:t>
            </w:r>
            <w:r w:rsidR="00D34BCE" w:rsidRPr="0019453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194534">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з посиланням на відповідні положення чинного законодавства України.</w:t>
            </w:r>
          </w:p>
          <w:p w:rsidR="00D34BCE" w:rsidRPr="00194534" w:rsidRDefault="00D34BCE" w:rsidP="00D34BCE">
            <w:pPr>
              <w:spacing w:line="240" w:lineRule="auto"/>
              <w:ind w:firstLine="9"/>
              <w:contextualSpacing/>
              <w:jc w:val="both"/>
              <w:rPr>
                <w:rFonts w:ascii="Times New Roman" w:hAnsi="Times New Roman"/>
                <w:bCs/>
                <w:i/>
                <w:color w:val="000000" w:themeColor="text1"/>
                <w:kern w:val="2"/>
                <w:sz w:val="24"/>
                <w:szCs w:val="24"/>
                <w:lang w:val="uk-UA"/>
              </w:rPr>
            </w:pPr>
            <w:r w:rsidRPr="00194534">
              <w:rPr>
                <w:rFonts w:ascii="Times New Roman" w:hAnsi="Times New Roman"/>
                <w:i/>
                <w:color w:val="000000" w:themeColor="text1"/>
                <w:kern w:val="2"/>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194534">
              <w:rPr>
                <w:rFonts w:ascii="Times New Roman" w:hAnsi="Times New Roman"/>
                <w:i/>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 xml:space="preserve">, про кінцевого бенефіціарного власника (контролера) юридичної особи, яка є учасником, у Єдиному </w:t>
            </w:r>
            <w:r w:rsidRPr="00194534">
              <w:rPr>
                <w:rFonts w:ascii="Times New Roman" w:hAnsi="Times New Roman"/>
                <w:i/>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94534">
              <w:rPr>
                <w:rFonts w:ascii="Times New Roman" w:eastAsia="Times New Roman" w:hAnsi="Times New Roman"/>
                <w:color w:val="000000" w:themeColor="text1"/>
                <w:kern w:val="2"/>
                <w:sz w:val="24"/>
                <w:szCs w:val="24"/>
                <w:lang w:val="uk-UA"/>
              </w:rPr>
              <w:t xml:space="preserve">) </w:t>
            </w:r>
            <w:r w:rsidR="00D34BCE" w:rsidRPr="0019453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довідку щодо особи (осіб), уповноваженої(</w:t>
            </w:r>
            <w:proofErr w:type="spellStart"/>
            <w:r w:rsidRPr="00194534">
              <w:rPr>
                <w:rFonts w:ascii="Times New Roman" w:hAnsi="Times New Roman" w:cs="Times New Roman"/>
                <w:color w:val="000000" w:themeColor="text1"/>
                <w:kern w:val="2"/>
                <w:sz w:val="24"/>
                <w:szCs w:val="24"/>
                <w:lang w:val="uk-UA"/>
              </w:rPr>
              <w:t>их</w:t>
            </w:r>
            <w:proofErr w:type="spellEnd"/>
            <w:r w:rsidRPr="00194534">
              <w:rPr>
                <w:rFonts w:ascii="Times New Roman" w:hAnsi="Times New Roman" w:cs="Times New Roman"/>
                <w:color w:val="000000" w:themeColor="text1"/>
                <w:kern w:val="2"/>
                <w:sz w:val="24"/>
                <w:szCs w:val="24"/>
                <w:lang w:val="uk-UA"/>
              </w:rPr>
              <w:t>) на підписання документів тендерної пропозиції та договору про закупівлю;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к</w:t>
            </w:r>
            <w:r w:rsidRPr="0019453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94534">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405EB3">
              <w:rPr>
                <w:rFonts w:ascii="Times New Roman" w:eastAsia="Times New Roman" w:hAnsi="Times New Roman" w:cs="Times New Roman"/>
                <w:i/>
                <w:color w:val="000000" w:themeColor="text1"/>
                <w:kern w:val="2"/>
                <w:sz w:val="24"/>
                <w:szCs w:val="24"/>
                <w:lang w:val="uk-UA"/>
              </w:rPr>
              <w:t xml:space="preserve"> </w:t>
            </w:r>
            <w:r w:rsidRPr="00194534">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9453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b/>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w:t>
            </w:r>
            <w:r w:rsidRPr="00194534">
              <w:rPr>
                <w:rFonts w:ascii="Times New Roman" w:hAnsi="Times New Roman" w:cs="Times New Roman"/>
                <w:i/>
                <w:color w:val="000000" w:themeColor="text1"/>
                <w:kern w:val="2"/>
                <w:sz w:val="24"/>
                <w:szCs w:val="24"/>
                <w:lang w:val="uk-UA"/>
              </w:rPr>
              <w:lastRenderedPageBreak/>
              <w:t>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194534">
              <w:rPr>
                <w:rFonts w:ascii="Times New Roman" w:eastAsia="Lucida Sans Unicode" w:hAnsi="Times New Roman"/>
                <w:color w:val="000000" w:themeColor="text1"/>
                <w:kern w:val="2"/>
                <w:sz w:val="24"/>
                <w:szCs w:val="24"/>
                <w:lang w:val="uk-UA"/>
              </w:rPr>
              <w:t>засвідчені учасником</w:t>
            </w:r>
            <w:r w:rsidRPr="0019453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94534" w:rsidRDefault="00596DF2" w:rsidP="00D34BCE">
            <w:pPr>
              <w:widowControl w:val="0"/>
              <w:suppressLineNumbers/>
              <w:suppressAutoHyphens/>
              <w:autoSpaceDE w:val="0"/>
              <w:autoSpaceDN w:val="0"/>
              <w:adjustRightInd w:val="0"/>
              <w:spacing w:line="240" w:lineRule="auto"/>
              <w:ind w:firstLine="9"/>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9453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94534" w:rsidRDefault="00596DF2"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9453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Pr>
                <w:rFonts w:ascii="Times New Roman" w:hAnsi="Times New Roman" w:cs="Times New Roman"/>
                <w:color w:val="000000" w:themeColor="text1"/>
                <w:kern w:val="2"/>
                <w:sz w:val="24"/>
                <w:szCs w:val="24"/>
                <w:lang w:val="uk-UA"/>
              </w:rPr>
              <w:t>3</w:t>
            </w:r>
            <w:r w:rsidR="00D34BCE" w:rsidRPr="0019453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94534">
              <w:rPr>
                <w:rFonts w:ascii="Times New Roman" w:hAnsi="Times New Roman" w:cs="Times New Roman"/>
                <w:color w:val="000000" w:themeColor="text1"/>
                <w:kern w:val="2"/>
                <w:sz w:val="24"/>
                <w:szCs w:val="24"/>
                <w:lang w:val="uk-UA"/>
              </w:rPr>
              <w:t xml:space="preserve">) </w:t>
            </w:r>
            <w:r w:rsidR="00D34BCE" w:rsidRPr="0019453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94534">
              <w:rPr>
                <w:rFonts w:ascii="Times New Roman" w:eastAsia="Times New Roman" w:hAnsi="Times New Roman" w:cs="Times New Roman"/>
                <w:iCs/>
                <w:color w:val="000000" w:themeColor="text1"/>
                <w:kern w:val="2"/>
                <w:sz w:val="24"/>
                <w:szCs w:val="24"/>
                <w:lang w:val="uk-UA"/>
              </w:rPr>
              <w:t>зобов’язання за ним;</w:t>
            </w:r>
          </w:p>
          <w:p w:rsidR="00D34BCE" w:rsidRPr="00194534" w:rsidRDefault="00E22501"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E22501">
              <w:rPr>
                <w:rFonts w:ascii="Times New Roman" w:eastAsia="Times New Roman" w:hAnsi="Times New Roman" w:cs="Times New Roman"/>
                <w:iCs/>
                <w:color w:val="000000" w:themeColor="text1"/>
                <w:kern w:val="2"/>
                <w:sz w:val="24"/>
                <w:szCs w:val="24"/>
              </w:rPr>
              <w:t>8</w:t>
            </w:r>
            <w:r w:rsidR="00D34BCE" w:rsidRPr="0019453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Pr>
                <w:rFonts w:ascii="Times New Roman" w:eastAsia="Times New Roman" w:hAnsi="Times New Roman" w:cs="Times New Roman"/>
                <w:iCs/>
                <w:color w:val="000000" w:themeColor="text1"/>
                <w:kern w:val="2"/>
                <w:sz w:val="24"/>
                <w:szCs w:val="24"/>
                <w:lang w:val="uk-UA"/>
              </w:rPr>
              <w:t>4</w:t>
            </w:r>
            <w:r w:rsidR="00D34BCE" w:rsidRPr="0019453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w:t>
            </w:r>
            <w:proofErr w:type="gramStart"/>
            <w:r w:rsidR="00D34BCE" w:rsidRPr="00194534">
              <w:rPr>
                <w:rFonts w:ascii="Times New Roman" w:eastAsia="Times New Roman" w:hAnsi="Times New Roman" w:cs="Times New Roman"/>
                <w:iCs/>
                <w:color w:val="000000" w:themeColor="text1"/>
                <w:kern w:val="2"/>
                <w:sz w:val="24"/>
                <w:szCs w:val="24"/>
                <w:lang w:val="uk-UA"/>
              </w:rPr>
              <w:t>п</w:t>
            </w:r>
            <w:proofErr w:type="gramEnd"/>
            <w:r w:rsidR="00D34BCE" w:rsidRPr="00194534">
              <w:rPr>
                <w:rFonts w:ascii="Times New Roman" w:eastAsia="Times New Roman" w:hAnsi="Times New Roman" w:cs="Times New Roman"/>
                <w:iCs/>
                <w:color w:val="000000" w:themeColor="text1"/>
                <w:kern w:val="2"/>
                <w:sz w:val="24"/>
                <w:szCs w:val="24"/>
                <w:lang w:val="uk-UA"/>
              </w:rPr>
              <w:t>ід час проведення процедури закупівлі;</w:t>
            </w:r>
          </w:p>
          <w:p w:rsidR="00D34BCE" w:rsidRPr="00194534" w:rsidRDefault="00E22501" w:rsidP="002952B8">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E22501">
              <w:rPr>
                <w:rFonts w:ascii="Times New Roman" w:eastAsia="Times New Roman" w:hAnsi="Times New Roman" w:cs="Times New Roman"/>
                <w:iCs/>
                <w:color w:val="000000" w:themeColor="text1"/>
                <w:kern w:val="2"/>
                <w:sz w:val="24"/>
                <w:szCs w:val="24"/>
                <w:lang w:val="uk-UA"/>
              </w:rPr>
              <w:t>9</w:t>
            </w:r>
            <w:r w:rsidR="00D34BCE" w:rsidRPr="00194534">
              <w:rPr>
                <w:rFonts w:ascii="Times New Roman" w:eastAsia="Times New Roman" w:hAnsi="Times New Roman" w:cs="Times New Roman"/>
                <w:iCs/>
                <w:color w:val="000000" w:themeColor="text1"/>
                <w:kern w:val="2"/>
                <w:sz w:val="24"/>
                <w:szCs w:val="24"/>
                <w:lang w:val="uk-UA"/>
              </w:rPr>
              <w:t xml:space="preserve">) </w:t>
            </w:r>
            <w:r w:rsidR="00D34BCE" w:rsidRPr="00194534">
              <w:rPr>
                <w:rFonts w:ascii="Times New Roman" w:hAnsi="Times New Roman" w:cs="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2952B8" w:rsidRPr="00194534" w:rsidRDefault="00596DF2" w:rsidP="00681F82">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color w:val="000000" w:themeColor="text1"/>
                <w:sz w:val="24"/>
                <w:szCs w:val="24"/>
                <w:lang w:val="uk-UA"/>
              </w:rPr>
              <w:t>1</w:t>
            </w:r>
            <w:r w:rsidR="00E22501" w:rsidRPr="00E22501">
              <w:rPr>
                <w:rFonts w:ascii="Times New Roman" w:hAnsi="Times New Roman"/>
                <w:color w:val="000000" w:themeColor="text1"/>
                <w:sz w:val="24"/>
                <w:szCs w:val="24"/>
              </w:rPr>
              <w:t>0</w:t>
            </w:r>
            <w:r w:rsidR="002952B8" w:rsidRPr="00194534">
              <w:rPr>
                <w:rFonts w:ascii="Times New Roman" w:hAnsi="Times New Roman"/>
                <w:color w:val="000000" w:themeColor="text1"/>
                <w:sz w:val="24"/>
                <w:szCs w:val="24"/>
                <w:lang w:val="uk-UA"/>
              </w:rPr>
              <w:t xml:space="preserve">) </w:t>
            </w:r>
            <w:r w:rsidR="002952B8" w:rsidRPr="00194534">
              <w:rPr>
                <w:rFonts w:ascii="Times New Roman" w:hAnsi="Times New Roman"/>
                <w:sz w:val="24"/>
                <w:szCs w:val="24"/>
                <w:lang w:val="uk-UA"/>
              </w:rPr>
              <w:t xml:space="preserve">Гарантійний лист, яким учасник підтверджує, що учасник, засновник(и) учасника, кінцевий(і) </w:t>
            </w:r>
            <w:proofErr w:type="spellStart"/>
            <w:r w:rsidR="002952B8" w:rsidRPr="00194534">
              <w:rPr>
                <w:rFonts w:ascii="Times New Roman" w:hAnsi="Times New Roman"/>
                <w:sz w:val="24"/>
                <w:szCs w:val="24"/>
                <w:lang w:val="uk-UA"/>
              </w:rPr>
              <w:t>бенефеціар</w:t>
            </w:r>
            <w:proofErr w:type="spellEnd"/>
            <w:r w:rsidR="002952B8" w:rsidRPr="00194534">
              <w:rPr>
                <w:rFonts w:ascii="Times New Roman" w:hAnsi="Times New Roman"/>
                <w:sz w:val="24"/>
                <w:szCs w:val="24"/>
                <w:lang w:val="uk-UA"/>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w:t>
            </w:r>
            <w:r w:rsidR="002952B8" w:rsidRPr="00194534">
              <w:rPr>
                <w:rFonts w:ascii="Times New Roman" w:hAnsi="Times New Roman"/>
                <w:sz w:val="24"/>
                <w:szCs w:val="24"/>
                <w:lang w:val="uk-UA"/>
              </w:rPr>
              <w:lastRenderedPageBreak/>
              <w:t>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681F82" w:rsidRPr="00194534" w:rsidRDefault="00596DF2" w:rsidP="00681F82">
            <w:pPr>
              <w:widowControl w:val="0"/>
              <w:suppressLineNumbers/>
              <w:suppressAutoHyphens/>
              <w:autoSpaceDE w:val="0"/>
              <w:autoSpaceDN w:val="0"/>
              <w:adjustRightInd w:val="0"/>
              <w:spacing w:line="240" w:lineRule="auto"/>
              <w:jc w:val="both"/>
              <w:rPr>
                <w:rStyle w:val="rvts23"/>
                <w:rFonts w:ascii="Times New Roman" w:hAnsi="Times New Roman"/>
                <w:color w:val="000000" w:themeColor="text1"/>
                <w:sz w:val="24"/>
                <w:szCs w:val="24"/>
                <w:lang w:val="uk-UA"/>
              </w:rPr>
            </w:pPr>
            <w:r>
              <w:rPr>
                <w:rFonts w:ascii="Times New Roman" w:hAnsi="Times New Roman"/>
                <w:sz w:val="24"/>
                <w:szCs w:val="24"/>
                <w:lang w:val="uk-UA"/>
              </w:rPr>
              <w:t>1</w:t>
            </w:r>
            <w:r w:rsidR="00E22501" w:rsidRPr="00E22501">
              <w:rPr>
                <w:rFonts w:ascii="Times New Roman" w:hAnsi="Times New Roman"/>
                <w:sz w:val="24"/>
                <w:szCs w:val="24"/>
                <w:lang w:val="uk-UA"/>
              </w:rPr>
              <w:t>1</w:t>
            </w:r>
            <w:r w:rsidR="00880B60" w:rsidRPr="00194534">
              <w:rPr>
                <w:rFonts w:ascii="Times New Roman" w:hAnsi="Times New Roman"/>
                <w:sz w:val="24"/>
                <w:szCs w:val="24"/>
                <w:lang w:val="uk-UA"/>
              </w:rPr>
              <w:t>)</w:t>
            </w:r>
            <w:r w:rsidR="00681F82" w:rsidRPr="00194534">
              <w:rPr>
                <w:rFonts w:ascii="Times New Roman" w:hAnsi="Times New Roman"/>
                <w:sz w:val="24"/>
                <w:szCs w:val="24"/>
                <w:lang w:val="uk-UA"/>
              </w:rPr>
              <w:t xml:space="preserve"> В</w:t>
            </w:r>
            <w:r w:rsidR="00681F82" w:rsidRPr="00194534">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94534">
              <w:rPr>
                <w:rFonts w:ascii="Times New Roman" w:hAnsi="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w:t>
            </w:r>
            <w:r w:rsidR="00681F82" w:rsidRPr="00194534">
              <w:rPr>
                <w:rFonts w:ascii="Times New Roman" w:hAnsi="Times New Roman"/>
                <w:color w:val="000000" w:themeColor="text1"/>
                <w:sz w:val="24"/>
                <w:szCs w:val="24"/>
                <w:lang w:val="uk-UA"/>
              </w:rPr>
              <w:t xml:space="preserve">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94534">
              <w:rPr>
                <w:rStyle w:val="rvts23"/>
                <w:rFonts w:ascii="Times New Roman" w:hAnsi="Times New Roman"/>
                <w:color w:val="000000" w:themeColor="text1"/>
                <w:sz w:val="24"/>
                <w:szCs w:val="24"/>
                <w:lang w:val="uk-UA"/>
              </w:rPr>
              <w:t>територіальна громада, яка перебуває в тимчасовій окупації</w:t>
            </w:r>
            <w:r w:rsidR="00681F82" w:rsidRPr="00194534">
              <w:rPr>
                <w:rStyle w:val="rvts9"/>
                <w:rFonts w:ascii="Times New Roman" w:hAnsi="Times New Roman"/>
                <w:color w:val="000000" w:themeColor="text1"/>
                <w:sz w:val="24"/>
                <w:szCs w:val="24"/>
                <w:lang w:val="uk-UA"/>
              </w:rPr>
              <w:t xml:space="preserve">. У разі, якщо </w:t>
            </w:r>
            <w:r w:rsidR="00681F82" w:rsidRPr="00194534">
              <w:rPr>
                <w:rFonts w:ascii="Times New Roman" w:hAnsi="Times New Roman"/>
                <w:color w:val="000000" w:themeColor="text1"/>
                <w:sz w:val="24"/>
                <w:szCs w:val="24"/>
                <w:lang w:val="uk-UA"/>
              </w:rPr>
              <w:t xml:space="preserve">місцезнаходженням (місцем проживання) суб’єкта господарювання, </w:t>
            </w:r>
            <w:r w:rsidR="00681F82" w:rsidRPr="00194534">
              <w:rPr>
                <w:rStyle w:val="rvts23"/>
                <w:rFonts w:ascii="Times New Roman" w:hAnsi="Times New Roman"/>
                <w:color w:val="000000" w:themeColor="text1"/>
                <w:sz w:val="24"/>
                <w:szCs w:val="24"/>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681F82" w:rsidRPr="00194534">
              <w:rPr>
                <w:rStyle w:val="rvts23"/>
                <w:rFonts w:ascii="Times New Roman" w:hAnsi="Times New Roman"/>
                <w:color w:val="000000" w:themeColor="text1"/>
                <w:sz w:val="24"/>
                <w:szCs w:val="24"/>
                <w:lang w:val="uk-UA"/>
              </w:rPr>
              <w:t>Мінреінтеграції</w:t>
            </w:r>
            <w:proofErr w:type="spellEnd"/>
            <w:r w:rsidR="00681F82" w:rsidRPr="00194534">
              <w:rPr>
                <w:rStyle w:val="rvts23"/>
                <w:rFonts w:ascii="Times New Roman" w:hAnsi="Times New Roman"/>
                <w:color w:val="000000" w:themeColor="text1"/>
                <w:sz w:val="24"/>
                <w:szCs w:val="24"/>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681F82" w:rsidRPr="00194534" w:rsidRDefault="00681F82" w:rsidP="00681F82">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 xml:space="preserve">*Замовник перевіряє інформацію щодо учасника на сайті </w:t>
            </w:r>
            <w:proofErr w:type="spellStart"/>
            <w:r w:rsidRPr="00194534">
              <w:rPr>
                <w:rStyle w:val="rvts23"/>
                <w:rFonts w:ascii="Times New Roman" w:hAnsi="Times New Roman"/>
                <w:i/>
                <w:iCs/>
                <w:color w:val="000000" w:themeColor="text1"/>
                <w:sz w:val="24"/>
                <w:szCs w:val="24"/>
                <w:lang w:val="uk-UA"/>
              </w:rPr>
              <w:t>Мінреінтеграції</w:t>
            </w:r>
            <w:proofErr w:type="spellEnd"/>
            <w:r w:rsidRPr="00194534">
              <w:rPr>
                <w:rStyle w:val="rvts23"/>
                <w:rFonts w:ascii="Times New Roman" w:hAnsi="Times New Roman"/>
                <w:i/>
                <w:iCs/>
                <w:color w:val="000000" w:themeColor="text1"/>
                <w:sz w:val="24"/>
                <w:szCs w:val="24"/>
                <w:lang w:val="uk-UA"/>
              </w:rPr>
              <w:t xml:space="preserve"> </w:t>
            </w:r>
            <w:hyperlink r:id="rId8" w:tgtFrame="_blank" w:history="1">
              <w:r w:rsidRPr="00194534">
                <w:rPr>
                  <w:rStyle w:val="rvts23"/>
                  <w:rFonts w:ascii="Times New Roman" w:hAnsi="Times New Roman"/>
                  <w:i/>
                  <w:iCs/>
                  <w:color w:val="000000" w:themeColor="text1"/>
                  <w:sz w:val="24"/>
                  <w:szCs w:val="24"/>
                  <w:lang w:val="uk-UA"/>
                </w:rPr>
                <w:t>https://minre.gov.ua/</w:t>
              </w:r>
            </w:hyperlink>
            <w:r w:rsidRPr="00194534">
              <w:rPr>
                <w:rStyle w:val="rvts23"/>
                <w:rFonts w:ascii="Times New Roman" w:hAnsi="Times New Roman"/>
                <w:i/>
                <w:iCs/>
                <w:color w:val="000000" w:themeColor="text1"/>
                <w:sz w:val="24"/>
                <w:szCs w:val="24"/>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81F82" w:rsidRPr="00194534" w:rsidRDefault="00681F82" w:rsidP="002F2C03">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 xml:space="preserve">**Вимога обумовлена тим, що Перелік має загальний </w:t>
            </w:r>
            <w:r w:rsidRPr="00194534">
              <w:rPr>
                <w:rStyle w:val="rvts23"/>
                <w:rFonts w:ascii="Times New Roman" w:hAnsi="Times New Roman"/>
                <w:i/>
                <w:iCs/>
                <w:color w:val="000000" w:themeColor="text1"/>
                <w:sz w:val="24"/>
                <w:szCs w:val="24"/>
                <w:lang w:val="uk-UA"/>
              </w:rPr>
              <w:lastRenderedPageBreak/>
              <w:t>характер і не структурований за окремими з перелічених видів територіальних громад.</w:t>
            </w:r>
          </w:p>
          <w:p w:rsidR="002F2C03" w:rsidRPr="00194534" w:rsidRDefault="00596DF2" w:rsidP="002F2C03">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1</w:t>
            </w:r>
            <w:r w:rsidR="00E22501" w:rsidRPr="00E22501">
              <w:rPr>
                <w:rFonts w:ascii="Times New Roman" w:hAnsi="Times New Roman"/>
                <w:sz w:val="24"/>
                <w:szCs w:val="24"/>
                <w:lang w:val="uk-UA"/>
              </w:rPr>
              <w:t>2</w:t>
            </w:r>
            <w:r w:rsidR="002F2C03" w:rsidRPr="00194534">
              <w:rPr>
                <w:rFonts w:ascii="Times New Roman" w:hAnsi="Times New Roman"/>
                <w:sz w:val="24"/>
                <w:szCs w:val="24"/>
                <w:lang w:val="uk-UA"/>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rPr>
              <w:t xml:space="preserve">- </w:t>
            </w:r>
            <w:r w:rsidRPr="00194534">
              <w:rPr>
                <w:rStyle w:val="rvts0"/>
                <w:rFonts w:ascii="Times New Roman" w:hAnsi="Times New Roman"/>
                <w:sz w:val="24"/>
                <w:szCs w:val="24"/>
                <w:lang w:val="uk-UA"/>
              </w:rPr>
              <w:t>громадяни Російської Федерації, крім тих, що проживають на території України на законних підставах</w:t>
            </w:r>
            <w:r w:rsidRPr="00194534">
              <w:rPr>
                <w:rFonts w:ascii="Times New Roman" w:hAnsi="Times New Roman"/>
                <w:sz w:val="24"/>
                <w:szCs w:val="24"/>
                <w:lang w:val="uk-UA" w:eastAsia="uk-UA"/>
              </w:rPr>
              <w:t>;</w:t>
            </w:r>
            <w:bookmarkStart w:id="2" w:name="n8"/>
            <w:bookmarkEnd w:id="2"/>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юридичні особи, створені та зареєстровані відповідно до законодавства Російської Федерації;</w:t>
            </w:r>
            <w:bookmarkStart w:id="3" w:name="n9"/>
            <w:bookmarkEnd w:id="3"/>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 </w:t>
            </w:r>
            <w:r w:rsidRPr="00194534">
              <w:rPr>
                <w:rStyle w:val="rvts0"/>
                <w:rFonts w:ascii="Times New Roman" w:hAnsi="Times New Roman"/>
                <w:sz w:val="24"/>
                <w:szCs w:val="24"/>
                <w:lang w:val="uk-UA"/>
              </w:rPr>
              <w:t xml:space="preserve">юридичні особи, створені та зареєстровані відповідно до законодавства України, кінцевим </w:t>
            </w:r>
            <w:proofErr w:type="spellStart"/>
            <w:r w:rsidRPr="00194534">
              <w:rPr>
                <w:rStyle w:val="rvts0"/>
                <w:rFonts w:ascii="Times New Roman" w:hAnsi="Times New Roman"/>
                <w:sz w:val="24"/>
                <w:szCs w:val="24"/>
                <w:lang w:val="uk-UA"/>
              </w:rPr>
              <w:t>бенефіціарним</w:t>
            </w:r>
            <w:proofErr w:type="spellEnd"/>
            <w:r w:rsidRPr="00194534">
              <w:rPr>
                <w:rStyle w:val="rvts0"/>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4534">
              <w:rPr>
                <w:rFonts w:ascii="Times New Roman" w:hAnsi="Times New Roman"/>
                <w:sz w:val="24"/>
                <w:szCs w:val="24"/>
                <w:lang w:val="uk-UA" w:eastAsia="uk-UA"/>
              </w:rPr>
              <w:t>.</w:t>
            </w:r>
            <w:bookmarkStart w:id="4" w:name="n10"/>
            <w:bookmarkEnd w:id="4"/>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5" w:name="n19"/>
            <w:bookmarkStart w:id="6" w:name="n20"/>
            <w:bookmarkEnd w:id="5"/>
            <w:bookmarkEnd w:id="6"/>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7" w:name="n22"/>
            <w:bookmarkStart w:id="8" w:name="n21"/>
            <w:bookmarkEnd w:id="7"/>
            <w:bookmarkEnd w:id="8"/>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9" w:name="n23"/>
            <w:bookmarkStart w:id="10" w:name="n26"/>
            <w:bookmarkEnd w:id="9"/>
            <w:bookmarkEnd w:id="10"/>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sz w:val="24"/>
                <w:szCs w:val="24"/>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w:t>
            </w:r>
            <w:r w:rsidRPr="00194534">
              <w:rPr>
                <w:rFonts w:ascii="Times New Roman" w:hAnsi="Times New Roman"/>
                <w:color w:val="000000" w:themeColor="text1"/>
                <w:sz w:val="24"/>
                <w:szCs w:val="24"/>
                <w:lang w:val="uk-UA"/>
              </w:rPr>
              <w:t>Федерації або особі, пов’язаній з державою-агресором.</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довідку в довільній формі про те, що учасник не є: </w:t>
            </w:r>
            <w:r w:rsidRPr="00194534">
              <w:rPr>
                <w:rFonts w:ascii="Times New Roman" w:hAnsi="Times New Roman"/>
                <w:color w:val="000000" w:themeColor="text1"/>
                <w:sz w:val="24"/>
                <w:szCs w:val="24"/>
                <w:lang w:val="uk-UA"/>
              </w:rPr>
              <w:t xml:space="preserve">громадянином </w:t>
            </w:r>
            <w:r w:rsidRPr="0019453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194534">
              <w:rPr>
                <w:rFonts w:ascii="Times New Roman" w:hAnsi="Times New Roman"/>
                <w:color w:val="000000" w:themeColor="text1"/>
                <w:sz w:val="24"/>
                <w:szCs w:val="24"/>
                <w:lang w:val="uk-UA"/>
              </w:rPr>
              <w:t xml:space="preserve">; юридичною особою, створеною та зареєстрованою </w:t>
            </w:r>
            <w:r w:rsidRPr="00194534">
              <w:rPr>
                <w:rFonts w:ascii="Times New Roman" w:hAnsi="Times New Roman"/>
                <w:color w:val="000000" w:themeColor="text1"/>
                <w:sz w:val="24"/>
                <w:szCs w:val="24"/>
                <w:lang w:val="uk-UA"/>
              </w:rPr>
              <w:lastRenderedPageBreak/>
              <w:t xml:space="preserve">відповідно до законодавства Російської Федерації; юридичною особою, створеною та зареєстрованою </w:t>
            </w:r>
            <w:r w:rsidRPr="00194534">
              <w:rPr>
                <w:rStyle w:val="rvts0"/>
                <w:rFonts w:ascii="Times New Roman" w:hAnsi="Times New Roman"/>
                <w:color w:val="000000" w:themeColor="text1"/>
                <w:sz w:val="24"/>
                <w:szCs w:val="24"/>
                <w:lang w:val="uk-UA"/>
              </w:rPr>
              <w:t xml:space="preserve">відповідно до законодавства України, кінцевим </w:t>
            </w:r>
            <w:proofErr w:type="spellStart"/>
            <w:r w:rsidRPr="00194534">
              <w:rPr>
                <w:rStyle w:val="rvts0"/>
                <w:rFonts w:ascii="Times New Roman" w:hAnsi="Times New Roman"/>
                <w:color w:val="000000" w:themeColor="text1"/>
                <w:sz w:val="24"/>
                <w:szCs w:val="24"/>
                <w:lang w:val="uk-UA"/>
              </w:rPr>
              <w:t>бенефіціарним</w:t>
            </w:r>
            <w:proofErr w:type="spellEnd"/>
            <w:r w:rsidRPr="00194534">
              <w:rPr>
                <w:rStyle w:val="rvts0"/>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інформацію про кінцевого(</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xml:space="preserve">) </w:t>
            </w:r>
            <w:r w:rsidR="00194534" w:rsidRPr="00194534">
              <w:rPr>
                <w:rFonts w:ascii="Times New Roman" w:hAnsi="Times New Roman"/>
                <w:color w:val="000000" w:themeColor="text1"/>
                <w:sz w:val="24"/>
                <w:szCs w:val="24"/>
                <w:lang w:val="uk-UA" w:eastAsia="uk-UA"/>
              </w:rPr>
              <w:t>бенефіціарного</w:t>
            </w:r>
            <w:r w:rsidRPr="00194534">
              <w:rPr>
                <w:rFonts w:ascii="Times New Roman" w:hAnsi="Times New Roman"/>
                <w:color w:val="000000" w:themeColor="text1"/>
                <w:sz w:val="24"/>
                <w:szCs w:val="24"/>
                <w:lang w:val="uk-UA" w:eastAsia="uk-UA"/>
              </w:rPr>
              <w:t>(</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власника(</w:t>
            </w:r>
            <w:proofErr w:type="spellStart"/>
            <w:r w:rsidRPr="00194534">
              <w:rPr>
                <w:rFonts w:ascii="Times New Roman" w:hAnsi="Times New Roman"/>
                <w:color w:val="000000" w:themeColor="text1"/>
                <w:sz w:val="24"/>
                <w:szCs w:val="24"/>
                <w:lang w:val="uk-UA" w:eastAsia="uk-UA"/>
              </w:rPr>
              <w:t>ів</w:t>
            </w:r>
            <w:proofErr w:type="spellEnd"/>
            <w:r w:rsidRPr="00194534">
              <w:rPr>
                <w:rFonts w:ascii="Times New Roman" w:hAnsi="Times New Roman"/>
                <w:color w:val="000000" w:themeColor="text1"/>
                <w:sz w:val="24"/>
                <w:szCs w:val="24"/>
                <w:lang w:val="uk-UA" w:eastAsia="uk-UA"/>
              </w:rPr>
              <w:t>) із зазначенням інформації про місце проживання (місце реєстрації) та частку в статутному капіталі;</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законність підстав проживання на території України кінцевого(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бенефіціарного(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власника(</w:t>
            </w:r>
            <w:proofErr w:type="spellStart"/>
            <w:r w:rsidRPr="00194534">
              <w:rPr>
                <w:rFonts w:ascii="Times New Roman" w:hAnsi="Times New Roman"/>
                <w:sz w:val="24"/>
                <w:szCs w:val="24"/>
                <w:lang w:val="uk-UA" w:eastAsia="uk-UA"/>
              </w:rPr>
              <w:t>ів</w:t>
            </w:r>
            <w:proofErr w:type="spellEnd"/>
            <w:r w:rsidRPr="00194534">
              <w:rPr>
                <w:rFonts w:ascii="Times New Roman" w:hAnsi="Times New Roman"/>
                <w:sz w:val="24"/>
                <w:szCs w:val="24"/>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б) посвідку на постійне чи тимчасове проживання на території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F2C03" w:rsidRPr="00194534" w:rsidRDefault="002F2C03" w:rsidP="002F2C03">
            <w:pPr>
              <w:widowControl w:val="0"/>
              <w:suppressLineNumbers/>
              <w:suppressAutoHyphens/>
              <w:autoSpaceDE w:val="0"/>
              <w:autoSpaceDN w:val="0"/>
              <w:adjustRightInd w:val="0"/>
              <w:spacing w:line="240" w:lineRule="auto"/>
              <w:ind w:firstLine="426"/>
              <w:jc w:val="both"/>
              <w:rPr>
                <w:rFonts w:ascii="Times New Roman" w:hAnsi="Times New Roman"/>
                <w:i/>
                <w:iCs/>
                <w:sz w:val="24"/>
                <w:szCs w:val="24"/>
                <w:lang w:val="uk-UA"/>
              </w:rPr>
            </w:pPr>
            <w:r w:rsidRPr="00194534">
              <w:rPr>
                <w:rFonts w:ascii="Times New Roman" w:hAnsi="Times New Roman"/>
                <w:i/>
                <w:iCs/>
                <w:sz w:val="24"/>
                <w:szCs w:val="24"/>
                <w:lang w:val="uk-UA"/>
              </w:rPr>
              <w:t>*Згідно роз'яснення Міністерства юстиції України від 08.03.2022 № 24560/8.1.3/10-22.</w:t>
            </w:r>
          </w:p>
          <w:p w:rsidR="002952B8" w:rsidRPr="00194534" w:rsidRDefault="002952B8" w:rsidP="00AC0568">
            <w:pPr>
              <w:pStyle w:val="LO-normal"/>
              <w:widowControl w:val="0"/>
              <w:spacing w:line="240" w:lineRule="auto"/>
              <w:contextualSpacing/>
              <w:jc w:val="both"/>
              <w:rPr>
                <w:rFonts w:ascii="Times New Roman" w:hAnsi="Times New Roman" w:cs="Times New Roman"/>
                <w:color w:val="000000" w:themeColor="text1"/>
                <w:sz w:val="24"/>
                <w:szCs w:val="24"/>
                <w:lang w:val="uk-UA"/>
              </w:rPr>
            </w:pP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94534" w:rsidRDefault="00D34BCE" w:rsidP="00D34BCE">
            <w:pPr>
              <w:widowControl w:val="0"/>
              <w:spacing w:line="240" w:lineRule="auto"/>
              <w:ind w:firstLine="9"/>
              <w:contextualSpacing/>
              <w:jc w:val="both"/>
              <w:rPr>
                <w:rFonts w:ascii="Times New Roman" w:hAnsi="Times New Roman"/>
                <w:color w:val="FF0000"/>
                <w:kern w:val="2"/>
                <w:sz w:val="24"/>
                <w:szCs w:val="24"/>
                <w:lang w:val="uk-UA"/>
              </w:rPr>
            </w:pPr>
            <w:r w:rsidRPr="00194534">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w:t>
            </w:r>
            <w:r w:rsidRPr="00194534">
              <w:rPr>
                <w:rFonts w:ascii="Times New Roman" w:hAnsi="Times New Roman"/>
                <w:color w:val="000000" w:themeColor="text1"/>
                <w:kern w:val="2"/>
                <w:sz w:val="24"/>
                <w:szCs w:val="24"/>
                <w:lang w:val="uk-UA"/>
              </w:rPr>
              <w:lastRenderedPageBreak/>
              <w:t>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а) за спрощеною процедурою </w:t>
            </w:r>
            <w:proofErr w:type="spellStart"/>
            <w:r w:rsidRPr="00194534">
              <w:rPr>
                <w:rFonts w:ascii="Times New Roman" w:hAnsi="Times New Roman"/>
                <w:color w:val="000000" w:themeColor="text1"/>
                <w:kern w:val="2"/>
                <w:sz w:val="24"/>
                <w:szCs w:val="24"/>
                <w:lang w:val="uk-UA"/>
              </w:rPr>
              <w:t>проставлення</w:t>
            </w:r>
            <w:proofErr w:type="spellEnd"/>
            <w:r w:rsidRPr="00194534">
              <w:rPr>
                <w:rFonts w:ascii="Times New Roman" w:hAnsi="Times New Roman"/>
                <w:color w:val="000000" w:themeColor="text1"/>
                <w:kern w:val="2"/>
                <w:sz w:val="24"/>
                <w:szCs w:val="24"/>
                <w:lang w:val="uk-UA"/>
              </w:rPr>
              <w:t xml:space="preserve"> Апостиля (Apostille) відповідно до статей 3 та 4 Гаазької Конвенції від 05.10.1961 </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9453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94534">
              <w:rPr>
                <w:rFonts w:ascii="Times New Roman" w:hAnsi="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w:t>
            </w:r>
            <w:r w:rsidRPr="00194534">
              <w:rPr>
                <w:rFonts w:ascii="Times New Roman" w:eastAsia="Times New Roman" w:hAnsi="Times New Roman" w:cs="Times New Roman"/>
                <w:color w:val="000000" w:themeColor="text1"/>
                <w:kern w:val="2"/>
                <w:sz w:val="24"/>
                <w:szCs w:val="24"/>
                <w:lang w:val="uk-UA"/>
              </w:rPr>
              <w:lastRenderedPageBreak/>
              <w:t xml:space="preserve">інформацію, </w:t>
            </w:r>
            <w:r w:rsidRPr="0019453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94534">
              <w:rPr>
                <w:rFonts w:ascii="Times New Roman" w:eastAsia="Times New Roman" w:hAnsi="Times New Roman" w:cs="Times New Roman"/>
                <w:color w:val="000000" w:themeColor="text1"/>
                <w:kern w:val="2"/>
                <w:sz w:val="24"/>
                <w:szCs w:val="24"/>
                <w:lang w:val="uk-UA"/>
              </w:rPr>
              <w:t>, повинні</w:t>
            </w:r>
            <w:r w:rsidR="00BA5112" w:rsidRPr="00BA5112">
              <w:rPr>
                <w:rFonts w:ascii="Times New Roman" w:eastAsia="Times New Roman" w:hAnsi="Times New Roman" w:cs="Times New Roman"/>
                <w:color w:val="000000" w:themeColor="text1"/>
                <w:kern w:val="2"/>
                <w:sz w:val="24"/>
                <w:szCs w:val="24"/>
                <w:lang w:val="uk-UA"/>
              </w:rPr>
              <w:t xml:space="preserve"> </w:t>
            </w:r>
            <w:r w:rsidRPr="00194534">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9453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94534" w:rsidRDefault="00654E0C"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w:t>
            </w:r>
            <w:r w:rsidR="00D34BCE" w:rsidRPr="00194534">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уживання великої літери;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уживання розділових знаків та відмінювання слів у реченні;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використання слова або мовного звороту, запозичених з іншої мови;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194534">
              <w:rPr>
                <w:color w:val="000000" w:themeColor="text1"/>
              </w:rPr>
              <w:lastRenderedPageBreak/>
              <w:t>номера повідомлення про намір укласти договір про закупівлю - помилка в цифрах;</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застосування правил переносу частини слова з рядка в рядок;</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написання слів разом та/або окремо, та/або через дефіс;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194534">
              <w:rPr>
                <w:color w:val="000000" w:themeColor="text1"/>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DD28B3" w:rsidRDefault="00DD28B3" w:rsidP="00DD28B3">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DD28B3">
              <w:rPr>
                <w:rFonts w:ascii="Times New Roman" w:eastAsia="Times New Roman" w:hAnsi="Times New Roman" w:cs="Times New Roman"/>
                <w:i/>
                <w:color w:val="000000" w:themeColor="text1"/>
                <w:sz w:val="24"/>
                <w:szCs w:val="24"/>
                <w:lang w:val="uk-UA"/>
              </w:rPr>
              <w:t xml:space="preserve">Наприклад: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довідку</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якій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міститься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інформація</w:t>
            </w:r>
            <w:proofErr w:type="spellEnd"/>
            <w:r w:rsidRPr="00DD28B3">
              <w:rPr>
                <w:rFonts w:ascii="Times New Roman" w:hAnsi="Times New Roman"/>
                <w:i/>
                <w:iCs/>
                <w:color w:val="000000" w:themeColor="text1"/>
                <w:sz w:val="24"/>
                <w:szCs w:val="24"/>
              </w:rPr>
              <w:t xml:space="preserve"> про </w:t>
            </w:r>
            <w:proofErr w:type="gramStart"/>
            <w:r w:rsidRPr="00DD28B3">
              <w:rPr>
                <w:rFonts w:ascii="Times New Roman" w:hAnsi="Times New Roman"/>
                <w:i/>
                <w:iCs/>
                <w:color w:val="000000" w:themeColor="text1"/>
                <w:sz w:val="24"/>
                <w:szCs w:val="24"/>
              </w:rPr>
              <w:t xml:space="preserve">адресу </w:t>
            </w:r>
            <w:proofErr w:type="spellStart"/>
            <w:r w:rsidRPr="00DD28B3">
              <w:rPr>
                <w:rFonts w:ascii="Times New Roman" w:hAnsi="Times New Roman"/>
                <w:i/>
                <w:iCs/>
                <w:color w:val="000000" w:themeColor="text1"/>
                <w:sz w:val="24"/>
                <w:szCs w:val="24"/>
              </w:rPr>
              <w:t>й</w:t>
            </w:r>
            <w:proofErr w:type="spellEnd"/>
            <w:proofErr w:type="gram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назву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маленької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літери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ціна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пропозиції</w:t>
            </w:r>
            <w:proofErr w:type="spellEnd"/>
            <w:r w:rsidRPr="00DD28B3">
              <w:rPr>
                <w:rFonts w:ascii="Times New Roman" w:hAnsi="Times New Roman"/>
                <w:i/>
                <w:iCs/>
                <w:color w:val="000000" w:themeColor="text1"/>
                <w:sz w:val="24"/>
                <w:szCs w:val="24"/>
              </w:rPr>
              <w:t xml:space="preserve"> наведено </w:t>
            </w:r>
            <w:proofErr w:type="spellStart"/>
            <w:r w:rsidRPr="00DD28B3">
              <w:rPr>
                <w:rFonts w:ascii="Times New Roman" w:hAnsi="Times New Roman"/>
                <w:i/>
                <w:iCs/>
                <w:color w:val="000000" w:themeColor="text1"/>
                <w:sz w:val="24"/>
                <w:szCs w:val="24"/>
              </w:rPr>
              <w:t>з</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великої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літери</w:t>
            </w:r>
            <w:proofErr w:type="spellEnd"/>
            <w:r w:rsidRPr="00DD28B3">
              <w:rPr>
                <w:rFonts w:ascii="Times New Roman" w:hAnsi="Times New Roman"/>
                <w:i/>
                <w:iCs/>
                <w:color w:val="000000" w:themeColor="text1"/>
                <w:sz w:val="24"/>
                <w:szCs w:val="24"/>
              </w:rPr>
              <w:t xml:space="preserve">;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зазначення</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довідці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русизмів</w:t>
            </w:r>
            <w:proofErr w:type="spellEnd"/>
            <w:r w:rsidRPr="00DD28B3">
              <w:rPr>
                <w:rFonts w:ascii="Times New Roman" w:hAnsi="Times New Roman"/>
                <w:i/>
                <w:iCs/>
                <w:color w:val="000000" w:themeColor="text1"/>
                <w:sz w:val="24"/>
                <w:szCs w:val="24"/>
              </w:rPr>
              <w:t xml:space="preserve">, сленгових </w:t>
            </w:r>
            <w:proofErr w:type="spellStart"/>
            <w:r w:rsidRPr="00DD28B3">
              <w:rPr>
                <w:rFonts w:ascii="Times New Roman" w:hAnsi="Times New Roman"/>
                <w:i/>
                <w:iCs/>
                <w:color w:val="000000" w:themeColor="text1"/>
                <w:sz w:val="24"/>
                <w:szCs w:val="24"/>
              </w:rPr>
              <w:t>слів</w:t>
            </w:r>
            <w:proofErr w:type="spellEnd"/>
            <w:r w:rsidRPr="00DD28B3">
              <w:rPr>
                <w:rFonts w:ascii="Times New Roman" w:hAnsi="Times New Roman"/>
                <w:i/>
                <w:iCs/>
                <w:color w:val="000000" w:themeColor="text1"/>
                <w:sz w:val="24"/>
                <w:szCs w:val="24"/>
              </w:rPr>
              <w:t xml:space="preserve"> та </w:t>
            </w:r>
            <w:proofErr w:type="spellStart"/>
            <w:r w:rsidRPr="00DD28B3">
              <w:rPr>
                <w:rFonts w:ascii="Times New Roman" w:hAnsi="Times New Roman"/>
                <w:i/>
                <w:iCs/>
                <w:color w:val="000000" w:themeColor="text1"/>
                <w:sz w:val="24"/>
                <w:szCs w:val="24"/>
              </w:rPr>
              <w:t>технічних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помилок</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номер </w:t>
            </w:r>
            <w:proofErr w:type="spellStart"/>
            <w:r w:rsidRPr="00DD28B3">
              <w:rPr>
                <w:rFonts w:ascii="Times New Roman" w:hAnsi="Times New Roman"/>
                <w:i/>
                <w:iCs/>
                <w:color w:val="000000" w:themeColor="text1"/>
                <w:sz w:val="24"/>
                <w:szCs w:val="24"/>
              </w:rPr>
              <w:t>оголошення</w:t>
            </w:r>
            <w:proofErr w:type="spellEnd"/>
            <w:r w:rsidRPr="00DD28B3">
              <w:rPr>
                <w:rFonts w:ascii="Times New Roman" w:hAnsi="Times New Roman"/>
                <w:i/>
                <w:iCs/>
                <w:color w:val="000000" w:themeColor="text1"/>
                <w:sz w:val="24"/>
                <w:szCs w:val="24"/>
              </w:rPr>
              <w:t xml:space="preserve"> про </w:t>
            </w:r>
            <w:proofErr w:type="spellStart"/>
            <w:r w:rsidRPr="00DD28B3">
              <w:rPr>
                <w:rFonts w:ascii="Times New Roman" w:hAnsi="Times New Roman"/>
                <w:i/>
                <w:iCs/>
                <w:color w:val="000000" w:themeColor="text1"/>
                <w:sz w:val="24"/>
                <w:szCs w:val="24"/>
              </w:rPr>
              <w:t>проведення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конкурентної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але</w:t>
            </w:r>
            <w:proofErr w:type="spellEnd"/>
            <w:r w:rsidRPr="00DD28B3">
              <w:rPr>
                <w:rFonts w:ascii="Times New Roman" w:hAnsi="Times New Roman"/>
                <w:i/>
                <w:iCs/>
                <w:color w:val="000000" w:themeColor="text1"/>
                <w:sz w:val="24"/>
                <w:szCs w:val="24"/>
              </w:rPr>
              <w:t xml:space="preserve"> допущено </w:t>
            </w:r>
            <w:proofErr w:type="spellStart"/>
            <w:r w:rsidRPr="00DD28B3">
              <w:rPr>
                <w:rFonts w:ascii="Times New Roman" w:hAnsi="Times New Roman"/>
                <w:i/>
                <w:iCs/>
                <w:color w:val="000000" w:themeColor="text1"/>
                <w:sz w:val="24"/>
                <w:szCs w:val="24"/>
              </w:rPr>
              <w:t>помилка</w:t>
            </w:r>
            <w:proofErr w:type="spellEnd"/>
            <w:r w:rsidRPr="00DD28B3">
              <w:rPr>
                <w:rFonts w:ascii="Times New Roman" w:hAnsi="Times New Roman"/>
                <w:i/>
                <w:iCs/>
                <w:color w:val="000000" w:themeColor="text1"/>
                <w:sz w:val="24"/>
                <w:szCs w:val="24"/>
              </w:rPr>
              <w:t xml:space="preserve"> в цифрах </w:t>
            </w:r>
            <w:proofErr w:type="spellStart"/>
            <w:r w:rsidRPr="00DD28B3">
              <w:rPr>
                <w:rFonts w:ascii="Times New Roman" w:hAnsi="Times New Roman"/>
                <w:i/>
                <w:iCs/>
                <w:color w:val="000000" w:themeColor="text1"/>
                <w:sz w:val="24"/>
                <w:szCs w:val="24"/>
              </w:rPr>
              <w:t>оголошення</w:t>
            </w:r>
            <w:proofErr w:type="spellEnd"/>
            <w:r w:rsidRPr="00DD28B3">
              <w:rPr>
                <w:rFonts w:ascii="Times New Roman" w:hAnsi="Times New Roman"/>
                <w:i/>
                <w:iCs/>
                <w:color w:val="000000" w:themeColor="text1"/>
                <w:sz w:val="24"/>
                <w:szCs w:val="24"/>
              </w:rPr>
              <w:t xml:space="preserve">;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w:t>
            </w:r>
            <w:proofErr w:type="spellEnd"/>
            <w:r w:rsidRPr="00DD28B3">
              <w:rPr>
                <w:rFonts w:ascii="Times New Roman" w:hAnsi="Times New Roman"/>
                <w:i/>
                <w:iCs/>
                <w:color w:val="000000" w:themeColor="text1"/>
                <w:sz w:val="24"/>
                <w:szCs w:val="24"/>
              </w:rPr>
              <w:t xml:space="preserve"> час </w:t>
            </w:r>
            <w:proofErr w:type="spellStart"/>
            <w:r w:rsidRPr="00DD28B3">
              <w:rPr>
                <w:rFonts w:ascii="Times New Roman" w:hAnsi="Times New Roman"/>
                <w:i/>
                <w:iCs/>
                <w:color w:val="000000" w:themeColor="text1"/>
                <w:sz w:val="24"/>
                <w:szCs w:val="24"/>
              </w:rPr>
              <w:t>підготовки</w:t>
            </w:r>
            <w:proofErr w:type="spellEnd"/>
            <w:r w:rsidRPr="00DD28B3">
              <w:rPr>
                <w:rFonts w:ascii="Times New Roman" w:hAnsi="Times New Roman"/>
                <w:i/>
                <w:iCs/>
                <w:color w:val="000000" w:themeColor="text1"/>
                <w:sz w:val="24"/>
                <w:szCs w:val="24"/>
              </w:rPr>
              <w:t xml:space="preserve"> документа не </w:t>
            </w:r>
            <w:proofErr w:type="spellStart"/>
            <w:r w:rsidRPr="00DD28B3">
              <w:rPr>
                <w:rFonts w:ascii="Times New Roman" w:hAnsi="Times New Roman"/>
                <w:i/>
                <w:iCs/>
                <w:color w:val="000000" w:themeColor="text1"/>
                <w:sz w:val="24"/>
                <w:szCs w:val="24"/>
              </w:rPr>
              <w:t>застосовано</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враховано</w:t>
            </w:r>
            <w:proofErr w:type="spellEnd"/>
            <w:r w:rsidRPr="00DD28B3">
              <w:rPr>
                <w:rFonts w:ascii="Times New Roman" w:hAnsi="Times New Roman"/>
                <w:i/>
                <w:iCs/>
                <w:color w:val="000000" w:themeColor="text1"/>
                <w:sz w:val="24"/>
                <w:szCs w:val="24"/>
              </w:rPr>
              <w:t xml:space="preserve">) правила переносу </w:t>
            </w:r>
            <w:proofErr w:type="spellStart"/>
            <w:r w:rsidRPr="00DD28B3">
              <w:rPr>
                <w:rFonts w:ascii="Times New Roman" w:hAnsi="Times New Roman"/>
                <w:i/>
                <w:iCs/>
                <w:color w:val="000000" w:themeColor="text1"/>
                <w:sz w:val="24"/>
                <w:szCs w:val="24"/>
              </w:rPr>
              <w:t>частини</w:t>
            </w:r>
            <w:proofErr w:type="spellEnd"/>
            <w:r w:rsidRPr="00DD28B3">
              <w:rPr>
                <w:rFonts w:ascii="Times New Roman" w:hAnsi="Times New Roman"/>
                <w:i/>
                <w:iCs/>
                <w:color w:val="000000" w:themeColor="text1"/>
                <w:sz w:val="24"/>
                <w:szCs w:val="24"/>
              </w:rPr>
              <w:t xml:space="preserve"> слова, </w:t>
            </w:r>
            <w:proofErr w:type="spellStart"/>
            <w:r w:rsidRPr="00DD28B3">
              <w:rPr>
                <w:rFonts w:ascii="Times New Roman" w:hAnsi="Times New Roman"/>
                <w:i/>
                <w:iCs/>
                <w:color w:val="000000" w:themeColor="text1"/>
                <w:sz w:val="24"/>
                <w:szCs w:val="24"/>
              </w:rPr>
              <w:t>написання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слів</w:t>
            </w:r>
            <w:proofErr w:type="spellEnd"/>
            <w:r w:rsidRPr="00DD28B3">
              <w:rPr>
                <w:rFonts w:ascii="Times New Roman" w:hAnsi="Times New Roman"/>
                <w:i/>
                <w:iCs/>
                <w:color w:val="000000" w:themeColor="text1"/>
                <w:sz w:val="24"/>
                <w:szCs w:val="24"/>
              </w:rPr>
              <w:t xml:space="preserve"> разом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окремо</w:t>
            </w:r>
            <w:proofErr w:type="spellEnd"/>
            <w:r w:rsidRPr="00DD28B3">
              <w:rPr>
                <w:rFonts w:ascii="Times New Roman" w:hAnsi="Times New Roman"/>
                <w:i/>
                <w:iCs/>
                <w:color w:val="000000" w:themeColor="text1"/>
                <w:sz w:val="24"/>
                <w:szCs w:val="24"/>
              </w:rPr>
              <w:t>,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через </w:t>
            </w:r>
            <w:proofErr w:type="spellStart"/>
            <w:r w:rsidRPr="00DD28B3">
              <w:rPr>
                <w:rFonts w:ascii="Times New Roman" w:hAnsi="Times New Roman"/>
                <w:i/>
                <w:iCs/>
                <w:color w:val="000000" w:themeColor="text1"/>
                <w:sz w:val="24"/>
                <w:szCs w:val="24"/>
              </w:rPr>
              <w:t>дефіс</w:t>
            </w:r>
            <w:proofErr w:type="spellEnd"/>
            <w:r w:rsidRPr="00DD28B3">
              <w:rPr>
                <w:rFonts w:ascii="Times New Roman" w:hAnsi="Times New Roman"/>
                <w:i/>
                <w:iCs/>
                <w:color w:val="000000" w:themeColor="text1"/>
                <w:sz w:val="24"/>
                <w:szCs w:val="24"/>
              </w:rPr>
              <w:t xml:space="preserve">;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повторне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помилкове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наявності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№56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неврахування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№30 в </w:t>
            </w:r>
            <w:proofErr w:type="spellStart"/>
            <w:r w:rsidRPr="00DD28B3">
              <w:rPr>
                <w:rFonts w:ascii="Times New Roman" w:hAnsi="Times New Roman"/>
                <w:i/>
                <w:iCs/>
                <w:color w:val="000000" w:themeColor="text1"/>
                <w:sz w:val="24"/>
                <w:szCs w:val="24"/>
              </w:rPr>
              <w:t>загальну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кількість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сторінок</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взагалі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відсутність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нумерації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разі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якщо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передбачена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нумерація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сторінок</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ціна</w:t>
            </w:r>
            <w:proofErr w:type="spellEnd"/>
            <w:r w:rsidRPr="00DD28B3">
              <w:rPr>
                <w:rFonts w:ascii="Times New Roman" w:hAnsi="Times New Roman"/>
                <w:i/>
                <w:iCs/>
                <w:color w:val="000000" w:themeColor="text1"/>
                <w:sz w:val="24"/>
                <w:szCs w:val="24"/>
              </w:rPr>
              <w:t xml:space="preserve"> 300 тис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замість</w:t>
            </w:r>
            <w:proofErr w:type="spellEnd"/>
            <w:r w:rsidRPr="00DD28B3">
              <w:rPr>
                <w:rFonts w:ascii="Times New Roman" w:hAnsi="Times New Roman"/>
                <w:i/>
                <w:iCs/>
                <w:color w:val="000000" w:themeColor="text1"/>
                <w:sz w:val="24"/>
                <w:szCs w:val="24"/>
              </w:rPr>
              <w:t xml:space="preserve"> 300 000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спочатку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літери</w:t>
            </w:r>
            <w:proofErr w:type="spellEnd"/>
            <w:r w:rsidRPr="00DD28B3">
              <w:rPr>
                <w:rFonts w:ascii="Times New Roman" w:hAnsi="Times New Roman"/>
                <w:i/>
                <w:iCs/>
                <w:color w:val="000000" w:themeColor="text1"/>
                <w:sz w:val="24"/>
                <w:szCs w:val="24"/>
              </w:rPr>
              <w:t xml:space="preserve"> цифр, а </w:t>
            </w:r>
            <w:proofErr w:type="spellStart"/>
            <w:r w:rsidRPr="00DD28B3">
              <w:rPr>
                <w:rFonts w:ascii="Times New Roman" w:hAnsi="Times New Roman"/>
                <w:i/>
                <w:iCs/>
                <w:color w:val="000000" w:themeColor="text1"/>
                <w:sz w:val="24"/>
                <w:szCs w:val="24"/>
              </w:rPr>
              <w:t>потім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цифри</w:t>
            </w:r>
            <w:proofErr w:type="spellEnd"/>
            <w:r w:rsidRPr="00DD28B3">
              <w:rPr>
                <w:rFonts w:ascii="Times New Roman" w:hAnsi="Times New Roman"/>
                <w:i/>
                <w:iCs/>
                <w:color w:val="000000" w:themeColor="text1"/>
                <w:sz w:val="24"/>
                <w:szCs w:val="24"/>
              </w:rPr>
              <w:t xml:space="preserve"> (триста </w:t>
            </w:r>
            <w:proofErr w:type="spellStart"/>
            <w:r w:rsidRPr="00DD28B3">
              <w:rPr>
                <w:rFonts w:ascii="Times New Roman" w:hAnsi="Times New Roman"/>
                <w:i/>
                <w:iCs/>
                <w:color w:val="000000" w:themeColor="text1"/>
                <w:sz w:val="24"/>
                <w:szCs w:val="24"/>
              </w:rPr>
              <w:t>тисяч</w:t>
            </w:r>
            <w:proofErr w:type="spellEnd"/>
            <w:r w:rsidRPr="00DD28B3">
              <w:rPr>
                <w:rFonts w:ascii="Times New Roman" w:hAnsi="Times New Roman"/>
                <w:i/>
                <w:iCs/>
                <w:color w:val="000000" w:themeColor="text1"/>
                <w:sz w:val="24"/>
                <w:szCs w:val="24"/>
              </w:rPr>
              <w:t xml:space="preserve"> грн.. - 300 000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заокруглення</w:t>
            </w:r>
            <w:proofErr w:type="spellEnd"/>
            <w:r w:rsidRPr="00DD28B3">
              <w:rPr>
                <w:rFonts w:ascii="Times New Roman" w:hAnsi="Times New Roman"/>
                <w:i/>
                <w:iCs/>
                <w:color w:val="000000" w:themeColor="text1"/>
                <w:sz w:val="24"/>
                <w:szCs w:val="24"/>
              </w:rPr>
              <w:t xml:space="preserve"> числа: </w:t>
            </w:r>
            <w:proofErr w:type="spellStart"/>
            <w:r w:rsidRPr="00DD28B3">
              <w:rPr>
                <w:rFonts w:ascii="Times New Roman" w:hAnsi="Times New Roman"/>
                <w:i/>
                <w:iCs/>
                <w:color w:val="000000" w:themeColor="text1"/>
                <w:sz w:val="24"/>
                <w:szCs w:val="24"/>
              </w:rPr>
              <w:t>після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математичної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формули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відрахування</w:t>
            </w:r>
            <w:proofErr w:type="spellEnd"/>
            <w:r w:rsidRPr="00DD28B3">
              <w:rPr>
                <w:rFonts w:ascii="Times New Roman" w:hAnsi="Times New Roman"/>
                <w:i/>
                <w:iCs/>
                <w:color w:val="000000" w:themeColor="text1"/>
                <w:sz w:val="24"/>
                <w:szCs w:val="24"/>
              </w:rPr>
              <w:t xml:space="preserve"> ПДВ 20% </w:t>
            </w:r>
            <w:proofErr w:type="spellStart"/>
            <w:r w:rsidRPr="00DD28B3">
              <w:rPr>
                <w:rFonts w:ascii="Times New Roman" w:hAnsi="Times New Roman"/>
                <w:i/>
                <w:iCs/>
                <w:color w:val="000000" w:themeColor="text1"/>
                <w:sz w:val="24"/>
                <w:szCs w:val="24"/>
              </w:rPr>
              <w:t>складає</w:t>
            </w:r>
            <w:proofErr w:type="spellEnd"/>
            <w:r w:rsidRPr="00DD28B3">
              <w:rPr>
                <w:rFonts w:ascii="Times New Roman" w:hAnsi="Times New Roman"/>
                <w:i/>
                <w:iCs/>
                <w:color w:val="000000" w:themeColor="text1"/>
                <w:sz w:val="24"/>
                <w:szCs w:val="24"/>
              </w:rPr>
              <w:t xml:space="preserve"> 0,66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0,67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При </w:t>
            </w:r>
            <w:proofErr w:type="spellStart"/>
            <w:r w:rsidRPr="00DD28B3">
              <w:rPr>
                <w:rFonts w:ascii="Times New Roman" w:hAnsi="Times New Roman"/>
                <w:i/>
                <w:iCs/>
                <w:color w:val="000000" w:themeColor="text1"/>
                <w:sz w:val="24"/>
                <w:szCs w:val="24"/>
              </w:rPr>
              <w:t>цьому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дані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факти</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впливають</w:t>
            </w:r>
            <w:proofErr w:type="spellEnd"/>
            <w:r w:rsidRPr="00DD28B3">
              <w:rPr>
                <w:rFonts w:ascii="Times New Roman" w:hAnsi="Times New Roman"/>
                <w:i/>
                <w:iCs/>
                <w:color w:val="000000" w:themeColor="text1"/>
                <w:sz w:val="24"/>
                <w:szCs w:val="24"/>
              </w:rPr>
              <w:t xml:space="preserve"> на </w:t>
            </w:r>
            <w:proofErr w:type="spellStart"/>
            <w:r w:rsidRPr="00DD28B3">
              <w:rPr>
                <w:rFonts w:ascii="Times New Roman" w:hAnsi="Times New Roman"/>
                <w:i/>
                <w:iCs/>
                <w:color w:val="000000" w:themeColor="text1"/>
                <w:sz w:val="24"/>
                <w:szCs w:val="24"/>
              </w:rPr>
              <w:t>ціну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та не </w:t>
            </w:r>
            <w:proofErr w:type="spellStart"/>
            <w:r w:rsidRPr="00DD28B3">
              <w:rPr>
                <w:rFonts w:ascii="Times New Roman" w:hAnsi="Times New Roman"/>
                <w:i/>
                <w:iCs/>
                <w:color w:val="000000" w:themeColor="text1"/>
                <w:sz w:val="24"/>
                <w:szCs w:val="24"/>
              </w:rPr>
              <w:t>призводять</w:t>
            </w:r>
            <w:proofErr w:type="spellEnd"/>
            <w:r w:rsidRPr="00DD28B3">
              <w:rPr>
                <w:rFonts w:ascii="Times New Roman" w:hAnsi="Times New Roman"/>
                <w:i/>
                <w:iCs/>
                <w:color w:val="000000" w:themeColor="text1"/>
                <w:sz w:val="24"/>
                <w:szCs w:val="24"/>
              </w:rPr>
              <w:t xml:space="preserve"> до </w:t>
            </w:r>
            <w:proofErr w:type="spellStart"/>
            <w:r w:rsidRPr="00DD28B3">
              <w:rPr>
                <w:rFonts w:ascii="Times New Roman" w:hAnsi="Times New Roman"/>
                <w:i/>
                <w:iCs/>
                <w:color w:val="000000" w:themeColor="text1"/>
                <w:sz w:val="24"/>
                <w:szCs w:val="24"/>
              </w:rPr>
              <w:t>її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спотворення</w:t>
            </w:r>
            <w:proofErr w:type="spellEnd"/>
            <w:r w:rsidRPr="00DD28B3">
              <w:rPr>
                <w:rFonts w:ascii="Times New Roman" w:hAnsi="Times New Roman"/>
                <w:i/>
                <w:iCs/>
                <w:color w:val="000000" w:themeColor="text1"/>
                <w:sz w:val="24"/>
                <w:szCs w:val="24"/>
              </w:rPr>
              <w:t xml:space="preserve">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стосуються</w:t>
            </w:r>
            <w:proofErr w:type="spellEnd"/>
            <w:r w:rsidRPr="00DD28B3">
              <w:rPr>
                <w:rFonts w:ascii="Times New Roman" w:hAnsi="Times New Roman"/>
                <w:i/>
                <w:iCs/>
                <w:color w:val="000000" w:themeColor="text1"/>
                <w:sz w:val="24"/>
                <w:szCs w:val="24"/>
              </w:rPr>
              <w:t xml:space="preserve"> характеристик предмета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кваліфікаційних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критеріїв</w:t>
            </w:r>
            <w:proofErr w:type="spellEnd"/>
            <w:r w:rsidRPr="00DD28B3">
              <w:rPr>
                <w:rFonts w:ascii="Times New Roman" w:hAnsi="Times New Roman"/>
                <w:i/>
                <w:iCs/>
                <w:color w:val="000000" w:themeColor="text1"/>
                <w:sz w:val="24"/>
                <w:szCs w:val="24"/>
              </w:rPr>
              <w:t xml:space="preserve"> до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під</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назвою</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Довідка</w:t>
            </w:r>
            <w:proofErr w:type="spellEnd"/>
            <w:r w:rsidRPr="00DD28B3">
              <w:rPr>
                <w:rFonts w:ascii="Times New Roman" w:hAnsi="Times New Roman"/>
                <w:i/>
                <w:iCs/>
                <w:color w:val="000000" w:themeColor="text1"/>
                <w:sz w:val="24"/>
                <w:szCs w:val="24"/>
              </w:rPr>
              <w:t xml:space="preserve"> про </w:t>
            </w:r>
            <w:proofErr w:type="spellStart"/>
            <w:r w:rsidRPr="00DD28B3">
              <w:rPr>
                <w:rFonts w:ascii="Times New Roman" w:hAnsi="Times New Roman"/>
                <w:i/>
                <w:iCs/>
                <w:color w:val="000000" w:themeColor="text1"/>
                <w:sz w:val="24"/>
                <w:szCs w:val="24"/>
              </w:rPr>
              <w:t>наявність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працівників</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але</w:t>
            </w:r>
            <w:proofErr w:type="spellEnd"/>
            <w:r w:rsidRPr="00DD28B3">
              <w:rPr>
                <w:rFonts w:ascii="Times New Roman" w:hAnsi="Times New Roman"/>
                <w:i/>
                <w:iCs/>
                <w:color w:val="000000" w:themeColor="text1"/>
                <w:sz w:val="24"/>
                <w:szCs w:val="24"/>
              </w:rPr>
              <w:t xml:space="preserve"> за </w:t>
            </w:r>
            <w:proofErr w:type="spellStart"/>
            <w:r w:rsidRPr="00DD28B3">
              <w:rPr>
                <w:rFonts w:ascii="Times New Roman" w:hAnsi="Times New Roman"/>
                <w:i/>
                <w:iCs/>
                <w:color w:val="000000" w:themeColor="text1"/>
                <w:sz w:val="24"/>
                <w:szCs w:val="24"/>
              </w:rPr>
              <w:t>змістом</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відповідає</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визначеним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замовником</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тендерній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частині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наявності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необхідної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інформації</w:t>
            </w:r>
            <w:proofErr w:type="spellEnd"/>
            <w:r w:rsidRPr="00DD28B3">
              <w:rPr>
                <w:rFonts w:ascii="Times New Roman" w:hAnsi="Times New Roman"/>
                <w:i/>
                <w:iCs/>
                <w:color w:val="000000" w:themeColor="text1"/>
                <w:sz w:val="24"/>
                <w:szCs w:val="24"/>
              </w:rPr>
              <w:t xml:space="preserve"> про </w:t>
            </w:r>
            <w:proofErr w:type="spellStart"/>
            <w:r w:rsidRPr="00DD28B3">
              <w:rPr>
                <w:rFonts w:ascii="Times New Roman" w:hAnsi="Times New Roman"/>
                <w:i/>
                <w:iCs/>
                <w:color w:val="000000" w:themeColor="text1"/>
                <w:sz w:val="24"/>
                <w:szCs w:val="24"/>
              </w:rPr>
              <w:t>обладнання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матеріально-технічну</w:t>
            </w:r>
            <w:proofErr w:type="spellEnd"/>
            <w:r w:rsidRPr="00DD28B3">
              <w:rPr>
                <w:rFonts w:ascii="Times New Roman" w:hAnsi="Times New Roman"/>
                <w:i/>
                <w:iCs/>
                <w:color w:val="000000" w:themeColor="text1"/>
                <w:sz w:val="24"/>
                <w:szCs w:val="24"/>
              </w:rPr>
              <w:t xml:space="preserve"> базу та </w:t>
            </w:r>
            <w:proofErr w:type="spellStart"/>
            <w:r w:rsidRPr="00DD28B3">
              <w:rPr>
                <w:rFonts w:ascii="Times New Roman" w:hAnsi="Times New Roman"/>
                <w:i/>
                <w:iCs/>
                <w:color w:val="000000" w:themeColor="text1"/>
                <w:sz w:val="24"/>
                <w:szCs w:val="24"/>
              </w:rPr>
              <w:t>технології</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незавірення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окремої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сторінок</w:t>
            </w:r>
            <w:proofErr w:type="spellEnd"/>
            <w:r w:rsidRPr="00DD28B3">
              <w:rPr>
                <w:rFonts w:ascii="Times New Roman" w:hAnsi="Times New Roman"/>
                <w:i/>
                <w:iCs/>
                <w:color w:val="000000" w:themeColor="text1"/>
                <w:sz w:val="24"/>
                <w:szCs w:val="24"/>
              </w:rPr>
              <w:t xml:space="preserve">) документу, </w:t>
            </w:r>
            <w:proofErr w:type="spellStart"/>
            <w:r w:rsidRPr="00DD28B3">
              <w:rPr>
                <w:rFonts w:ascii="Times New Roman" w:hAnsi="Times New Roman"/>
                <w:i/>
                <w:iCs/>
                <w:color w:val="000000" w:themeColor="text1"/>
                <w:sz w:val="24"/>
                <w:szCs w:val="24"/>
              </w:rPr>
              <w:t>наприклад</w:t>
            </w:r>
            <w:proofErr w:type="spellEnd"/>
            <w:r w:rsidRPr="00DD28B3">
              <w:rPr>
                <w:rFonts w:ascii="Times New Roman" w:hAnsi="Times New Roman"/>
                <w:i/>
                <w:iCs/>
                <w:color w:val="000000" w:themeColor="text1"/>
                <w:sz w:val="24"/>
                <w:szCs w:val="24"/>
              </w:rPr>
              <w:t>, Статуту (</w:t>
            </w:r>
            <w:proofErr w:type="spellStart"/>
            <w:r w:rsidRPr="00DD28B3">
              <w:rPr>
                <w:rFonts w:ascii="Times New Roman" w:hAnsi="Times New Roman"/>
                <w:i/>
                <w:iCs/>
                <w:color w:val="000000" w:themeColor="text1"/>
                <w:sz w:val="24"/>
                <w:szCs w:val="24"/>
              </w:rPr>
              <w:t>чи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установчих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документів</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підписом</w:t>
            </w:r>
            <w:proofErr w:type="spellEnd"/>
            <w:r w:rsidRPr="00DD28B3">
              <w:rPr>
                <w:rFonts w:ascii="Times New Roman" w:hAnsi="Times New Roman"/>
                <w:i/>
                <w:iCs/>
                <w:color w:val="000000" w:themeColor="text1"/>
                <w:sz w:val="24"/>
                <w:szCs w:val="24"/>
              </w:rPr>
              <w:t xml:space="preserve">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печаткою (у </w:t>
            </w:r>
            <w:proofErr w:type="spellStart"/>
            <w:r w:rsidRPr="00DD28B3">
              <w:rPr>
                <w:rFonts w:ascii="Times New Roman" w:hAnsi="Times New Roman"/>
                <w:i/>
                <w:iCs/>
                <w:color w:val="000000" w:themeColor="text1"/>
                <w:sz w:val="24"/>
                <w:szCs w:val="24"/>
              </w:rPr>
              <w:t>разі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її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використання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торгів</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здійснено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посилання</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наданій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довідці</w:t>
            </w:r>
            <w:proofErr w:type="spellEnd"/>
            <w:r w:rsidRPr="00DD28B3">
              <w:rPr>
                <w:rFonts w:ascii="Times New Roman" w:hAnsi="Times New Roman"/>
                <w:i/>
                <w:iCs/>
                <w:color w:val="000000" w:themeColor="text1"/>
                <w:sz w:val="24"/>
                <w:szCs w:val="24"/>
              </w:rPr>
              <w:t xml:space="preserve"> на </w:t>
            </w:r>
            <w:proofErr w:type="spellStart"/>
            <w:r w:rsidRPr="00DD28B3">
              <w:rPr>
                <w:rFonts w:ascii="Times New Roman" w:hAnsi="Times New Roman"/>
                <w:i/>
                <w:iCs/>
                <w:color w:val="000000" w:themeColor="text1"/>
                <w:sz w:val="24"/>
                <w:szCs w:val="24"/>
              </w:rPr>
              <w:t>договір</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оренди</w:t>
            </w:r>
            <w:proofErr w:type="spellEnd"/>
            <w:r w:rsidRPr="00DD28B3">
              <w:rPr>
                <w:rFonts w:ascii="Times New Roman" w:hAnsi="Times New Roman"/>
                <w:i/>
                <w:iCs/>
                <w:color w:val="000000" w:themeColor="text1"/>
                <w:sz w:val="24"/>
                <w:szCs w:val="24"/>
              </w:rPr>
              <w:t xml:space="preserve"> без </w:t>
            </w:r>
            <w:proofErr w:type="spellStart"/>
            <w:r w:rsidRPr="00DD28B3">
              <w:rPr>
                <w:rFonts w:ascii="Times New Roman" w:hAnsi="Times New Roman"/>
                <w:i/>
                <w:iCs/>
                <w:color w:val="000000" w:themeColor="text1"/>
                <w:sz w:val="24"/>
                <w:szCs w:val="24"/>
              </w:rPr>
              <w:t>його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надання</w:t>
            </w:r>
            <w:proofErr w:type="spellEnd"/>
            <w:r w:rsidRPr="00DD28B3">
              <w:rPr>
                <w:rFonts w:ascii="Times New Roman" w:hAnsi="Times New Roman"/>
                <w:i/>
                <w:iCs/>
                <w:color w:val="000000" w:themeColor="text1"/>
                <w:sz w:val="24"/>
                <w:szCs w:val="24"/>
              </w:rPr>
              <w:t xml:space="preserve">, при </w:t>
            </w:r>
            <w:proofErr w:type="spellStart"/>
            <w:r w:rsidRPr="00DD28B3">
              <w:rPr>
                <w:rFonts w:ascii="Times New Roman" w:hAnsi="Times New Roman"/>
                <w:i/>
                <w:iCs/>
                <w:color w:val="000000" w:themeColor="text1"/>
                <w:sz w:val="24"/>
                <w:szCs w:val="24"/>
              </w:rPr>
              <w:t>цьому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умовами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договір</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оренди</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вимагається</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форму «</w:t>
            </w:r>
            <w:proofErr w:type="spellStart"/>
            <w:r w:rsidRPr="00DD28B3">
              <w:rPr>
                <w:rFonts w:ascii="Times New Roman" w:hAnsi="Times New Roman"/>
                <w:i/>
                <w:iCs/>
                <w:color w:val="000000" w:themeColor="text1"/>
                <w:sz w:val="24"/>
                <w:szCs w:val="24"/>
              </w:rPr>
              <w:t>Тендерна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пропозиція</w:t>
            </w:r>
            <w:proofErr w:type="spellEnd"/>
            <w:r w:rsidRPr="00DD28B3">
              <w:rPr>
                <w:rFonts w:ascii="Times New Roman" w:hAnsi="Times New Roman"/>
                <w:i/>
                <w:iCs/>
                <w:color w:val="000000" w:themeColor="text1"/>
                <w:sz w:val="24"/>
                <w:szCs w:val="24"/>
              </w:rPr>
              <w:t>»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інший</w:t>
            </w:r>
            <w:proofErr w:type="spellEnd"/>
            <w:r w:rsidRPr="00DD28B3">
              <w:rPr>
                <w:rFonts w:ascii="Times New Roman" w:hAnsi="Times New Roman"/>
                <w:i/>
                <w:iCs/>
                <w:color w:val="000000" w:themeColor="text1"/>
                <w:sz w:val="24"/>
                <w:szCs w:val="24"/>
              </w:rPr>
              <w:t xml:space="preserve"> документ), яка не </w:t>
            </w:r>
            <w:proofErr w:type="spellStart"/>
            <w:r w:rsidRPr="00DD28B3">
              <w:rPr>
                <w:rFonts w:ascii="Times New Roman" w:hAnsi="Times New Roman"/>
                <w:i/>
                <w:iCs/>
                <w:color w:val="000000" w:themeColor="text1"/>
                <w:sz w:val="24"/>
                <w:szCs w:val="24"/>
              </w:rPr>
              <w:t>містить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власноручного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підпису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уповноваженої</w:t>
            </w:r>
            <w:proofErr w:type="spellEnd"/>
            <w:r w:rsidRPr="00DD28B3">
              <w:rPr>
                <w:rFonts w:ascii="Times New Roman" w:hAnsi="Times New Roman"/>
                <w:i/>
                <w:iCs/>
                <w:color w:val="000000" w:themeColor="text1"/>
                <w:sz w:val="24"/>
                <w:szCs w:val="24"/>
              </w:rPr>
              <w:t xml:space="preserve"> особи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проте</w:t>
            </w:r>
            <w:proofErr w:type="spellEnd"/>
            <w:r w:rsidRPr="00DD28B3">
              <w:rPr>
                <w:rFonts w:ascii="Times New Roman" w:hAnsi="Times New Roman"/>
                <w:i/>
                <w:iCs/>
                <w:color w:val="000000" w:themeColor="text1"/>
                <w:sz w:val="24"/>
                <w:szCs w:val="24"/>
              </w:rPr>
              <w:t xml:space="preserve"> </w:t>
            </w:r>
            <w:r w:rsidRPr="00DD28B3">
              <w:rPr>
                <w:rFonts w:ascii="Times New Roman" w:hAnsi="Times New Roman"/>
                <w:i/>
                <w:iCs/>
                <w:color w:val="000000" w:themeColor="text1"/>
                <w:sz w:val="24"/>
                <w:szCs w:val="24"/>
              </w:rPr>
              <w:lastRenderedPageBreak/>
              <w:t xml:space="preserve">на </w:t>
            </w:r>
            <w:proofErr w:type="spellStart"/>
            <w:r w:rsidRPr="00DD28B3">
              <w:rPr>
                <w:rFonts w:ascii="Times New Roman" w:hAnsi="Times New Roman"/>
                <w:i/>
                <w:iCs/>
                <w:color w:val="000000" w:themeColor="text1"/>
                <w:sz w:val="24"/>
                <w:szCs w:val="24"/>
              </w:rPr>
              <w:t>цей</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накладено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її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електронний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підпис</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який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має</w:t>
            </w:r>
            <w:proofErr w:type="spellEnd"/>
            <w:r w:rsidRPr="00DD28B3">
              <w:rPr>
                <w:rFonts w:ascii="Times New Roman" w:hAnsi="Times New Roman"/>
                <w:i/>
                <w:iCs/>
                <w:color w:val="000000" w:themeColor="text1"/>
                <w:sz w:val="24"/>
                <w:szCs w:val="24"/>
              </w:rPr>
              <w:t xml:space="preserve"> дату </w:t>
            </w:r>
            <w:proofErr w:type="spellStart"/>
            <w:r w:rsidRPr="00DD28B3">
              <w:rPr>
                <w:rFonts w:ascii="Times New Roman" w:hAnsi="Times New Roman"/>
                <w:i/>
                <w:iCs/>
                <w:color w:val="000000" w:themeColor="text1"/>
                <w:sz w:val="24"/>
                <w:szCs w:val="24"/>
              </w:rPr>
              <w:t>його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творення</w:t>
            </w:r>
            <w:proofErr w:type="spellEnd"/>
            <w:r w:rsidRPr="00DD28B3">
              <w:rPr>
                <w:rFonts w:ascii="Times New Roman" w:hAnsi="Times New Roman"/>
                <w:i/>
                <w:iCs/>
                <w:color w:val="000000" w:themeColor="text1"/>
                <w:sz w:val="24"/>
                <w:szCs w:val="24"/>
              </w:rPr>
              <w:t xml:space="preserve">, адресата </w:t>
            </w:r>
            <w:proofErr w:type="spellStart"/>
            <w:r w:rsidRPr="00DD28B3">
              <w:rPr>
                <w:rFonts w:ascii="Times New Roman" w:hAnsi="Times New Roman"/>
                <w:i/>
                <w:iCs/>
                <w:color w:val="000000" w:themeColor="text1"/>
                <w:sz w:val="24"/>
                <w:szCs w:val="24"/>
              </w:rPr>
              <w:t>але</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має</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вихідного</w:t>
            </w:r>
            <w:proofErr w:type="spellEnd"/>
            <w:r w:rsidRPr="00DD28B3">
              <w:rPr>
                <w:rFonts w:ascii="Times New Roman" w:hAnsi="Times New Roman"/>
                <w:i/>
                <w:iCs/>
                <w:color w:val="000000" w:themeColor="text1"/>
                <w:sz w:val="24"/>
                <w:szCs w:val="24"/>
              </w:rPr>
              <w:t xml:space="preserve"> номеру;</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затвердженої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передбачено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копії</w:t>
            </w:r>
            <w:proofErr w:type="spellEnd"/>
            <w:r w:rsidRPr="00DD28B3">
              <w:rPr>
                <w:rFonts w:ascii="Times New Roman" w:hAnsi="Times New Roman"/>
                <w:i/>
                <w:iCs/>
                <w:color w:val="000000" w:themeColor="text1"/>
                <w:sz w:val="24"/>
                <w:szCs w:val="24"/>
              </w:rPr>
              <w:t xml:space="preserve"> Статуту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установчого</w:t>
            </w:r>
            <w:proofErr w:type="spellEnd"/>
            <w:r w:rsidRPr="00DD28B3">
              <w:rPr>
                <w:rFonts w:ascii="Times New Roman" w:hAnsi="Times New Roman"/>
                <w:i/>
                <w:iCs/>
                <w:color w:val="000000" w:themeColor="text1"/>
                <w:sz w:val="24"/>
                <w:szCs w:val="24"/>
              </w:rPr>
              <w:t xml:space="preserve"> документу) </w:t>
            </w:r>
            <w:proofErr w:type="spellStart"/>
            <w:r w:rsidRPr="00DD28B3">
              <w:rPr>
                <w:rFonts w:ascii="Times New Roman" w:hAnsi="Times New Roman"/>
                <w:i/>
                <w:iCs/>
                <w:color w:val="000000" w:themeColor="text1"/>
                <w:sz w:val="24"/>
                <w:szCs w:val="24"/>
              </w:rPr>
              <w:t>проте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сканований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оригінал</w:t>
            </w:r>
            <w:proofErr w:type="spellEnd"/>
            <w:r w:rsidRPr="00DD28B3">
              <w:rPr>
                <w:rFonts w:ascii="Times New Roman" w:hAnsi="Times New Roman"/>
                <w:i/>
                <w:iCs/>
                <w:color w:val="000000" w:themeColor="text1"/>
                <w:sz w:val="24"/>
                <w:szCs w:val="24"/>
              </w:rPr>
              <w:t xml:space="preserve"> Статуту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установчого</w:t>
            </w:r>
            <w:proofErr w:type="spellEnd"/>
            <w:r w:rsidRPr="00DD28B3">
              <w:rPr>
                <w:rFonts w:ascii="Times New Roman" w:hAnsi="Times New Roman"/>
                <w:i/>
                <w:iCs/>
                <w:color w:val="000000" w:themeColor="text1"/>
                <w:sz w:val="24"/>
                <w:szCs w:val="24"/>
              </w:rPr>
              <w:t xml:space="preserve"> документу);</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станом на </w:t>
            </w:r>
            <w:proofErr w:type="spellStart"/>
            <w:r w:rsidRPr="00DD28B3">
              <w:rPr>
                <w:rFonts w:ascii="Times New Roman" w:hAnsi="Times New Roman"/>
                <w:i/>
                <w:iCs/>
                <w:color w:val="000000" w:themeColor="text1"/>
                <w:sz w:val="24"/>
                <w:szCs w:val="24"/>
              </w:rPr>
              <w:t>кінцевий</w:t>
            </w:r>
            <w:proofErr w:type="spellEnd"/>
            <w:r w:rsidRPr="00DD28B3">
              <w:rPr>
                <w:rFonts w:ascii="Times New Roman" w:hAnsi="Times New Roman"/>
                <w:i/>
                <w:iCs/>
                <w:color w:val="000000" w:themeColor="text1"/>
                <w:sz w:val="24"/>
                <w:szCs w:val="24"/>
              </w:rPr>
              <w:t xml:space="preserve"> строк </w:t>
            </w:r>
            <w:proofErr w:type="spellStart"/>
            <w:r w:rsidRPr="00DD28B3">
              <w:rPr>
                <w:rFonts w:ascii="Times New Roman" w:hAnsi="Times New Roman"/>
                <w:i/>
                <w:iCs/>
                <w:color w:val="000000" w:themeColor="text1"/>
                <w:sz w:val="24"/>
                <w:szCs w:val="24"/>
              </w:rPr>
              <w:t>подання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документ, в </w:t>
            </w:r>
            <w:proofErr w:type="spellStart"/>
            <w:r w:rsidRPr="00DD28B3">
              <w:rPr>
                <w:rFonts w:ascii="Times New Roman" w:hAnsi="Times New Roman"/>
                <w:i/>
                <w:iCs/>
                <w:color w:val="000000" w:themeColor="text1"/>
                <w:sz w:val="24"/>
                <w:szCs w:val="24"/>
              </w:rPr>
              <w:t>якому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міститься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найменування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Кіровоград</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Проте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відбулося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перейменування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вже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після</w:t>
            </w:r>
            <w:proofErr w:type="spellEnd"/>
            <w:r w:rsidRPr="00DD28B3">
              <w:rPr>
                <w:rFonts w:ascii="Times New Roman" w:hAnsi="Times New Roman"/>
                <w:i/>
                <w:iCs/>
                <w:color w:val="000000" w:themeColor="text1"/>
                <w:sz w:val="24"/>
                <w:szCs w:val="24"/>
              </w:rPr>
              <w:t xml:space="preserve"> того, як </w:t>
            </w:r>
            <w:proofErr w:type="spellStart"/>
            <w:r w:rsidRPr="00DD28B3">
              <w:rPr>
                <w:rFonts w:ascii="Times New Roman" w:hAnsi="Times New Roman"/>
                <w:i/>
                <w:iCs/>
                <w:color w:val="000000" w:themeColor="text1"/>
                <w:sz w:val="24"/>
                <w:szCs w:val="24"/>
              </w:rPr>
              <w:t>відповідний</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був</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були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поданий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подані</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формі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«Проект Договору»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цифрами - 10 000,00, </w:t>
            </w:r>
            <w:proofErr w:type="spellStart"/>
            <w:r w:rsidRPr="00DD28B3">
              <w:rPr>
                <w:rFonts w:ascii="Times New Roman" w:hAnsi="Times New Roman"/>
                <w:i/>
                <w:iCs/>
                <w:color w:val="000000" w:themeColor="text1"/>
                <w:sz w:val="24"/>
                <w:szCs w:val="24"/>
              </w:rPr>
              <w:t>літерами</w:t>
            </w:r>
            <w:proofErr w:type="spellEnd"/>
            <w:r w:rsidRPr="00DD28B3">
              <w:rPr>
                <w:rFonts w:ascii="Times New Roman" w:hAnsi="Times New Roman"/>
                <w:i/>
                <w:iCs/>
                <w:color w:val="000000" w:themeColor="text1"/>
                <w:sz w:val="24"/>
                <w:szCs w:val="24"/>
              </w:rPr>
              <w:t xml:space="preserve"> – сто </w:t>
            </w:r>
            <w:proofErr w:type="spellStart"/>
            <w:r w:rsidRPr="00DD28B3">
              <w:rPr>
                <w:rFonts w:ascii="Times New Roman" w:hAnsi="Times New Roman"/>
                <w:i/>
                <w:iCs/>
                <w:color w:val="000000" w:themeColor="text1"/>
                <w:sz w:val="24"/>
                <w:szCs w:val="24"/>
              </w:rPr>
              <w:t>тисяч</w:t>
            </w:r>
            <w:proofErr w:type="spellEnd"/>
            <w:r w:rsidRPr="00DD28B3">
              <w:rPr>
                <w:rFonts w:ascii="Times New Roman" w:hAnsi="Times New Roman"/>
                <w:i/>
                <w:iCs/>
                <w:color w:val="000000" w:themeColor="text1"/>
                <w:sz w:val="24"/>
                <w:szCs w:val="24"/>
              </w:rPr>
              <w:t xml:space="preserve"> грн. При </w:t>
            </w:r>
            <w:proofErr w:type="spellStart"/>
            <w:r w:rsidRPr="00DD28B3">
              <w:rPr>
                <w:rFonts w:ascii="Times New Roman" w:hAnsi="Times New Roman"/>
                <w:i/>
                <w:iCs/>
                <w:color w:val="000000" w:themeColor="text1"/>
                <w:sz w:val="24"/>
                <w:szCs w:val="24"/>
              </w:rPr>
              <w:t>цьому</w:t>
            </w:r>
            <w:proofErr w:type="spellEnd"/>
            <w:r w:rsidRPr="00DD28B3">
              <w:rPr>
                <w:rFonts w:ascii="Times New Roman" w:hAnsi="Times New Roman"/>
                <w:i/>
                <w:iCs/>
                <w:color w:val="000000" w:themeColor="text1"/>
                <w:sz w:val="24"/>
                <w:szCs w:val="24"/>
              </w:rPr>
              <w:t xml:space="preserve">, сума, </w:t>
            </w:r>
            <w:proofErr w:type="spellStart"/>
            <w:r w:rsidRPr="00DD28B3">
              <w:rPr>
                <w:rFonts w:ascii="Times New Roman" w:hAnsi="Times New Roman"/>
                <w:i/>
                <w:iCs/>
                <w:color w:val="000000" w:themeColor="text1"/>
                <w:sz w:val="24"/>
                <w:szCs w:val="24"/>
              </w:rPr>
              <w:t>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прописом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є</w:t>
            </w:r>
            <w:proofErr w:type="spellEnd"/>
            <w:r w:rsidRPr="00DD28B3">
              <w:rPr>
                <w:rFonts w:ascii="Times New Roman" w:hAnsi="Times New Roman"/>
                <w:i/>
                <w:iCs/>
                <w:color w:val="000000" w:themeColor="text1"/>
                <w:sz w:val="24"/>
                <w:szCs w:val="24"/>
              </w:rPr>
              <w:t xml:space="preserve"> правильною </w:t>
            </w:r>
            <w:proofErr w:type="spellStart"/>
            <w:r w:rsidRPr="00DD28B3">
              <w:rPr>
                <w:rFonts w:ascii="Times New Roman" w:hAnsi="Times New Roman"/>
                <w:i/>
                <w:iCs/>
                <w:color w:val="000000" w:themeColor="text1"/>
                <w:sz w:val="24"/>
                <w:szCs w:val="24"/>
              </w:rPr>
              <w:t>під</w:t>
            </w:r>
            <w:proofErr w:type="spellEnd"/>
            <w:r w:rsidRPr="00DD28B3">
              <w:rPr>
                <w:rFonts w:ascii="Times New Roman" w:hAnsi="Times New Roman"/>
                <w:i/>
                <w:iCs/>
                <w:color w:val="000000" w:themeColor="text1"/>
                <w:sz w:val="24"/>
                <w:szCs w:val="24"/>
              </w:rPr>
              <w:t xml:space="preserve"> час </w:t>
            </w:r>
            <w:proofErr w:type="spellStart"/>
            <w:r w:rsidRPr="00DD28B3">
              <w:rPr>
                <w:rFonts w:ascii="Times New Roman" w:hAnsi="Times New Roman"/>
                <w:i/>
                <w:iCs/>
                <w:color w:val="000000" w:themeColor="text1"/>
                <w:sz w:val="24"/>
                <w:szCs w:val="24"/>
              </w:rPr>
              <w:t>здійснення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математичної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дії</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передбачено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які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вимагаються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w:t>
            </w:r>
            <w:proofErr w:type="spellEnd"/>
            <w:r w:rsidRPr="00DD28B3">
              <w:rPr>
                <w:rFonts w:ascii="Times New Roman" w:hAnsi="Times New Roman"/>
                <w:i/>
                <w:iCs/>
                <w:color w:val="000000" w:themeColor="text1"/>
                <w:sz w:val="24"/>
                <w:szCs w:val="24"/>
              </w:rPr>
              <w:t xml:space="preserve"> повинен </w:t>
            </w:r>
            <w:proofErr w:type="spellStart"/>
            <w:r w:rsidRPr="00DD28B3">
              <w:rPr>
                <w:rFonts w:ascii="Times New Roman" w:hAnsi="Times New Roman"/>
                <w:i/>
                <w:iCs/>
                <w:color w:val="000000" w:themeColor="text1"/>
                <w:sz w:val="24"/>
                <w:szCs w:val="24"/>
              </w:rPr>
              <w:t>розмістити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завантажити</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електронній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системі</w:t>
            </w:r>
            <w:proofErr w:type="spellEnd"/>
            <w:r w:rsidRPr="00DD28B3">
              <w:rPr>
                <w:rFonts w:ascii="Times New Roman" w:hAnsi="Times New Roman"/>
                <w:i/>
                <w:iCs/>
                <w:color w:val="000000" w:themeColor="text1"/>
                <w:sz w:val="24"/>
                <w:szCs w:val="24"/>
              </w:rPr>
              <w:t xml:space="preserve"> закупівель до </w:t>
            </w:r>
            <w:proofErr w:type="spellStart"/>
            <w:r w:rsidRPr="00DD28B3">
              <w:rPr>
                <w:rFonts w:ascii="Times New Roman" w:hAnsi="Times New Roman"/>
                <w:i/>
                <w:iCs/>
                <w:color w:val="000000" w:themeColor="text1"/>
                <w:sz w:val="24"/>
                <w:szCs w:val="24"/>
              </w:rPr>
              <w:t>кінцевого</w:t>
            </w:r>
            <w:proofErr w:type="spellEnd"/>
            <w:r w:rsidRPr="00DD28B3">
              <w:rPr>
                <w:rFonts w:ascii="Times New Roman" w:hAnsi="Times New Roman"/>
                <w:i/>
                <w:iCs/>
                <w:color w:val="000000" w:themeColor="text1"/>
                <w:sz w:val="24"/>
                <w:szCs w:val="24"/>
              </w:rPr>
              <w:t xml:space="preserve"> строку </w:t>
            </w:r>
            <w:proofErr w:type="spellStart"/>
            <w:r w:rsidRPr="00DD28B3">
              <w:rPr>
                <w:rFonts w:ascii="Times New Roman" w:hAnsi="Times New Roman"/>
                <w:i/>
                <w:iCs/>
                <w:color w:val="000000" w:themeColor="text1"/>
                <w:sz w:val="24"/>
                <w:szCs w:val="24"/>
              </w:rPr>
              <w:t>подання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пропозицій</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сканованому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вигляді</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форматі</w:t>
            </w:r>
            <w:proofErr w:type="spellEnd"/>
            <w:r w:rsidRPr="00DD28B3">
              <w:rPr>
                <w:rFonts w:ascii="Times New Roman" w:hAnsi="Times New Roman"/>
                <w:i/>
                <w:iCs/>
                <w:color w:val="000000" w:themeColor="text1"/>
                <w:sz w:val="24"/>
                <w:szCs w:val="24"/>
              </w:rPr>
              <w:t xml:space="preserve"> PDF (</w:t>
            </w:r>
            <w:proofErr w:type="spellStart"/>
            <w:r w:rsidRPr="00DD28B3">
              <w:rPr>
                <w:rFonts w:ascii="Times New Roman" w:hAnsi="Times New Roman"/>
                <w:i/>
                <w:iCs/>
                <w:color w:val="000000" w:themeColor="text1"/>
                <w:sz w:val="24"/>
                <w:szCs w:val="24"/>
              </w:rPr>
              <w:t>Portable</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Document</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Format</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ppt</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але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форматі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pptx</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jpeg</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png</w:t>
            </w:r>
            <w:proofErr w:type="spellEnd"/>
            <w:r w:rsidRPr="00DD28B3">
              <w:rPr>
                <w:rFonts w:ascii="Times New Roman" w:hAnsi="Times New Roman"/>
                <w:i/>
                <w:iCs/>
                <w:color w:val="000000" w:themeColor="text1"/>
                <w:sz w:val="24"/>
                <w:szCs w:val="24"/>
              </w:rPr>
              <w:t xml:space="preserve">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розширення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програм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здійснюють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архівацію</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даних</w:t>
            </w:r>
            <w:proofErr w:type="spellEnd"/>
            <w:r w:rsidRPr="00DD28B3">
              <w:rPr>
                <w:rFonts w:ascii="Times New Roman" w:hAnsi="Times New Roman"/>
                <w:i/>
                <w:iCs/>
                <w:color w:val="000000" w:themeColor="text1"/>
                <w:sz w:val="24"/>
                <w:szCs w:val="24"/>
              </w:rPr>
              <w:t>;</w:t>
            </w:r>
          </w:p>
          <w:p w:rsidR="00DD28B3" w:rsidRPr="00DD28B3" w:rsidRDefault="00DD28B3" w:rsidP="00DD28B3">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DD28B3">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D28B3" w:rsidRPr="00194534" w:rsidRDefault="00DD28B3"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kern w:val="2"/>
                <w:sz w:val="24"/>
                <w:szCs w:val="24"/>
                <w:lang w:val="uk-UA"/>
              </w:rPr>
            </w:pPr>
            <w:r w:rsidRPr="0019453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94534" w:rsidRDefault="00D404BB"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eastAsia="uk-UA"/>
              </w:rPr>
            </w:pPr>
            <w:r>
              <w:rPr>
                <w:rFonts w:ascii="Times New Roman" w:eastAsia="Times New Roman" w:hAnsi="Times New Roman" w:cs="Times New Roman"/>
                <w:color w:val="000000" w:themeColor="text1"/>
                <w:kern w:val="2"/>
                <w:sz w:val="24"/>
                <w:szCs w:val="24"/>
                <w:lang w:val="uk-UA"/>
              </w:rPr>
              <w:t>1.1.</w:t>
            </w:r>
            <w:r w:rsidR="00D34BCE" w:rsidRPr="00194534">
              <w:rPr>
                <w:rFonts w:ascii="Times New Roman" w:eastAsia="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D34BCE" w:rsidRPr="00194534">
              <w:rPr>
                <w:rFonts w:ascii="Times New Roman" w:eastAsia="Times New Roman" w:hAnsi="Times New Roman" w:cs="Times New Roman"/>
                <w:b/>
                <w:color w:val="000000" w:themeColor="text1"/>
                <w:sz w:val="24"/>
                <w:szCs w:val="24"/>
                <w:lang w:val="uk-UA" w:eastAsia="uk-UA"/>
              </w:rPr>
              <w:t>підтверджують відсутність підстав, установлених статтею 17 Закону.</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9453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sz w:val="24"/>
                <w:szCs w:val="24"/>
                <w:lang w:val="uk-UA" w:eastAsia="uk-UA"/>
              </w:rPr>
            </w:pPr>
            <w:r w:rsidRPr="00194534">
              <w:rPr>
                <w:rFonts w:ascii="Times New Roman" w:hAnsi="Times New Roman"/>
                <w:color w:val="000000" w:themeColor="text1"/>
                <w:kern w:val="2"/>
                <w:sz w:val="24"/>
                <w:szCs w:val="24"/>
                <w:lang w:val="uk-UA" w:eastAsia="uk-UA"/>
              </w:rPr>
              <w:t>1.</w:t>
            </w:r>
            <w:r w:rsidR="00D404BB">
              <w:rPr>
                <w:rFonts w:ascii="Times New Roman" w:hAnsi="Times New Roman"/>
                <w:color w:val="000000" w:themeColor="text1"/>
                <w:kern w:val="2"/>
                <w:sz w:val="24"/>
                <w:szCs w:val="24"/>
                <w:lang w:val="uk-UA" w:eastAsia="uk-UA"/>
              </w:rPr>
              <w:t>2</w:t>
            </w:r>
            <w:r w:rsidRPr="00194534">
              <w:rPr>
                <w:rFonts w:ascii="Times New Roman" w:hAnsi="Times New Roman"/>
                <w:color w:val="000000" w:themeColor="text1"/>
                <w:kern w:val="2"/>
                <w:sz w:val="24"/>
                <w:szCs w:val="24"/>
                <w:lang w:val="uk-UA" w:eastAsia="uk-UA"/>
              </w:rPr>
              <w:t xml:space="preserve">. </w:t>
            </w:r>
            <w:r w:rsidRPr="0019453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w:t>
            </w:r>
            <w:r w:rsidRPr="00194534">
              <w:rPr>
                <w:rFonts w:ascii="Times New Roman" w:hAnsi="Times New Roman" w:cs="Times New Roman"/>
                <w:sz w:val="24"/>
                <w:szCs w:val="24"/>
                <w:lang w:val="uk-UA" w:eastAsia="uk-UA"/>
              </w:rPr>
              <w:t xml:space="preserve">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sz w:val="24"/>
                <w:szCs w:val="24"/>
                <w:lang w:val="uk-UA" w:eastAsia="uk-UA"/>
              </w:rPr>
              <w:lastRenderedPageBreak/>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w:t>
            </w:r>
            <w:proofErr w:type="spellStart"/>
            <w:r w:rsidRPr="00194534">
              <w:rPr>
                <w:rFonts w:ascii="Times New Roman" w:hAnsi="Times New Roman"/>
                <w:sz w:val="24"/>
                <w:szCs w:val="24"/>
                <w:lang w:val="uk-UA" w:eastAsia="uk-UA"/>
              </w:rPr>
              <w:t>http</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prozorro.gov.ua</w:t>
            </w:r>
            <w:proofErr w:type="spellEnd"/>
            <w:r w:rsidRPr="00194534">
              <w:rPr>
                <w:rFonts w:ascii="Times New Roman" w:hAnsi="Times New Roman"/>
                <w:sz w:val="24"/>
                <w:szCs w:val="24"/>
                <w:lang w:val="uk-UA" w:eastAsia="uk-UA"/>
              </w:rPr>
              <w:t>.</w:t>
            </w:r>
          </w:p>
          <w:p w:rsidR="00D34BCE" w:rsidRPr="00194534" w:rsidRDefault="00D34BCE" w:rsidP="00D34BCE">
            <w:pPr>
              <w:widowControl w:val="0"/>
              <w:spacing w:line="240" w:lineRule="auto"/>
              <w:ind w:firstLine="9"/>
              <w:contextualSpacing/>
              <w:jc w:val="both"/>
              <w:rPr>
                <w:rFonts w:ascii="Times New Roman" w:eastAsia="Arial" w:hAnsi="Times New Roman"/>
                <w:color w:val="000000" w:themeColor="text1"/>
                <w:sz w:val="24"/>
                <w:szCs w:val="24"/>
                <w:lang w:val="uk-UA"/>
              </w:rPr>
            </w:pPr>
            <w:r w:rsidRPr="00194534">
              <w:rPr>
                <w:rFonts w:ascii="Times New Roman" w:hAnsi="Times New Roman"/>
                <w:color w:val="000000" w:themeColor="text1"/>
                <w:sz w:val="24"/>
                <w:szCs w:val="24"/>
                <w:lang w:val="uk-UA" w:eastAsia="uk-UA"/>
              </w:rPr>
              <w:t>1.</w:t>
            </w:r>
            <w:r w:rsidR="00D404BB">
              <w:rPr>
                <w:rFonts w:ascii="Times New Roman" w:hAnsi="Times New Roman"/>
                <w:color w:val="000000" w:themeColor="text1"/>
                <w:sz w:val="24"/>
                <w:szCs w:val="24"/>
                <w:lang w:val="uk-UA" w:eastAsia="uk-UA"/>
              </w:rPr>
              <w:t>3</w:t>
            </w:r>
            <w:r w:rsidRPr="00194534">
              <w:rPr>
                <w:rFonts w:ascii="Times New Roman" w:hAnsi="Times New Roman"/>
                <w:color w:val="000000" w:themeColor="text1"/>
                <w:sz w:val="24"/>
                <w:szCs w:val="24"/>
                <w:lang w:val="uk-UA" w:eastAsia="uk-UA"/>
              </w:rPr>
              <w:t xml:space="preserve">. </w:t>
            </w:r>
            <w:r w:rsidRPr="00194534">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color w:val="000000" w:themeColor="text1"/>
                <w:sz w:val="24"/>
                <w:lang w:val="uk-UA"/>
              </w:rPr>
              <w:t>1.</w:t>
            </w:r>
            <w:r w:rsidR="00D404BB">
              <w:rPr>
                <w:rFonts w:ascii="Times New Roman" w:hAnsi="Times New Roman"/>
                <w:color w:val="000000" w:themeColor="text1"/>
                <w:sz w:val="24"/>
                <w:lang w:val="uk-UA"/>
              </w:rPr>
              <w:t>4</w:t>
            </w:r>
            <w:r w:rsidRPr="00194534">
              <w:rPr>
                <w:rFonts w:ascii="Times New Roman" w:hAnsi="Times New Roman"/>
                <w:color w:val="000000" w:themeColor="text1"/>
                <w:sz w:val="24"/>
                <w:lang w:val="uk-UA"/>
              </w:rPr>
              <w:t xml:space="preserve">. </w:t>
            </w:r>
            <w:r w:rsidRPr="0019453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94534">
              <w:rPr>
                <w:rFonts w:ascii="Times New Roman" w:hAnsi="Times New Roman"/>
                <w:b/>
                <w:color w:val="000000" w:themeColor="text1"/>
                <w:kern w:val="2"/>
                <w:sz w:val="24"/>
                <w:szCs w:val="24"/>
                <w:lang w:val="uk-UA"/>
              </w:rPr>
              <w:t>.</w:t>
            </w:r>
          </w:p>
        </w:tc>
      </w:tr>
      <w:tr w:rsidR="00D34BCE" w:rsidRPr="00194534"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Не вимагається</w:t>
            </w:r>
          </w:p>
        </w:tc>
      </w:tr>
      <w:tr w:rsidR="00D34BCE" w:rsidRPr="00194534"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spacing w:line="240" w:lineRule="auto"/>
              <w:ind w:firstLine="9"/>
              <w:jc w:val="both"/>
              <w:rPr>
                <w:rFonts w:ascii="Times New Roman" w:hAnsi="Times New Roman"/>
                <w:color w:val="000000" w:themeColor="text1"/>
                <w:sz w:val="24"/>
                <w:szCs w:val="24"/>
                <w:lang w:val="uk-UA"/>
              </w:rPr>
            </w:pPr>
            <w:bookmarkStart w:id="11" w:name="h.2et92p0" w:colFirst="0" w:colLast="0"/>
            <w:bookmarkEnd w:id="11"/>
            <w:r w:rsidRPr="00194534">
              <w:rPr>
                <w:rFonts w:ascii="Times New Roman" w:eastAsia="Times New Roman" w:hAnsi="Times New Roman"/>
                <w:color w:val="000000" w:themeColor="text1"/>
                <w:sz w:val="24"/>
                <w:szCs w:val="24"/>
                <w:lang w:val="uk-UA"/>
              </w:rPr>
              <w:t>Не вимагається</w:t>
            </w:r>
          </w:p>
        </w:tc>
      </w:tr>
      <w:tr w:rsidR="005973BA" w:rsidRPr="003A1E2E"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94534">
              <w:rPr>
                <w:rFonts w:ascii="Times New Roman" w:hAnsi="Times New Roman" w:cs="Times New Roman"/>
                <w:b/>
                <w:bCs/>
                <w:color w:val="000000" w:themeColor="text1"/>
                <w:sz w:val="24"/>
                <w:szCs w:val="24"/>
                <w:lang w:val="uk-UA"/>
              </w:rPr>
              <w:t>90 (дев’яноста)</w:t>
            </w:r>
            <w:r w:rsidRPr="00194534">
              <w:rPr>
                <w:rFonts w:ascii="Times New Roman" w:hAnsi="Times New Roman" w:cs="Times New Roman"/>
                <w:color w:val="000000" w:themeColor="text1"/>
                <w:sz w:val="24"/>
                <w:szCs w:val="24"/>
                <w:lang w:val="uk-UA"/>
              </w:rPr>
              <w:t xml:space="preserve"> днів</w:t>
            </w:r>
            <w:r w:rsidRPr="00194534">
              <w:rPr>
                <w:rFonts w:ascii="Times New Roman" w:eastAsia="Times New Roman" w:hAnsi="Times New Roman" w:cs="Times New Roman"/>
                <w:color w:val="000000" w:themeColor="text1"/>
                <w:sz w:val="24"/>
                <w:szCs w:val="24"/>
                <w:lang w:val="uk-UA"/>
              </w:rPr>
              <w:t xml:space="preserve"> </w:t>
            </w:r>
            <w:r w:rsidRPr="0019453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94534">
              <w:rPr>
                <w:rFonts w:ascii="Times New Roman" w:eastAsia="Times New Roman" w:hAnsi="Times New Roman" w:cs="Times New Roman"/>
                <w:color w:val="000000" w:themeColor="text1"/>
                <w:sz w:val="24"/>
                <w:szCs w:val="24"/>
                <w:lang w:val="uk-UA"/>
              </w:rPr>
              <w:t xml:space="preserve">. </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w:t>
            </w:r>
            <w:r w:rsidRPr="00194534">
              <w:rPr>
                <w:rFonts w:ascii="Times New Roman" w:hAnsi="Times New Roman" w:cs="Times New Roman"/>
                <w:color w:val="000000" w:themeColor="text1"/>
                <w:sz w:val="24"/>
                <w:szCs w:val="24"/>
                <w:shd w:val="solid" w:color="FFFFFF" w:fill="FFFFFF"/>
                <w:lang w:val="uk-UA"/>
              </w:rPr>
              <w:lastRenderedPageBreak/>
              <w:t>пропозиції.</w:t>
            </w:r>
          </w:p>
          <w:p w:rsidR="005973BA" w:rsidRPr="00194534" w:rsidRDefault="005973BA" w:rsidP="005973B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9453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F17638" w:rsidRPr="00194534" w:rsidRDefault="00F17638" w:rsidP="00127AE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rPr>
              <w:t xml:space="preserve">5.1. Кваліфікаційні критерії та вимоги до учасників визначені </w:t>
            </w:r>
            <w:r w:rsidRPr="00194534">
              <w:rPr>
                <w:rFonts w:ascii="Times New Roman" w:eastAsia="Times New Roman" w:hAnsi="Times New Roman" w:cs="Times New Roman"/>
                <w:color w:val="000000" w:themeColor="text1"/>
                <w:sz w:val="24"/>
                <w:szCs w:val="24"/>
                <w:lang w:val="uk-UA"/>
              </w:rPr>
              <w:t>відповідно до статей 16 та 17 Закону з урахуванням вимог Особливостей.</w:t>
            </w:r>
          </w:p>
          <w:p w:rsidR="00127AE6" w:rsidRPr="00194534" w:rsidRDefault="00127AE6" w:rsidP="00127AE6">
            <w:pPr>
              <w:pStyle w:val="a7"/>
              <w:spacing w:before="0" w:after="0"/>
              <w:ind w:firstLine="567"/>
              <w:jc w:val="both"/>
              <w:rPr>
                <w:shd w:val="solid" w:color="FFFFFF" w:fill="FFFFFF"/>
                <w:lang w:val="uk-UA" w:eastAsia="en-US"/>
              </w:rPr>
            </w:pPr>
            <w:r w:rsidRPr="00194534">
              <w:rPr>
                <w:shd w:val="solid" w:color="FFFFFF" w:fill="FFFFFF"/>
                <w:lang w:val="uk-UA" w:eastAsia="en-US"/>
              </w:rPr>
              <w:t xml:space="preserve">Під час здійснення закупівлі товарів </w:t>
            </w:r>
            <w:r w:rsidR="0006183D" w:rsidRPr="00194534">
              <w:rPr>
                <w:shd w:val="solid" w:color="FFFFFF" w:fill="FFFFFF"/>
                <w:lang w:val="uk-UA" w:eastAsia="en-US"/>
              </w:rPr>
              <w:t>З</w:t>
            </w:r>
            <w:r w:rsidRPr="00194534">
              <w:rPr>
                <w:shd w:val="solid" w:color="FFFFFF" w:fill="FFFFFF"/>
                <w:lang w:val="uk-UA" w:eastAsia="en-US"/>
              </w:rPr>
              <w:t>амовник не застосову</w:t>
            </w:r>
            <w:r w:rsidR="00D22BEF" w:rsidRPr="00194534">
              <w:rPr>
                <w:shd w:val="solid" w:color="FFFFFF" w:fill="FFFFFF"/>
                <w:lang w:val="uk-UA" w:eastAsia="en-US"/>
              </w:rPr>
              <w:t>є</w:t>
            </w:r>
            <w:r w:rsidRPr="00194534">
              <w:rPr>
                <w:shd w:val="solid" w:color="FFFFFF" w:fill="FFFFFF"/>
                <w:lang w:val="uk-UA" w:eastAsia="en-US"/>
              </w:rPr>
              <w:t xml:space="preserve"> до учасників процедури закупівлі кваліфікаційні критерії, визначені статтею 16 Закону. </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history="1">
              <w:r w:rsidRPr="00194534">
                <w:rPr>
                  <w:rFonts w:ascii="Times New Roman" w:hAnsi="Times New Roman"/>
                  <w:sz w:val="24"/>
                  <w:szCs w:val="24"/>
                  <w:lang w:val="uk-UA" w:eastAsia="uk-UA"/>
                </w:rPr>
                <w:t>пунктом 1 статті 50 Закону України "Про захист економічної конкуренції"</w:t>
              </w:r>
            </w:hyperlink>
            <w:r w:rsidRPr="00194534">
              <w:rPr>
                <w:rFonts w:ascii="Times New Roman" w:hAnsi="Times New Roman"/>
                <w:sz w:val="24"/>
                <w:szCs w:val="24"/>
                <w:lang w:val="uk-UA" w:eastAsia="uk-UA"/>
              </w:rPr>
              <w:t>, у вигляді вчинення антиконкурентних узгоджених дій, що стосуються спотворення результатів тендерів;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7) тендерна пропозиція подана учасником конкурентної </w:t>
            </w:r>
            <w:r w:rsidRPr="00194534">
              <w:rPr>
                <w:rFonts w:ascii="Times New Roman" w:hAnsi="Times New Roman"/>
                <w:sz w:val="24"/>
                <w:szCs w:val="24"/>
                <w:lang w:val="uk-UA" w:eastAsia="uk-UA"/>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color w:val="000000" w:themeColor="text1"/>
                <w:sz w:val="24"/>
                <w:szCs w:val="24"/>
                <w:shd w:val="solid" w:color="FFFFFF" w:fill="FFFFFF"/>
                <w:lang w:val="uk-UA"/>
              </w:rPr>
            </w:pPr>
            <w:r w:rsidRPr="00194534">
              <w:rPr>
                <w:rFonts w:ascii="Times New Roman" w:hAnsi="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Якщо замовник вважає таке підтвердження достатнім, учаснику не може бути відмовлено в участі в процедурі </w:t>
            </w:r>
            <w:r w:rsidRPr="00194534">
              <w:rPr>
                <w:rFonts w:ascii="Times New Roman" w:hAnsi="Times New Roman"/>
                <w:sz w:val="24"/>
                <w:szCs w:val="24"/>
                <w:lang w:val="uk-UA" w:eastAsia="uk-UA"/>
              </w:rPr>
              <w:lastRenderedPageBreak/>
              <w:t>закупівлі.</w:t>
            </w:r>
          </w:p>
          <w:p w:rsidR="00F17638" w:rsidRPr="00194534" w:rsidRDefault="00F17638" w:rsidP="00F17638">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94534">
              <w:rPr>
                <w:rFonts w:ascii="Times New Roman" w:hAnsi="Times New Roman"/>
                <w:color w:val="000000" w:themeColor="text1"/>
                <w:sz w:val="24"/>
                <w:szCs w:val="24"/>
                <w:lang w:val="uk-UA" w:eastAsia="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94534">
              <w:rPr>
                <w:rFonts w:ascii="Times New Roman" w:hAnsi="Times New Roman" w:cs="Times New Roman"/>
                <w:color w:val="000000" w:themeColor="text1"/>
                <w:sz w:val="24"/>
                <w:szCs w:val="24"/>
                <w:lang w:val="uk-UA" w:eastAsia="uk-UA"/>
              </w:rPr>
              <w:t>.</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bookmarkStart w:id="12" w:name="n307"/>
            <w:bookmarkEnd w:id="12"/>
            <w:r w:rsidRPr="00194534">
              <w:rPr>
                <w:rFonts w:ascii="Times New Roman" w:hAnsi="Times New Roman"/>
                <w:sz w:val="24"/>
                <w:szCs w:val="24"/>
                <w:shd w:val="solid" w:color="FFFFFF" w:fill="FFFFFF"/>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4119" w:rsidRPr="00194534" w:rsidRDefault="00E04119" w:rsidP="00E04119">
            <w:pPr>
              <w:spacing w:line="240" w:lineRule="auto"/>
              <w:ind w:firstLine="567"/>
              <w:jc w:val="both"/>
              <w:rPr>
                <w:rFonts w:ascii="Times New Roman" w:hAnsi="Times New Roman"/>
                <w:i/>
                <w:iCs/>
                <w:sz w:val="24"/>
                <w:szCs w:val="24"/>
                <w:shd w:val="solid" w:color="FFFFFF" w:fill="FFFFFF"/>
                <w:lang w:val="uk-UA"/>
              </w:rPr>
            </w:pPr>
            <w:r w:rsidRPr="00194534">
              <w:rPr>
                <w:rFonts w:ascii="Times New Roman" w:hAnsi="Times New Roman"/>
                <w:i/>
                <w:iCs/>
                <w:sz w:val="24"/>
                <w:szCs w:val="24"/>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534">
              <w:rPr>
                <w:rFonts w:ascii="Times New Roman" w:hAnsi="Times New Roman"/>
                <w:i/>
                <w:iCs/>
                <w:sz w:val="24"/>
                <w:szCs w:val="24"/>
                <w:shd w:val="solid" w:color="FFFFFF" w:fill="FFFFFF"/>
                <w:lang w:val="uk-UA"/>
              </w:rPr>
              <w:t xml:space="preserve"> декларування.</w:t>
            </w:r>
          </w:p>
          <w:p w:rsidR="00E04119" w:rsidRPr="00194534" w:rsidRDefault="00E04119"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p>
          <w:p w:rsidR="00CC7842" w:rsidRDefault="00CC7842" w:rsidP="00CC7842">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3" w:name="n308"/>
            <w:bookmarkEnd w:id="13"/>
            <w:r>
              <w:rPr>
                <w:rFonts w:ascii="Times New Roman" w:eastAsia="Times New Roman" w:hAnsi="Times New Roman" w:cs="Times New Roman"/>
                <w:b/>
                <w:color w:val="auto"/>
                <w:sz w:val="24"/>
                <w:szCs w:val="24"/>
                <w:lang w:val="uk-UA"/>
              </w:rPr>
              <w:t xml:space="preserve">5.2. </w:t>
            </w:r>
            <w:r>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7842" w:rsidRDefault="00CC7842" w:rsidP="00CC7842">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w:t>
            </w:r>
            <w:r>
              <w:rPr>
                <w:rFonts w:ascii="Times New Roman" w:hAnsi="Times New Roman" w:cs="Times New Roman"/>
                <w:color w:val="auto"/>
                <w:sz w:val="24"/>
                <w:szCs w:val="24"/>
                <w:shd w:val="solid" w:color="FFFFFF" w:fill="FFFFFF"/>
                <w:lang w:val="uk-UA"/>
              </w:rPr>
              <w:lastRenderedPageBreak/>
              <w:t>статті 17 Закону</w:t>
            </w:r>
            <w:r>
              <w:rPr>
                <w:rFonts w:ascii="Times New Roman" w:eastAsia="Times New Roman" w:hAnsi="Times New Roman" w:cs="Times New Roman"/>
                <w:color w:val="auto"/>
                <w:sz w:val="24"/>
                <w:szCs w:val="24"/>
                <w:lang w:val="uk-UA"/>
              </w:rPr>
              <w:t>.</w:t>
            </w:r>
          </w:p>
          <w:p w:rsidR="00CC7842" w:rsidRDefault="00CC7842" w:rsidP="00CC7842">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Pr>
                <w:rFonts w:ascii="Times New Roman" w:hAnsi="Times New Roman" w:cs="Times New Roman"/>
                <w:color w:val="auto"/>
                <w:sz w:val="24"/>
                <w:szCs w:val="24"/>
                <w:shd w:val="solid" w:color="FFFFFF" w:fill="FFFFFF"/>
                <w:lang w:val="uk-UA"/>
              </w:rPr>
              <w:t xml:space="preserve">3, 5, 6 і 12 </w:t>
            </w:r>
            <w:r>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Pr>
                <w:rFonts w:ascii="Times New Roman" w:eastAsia="Times New Roman" w:hAnsi="Times New Roman" w:cs="Times New Roman"/>
                <w:color w:val="auto"/>
                <w:sz w:val="24"/>
                <w:szCs w:val="24"/>
                <w:lang w:val="uk-UA"/>
              </w:rPr>
              <w:t>, а саме:</w:t>
            </w:r>
          </w:p>
          <w:p w:rsidR="00CC7842" w:rsidRDefault="00CC7842" w:rsidP="00CC7842">
            <w:pPr>
              <w:tabs>
                <w:tab w:val="left" w:pos="-328"/>
              </w:tabs>
              <w:suppressAutoHyphens/>
              <w:spacing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Pr>
                <w:rFonts w:ascii="Times New Roman" w:hAnsi="Times New Roman"/>
                <w:sz w:val="24"/>
                <w:szCs w:val="24"/>
                <w:lang w:val="uk-UA" w:eastAsia="uk-UA"/>
              </w:rPr>
              <w:t xml:space="preserve">корупцією правопорушення, </w:t>
            </w:r>
            <w:r>
              <w:rPr>
                <w:rFonts w:ascii="Times New Roman" w:hAnsi="Times New Roman"/>
                <w:sz w:val="24"/>
                <w:szCs w:val="24"/>
                <w:lang w:val="uk-UA"/>
              </w:rPr>
              <w:t xml:space="preserve">отримана/видана не раніше дня оприлюднення </w:t>
            </w:r>
            <w:proofErr w:type="spellStart"/>
            <w:r>
              <w:rPr>
                <w:rFonts w:ascii="Times New Roman" w:hAnsi="Times New Roman"/>
                <w:sz w:val="24"/>
                <w:szCs w:val="24"/>
                <w:lang w:val="uk-UA"/>
              </w:rPr>
              <w:t>оглошення</w:t>
            </w:r>
            <w:proofErr w:type="spellEnd"/>
            <w:r>
              <w:rPr>
                <w:rFonts w:ascii="Times New Roman" w:hAnsi="Times New Roman"/>
                <w:sz w:val="24"/>
                <w:szCs w:val="24"/>
                <w:lang w:val="uk-UA"/>
              </w:rPr>
              <w:t xml:space="preserve"> про проведення цих відкритих торгів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w:t>
            </w:r>
          </w:p>
          <w:p w:rsidR="00CC7842" w:rsidRDefault="00CC7842" w:rsidP="00CC7842">
            <w:pPr>
              <w:tabs>
                <w:tab w:val="left" w:pos="-328"/>
              </w:tabs>
              <w:suppressAutoHyphens/>
              <w:spacing w:line="240" w:lineRule="auto"/>
              <w:ind w:firstLine="426"/>
              <w:jc w:val="both"/>
              <w:rPr>
                <w:rFonts w:ascii="Times New Roman" w:hAnsi="Times New Roman"/>
                <w:bCs/>
                <w:sz w:val="24"/>
                <w:szCs w:val="24"/>
                <w:lang w:val="uk-UA"/>
              </w:rPr>
            </w:pPr>
            <w:r>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sz w:val="24"/>
                <w:szCs w:val="24"/>
                <w:shd w:val="clear" w:color="auto" w:fill="FFFFFF"/>
                <w:lang w:val="uk-UA"/>
              </w:rPr>
              <w:t xml:space="preserve"> що містить інформацію станом на дату, </w:t>
            </w:r>
            <w:r>
              <w:rPr>
                <w:rFonts w:ascii="Times New Roman" w:hAnsi="Times New Roman"/>
                <w:sz w:val="24"/>
                <w:szCs w:val="24"/>
                <w:lang w:val="uk-UA"/>
              </w:rPr>
              <w:t>не раніше дня оприлюднення оголошення про проведення цих відкритих торгів</w:t>
            </w:r>
            <w:r>
              <w:rPr>
                <w:rFonts w:ascii="Times New Roman" w:hAnsi="Times New Roman"/>
                <w:sz w:val="24"/>
                <w:szCs w:val="24"/>
                <w:shd w:val="clear" w:color="auto" w:fill="FFFFFF"/>
                <w:lang w:val="uk-UA"/>
              </w:rPr>
              <w:t xml:space="preserve"> в електронній системі закупівель. </w:t>
            </w:r>
          </w:p>
          <w:p w:rsidR="00CC7842" w:rsidRDefault="00CC7842" w:rsidP="00CC7842">
            <w:pPr>
              <w:tabs>
                <w:tab w:val="left" w:pos="-328"/>
              </w:tabs>
              <w:suppressAutoHyphens/>
              <w:spacing w:line="240" w:lineRule="auto"/>
              <w:ind w:firstLine="426"/>
              <w:jc w:val="both"/>
              <w:rPr>
                <w:rFonts w:ascii="Times New Roman" w:hAnsi="Times New Roman"/>
                <w:bCs/>
                <w:sz w:val="24"/>
                <w:szCs w:val="24"/>
                <w:lang w:val="uk-UA"/>
              </w:rPr>
            </w:pPr>
            <w:r>
              <w:rPr>
                <w:rFonts w:ascii="Times New Roman" w:hAnsi="Times New Roman"/>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Default="00CC7842" w:rsidP="00CC7842">
            <w:pPr>
              <w:tabs>
                <w:tab w:val="left" w:pos="-328"/>
              </w:tabs>
              <w:suppressAutoHyphens/>
              <w:spacing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w:t>
            </w:r>
            <w:r>
              <w:rPr>
                <w:rFonts w:ascii="Times New Roman" w:hAnsi="Times New Roman"/>
                <w:sz w:val="24"/>
                <w:szCs w:val="24"/>
                <w:lang w:val="uk-UA" w:eastAsia="uk-UA"/>
              </w:rPr>
              <w:lastRenderedPageBreak/>
              <w:t>використанням дитячої праці чи будь-якими формами торгівлі людьми.</w:t>
            </w:r>
          </w:p>
          <w:p w:rsidR="00CC7842" w:rsidRDefault="00CC7842" w:rsidP="00CC7842">
            <w:pPr>
              <w:spacing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Default="00CC7842" w:rsidP="00CC7842">
            <w:pPr>
              <w:spacing w:line="240" w:lineRule="auto"/>
              <w:ind w:firstLine="426"/>
              <w:jc w:val="both"/>
              <w:rPr>
                <w:rFonts w:ascii="Times New Roman" w:hAnsi="Times New Roman"/>
                <w:i/>
                <w:sz w:val="24"/>
                <w:szCs w:val="24"/>
                <w:lang w:val="uk-UA" w:eastAsia="uk-UA"/>
              </w:rPr>
            </w:pPr>
            <w:r>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194534" w:rsidRDefault="00CC7842" w:rsidP="00CC7842">
            <w:pPr>
              <w:widowControl w:val="0"/>
              <w:spacing w:line="240" w:lineRule="auto"/>
              <w:contextualSpacing/>
              <w:jc w:val="both"/>
              <w:rPr>
                <w:rFonts w:ascii="Times New Roman" w:hAnsi="Times New Roman"/>
                <w:color w:val="000000" w:themeColor="text1"/>
                <w:kern w:val="2"/>
                <w:sz w:val="24"/>
                <w:szCs w:val="24"/>
                <w:lang w:val="uk-UA" w:eastAsia="uk-UA"/>
              </w:rPr>
            </w:pPr>
            <w:r>
              <w:rPr>
                <w:rFonts w:ascii="Times New Roman" w:hAnsi="Times New Roman"/>
                <w:i/>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3A1E2E"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Pr>
                <w:rFonts w:ascii="Times New Roman" w:hAnsi="Times New Roman"/>
                <w:color w:val="000000" w:themeColor="text1"/>
                <w:sz w:val="24"/>
                <w:szCs w:val="24"/>
                <w:lang w:val="uk-UA" w:eastAsia="ru-RU"/>
              </w:rPr>
              <w:t>медико-</w:t>
            </w:r>
            <w:r w:rsidRPr="00194534">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94534">
              <w:rPr>
                <w:rFonts w:ascii="Times New Roman" w:hAnsi="Times New Roman"/>
                <w:b/>
                <w:color w:val="000000" w:themeColor="text1"/>
                <w:sz w:val="24"/>
                <w:szCs w:val="24"/>
                <w:lang w:val="uk-UA" w:eastAsia="ru-RU"/>
              </w:rPr>
              <w:t xml:space="preserve">Додатку </w:t>
            </w:r>
            <w:r w:rsidR="00B810B3">
              <w:rPr>
                <w:rFonts w:ascii="Times New Roman" w:hAnsi="Times New Roman"/>
                <w:b/>
                <w:color w:val="000000" w:themeColor="text1"/>
                <w:sz w:val="24"/>
                <w:szCs w:val="24"/>
                <w:lang w:val="uk-UA" w:eastAsia="ru-RU"/>
              </w:rPr>
              <w:t>2</w:t>
            </w:r>
            <w:r w:rsidRPr="00194534">
              <w:rPr>
                <w:rFonts w:ascii="Times New Roman" w:hAnsi="Times New Roman"/>
                <w:b/>
                <w:color w:val="000000" w:themeColor="text1"/>
                <w:sz w:val="24"/>
                <w:szCs w:val="24"/>
                <w:lang w:val="uk-UA" w:eastAsia="ru-RU"/>
              </w:rPr>
              <w:t xml:space="preserve"> </w:t>
            </w:r>
            <w:r w:rsidRPr="00194534">
              <w:rPr>
                <w:rFonts w:ascii="Times New Roman" w:hAnsi="Times New Roman"/>
                <w:color w:val="000000" w:themeColor="text1"/>
                <w:sz w:val="24"/>
                <w:szCs w:val="24"/>
                <w:lang w:val="uk-UA" w:eastAsia="ru-RU"/>
              </w:rPr>
              <w:t>до тендерної документації.</w:t>
            </w:r>
          </w:p>
        </w:tc>
      </w:tr>
      <w:tr w:rsidR="005973BA" w:rsidRPr="00194534"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rPr>
              <w:t>Інформація про субпідрядника/співвиконавця (</w:t>
            </w:r>
            <w:r w:rsidRPr="00194534">
              <w:rPr>
                <w:rFonts w:ascii="Times New Roman" w:hAnsi="Times New Roman"/>
                <w:b/>
                <w:color w:val="000000" w:themeColor="text1"/>
                <w:lang w:val="uk-UA" w:eastAsia="uk-UA"/>
              </w:rPr>
              <w:t>у разі закупівлі робіт або послуг</w:t>
            </w:r>
            <w:r w:rsidRPr="0019453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94534"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534">
              <w:rPr>
                <w:rFonts w:ascii="Times New Roman" w:hAnsi="Times New Roman"/>
                <w:b/>
                <w:bCs/>
                <w:sz w:val="24"/>
                <w:szCs w:val="24"/>
                <w:lang w:val="uk-UA"/>
              </w:rPr>
              <w:t>протягом 24 годин</w:t>
            </w:r>
            <w:r w:rsidRPr="0019453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73BA" w:rsidRPr="00194534" w:rsidRDefault="005973BA" w:rsidP="005973BA">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94534">
              <w:rPr>
                <w:rFonts w:ascii="Times New Roman" w:hAnsi="Times New Roman"/>
                <w:sz w:val="24"/>
                <w:szCs w:val="24"/>
                <w:lang w:val="uk-UA"/>
              </w:rPr>
              <w:t>невиправлення</w:t>
            </w:r>
            <w:proofErr w:type="spellEnd"/>
            <w:r w:rsidRPr="00194534">
              <w:rPr>
                <w:rFonts w:ascii="Times New Roman" w:hAnsi="Times New Roman"/>
                <w:sz w:val="24"/>
                <w:szCs w:val="24"/>
                <w:lang w:val="uk-UA"/>
              </w:rPr>
              <w:t xml:space="preserve"> учасниками виявлених невідповідностей.</w:t>
            </w:r>
          </w:p>
        </w:tc>
      </w:tr>
      <w:tr w:rsidR="005973BA" w:rsidRPr="00194534"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IV. </w:t>
            </w:r>
            <w:r w:rsidRPr="0019453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94534"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rPr>
              <w:t>Кінцевий строк подання тендерних пропозицій –</w:t>
            </w:r>
            <w:r w:rsidR="00E81455" w:rsidRPr="00194534">
              <w:rPr>
                <w:rFonts w:ascii="Times New Roman" w:hAnsi="Times New Roman"/>
                <w:b/>
                <w:bCs/>
                <w:sz w:val="24"/>
                <w:szCs w:val="24"/>
                <w:lang w:val="uk-UA"/>
              </w:rPr>
              <w:t xml:space="preserve"> </w:t>
            </w:r>
            <w:r w:rsidR="0000173F">
              <w:rPr>
                <w:rFonts w:ascii="Times New Roman" w:hAnsi="Times New Roman"/>
                <w:b/>
                <w:bCs/>
                <w:sz w:val="24"/>
                <w:szCs w:val="24"/>
                <w:lang w:val="uk-UA"/>
              </w:rPr>
              <w:t>1</w:t>
            </w:r>
            <w:r w:rsidR="000408F3">
              <w:rPr>
                <w:rFonts w:ascii="Times New Roman" w:hAnsi="Times New Roman"/>
                <w:b/>
                <w:bCs/>
                <w:sz w:val="24"/>
                <w:szCs w:val="24"/>
                <w:lang w:val="uk-UA"/>
              </w:rPr>
              <w:t>7</w:t>
            </w:r>
            <w:r w:rsidR="0000173F">
              <w:rPr>
                <w:rFonts w:ascii="Times New Roman" w:hAnsi="Times New Roman"/>
                <w:b/>
                <w:bCs/>
                <w:sz w:val="24"/>
                <w:szCs w:val="24"/>
                <w:lang w:val="uk-UA"/>
              </w:rPr>
              <w:t>.02</w:t>
            </w:r>
            <w:r w:rsidR="00E81455" w:rsidRPr="00096FE9">
              <w:rPr>
                <w:rFonts w:ascii="Times New Roman" w:hAnsi="Times New Roman"/>
                <w:b/>
                <w:bCs/>
                <w:sz w:val="24"/>
                <w:szCs w:val="24"/>
                <w:lang w:val="uk-UA"/>
              </w:rPr>
              <w:t>.202</w:t>
            </w:r>
            <w:r w:rsidR="00156202" w:rsidRPr="00156202">
              <w:rPr>
                <w:rFonts w:ascii="Times New Roman" w:hAnsi="Times New Roman"/>
                <w:b/>
                <w:bCs/>
                <w:sz w:val="24"/>
                <w:szCs w:val="24"/>
              </w:rPr>
              <w:t>3</w:t>
            </w:r>
            <w:r w:rsidR="00E81455" w:rsidRPr="00096FE9">
              <w:rPr>
                <w:rFonts w:ascii="Times New Roman" w:hAnsi="Times New Roman"/>
                <w:b/>
                <w:bCs/>
                <w:sz w:val="24"/>
                <w:szCs w:val="24"/>
                <w:lang w:val="uk-UA"/>
              </w:rPr>
              <w:t xml:space="preserve"> року</w:t>
            </w:r>
            <w:r w:rsidRPr="00096FE9">
              <w:rPr>
                <w:rFonts w:ascii="Times New Roman" w:hAnsi="Times New Roman"/>
                <w:b/>
                <w:sz w:val="24"/>
                <w:szCs w:val="24"/>
                <w:lang w:val="uk-UA"/>
              </w:rPr>
              <w:t>.</w:t>
            </w:r>
          </w:p>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eastAsia="uk-UA"/>
              </w:rPr>
              <w:t xml:space="preserve">Отримана тендерна пропозиція вноситься автоматично </w:t>
            </w:r>
            <w:r w:rsidRPr="00194534">
              <w:rPr>
                <w:rFonts w:ascii="Times New Roman" w:hAnsi="Times New Roman"/>
                <w:sz w:val="24"/>
                <w:szCs w:val="24"/>
                <w:lang w:val="uk-UA" w:eastAsia="uk-UA"/>
              </w:rPr>
              <w:lastRenderedPageBreak/>
              <w:t>до реєстру отриманих тендерних пропозицій</w:t>
            </w:r>
            <w:r w:rsidRPr="00194534">
              <w:rPr>
                <w:rFonts w:ascii="Times New Roman" w:hAnsi="Times New Roman"/>
                <w:sz w:val="24"/>
                <w:szCs w:val="24"/>
                <w:lang w:val="uk-UA"/>
              </w:rPr>
              <w:t>.</w:t>
            </w:r>
          </w:p>
          <w:p w:rsidR="00ED1CA7" w:rsidRPr="00194534" w:rsidRDefault="00ED1CA7" w:rsidP="00ED1CA7">
            <w:pPr>
              <w:spacing w:line="240" w:lineRule="auto"/>
              <w:ind w:left="34" w:firstLine="427"/>
              <w:jc w:val="both"/>
              <w:rPr>
                <w:rFonts w:ascii="Times New Roman" w:hAnsi="Times New Roman"/>
                <w:sz w:val="24"/>
                <w:szCs w:val="24"/>
                <w:lang w:val="uk-UA"/>
              </w:rPr>
            </w:pPr>
            <w:r w:rsidRPr="00194534">
              <w:rPr>
                <w:rFonts w:ascii="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94534" w:rsidRDefault="00ED1CA7" w:rsidP="00ED1CA7">
            <w:pPr>
              <w:spacing w:line="240" w:lineRule="auto"/>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94534">
              <w:rPr>
                <w:rFonts w:ascii="Times New Roman" w:hAnsi="Times New Roman"/>
                <w:sz w:val="24"/>
                <w:szCs w:val="24"/>
                <w:lang w:val="uk-UA" w:eastAsia="uk-UA"/>
              </w:rPr>
              <w:t>.</w:t>
            </w:r>
          </w:p>
        </w:tc>
      </w:tr>
      <w:tr w:rsidR="005973BA" w:rsidRPr="00194534"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AC210F" w:rsidRDefault="00AC210F" w:rsidP="00AC210F">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AC210F">
              <w:rPr>
                <w:rFonts w:ascii="Times New Roman" w:eastAsia="Times New Roman" w:hAnsi="Times New Roman"/>
                <w:color w:val="222222"/>
                <w:sz w:val="24"/>
                <w:szCs w:val="24"/>
                <w:lang w:eastAsia="ru-RU"/>
              </w:rPr>
              <w:t>Відкриті</w:t>
            </w:r>
            <w:proofErr w:type="spellEnd"/>
            <w:r w:rsidRPr="00AC210F">
              <w:rPr>
                <w:rFonts w:ascii="Times New Roman" w:eastAsia="Times New Roman" w:hAnsi="Times New Roman"/>
                <w:color w:val="222222"/>
                <w:sz w:val="24"/>
                <w:szCs w:val="24"/>
                <w:lang w:eastAsia="ru-RU"/>
              </w:rPr>
              <w:t xml:space="preserve"> торги </w:t>
            </w:r>
            <w:proofErr w:type="spellStart"/>
            <w:r w:rsidRPr="00AC210F">
              <w:rPr>
                <w:rFonts w:ascii="Times New Roman" w:eastAsia="Times New Roman" w:hAnsi="Times New Roman"/>
                <w:color w:val="222222"/>
                <w:sz w:val="24"/>
                <w:szCs w:val="24"/>
                <w:lang w:eastAsia="ru-RU"/>
              </w:rPr>
              <w:t>проводяться</w:t>
            </w:r>
            <w:proofErr w:type="spellEnd"/>
            <w:r w:rsidRPr="00AC210F">
              <w:rPr>
                <w:rFonts w:ascii="Times New Roman" w:eastAsia="Times New Roman" w:hAnsi="Times New Roman"/>
                <w:color w:val="222222"/>
                <w:sz w:val="24"/>
                <w:szCs w:val="24"/>
                <w:lang w:eastAsia="ru-RU"/>
              </w:rPr>
              <w:t xml:space="preserve"> без </w:t>
            </w:r>
            <w:proofErr w:type="spellStart"/>
            <w:r w:rsidRPr="00AC210F">
              <w:rPr>
                <w:rFonts w:ascii="Times New Roman" w:eastAsia="Times New Roman" w:hAnsi="Times New Roman"/>
                <w:color w:val="222222"/>
                <w:sz w:val="24"/>
                <w:szCs w:val="24"/>
                <w:lang w:eastAsia="ru-RU"/>
              </w:rPr>
              <w:t>застосування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електронного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аукціону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Електронною</w:t>
            </w:r>
            <w:proofErr w:type="spellEnd"/>
            <w:r w:rsidRPr="00AC210F">
              <w:rPr>
                <w:rFonts w:ascii="Times New Roman" w:eastAsia="Times New Roman" w:hAnsi="Times New Roman"/>
                <w:color w:val="222222"/>
                <w:sz w:val="24"/>
                <w:szCs w:val="24"/>
                <w:lang w:eastAsia="ru-RU"/>
              </w:rPr>
              <w:t xml:space="preserve"> системою закупівель </w:t>
            </w:r>
            <w:proofErr w:type="spellStart"/>
            <w:r w:rsidRPr="00AC210F">
              <w:rPr>
                <w:rFonts w:ascii="Times New Roman" w:eastAsia="Times New Roman" w:hAnsi="Times New Roman"/>
                <w:color w:val="222222"/>
                <w:sz w:val="24"/>
                <w:szCs w:val="24"/>
                <w:lang w:eastAsia="ru-RU"/>
              </w:rPr>
              <w:t>після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закінчення</w:t>
            </w:r>
            <w:proofErr w:type="spellEnd"/>
            <w:r w:rsidRPr="00AC210F">
              <w:rPr>
                <w:rFonts w:ascii="Times New Roman" w:eastAsia="Times New Roman" w:hAnsi="Times New Roman"/>
                <w:color w:val="222222"/>
                <w:sz w:val="24"/>
                <w:szCs w:val="24"/>
                <w:lang w:eastAsia="ru-RU"/>
              </w:rPr>
              <w:t xml:space="preserve"> строку для </w:t>
            </w:r>
            <w:proofErr w:type="spellStart"/>
            <w:r w:rsidRPr="00AC210F">
              <w:rPr>
                <w:rFonts w:ascii="Times New Roman" w:eastAsia="Times New Roman" w:hAnsi="Times New Roman"/>
                <w:color w:val="222222"/>
                <w:sz w:val="24"/>
                <w:szCs w:val="24"/>
                <w:lang w:eastAsia="ru-RU"/>
              </w:rPr>
              <w:t>подання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визначеного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замовником</w:t>
            </w:r>
            <w:proofErr w:type="spellEnd"/>
            <w:r w:rsidRPr="00AC210F">
              <w:rPr>
                <w:rFonts w:ascii="Times New Roman" w:eastAsia="Times New Roman" w:hAnsi="Times New Roman"/>
                <w:color w:val="222222"/>
                <w:sz w:val="24"/>
                <w:szCs w:val="24"/>
                <w:lang w:eastAsia="ru-RU"/>
              </w:rPr>
              <w:t xml:space="preserve"> в </w:t>
            </w:r>
            <w:proofErr w:type="spellStart"/>
            <w:r w:rsidRPr="00AC210F">
              <w:rPr>
                <w:rFonts w:ascii="Times New Roman" w:eastAsia="Times New Roman" w:hAnsi="Times New Roman"/>
                <w:color w:val="222222"/>
                <w:sz w:val="24"/>
                <w:szCs w:val="24"/>
                <w:lang w:eastAsia="ru-RU"/>
              </w:rPr>
              <w:t>оголошенні</w:t>
            </w:r>
            <w:proofErr w:type="spellEnd"/>
            <w:r w:rsidRPr="00AC210F">
              <w:rPr>
                <w:rFonts w:ascii="Times New Roman" w:eastAsia="Times New Roman" w:hAnsi="Times New Roman"/>
                <w:color w:val="222222"/>
                <w:sz w:val="24"/>
                <w:szCs w:val="24"/>
                <w:lang w:eastAsia="ru-RU"/>
              </w:rPr>
              <w:t xml:space="preserve"> про </w:t>
            </w:r>
            <w:proofErr w:type="spellStart"/>
            <w:r w:rsidRPr="00AC210F">
              <w:rPr>
                <w:rFonts w:ascii="Times New Roman" w:eastAsia="Times New Roman" w:hAnsi="Times New Roman"/>
                <w:color w:val="222222"/>
                <w:sz w:val="24"/>
                <w:szCs w:val="24"/>
                <w:lang w:eastAsia="ru-RU"/>
              </w:rPr>
              <w:t>проведення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відкритих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торгів</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розкривається</w:t>
            </w:r>
            <w:proofErr w:type="spellEnd"/>
            <w:r w:rsidRPr="00AC210F">
              <w:rPr>
                <w:rFonts w:ascii="Times New Roman" w:eastAsia="Times New Roman" w:hAnsi="Times New Roman"/>
                <w:color w:val="222222"/>
                <w:sz w:val="24"/>
                <w:szCs w:val="24"/>
                <w:lang w:eastAsia="ru-RU"/>
              </w:rPr>
              <w:t xml:space="preserve"> вся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зазначена</w:t>
            </w:r>
            <w:proofErr w:type="spellEnd"/>
            <w:r w:rsidRPr="00AC210F">
              <w:rPr>
                <w:rFonts w:ascii="Times New Roman" w:eastAsia="Times New Roman" w:hAnsi="Times New Roman"/>
                <w:color w:val="222222"/>
                <w:sz w:val="24"/>
                <w:szCs w:val="24"/>
                <w:lang w:eastAsia="ru-RU"/>
              </w:rPr>
              <w:t xml:space="preserve"> в </w:t>
            </w:r>
            <w:proofErr w:type="spellStart"/>
            <w:r w:rsidRPr="00AC210F">
              <w:rPr>
                <w:rFonts w:ascii="Times New Roman" w:eastAsia="Times New Roman" w:hAnsi="Times New Roman"/>
                <w:color w:val="222222"/>
                <w:sz w:val="24"/>
                <w:szCs w:val="24"/>
                <w:lang w:eastAsia="ru-RU"/>
              </w:rPr>
              <w:t>тендерній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пропозиціях</w:t>
            </w:r>
            <w:proofErr w:type="spellEnd"/>
            <w:r w:rsidRPr="00AC210F">
              <w:rPr>
                <w:rFonts w:ascii="Times New Roman" w:eastAsia="Times New Roman" w:hAnsi="Times New Roman"/>
                <w:color w:val="222222"/>
                <w:sz w:val="24"/>
                <w:szCs w:val="24"/>
                <w:lang w:eastAsia="ru-RU"/>
              </w:rPr>
              <w:t xml:space="preserve">), у тому </w:t>
            </w:r>
            <w:proofErr w:type="spellStart"/>
            <w:r w:rsidRPr="00AC210F">
              <w:rPr>
                <w:rFonts w:ascii="Times New Roman" w:eastAsia="Times New Roman" w:hAnsi="Times New Roman"/>
                <w:color w:val="222222"/>
                <w:sz w:val="24"/>
                <w:szCs w:val="24"/>
                <w:lang w:eastAsia="ru-RU"/>
              </w:rPr>
              <w:t>числі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про </w:t>
            </w:r>
            <w:proofErr w:type="spellStart"/>
            <w:r w:rsidRPr="00AC210F">
              <w:rPr>
                <w:rFonts w:ascii="Times New Roman" w:eastAsia="Times New Roman" w:hAnsi="Times New Roman"/>
                <w:color w:val="222222"/>
                <w:sz w:val="24"/>
                <w:szCs w:val="24"/>
                <w:lang w:eastAsia="ru-RU"/>
              </w:rPr>
              <w:t>ціну</w:t>
            </w:r>
            <w:proofErr w:type="spellEnd"/>
            <w:r w:rsidRPr="00AC210F">
              <w:rPr>
                <w:rFonts w:ascii="Times New Roman" w:eastAsia="Times New Roman" w:hAnsi="Times New Roman"/>
                <w:color w:val="222222"/>
                <w:sz w:val="24"/>
                <w:szCs w:val="24"/>
                <w:lang w:eastAsia="ru-RU"/>
              </w:rPr>
              <w:t xml:space="preserve"> / </w:t>
            </w:r>
            <w:proofErr w:type="spellStart"/>
            <w:r w:rsidRPr="00AC210F">
              <w:rPr>
                <w:rFonts w:ascii="Times New Roman" w:eastAsia="Times New Roman" w:hAnsi="Times New Roman"/>
                <w:color w:val="222222"/>
                <w:sz w:val="24"/>
                <w:szCs w:val="24"/>
                <w:lang w:eastAsia="ru-RU"/>
              </w:rPr>
              <w:t>приведену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ціну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тендерної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пропозицій</w:t>
            </w:r>
            <w:proofErr w:type="spellEnd"/>
            <w:r w:rsidRPr="00AC210F">
              <w:rPr>
                <w:rFonts w:ascii="Times New Roman" w:eastAsia="Times New Roman" w:hAnsi="Times New Roman"/>
                <w:color w:val="222222"/>
                <w:sz w:val="24"/>
                <w:szCs w:val="24"/>
                <w:lang w:eastAsia="ru-RU"/>
              </w:rPr>
              <w:t>).</w:t>
            </w:r>
          </w:p>
          <w:p w:rsidR="00AC210F" w:rsidRPr="00AC210F" w:rsidRDefault="00AC210F" w:rsidP="00DB7E63">
            <w:pPr>
              <w:shd w:val="clear" w:color="auto" w:fill="FFFFFF"/>
              <w:spacing w:line="240" w:lineRule="auto"/>
              <w:ind w:firstLine="395"/>
              <w:jc w:val="both"/>
              <w:rPr>
                <w:rFonts w:ascii="Times New Roman" w:eastAsia="Times New Roman" w:hAnsi="Times New Roman"/>
                <w:color w:val="222222"/>
                <w:sz w:val="24"/>
                <w:szCs w:val="24"/>
                <w:lang w:eastAsia="ru-RU"/>
              </w:rPr>
            </w:pPr>
            <w:r w:rsidRPr="00AC210F">
              <w:rPr>
                <w:rFonts w:ascii="Times New Roman" w:eastAsia="Times New Roman" w:hAnsi="Times New Roman"/>
                <w:color w:val="222222"/>
                <w:sz w:val="24"/>
                <w:szCs w:val="24"/>
                <w:lang w:eastAsia="ru-RU"/>
              </w:rPr>
              <w:t xml:space="preserve">Не </w:t>
            </w:r>
            <w:proofErr w:type="spellStart"/>
            <w:r w:rsidRPr="00AC210F">
              <w:rPr>
                <w:rFonts w:ascii="Times New Roman" w:eastAsia="Times New Roman" w:hAnsi="Times New Roman"/>
                <w:color w:val="222222"/>
                <w:sz w:val="24"/>
                <w:szCs w:val="24"/>
                <w:lang w:eastAsia="ru-RU"/>
              </w:rPr>
              <w:t>підлягає</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розкриттю</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обґрунтовано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визначена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учасником</w:t>
            </w:r>
            <w:proofErr w:type="spellEnd"/>
            <w:r w:rsidRPr="00AC210F">
              <w:rPr>
                <w:rFonts w:ascii="Times New Roman" w:eastAsia="Times New Roman" w:hAnsi="Times New Roman"/>
                <w:color w:val="222222"/>
                <w:sz w:val="24"/>
                <w:szCs w:val="24"/>
                <w:lang w:eastAsia="ru-RU"/>
              </w:rPr>
              <w:t xml:space="preserve"> як </w:t>
            </w:r>
            <w:proofErr w:type="spellStart"/>
            <w:r w:rsidRPr="00AC210F">
              <w:rPr>
                <w:rFonts w:ascii="Times New Roman" w:eastAsia="Times New Roman" w:hAnsi="Times New Roman"/>
                <w:color w:val="222222"/>
                <w:sz w:val="24"/>
                <w:szCs w:val="24"/>
                <w:lang w:eastAsia="ru-RU"/>
              </w:rPr>
              <w:t>конфіденційна</w:t>
            </w:r>
            <w:proofErr w:type="spellEnd"/>
            <w:r w:rsidRPr="00AC210F">
              <w:rPr>
                <w:rFonts w:ascii="Times New Roman" w:eastAsia="Times New Roman" w:hAnsi="Times New Roman"/>
                <w:color w:val="222222"/>
                <w:sz w:val="24"/>
                <w:szCs w:val="24"/>
                <w:lang w:eastAsia="ru-RU"/>
              </w:rPr>
              <w:t xml:space="preserve">, у тому </w:t>
            </w:r>
            <w:proofErr w:type="spellStart"/>
            <w:r w:rsidRPr="00AC210F">
              <w:rPr>
                <w:rFonts w:ascii="Times New Roman" w:eastAsia="Times New Roman" w:hAnsi="Times New Roman"/>
                <w:color w:val="222222"/>
                <w:sz w:val="24"/>
                <w:szCs w:val="24"/>
                <w:lang w:eastAsia="ru-RU"/>
              </w:rPr>
              <w:t>числі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містить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персональні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дані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Конфіденційною</w:t>
            </w:r>
            <w:proofErr w:type="spellEnd"/>
            <w:r w:rsidRPr="00AC210F">
              <w:rPr>
                <w:rFonts w:ascii="Times New Roman" w:eastAsia="Times New Roman" w:hAnsi="Times New Roman"/>
                <w:color w:val="222222"/>
                <w:sz w:val="24"/>
                <w:szCs w:val="24"/>
                <w:lang w:eastAsia="ru-RU"/>
              </w:rPr>
              <w:t xml:space="preserve"> не </w:t>
            </w:r>
            <w:proofErr w:type="spellStart"/>
            <w:r w:rsidRPr="00AC210F">
              <w:rPr>
                <w:rFonts w:ascii="Times New Roman" w:eastAsia="Times New Roman" w:hAnsi="Times New Roman"/>
                <w:color w:val="222222"/>
                <w:sz w:val="24"/>
                <w:szCs w:val="24"/>
                <w:lang w:eastAsia="ru-RU"/>
              </w:rPr>
              <w:t>може</w:t>
            </w:r>
            <w:proofErr w:type="spellEnd"/>
            <w:r w:rsidRPr="00AC210F">
              <w:rPr>
                <w:rFonts w:ascii="Times New Roman" w:eastAsia="Times New Roman" w:hAnsi="Times New Roman"/>
                <w:color w:val="222222"/>
                <w:sz w:val="24"/>
                <w:szCs w:val="24"/>
                <w:lang w:eastAsia="ru-RU"/>
              </w:rPr>
              <w:t xml:space="preserve"> бути </w:t>
            </w:r>
            <w:proofErr w:type="spellStart"/>
            <w:r w:rsidRPr="00AC210F">
              <w:rPr>
                <w:rFonts w:ascii="Times New Roman" w:eastAsia="Times New Roman" w:hAnsi="Times New Roman"/>
                <w:color w:val="222222"/>
                <w:sz w:val="24"/>
                <w:szCs w:val="24"/>
                <w:lang w:eastAsia="ru-RU"/>
              </w:rPr>
              <w:t>визначена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про </w:t>
            </w:r>
            <w:proofErr w:type="spellStart"/>
            <w:r w:rsidRPr="00AC210F">
              <w:rPr>
                <w:rFonts w:ascii="Times New Roman" w:eastAsia="Times New Roman" w:hAnsi="Times New Roman"/>
                <w:color w:val="222222"/>
                <w:sz w:val="24"/>
                <w:szCs w:val="24"/>
                <w:lang w:eastAsia="ru-RU"/>
              </w:rPr>
              <w:t>запропоновану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ціну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інші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критерії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оцінки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технічні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умови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технічні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специфікації</w:t>
            </w:r>
            <w:proofErr w:type="spellEnd"/>
            <w:r w:rsidRPr="00AC210F">
              <w:rPr>
                <w:rFonts w:ascii="Times New Roman" w:eastAsia="Times New Roman" w:hAnsi="Times New Roman"/>
                <w:color w:val="222222"/>
                <w:sz w:val="24"/>
                <w:szCs w:val="24"/>
                <w:lang w:eastAsia="ru-RU"/>
              </w:rPr>
              <w:t xml:space="preserve"> та </w:t>
            </w:r>
            <w:proofErr w:type="spellStart"/>
            <w:r w:rsidRPr="00AC210F">
              <w:rPr>
                <w:rFonts w:ascii="Times New Roman" w:eastAsia="Times New Roman" w:hAnsi="Times New Roman"/>
                <w:color w:val="222222"/>
                <w:sz w:val="24"/>
                <w:szCs w:val="24"/>
                <w:lang w:eastAsia="ru-RU"/>
              </w:rPr>
              <w:t>документи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підтверджують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відповідність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кваліфікаційним</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критеріям</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відповідно</w:t>
            </w:r>
            <w:proofErr w:type="spellEnd"/>
            <w:r w:rsidRPr="00AC210F">
              <w:rPr>
                <w:rFonts w:ascii="Times New Roman" w:eastAsia="Times New Roman" w:hAnsi="Times New Roman"/>
                <w:color w:val="222222"/>
                <w:sz w:val="24"/>
                <w:szCs w:val="24"/>
                <w:lang w:eastAsia="ru-RU"/>
              </w:rPr>
              <w:t xml:space="preserve"> до </w:t>
            </w:r>
            <w:proofErr w:type="spellStart"/>
            <w:r w:rsidRPr="00AC210F">
              <w:rPr>
                <w:rFonts w:ascii="Times New Roman" w:eastAsia="Times New Roman" w:hAnsi="Times New Roman"/>
                <w:color w:val="222222"/>
                <w:sz w:val="24"/>
                <w:szCs w:val="24"/>
                <w:lang w:eastAsia="ru-RU"/>
              </w:rPr>
              <w:t>статті</w:t>
            </w:r>
            <w:proofErr w:type="spellEnd"/>
            <w:r w:rsidRPr="00AC210F">
              <w:rPr>
                <w:rFonts w:ascii="Times New Roman" w:eastAsia="Times New Roman" w:hAnsi="Times New Roman"/>
                <w:color w:val="222222"/>
                <w:sz w:val="24"/>
                <w:szCs w:val="24"/>
                <w:lang w:eastAsia="ru-RU"/>
              </w:rPr>
              <w:t xml:space="preserve"> 16 Закону, </w:t>
            </w:r>
            <w:proofErr w:type="spellStart"/>
            <w:r w:rsidRPr="00AC210F">
              <w:rPr>
                <w:rFonts w:ascii="Times New Roman" w:eastAsia="Times New Roman" w:hAnsi="Times New Roman"/>
                <w:color w:val="222222"/>
                <w:sz w:val="24"/>
                <w:szCs w:val="24"/>
                <w:lang w:eastAsia="ru-RU"/>
              </w:rPr>
              <w:t>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документи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підтверджують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відсутність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підстав</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установлених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статтею</w:t>
            </w:r>
            <w:proofErr w:type="spellEnd"/>
            <w:r w:rsidRPr="00AC210F">
              <w:rPr>
                <w:rFonts w:ascii="Times New Roman" w:eastAsia="Times New Roman" w:hAnsi="Times New Roman"/>
                <w:color w:val="222222"/>
                <w:sz w:val="24"/>
                <w:szCs w:val="24"/>
                <w:lang w:eastAsia="ru-RU"/>
              </w:rPr>
              <w:t xml:space="preserve"> 17 Закону. </w:t>
            </w:r>
            <w:proofErr w:type="spellStart"/>
            <w:r w:rsidRPr="00AC210F">
              <w:rPr>
                <w:rFonts w:ascii="Times New Roman" w:eastAsia="Times New Roman" w:hAnsi="Times New Roman"/>
                <w:color w:val="222222"/>
                <w:sz w:val="24"/>
                <w:szCs w:val="24"/>
                <w:lang w:eastAsia="ru-RU"/>
              </w:rPr>
              <w:t>Замовник</w:t>
            </w:r>
            <w:proofErr w:type="spellEnd"/>
            <w:r w:rsidRPr="00AC210F">
              <w:rPr>
                <w:rFonts w:ascii="Times New Roman" w:eastAsia="Times New Roman" w:hAnsi="Times New Roman"/>
                <w:color w:val="222222"/>
                <w:sz w:val="24"/>
                <w:szCs w:val="24"/>
                <w:lang w:eastAsia="ru-RU"/>
              </w:rPr>
              <w:t xml:space="preserve">, орган </w:t>
            </w:r>
            <w:proofErr w:type="spellStart"/>
            <w:r w:rsidRPr="00AC210F">
              <w:rPr>
                <w:rFonts w:ascii="Times New Roman" w:eastAsia="Times New Roman" w:hAnsi="Times New Roman"/>
                <w:color w:val="222222"/>
                <w:sz w:val="24"/>
                <w:szCs w:val="24"/>
                <w:lang w:eastAsia="ru-RU"/>
              </w:rPr>
              <w:t>оскарження</w:t>
            </w:r>
            <w:proofErr w:type="spellEnd"/>
            <w:r w:rsidRPr="00AC210F">
              <w:rPr>
                <w:rFonts w:ascii="Times New Roman" w:eastAsia="Times New Roman" w:hAnsi="Times New Roman"/>
                <w:color w:val="222222"/>
                <w:sz w:val="24"/>
                <w:szCs w:val="24"/>
                <w:lang w:eastAsia="ru-RU"/>
              </w:rPr>
              <w:t xml:space="preserve"> та </w:t>
            </w:r>
            <w:proofErr w:type="spellStart"/>
            <w:r w:rsidRPr="00AC210F">
              <w:rPr>
                <w:rFonts w:ascii="Times New Roman" w:eastAsia="Times New Roman" w:hAnsi="Times New Roman"/>
                <w:color w:val="222222"/>
                <w:sz w:val="24"/>
                <w:szCs w:val="24"/>
                <w:lang w:eastAsia="ru-RU"/>
              </w:rPr>
              <w:t>Держаудитслужба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мають</w:t>
            </w:r>
            <w:proofErr w:type="spellEnd"/>
            <w:r w:rsidRPr="00AC210F">
              <w:rPr>
                <w:rFonts w:ascii="Times New Roman" w:eastAsia="Times New Roman" w:hAnsi="Times New Roman"/>
                <w:color w:val="222222"/>
                <w:sz w:val="24"/>
                <w:szCs w:val="24"/>
                <w:lang w:eastAsia="ru-RU"/>
              </w:rPr>
              <w:t xml:space="preserve"> доступ в </w:t>
            </w:r>
            <w:proofErr w:type="spellStart"/>
            <w:r w:rsidRPr="00AC210F">
              <w:rPr>
                <w:rFonts w:ascii="Times New Roman" w:eastAsia="Times New Roman" w:hAnsi="Times New Roman"/>
                <w:color w:val="222222"/>
                <w:sz w:val="24"/>
                <w:szCs w:val="24"/>
                <w:lang w:eastAsia="ru-RU"/>
              </w:rPr>
              <w:t>електронній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системі</w:t>
            </w:r>
            <w:proofErr w:type="spellEnd"/>
            <w:r w:rsidRPr="00AC210F">
              <w:rPr>
                <w:rFonts w:ascii="Times New Roman" w:eastAsia="Times New Roman" w:hAnsi="Times New Roman"/>
                <w:color w:val="222222"/>
                <w:sz w:val="24"/>
                <w:szCs w:val="24"/>
                <w:lang w:eastAsia="ru-RU"/>
              </w:rPr>
              <w:t xml:space="preserve"> закупівель до </w:t>
            </w:r>
            <w:proofErr w:type="spellStart"/>
            <w:r w:rsidRPr="00AC210F">
              <w:rPr>
                <w:rFonts w:ascii="Times New Roman" w:eastAsia="Times New Roman" w:hAnsi="Times New Roman"/>
                <w:color w:val="222222"/>
                <w:sz w:val="24"/>
                <w:szCs w:val="24"/>
                <w:lang w:eastAsia="ru-RU"/>
              </w:rPr>
              <w:t>інформації</w:t>
            </w:r>
            <w:proofErr w:type="spellEnd"/>
            <w:r w:rsidRPr="00AC210F">
              <w:rPr>
                <w:rFonts w:ascii="Times New Roman" w:eastAsia="Times New Roman" w:hAnsi="Times New Roman"/>
                <w:color w:val="222222"/>
                <w:sz w:val="24"/>
                <w:szCs w:val="24"/>
                <w:lang w:eastAsia="ru-RU"/>
              </w:rPr>
              <w:t xml:space="preserve">, яка </w:t>
            </w:r>
            <w:proofErr w:type="spellStart"/>
            <w:r w:rsidRPr="00AC210F">
              <w:rPr>
                <w:rFonts w:ascii="Times New Roman" w:eastAsia="Times New Roman" w:hAnsi="Times New Roman"/>
                <w:color w:val="222222"/>
                <w:sz w:val="24"/>
                <w:szCs w:val="24"/>
                <w:lang w:eastAsia="ru-RU"/>
              </w:rPr>
              <w:t>визначена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учасником</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процедури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закупівлі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конфіденційною</w:t>
            </w:r>
            <w:proofErr w:type="spellEnd"/>
            <w:r w:rsidRPr="00AC210F">
              <w:rPr>
                <w:rFonts w:ascii="Times New Roman" w:eastAsia="Times New Roman" w:hAnsi="Times New Roman"/>
                <w:color w:val="222222"/>
                <w:sz w:val="24"/>
                <w:szCs w:val="24"/>
                <w:lang w:eastAsia="ru-RU"/>
              </w:rPr>
              <w:t>.</w:t>
            </w:r>
          </w:p>
          <w:p w:rsidR="005973BA" w:rsidRPr="000131F2" w:rsidRDefault="00AC210F" w:rsidP="000131F2">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AC210F">
              <w:rPr>
                <w:rFonts w:ascii="Times New Roman" w:eastAsia="Times New Roman" w:hAnsi="Times New Roman"/>
                <w:color w:val="222222"/>
                <w:sz w:val="24"/>
                <w:szCs w:val="24"/>
                <w:lang w:eastAsia="ru-RU"/>
              </w:rPr>
              <w:t>Оцінка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тендерної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проводиться </w:t>
            </w:r>
            <w:proofErr w:type="spellStart"/>
            <w:r w:rsidRPr="00AC210F">
              <w:rPr>
                <w:rFonts w:ascii="Times New Roman" w:eastAsia="Times New Roman" w:hAnsi="Times New Roman"/>
                <w:color w:val="222222"/>
                <w:sz w:val="24"/>
                <w:szCs w:val="24"/>
                <w:lang w:eastAsia="ru-RU"/>
              </w:rPr>
              <w:t>електронною</w:t>
            </w:r>
            <w:proofErr w:type="spellEnd"/>
            <w:r w:rsidRPr="00AC210F">
              <w:rPr>
                <w:rFonts w:ascii="Times New Roman" w:eastAsia="Times New Roman" w:hAnsi="Times New Roman"/>
                <w:color w:val="222222"/>
                <w:sz w:val="24"/>
                <w:szCs w:val="24"/>
                <w:lang w:eastAsia="ru-RU"/>
              </w:rPr>
              <w:t xml:space="preserve"> системою закупівель автоматично на </w:t>
            </w:r>
            <w:proofErr w:type="spellStart"/>
            <w:r w:rsidRPr="00AC210F">
              <w:rPr>
                <w:rFonts w:ascii="Times New Roman" w:eastAsia="Times New Roman" w:hAnsi="Times New Roman"/>
                <w:color w:val="222222"/>
                <w:sz w:val="24"/>
                <w:szCs w:val="24"/>
                <w:lang w:eastAsia="ru-RU"/>
              </w:rPr>
              <w:t>основі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критеріїв</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w:t>
            </w:r>
            <w:proofErr w:type="spellEnd"/>
            <w:r w:rsidRPr="00AC210F">
              <w:rPr>
                <w:rFonts w:ascii="Times New Roman" w:eastAsia="Times New Roman" w:hAnsi="Times New Roman"/>
                <w:color w:val="222222"/>
                <w:sz w:val="24"/>
                <w:szCs w:val="24"/>
                <w:lang w:eastAsia="ru-RU"/>
              </w:rPr>
              <w:t xml:space="preserve"> методики </w:t>
            </w:r>
            <w:proofErr w:type="spellStart"/>
            <w:r w:rsidRPr="00AC210F">
              <w:rPr>
                <w:rFonts w:ascii="Times New Roman" w:eastAsia="Times New Roman" w:hAnsi="Times New Roman"/>
                <w:color w:val="222222"/>
                <w:sz w:val="24"/>
                <w:szCs w:val="24"/>
                <w:lang w:eastAsia="ru-RU"/>
              </w:rPr>
              <w:t>оцінки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визначених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замовником</w:t>
            </w:r>
            <w:proofErr w:type="spellEnd"/>
            <w:r w:rsidRPr="00AC210F">
              <w:rPr>
                <w:rFonts w:ascii="Times New Roman" w:eastAsia="Times New Roman" w:hAnsi="Times New Roman"/>
                <w:color w:val="222222"/>
                <w:sz w:val="24"/>
                <w:szCs w:val="24"/>
                <w:lang w:eastAsia="ru-RU"/>
              </w:rPr>
              <w:t xml:space="preserve"> у </w:t>
            </w:r>
            <w:proofErr w:type="spellStart"/>
            <w:r w:rsidRPr="00AC210F">
              <w:rPr>
                <w:rFonts w:ascii="Times New Roman" w:eastAsia="Times New Roman" w:hAnsi="Times New Roman"/>
                <w:color w:val="222222"/>
                <w:sz w:val="24"/>
                <w:szCs w:val="24"/>
                <w:lang w:eastAsia="ru-RU"/>
              </w:rPr>
              <w:t>тендерній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документації</w:t>
            </w:r>
            <w:proofErr w:type="spellEnd"/>
            <w:r w:rsidRPr="00AC210F">
              <w:rPr>
                <w:rFonts w:ascii="Times New Roman" w:eastAsia="Times New Roman" w:hAnsi="Times New Roman"/>
                <w:color w:val="222222"/>
                <w:sz w:val="24"/>
                <w:szCs w:val="24"/>
                <w:lang w:eastAsia="ru-RU"/>
              </w:rPr>
              <w:t xml:space="preserve">, шляхом </w:t>
            </w:r>
            <w:proofErr w:type="spellStart"/>
            <w:r w:rsidRPr="00AC210F">
              <w:rPr>
                <w:rFonts w:ascii="Times New Roman" w:eastAsia="Times New Roman" w:hAnsi="Times New Roman"/>
                <w:color w:val="222222"/>
                <w:sz w:val="24"/>
                <w:szCs w:val="24"/>
                <w:lang w:eastAsia="ru-RU"/>
              </w:rPr>
              <w:t>визначення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тендерної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найбільш</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економічно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вигідною</w:t>
            </w:r>
            <w:proofErr w:type="spellEnd"/>
            <w:r w:rsidRPr="00AC210F">
              <w:rPr>
                <w:rFonts w:ascii="Times New Roman" w:eastAsia="Times New Roman" w:hAnsi="Times New Roman"/>
                <w:color w:val="222222"/>
                <w:sz w:val="24"/>
                <w:szCs w:val="24"/>
                <w:lang w:eastAsia="ru-RU"/>
              </w:rPr>
              <w:t>. </w:t>
            </w:r>
          </w:p>
        </w:tc>
      </w:tr>
      <w:tr w:rsidR="005973BA" w:rsidRPr="00194534"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V. </w:t>
            </w:r>
            <w:r w:rsidRPr="00194534">
              <w:rPr>
                <w:rFonts w:ascii="Times New Roman" w:eastAsia="Times New Roman" w:hAnsi="Times New Roman"/>
                <w:b/>
                <w:color w:val="000000" w:themeColor="text1"/>
                <w:kern w:val="2"/>
                <w:sz w:val="24"/>
                <w:szCs w:val="24"/>
                <w:lang w:val="uk-UA"/>
              </w:rPr>
              <w:t>Оцінка тендерної пропозиції</w:t>
            </w:r>
          </w:p>
        </w:tc>
      </w:tr>
      <w:tr w:rsidR="005973BA"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0131F2" w:rsidRDefault="000131F2" w:rsidP="000131F2">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AC210F">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AC210F">
              <w:rPr>
                <w:rFonts w:ascii="Times New Roman" w:eastAsia="Times New Roman" w:hAnsi="Times New Roman"/>
                <w:color w:val="000000" w:themeColor="text1"/>
                <w:sz w:val="24"/>
                <w:szCs w:val="24"/>
                <w:lang w:eastAsia="ru-RU"/>
              </w:rPr>
              <w:t> </w:t>
            </w:r>
          </w:p>
          <w:p w:rsidR="005973BA" w:rsidRPr="00194534" w:rsidRDefault="005973BA" w:rsidP="00091650">
            <w:pPr>
              <w:widowControl w:val="0"/>
              <w:spacing w:line="240" w:lineRule="auto"/>
              <w:ind w:left="-30" w:firstLine="425"/>
              <w:contextualSpacing/>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94534" w:rsidRDefault="005973BA" w:rsidP="005973BA">
            <w:pPr>
              <w:tabs>
                <w:tab w:val="left" w:pos="823"/>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Питома вага критерію «Ціна» - 100%.</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eastAsia="Times New Roman" w:hAnsi="Times New Roman"/>
                <w:b/>
                <w:kern w:val="2"/>
                <w:sz w:val="24"/>
                <w:szCs w:val="24"/>
                <w:lang w:val="uk-UA"/>
              </w:rPr>
            </w:pPr>
            <w:r w:rsidRPr="00194534">
              <w:rPr>
                <w:rFonts w:ascii="Times New Roman" w:hAnsi="Times New Roman"/>
                <w:b/>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sz w:val="24"/>
                <w:szCs w:val="24"/>
                <w:lang w:val="uk-UA" w:eastAsia="uk-UA"/>
              </w:rPr>
            </w:pPr>
            <w:r w:rsidRPr="00194534">
              <w:rPr>
                <w:rFonts w:ascii="Times New Roman" w:hAnsi="Times New Roman"/>
                <w:b/>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8263A2" w:rsidRDefault="00EB565D" w:rsidP="00EB565D">
            <w:pPr>
              <w:pStyle w:val="af0"/>
              <w:jc w:val="both"/>
              <w:rPr>
                <w:rFonts w:ascii="Times New Roman" w:hAnsi="Times New Roman"/>
                <w:sz w:val="24"/>
                <w:szCs w:val="24"/>
                <w:shd w:val="solid" w:color="FFFFFF" w:fill="FFFFFF"/>
                <w:lang w:val="uk-UA"/>
              </w:rPr>
            </w:pPr>
            <w:r w:rsidRPr="00EB565D">
              <w:rPr>
                <w:rFonts w:ascii="Times New Roman" w:hAnsi="Times New Roman"/>
                <w:sz w:val="24"/>
                <w:szCs w:val="24"/>
                <w:shd w:val="solid" w:color="FFFFFF" w:fill="FFFFFF"/>
              </w:rPr>
              <w:t xml:space="preserve">1. </w:t>
            </w:r>
            <w:r w:rsidR="0026793F" w:rsidRPr="00194534">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EB565D">
              <w:rPr>
                <w:rFonts w:ascii="Times New Roman" w:hAnsi="Times New Roman"/>
                <w:sz w:val="24"/>
                <w:szCs w:val="24"/>
                <w:shd w:val="solid" w:color="FFFFFF" w:fill="FFFFFF"/>
              </w:rPr>
              <w:t xml:space="preserve"> </w:t>
            </w:r>
            <w:r w:rsidR="0026793F" w:rsidRPr="008263A2">
              <w:rPr>
                <w:rFonts w:ascii="Times New Roman" w:hAnsi="Times New Roman"/>
                <w:sz w:val="24"/>
                <w:szCs w:val="24"/>
                <w:shd w:val="solid" w:color="FFFFFF" w:fill="FFFFFF"/>
                <w:lang w:val="uk-UA"/>
              </w:rPr>
              <w:t xml:space="preserve">Замовник не </w:t>
            </w:r>
            <w:r w:rsidR="0026793F" w:rsidRPr="008263A2">
              <w:rPr>
                <w:rFonts w:ascii="Times New Roman" w:hAnsi="Times New Roman"/>
                <w:sz w:val="24"/>
                <w:szCs w:val="24"/>
                <w:shd w:val="solid" w:color="FFFFFF" w:fill="FFFFFF"/>
                <w:lang w:val="uk-UA"/>
              </w:rPr>
              <w:lastRenderedPageBreak/>
              <w:t>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Default="00EB565D" w:rsidP="008263A2">
            <w:pPr>
              <w:shd w:val="clear" w:color="auto" w:fill="FFFFFF"/>
              <w:spacing w:line="240" w:lineRule="auto"/>
              <w:jc w:val="both"/>
              <w:rPr>
                <w:rFonts w:ascii="Times New Roman" w:eastAsia="Times New Roman" w:hAnsi="Times New Roman"/>
                <w:color w:val="222222"/>
                <w:sz w:val="24"/>
                <w:szCs w:val="24"/>
                <w:lang w:val="uk-UA" w:eastAsia="ru-RU"/>
              </w:rPr>
            </w:pPr>
            <w:r w:rsidRPr="00EB565D">
              <w:rPr>
                <w:rFonts w:ascii="Times New Roman" w:eastAsia="Times New Roman" w:hAnsi="Times New Roman"/>
                <w:color w:val="222222"/>
                <w:sz w:val="24"/>
                <w:szCs w:val="24"/>
                <w:lang w:val="uk-UA" w:eastAsia="ru-RU"/>
              </w:rPr>
              <w:t xml:space="preserve">2. </w:t>
            </w:r>
            <w:r w:rsidR="008263A2" w:rsidRPr="008263A2">
              <w:rPr>
                <w:rFonts w:ascii="Times New Roman" w:eastAsia="Times New Roman" w:hAnsi="Times New Roman"/>
                <w:color w:val="222222"/>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63A2" w:rsidRPr="008263A2" w:rsidRDefault="008263A2" w:rsidP="00D55EA3">
            <w:pPr>
              <w:shd w:val="clear" w:color="auto" w:fill="FFFFFF"/>
              <w:spacing w:line="240" w:lineRule="auto"/>
              <w:ind w:firstLine="395"/>
              <w:jc w:val="both"/>
              <w:rPr>
                <w:rFonts w:ascii="Times New Roman" w:eastAsia="Times New Roman" w:hAnsi="Times New Roman"/>
                <w:color w:val="222222"/>
                <w:sz w:val="24"/>
                <w:szCs w:val="24"/>
                <w:lang w:val="uk-UA" w:eastAsia="ru-RU"/>
              </w:rPr>
            </w:pPr>
            <w:r w:rsidRPr="008263A2">
              <w:rPr>
                <w:rFonts w:ascii="Times New Roman" w:eastAsia="Times New Roman" w:hAnsi="Times New Roman"/>
                <w:color w:val="222222"/>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8263A2" w:rsidRDefault="008263A2" w:rsidP="007B5E60">
            <w:pPr>
              <w:spacing w:line="240" w:lineRule="auto"/>
              <w:ind w:firstLine="395"/>
              <w:jc w:val="both"/>
              <w:rPr>
                <w:rFonts w:ascii="Times New Roman" w:eastAsia="Times New Roman" w:hAnsi="Times New Roman"/>
                <w:sz w:val="24"/>
                <w:szCs w:val="24"/>
                <w:lang w:val="uk-UA" w:eastAsia="ru-RU"/>
              </w:rPr>
            </w:pPr>
            <w:r w:rsidRPr="008263A2">
              <w:rPr>
                <w:rFonts w:ascii="Times New Roman" w:eastAsia="Times New Roman" w:hAnsi="Times New Roman"/>
                <w:color w:val="222222"/>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Обґрунтування</w:t>
            </w:r>
            <w:proofErr w:type="spellEnd"/>
            <w:r w:rsidRPr="008263A2">
              <w:rPr>
                <w:rFonts w:ascii="Times New Roman" w:eastAsia="Times New Roman" w:hAnsi="Times New Roman"/>
                <w:color w:val="222222"/>
                <w:sz w:val="24"/>
                <w:szCs w:val="24"/>
                <w:lang w:eastAsia="ru-RU"/>
              </w:rPr>
              <w:t xml:space="preserve"> аномально </w:t>
            </w:r>
            <w:proofErr w:type="spellStart"/>
            <w:r w:rsidRPr="008263A2">
              <w:rPr>
                <w:rFonts w:ascii="Times New Roman" w:eastAsia="Times New Roman" w:hAnsi="Times New Roman"/>
                <w:color w:val="222222"/>
                <w:sz w:val="24"/>
                <w:szCs w:val="24"/>
                <w:lang w:eastAsia="ru-RU"/>
              </w:rPr>
              <w:t>низької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тендерної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пропозиції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може</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містити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інформацію</w:t>
            </w:r>
            <w:proofErr w:type="spellEnd"/>
            <w:r w:rsidRPr="008263A2">
              <w:rPr>
                <w:rFonts w:ascii="Times New Roman" w:eastAsia="Times New Roman" w:hAnsi="Times New Roman"/>
                <w:color w:val="222222"/>
                <w:sz w:val="24"/>
                <w:szCs w:val="24"/>
                <w:lang w:eastAsia="ru-RU"/>
              </w:rPr>
              <w:t xml:space="preserve"> про:</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досягнення</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економії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завдяки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застосованому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технологічному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процесу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виробництва</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товарів</w:t>
            </w:r>
            <w:proofErr w:type="spellEnd"/>
            <w:r w:rsidRPr="008263A2">
              <w:rPr>
                <w:rFonts w:ascii="Times New Roman" w:eastAsia="Times New Roman" w:hAnsi="Times New Roman"/>
                <w:color w:val="222222"/>
                <w:sz w:val="24"/>
                <w:szCs w:val="24"/>
                <w:lang w:eastAsia="ru-RU"/>
              </w:rPr>
              <w:t xml:space="preserve">, порядку </w:t>
            </w:r>
            <w:proofErr w:type="spellStart"/>
            <w:r w:rsidRPr="008263A2">
              <w:rPr>
                <w:rFonts w:ascii="Times New Roman" w:eastAsia="Times New Roman" w:hAnsi="Times New Roman"/>
                <w:color w:val="222222"/>
                <w:sz w:val="24"/>
                <w:szCs w:val="24"/>
                <w:lang w:eastAsia="ru-RU"/>
              </w:rPr>
              <w:t>надання</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послуг</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чи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технології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будівництва</w:t>
            </w:r>
            <w:proofErr w:type="spellEnd"/>
            <w:r w:rsidRPr="008263A2">
              <w:rPr>
                <w:rFonts w:ascii="Times New Roman" w:eastAsia="Times New Roman" w:hAnsi="Times New Roman"/>
                <w:color w:val="222222"/>
                <w:sz w:val="24"/>
                <w:szCs w:val="24"/>
                <w:lang w:eastAsia="ru-RU"/>
              </w:rPr>
              <w:t>;</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сприятливі</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умови</w:t>
            </w:r>
            <w:proofErr w:type="spellEnd"/>
            <w:r w:rsidRPr="008263A2">
              <w:rPr>
                <w:rFonts w:ascii="Times New Roman" w:eastAsia="Times New Roman" w:hAnsi="Times New Roman"/>
                <w:color w:val="222222"/>
                <w:sz w:val="24"/>
                <w:szCs w:val="24"/>
                <w:lang w:eastAsia="ru-RU"/>
              </w:rPr>
              <w:t xml:space="preserve">, за </w:t>
            </w:r>
            <w:proofErr w:type="spellStart"/>
            <w:r w:rsidRPr="008263A2">
              <w:rPr>
                <w:rFonts w:ascii="Times New Roman" w:eastAsia="Times New Roman" w:hAnsi="Times New Roman"/>
                <w:color w:val="222222"/>
                <w:sz w:val="24"/>
                <w:szCs w:val="24"/>
                <w:lang w:eastAsia="ru-RU"/>
              </w:rPr>
              <w:t>яких</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учасник</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процедури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закупівлі</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може</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поставити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товари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надати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послуги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чи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виконати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роботи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зокрема</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спеціальну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цінову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пропозицію</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знижку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учасника</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процедури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закупівлі</w:t>
            </w:r>
            <w:proofErr w:type="spellEnd"/>
            <w:r w:rsidRPr="008263A2">
              <w:rPr>
                <w:rFonts w:ascii="Times New Roman" w:eastAsia="Times New Roman" w:hAnsi="Times New Roman"/>
                <w:color w:val="222222"/>
                <w:sz w:val="24"/>
                <w:szCs w:val="24"/>
                <w:lang w:eastAsia="ru-RU"/>
              </w:rPr>
              <w:t>;</w:t>
            </w:r>
          </w:p>
          <w:p w:rsidR="008263A2" w:rsidRP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отримання</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учасником</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процедури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закупівлі</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державної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допомоги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згідно</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із</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законодавством</w:t>
            </w:r>
            <w:proofErr w:type="spellEnd"/>
            <w:r w:rsidRPr="008263A2">
              <w:rPr>
                <w:rFonts w:ascii="Times New Roman" w:eastAsia="Times New Roman" w:hAnsi="Times New Roman"/>
                <w:color w:val="222222"/>
                <w:sz w:val="24"/>
                <w:szCs w:val="24"/>
                <w:lang w:eastAsia="ru-RU"/>
              </w:rPr>
              <w:t>.</w:t>
            </w:r>
          </w:p>
        </w:tc>
      </w:tr>
      <w:tr w:rsidR="0026793F" w:rsidRPr="003A1E2E"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bookmarkStart w:id="14" w:name="h.3rdcrjn" w:colFirst="0" w:colLast="0"/>
            <w:bookmarkEnd w:id="14"/>
            <w:r w:rsidRPr="00194534">
              <w:rPr>
                <w:rFonts w:ascii="Times New Roman" w:hAnsi="Times New Roman"/>
                <w:b/>
                <w:bCs/>
                <w:sz w:val="24"/>
                <w:szCs w:val="24"/>
                <w:shd w:val="solid" w:color="FFFFFF" w:fill="FFFFFF"/>
                <w:lang w:val="uk-UA"/>
              </w:rPr>
              <w:t>1.</w:t>
            </w:r>
            <w:r w:rsidRPr="00194534">
              <w:rPr>
                <w:rFonts w:ascii="Times New Roman" w:hAnsi="Times New Roman"/>
                <w:sz w:val="24"/>
                <w:szCs w:val="24"/>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1) учасник процедури закупівлі:</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w:t>
            </w:r>
            <w:r w:rsidRPr="00194534">
              <w:rPr>
                <w:rFonts w:ascii="Times New Roman" w:hAnsi="Times New Roman"/>
                <w:sz w:val="24"/>
                <w:szCs w:val="24"/>
                <w:shd w:val="solid" w:color="FFFFFF" w:fill="FFFFFF"/>
                <w:lang w:val="uk-UA"/>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є юридичною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94534">
              <w:rPr>
                <w:rFonts w:ascii="Times New Roman" w:hAnsi="Times New Roman"/>
                <w:sz w:val="24"/>
                <w:szCs w:val="24"/>
                <w:shd w:val="solid" w:color="FFFFFF" w:fill="FFFFFF"/>
                <w:lang w:val="uk-UA"/>
              </w:rPr>
              <w:t>бенефіціарним</w:t>
            </w:r>
            <w:proofErr w:type="spellEnd"/>
            <w:r w:rsidRPr="00194534">
              <w:rPr>
                <w:rFonts w:ascii="Times New Roman" w:hAnsi="Times New Roman"/>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підприємцем)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4534">
              <w:rPr>
                <w:rFonts w:ascii="Times New Roman" w:hAnsi="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4534">
              <w:rPr>
                <w:rFonts w:ascii="Times New Roman" w:hAnsi="Times New Roman"/>
                <w:sz w:val="24"/>
                <w:szCs w:val="24"/>
                <w:shd w:val="solid" w:color="FFFFFF" w:fill="FFFFFF"/>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тендерна пропозиція: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умовам</w:t>
            </w:r>
            <w:r w:rsidR="00486CAF" w:rsidRPr="00486CAF">
              <w:rPr>
                <w:rFonts w:ascii="Times New Roman" w:hAnsi="Times New Roman"/>
                <w:sz w:val="24"/>
                <w:szCs w:val="24"/>
                <w:lang w:val="uk-UA"/>
              </w:rPr>
              <w:t xml:space="preserve"> </w:t>
            </w:r>
            <w:r w:rsidRPr="00194534">
              <w:rPr>
                <w:rFonts w:ascii="Times New Roman" w:hAnsi="Times New Roman"/>
                <w:sz w:val="24"/>
                <w:szCs w:val="24"/>
                <w:lang w:val="uk-UA"/>
              </w:rPr>
              <w:t>технічної специфікації та іншим вимогам щодо предмета закупівлі тендерної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викладена іншою мовою (мовами), ніж мова (мови), що передбачена тендерною документацією;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є такою, строк дії якої закінчився;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є такою, ціна якої перевищує очікувану вартість </w:t>
            </w:r>
            <w:r w:rsidRPr="00194534">
              <w:rPr>
                <w:rFonts w:ascii="Times New Roman" w:hAnsi="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3) переможець процедури закупівлі:</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відмовився від підписання договору про закупівлю </w:t>
            </w:r>
            <w:r w:rsidRPr="00194534">
              <w:rPr>
                <w:rFonts w:ascii="Times New Roman" w:hAnsi="Times New Roman"/>
                <w:sz w:val="24"/>
                <w:szCs w:val="24"/>
                <w:lang w:val="uk-UA"/>
              </w:rPr>
              <w:lastRenderedPageBreak/>
              <w:t>відповідно до вимог тендерної документації або укладення договору про закупівлю;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94534">
              <w:rPr>
                <w:rFonts w:ascii="Times New Roman" w:hAnsi="Times New Roman"/>
                <w:sz w:val="24"/>
                <w:szCs w:val="24"/>
                <w:shd w:val="solid" w:color="FFFFFF" w:fill="FFFFFF"/>
                <w:lang w:val="uk-UA"/>
              </w:rPr>
              <w:t>з урахуванням пункту 44 цих особливостей</w:t>
            </w:r>
            <w:r w:rsidRPr="00194534">
              <w:rPr>
                <w:rFonts w:ascii="Times New Roman" w:hAnsi="Times New Roman"/>
                <w:sz w:val="24"/>
                <w:szCs w:val="24"/>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2.</w:t>
            </w:r>
            <w:r w:rsidRPr="00194534">
              <w:rPr>
                <w:rFonts w:ascii="Times New Roman" w:hAnsi="Times New Roman"/>
                <w:sz w:val="24"/>
                <w:szCs w:val="24"/>
                <w:lang w:val="uk-UA"/>
              </w:rPr>
              <w:t> Замовник може відхилити тендерну пропозицію із зазначенням аргументації в електронній системі закупівель у разі, коли:</w:t>
            </w:r>
          </w:p>
          <w:p w:rsidR="0026793F" w:rsidRPr="00194534" w:rsidRDefault="0026793F" w:rsidP="0026793F">
            <w:pPr>
              <w:numPr>
                <w:ilvl w:val="0"/>
                <w:numId w:val="31"/>
              </w:numPr>
              <w:tabs>
                <w:tab w:val="clear" w:pos="720"/>
                <w:tab w:val="left" w:pos="360"/>
                <w:tab w:val="left" w:pos="851"/>
                <w:tab w:val="left" w:pos="1440"/>
              </w:tabs>
              <w:spacing w:line="240" w:lineRule="auto"/>
              <w:ind w:left="0" w:firstLine="461"/>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3.</w:t>
            </w:r>
            <w:r w:rsidRPr="00194534">
              <w:rPr>
                <w:rFonts w:ascii="Times New Roman" w:hAnsi="Times New Roman"/>
                <w:sz w:val="24"/>
                <w:szCs w:val="24"/>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b/>
                <w:bCs/>
                <w:sz w:val="24"/>
                <w:szCs w:val="24"/>
                <w:shd w:val="solid" w:color="FFFFFF" w:fill="FFFFFF"/>
                <w:lang w:val="uk-UA"/>
              </w:rPr>
              <w:lastRenderedPageBreak/>
              <w:t>4.</w:t>
            </w:r>
            <w:r w:rsidRPr="00194534">
              <w:rPr>
                <w:rFonts w:ascii="Times New Roman" w:hAnsi="Times New Roman"/>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793F" w:rsidRPr="00194534" w:rsidRDefault="0026793F" w:rsidP="0026793F">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6793F" w:rsidRPr="00194534"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VІ.  </w:t>
            </w:r>
            <w:r w:rsidRPr="0019453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94534" w:rsidRDefault="00444278" w:rsidP="00444278">
            <w:pPr>
              <w:spacing w:line="240" w:lineRule="auto"/>
              <w:ind w:firstLine="459"/>
              <w:jc w:val="both"/>
              <w:rPr>
                <w:rFonts w:ascii="Times New Roman" w:hAnsi="Times New Roman"/>
                <w:sz w:val="24"/>
                <w:szCs w:val="24"/>
                <w:lang w:val="uk-UA"/>
              </w:rPr>
            </w:pPr>
            <w:bookmarkStart w:id="15" w:name="h.z337ya" w:colFirst="0" w:colLast="0"/>
            <w:bookmarkEnd w:id="15"/>
            <w:r w:rsidRPr="00194534">
              <w:rPr>
                <w:rFonts w:ascii="Times New Roman" w:hAnsi="Times New Roman"/>
                <w:sz w:val="24"/>
                <w:szCs w:val="24"/>
                <w:shd w:val="solid" w:color="FFFFFF" w:fill="FFFFFF"/>
                <w:lang w:val="uk-UA"/>
              </w:rPr>
              <w:t>1. </w:t>
            </w:r>
            <w:r w:rsidRPr="00194534">
              <w:rPr>
                <w:rFonts w:ascii="Times New Roman" w:hAnsi="Times New Roman"/>
                <w:sz w:val="24"/>
                <w:szCs w:val="24"/>
                <w:lang w:val="uk-UA"/>
              </w:rPr>
              <w:t>Замовник відміняє відкриті торги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1) відсутності подальшої потреби в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скорочення обсягу видатків на здійснення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Відкриті торги автоматично відміняються електронною системою закупівель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w:t>
            </w:r>
            <w:r w:rsidRPr="00194534">
              <w:rPr>
                <w:rFonts w:ascii="Times New Roman" w:hAnsi="Times New Roman"/>
                <w:sz w:val="24"/>
                <w:szCs w:val="24"/>
                <w:shd w:val="solid" w:color="FFFFFF" w:fill="FFFFFF"/>
                <w:lang w:val="uk-UA"/>
              </w:rPr>
              <w:t>подання жодної тендерної пропозиції для участі</w:t>
            </w:r>
            <w:r w:rsidRPr="00194534">
              <w:rPr>
                <w:rFonts w:ascii="Times New Roman" w:hAnsi="Times New Roman"/>
                <w:sz w:val="24"/>
                <w:szCs w:val="24"/>
                <w:lang w:val="uk-UA"/>
              </w:rPr>
              <w:t xml:space="preserve"> у відкритих торгах у строк, установлений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Відкриті торги можуть бути відмінені частково (за лотом).</w:t>
            </w:r>
          </w:p>
          <w:p w:rsidR="0026793F" w:rsidRPr="00194534" w:rsidRDefault="00444278" w:rsidP="00444278">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sidRPr="00920CC4">
              <w:rPr>
                <w:shd w:val="solid" w:color="FFFFFF" w:fill="FFFFFF"/>
              </w:rPr>
              <w:lastRenderedPageBreak/>
              <w:t>договору про закупівлю зупиняється</w:t>
            </w:r>
            <w:r w:rsidRPr="00920CC4">
              <w:t xml:space="preserve">. </w:t>
            </w:r>
          </w:p>
          <w:p w:rsidR="0026793F"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20CC4">
              <w:t>.</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 xml:space="preserve">Проєкт договору наведено у Додатку </w:t>
            </w:r>
            <w:r w:rsidR="00B810B3">
              <w:rPr>
                <w:rFonts w:ascii="Times New Roman" w:eastAsia="Times New Roman" w:hAnsi="Times New Roman" w:cs="Times New Roman"/>
                <w:color w:val="auto"/>
                <w:sz w:val="24"/>
                <w:szCs w:val="24"/>
                <w:lang w:val="uk-UA"/>
              </w:rPr>
              <w:t>3</w:t>
            </w:r>
            <w:r w:rsidRPr="00920CC4">
              <w:rPr>
                <w:rFonts w:ascii="Times New Roman" w:eastAsia="Times New Roman" w:hAnsi="Times New Roman" w:cs="Times New Roman"/>
                <w:color w:val="auto"/>
                <w:sz w:val="24"/>
                <w:szCs w:val="24"/>
                <w:lang w:val="uk-UA"/>
              </w:rPr>
              <w:t xml:space="preserve"> Тендерної документації.</w:t>
            </w:r>
          </w:p>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26793F" w:rsidRPr="00920CC4" w:rsidRDefault="002A50E6" w:rsidP="00D23408">
            <w:pPr>
              <w:spacing w:line="240" w:lineRule="auto"/>
              <w:ind w:firstLine="461"/>
              <w:jc w:val="both"/>
              <w:rPr>
                <w:rFonts w:ascii="Times New Roman" w:hAnsi="Times New Roman"/>
                <w:color w:val="000000" w:themeColor="text1"/>
                <w:kern w:val="2"/>
                <w:sz w:val="24"/>
                <w:szCs w:val="24"/>
                <w:lang w:val="uk-UA"/>
              </w:rPr>
            </w:pPr>
            <w:r w:rsidRPr="00920CC4">
              <w:rPr>
                <w:rFonts w:ascii="Times New Roman" w:hAnsi="Times New Roman"/>
                <w:sz w:val="24"/>
                <w:szCs w:val="24"/>
                <w:lang w:val="uk-UA"/>
              </w:rPr>
              <w:t>Умови договору про закупівлю не повинні відрізнятися від змісту тендерної пропозиції</w:t>
            </w:r>
            <w:r w:rsidR="00D23408">
              <w:rPr>
                <w:rFonts w:ascii="Times New Roman" w:hAnsi="Times New Roman"/>
                <w:sz w:val="24"/>
                <w:szCs w:val="24"/>
                <w:lang w:val="uk-UA"/>
              </w:rPr>
              <w:t>.</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bookmarkStart w:id="16" w:name="n577"/>
            <w:bookmarkEnd w:id="16"/>
            <w:r w:rsidRPr="00920CC4">
              <w:rPr>
                <w:rFonts w:ascii="Times New Roman" w:hAnsi="Times New Roman"/>
                <w:sz w:val="24"/>
                <w:szCs w:val="24"/>
                <w:lang w:val="uk-UA"/>
              </w:rPr>
              <w:t>Відповідно до вимог частини 2 статті 41 Закону п</w:t>
            </w:r>
            <w:r w:rsidRPr="00920CC4">
              <w:rPr>
                <w:rFonts w:ascii="Times New Roman" w:hAnsi="Times New Roman"/>
                <w:sz w:val="24"/>
                <w:szCs w:val="24"/>
                <w:lang w:val="uk-UA" w:eastAsia="uk-UA"/>
              </w:rPr>
              <w:t>ереможець процедури закупівлі під час укладення договору про закупівлю повинен надати:</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1) відповідну інформацію про право підписання договору про закупівлю;</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A734E" w:rsidRPr="00920CC4" w:rsidRDefault="00AA734E" w:rsidP="00AA734E">
            <w:pPr>
              <w:spacing w:line="240" w:lineRule="auto"/>
              <w:ind w:firstLine="459"/>
              <w:jc w:val="both"/>
              <w:rPr>
                <w:rFonts w:ascii="Times New Roman" w:hAnsi="Times New Roman"/>
                <w:sz w:val="24"/>
                <w:szCs w:val="24"/>
                <w:lang w:val="uk-UA"/>
              </w:rPr>
            </w:pPr>
            <w:bookmarkStart w:id="17" w:name="n579"/>
            <w:bookmarkStart w:id="18" w:name="n578"/>
            <w:bookmarkStart w:id="19" w:name="n580"/>
            <w:bookmarkEnd w:id="17"/>
            <w:bookmarkEnd w:id="18"/>
            <w:bookmarkEnd w:id="19"/>
            <w:r w:rsidRPr="00920CC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 xml:space="preserve">3) покращення якості предмета закупівлі за умови, що </w:t>
            </w:r>
            <w:r w:rsidRPr="00920CC4">
              <w:rPr>
                <w:rFonts w:ascii="Times New Roman" w:hAnsi="Times New Roman"/>
                <w:sz w:val="24"/>
                <w:szCs w:val="24"/>
                <w:lang w:val="uk-UA"/>
              </w:rPr>
              <w:lastRenderedPageBreak/>
              <w:t>таке покращення не призведе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8) зміни умов у зв’язку із застосуванням положень частини шостої статті 41 Закону.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Договір про закупівлю є нікчемним у разі:</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w:t>
            </w:r>
            <w:r w:rsidRPr="00920CC4">
              <w:rPr>
                <w:rFonts w:ascii="Times New Roman" w:hAnsi="Times New Roman"/>
                <w:sz w:val="24"/>
                <w:szCs w:val="24"/>
                <w:shd w:val="solid" w:color="FFFFFF" w:fill="FFFFFF"/>
                <w:lang w:val="uk-UA"/>
              </w:rPr>
              <w:lastRenderedPageBreak/>
              <w:t>та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4) укладення договору з порушенням строків, передбачених абзаца</w:t>
            </w:r>
            <w:r w:rsidRPr="00920CC4">
              <w:rPr>
                <w:rFonts w:ascii="Times New Roman" w:hAnsi="Times New Roman"/>
                <w:sz w:val="24"/>
                <w:szCs w:val="24"/>
                <w:lang w:val="uk-UA"/>
              </w:rPr>
              <w:t>ми третім та четвертим пункту 46 цих особливостей, крім випадків зупиненн</w:t>
            </w:r>
            <w:r w:rsidRPr="00920CC4">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920CC4" w:rsidRDefault="00AA734E" w:rsidP="00AA734E">
            <w:pPr>
              <w:pStyle w:val="a7"/>
              <w:spacing w:before="0" w:after="0"/>
              <w:contextualSpacing/>
              <w:jc w:val="both"/>
              <w:rPr>
                <w:kern w:val="2"/>
                <w:lang w:val="uk-UA"/>
              </w:rPr>
            </w:pPr>
            <w:r w:rsidRPr="00920CC4">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20CC4">
              <w:rPr>
                <w:rFonts w:ascii="Times New Roman" w:hAnsi="Times New Roman"/>
                <w:sz w:val="24"/>
                <w:szCs w:val="24"/>
                <w:lang w:val="uk-UA"/>
              </w:rPr>
              <w:t xml:space="preserve">У разі </w:t>
            </w:r>
            <w:r w:rsidRPr="00920CC4">
              <w:rPr>
                <w:rFonts w:ascii="Times New Roman" w:hAnsi="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Не вимагається</w:t>
            </w:r>
          </w:p>
        </w:tc>
      </w:tr>
    </w:tbl>
    <w:p w:rsidR="00530C1B" w:rsidRPr="00194534" w:rsidRDefault="00530C1B" w:rsidP="00E26F76">
      <w:pPr>
        <w:spacing w:line="240" w:lineRule="auto"/>
        <w:contextualSpacing/>
        <w:jc w:val="both"/>
        <w:rPr>
          <w:rFonts w:ascii="Times New Roman" w:hAnsi="Times New Roman"/>
          <w:color w:val="000000" w:themeColor="text1"/>
          <w:sz w:val="24"/>
          <w:szCs w:val="24"/>
          <w:lang w:val="uk-UA"/>
        </w:rPr>
      </w:pPr>
    </w:p>
    <w:p w:rsidR="00530C1B" w:rsidRPr="00194534" w:rsidRDefault="00530C1B">
      <w:pPr>
        <w:spacing w:line="240" w:lineRule="auto"/>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4BF" w:rsidRPr="00194534" w:rsidTr="001D64BF">
        <w:tc>
          <w:tcPr>
            <w:tcW w:w="4785" w:type="dxa"/>
          </w:tcPr>
          <w:p w:rsidR="001D64BF" w:rsidRPr="0019453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1 </w:t>
            </w:r>
          </w:p>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p w:rsidR="001D64BF" w:rsidRPr="00194534"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94534" w:rsidRDefault="001D64BF" w:rsidP="0061648B">
      <w:pPr>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ТЕНДЕРНА ПРОПОЗИЦІЯ</w:t>
      </w:r>
    </w:p>
    <w:p w:rsidR="004A5E45" w:rsidRPr="00194534"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2138FC" w:rsidRDefault="00251AE2" w:rsidP="002138FC">
      <w:pPr>
        <w:spacing w:line="240" w:lineRule="auto"/>
        <w:jc w:val="both"/>
        <w:rPr>
          <w:rFonts w:ascii="Times New Roman" w:hAnsi="Times New Roman"/>
          <w:color w:val="000000" w:themeColor="text1"/>
          <w:sz w:val="24"/>
          <w:szCs w:val="24"/>
          <w:lang w:val="uk-UA"/>
        </w:rPr>
      </w:pPr>
      <w:r w:rsidRPr="00194534">
        <w:rPr>
          <w:color w:val="000000" w:themeColor="text1"/>
          <w:lang w:val="uk-UA"/>
        </w:rPr>
        <w:tab/>
      </w:r>
      <w:r w:rsidR="001D64BF" w:rsidRPr="00194534">
        <w:rPr>
          <w:rFonts w:ascii="Times New Roman" w:hAnsi="Times New Roman"/>
          <w:color w:val="000000" w:themeColor="text1"/>
          <w:sz w:val="24"/>
          <w:szCs w:val="24"/>
          <w:lang w:val="uk-UA"/>
        </w:rPr>
        <w:t>Ми,</w:t>
      </w:r>
      <w:r w:rsidR="00141BAF" w:rsidRPr="00194534">
        <w:rPr>
          <w:rFonts w:ascii="Times New Roman" w:hAnsi="Times New Roman"/>
          <w:color w:val="000000" w:themeColor="text1"/>
          <w:sz w:val="24"/>
          <w:szCs w:val="24"/>
          <w:lang w:val="uk-UA"/>
        </w:rPr>
        <w:t>______________________</w:t>
      </w:r>
      <w:r w:rsidR="001D64BF" w:rsidRPr="00194534">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194534">
        <w:rPr>
          <w:rFonts w:ascii="Times New Roman" w:hAnsi="Times New Roman"/>
          <w:color w:val="000000" w:themeColor="text1"/>
          <w:sz w:val="24"/>
          <w:szCs w:val="24"/>
          <w:lang w:val="uk-UA"/>
        </w:rPr>
        <w:t xml:space="preserve"> </w:t>
      </w:r>
      <w:r w:rsidR="002138FC" w:rsidRPr="002138FC">
        <w:rPr>
          <w:rFonts w:ascii="Times New Roman" w:hAnsi="Times New Roman"/>
          <w:b/>
          <w:color w:val="000000" w:themeColor="text1"/>
          <w:sz w:val="24"/>
          <w:szCs w:val="24"/>
          <w:lang w:val="uk-UA"/>
        </w:rPr>
        <w:t xml:space="preserve">Код </w:t>
      </w:r>
      <w:proofErr w:type="spellStart"/>
      <w:r w:rsidR="002138FC" w:rsidRPr="002138FC">
        <w:rPr>
          <w:rFonts w:ascii="Times New Roman" w:hAnsi="Times New Roman"/>
          <w:b/>
          <w:color w:val="000000" w:themeColor="text1"/>
          <w:sz w:val="24"/>
          <w:szCs w:val="24"/>
          <w:lang w:val="uk-UA"/>
        </w:rPr>
        <w:t>ДК</w:t>
      </w:r>
      <w:proofErr w:type="spellEnd"/>
      <w:r w:rsidR="002138FC" w:rsidRPr="002138FC">
        <w:rPr>
          <w:rFonts w:ascii="Times New Roman" w:hAnsi="Times New Roman"/>
          <w:b/>
          <w:color w:val="000000" w:themeColor="text1"/>
          <w:sz w:val="24"/>
          <w:szCs w:val="24"/>
          <w:lang w:val="uk-UA"/>
        </w:rPr>
        <w:t xml:space="preserve"> 021:2015 30190000-7 Офісне устаткування та приладдя різне (Папір офісний, витратні матеріали для різографа RIZO EZ  370E та канцтовари), 12 найменувань</w:t>
      </w:r>
      <w:r w:rsidR="00F41D2C" w:rsidRPr="002138FC">
        <w:rPr>
          <w:rFonts w:ascii="Times New Roman" w:hAnsi="Times New Roman"/>
          <w:color w:val="000000" w:themeColor="text1"/>
          <w:sz w:val="24"/>
          <w:szCs w:val="24"/>
          <w:lang w:val="uk-UA"/>
        </w:rPr>
        <w:t>.</w:t>
      </w:r>
    </w:p>
    <w:p w:rsidR="001D64BF" w:rsidRPr="00194534" w:rsidRDefault="001D64BF" w:rsidP="002138FC">
      <w:pPr>
        <w:spacing w:line="240" w:lineRule="auto"/>
        <w:jc w:val="center"/>
        <w:rPr>
          <w:rFonts w:ascii="Times New Roman" w:hAnsi="Times New Roman"/>
          <w:b/>
          <w:sz w:val="24"/>
          <w:szCs w:val="24"/>
          <w:lang w:val="uk-UA"/>
        </w:rPr>
      </w:pPr>
      <w:r w:rsidRPr="00194534">
        <w:rPr>
          <w:rFonts w:ascii="Times New Roman" w:hAnsi="Times New Roman"/>
          <w:color w:val="000000" w:themeColor="text1"/>
          <w:sz w:val="24"/>
          <w:szCs w:val="24"/>
          <w:lang w:val="uk-UA"/>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Повне найменування Учасника:</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Фактична адреса (місце знаходження):</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Телефон/факс:</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Електронна адреса:</w:t>
      </w:r>
    </w:p>
    <w:p w:rsidR="001D64BF"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Керівництво (прізвище, ім’я, по батькові):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Форма власності та юридичний статус підприємства (організації), юридична адреса підприємства, код ЄДРПОУ: </w:t>
      </w:r>
    </w:p>
    <w:p w:rsidR="00751480" w:rsidRPr="00194534" w:rsidRDefault="00B43069" w:rsidP="00E26F76">
      <w:pPr>
        <w:pStyle w:val="a9"/>
        <w:numPr>
          <w:ilvl w:val="0"/>
          <w:numId w:val="2"/>
        </w:numPr>
        <w:tabs>
          <w:tab w:val="center" w:pos="0"/>
        </w:tabs>
        <w:ind w:left="0" w:firstLine="426"/>
        <w:jc w:val="both"/>
        <w:rPr>
          <w:color w:val="000000" w:themeColor="text1"/>
        </w:rPr>
      </w:pPr>
      <w:r w:rsidRPr="00194534">
        <w:rPr>
          <w:color w:val="000000" w:themeColor="text1"/>
        </w:rPr>
        <w:t>Строки</w:t>
      </w:r>
      <w:r w:rsidR="001D64BF" w:rsidRPr="00194534">
        <w:rPr>
          <w:color w:val="000000" w:themeColor="text1"/>
        </w:rPr>
        <w:t xml:space="preserve"> поставки товару</w:t>
      </w:r>
      <w:r w:rsidR="00DD480E" w:rsidRPr="00194534">
        <w:rPr>
          <w:color w:val="000000" w:themeColor="text1"/>
        </w:rPr>
        <w:t>:</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Уповноважений представник Учасника на підписання документів за результатами процедури закупівлі:</w:t>
      </w:r>
    </w:p>
    <w:p w:rsidR="00155EF4" w:rsidRDefault="001D64BF" w:rsidP="008134F8">
      <w:pPr>
        <w:pStyle w:val="a9"/>
        <w:numPr>
          <w:ilvl w:val="0"/>
          <w:numId w:val="2"/>
        </w:numPr>
        <w:tabs>
          <w:tab w:val="center" w:pos="0"/>
        </w:tabs>
        <w:ind w:left="0" w:firstLine="426"/>
        <w:jc w:val="both"/>
        <w:rPr>
          <w:color w:val="000000" w:themeColor="text1"/>
        </w:rPr>
      </w:pPr>
      <w:r w:rsidRPr="00194534">
        <w:rPr>
          <w:color w:val="000000" w:themeColor="text1"/>
        </w:rPr>
        <w:t>Пропозиція (заповнити таблицю):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1559"/>
        <w:gridCol w:w="1134"/>
        <w:gridCol w:w="1134"/>
        <w:gridCol w:w="709"/>
        <w:gridCol w:w="1276"/>
        <w:gridCol w:w="850"/>
        <w:gridCol w:w="993"/>
      </w:tblGrid>
      <w:tr w:rsidR="0000173F" w:rsidRPr="00920EC1" w:rsidTr="0000173F">
        <w:trPr>
          <w:trHeight w:val="1004"/>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eastAsia="Times New Roman" w:hAnsi="Times New Roman"/>
                <w:b/>
                <w:bCs/>
                <w:color w:val="000000" w:themeColor="text1"/>
                <w:sz w:val="16"/>
                <w:szCs w:val="16"/>
                <w:lang w:val="uk-UA"/>
              </w:rPr>
              <w:t>№</w:t>
            </w:r>
          </w:p>
          <w:p w:rsidR="0000173F" w:rsidRPr="00920EC1" w:rsidRDefault="0000173F" w:rsidP="0000173F">
            <w:pPr>
              <w:spacing w:line="240" w:lineRule="auto"/>
              <w:jc w:val="center"/>
              <w:rPr>
                <w:rFonts w:ascii="Times New Roman" w:hAnsi="Times New Roman"/>
                <w:b/>
                <w:color w:val="000000" w:themeColor="text1"/>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hAnsi="Times New Roman"/>
                <w:b/>
                <w:bCs/>
                <w:color w:val="000000" w:themeColor="text1"/>
                <w:sz w:val="16"/>
                <w:szCs w:val="16"/>
                <w:lang w:val="uk-UA"/>
              </w:rPr>
              <w:t>Назва предмету закупівлі згідно з тендерною</w:t>
            </w:r>
          </w:p>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hAnsi="Times New Roman"/>
                <w:b/>
                <w:bCs/>
                <w:color w:val="000000" w:themeColor="text1"/>
                <w:sz w:val="16"/>
                <w:szCs w:val="16"/>
                <w:lang w:val="uk-UA"/>
              </w:rPr>
              <w:t>документацією</w:t>
            </w:r>
          </w:p>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color w:val="000000" w:themeColor="text1"/>
                <w:sz w:val="16"/>
                <w:szCs w:val="16"/>
                <w:lang w:val="uk-UA"/>
              </w:rPr>
            </w:pPr>
            <w:r w:rsidRPr="00920EC1">
              <w:rPr>
                <w:rFonts w:ascii="Times New Roman" w:hAnsi="Times New Roman"/>
                <w:b/>
                <w:bCs/>
                <w:color w:val="000000" w:themeColor="text1"/>
                <w:sz w:val="16"/>
                <w:szCs w:val="16"/>
                <w:lang w:val="uk-UA"/>
              </w:rPr>
              <w:t xml:space="preserve">Торгова назва предмету закупівлі згідно з </w:t>
            </w:r>
            <w:r w:rsidRPr="00920EC1">
              <w:rPr>
                <w:rFonts w:ascii="Times New Roman" w:hAnsi="Times New Roman"/>
                <w:b/>
                <w:color w:val="000000" w:themeColor="text1"/>
                <w:sz w:val="16"/>
                <w:szCs w:val="16"/>
                <w:lang w:val="uk-UA"/>
              </w:rPr>
              <w:t>документами виробника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Одиниця виміру</w:t>
            </w:r>
          </w:p>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Кількість</w:t>
            </w: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Ціна за од. виміру (з ПДВ) грн.</w:t>
            </w: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Ставка, ПДВ, %.</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Загальна вартість з ПДВ, грн.</w:t>
            </w:r>
          </w:p>
        </w:tc>
      </w:tr>
      <w:tr w:rsidR="0000173F" w:rsidRPr="00920EC1" w:rsidTr="0000173F">
        <w:trPr>
          <w:trHeight w:val="301"/>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6</w:t>
            </w: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Pr>
                <w:rFonts w:ascii="Times New Roman" w:eastAsia="Times New Roman" w:hAnsi="Times New Roman"/>
                <w:b/>
                <w:bCs/>
                <w:sz w:val="18"/>
                <w:szCs w:val="18"/>
                <w:lang w:val="uk-UA" w:eastAsia="ru-RU"/>
              </w:rPr>
              <w:t>7</w:t>
            </w: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Pr>
                <w:rFonts w:ascii="Times New Roman" w:eastAsia="Times New Roman" w:hAnsi="Times New Roman"/>
                <w:b/>
                <w:bCs/>
                <w:sz w:val="18"/>
                <w:szCs w:val="18"/>
                <w:lang w:val="uk-UA" w:eastAsia="ru-RU"/>
              </w:rPr>
              <w:t>8</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r>
              <w:rPr>
                <w:rFonts w:ascii="Times New Roman" w:hAnsi="Times New Roman"/>
                <w:b/>
                <w:sz w:val="18"/>
                <w:szCs w:val="18"/>
                <w:lang w:val="uk-UA"/>
              </w:rPr>
              <w:t>9</w:t>
            </w:r>
          </w:p>
        </w:tc>
      </w:tr>
      <w:tr w:rsidR="0000173F" w:rsidRPr="00920EC1" w:rsidTr="0000173F">
        <w:trPr>
          <w:trHeight w:val="263"/>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82"/>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Default="0000173F" w:rsidP="0000173F">
            <w:pPr>
              <w:spacing w:line="240" w:lineRule="auto"/>
              <w:jc w:val="center"/>
              <w:rPr>
                <w:rFonts w:ascii="Times New Roman" w:eastAsia="Times New Roman" w:hAnsi="Times New Roman"/>
                <w:b/>
                <w:bCs/>
                <w:color w:val="000000" w:themeColor="text1"/>
                <w:sz w:val="16"/>
                <w:szCs w:val="16"/>
                <w:lang w:val="uk-UA"/>
              </w:rPr>
            </w:pPr>
          </w:p>
        </w:tc>
        <w:tc>
          <w:tcPr>
            <w:tcW w:w="8079" w:type="dxa"/>
            <w:gridSpan w:val="7"/>
            <w:tcBorders>
              <w:top w:val="single" w:sz="4" w:space="0" w:color="auto"/>
              <w:left w:val="single" w:sz="4" w:space="0" w:color="auto"/>
              <w:bottom w:val="single" w:sz="4" w:space="0" w:color="auto"/>
            </w:tcBorders>
            <w:vAlign w:val="center"/>
          </w:tcPr>
          <w:p w:rsidR="0000173F" w:rsidRPr="005A0F47" w:rsidRDefault="0000173F" w:rsidP="0000173F">
            <w:pPr>
              <w:spacing w:line="240" w:lineRule="auto"/>
              <w:contextualSpacing/>
              <w:jc w:val="right"/>
              <w:rPr>
                <w:rFonts w:ascii="Times New Roman" w:eastAsia="Times New Roman" w:hAnsi="Times New Roman"/>
                <w:b/>
                <w:bCs/>
                <w:sz w:val="18"/>
                <w:szCs w:val="18"/>
                <w:lang w:val="uk-UA" w:eastAsia="ru-RU"/>
              </w:rPr>
            </w:pPr>
            <w:r w:rsidRPr="00194534">
              <w:rPr>
                <w:rFonts w:ascii="Times New Roman" w:hAnsi="Times New Roman"/>
                <w:b/>
                <w:bCs/>
                <w:color w:val="000000"/>
                <w:lang w:val="uk-UA"/>
              </w:rPr>
              <w:t>Разом</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431"/>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p>
        </w:tc>
        <w:tc>
          <w:tcPr>
            <w:tcW w:w="9072" w:type="dxa"/>
            <w:gridSpan w:val="8"/>
            <w:tcBorders>
              <w:top w:val="single" w:sz="4" w:space="0" w:color="auto"/>
              <w:left w:val="single" w:sz="4" w:space="0" w:color="auto"/>
              <w:bottom w:val="single" w:sz="4" w:space="0" w:color="auto"/>
            </w:tcBorders>
            <w:vAlign w:val="center"/>
          </w:tcPr>
          <w:p w:rsidR="0000173F" w:rsidRPr="005A0F47" w:rsidRDefault="0000173F" w:rsidP="0000173F">
            <w:pPr>
              <w:spacing w:line="240" w:lineRule="auto"/>
              <w:contextualSpacing/>
              <w:jc w:val="both"/>
              <w:rPr>
                <w:rFonts w:ascii="Times New Roman" w:hAnsi="Times New Roman"/>
                <w:b/>
                <w:sz w:val="18"/>
                <w:szCs w:val="18"/>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94534"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Ми погоджуємося дотримуватися умов цієї пропозиції протягом </w:t>
      </w:r>
      <w:r w:rsidR="00820428" w:rsidRPr="00194534">
        <w:rPr>
          <w:color w:val="000000" w:themeColor="text1"/>
        </w:rPr>
        <w:t>90</w:t>
      </w:r>
      <w:r w:rsidRPr="00194534">
        <w:rPr>
          <w:color w:val="000000" w:themeColor="text1"/>
        </w:rPr>
        <w:t xml:space="preserve"> днів </w:t>
      </w:r>
      <w:r w:rsidRPr="00194534">
        <w:rPr>
          <w:color w:val="000000" w:themeColor="text1"/>
          <w:shd w:val="clear" w:color="auto" w:fill="FFFFFF"/>
        </w:rPr>
        <w:t> з дати кінцевого строку подання тендерних пропозицій</w:t>
      </w:r>
    </w:p>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94534"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94534">
        <w:rPr>
          <w:color w:val="000000" w:themeColor="text1"/>
        </w:rPr>
        <w:t>Якщо нас визначено переможцем торгів, ми беремо на себе зобов’язання підписати договір відповідно до Додатку №</w:t>
      </w:r>
      <w:r w:rsidR="00B810B3">
        <w:rPr>
          <w:color w:val="000000" w:themeColor="text1"/>
        </w:rPr>
        <w:t>3</w:t>
      </w:r>
      <w:r w:rsidR="000402F3" w:rsidRPr="00194534">
        <w:rPr>
          <w:color w:val="000000" w:themeColor="text1"/>
        </w:rPr>
        <w:t xml:space="preserve"> </w:t>
      </w:r>
      <w:r w:rsidRPr="00194534">
        <w:rPr>
          <w:color w:val="000000" w:themeColor="text1"/>
        </w:rPr>
        <w:t xml:space="preserve">до тендерної документації із замовником не пізніше ніж через </w:t>
      </w:r>
      <w:r w:rsidR="00820428" w:rsidRPr="00194534">
        <w:rPr>
          <w:b/>
          <w:color w:val="000000" w:themeColor="text1"/>
        </w:rPr>
        <w:t>15</w:t>
      </w:r>
      <w:r w:rsidRPr="00194534">
        <w:rPr>
          <w:color w:val="000000" w:themeColor="text1"/>
        </w:rPr>
        <w:t xml:space="preserve"> днів з дня прийняття рішення про намір укласти договір про закупівлю та не раніше ніж через </w:t>
      </w:r>
      <w:r w:rsidR="00820428" w:rsidRPr="00194534">
        <w:rPr>
          <w:b/>
          <w:color w:val="000000" w:themeColor="text1"/>
        </w:rPr>
        <w:t>5</w:t>
      </w:r>
      <w:r w:rsidRPr="0019453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751480" w:rsidRPr="00194534" w:rsidRDefault="00751480" w:rsidP="00E26F76">
      <w:pPr>
        <w:spacing w:line="240" w:lineRule="auto"/>
        <w:ind w:firstLine="709"/>
        <w:contextualSpacing/>
        <w:jc w:val="both"/>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p>
    <w:p w:rsidR="00E46EFD" w:rsidRPr="004F6D98" w:rsidRDefault="0001668F" w:rsidP="004F6D98">
      <w:pPr>
        <w:spacing w:line="240" w:lineRule="auto"/>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194534" w:rsidTr="001D7448">
        <w:tc>
          <w:tcPr>
            <w:tcW w:w="4785" w:type="dxa"/>
          </w:tcPr>
          <w:p w:rsidR="00CC4E37" w:rsidRPr="0019453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94534" w:rsidRDefault="00CC4E37" w:rsidP="001D7448">
            <w:pPr>
              <w:spacing w:line="240" w:lineRule="auto"/>
              <w:contextualSpacing/>
              <w:rPr>
                <w:rStyle w:val="FontStyle15"/>
                <w:b/>
                <w:i/>
                <w:color w:val="000000" w:themeColor="text1"/>
                <w:sz w:val="24"/>
                <w:szCs w:val="24"/>
                <w:lang w:val="uk-UA" w:eastAsia="uk-UA"/>
              </w:rPr>
            </w:pPr>
            <w:r w:rsidRPr="00194534">
              <w:rPr>
                <w:rStyle w:val="FontStyle15"/>
                <w:b/>
                <w:i/>
                <w:color w:val="000000" w:themeColor="text1"/>
                <w:sz w:val="24"/>
                <w:szCs w:val="24"/>
                <w:lang w:val="uk-UA" w:eastAsia="uk-UA"/>
              </w:rPr>
              <w:t xml:space="preserve">Додаток </w:t>
            </w:r>
            <w:r w:rsidR="004F6D98">
              <w:rPr>
                <w:rStyle w:val="FontStyle15"/>
                <w:b/>
                <w:i/>
                <w:color w:val="000000" w:themeColor="text1"/>
                <w:sz w:val="24"/>
                <w:szCs w:val="24"/>
                <w:lang w:val="uk-UA" w:eastAsia="uk-UA"/>
              </w:rPr>
              <w:t>2</w:t>
            </w:r>
          </w:p>
          <w:p w:rsidR="00CC4E37" w:rsidRPr="00194534" w:rsidRDefault="00CC4E37" w:rsidP="001D7448">
            <w:pPr>
              <w:spacing w:line="240" w:lineRule="auto"/>
              <w:contextualSpacing/>
              <w:rPr>
                <w:rFonts w:ascii="Times New Roman" w:hAnsi="Times New Roman"/>
                <w:b/>
                <w:i/>
                <w:color w:val="000000" w:themeColor="text1"/>
                <w:sz w:val="24"/>
                <w:szCs w:val="24"/>
                <w:lang w:val="uk-UA" w:eastAsia="uk-UA"/>
              </w:rPr>
            </w:pPr>
            <w:r w:rsidRPr="00194534">
              <w:rPr>
                <w:rStyle w:val="FontStyle15"/>
                <w:b/>
                <w:i/>
                <w:color w:val="000000" w:themeColor="text1"/>
                <w:sz w:val="24"/>
                <w:szCs w:val="24"/>
                <w:lang w:val="uk-UA" w:eastAsia="uk-UA"/>
              </w:rPr>
              <w:t>до тендерної документації</w:t>
            </w:r>
          </w:p>
        </w:tc>
      </w:tr>
    </w:tbl>
    <w:p w:rsidR="00CC4E37" w:rsidRPr="0019453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Default="00D42493" w:rsidP="00D42493">
      <w:pPr>
        <w:snapToGrid w:val="0"/>
        <w:spacing w:line="240" w:lineRule="auto"/>
        <w:ind w:firstLine="708"/>
        <w:contextualSpacing/>
        <w:jc w:val="center"/>
        <w:rPr>
          <w:rFonts w:ascii="Times New Roman" w:hAnsi="Times New Roman"/>
          <w:b/>
          <w:bCs/>
          <w:color w:val="000000" w:themeColor="text1"/>
          <w:sz w:val="24"/>
          <w:szCs w:val="24"/>
          <w:lang w:val="uk-UA"/>
        </w:rPr>
      </w:pPr>
      <w:r w:rsidRPr="00920EC1">
        <w:rPr>
          <w:rFonts w:ascii="Times New Roman" w:hAnsi="Times New Roman"/>
          <w:b/>
          <w:bCs/>
          <w:color w:val="000000" w:themeColor="text1"/>
          <w:sz w:val="24"/>
          <w:szCs w:val="24"/>
          <w:lang w:val="uk-UA"/>
        </w:rPr>
        <w:t>Кількісні та технічні вимоги щодо предмету закупівлі</w:t>
      </w:r>
    </w:p>
    <w:p w:rsidR="002138FC" w:rsidRDefault="002138FC" w:rsidP="00F33E1D">
      <w:pPr>
        <w:shd w:val="clear" w:color="auto" w:fill="FFFFFF"/>
        <w:spacing w:line="240" w:lineRule="auto"/>
        <w:contextualSpacing/>
        <w:jc w:val="center"/>
        <w:rPr>
          <w:rFonts w:ascii="Times New Roman" w:hAnsi="Times New Roman"/>
          <w:b/>
          <w:color w:val="000000" w:themeColor="text1"/>
          <w:sz w:val="24"/>
          <w:szCs w:val="24"/>
          <w:lang w:val="uk-UA"/>
        </w:rPr>
      </w:pPr>
      <w:r w:rsidRPr="002138FC">
        <w:rPr>
          <w:rFonts w:ascii="Times New Roman" w:hAnsi="Times New Roman"/>
          <w:b/>
          <w:color w:val="000000" w:themeColor="text1"/>
          <w:sz w:val="24"/>
          <w:szCs w:val="24"/>
          <w:lang w:val="uk-UA"/>
        </w:rPr>
        <w:t xml:space="preserve">Код </w:t>
      </w:r>
      <w:proofErr w:type="spellStart"/>
      <w:r w:rsidRPr="002138FC">
        <w:rPr>
          <w:rFonts w:ascii="Times New Roman" w:hAnsi="Times New Roman"/>
          <w:b/>
          <w:color w:val="000000" w:themeColor="text1"/>
          <w:sz w:val="24"/>
          <w:szCs w:val="24"/>
          <w:lang w:val="uk-UA"/>
        </w:rPr>
        <w:t>ДК</w:t>
      </w:r>
      <w:proofErr w:type="spellEnd"/>
      <w:r w:rsidRPr="002138FC">
        <w:rPr>
          <w:rFonts w:ascii="Times New Roman" w:hAnsi="Times New Roman"/>
          <w:b/>
          <w:color w:val="000000" w:themeColor="text1"/>
          <w:sz w:val="24"/>
          <w:szCs w:val="24"/>
          <w:lang w:val="uk-UA"/>
        </w:rPr>
        <w:t xml:space="preserve"> 021:2015 30190000-7 Офісне устаткування та приладдя різне (Папір офісний, витратні матеріали для різографа RIZO EZ  370E та канцтовари), 12 найменувань</w:t>
      </w:r>
    </w:p>
    <w:p w:rsidR="00F33E1D" w:rsidRPr="00A02595" w:rsidRDefault="0000173F" w:rsidP="00F33E1D">
      <w:pPr>
        <w:shd w:val="clear" w:color="auto" w:fill="FFFFFF"/>
        <w:spacing w:line="240" w:lineRule="auto"/>
        <w:contextualSpacing/>
        <w:jc w:val="center"/>
        <w:rPr>
          <w:rFonts w:ascii="Times New Roman" w:hAnsi="Times New Roman"/>
          <w:b/>
          <w:color w:val="000000" w:themeColor="text1"/>
          <w:sz w:val="24"/>
          <w:szCs w:val="24"/>
          <w:lang w:val="uk-UA"/>
        </w:rPr>
      </w:pPr>
      <w:r w:rsidRPr="00A02595">
        <w:rPr>
          <w:rFonts w:ascii="Times New Roman" w:hAnsi="Times New Roman"/>
          <w:b/>
          <w:sz w:val="24"/>
          <w:szCs w:val="24"/>
          <w:lang w:val="uk-UA"/>
        </w:rPr>
        <w:t xml:space="preserve"> </w:t>
      </w:r>
    </w:p>
    <w:p w:rsidR="00AC53F5" w:rsidRDefault="00104393" w:rsidP="00AC53F5">
      <w:pPr>
        <w:spacing w:line="240" w:lineRule="auto"/>
        <w:jc w:val="center"/>
        <w:rPr>
          <w:rFonts w:ascii="Times New Roman" w:hAnsi="Times New Roman"/>
          <w:b/>
          <w:sz w:val="24"/>
          <w:szCs w:val="24"/>
          <w:lang w:val="uk-UA"/>
        </w:rPr>
      </w:pPr>
      <w:r w:rsidRPr="00104393">
        <w:rPr>
          <w:rFonts w:ascii="Times New Roman" w:hAnsi="Times New Roman"/>
          <w:b/>
          <w:sz w:val="24"/>
          <w:szCs w:val="24"/>
          <w:lang w:val="uk-UA"/>
        </w:rPr>
        <w:t>І. Загальні вимоги</w:t>
      </w:r>
    </w:p>
    <w:p w:rsidR="00104393" w:rsidRPr="00104393" w:rsidRDefault="00104393" w:rsidP="00AC53F5">
      <w:pPr>
        <w:spacing w:line="240" w:lineRule="auto"/>
        <w:jc w:val="center"/>
        <w:rPr>
          <w:rFonts w:ascii="Times New Roman" w:hAnsi="Times New Roman"/>
          <w:b/>
          <w:sz w:val="24"/>
          <w:szCs w:val="24"/>
          <w:lang w:val="uk-UA"/>
        </w:rPr>
      </w:pPr>
    </w:p>
    <w:p w:rsidR="009021AF" w:rsidRDefault="009021AF" w:rsidP="009021AF">
      <w:pPr>
        <w:numPr>
          <w:ilvl w:val="0"/>
          <w:numId w:val="29"/>
        </w:numPr>
        <w:spacing w:line="240" w:lineRule="auto"/>
        <w:ind w:left="0" w:firstLine="709"/>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00705E" w:rsidRPr="0000705E" w:rsidRDefault="0000705E" w:rsidP="0000705E">
      <w:pPr>
        <w:numPr>
          <w:ilvl w:val="0"/>
          <w:numId w:val="29"/>
        </w:numPr>
        <w:spacing w:line="240" w:lineRule="auto"/>
        <w:ind w:left="0"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К</w:t>
      </w:r>
      <w:r w:rsidRPr="0000705E">
        <w:rPr>
          <w:rFonts w:ascii="Times New Roman" w:hAnsi="Times New Roman"/>
          <w:color w:val="000000" w:themeColor="text1"/>
          <w:sz w:val="24"/>
          <w:szCs w:val="24"/>
          <w:lang w:val="uk-UA"/>
        </w:rPr>
        <w:t>ожна характеристика/параметр технічної вимоги повинна бути підтверджена посиланням на інструкції з використання,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із зазначенням сторінки, абзацу, пункту і т. і., що свідчить про відповідність запропонованого товару Учасника технічним вимогам Замовника</w:t>
      </w:r>
      <w:r>
        <w:rPr>
          <w:rFonts w:ascii="Times New Roman" w:hAnsi="Times New Roman"/>
          <w:color w:val="000000" w:themeColor="text1"/>
          <w:sz w:val="24"/>
          <w:szCs w:val="24"/>
          <w:lang w:val="uk-UA"/>
        </w:rPr>
        <w:t>.</w:t>
      </w:r>
    </w:p>
    <w:p w:rsidR="0000705E" w:rsidRPr="009A09BA" w:rsidRDefault="00104393" w:rsidP="009A09BA">
      <w:pPr>
        <w:numPr>
          <w:ilvl w:val="0"/>
          <w:numId w:val="29"/>
        </w:numPr>
        <w:spacing w:line="240" w:lineRule="auto"/>
        <w:ind w:left="0" w:firstLine="709"/>
        <w:jc w:val="both"/>
        <w:rPr>
          <w:rFonts w:ascii="Times New Roman" w:hAnsi="Times New Roman"/>
          <w:color w:val="000000" w:themeColor="text1"/>
          <w:sz w:val="24"/>
          <w:szCs w:val="24"/>
          <w:lang w:val="uk-UA"/>
        </w:rPr>
      </w:pPr>
      <w:bookmarkStart w:id="20" w:name="_Hlk126316691"/>
      <w:r w:rsidRPr="00104393">
        <w:rPr>
          <w:rFonts w:ascii="Times New Roman" w:hAnsi="Times New Roman"/>
          <w:color w:val="000000" w:themeColor="text1"/>
          <w:sz w:val="24"/>
          <w:szCs w:val="24"/>
          <w:lang w:val="uk-UA"/>
        </w:rPr>
        <w:t>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bookmarkEnd w:id="20"/>
    </w:p>
    <w:p w:rsidR="0000705E" w:rsidRDefault="0000705E" w:rsidP="009021AF">
      <w:pPr>
        <w:tabs>
          <w:tab w:val="left" w:pos="0"/>
        </w:tabs>
        <w:spacing w:line="240" w:lineRule="auto"/>
        <w:ind w:firstLine="709"/>
        <w:jc w:val="both"/>
        <w:rPr>
          <w:rFonts w:ascii="Times New Roman" w:hAnsi="Times New Roman"/>
          <w:b/>
          <w:color w:val="000000" w:themeColor="text1"/>
          <w:sz w:val="24"/>
          <w:szCs w:val="24"/>
          <w:lang w:val="uk-UA"/>
        </w:rPr>
      </w:pPr>
    </w:p>
    <w:p w:rsidR="009021AF" w:rsidRPr="00194534" w:rsidRDefault="009021AF" w:rsidP="009021AF">
      <w:pPr>
        <w:tabs>
          <w:tab w:val="left" w:pos="0"/>
        </w:tabs>
        <w:spacing w:line="240" w:lineRule="auto"/>
        <w:ind w:firstLine="709"/>
        <w:jc w:val="both"/>
        <w:rPr>
          <w:rFonts w:ascii="Times New Roman" w:hAnsi="Times New Roman"/>
          <w:b/>
          <w:color w:val="000000" w:themeColor="text1"/>
          <w:sz w:val="24"/>
          <w:szCs w:val="24"/>
          <w:lang w:val="uk-UA"/>
        </w:rPr>
      </w:pPr>
      <w:r w:rsidRPr="00194534">
        <w:rPr>
          <w:rFonts w:ascii="Times New Roman" w:hAnsi="Times New Roman"/>
          <w:b/>
          <w:color w:val="000000" w:themeColor="text1"/>
          <w:sz w:val="24"/>
          <w:szCs w:val="24"/>
          <w:lang w:val="uk-UA"/>
        </w:rPr>
        <w:t>Примітка:</w:t>
      </w:r>
    </w:p>
    <w:p w:rsidR="005F577D" w:rsidRDefault="009021AF" w:rsidP="005F577D">
      <w:pPr>
        <w:tabs>
          <w:tab w:val="left" w:pos="0"/>
        </w:tabs>
        <w:spacing w:line="240" w:lineRule="auto"/>
        <w:ind w:firstLine="709"/>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1. Тендерна пропозиція, що не містить передбачених документів, вважається такою, що не відповідає умовам цієї документації.</w:t>
      </w:r>
    </w:p>
    <w:p w:rsidR="005F577D" w:rsidRPr="005F577D" w:rsidRDefault="005F577D" w:rsidP="005F577D">
      <w:pPr>
        <w:rPr>
          <w:rFonts w:ascii="Times New Roman" w:hAnsi="Times New Roman"/>
          <w:sz w:val="24"/>
          <w:szCs w:val="24"/>
          <w:lang w:val="uk-UA"/>
        </w:rPr>
      </w:pPr>
    </w:p>
    <w:p w:rsidR="005F577D" w:rsidRPr="005F577D" w:rsidRDefault="005F577D" w:rsidP="005F577D">
      <w:pPr>
        <w:rPr>
          <w:rFonts w:ascii="Times New Roman" w:hAnsi="Times New Roman"/>
          <w:sz w:val="24"/>
          <w:szCs w:val="24"/>
          <w:lang w:val="uk-UA"/>
        </w:rPr>
      </w:pPr>
    </w:p>
    <w:p w:rsidR="005F577D" w:rsidRPr="005A5D6A" w:rsidRDefault="009021AF" w:rsidP="005A5D6A">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194534">
        <w:rPr>
          <w:rFonts w:ascii="Times New Roman" w:hAnsi="Times New Roman"/>
          <w:b/>
          <w:color w:val="000000" w:themeColor="text1"/>
          <w:sz w:val="24"/>
          <w:szCs w:val="24"/>
          <w:lang w:val="uk-UA"/>
        </w:rPr>
        <w:t>ІІ. Кількісні та технічні вимоги</w:t>
      </w:r>
    </w:p>
    <w:p w:rsidR="005F577D" w:rsidRDefault="005F577D" w:rsidP="006F74FB">
      <w:pPr>
        <w:spacing w:line="240" w:lineRule="auto"/>
        <w:contextualSpacing/>
        <w:rPr>
          <w:rFonts w:ascii="Times New Roman" w:hAnsi="Times New Roman"/>
          <w:color w:val="000000" w:themeColor="text1"/>
          <w:sz w:val="24"/>
          <w:szCs w:val="24"/>
          <w:lang w:val="uk-U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527"/>
        <w:gridCol w:w="1701"/>
        <w:gridCol w:w="4111"/>
        <w:gridCol w:w="850"/>
        <w:gridCol w:w="709"/>
        <w:gridCol w:w="1276"/>
      </w:tblGrid>
      <w:tr w:rsidR="00104393" w:rsidRPr="0000705E" w:rsidTr="0000705E">
        <w:trPr>
          <w:trHeight w:val="1627"/>
        </w:trPr>
        <w:tc>
          <w:tcPr>
            <w:tcW w:w="458"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w:t>
            </w:r>
          </w:p>
        </w:tc>
        <w:tc>
          <w:tcPr>
            <w:tcW w:w="1527"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Код ДК 021:2015</w:t>
            </w:r>
          </w:p>
        </w:tc>
        <w:tc>
          <w:tcPr>
            <w:tcW w:w="1701"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Торговельна назва</w:t>
            </w:r>
          </w:p>
        </w:tc>
        <w:tc>
          <w:tcPr>
            <w:tcW w:w="4111"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Технічні вимоги</w:t>
            </w:r>
          </w:p>
        </w:tc>
        <w:tc>
          <w:tcPr>
            <w:tcW w:w="850"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Од. виміру</w:t>
            </w:r>
          </w:p>
        </w:tc>
        <w:tc>
          <w:tcPr>
            <w:tcW w:w="709"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К-сть</w:t>
            </w:r>
          </w:p>
        </w:tc>
        <w:tc>
          <w:tcPr>
            <w:tcW w:w="1276" w:type="dxa"/>
          </w:tcPr>
          <w:p w:rsidR="00104393" w:rsidRPr="0000705E" w:rsidRDefault="00104393" w:rsidP="0000705E">
            <w:pPr>
              <w:spacing w:line="240" w:lineRule="auto"/>
              <w:jc w:val="center"/>
              <w:rPr>
                <w:sz w:val="20"/>
                <w:lang w:val="uk-UA"/>
              </w:rPr>
            </w:pPr>
            <w:r w:rsidRPr="0000705E">
              <w:rPr>
                <w:rFonts w:ascii="Times New Roman" w:hAnsi="Times New Roman"/>
                <w:b/>
                <w:spacing w:val="-6"/>
                <w:sz w:val="20"/>
                <w:szCs w:val="24"/>
                <w:lang w:val="uk-UA"/>
              </w:rPr>
              <w:t>Відповідність (значення параметру з посиланням на № сторінки відповідного документу)</w:t>
            </w:r>
          </w:p>
        </w:tc>
      </w:tr>
      <w:tr w:rsidR="00104393" w:rsidRPr="00EF1DD5" w:rsidTr="00FB7161">
        <w:trPr>
          <w:trHeight w:val="1890"/>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1</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А4 80 г/м</w:t>
            </w:r>
            <w:r w:rsidRPr="00EF1DD5">
              <w:rPr>
                <w:rFonts w:ascii="Times New Roman" w:eastAsia="Times New Roman" w:hAnsi="Times New Roman"/>
                <w:color w:val="000000"/>
                <w:sz w:val="24"/>
                <w:szCs w:val="24"/>
                <w:vertAlign w:val="superscript"/>
                <w:lang w:val="uk-UA" w:eastAsia="uk-UA"/>
              </w:rPr>
              <w:t>2</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А4 (210*297 мм)</w:t>
            </w:r>
            <w:r w:rsidRPr="00EF1DD5">
              <w:rPr>
                <w:rFonts w:ascii="Times New Roman" w:eastAsia="Times New Roman" w:hAnsi="Times New Roman"/>
                <w:color w:val="000000"/>
                <w:sz w:val="24"/>
                <w:szCs w:val="24"/>
                <w:lang w:val="uk-UA" w:eastAsia="uk-UA"/>
              </w:rPr>
              <w:br/>
              <w:t>Щільність аркуша: 80 г/м²</w:t>
            </w:r>
            <w:r w:rsidRPr="00EF1DD5">
              <w:rPr>
                <w:rFonts w:ascii="Times New Roman" w:eastAsia="Times New Roman" w:hAnsi="Times New Roman"/>
                <w:color w:val="000000"/>
                <w:sz w:val="24"/>
                <w:szCs w:val="24"/>
                <w:lang w:val="uk-UA" w:eastAsia="uk-UA"/>
              </w:rPr>
              <w:br/>
              <w:t>Непрозорість паперу:  не менше 90%</w:t>
            </w:r>
            <w:r w:rsidRPr="00EF1DD5">
              <w:rPr>
                <w:rFonts w:ascii="Times New Roman" w:eastAsia="Times New Roman" w:hAnsi="Times New Roman"/>
                <w:color w:val="000000"/>
                <w:sz w:val="24"/>
                <w:szCs w:val="24"/>
                <w:lang w:val="uk-UA" w:eastAsia="uk-UA"/>
              </w:rPr>
              <w:br/>
              <w:t>Яскравість (ISO 2470): не менше 95%</w:t>
            </w:r>
            <w:r w:rsidRPr="00EF1DD5">
              <w:rPr>
                <w:rFonts w:ascii="Times New Roman" w:eastAsia="Times New Roman" w:hAnsi="Times New Roman"/>
                <w:color w:val="000000"/>
                <w:sz w:val="24"/>
                <w:szCs w:val="24"/>
                <w:lang w:val="uk-UA" w:eastAsia="uk-UA"/>
              </w:rPr>
              <w:br/>
              <w:t>Білизна аркуша (CIE): не менше 146%</w:t>
            </w:r>
            <w:r w:rsidRPr="00EF1DD5">
              <w:rPr>
                <w:rFonts w:ascii="Times New Roman" w:eastAsia="Times New Roman" w:hAnsi="Times New Roman"/>
                <w:color w:val="000000"/>
                <w:sz w:val="24"/>
                <w:szCs w:val="24"/>
                <w:lang w:val="uk-UA" w:eastAsia="uk-UA"/>
              </w:rPr>
              <w:br/>
              <w:t>Колір паперу: білий</w:t>
            </w:r>
            <w:r w:rsidRPr="00EF1DD5">
              <w:rPr>
                <w:rFonts w:ascii="Times New Roman" w:eastAsia="Times New Roman" w:hAnsi="Times New Roman"/>
                <w:color w:val="000000"/>
                <w:sz w:val="24"/>
                <w:szCs w:val="24"/>
                <w:lang w:val="uk-UA" w:eastAsia="uk-UA"/>
              </w:rPr>
              <w:br/>
              <w:t>Кількість аркушів в пачці: 500 аркушів</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600</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EF1DD5" w:rsidTr="00FB7161">
        <w:trPr>
          <w:trHeight w:val="1890"/>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2</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A3 80г/м</w:t>
            </w:r>
            <w:r w:rsidRPr="00EF1DD5">
              <w:rPr>
                <w:rFonts w:ascii="Times New Roman" w:eastAsia="Times New Roman" w:hAnsi="Times New Roman"/>
                <w:color w:val="000000"/>
                <w:sz w:val="24"/>
                <w:szCs w:val="24"/>
                <w:vertAlign w:val="superscript"/>
                <w:lang w:val="uk-UA" w:eastAsia="uk-UA"/>
              </w:rPr>
              <w:t>2</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А3 (297х420 мм)</w:t>
            </w:r>
            <w:r w:rsidRPr="00EF1DD5">
              <w:rPr>
                <w:rFonts w:ascii="Times New Roman" w:eastAsia="Times New Roman" w:hAnsi="Times New Roman"/>
                <w:color w:val="000000"/>
                <w:sz w:val="24"/>
                <w:szCs w:val="24"/>
                <w:lang w:val="uk-UA" w:eastAsia="uk-UA"/>
              </w:rPr>
              <w:br/>
              <w:t>Щільність аркуша: 80 г/м²</w:t>
            </w:r>
            <w:r w:rsidRPr="00EF1DD5">
              <w:rPr>
                <w:rFonts w:ascii="Times New Roman" w:eastAsia="Times New Roman" w:hAnsi="Times New Roman"/>
                <w:color w:val="000000"/>
                <w:sz w:val="24"/>
                <w:szCs w:val="24"/>
                <w:lang w:val="uk-UA" w:eastAsia="uk-UA"/>
              </w:rPr>
              <w:br/>
              <w:t>Яскравість (ISO 2470): не менше 96%</w:t>
            </w:r>
            <w:r w:rsidRPr="00EF1DD5">
              <w:rPr>
                <w:rFonts w:ascii="Times New Roman" w:eastAsia="Times New Roman" w:hAnsi="Times New Roman"/>
                <w:color w:val="000000"/>
                <w:sz w:val="24"/>
                <w:szCs w:val="24"/>
                <w:lang w:val="uk-UA" w:eastAsia="uk-UA"/>
              </w:rPr>
              <w:br/>
              <w:t>Білизна аркуша (CIE): не менше 161%</w:t>
            </w:r>
            <w:r w:rsidRPr="00EF1DD5">
              <w:rPr>
                <w:rFonts w:ascii="Times New Roman" w:eastAsia="Times New Roman" w:hAnsi="Times New Roman"/>
                <w:color w:val="000000"/>
                <w:sz w:val="24"/>
                <w:szCs w:val="24"/>
                <w:lang w:val="uk-UA" w:eastAsia="uk-UA"/>
              </w:rPr>
              <w:br/>
              <w:t>Колір паперу: білий</w:t>
            </w:r>
            <w:r w:rsidRPr="00EF1DD5">
              <w:rPr>
                <w:rFonts w:ascii="Times New Roman" w:eastAsia="Times New Roman" w:hAnsi="Times New Roman"/>
                <w:color w:val="000000"/>
                <w:sz w:val="24"/>
                <w:szCs w:val="24"/>
                <w:lang w:val="uk-UA" w:eastAsia="uk-UA"/>
              </w:rPr>
              <w:br/>
              <w:t>Кількість аркушів в пачці: 500 аркушів</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r w:rsidRPr="00EF1DD5">
              <w:rPr>
                <w:rFonts w:ascii="Times New Roman" w:eastAsia="Times New Roman" w:hAnsi="Times New Roman"/>
                <w:color w:val="000000"/>
                <w:sz w:val="24"/>
                <w:szCs w:val="24"/>
                <w:lang w:val="uk-UA" w:eastAsia="uk-UA"/>
              </w:rPr>
              <w:t xml:space="preserve"> </w:t>
            </w:r>
          </w:p>
        </w:tc>
        <w:tc>
          <w:tcPr>
            <w:tcW w:w="709"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300</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EF1DD5" w:rsidTr="00FB7161">
        <w:trPr>
          <w:trHeight w:val="990"/>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lastRenderedPageBreak/>
              <w:t>3</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(ватман) A3 297х420мм</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А3 (297*420 мм)</w:t>
            </w:r>
            <w:r w:rsidRPr="00EF1DD5">
              <w:rPr>
                <w:rFonts w:ascii="Times New Roman" w:eastAsia="Times New Roman" w:hAnsi="Times New Roman"/>
                <w:color w:val="000000"/>
                <w:sz w:val="24"/>
                <w:szCs w:val="24"/>
                <w:lang w:val="uk-UA" w:eastAsia="uk-UA"/>
              </w:rPr>
              <w:br/>
              <w:t>Щільність  не менше 190 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t xml:space="preserve">, </w:t>
            </w:r>
          </w:p>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Кількість аркушів в пачці: 100 аркушів </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3</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EF1DD5" w:rsidTr="00FB7161">
        <w:trPr>
          <w:trHeight w:val="945"/>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4</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офісний, кольоровий A3 160+/-6г/м</w:t>
            </w:r>
            <w:r w:rsidRPr="00EF1DD5">
              <w:rPr>
                <w:rFonts w:ascii="Times New Roman" w:eastAsia="Times New Roman" w:hAnsi="Times New Roman"/>
                <w:color w:val="000000"/>
                <w:sz w:val="24"/>
                <w:szCs w:val="24"/>
                <w:vertAlign w:val="superscript"/>
                <w:lang w:val="uk-UA" w:eastAsia="uk-UA"/>
              </w:rPr>
              <w:t xml:space="preserve">2 </w:t>
            </w:r>
            <w:r w:rsidRPr="00EF1DD5">
              <w:rPr>
                <w:rFonts w:ascii="Times New Roman" w:eastAsia="Times New Roman" w:hAnsi="Times New Roman"/>
                <w:color w:val="000000"/>
                <w:sz w:val="24"/>
                <w:szCs w:val="24"/>
                <w:lang w:val="uk-UA" w:eastAsia="uk-UA"/>
              </w:rPr>
              <w:t>(жовтий)</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А3 (297*420 мм)</w:t>
            </w:r>
            <w:r w:rsidRPr="00EF1DD5">
              <w:rPr>
                <w:rFonts w:ascii="Times New Roman" w:eastAsia="Times New Roman" w:hAnsi="Times New Roman"/>
                <w:color w:val="000000"/>
                <w:sz w:val="24"/>
                <w:szCs w:val="24"/>
                <w:lang w:val="uk-UA" w:eastAsia="uk-UA"/>
              </w:rPr>
              <w:br/>
              <w:t>Щільність 160+/-6 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br/>
              <w:t xml:space="preserve">Кількість аркушів в пачці: 250 аркушів </w:t>
            </w:r>
            <w:r w:rsidRPr="00EF1DD5">
              <w:rPr>
                <w:rFonts w:ascii="Times New Roman" w:eastAsia="Times New Roman" w:hAnsi="Times New Roman"/>
                <w:color w:val="000000"/>
                <w:sz w:val="24"/>
                <w:szCs w:val="24"/>
                <w:lang w:val="uk-UA" w:eastAsia="uk-UA"/>
              </w:rPr>
              <w:br/>
              <w:t>Колір: жовтий</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12</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EF1DD5" w:rsidTr="00FB7161">
        <w:trPr>
          <w:trHeight w:val="1260"/>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5</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офісний, кольоровий A3 160+/-6г/м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t xml:space="preserve">  (зелений)</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А3 (297*420 мм)</w:t>
            </w:r>
            <w:r w:rsidRPr="00EF1DD5">
              <w:rPr>
                <w:rFonts w:ascii="Times New Roman" w:eastAsia="Times New Roman" w:hAnsi="Times New Roman"/>
                <w:color w:val="000000"/>
                <w:sz w:val="24"/>
                <w:szCs w:val="24"/>
                <w:lang w:val="uk-UA" w:eastAsia="uk-UA"/>
              </w:rPr>
              <w:br/>
              <w:t>Щільність 160+/-6 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br/>
              <w:t xml:space="preserve">Кількість аркушів в пачці: 250 аркушів </w:t>
            </w:r>
            <w:r w:rsidRPr="00EF1DD5">
              <w:rPr>
                <w:rFonts w:ascii="Times New Roman" w:eastAsia="Times New Roman" w:hAnsi="Times New Roman"/>
                <w:color w:val="000000"/>
                <w:sz w:val="24"/>
                <w:szCs w:val="24"/>
                <w:lang w:val="uk-UA" w:eastAsia="uk-UA"/>
              </w:rPr>
              <w:br/>
              <w:t>Колір: зелений</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12</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9C29F2" w:rsidTr="00FB7161">
        <w:trPr>
          <w:trHeight w:val="1260"/>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6</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офісний, кольоровий A3 160+/-6г/м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t xml:space="preserve"> (синій)</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А3 (297*420 мм)</w:t>
            </w:r>
            <w:r w:rsidRPr="00EF1DD5">
              <w:rPr>
                <w:rFonts w:ascii="Times New Roman" w:eastAsia="Times New Roman" w:hAnsi="Times New Roman"/>
                <w:color w:val="000000"/>
                <w:sz w:val="24"/>
                <w:szCs w:val="24"/>
                <w:lang w:val="uk-UA" w:eastAsia="uk-UA"/>
              </w:rPr>
              <w:br/>
              <w:t>Щільність 160+/-6 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br/>
              <w:t xml:space="preserve">Кількість аркушів в пачці: 250 аркушів </w:t>
            </w:r>
            <w:r w:rsidRPr="00EF1DD5">
              <w:rPr>
                <w:rFonts w:ascii="Times New Roman" w:eastAsia="Times New Roman" w:hAnsi="Times New Roman"/>
                <w:color w:val="000000"/>
                <w:sz w:val="24"/>
                <w:szCs w:val="24"/>
                <w:lang w:val="uk-UA" w:eastAsia="uk-UA"/>
              </w:rPr>
              <w:br/>
              <w:t>Колір: синій</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9C29F2"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12</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425131" w:rsidTr="00FB7161">
        <w:trPr>
          <w:trHeight w:val="557"/>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A60FFB">
              <w:rPr>
                <w:rFonts w:ascii="Times New Roman" w:eastAsia="Times New Roman" w:hAnsi="Times New Roman"/>
                <w:color w:val="000000"/>
                <w:sz w:val="24"/>
                <w:szCs w:val="24"/>
                <w:lang w:val="uk-UA" w:eastAsia="uk-UA"/>
              </w:rPr>
              <w:t xml:space="preserve">30192500-6 Прозорі плівки для </w:t>
            </w:r>
            <w:proofErr w:type="spellStart"/>
            <w:r w:rsidRPr="00A60FFB">
              <w:rPr>
                <w:rFonts w:ascii="Times New Roman" w:eastAsia="Times New Roman" w:hAnsi="Times New Roman"/>
                <w:color w:val="000000"/>
                <w:sz w:val="24"/>
                <w:szCs w:val="24"/>
                <w:lang w:val="uk-UA" w:eastAsia="uk-UA"/>
              </w:rPr>
              <w:t>графопроекторів</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Плівка для ламінування A3</w:t>
            </w:r>
            <w:r w:rsidRPr="006E0593">
              <w:rPr>
                <w:rFonts w:ascii="Times New Roman" w:eastAsia="Times New Roman" w:hAnsi="Times New Roman"/>
                <w:color w:val="000000"/>
                <w:sz w:val="24"/>
                <w:szCs w:val="24"/>
                <w:lang w:val="uk-UA" w:eastAsia="uk-UA"/>
              </w:rPr>
              <w:t xml:space="preserve">, глянсове покриття, 100 мкм, 100шт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FA4485"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Конверт для ламінування пап</w:t>
            </w:r>
            <w:r>
              <w:rPr>
                <w:rFonts w:ascii="Times New Roman" w:eastAsia="Times New Roman" w:hAnsi="Times New Roman"/>
                <w:color w:val="000000"/>
                <w:sz w:val="24"/>
                <w:szCs w:val="24"/>
                <w:lang w:val="uk-UA" w:eastAsia="uk-UA"/>
              </w:rPr>
              <w:t>е</w:t>
            </w:r>
            <w:r w:rsidRPr="00FA4485">
              <w:rPr>
                <w:rFonts w:ascii="Times New Roman" w:eastAsia="Times New Roman" w:hAnsi="Times New Roman"/>
                <w:color w:val="000000"/>
                <w:sz w:val="24"/>
                <w:szCs w:val="24"/>
                <w:lang w:val="uk-UA" w:eastAsia="uk-UA"/>
              </w:rPr>
              <w:t>р</w:t>
            </w:r>
            <w:r>
              <w:rPr>
                <w:rFonts w:ascii="Times New Roman" w:eastAsia="Times New Roman" w:hAnsi="Times New Roman"/>
                <w:color w:val="000000"/>
                <w:sz w:val="24"/>
                <w:szCs w:val="24"/>
                <w:lang w:val="uk-UA" w:eastAsia="uk-UA"/>
              </w:rPr>
              <w:t>у плівкою ПВХ глянсовою.</w:t>
            </w:r>
          </w:p>
          <w:p w:rsidR="00104393" w:rsidRPr="00FA4485"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Формат конверта для ЛАМІНУВАННЯ: А3</w:t>
            </w:r>
          </w:p>
          <w:p w:rsidR="00104393" w:rsidRPr="006E0593"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Розмір конверта: 303х426мм</w:t>
            </w:r>
            <w:hyperlink r:id="rId10" w:history="1">
              <w:r w:rsidRPr="006E0593">
                <w:rPr>
                  <w:rFonts w:ascii="Times New Roman" w:eastAsia="Times New Roman" w:hAnsi="Times New Roman"/>
                  <w:color w:val="000000"/>
                  <w:sz w:val="24"/>
                  <w:szCs w:val="24"/>
                  <w:lang w:val="uk-UA" w:eastAsia="uk-UA"/>
                </w:rPr>
                <w:br/>
              </w:r>
              <w:r>
                <w:rPr>
                  <w:rFonts w:ascii="Times New Roman" w:eastAsia="Times New Roman" w:hAnsi="Times New Roman"/>
                  <w:color w:val="000000"/>
                  <w:sz w:val="24"/>
                  <w:szCs w:val="24"/>
                  <w:lang w:val="uk-UA" w:eastAsia="uk-UA"/>
                </w:rPr>
                <w:t xml:space="preserve">Колір: </w:t>
              </w:r>
              <w:r w:rsidRPr="006E0593">
                <w:rPr>
                  <w:rFonts w:ascii="Times New Roman" w:eastAsia="Times New Roman" w:hAnsi="Times New Roman"/>
                  <w:color w:val="000000"/>
                  <w:sz w:val="24"/>
                  <w:szCs w:val="24"/>
                  <w:lang w:val="uk-UA" w:eastAsia="uk-UA"/>
                </w:rPr>
                <w:t>Прозорий глянець</w:t>
              </w:r>
            </w:hyperlink>
          </w:p>
          <w:p w:rsidR="00104393" w:rsidRPr="00FA4485"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Щільність</w:t>
            </w:r>
            <w:r w:rsidRPr="00FA4485">
              <w:rPr>
                <w:rFonts w:ascii="Times New Roman" w:eastAsia="Times New Roman" w:hAnsi="Times New Roman"/>
                <w:color w:val="000000"/>
                <w:sz w:val="24"/>
                <w:szCs w:val="24"/>
                <w:lang w:val="uk-UA" w:eastAsia="uk-UA"/>
              </w:rPr>
              <w:t>: 100</w:t>
            </w:r>
            <w:r>
              <w:rPr>
                <w:rFonts w:ascii="Times New Roman" w:eastAsia="Times New Roman" w:hAnsi="Times New Roman"/>
                <w:color w:val="000000"/>
                <w:sz w:val="24"/>
                <w:szCs w:val="24"/>
                <w:lang w:val="uk-UA" w:eastAsia="uk-UA"/>
              </w:rPr>
              <w:t xml:space="preserve"> </w:t>
            </w:r>
            <w:r w:rsidRPr="00FA4485">
              <w:rPr>
                <w:rFonts w:ascii="Times New Roman" w:eastAsia="Times New Roman" w:hAnsi="Times New Roman"/>
                <w:color w:val="000000"/>
                <w:sz w:val="24"/>
                <w:szCs w:val="24"/>
                <w:lang w:val="uk-UA" w:eastAsia="uk-UA"/>
              </w:rPr>
              <w:t>мкм</w:t>
            </w:r>
          </w:p>
          <w:p w:rsidR="00104393" w:rsidRPr="00425131"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Упаковка: 100 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425131">
              <w:rPr>
                <w:rFonts w:ascii="Times New Roman" w:eastAsia="Times New Roman" w:hAnsi="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6</w:t>
            </w:r>
          </w:p>
        </w:tc>
        <w:tc>
          <w:tcPr>
            <w:tcW w:w="1276" w:type="dxa"/>
            <w:tcBorders>
              <w:top w:val="single" w:sz="4" w:space="0" w:color="auto"/>
              <w:left w:val="single" w:sz="4" w:space="0" w:color="auto"/>
              <w:bottom w:val="single" w:sz="4" w:space="0" w:color="auto"/>
              <w:right w:val="single" w:sz="4" w:space="0" w:color="auto"/>
            </w:tcBorders>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9C29F2" w:rsidTr="00FB7161">
        <w:trPr>
          <w:trHeight w:val="1260"/>
        </w:trPr>
        <w:tc>
          <w:tcPr>
            <w:tcW w:w="458" w:type="dxa"/>
            <w:shd w:val="clear" w:color="auto" w:fill="auto"/>
            <w:vAlign w:val="center"/>
            <w:hideMark/>
          </w:tcPr>
          <w:p w:rsidR="00104393" w:rsidRPr="009C29F2"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8</w:t>
            </w:r>
          </w:p>
        </w:tc>
        <w:tc>
          <w:tcPr>
            <w:tcW w:w="1527"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A60FFB">
              <w:rPr>
                <w:rFonts w:ascii="Times New Roman" w:eastAsia="Times New Roman" w:hAnsi="Times New Roman"/>
                <w:color w:val="000000"/>
                <w:sz w:val="24"/>
                <w:szCs w:val="24"/>
                <w:lang w:val="uk-UA" w:eastAsia="uk-UA"/>
              </w:rPr>
              <w:t xml:space="preserve">30192500-6 Прозорі плівки для </w:t>
            </w:r>
            <w:proofErr w:type="spellStart"/>
            <w:r w:rsidRPr="00A60FFB">
              <w:rPr>
                <w:rFonts w:ascii="Times New Roman" w:eastAsia="Times New Roman" w:hAnsi="Times New Roman"/>
                <w:color w:val="000000"/>
                <w:sz w:val="24"/>
                <w:szCs w:val="24"/>
                <w:lang w:val="uk-UA" w:eastAsia="uk-UA"/>
              </w:rPr>
              <w:t>графопроекторів</w:t>
            </w:r>
            <w:proofErr w:type="spellEnd"/>
          </w:p>
        </w:tc>
        <w:tc>
          <w:tcPr>
            <w:tcW w:w="1701" w:type="dxa"/>
            <w:shd w:val="clear" w:color="auto" w:fill="auto"/>
            <w:vAlign w:val="center"/>
            <w:hideMark/>
          </w:tcPr>
          <w:p w:rsidR="00104393" w:rsidRPr="00425131" w:rsidRDefault="00104393" w:rsidP="00FB7161">
            <w:pPr>
              <w:spacing w:line="240" w:lineRule="auto"/>
              <w:rPr>
                <w:rFonts w:ascii="Times New Roman" w:eastAsia="Times New Roman" w:hAnsi="Times New Roman"/>
                <w:color w:val="000000"/>
                <w:sz w:val="24"/>
                <w:szCs w:val="24"/>
                <w:lang w:val="uk-UA" w:eastAsia="uk-UA"/>
              </w:rPr>
            </w:pPr>
            <w:proofErr w:type="spellStart"/>
            <w:r w:rsidRPr="00FA4485">
              <w:rPr>
                <w:rFonts w:ascii="Times New Roman" w:eastAsia="Times New Roman" w:hAnsi="Times New Roman"/>
                <w:color w:val="000000"/>
                <w:sz w:val="24"/>
                <w:szCs w:val="24"/>
                <w:lang w:val="uk-UA" w:eastAsia="uk-UA"/>
              </w:rPr>
              <w:t>Майстерплівка</w:t>
            </w:r>
            <w:proofErr w:type="spellEnd"/>
            <w:r w:rsidRPr="00FA4485">
              <w:rPr>
                <w:rFonts w:ascii="Times New Roman" w:eastAsia="Times New Roman" w:hAnsi="Times New Roman"/>
                <w:color w:val="000000"/>
                <w:sz w:val="24"/>
                <w:szCs w:val="24"/>
                <w:lang w:val="uk-UA" w:eastAsia="uk-UA"/>
              </w:rPr>
              <w:t xml:space="preserve"> до Р</w:t>
            </w:r>
            <w:r>
              <w:rPr>
                <w:rFonts w:ascii="Times New Roman" w:eastAsia="Times New Roman" w:hAnsi="Times New Roman"/>
                <w:color w:val="000000"/>
                <w:sz w:val="24"/>
                <w:szCs w:val="24"/>
                <w:lang w:val="uk-UA" w:eastAsia="uk-UA"/>
              </w:rPr>
              <w:t>І</w:t>
            </w:r>
            <w:r w:rsidRPr="00FA4485">
              <w:rPr>
                <w:rFonts w:ascii="Times New Roman" w:eastAsia="Times New Roman" w:hAnsi="Times New Roman"/>
                <w:color w:val="000000"/>
                <w:sz w:val="24"/>
                <w:szCs w:val="24"/>
                <w:lang w:val="uk-UA" w:eastAsia="uk-UA"/>
              </w:rPr>
              <w:t>ЗОГРАФА RIZO EZ 370E</w:t>
            </w:r>
          </w:p>
        </w:tc>
        <w:tc>
          <w:tcPr>
            <w:tcW w:w="4111" w:type="dxa"/>
            <w:shd w:val="clear" w:color="auto" w:fill="auto"/>
            <w:vAlign w:val="center"/>
            <w:hideMark/>
          </w:tcPr>
          <w:p w:rsidR="00104393" w:rsidRPr="00FA4485"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Плівка для копіювання Рі</w:t>
            </w:r>
            <w:r w:rsidRPr="00FA4485">
              <w:rPr>
                <w:rFonts w:ascii="Times New Roman" w:eastAsia="Times New Roman" w:hAnsi="Times New Roman"/>
                <w:color w:val="000000"/>
                <w:sz w:val="24"/>
                <w:szCs w:val="24"/>
                <w:lang w:val="uk-UA" w:eastAsia="uk-UA"/>
              </w:rPr>
              <w:t>зографом</w:t>
            </w:r>
          </w:p>
          <w:p w:rsidR="00104393"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Вир</w:t>
            </w:r>
            <w:r>
              <w:rPr>
                <w:rFonts w:ascii="Times New Roman" w:eastAsia="Times New Roman" w:hAnsi="Times New Roman"/>
                <w:color w:val="000000"/>
                <w:sz w:val="24"/>
                <w:szCs w:val="24"/>
                <w:lang w:val="uk-UA" w:eastAsia="uk-UA"/>
              </w:rPr>
              <w:t>обник: RIZO (Японія) або еквівалент.</w:t>
            </w:r>
          </w:p>
          <w:p w:rsidR="00104393" w:rsidRPr="00FA4485" w:rsidRDefault="00104393" w:rsidP="00FB7161">
            <w:pPr>
              <w:spacing w:line="240" w:lineRule="auto"/>
              <w:rPr>
                <w:rFonts w:ascii="Times New Roman" w:eastAsia="Times New Roman" w:hAnsi="Times New Roman"/>
                <w:color w:val="000000"/>
                <w:sz w:val="24"/>
                <w:szCs w:val="24"/>
                <w:lang w:val="uk-UA" w:eastAsia="uk-UA"/>
              </w:rPr>
            </w:pPr>
            <w:r w:rsidRPr="00FE10B3">
              <w:rPr>
                <w:rFonts w:ascii="Times New Roman" w:eastAsia="Times New Roman" w:hAnsi="Times New Roman"/>
                <w:color w:val="000000"/>
                <w:sz w:val="24"/>
                <w:szCs w:val="24"/>
                <w:lang w:val="uk-UA" w:eastAsia="uk-UA"/>
              </w:rPr>
              <w:t>Кількість кадрів у рулоні 220 одиниць.</w:t>
            </w:r>
          </w:p>
          <w:p w:rsidR="00104393" w:rsidRPr="00FA4485"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Формат: А3</w:t>
            </w:r>
          </w:p>
          <w:p w:rsidR="00104393" w:rsidRPr="00425131"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Розмір рулону: 320мм *</w:t>
            </w:r>
            <w:r w:rsidRPr="00FA4485">
              <w:rPr>
                <w:rFonts w:ascii="Times New Roman" w:eastAsia="Times New Roman" w:hAnsi="Times New Roman"/>
                <w:color w:val="000000"/>
                <w:sz w:val="24"/>
                <w:szCs w:val="24"/>
                <w:lang w:val="uk-UA" w:eastAsia="uk-UA"/>
              </w:rPr>
              <w:t xml:space="preserve"> 100м</w:t>
            </w:r>
          </w:p>
        </w:tc>
        <w:tc>
          <w:tcPr>
            <w:tcW w:w="850"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425131">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12</w:t>
            </w:r>
          </w:p>
        </w:tc>
        <w:tc>
          <w:tcPr>
            <w:tcW w:w="1276" w:type="dxa"/>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9C29F2" w:rsidTr="00FB7161">
        <w:trPr>
          <w:trHeight w:val="1260"/>
        </w:trPr>
        <w:tc>
          <w:tcPr>
            <w:tcW w:w="458" w:type="dxa"/>
            <w:shd w:val="clear" w:color="auto" w:fill="auto"/>
            <w:vAlign w:val="center"/>
            <w:hideMark/>
          </w:tcPr>
          <w:p w:rsidR="00104393" w:rsidRPr="009C29F2"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9</w:t>
            </w:r>
          </w:p>
        </w:tc>
        <w:tc>
          <w:tcPr>
            <w:tcW w:w="1527"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A60FFB">
              <w:rPr>
                <w:rFonts w:ascii="Times New Roman" w:eastAsia="Times New Roman" w:hAnsi="Times New Roman"/>
                <w:color w:val="000000"/>
                <w:sz w:val="24"/>
                <w:szCs w:val="24"/>
                <w:lang w:val="uk-UA" w:eastAsia="uk-UA"/>
              </w:rPr>
              <w:t>30192110-5 Чорнила та пов’язана продукція</w:t>
            </w:r>
          </w:p>
        </w:tc>
        <w:tc>
          <w:tcPr>
            <w:tcW w:w="1701" w:type="dxa"/>
            <w:shd w:val="clear" w:color="auto" w:fill="auto"/>
            <w:vAlign w:val="center"/>
            <w:hideMark/>
          </w:tcPr>
          <w:p w:rsidR="00104393" w:rsidRPr="00425131"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Фарба до Р</w:t>
            </w:r>
            <w:r>
              <w:rPr>
                <w:rFonts w:ascii="Times New Roman" w:eastAsia="Times New Roman" w:hAnsi="Times New Roman"/>
                <w:color w:val="000000"/>
                <w:sz w:val="24"/>
                <w:szCs w:val="24"/>
                <w:lang w:val="uk-UA" w:eastAsia="uk-UA"/>
              </w:rPr>
              <w:t>І</w:t>
            </w:r>
            <w:r w:rsidRPr="004F528B">
              <w:rPr>
                <w:rFonts w:ascii="Times New Roman" w:eastAsia="Times New Roman" w:hAnsi="Times New Roman"/>
                <w:color w:val="000000"/>
                <w:sz w:val="24"/>
                <w:szCs w:val="24"/>
                <w:lang w:val="uk-UA" w:eastAsia="uk-UA"/>
              </w:rPr>
              <w:t>ЗОГРАФА RIZO EZ 370E, чорна, 1000</w:t>
            </w:r>
            <w:r>
              <w:rPr>
                <w:rFonts w:ascii="Times New Roman" w:eastAsia="Times New Roman" w:hAnsi="Times New Roman"/>
                <w:color w:val="000000"/>
                <w:sz w:val="24"/>
                <w:szCs w:val="24"/>
                <w:lang w:val="uk-UA" w:eastAsia="uk-UA"/>
              </w:rPr>
              <w:t xml:space="preserve"> </w:t>
            </w:r>
            <w:r w:rsidRPr="004F528B">
              <w:rPr>
                <w:rFonts w:ascii="Times New Roman" w:eastAsia="Times New Roman" w:hAnsi="Times New Roman"/>
                <w:color w:val="000000"/>
                <w:sz w:val="24"/>
                <w:szCs w:val="24"/>
                <w:lang w:val="uk-UA" w:eastAsia="uk-UA"/>
              </w:rPr>
              <w:t>мл</w:t>
            </w:r>
          </w:p>
        </w:tc>
        <w:tc>
          <w:tcPr>
            <w:tcW w:w="4111" w:type="dxa"/>
            <w:shd w:val="clear" w:color="auto" w:fill="auto"/>
            <w:vAlign w:val="center"/>
            <w:hideMark/>
          </w:tcPr>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Фарба для копіювання </w:t>
            </w:r>
            <w:r>
              <w:rPr>
                <w:rFonts w:ascii="Times New Roman" w:eastAsia="Times New Roman" w:hAnsi="Times New Roman"/>
                <w:color w:val="000000"/>
                <w:sz w:val="24"/>
                <w:szCs w:val="24"/>
                <w:lang w:val="uk-UA" w:eastAsia="uk-UA"/>
              </w:rPr>
              <w:t>рі</w:t>
            </w:r>
            <w:r w:rsidRPr="004F528B">
              <w:rPr>
                <w:rFonts w:ascii="Times New Roman" w:eastAsia="Times New Roman" w:hAnsi="Times New Roman"/>
                <w:color w:val="000000"/>
                <w:sz w:val="24"/>
                <w:szCs w:val="24"/>
                <w:lang w:val="uk-UA" w:eastAsia="uk-UA"/>
              </w:rPr>
              <w:t>зографом</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Колір: чорний</w:t>
            </w:r>
          </w:p>
          <w:p w:rsidR="00104393" w:rsidRPr="00425131"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Упаковка: 1000 мл у герметичній тубі.</w:t>
            </w:r>
          </w:p>
        </w:tc>
        <w:tc>
          <w:tcPr>
            <w:tcW w:w="850"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Шт.</w:t>
            </w:r>
          </w:p>
        </w:tc>
        <w:tc>
          <w:tcPr>
            <w:tcW w:w="709"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12</w:t>
            </w:r>
          </w:p>
        </w:tc>
        <w:tc>
          <w:tcPr>
            <w:tcW w:w="1276" w:type="dxa"/>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9C29F2" w:rsidTr="00104393">
        <w:trPr>
          <w:trHeight w:val="122"/>
        </w:trPr>
        <w:tc>
          <w:tcPr>
            <w:tcW w:w="458" w:type="dxa"/>
            <w:shd w:val="clear" w:color="auto" w:fill="auto"/>
            <w:vAlign w:val="center"/>
            <w:hideMark/>
          </w:tcPr>
          <w:p w:rsidR="00104393" w:rsidRPr="009C29F2"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10</w:t>
            </w:r>
          </w:p>
        </w:tc>
        <w:tc>
          <w:tcPr>
            <w:tcW w:w="1527"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A60FFB">
              <w:rPr>
                <w:rFonts w:ascii="Times New Roman" w:eastAsia="Times New Roman" w:hAnsi="Times New Roman"/>
                <w:color w:val="000000"/>
                <w:sz w:val="24"/>
                <w:szCs w:val="24"/>
                <w:lang w:val="uk-UA" w:eastAsia="uk-UA"/>
              </w:rPr>
              <w:t>30192110-5 Чорнила та пов’язана продукція</w:t>
            </w:r>
          </w:p>
        </w:tc>
        <w:tc>
          <w:tcPr>
            <w:tcW w:w="1701" w:type="dxa"/>
            <w:shd w:val="clear" w:color="auto" w:fill="auto"/>
            <w:vAlign w:val="center"/>
            <w:hideMark/>
          </w:tcPr>
          <w:p w:rsidR="00104393"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Чорнило до принтера </w:t>
            </w:r>
            <w:proofErr w:type="spellStart"/>
            <w:r w:rsidRPr="004F528B">
              <w:rPr>
                <w:rFonts w:ascii="Times New Roman" w:eastAsia="Times New Roman" w:hAnsi="Times New Roman"/>
                <w:color w:val="000000"/>
                <w:sz w:val="24"/>
                <w:szCs w:val="24"/>
                <w:lang w:val="uk-UA" w:eastAsia="uk-UA"/>
              </w:rPr>
              <w:t>Epson</w:t>
            </w:r>
            <w:proofErr w:type="spellEnd"/>
            <w:r w:rsidRPr="004F528B">
              <w:rPr>
                <w:rFonts w:ascii="Times New Roman" w:eastAsia="Times New Roman" w:hAnsi="Times New Roman"/>
                <w:color w:val="000000"/>
                <w:sz w:val="24"/>
                <w:szCs w:val="24"/>
                <w:lang w:val="uk-UA" w:eastAsia="uk-UA"/>
              </w:rPr>
              <w:t xml:space="preserve"> струминного друку, </w:t>
            </w:r>
            <w:r w:rsidRPr="00435DA8">
              <w:rPr>
                <w:rFonts w:ascii="Times New Roman" w:eastAsia="Times New Roman" w:hAnsi="Times New Roman"/>
                <w:color w:val="000000"/>
                <w:sz w:val="24"/>
                <w:szCs w:val="24"/>
                <w:lang w:val="uk-UA" w:eastAsia="uk-UA"/>
              </w:rPr>
              <w:t>6*</w:t>
            </w:r>
            <w:r w:rsidRPr="004F528B">
              <w:rPr>
                <w:rFonts w:ascii="Times New Roman" w:eastAsia="Times New Roman" w:hAnsi="Times New Roman"/>
                <w:color w:val="000000"/>
                <w:sz w:val="24"/>
                <w:szCs w:val="24"/>
                <w:lang w:val="uk-UA" w:eastAsia="uk-UA"/>
              </w:rPr>
              <w:t>200мл,</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6 кольорів</w:t>
            </w:r>
          </w:p>
        </w:tc>
        <w:tc>
          <w:tcPr>
            <w:tcW w:w="4111" w:type="dxa"/>
            <w:shd w:val="clear" w:color="auto" w:fill="auto"/>
            <w:vAlign w:val="center"/>
            <w:hideMark/>
          </w:tcPr>
          <w:p w:rsidR="00104393"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Чорнило водорозчинне для безпере</w:t>
            </w:r>
            <w:r>
              <w:rPr>
                <w:rFonts w:ascii="Times New Roman" w:eastAsia="Times New Roman" w:hAnsi="Times New Roman"/>
                <w:color w:val="000000"/>
                <w:sz w:val="24"/>
                <w:szCs w:val="24"/>
                <w:lang w:val="uk-UA" w:eastAsia="uk-UA"/>
              </w:rPr>
              <w:t>р</w:t>
            </w:r>
            <w:r w:rsidRPr="004F528B">
              <w:rPr>
                <w:rFonts w:ascii="Times New Roman" w:eastAsia="Times New Roman" w:hAnsi="Times New Roman"/>
                <w:color w:val="000000"/>
                <w:sz w:val="24"/>
                <w:szCs w:val="24"/>
                <w:lang w:val="uk-UA" w:eastAsia="uk-UA"/>
              </w:rPr>
              <w:t>вного струминного друку</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Сум</w:t>
            </w:r>
            <w:r>
              <w:rPr>
                <w:rFonts w:ascii="Times New Roman" w:eastAsia="Times New Roman" w:hAnsi="Times New Roman"/>
                <w:color w:val="000000"/>
                <w:sz w:val="24"/>
                <w:szCs w:val="24"/>
                <w:lang w:val="uk-UA" w:eastAsia="uk-UA"/>
              </w:rPr>
              <w:t xml:space="preserve">існість з принтером: </w:t>
            </w:r>
            <w:proofErr w:type="spellStart"/>
            <w:r w:rsidRPr="00435DA8">
              <w:rPr>
                <w:rFonts w:ascii="Times New Roman" w:eastAsia="Times New Roman" w:hAnsi="Times New Roman"/>
                <w:color w:val="000000"/>
                <w:sz w:val="24"/>
                <w:szCs w:val="24"/>
                <w:lang w:val="uk-UA" w:eastAsia="uk-UA"/>
              </w:rPr>
              <w:t>Epson</w:t>
            </w:r>
            <w:proofErr w:type="spellEnd"/>
            <w:r w:rsidRPr="004F528B">
              <w:rPr>
                <w:rFonts w:ascii="Times New Roman" w:eastAsia="Times New Roman" w:hAnsi="Times New Roman"/>
                <w:color w:val="000000"/>
                <w:sz w:val="24"/>
                <w:szCs w:val="24"/>
                <w:lang w:val="uk-UA" w:eastAsia="uk-UA"/>
              </w:rPr>
              <w:t xml:space="preserve"> </w:t>
            </w:r>
            <w:proofErr w:type="spellStart"/>
            <w:r w:rsidRPr="00435DA8">
              <w:rPr>
                <w:rFonts w:ascii="Times New Roman" w:eastAsia="Times New Roman" w:hAnsi="Times New Roman"/>
                <w:color w:val="000000"/>
                <w:sz w:val="24"/>
                <w:szCs w:val="24"/>
                <w:lang w:val="uk-UA" w:eastAsia="uk-UA"/>
              </w:rPr>
              <w:t>Stylys</w:t>
            </w:r>
            <w:proofErr w:type="spellEnd"/>
            <w:r w:rsidRPr="004F528B">
              <w:rPr>
                <w:rFonts w:ascii="Times New Roman" w:eastAsia="Times New Roman" w:hAnsi="Times New Roman"/>
                <w:color w:val="000000"/>
                <w:sz w:val="24"/>
                <w:szCs w:val="24"/>
                <w:lang w:val="uk-UA" w:eastAsia="uk-UA"/>
              </w:rPr>
              <w:t xml:space="preserve"> </w:t>
            </w:r>
            <w:proofErr w:type="spellStart"/>
            <w:r w:rsidRPr="00435DA8">
              <w:rPr>
                <w:rFonts w:ascii="Times New Roman" w:eastAsia="Times New Roman" w:hAnsi="Times New Roman"/>
                <w:color w:val="000000"/>
                <w:sz w:val="24"/>
                <w:szCs w:val="24"/>
                <w:lang w:val="uk-UA" w:eastAsia="uk-UA"/>
              </w:rPr>
              <w:t>Photo</w:t>
            </w:r>
            <w:proofErr w:type="spellEnd"/>
            <w:r w:rsidRPr="004F528B">
              <w:rPr>
                <w:rFonts w:ascii="Times New Roman" w:eastAsia="Times New Roman" w:hAnsi="Times New Roman"/>
                <w:color w:val="000000"/>
                <w:sz w:val="24"/>
                <w:szCs w:val="24"/>
                <w:lang w:val="uk-UA" w:eastAsia="uk-UA"/>
              </w:rPr>
              <w:t xml:space="preserve"> 1410</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Упаковка: </w:t>
            </w:r>
            <w:r w:rsidRPr="00435DA8">
              <w:rPr>
                <w:rFonts w:ascii="Times New Roman" w:eastAsia="Times New Roman" w:hAnsi="Times New Roman"/>
                <w:color w:val="000000"/>
                <w:sz w:val="24"/>
                <w:szCs w:val="24"/>
                <w:lang w:val="uk-UA" w:eastAsia="uk-UA"/>
              </w:rPr>
              <w:t>6*</w:t>
            </w:r>
            <w:r w:rsidRPr="004F528B">
              <w:rPr>
                <w:rFonts w:ascii="Times New Roman" w:eastAsia="Times New Roman" w:hAnsi="Times New Roman"/>
                <w:color w:val="000000"/>
                <w:sz w:val="24"/>
                <w:szCs w:val="24"/>
                <w:lang w:val="uk-UA" w:eastAsia="uk-UA"/>
              </w:rPr>
              <w:t>200мл</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Колір: </w:t>
            </w:r>
            <w:r>
              <w:rPr>
                <w:rFonts w:ascii="Times New Roman" w:eastAsia="Times New Roman" w:hAnsi="Times New Roman"/>
                <w:color w:val="000000"/>
                <w:sz w:val="24"/>
                <w:szCs w:val="24"/>
                <w:lang w:val="uk-UA" w:eastAsia="uk-UA"/>
              </w:rPr>
              <w:t>6 кольорів</w:t>
            </w:r>
          </w:p>
        </w:tc>
        <w:tc>
          <w:tcPr>
            <w:tcW w:w="850" w:type="dxa"/>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Шт.</w:t>
            </w:r>
          </w:p>
        </w:tc>
        <w:tc>
          <w:tcPr>
            <w:tcW w:w="709" w:type="dxa"/>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4</w:t>
            </w:r>
          </w:p>
        </w:tc>
        <w:tc>
          <w:tcPr>
            <w:tcW w:w="1276" w:type="dxa"/>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4F528B" w:rsidTr="00FB7161">
        <w:trPr>
          <w:trHeight w:val="126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A60FFB">
              <w:rPr>
                <w:rFonts w:ascii="Times New Roman" w:eastAsia="Times New Roman" w:hAnsi="Times New Roman"/>
                <w:color w:val="000000"/>
                <w:sz w:val="24"/>
                <w:szCs w:val="24"/>
                <w:lang w:val="uk-UA" w:eastAsia="uk-UA"/>
              </w:rPr>
              <w:t>30197100-7 Скоби, кнопки, креслярські кнопки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Скоба №23х13мм,  </w:t>
            </w:r>
            <w:proofErr w:type="spellStart"/>
            <w:r w:rsidRPr="004F528B">
              <w:rPr>
                <w:rFonts w:ascii="Times New Roman" w:eastAsia="Times New Roman" w:hAnsi="Times New Roman"/>
                <w:color w:val="000000"/>
                <w:sz w:val="24"/>
                <w:szCs w:val="24"/>
                <w:lang w:val="uk-UA" w:eastAsia="uk-UA"/>
              </w:rPr>
              <w:t>упак</w:t>
            </w:r>
            <w:proofErr w:type="spellEnd"/>
            <w:r w:rsidRPr="004F528B">
              <w:rPr>
                <w:rFonts w:ascii="Times New Roman" w:eastAsia="Times New Roman" w:hAnsi="Times New Roman"/>
                <w:color w:val="000000"/>
                <w:sz w:val="24"/>
                <w:szCs w:val="24"/>
                <w:lang w:val="uk-UA" w:eastAsia="uk-UA"/>
              </w:rPr>
              <w:t>/100</w:t>
            </w:r>
            <w:r>
              <w:rPr>
                <w:rFonts w:ascii="Times New Roman" w:eastAsia="Times New Roman" w:hAnsi="Times New Roman"/>
                <w:color w:val="000000"/>
                <w:sz w:val="24"/>
                <w:szCs w:val="24"/>
                <w:lang w:val="uk-UA" w:eastAsia="uk-UA"/>
              </w:rPr>
              <w:t xml:space="preserve"> </w:t>
            </w:r>
            <w:proofErr w:type="spellStart"/>
            <w:r>
              <w:rPr>
                <w:rFonts w:ascii="Times New Roman" w:eastAsia="Times New Roman" w:hAnsi="Times New Roman"/>
                <w:color w:val="000000"/>
                <w:sz w:val="24"/>
                <w:szCs w:val="24"/>
                <w:lang w:val="uk-UA" w:eastAsia="uk-UA"/>
              </w:rPr>
              <w:t>шт</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Скоба металева для </w:t>
            </w:r>
            <w:r>
              <w:rPr>
                <w:rFonts w:ascii="Times New Roman" w:eastAsia="Times New Roman" w:hAnsi="Times New Roman"/>
                <w:color w:val="000000"/>
                <w:sz w:val="24"/>
                <w:szCs w:val="24"/>
                <w:lang w:val="uk-UA" w:eastAsia="uk-UA"/>
              </w:rPr>
              <w:t>з</w:t>
            </w:r>
            <w:r w:rsidRPr="004F528B">
              <w:rPr>
                <w:rFonts w:ascii="Times New Roman" w:eastAsia="Times New Roman" w:hAnsi="Times New Roman"/>
                <w:color w:val="000000"/>
                <w:sz w:val="24"/>
                <w:szCs w:val="24"/>
                <w:lang w:val="uk-UA" w:eastAsia="uk-UA"/>
              </w:rPr>
              <w:t>шивання пап</w:t>
            </w:r>
            <w:r>
              <w:rPr>
                <w:rFonts w:ascii="Times New Roman" w:eastAsia="Times New Roman" w:hAnsi="Times New Roman"/>
                <w:color w:val="000000"/>
                <w:sz w:val="24"/>
                <w:szCs w:val="24"/>
                <w:lang w:val="uk-UA" w:eastAsia="uk-UA"/>
              </w:rPr>
              <w:t>е</w:t>
            </w:r>
            <w:r w:rsidRPr="004F528B">
              <w:rPr>
                <w:rFonts w:ascii="Times New Roman" w:eastAsia="Times New Roman" w:hAnsi="Times New Roman"/>
                <w:color w:val="000000"/>
                <w:sz w:val="24"/>
                <w:szCs w:val="24"/>
                <w:lang w:val="uk-UA" w:eastAsia="uk-UA"/>
              </w:rPr>
              <w:t xml:space="preserve">ру </w:t>
            </w:r>
            <w:proofErr w:type="spellStart"/>
            <w:r w:rsidRPr="004F528B">
              <w:rPr>
                <w:rFonts w:ascii="Times New Roman" w:eastAsia="Times New Roman" w:hAnsi="Times New Roman"/>
                <w:color w:val="000000"/>
                <w:sz w:val="24"/>
                <w:szCs w:val="24"/>
                <w:lang w:val="uk-UA" w:eastAsia="uk-UA"/>
              </w:rPr>
              <w:t>ст</w:t>
            </w:r>
            <w:r>
              <w:rPr>
                <w:rFonts w:ascii="Times New Roman" w:eastAsia="Times New Roman" w:hAnsi="Times New Roman"/>
                <w:color w:val="000000"/>
                <w:sz w:val="24"/>
                <w:szCs w:val="24"/>
                <w:lang w:val="uk-UA" w:eastAsia="uk-UA"/>
              </w:rPr>
              <w:t>е</w:t>
            </w:r>
            <w:r w:rsidRPr="004F528B">
              <w:rPr>
                <w:rFonts w:ascii="Times New Roman" w:eastAsia="Times New Roman" w:hAnsi="Times New Roman"/>
                <w:color w:val="000000"/>
                <w:sz w:val="24"/>
                <w:szCs w:val="24"/>
                <w:lang w:val="uk-UA" w:eastAsia="uk-UA"/>
              </w:rPr>
              <w:t>плером</w:t>
            </w:r>
            <w:proofErr w:type="spellEnd"/>
            <w:r w:rsidRPr="004F528B">
              <w:rPr>
                <w:rFonts w:ascii="Times New Roman" w:eastAsia="Times New Roman" w:hAnsi="Times New Roman"/>
                <w:color w:val="000000"/>
                <w:sz w:val="24"/>
                <w:szCs w:val="24"/>
                <w:lang w:val="uk-UA" w:eastAsia="uk-UA"/>
              </w:rPr>
              <w:t>.</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Розмір: 23х133 мм.</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Упаковка: 100 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10</w:t>
            </w:r>
          </w:p>
        </w:tc>
        <w:tc>
          <w:tcPr>
            <w:tcW w:w="1276" w:type="dxa"/>
            <w:tcBorders>
              <w:top w:val="single" w:sz="4" w:space="0" w:color="auto"/>
              <w:left w:val="single" w:sz="4" w:space="0" w:color="auto"/>
              <w:bottom w:val="single" w:sz="4" w:space="0" w:color="auto"/>
              <w:right w:val="single" w:sz="4" w:space="0" w:color="auto"/>
            </w:tcBorders>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4F528B" w:rsidTr="00FB7161">
        <w:trPr>
          <w:trHeight w:val="126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lastRenderedPageBreak/>
              <w:t>12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E271CC">
              <w:rPr>
                <w:rFonts w:ascii="Times New Roman" w:eastAsia="Times New Roman" w:hAnsi="Times New Roman"/>
                <w:color w:val="000000"/>
                <w:sz w:val="24"/>
                <w:szCs w:val="24"/>
                <w:lang w:val="uk-UA" w:eastAsia="uk-UA"/>
              </w:rPr>
              <w:t>30192700-8 Канцелярські товари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F528B" w:rsidRDefault="00104393" w:rsidP="00FB7161">
            <w:pPr>
              <w:spacing w:line="240" w:lineRule="auto"/>
              <w:rPr>
                <w:rFonts w:ascii="Times New Roman" w:eastAsia="Times New Roman" w:hAnsi="Times New Roman"/>
                <w:color w:val="000000"/>
                <w:sz w:val="24"/>
                <w:szCs w:val="24"/>
                <w:lang w:val="uk-UA" w:eastAsia="uk-UA"/>
              </w:rPr>
            </w:pPr>
            <w:proofErr w:type="spellStart"/>
            <w:r w:rsidRPr="004F528B">
              <w:rPr>
                <w:rFonts w:ascii="Times New Roman" w:eastAsia="Times New Roman" w:hAnsi="Times New Roman"/>
                <w:color w:val="000000"/>
                <w:sz w:val="24"/>
                <w:szCs w:val="24"/>
                <w:lang w:val="uk-UA" w:eastAsia="uk-UA"/>
              </w:rPr>
              <w:t>Скотч-</w:t>
            </w:r>
            <w:r>
              <w:rPr>
                <w:rFonts w:ascii="Times New Roman" w:eastAsia="Times New Roman" w:hAnsi="Times New Roman"/>
                <w:color w:val="000000"/>
                <w:sz w:val="24"/>
                <w:szCs w:val="24"/>
                <w:lang w:val="uk-UA" w:eastAsia="uk-UA"/>
              </w:rPr>
              <w:t>плівка</w:t>
            </w:r>
            <w:proofErr w:type="spellEnd"/>
            <w:r w:rsidRPr="004F528B">
              <w:rPr>
                <w:rFonts w:ascii="Times New Roman" w:eastAsia="Times New Roman" w:hAnsi="Times New Roman"/>
                <w:color w:val="000000"/>
                <w:sz w:val="24"/>
                <w:szCs w:val="24"/>
                <w:lang w:val="uk-UA" w:eastAsia="uk-UA"/>
              </w:rPr>
              <w:t xml:space="preserve"> пакувальна,</w:t>
            </w:r>
            <w:r>
              <w:rPr>
                <w:rFonts w:ascii="Times New Roman" w:eastAsia="Times New Roman" w:hAnsi="Times New Roman"/>
                <w:color w:val="000000"/>
                <w:sz w:val="24"/>
                <w:szCs w:val="24"/>
                <w:lang w:val="uk-UA" w:eastAsia="uk-UA"/>
              </w:rPr>
              <w:t xml:space="preserve"> </w:t>
            </w:r>
            <w:r w:rsidRPr="006E0593">
              <w:rPr>
                <w:rFonts w:ascii="Times New Roman" w:eastAsia="Times New Roman" w:hAnsi="Times New Roman"/>
                <w:color w:val="000000"/>
                <w:sz w:val="24"/>
                <w:szCs w:val="24"/>
                <w:lang w:val="uk-UA" w:eastAsia="uk-UA"/>
              </w:rPr>
              <w:t>48мм*100м*40мкм</w:t>
            </w:r>
            <w:r>
              <w:rPr>
                <w:rFonts w:ascii="Times New Roman" w:eastAsia="Times New Roman" w:hAnsi="Times New Roman"/>
                <w:color w:val="000000"/>
                <w:sz w:val="24"/>
                <w:szCs w:val="24"/>
                <w:lang w:val="uk-UA" w:eastAsia="uk-UA"/>
              </w:rPr>
              <w:t>,</w:t>
            </w:r>
            <w:r>
              <w:rPr>
                <w:rFonts w:ascii="Arial" w:hAnsi="Arial" w:cs="Arial"/>
                <w:color w:val="4D5156"/>
                <w:sz w:val="18"/>
                <w:szCs w:val="18"/>
                <w:shd w:val="clear" w:color="auto" w:fill="FFFFFF"/>
              </w:rPr>
              <w:t> </w:t>
            </w:r>
            <w:r w:rsidRPr="004F528B">
              <w:rPr>
                <w:rFonts w:ascii="Times New Roman" w:eastAsia="Times New Roman" w:hAnsi="Times New Roman"/>
                <w:color w:val="000000"/>
                <w:sz w:val="24"/>
                <w:szCs w:val="24"/>
                <w:lang w:val="uk-UA" w:eastAsia="uk-UA"/>
              </w:rPr>
              <w:t xml:space="preserve"> прозорий</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Липка стрічка для пакування.</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Колір: прозорий</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Розмір: </w:t>
            </w:r>
            <w:r w:rsidRPr="006E0593">
              <w:rPr>
                <w:rFonts w:ascii="Times New Roman" w:eastAsia="Times New Roman" w:hAnsi="Times New Roman"/>
                <w:color w:val="000000"/>
                <w:sz w:val="24"/>
                <w:szCs w:val="24"/>
                <w:lang w:val="uk-UA" w:eastAsia="uk-UA"/>
              </w:rPr>
              <w:t>48мм*100м</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Щільність: 48мкм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10</w:t>
            </w:r>
          </w:p>
        </w:tc>
        <w:tc>
          <w:tcPr>
            <w:tcW w:w="1276" w:type="dxa"/>
            <w:tcBorders>
              <w:top w:val="single" w:sz="4" w:space="0" w:color="auto"/>
              <w:left w:val="single" w:sz="4" w:space="0" w:color="auto"/>
              <w:bottom w:val="single" w:sz="4" w:space="0" w:color="auto"/>
              <w:right w:val="single" w:sz="4" w:space="0" w:color="auto"/>
            </w:tcBorders>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bl>
    <w:p w:rsidR="005F577D" w:rsidRDefault="005F577D" w:rsidP="006F74FB">
      <w:pPr>
        <w:spacing w:line="240" w:lineRule="auto"/>
        <w:contextualSpacing/>
        <w:rPr>
          <w:rFonts w:ascii="Times New Roman" w:hAnsi="Times New Roman"/>
          <w:color w:val="000000" w:themeColor="text1"/>
          <w:sz w:val="24"/>
          <w:szCs w:val="24"/>
          <w:lang w:val="uk-UA"/>
        </w:rPr>
      </w:pPr>
    </w:p>
    <w:p w:rsidR="00F62939" w:rsidRPr="00194534" w:rsidRDefault="00F62939" w:rsidP="00F62939">
      <w:pPr>
        <w:pStyle w:val="a7"/>
        <w:spacing w:before="0" w:after="0"/>
        <w:ind w:firstLine="708"/>
        <w:contextualSpacing/>
        <w:jc w:val="both"/>
        <w:rPr>
          <w:rFonts w:eastAsiaTheme="minorEastAsia"/>
          <w:b/>
          <w:bCs/>
          <w:color w:val="000000"/>
          <w:lang w:val="uk-UA"/>
        </w:rPr>
      </w:pPr>
      <w:r w:rsidRPr="00194534">
        <w:rPr>
          <w:i/>
          <w:color w:val="000000"/>
          <w:lang w:val="uk-UA"/>
        </w:rPr>
        <w:t xml:space="preserve">У разі, якщо у </w:t>
      </w:r>
      <w:r>
        <w:rPr>
          <w:i/>
          <w:color w:val="000000"/>
          <w:lang w:val="uk-UA"/>
        </w:rPr>
        <w:t>т</w:t>
      </w:r>
      <w:r w:rsidRPr="00194534">
        <w:rPr>
          <w:i/>
          <w:color w:val="000000"/>
          <w:lang w:val="uk-UA"/>
        </w:rPr>
        <w:t>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F62939" w:rsidRPr="00194534" w:rsidRDefault="00F62939" w:rsidP="00F62939">
      <w:pPr>
        <w:spacing w:line="240" w:lineRule="auto"/>
        <w:contextualSpacing/>
        <w:jc w:val="both"/>
        <w:rPr>
          <w:rStyle w:val="FontStyle15"/>
          <w:i/>
          <w:color w:val="000000"/>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60D74" w:rsidRDefault="00560D74"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5F577D" w:rsidRPr="009021AF" w:rsidRDefault="005F577D" w:rsidP="006F74FB">
      <w:pPr>
        <w:spacing w:line="240" w:lineRule="auto"/>
        <w:contextualSpacing/>
        <w:rPr>
          <w:rFonts w:ascii="Times New Roman" w:hAnsi="Times New Roman"/>
          <w:color w:val="000000" w:themeColor="text1"/>
          <w:sz w:val="24"/>
          <w:szCs w:val="24"/>
          <w:lang w:val="uk-UA"/>
        </w:rPr>
      </w:pPr>
    </w:p>
    <w:p w:rsidR="006F74FB" w:rsidRPr="00631A1C" w:rsidRDefault="006F74FB" w:rsidP="006F74FB">
      <w:pPr>
        <w:spacing w:line="240" w:lineRule="auto"/>
        <w:contextualSpacing/>
        <w:rPr>
          <w:rStyle w:val="FontStyle15"/>
          <w:b/>
          <w:i/>
          <w:color w:val="000000" w:themeColor="text1"/>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2EF1" w:rsidRPr="006F0C0F" w:rsidRDefault="00972EF1" w:rsidP="00972EF1">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Додаток 3</w:t>
      </w:r>
    </w:p>
    <w:p w:rsidR="00972EF1" w:rsidRPr="006F0C0F"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972EF1" w:rsidRPr="006F0C0F" w:rsidRDefault="00972EF1" w:rsidP="00972EF1">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972EF1" w:rsidRPr="006F0C0F"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6F0C0F" w:rsidRDefault="00972EF1" w:rsidP="00972EF1">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972EF1" w:rsidRPr="006F0C0F" w:rsidRDefault="00972EF1" w:rsidP="00972EF1">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972EF1" w:rsidRPr="006F0C0F" w:rsidRDefault="00972EF1" w:rsidP="00972EF1">
      <w:pPr>
        <w:spacing w:line="240" w:lineRule="auto"/>
        <w:jc w:val="center"/>
        <w:rPr>
          <w:rFonts w:ascii="Times New Roman" w:hAnsi="Times New Roman"/>
          <w:color w:val="000000"/>
          <w:sz w:val="24"/>
          <w:szCs w:val="24"/>
          <w:lang w:val="uk-UA"/>
        </w:rPr>
      </w:pPr>
    </w:p>
    <w:tbl>
      <w:tblPr>
        <w:tblW w:w="0" w:type="auto"/>
        <w:tblLook w:val="04A0"/>
      </w:tblPr>
      <w:tblGrid>
        <w:gridCol w:w="4005"/>
        <w:gridCol w:w="5566"/>
      </w:tblGrid>
      <w:tr w:rsidR="00972EF1" w:rsidRPr="006F0C0F" w:rsidTr="00972EF1">
        <w:tc>
          <w:tcPr>
            <w:tcW w:w="4785" w:type="dxa"/>
            <w:hideMark/>
          </w:tcPr>
          <w:p w:rsidR="00972EF1" w:rsidRPr="006F0C0F" w:rsidRDefault="00972EF1" w:rsidP="00972EF1">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972EF1" w:rsidRPr="006F0C0F" w:rsidRDefault="00972EF1" w:rsidP="00972EF1">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sidR="00606A86">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972EF1" w:rsidRPr="006F0C0F" w:rsidRDefault="00972EF1" w:rsidP="00972EF1">
      <w:pPr>
        <w:spacing w:line="240" w:lineRule="auto"/>
        <w:ind w:firstLine="539"/>
        <w:jc w:val="both"/>
        <w:rPr>
          <w:rFonts w:ascii="Times New Roman" w:hAnsi="Times New Roman"/>
          <w:b/>
          <w:color w:val="000000"/>
          <w:kern w:val="2"/>
          <w:sz w:val="24"/>
          <w:szCs w:val="24"/>
          <w:lang w:val="uk-UA"/>
        </w:rPr>
      </w:pPr>
    </w:p>
    <w:p w:rsidR="00972EF1" w:rsidRPr="006F0C0F" w:rsidRDefault="00972EF1" w:rsidP="00972EF1">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972EF1" w:rsidRPr="006F0C0F" w:rsidRDefault="00972EF1" w:rsidP="00972EF1">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972EF1" w:rsidRPr="006F0C0F" w:rsidRDefault="00972EF1" w:rsidP="00972EF1">
      <w:pPr>
        <w:spacing w:line="240" w:lineRule="auto"/>
        <w:ind w:firstLine="539"/>
        <w:jc w:val="both"/>
        <w:rPr>
          <w:rFonts w:ascii="Times New Roman" w:hAnsi="Times New Roman"/>
          <w:color w:val="000000"/>
          <w:kern w:val="2"/>
          <w:sz w:val="24"/>
          <w:szCs w:val="24"/>
          <w:lang w:val="uk-UA"/>
        </w:rPr>
      </w:pPr>
    </w:p>
    <w:p w:rsidR="00972EF1" w:rsidRPr="006F0C0F" w:rsidRDefault="00972EF1" w:rsidP="00972EF1">
      <w:pPr>
        <w:pStyle w:val="a9"/>
        <w:widowControl w:val="0"/>
        <w:numPr>
          <w:ilvl w:val="0"/>
          <w:numId w:val="5"/>
        </w:numPr>
        <w:autoSpaceDE w:val="0"/>
        <w:jc w:val="center"/>
        <w:rPr>
          <w:b/>
          <w:color w:val="000000"/>
        </w:rPr>
      </w:pPr>
      <w:r w:rsidRPr="006F0C0F">
        <w:rPr>
          <w:b/>
          <w:color w:val="000000"/>
        </w:rPr>
        <w:t xml:space="preserve">Предмет договору  </w:t>
      </w:r>
    </w:p>
    <w:p w:rsidR="00972EF1" w:rsidRPr="009A09BA" w:rsidRDefault="00972EF1" w:rsidP="00972EF1">
      <w:pPr>
        <w:numPr>
          <w:ilvl w:val="0"/>
          <w:numId w:val="6"/>
        </w:numPr>
        <w:tabs>
          <w:tab w:val="left" w:pos="180"/>
        </w:tabs>
        <w:spacing w:line="240" w:lineRule="auto"/>
        <w:ind w:right="-25" w:firstLine="567"/>
        <w:contextualSpacing/>
        <w:jc w:val="both"/>
        <w:rPr>
          <w:rFonts w:ascii="Times New Roman" w:hAnsi="Times New Roman"/>
          <w:b/>
          <w:color w:val="000000"/>
          <w:sz w:val="24"/>
          <w:szCs w:val="24"/>
          <w:shd w:val="clear" w:color="auto" w:fill="FFFFFF"/>
          <w:lang w:val="uk-UA"/>
        </w:rPr>
      </w:pPr>
      <w:r w:rsidRPr="009A09BA">
        <w:rPr>
          <w:rFonts w:ascii="Times New Roman" w:hAnsi="Times New Roman"/>
          <w:color w:val="000000"/>
          <w:sz w:val="24"/>
          <w:szCs w:val="24"/>
          <w:lang w:val="uk-UA"/>
        </w:rPr>
        <w:t xml:space="preserve">Найменування: </w:t>
      </w:r>
      <w:r w:rsidR="002138FC" w:rsidRPr="002138FC">
        <w:rPr>
          <w:rFonts w:ascii="Times New Roman" w:hAnsi="Times New Roman"/>
          <w:b/>
          <w:color w:val="000000" w:themeColor="text1"/>
          <w:sz w:val="24"/>
          <w:szCs w:val="24"/>
          <w:lang w:val="uk-UA"/>
        </w:rPr>
        <w:t xml:space="preserve">Код </w:t>
      </w:r>
      <w:proofErr w:type="spellStart"/>
      <w:r w:rsidR="002138FC" w:rsidRPr="002138FC">
        <w:rPr>
          <w:rFonts w:ascii="Times New Roman" w:hAnsi="Times New Roman"/>
          <w:b/>
          <w:color w:val="000000" w:themeColor="text1"/>
          <w:sz w:val="24"/>
          <w:szCs w:val="24"/>
          <w:lang w:val="uk-UA"/>
        </w:rPr>
        <w:t>ДК</w:t>
      </w:r>
      <w:proofErr w:type="spellEnd"/>
      <w:r w:rsidR="002138FC" w:rsidRPr="002138FC">
        <w:rPr>
          <w:rFonts w:ascii="Times New Roman" w:hAnsi="Times New Roman"/>
          <w:b/>
          <w:color w:val="000000" w:themeColor="text1"/>
          <w:sz w:val="24"/>
          <w:szCs w:val="24"/>
          <w:lang w:val="uk-UA"/>
        </w:rPr>
        <w:t xml:space="preserve"> 021:2015 30190000-7 Офісне устаткування та приладдя різне (Папір офісний, витратні матеріали для різографа RIZO EZ  370E та канцтовари), 12 найменувань</w:t>
      </w:r>
      <w:r w:rsidR="002138FC" w:rsidRPr="009A09BA">
        <w:rPr>
          <w:rFonts w:ascii="Times New Roman" w:hAnsi="Times New Roman"/>
          <w:color w:val="000000"/>
          <w:sz w:val="24"/>
          <w:szCs w:val="24"/>
          <w:lang w:val="uk-UA"/>
        </w:rPr>
        <w:t xml:space="preserve"> </w:t>
      </w:r>
      <w:r w:rsidR="002138FC">
        <w:rPr>
          <w:rFonts w:ascii="Times New Roman" w:hAnsi="Times New Roman"/>
          <w:color w:val="000000"/>
          <w:sz w:val="24"/>
          <w:szCs w:val="24"/>
          <w:lang w:val="uk-UA"/>
        </w:rPr>
        <w:t xml:space="preserve"> </w:t>
      </w:r>
      <w:r w:rsidRPr="009A09BA">
        <w:rPr>
          <w:rFonts w:ascii="Times New Roman" w:hAnsi="Times New Roman"/>
          <w:color w:val="000000"/>
          <w:sz w:val="24"/>
          <w:szCs w:val="24"/>
          <w:lang w:val="uk-UA"/>
        </w:rPr>
        <w:t>за результатами</w:t>
      </w:r>
      <w:r w:rsidRPr="009A09BA">
        <w:rPr>
          <w:rFonts w:ascii="Times New Roman" w:hAnsi="Times New Roman"/>
          <w:color w:val="000000"/>
          <w:sz w:val="28"/>
          <w:szCs w:val="24"/>
          <w:lang w:val="uk-UA"/>
        </w:rPr>
        <w:t xml:space="preserve"> </w:t>
      </w:r>
      <w:r w:rsidRPr="009A09BA">
        <w:rPr>
          <w:rFonts w:ascii="Times New Roman" w:hAnsi="Times New Roman"/>
          <w:color w:val="000000"/>
          <w:sz w:val="24"/>
          <w:szCs w:val="24"/>
          <w:lang w:val="uk-UA"/>
        </w:rPr>
        <w:t>процедури відкритих торгів з особливостями</w:t>
      </w:r>
      <w:r w:rsidR="009A09BA">
        <w:rPr>
          <w:rFonts w:ascii="Times New Roman" w:hAnsi="Times New Roman"/>
          <w:color w:val="000000"/>
          <w:sz w:val="24"/>
          <w:szCs w:val="24"/>
          <w:lang w:val="uk-UA"/>
        </w:rPr>
        <w:t>.</w:t>
      </w:r>
    </w:p>
    <w:p w:rsidR="00972EF1" w:rsidRPr="00194534" w:rsidRDefault="00972EF1" w:rsidP="00972EF1">
      <w:pPr>
        <w:pStyle w:val="a9"/>
        <w:numPr>
          <w:ilvl w:val="0"/>
          <w:numId w:val="6"/>
        </w:numPr>
        <w:ind w:firstLine="567"/>
        <w:jc w:val="both"/>
        <w:rPr>
          <w:color w:val="000000"/>
        </w:rPr>
      </w:pPr>
      <w:r w:rsidRPr="009A09BA">
        <w:rPr>
          <w:color w:val="000000"/>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w:t>
      </w:r>
      <w:r w:rsidRPr="009A09BA">
        <w:rPr>
          <w:bCs/>
          <w:color w:val="000000"/>
          <w:shd w:val="clear" w:color="auto" w:fill="FFFFFF"/>
        </w:rPr>
        <w:t>ується</w:t>
      </w:r>
      <w:r w:rsidRPr="009A09BA">
        <w:rPr>
          <w:color w:val="000000"/>
          <w:shd w:val="clear" w:color="auto" w:fill="FFFFFF"/>
        </w:rPr>
        <w:t> прийняти і оплатити Товар на умовах цього Договору. </w:t>
      </w:r>
    </w:p>
    <w:p w:rsidR="00972EF1" w:rsidRPr="00194534" w:rsidRDefault="00972EF1" w:rsidP="00972EF1">
      <w:pPr>
        <w:pStyle w:val="a9"/>
        <w:numPr>
          <w:ilvl w:val="0"/>
          <w:numId w:val="6"/>
        </w:numPr>
        <w:ind w:firstLine="567"/>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972EF1" w:rsidRPr="00194534" w:rsidRDefault="00972EF1" w:rsidP="00972EF1">
      <w:pPr>
        <w:jc w:val="both"/>
        <w:rPr>
          <w:color w:val="000000"/>
          <w:lang w:val="uk-UA"/>
        </w:rPr>
      </w:pPr>
    </w:p>
    <w:p w:rsidR="00972EF1" w:rsidRPr="00194534" w:rsidRDefault="00972EF1" w:rsidP="00972EF1">
      <w:pPr>
        <w:pStyle w:val="a9"/>
        <w:numPr>
          <w:ilvl w:val="0"/>
          <w:numId w:val="5"/>
        </w:numPr>
        <w:jc w:val="center"/>
        <w:rPr>
          <w:b/>
          <w:color w:val="000000"/>
        </w:rPr>
      </w:pPr>
      <w:r w:rsidRPr="00194534">
        <w:rPr>
          <w:b/>
          <w:color w:val="000000"/>
        </w:rPr>
        <w:t>Якість товару</w:t>
      </w:r>
    </w:p>
    <w:p w:rsidR="00972EF1" w:rsidRDefault="00972EF1" w:rsidP="00972EF1">
      <w:pPr>
        <w:pStyle w:val="a9"/>
        <w:numPr>
          <w:ilvl w:val="0"/>
          <w:numId w:val="7"/>
        </w:numPr>
        <w:tabs>
          <w:tab w:val="left" w:pos="567"/>
        </w:tabs>
        <w:ind w:firstLine="567"/>
        <w:jc w:val="both"/>
      </w:pPr>
      <w:r w:rsidRPr="00194534">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відкритих торгів з особливостями. </w:t>
      </w:r>
    </w:p>
    <w:p w:rsidR="009A09BA" w:rsidRPr="00194534" w:rsidRDefault="009A09BA" w:rsidP="009A09BA">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9A09BA" w:rsidRPr="00194534" w:rsidRDefault="009A09BA" w:rsidP="009A09BA">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972EF1" w:rsidRPr="00194534" w:rsidRDefault="00972EF1" w:rsidP="00972EF1">
      <w:pPr>
        <w:pStyle w:val="a9"/>
        <w:tabs>
          <w:tab w:val="left" w:pos="567"/>
        </w:tabs>
        <w:ind w:left="567"/>
        <w:jc w:val="both"/>
        <w:rPr>
          <w:color w:val="000000"/>
        </w:rPr>
      </w:pPr>
    </w:p>
    <w:p w:rsidR="00972EF1" w:rsidRPr="00194534" w:rsidRDefault="00972EF1" w:rsidP="00972EF1">
      <w:pPr>
        <w:pStyle w:val="a9"/>
        <w:numPr>
          <w:ilvl w:val="0"/>
          <w:numId w:val="5"/>
        </w:numPr>
        <w:jc w:val="center"/>
        <w:rPr>
          <w:b/>
          <w:color w:val="000000"/>
        </w:rPr>
      </w:pPr>
      <w:r w:rsidRPr="00194534">
        <w:rPr>
          <w:b/>
          <w:color w:val="000000"/>
        </w:rPr>
        <w:t>Ціна договору</w:t>
      </w:r>
    </w:p>
    <w:p w:rsidR="00972EF1" w:rsidRPr="00194534" w:rsidRDefault="00972EF1" w:rsidP="00972EF1">
      <w:pPr>
        <w:pStyle w:val="a9"/>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972EF1" w:rsidRPr="00194534" w:rsidRDefault="00972EF1" w:rsidP="00972EF1">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972EF1" w:rsidRPr="00194534" w:rsidRDefault="00972EF1" w:rsidP="00972EF1">
      <w:pPr>
        <w:pStyle w:val="a9"/>
        <w:ind w:left="0" w:firstLine="426"/>
        <w:jc w:val="both"/>
        <w:rPr>
          <w:color w:val="000000"/>
        </w:rPr>
      </w:pPr>
      <w:r w:rsidRPr="00194534">
        <w:rPr>
          <w:color w:val="000000"/>
        </w:rPr>
        <w:lastRenderedPageBreak/>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972EF1" w:rsidRPr="00194534" w:rsidRDefault="00972EF1" w:rsidP="00972EF1">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972EF1" w:rsidRPr="00194534" w:rsidRDefault="00972EF1" w:rsidP="00972EF1">
      <w:pPr>
        <w:pStyle w:val="a9"/>
        <w:ind w:left="0" w:firstLine="567"/>
        <w:rPr>
          <w:b/>
          <w:color w:val="000000"/>
        </w:rPr>
      </w:pPr>
    </w:p>
    <w:p w:rsidR="00972EF1" w:rsidRPr="00194534" w:rsidRDefault="00972EF1" w:rsidP="00972EF1">
      <w:pPr>
        <w:pStyle w:val="a9"/>
        <w:numPr>
          <w:ilvl w:val="0"/>
          <w:numId w:val="5"/>
        </w:numPr>
        <w:ind w:firstLine="567"/>
        <w:jc w:val="center"/>
        <w:rPr>
          <w:color w:val="000000"/>
        </w:rPr>
      </w:pPr>
      <w:r w:rsidRPr="00194534">
        <w:rPr>
          <w:b/>
          <w:color w:val="000000"/>
        </w:rPr>
        <w:t>Порядок здійснення оплати</w:t>
      </w:r>
    </w:p>
    <w:p w:rsidR="00972EF1" w:rsidRPr="00194534" w:rsidRDefault="00972EF1" w:rsidP="00972EF1">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972EF1" w:rsidRPr="00194534" w:rsidRDefault="00972EF1" w:rsidP="00972EF1">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972EF1" w:rsidRPr="006F0C0F" w:rsidRDefault="00972EF1" w:rsidP="00972EF1">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972EF1" w:rsidRPr="006F0C0F" w:rsidRDefault="00972EF1" w:rsidP="00972EF1">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2EF1" w:rsidRPr="006F0C0F" w:rsidRDefault="00972EF1" w:rsidP="00972EF1">
      <w:pPr>
        <w:pStyle w:val="a9"/>
        <w:numPr>
          <w:ilvl w:val="0"/>
          <w:numId w:val="10"/>
        </w:numPr>
        <w:ind w:left="0" w:firstLine="567"/>
        <w:jc w:val="both"/>
        <w:rPr>
          <w:color w:val="000000" w:themeColor="text1"/>
        </w:rPr>
      </w:pPr>
      <w:bookmarkStart w:id="21" w:name="n582"/>
      <w:bookmarkEnd w:id="21"/>
      <w:r w:rsidRPr="006F0C0F">
        <w:rPr>
          <w:color w:val="000000" w:themeColor="text1"/>
        </w:rPr>
        <w:t>зменшення обсягів закупівлі, зокрема з урахуванням фактичного обсягу видатків Замовника;</w:t>
      </w:r>
    </w:p>
    <w:p w:rsidR="00972EF1" w:rsidRPr="006F0C0F" w:rsidRDefault="00972EF1" w:rsidP="00972EF1">
      <w:pPr>
        <w:pStyle w:val="a9"/>
        <w:numPr>
          <w:ilvl w:val="0"/>
          <w:numId w:val="10"/>
        </w:numPr>
        <w:ind w:left="0" w:firstLine="567"/>
        <w:jc w:val="both"/>
        <w:rPr>
          <w:color w:val="000000" w:themeColor="text1"/>
        </w:rPr>
      </w:pPr>
      <w:r w:rsidRPr="006F0C0F">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2EF1" w:rsidRPr="006F0C0F" w:rsidRDefault="00972EF1" w:rsidP="00972EF1">
      <w:pPr>
        <w:pStyle w:val="a9"/>
        <w:numPr>
          <w:ilvl w:val="0"/>
          <w:numId w:val="10"/>
        </w:numPr>
        <w:ind w:left="0" w:firstLine="567"/>
        <w:jc w:val="both"/>
        <w:rPr>
          <w:color w:val="000000" w:themeColor="text1"/>
        </w:rPr>
      </w:pPr>
      <w:r w:rsidRPr="006F0C0F">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зміни умов у зв'язку із застосуванням положень частини шостої статті 41 Закону України «Про публічні закупівлі»;</w:t>
      </w:r>
    </w:p>
    <w:p w:rsidR="00972EF1" w:rsidRPr="00194534" w:rsidRDefault="00972EF1" w:rsidP="00972EF1">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972EF1" w:rsidRPr="00194534" w:rsidRDefault="00972EF1" w:rsidP="00972EF1">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972EF1" w:rsidRPr="00194534" w:rsidRDefault="00972EF1" w:rsidP="00972EF1">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72EF1" w:rsidRPr="00194534" w:rsidRDefault="00972EF1" w:rsidP="00972EF1">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972EF1" w:rsidRPr="00194534" w:rsidRDefault="00972EF1" w:rsidP="00972EF1">
      <w:pPr>
        <w:spacing w:line="240" w:lineRule="auto"/>
        <w:ind w:firstLine="567"/>
        <w:jc w:val="both"/>
        <w:rPr>
          <w:rFonts w:ascii="Times New Roman" w:eastAsia="Times New Roman" w:hAnsi="Times New Roman"/>
          <w:color w:val="000000"/>
          <w:sz w:val="24"/>
          <w:szCs w:val="24"/>
          <w:lang w:val="uk-UA" w:eastAsia="uk-UA"/>
        </w:rPr>
      </w:pPr>
    </w:p>
    <w:p w:rsidR="00972EF1" w:rsidRPr="00194534" w:rsidRDefault="00972EF1" w:rsidP="00972EF1">
      <w:pPr>
        <w:pStyle w:val="a9"/>
        <w:numPr>
          <w:ilvl w:val="0"/>
          <w:numId w:val="5"/>
        </w:numPr>
        <w:ind w:firstLine="567"/>
        <w:jc w:val="center"/>
        <w:rPr>
          <w:b/>
          <w:color w:val="000000"/>
        </w:rPr>
      </w:pPr>
      <w:r w:rsidRPr="00194534">
        <w:rPr>
          <w:b/>
          <w:color w:val="000000"/>
        </w:rPr>
        <w:t>Термін та місце поставки товару</w:t>
      </w:r>
    </w:p>
    <w:p w:rsidR="00972EF1" w:rsidRPr="00194534" w:rsidRDefault="00972EF1" w:rsidP="00972EF1">
      <w:pPr>
        <w:pStyle w:val="a9"/>
        <w:numPr>
          <w:ilvl w:val="0"/>
          <w:numId w:val="11"/>
        </w:numPr>
        <w:spacing w:line="240" w:lineRule="atLeast"/>
        <w:ind w:left="0" w:firstLine="567"/>
        <w:jc w:val="both"/>
      </w:pPr>
      <w:r w:rsidRPr="00194534">
        <w:t>Поставка Товару здійснюється транспортом Постачальника, партіями, протягом 5 (п’яти) робочих днів з моменту отримання заявки, яка надається Замовником Постачальнику в письмовій формі (в т.ч. за допомогою електронної пошти).</w:t>
      </w:r>
    </w:p>
    <w:p w:rsidR="00972EF1" w:rsidRPr="00F74EA6" w:rsidRDefault="00972EF1" w:rsidP="00972EF1">
      <w:pPr>
        <w:pStyle w:val="a9"/>
        <w:numPr>
          <w:ilvl w:val="0"/>
          <w:numId w:val="11"/>
        </w:numPr>
        <w:ind w:left="0" w:firstLine="567"/>
        <w:jc w:val="both"/>
        <w:rPr>
          <w:color w:val="000000" w:themeColor="text1"/>
        </w:rPr>
      </w:pPr>
      <w:r w:rsidRPr="00F74EA6">
        <w:rPr>
          <w:color w:val="000000" w:themeColor="text1"/>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972EF1" w:rsidRPr="00F049DE" w:rsidRDefault="00972EF1" w:rsidP="00972EF1">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sidR="00B257C0">
        <w:rPr>
          <w:shd w:val="clear" w:color="auto" w:fill="FFFFFF"/>
        </w:rPr>
        <w:t>3</w:t>
      </w:r>
      <w:r w:rsidRPr="00F049DE">
        <w:rPr>
          <w:shd w:val="clear" w:color="auto" w:fill="FFFFFF"/>
        </w:rPr>
        <w:t xml:space="preserve"> року</w:t>
      </w:r>
      <w:r w:rsidRPr="00F049DE">
        <w:t xml:space="preserve">, але не пізніше </w:t>
      </w:r>
      <w:r w:rsidR="009A09BA">
        <w:t>15</w:t>
      </w:r>
      <w:r w:rsidRPr="00F049DE">
        <w:t>.12.202</w:t>
      </w:r>
      <w:r w:rsidR="00F810C4">
        <w:t>3</w:t>
      </w:r>
      <w:r w:rsidRPr="00F049DE">
        <w:t xml:space="preserve"> року.</w:t>
      </w:r>
    </w:p>
    <w:p w:rsidR="00972EF1" w:rsidRPr="00F049DE" w:rsidRDefault="00972EF1" w:rsidP="00972EF1">
      <w:pPr>
        <w:pStyle w:val="a9"/>
        <w:numPr>
          <w:ilvl w:val="0"/>
          <w:numId w:val="11"/>
        </w:numPr>
        <w:ind w:left="0" w:right="-2"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972EF1" w:rsidRPr="00194534" w:rsidRDefault="00972EF1" w:rsidP="00972EF1">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972EF1" w:rsidRPr="00194534" w:rsidRDefault="00972EF1" w:rsidP="00972EF1">
      <w:pPr>
        <w:pStyle w:val="a9"/>
        <w:ind w:left="567"/>
        <w:jc w:val="both"/>
        <w:rPr>
          <w:color w:val="000000"/>
        </w:rPr>
      </w:pPr>
    </w:p>
    <w:p w:rsidR="00972EF1" w:rsidRPr="00194534" w:rsidRDefault="00972EF1" w:rsidP="00972EF1">
      <w:pPr>
        <w:pStyle w:val="a9"/>
        <w:numPr>
          <w:ilvl w:val="0"/>
          <w:numId w:val="5"/>
        </w:numPr>
        <w:jc w:val="center"/>
        <w:rPr>
          <w:b/>
          <w:color w:val="000000"/>
        </w:rPr>
      </w:pPr>
      <w:r w:rsidRPr="00194534">
        <w:rPr>
          <w:b/>
          <w:color w:val="000000"/>
        </w:rPr>
        <w:t>Права та обов'язки сторін</w:t>
      </w:r>
    </w:p>
    <w:p w:rsidR="00972EF1" w:rsidRPr="00194534" w:rsidRDefault="00972EF1" w:rsidP="00972EF1">
      <w:pPr>
        <w:pStyle w:val="a9"/>
        <w:numPr>
          <w:ilvl w:val="0"/>
          <w:numId w:val="12"/>
        </w:numPr>
        <w:ind w:firstLine="567"/>
        <w:jc w:val="both"/>
        <w:rPr>
          <w:color w:val="000000"/>
        </w:rPr>
      </w:pPr>
      <w:r w:rsidRPr="00194534">
        <w:rPr>
          <w:color w:val="000000"/>
        </w:rPr>
        <w:t>Замовник зобов’язаний:</w:t>
      </w:r>
    </w:p>
    <w:p w:rsidR="00972EF1" w:rsidRPr="00194534" w:rsidRDefault="00972EF1" w:rsidP="00972EF1">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972EF1" w:rsidRPr="00194534" w:rsidRDefault="00972EF1" w:rsidP="00972EF1">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972EF1" w:rsidRPr="00194534" w:rsidRDefault="00972EF1" w:rsidP="00972EF1">
      <w:pPr>
        <w:pStyle w:val="a9"/>
        <w:numPr>
          <w:ilvl w:val="0"/>
          <w:numId w:val="12"/>
        </w:numPr>
        <w:ind w:firstLine="567"/>
        <w:jc w:val="both"/>
        <w:rPr>
          <w:color w:val="000000"/>
        </w:rPr>
      </w:pPr>
      <w:r w:rsidRPr="00194534">
        <w:rPr>
          <w:color w:val="000000"/>
        </w:rPr>
        <w:t>Замовник має право:</w:t>
      </w:r>
    </w:p>
    <w:p w:rsidR="00972EF1" w:rsidRPr="00194534" w:rsidRDefault="00972EF1" w:rsidP="00972EF1">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972EF1" w:rsidRPr="00194534" w:rsidRDefault="00972EF1" w:rsidP="00972EF1">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972EF1" w:rsidRPr="00194534" w:rsidRDefault="00972EF1" w:rsidP="00972EF1">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972EF1" w:rsidRPr="00194534" w:rsidRDefault="00972EF1" w:rsidP="00972EF1">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972EF1" w:rsidRPr="00194534" w:rsidRDefault="00972EF1" w:rsidP="00972EF1">
      <w:pPr>
        <w:pStyle w:val="a9"/>
        <w:numPr>
          <w:ilvl w:val="0"/>
          <w:numId w:val="12"/>
        </w:numPr>
        <w:ind w:firstLine="567"/>
        <w:jc w:val="both"/>
        <w:rPr>
          <w:color w:val="000000"/>
        </w:rPr>
      </w:pPr>
      <w:r w:rsidRPr="00194534">
        <w:rPr>
          <w:color w:val="000000"/>
        </w:rPr>
        <w:t>Постачальник зобов’язаний:</w:t>
      </w:r>
    </w:p>
    <w:p w:rsidR="00972EF1" w:rsidRPr="00194534" w:rsidRDefault="00972EF1" w:rsidP="00972EF1">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972EF1" w:rsidRPr="00194534" w:rsidRDefault="00972EF1" w:rsidP="00972EF1">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972EF1" w:rsidRPr="00194534" w:rsidRDefault="00972EF1" w:rsidP="00972EF1">
      <w:pPr>
        <w:pStyle w:val="a9"/>
        <w:numPr>
          <w:ilvl w:val="0"/>
          <w:numId w:val="12"/>
        </w:numPr>
        <w:ind w:firstLine="567"/>
        <w:jc w:val="both"/>
        <w:rPr>
          <w:color w:val="000000"/>
        </w:rPr>
      </w:pPr>
      <w:r w:rsidRPr="00194534">
        <w:rPr>
          <w:color w:val="000000"/>
        </w:rPr>
        <w:t>Постачальник має право:</w:t>
      </w:r>
    </w:p>
    <w:p w:rsidR="00972EF1" w:rsidRPr="00194534" w:rsidRDefault="00972EF1" w:rsidP="00972EF1">
      <w:pPr>
        <w:pStyle w:val="a9"/>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972EF1" w:rsidRDefault="00972EF1" w:rsidP="00972EF1">
      <w:pPr>
        <w:pStyle w:val="a9"/>
        <w:ind w:left="567"/>
        <w:jc w:val="both"/>
        <w:rPr>
          <w:color w:val="000000"/>
        </w:rPr>
      </w:pPr>
    </w:p>
    <w:p w:rsidR="00972EF1" w:rsidRPr="00194534" w:rsidRDefault="00972EF1" w:rsidP="00972EF1">
      <w:pPr>
        <w:pStyle w:val="a9"/>
        <w:ind w:left="567"/>
        <w:jc w:val="both"/>
        <w:rPr>
          <w:color w:val="000000"/>
        </w:rPr>
      </w:pPr>
    </w:p>
    <w:p w:rsidR="00972EF1" w:rsidRPr="00194534" w:rsidRDefault="00972EF1" w:rsidP="00972EF1">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972EF1" w:rsidRPr="00194534" w:rsidRDefault="00972EF1" w:rsidP="00972EF1">
      <w:pPr>
        <w:pStyle w:val="a9"/>
        <w:numPr>
          <w:ilvl w:val="0"/>
          <w:numId w:val="17"/>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972EF1" w:rsidRPr="00194534" w:rsidRDefault="00972EF1" w:rsidP="00972EF1">
      <w:pPr>
        <w:pStyle w:val="a9"/>
        <w:ind w:left="567"/>
        <w:jc w:val="both"/>
        <w:rPr>
          <w:color w:val="000000"/>
        </w:rPr>
      </w:pPr>
    </w:p>
    <w:p w:rsidR="00972EF1" w:rsidRPr="00194534" w:rsidRDefault="00972EF1" w:rsidP="00972EF1">
      <w:pPr>
        <w:pStyle w:val="a9"/>
        <w:numPr>
          <w:ilvl w:val="0"/>
          <w:numId w:val="33"/>
        </w:numPr>
        <w:jc w:val="center"/>
        <w:rPr>
          <w:b/>
          <w:color w:val="000000"/>
        </w:rPr>
      </w:pPr>
      <w:r w:rsidRPr="00194534">
        <w:rPr>
          <w:b/>
          <w:color w:val="000000"/>
        </w:rPr>
        <w:lastRenderedPageBreak/>
        <w:t>Відповідальність сторін</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972EF1" w:rsidRPr="00194534" w:rsidRDefault="00972EF1" w:rsidP="00972EF1">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972EF1" w:rsidRPr="00194534" w:rsidRDefault="00972EF1" w:rsidP="00972EF1">
      <w:pPr>
        <w:pStyle w:val="a9"/>
        <w:widowControl w:val="0"/>
        <w:shd w:val="clear" w:color="auto" w:fill="FFFFFF"/>
        <w:autoSpaceDE w:val="0"/>
        <w:ind w:left="567"/>
        <w:jc w:val="both"/>
        <w:rPr>
          <w:color w:val="000000"/>
          <w:spacing w:val="1"/>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Обставини непереборної сили</w:t>
      </w:r>
    </w:p>
    <w:p w:rsidR="00972EF1" w:rsidRPr="00194534" w:rsidRDefault="00972EF1" w:rsidP="00972EF1">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72EF1" w:rsidRPr="00194534" w:rsidRDefault="00972EF1" w:rsidP="00972EF1">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972EF1" w:rsidRPr="00194534" w:rsidRDefault="00972EF1" w:rsidP="00972EF1">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972EF1" w:rsidRPr="00194534" w:rsidRDefault="00972EF1" w:rsidP="00972EF1">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72EF1" w:rsidRPr="00194534" w:rsidRDefault="00972EF1" w:rsidP="00972EF1">
      <w:pPr>
        <w:pStyle w:val="a9"/>
        <w:ind w:left="567"/>
        <w:jc w:val="both"/>
        <w:rPr>
          <w:bCs/>
          <w:color w:val="000000"/>
          <w:kern w:val="32"/>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Вирішення спорів</w:t>
      </w:r>
    </w:p>
    <w:p w:rsidR="00972EF1" w:rsidRPr="00194534" w:rsidRDefault="00972EF1" w:rsidP="00972EF1">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72EF1" w:rsidRPr="00194534" w:rsidRDefault="00972EF1" w:rsidP="00972EF1">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972EF1" w:rsidRPr="00194534" w:rsidRDefault="00972EF1" w:rsidP="00972EF1">
      <w:pPr>
        <w:pStyle w:val="a9"/>
        <w:ind w:left="567"/>
        <w:jc w:val="both"/>
        <w:rPr>
          <w:bCs/>
          <w:color w:val="000000"/>
          <w:kern w:val="32"/>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Строк дії договору</w:t>
      </w:r>
    </w:p>
    <w:p w:rsidR="00972EF1" w:rsidRPr="00194534" w:rsidRDefault="00972EF1" w:rsidP="00972EF1">
      <w:pPr>
        <w:pStyle w:val="a9"/>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sidR="00B257C0">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972EF1" w:rsidRPr="00194534" w:rsidRDefault="00972EF1" w:rsidP="00972EF1">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972EF1" w:rsidRPr="00194534" w:rsidRDefault="00972EF1" w:rsidP="00972EF1">
      <w:pPr>
        <w:pStyle w:val="a9"/>
        <w:numPr>
          <w:ilvl w:val="0"/>
          <w:numId w:val="21"/>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972EF1" w:rsidRDefault="00972EF1" w:rsidP="00B257C0">
      <w:pPr>
        <w:jc w:val="both"/>
        <w:rPr>
          <w:bCs/>
          <w:color w:val="000000"/>
          <w:kern w:val="32"/>
          <w:lang w:val="uk-UA"/>
        </w:rPr>
      </w:pPr>
    </w:p>
    <w:p w:rsidR="007A74A4" w:rsidRDefault="007A74A4" w:rsidP="00B257C0">
      <w:pPr>
        <w:jc w:val="both"/>
        <w:rPr>
          <w:bCs/>
          <w:color w:val="000000"/>
          <w:kern w:val="32"/>
          <w:lang w:val="uk-UA"/>
        </w:rPr>
      </w:pPr>
    </w:p>
    <w:p w:rsidR="007A74A4" w:rsidRDefault="007A74A4" w:rsidP="00B257C0">
      <w:pPr>
        <w:jc w:val="both"/>
        <w:rPr>
          <w:bCs/>
          <w:color w:val="000000"/>
          <w:kern w:val="32"/>
          <w:lang w:val="uk-UA"/>
        </w:rPr>
      </w:pPr>
    </w:p>
    <w:p w:rsidR="007A74A4" w:rsidRPr="007A74A4" w:rsidRDefault="007A74A4" w:rsidP="00B257C0">
      <w:pPr>
        <w:jc w:val="both"/>
        <w:rPr>
          <w:bCs/>
          <w:color w:val="000000"/>
          <w:kern w:val="32"/>
          <w:lang w:val="uk-UA"/>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lastRenderedPageBreak/>
        <w:t>Інші умови</w:t>
      </w:r>
    </w:p>
    <w:p w:rsidR="00972EF1" w:rsidRPr="00194534" w:rsidRDefault="00972EF1" w:rsidP="00972EF1">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972EF1" w:rsidRPr="00194534" w:rsidRDefault="00972EF1" w:rsidP="00972EF1">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972EF1" w:rsidRPr="00194534" w:rsidRDefault="00972EF1" w:rsidP="00972EF1">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972EF1" w:rsidRPr="00194534" w:rsidRDefault="00972EF1" w:rsidP="00972EF1">
      <w:pPr>
        <w:pStyle w:val="a9"/>
        <w:ind w:left="567"/>
        <w:jc w:val="both"/>
        <w:rPr>
          <w:bCs/>
          <w:color w:val="000000"/>
          <w:kern w:val="32"/>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Додатки до договору</w:t>
      </w:r>
    </w:p>
    <w:p w:rsidR="00972EF1" w:rsidRPr="00194534" w:rsidRDefault="00972EF1" w:rsidP="00972EF1">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972EF1" w:rsidRPr="00194534" w:rsidRDefault="00972EF1" w:rsidP="00972EF1">
      <w:pPr>
        <w:pStyle w:val="a9"/>
        <w:ind w:left="567"/>
        <w:jc w:val="both"/>
        <w:rPr>
          <w:bCs/>
          <w:color w:val="000000"/>
          <w:kern w:val="32"/>
        </w:rPr>
      </w:pPr>
    </w:p>
    <w:p w:rsidR="00972EF1" w:rsidRPr="00194534" w:rsidRDefault="00972EF1" w:rsidP="00972EF1">
      <w:pPr>
        <w:pStyle w:val="a9"/>
        <w:ind w:left="1956"/>
        <w:rPr>
          <w:b/>
          <w:bCs/>
          <w:color w:val="000000"/>
          <w:kern w:val="32"/>
        </w:rPr>
      </w:pPr>
      <w:r w:rsidRPr="00194534">
        <w:rPr>
          <w:b/>
          <w:bCs/>
          <w:color w:val="000000"/>
          <w:kern w:val="32"/>
        </w:rPr>
        <w:t>Місцезнаходження та банківські реквізити сторін</w:t>
      </w:r>
    </w:p>
    <w:p w:rsidR="00972EF1" w:rsidRPr="00194534" w:rsidRDefault="00972EF1" w:rsidP="00972EF1">
      <w:pPr>
        <w:pStyle w:val="a9"/>
        <w:ind w:left="0"/>
        <w:rPr>
          <w:b/>
          <w:bCs/>
          <w:color w:val="000000"/>
          <w:kern w:val="32"/>
        </w:rPr>
      </w:pPr>
    </w:p>
    <w:tbl>
      <w:tblPr>
        <w:tblW w:w="0" w:type="auto"/>
        <w:tblLook w:val="04A0"/>
      </w:tblPr>
      <w:tblGrid>
        <w:gridCol w:w="4665"/>
        <w:gridCol w:w="142"/>
        <w:gridCol w:w="4531"/>
        <w:gridCol w:w="233"/>
      </w:tblGrid>
      <w:tr w:rsidR="00972EF1" w:rsidRPr="00194534" w:rsidTr="00972EF1">
        <w:trPr>
          <w:gridAfter w:val="1"/>
          <w:wAfter w:w="233" w:type="dxa"/>
        </w:trPr>
        <w:tc>
          <w:tcPr>
            <w:tcW w:w="4665" w:type="dxa"/>
            <w:hideMark/>
          </w:tcPr>
          <w:p w:rsidR="00972EF1" w:rsidRPr="00194534" w:rsidRDefault="00972EF1" w:rsidP="00972EF1">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72EF1" w:rsidRPr="00194534" w:rsidTr="00972EF1">
        <w:trPr>
          <w:gridAfter w:val="1"/>
          <w:wAfter w:w="233" w:type="dxa"/>
        </w:trPr>
        <w:tc>
          <w:tcPr>
            <w:tcW w:w="4665" w:type="dxa"/>
            <w:hideMark/>
          </w:tcPr>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972EF1" w:rsidRPr="00194534" w:rsidRDefault="00972EF1" w:rsidP="00972EF1">
            <w:pPr>
              <w:spacing w:line="240" w:lineRule="auto"/>
              <w:rPr>
                <w:rFonts w:ascii="Times New Roman" w:hAnsi="Times New Roman"/>
                <w:b/>
                <w:color w:val="000000"/>
                <w:kern w:val="2"/>
                <w:sz w:val="24"/>
                <w:szCs w:val="24"/>
                <w:lang w:val="uk-UA"/>
              </w:rPr>
            </w:pPr>
          </w:p>
        </w:tc>
      </w:tr>
      <w:tr w:rsidR="00972EF1" w:rsidRPr="00194534" w:rsidTr="00972EF1">
        <w:trPr>
          <w:gridAfter w:val="1"/>
          <w:wAfter w:w="233" w:type="dxa"/>
        </w:trPr>
        <w:tc>
          <w:tcPr>
            <w:tcW w:w="4665" w:type="dxa"/>
          </w:tcPr>
          <w:p w:rsidR="00972EF1" w:rsidRPr="00194534" w:rsidRDefault="00972EF1" w:rsidP="00972EF1">
            <w:pPr>
              <w:spacing w:line="240" w:lineRule="auto"/>
              <w:rPr>
                <w:rFonts w:ascii="Times New Roman" w:hAnsi="Times New Roman"/>
                <w:color w:val="000000"/>
                <w:kern w:val="2"/>
                <w:sz w:val="24"/>
                <w:szCs w:val="24"/>
                <w:lang w:val="uk-UA"/>
              </w:rPr>
            </w:pPr>
          </w:p>
        </w:tc>
        <w:tc>
          <w:tcPr>
            <w:tcW w:w="4673" w:type="dxa"/>
            <w:gridSpan w:val="2"/>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3A1E2E" w:rsidTr="00972EF1">
        <w:trPr>
          <w:gridAfter w:val="1"/>
          <w:wAfter w:w="233" w:type="dxa"/>
        </w:trPr>
        <w:tc>
          <w:tcPr>
            <w:tcW w:w="4665" w:type="dxa"/>
            <w:hideMark/>
          </w:tcPr>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tc>
      </w:tr>
      <w:tr w:rsidR="00972EF1" w:rsidRPr="00194534" w:rsidTr="00972EF1">
        <w:tc>
          <w:tcPr>
            <w:tcW w:w="4807" w:type="dxa"/>
            <w:gridSpan w:val="2"/>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972EF1" w:rsidRPr="00194534" w:rsidRDefault="00972EF1" w:rsidP="00972EF1">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p w:rsidR="00972EF1" w:rsidRDefault="00972EF1" w:rsidP="00B257C0">
      <w:pPr>
        <w:spacing w:line="240" w:lineRule="auto"/>
        <w:rPr>
          <w:rFonts w:ascii="Times New Roman" w:hAnsi="Times New Roman"/>
          <w:color w:val="000000"/>
          <w:sz w:val="24"/>
          <w:szCs w:val="24"/>
          <w:lang w:val="uk-UA"/>
        </w:rPr>
      </w:pPr>
    </w:p>
    <w:p w:rsidR="007A74A4" w:rsidRDefault="007A74A4" w:rsidP="00B257C0">
      <w:pPr>
        <w:spacing w:line="240" w:lineRule="auto"/>
        <w:rPr>
          <w:rFonts w:ascii="Times New Roman" w:hAnsi="Times New Roman"/>
          <w:color w:val="000000"/>
          <w:sz w:val="24"/>
          <w:szCs w:val="24"/>
          <w:lang w:val="uk-UA"/>
        </w:rPr>
      </w:pPr>
    </w:p>
    <w:p w:rsidR="007A74A4" w:rsidRDefault="007A74A4" w:rsidP="00B257C0">
      <w:pPr>
        <w:spacing w:line="240" w:lineRule="auto"/>
        <w:rPr>
          <w:rFonts w:ascii="Times New Roman" w:hAnsi="Times New Roman"/>
          <w:color w:val="000000"/>
          <w:sz w:val="24"/>
          <w:szCs w:val="24"/>
          <w:lang w:val="uk-UA"/>
        </w:rPr>
      </w:pPr>
    </w:p>
    <w:p w:rsidR="007A74A4" w:rsidRDefault="007A74A4" w:rsidP="00B257C0">
      <w:pPr>
        <w:spacing w:line="240" w:lineRule="auto"/>
        <w:rPr>
          <w:rFonts w:ascii="Times New Roman" w:hAnsi="Times New Roman"/>
          <w:color w:val="000000"/>
          <w:sz w:val="24"/>
          <w:szCs w:val="24"/>
          <w:lang w:val="uk-UA"/>
        </w:rPr>
      </w:pPr>
    </w:p>
    <w:p w:rsidR="007A74A4" w:rsidRDefault="007A74A4" w:rsidP="00B257C0">
      <w:pPr>
        <w:spacing w:line="240" w:lineRule="auto"/>
        <w:rPr>
          <w:rFonts w:ascii="Times New Roman" w:hAnsi="Times New Roman"/>
          <w:color w:val="000000"/>
          <w:sz w:val="24"/>
          <w:szCs w:val="24"/>
          <w:lang w:val="uk-UA"/>
        </w:rPr>
      </w:pPr>
    </w:p>
    <w:p w:rsidR="007A74A4" w:rsidRDefault="007A74A4" w:rsidP="00B257C0">
      <w:pPr>
        <w:spacing w:line="240" w:lineRule="auto"/>
        <w:rPr>
          <w:rFonts w:ascii="Times New Roman" w:hAnsi="Times New Roman"/>
          <w:color w:val="000000"/>
          <w:sz w:val="24"/>
          <w:szCs w:val="24"/>
          <w:lang w:val="uk-UA"/>
        </w:rPr>
      </w:pPr>
    </w:p>
    <w:p w:rsidR="007A74A4" w:rsidRPr="007A74A4" w:rsidRDefault="007A74A4" w:rsidP="00B257C0">
      <w:pPr>
        <w:spacing w:line="240" w:lineRule="auto"/>
        <w:rPr>
          <w:rFonts w:ascii="Times New Roman" w:hAnsi="Times New Roman"/>
          <w:color w:val="000000"/>
          <w:sz w:val="24"/>
          <w:szCs w:val="24"/>
          <w:lang w:val="uk-UA"/>
        </w:rPr>
      </w:pPr>
    </w:p>
    <w:p w:rsidR="00972EF1" w:rsidRDefault="00972EF1" w:rsidP="00972EF1">
      <w:pPr>
        <w:spacing w:line="240" w:lineRule="auto"/>
        <w:jc w:val="center"/>
        <w:rPr>
          <w:rFonts w:ascii="Times New Roman" w:hAnsi="Times New Roman"/>
          <w:color w:val="000000"/>
          <w:sz w:val="24"/>
          <w:szCs w:val="24"/>
          <w:lang w:val="uk-UA"/>
        </w:rPr>
      </w:pPr>
    </w:p>
    <w:p w:rsidR="00972EF1" w:rsidRDefault="00972EF1" w:rsidP="00972EF1">
      <w:pPr>
        <w:spacing w:line="240" w:lineRule="auto"/>
        <w:jc w:val="center"/>
        <w:rPr>
          <w:rFonts w:ascii="Times New Roman" w:hAnsi="Times New Roman"/>
          <w:color w:val="000000"/>
          <w:sz w:val="24"/>
          <w:szCs w:val="24"/>
          <w:lang w:val="uk-UA"/>
        </w:rPr>
      </w:pPr>
    </w:p>
    <w:tbl>
      <w:tblPr>
        <w:tblW w:w="0" w:type="auto"/>
        <w:tblLook w:val="04A0"/>
      </w:tblPr>
      <w:tblGrid>
        <w:gridCol w:w="4095"/>
        <w:gridCol w:w="5260"/>
      </w:tblGrid>
      <w:tr w:rsidR="00972EF1" w:rsidRPr="00194534" w:rsidTr="00972EF1">
        <w:trPr>
          <w:trHeight w:val="1278"/>
        </w:trPr>
        <w:tc>
          <w:tcPr>
            <w:tcW w:w="4095" w:type="dxa"/>
            <w:shd w:val="clear" w:color="auto" w:fill="auto"/>
          </w:tcPr>
          <w:p w:rsidR="00972EF1" w:rsidRPr="00194534" w:rsidRDefault="00972EF1" w:rsidP="00972EF1">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972EF1" w:rsidRPr="00194534" w:rsidRDefault="00972EF1" w:rsidP="00972EF1">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972EF1" w:rsidRPr="00194534" w:rsidRDefault="00972EF1" w:rsidP="00972EF1">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w:t>
            </w:r>
            <w:r w:rsidR="00F810C4">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972EF1" w:rsidRPr="00194534" w:rsidRDefault="00972EF1" w:rsidP="00972EF1">
      <w:pPr>
        <w:spacing w:line="240" w:lineRule="auto"/>
        <w:ind w:firstLine="539"/>
        <w:jc w:val="center"/>
        <w:rPr>
          <w:rFonts w:ascii="Times New Roman" w:hAnsi="Times New Roman"/>
          <w:b/>
          <w:color w:val="000000"/>
          <w:kern w:val="2"/>
          <w:sz w:val="24"/>
          <w:szCs w:val="24"/>
          <w:lang w:val="uk-UA"/>
        </w:rPr>
      </w:pPr>
    </w:p>
    <w:p w:rsidR="00972EF1" w:rsidRPr="00194534" w:rsidRDefault="00972EF1" w:rsidP="00972EF1">
      <w:pPr>
        <w:spacing w:line="240" w:lineRule="auto"/>
        <w:ind w:firstLine="539"/>
        <w:jc w:val="center"/>
        <w:rPr>
          <w:rFonts w:ascii="Times New Roman" w:hAnsi="Times New Roman"/>
          <w:b/>
          <w:color w:val="000000"/>
          <w:kern w:val="2"/>
          <w:sz w:val="24"/>
          <w:szCs w:val="24"/>
          <w:lang w:val="uk-UA"/>
        </w:rPr>
      </w:pP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1559"/>
        <w:gridCol w:w="1134"/>
        <w:gridCol w:w="1134"/>
        <w:gridCol w:w="709"/>
        <w:gridCol w:w="1276"/>
        <w:gridCol w:w="850"/>
        <w:gridCol w:w="993"/>
      </w:tblGrid>
      <w:tr w:rsidR="0000173F" w:rsidRPr="00920EC1" w:rsidTr="0000173F">
        <w:trPr>
          <w:trHeight w:val="1004"/>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eastAsia="Times New Roman" w:hAnsi="Times New Roman"/>
                <w:b/>
                <w:bCs/>
                <w:color w:val="000000" w:themeColor="text1"/>
                <w:sz w:val="16"/>
                <w:szCs w:val="16"/>
                <w:lang w:val="uk-UA"/>
              </w:rPr>
              <w:t>№</w:t>
            </w:r>
          </w:p>
          <w:p w:rsidR="0000173F" w:rsidRPr="00920EC1" w:rsidRDefault="0000173F" w:rsidP="0000173F">
            <w:pPr>
              <w:spacing w:line="240" w:lineRule="auto"/>
              <w:jc w:val="center"/>
              <w:rPr>
                <w:rFonts w:ascii="Times New Roman" w:hAnsi="Times New Roman"/>
                <w:b/>
                <w:color w:val="000000" w:themeColor="text1"/>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hAnsi="Times New Roman"/>
                <w:b/>
                <w:bCs/>
                <w:color w:val="000000" w:themeColor="text1"/>
                <w:sz w:val="16"/>
                <w:szCs w:val="16"/>
                <w:lang w:val="uk-UA"/>
              </w:rPr>
              <w:t>Назва предмету закупівлі згідно з тендерною</w:t>
            </w:r>
          </w:p>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hAnsi="Times New Roman"/>
                <w:b/>
                <w:bCs/>
                <w:color w:val="000000" w:themeColor="text1"/>
                <w:sz w:val="16"/>
                <w:szCs w:val="16"/>
                <w:lang w:val="uk-UA"/>
              </w:rPr>
              <w:t>документацією</w:t>
            </w:r>
          </w:p>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color w:val="000000" w:themeColor="text1"/>
                <w:sz w:val="16"/>
                <w:szCs w:val="16"/>
                <w:lang w:val="uk-UA"/>
              </w:rPr>
            </w:pPr>
            <w:r w:rsidRPr="00920EC1">
              <w:rPr>
                <w:rFonts w:ascii="Times New Roman" w:hAnsi="Times New Roman"/>
                <w:b/>
                <w:bCs/>
                <w:color w:val="000000" w:themeColor="text1"/>
                <w:sz w:val="16"/>
                <w:szCs w:val="16"/>
                <w:lang w:val="uk-UA"/>
              </w:rPr>
              <w:t xml:space="preserve">Торгова назва предмету закупівлі згідно з </w:t>
            </w:r>
            <w:r w:rsidRPr="00920EC1">
              <w:rPr>
                <w:rFonts w:ascii="Times New Roman" w:hAnsi="Times New Roman"/>
                <w:b/>
                <w:color w:val="000000" w:themeColor="text1"/>
                <w:sz w:val="16"/>
                <w:szCs w:val="16"/>
                <w:lang w:val="uk-UA"/>
              </w:rPr>
              <w:t>документами виробника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Одиниця виміру</w:t>
            </w:r>
          </w:p>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Кількість</w:t>
            </w: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Ціна за од. виміру (з ПДВ) грн.</w:t>
            </w: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Ставка, ПДВ, %.</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Загальна вартість з ПДВ, грн.</w:t>
            </w:r>
          </w:p>
        </w:tc>
      </w:tr>
      <w:tr w:rsidR="0000173F" w:rsidRPr="00920EC1" w:rsidTr="0000173F">
        <w:trPr>
          <w:trHeight w:val="301"/>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6</w:t>
            </w: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Pr>
                <w:rFonts w:ascii="Times New Roman" w:eastAsia="Times New Roman" w:hAnsi="Times New Roman"/>
                <w:b/>
                <w:bCs/>
                <w:sz w:val="18"/>
                <w:szCs w:val="18"/>
                <w:lang w:val="uk-UA" w:eastAsia="ru-RU"/>
              </w:rPr>
              <w:t>7</w:t>
            </w: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Pr>
                <w:rFonts w:ascii="Times New Roman" w:eastAsia="Times New Roman" w:hAnsi="Times New Roman"/>
                <w:b/>
                <w:bCs/>
                <w:sz w:val="18"/>
                <w:szCs w:val="18"/>
                <w:lang w:val="uk-UA" w:eastAsia="ru-RU"/>
              </w:rPr>
              <w:t>8</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r>
              <w:rPr>
                <w:rFonts w:ascii="Times New Roman" w:hAnsi="Times New Roman"/>
                <w:b/>
                <w:sz w:val="18"/>
                <w:szCs w:val="18"/>
                <w:lang w:val="uk-UA"/>
              </w:rPr>
              <w:t>9</w:t>
            </w:r>
          </w:p>
        </w:tc>
      </w:tr>
      <w:tr w:rsidR="0000173F" w:rsidRPr="00920EC1" w:rsidTr="0000173F">
        <w:trPr>
          <w:trHeight w:val="263"/>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82"/>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Default="0000173F" w:rsidP="0000173F">
            <w:pPr>
              <w:spacing w:line="240" w:lineRule="auto"/>
              <w:jc w:val="center"/>
              <w:rPr>
                <w:rFonts w:ascii="Times New Roman" w:eastAsia="Times New Roman" w:hAnsi="Times New Roman"/>
                <w:b/>
                <w:bCs/>
                <w:color w:val="000000" w:themeColor="text1"/>
                <w:sz w:val="16"/>
                <w:szCs w:val="16"/>
                <w:lang w:val="uk-UA"/>
              </w:rPr>
            </w:pPr>
          </w:p>
        </w:tc>
        <w:tc>
          <w:tcPr>
            <w:tcW w:w="8079" w:type="dxa"/>
            <w:gridSpan w:val="7"/>
            <w:tcBorders>
              <w:top w:val="single" w:sz="4" w:space="0" w:color="auto"/>
              <w:left w:val="single" w:sz="4" w:space="0" w:color="auto"/>
              <w:bottom w:val="single" w:sz="4" w:space="0" w:color="auto"/>
            </w:tcBorders>
            <w:vAlign w:val="center"/>
          </w:tcPr>
          <w:p w:rsidR="0000173F" w:rsidRPr="005A0F47" w:rsidRDefault="0000173F" w:rsidP="0000173F">
            <w:pPr>
              <w:spacing w:line="240" w:lineRule="auto"/>
              <w:contextualSpacing/>
              <w:jc w:val="right"/>
              <w:rPr>
                <w:rFonts w:ascii="Times New Roman" w:eastAsia="Times New Roman" w:hAnsi="Times New Roman"/>
                <w:b/>
                <w:bCs/>
                <w:sz w:val="18"/>
                <w:szCs w:val="18"/>
                <w:lang w:val="uk-UA" w:eastAsia="ru-RU"/>
              </w:rPr>
            </w:pPr>
            <w:r w:rsidRPr="00194534">
              <w:rPr>
                <w:rFonts w:ascii="Times New Roman" w:hAnsi="Times New Roman"/>
                <w:b/>
                <w:bCs/>
                <w:color w:val="000000"/>
                <w:lang w:val="uk-UA"/>
              </w:rPr>
              <w:t>Разом</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431"/>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p>
        </w:tc>
        <w:tc>
          <w:tcPr>
            <w:tcW w:w="9072" w:type="dxa"/>
            <w:gridSpan w:val="8"/>
            <w:tcBorders>
              <w:top w:val="single" w:sz="4" w:space="0" w:color="auto"/>
              <w:left w:val="single" w:sz="4" w:space="0" w:color="auto"/>
              <w:bottom w:val="single" w:sz="4" w:space="0" w:color="auto"/>
            </w:tcBorders>
            <w:vAlign w:val="center"/>
          </w:tcPr>
          <w:p w:rsidR="0000173F" w:rsidRPr="005A0F47" w:rsidRDefault="0000173F" w:rsidP="0000173F">
            <w:pPr>
              <w:spacing w:line="240" w:lineRule="auto"/>
              <w:contextualSpacing/>
              <w:jc w:val="both"/>
              <w:rPr>
                <w:rFonts w:ascii="Times New Roman" w:hAnsi="Times New Roman"/>
                <w:b/>
                <w:sz w:val="18"/>
                <w:szCs w:val="18"/>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972EF1" w:rsidRPr="0000173F" w:rsidRDefault="00972EF1" w:rsidP="00972EF1">
      <w:pPr>
        <w:spacing w:line="240" w:lineRule="auto"/>
        <w:jc w:val="center"/>
        <w:rPr>
          <w:rFonts w:ascii="Times New Roman" w:hAnsi="Times New Roman"/>
          <w:b/>
          <w:color w:val="000000"/>
          <w:kern w:val="2"/>
          <w:sz w:val="24"/>
          <w:szCs w:val="24"/>
        </w:rPr>
      </w:pPr>
    </w:p>
    <w:p w:rsidR="00972EF1" w:rsidRPr="00194534" w:rsidRDefault="00972EF1" w:rsidP="00972EF1">
      <w:pPr>
        <w:spacing w:line="240" w:lineRule="auto"/>
        <w:ind w:firstLine="539"/>
        <w:jc w:val="center"/>
        <w:rPr>
          <w:rFonts w:ascii="Times New Roman" w:hAnsi="Times New Roman"/>
          <w:b/>
          <w:color w:val="000000"/>
          <w:kern w:val="2"/>
          <w:sz w:val="24"/>
          <w:szCs w:val="24"/>
          <w:lang w:val="uk-UA"/>
        </w:rPr>
      </w:pPr>
    </w:p>
    <w:tbl>
      <w:tblPr>
        <w:tblW w:w="0" w:type="auto"/>
        <w:tblLook w:val="04A0"/>
      </w:tblPr>
      <w:tblGrid>
        <w:gridCol w:w="4784"/>
        <w:gridCol w:w="4787"/>
      </w:tblGrid>
      <w:tr w:rsidR="00972EF1" w:rsidRPr="00194534" w:rsidTr="00972EF1">
        <w:tc>
          <w:tcPr>
            <w:tcW w:w="4784" w:type="dxa"/>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72EF1" w:rsidRPr="00194534" w:rsidTr="00972EF1">
        <w:tc>
          <w:tcPr>
            <w:tcW w:w="4784" w:type="dxa"/>
          </w:tcPr>
          <w:p w:rsidR="00972EF1" w:rsidRPr="00194534" w:rsidRDefault="00972EF1" w:rsidP="00972EF1">
            <w:pPr>
              <w:spacing w:line="240" w:lineRule="auto"/>
              <w:rPr>
                <w:rFonts w:ascii="Times New Roman" w:hAnsi="Times New Roman"/>
                <w:b/>
                <w:color w:val="000000"/>
                <w:kern w:val="2"/>
                <w:sz w:val="24"/>
                <w:szCs w:val="24"/>
                <w:lang w:val="uk-UA"/>
              </w:rPr>
            </w:pPr>
          </w:p>
        </w:tc>
        <w:tc>
          <w:tcPr>
            <w:tcW w:w="4787" w:type="dxa"/>
          </w:tcPr>
          <w:p w:rsidR="00972EF1" w:rsidRPr="00194534" w:rsidRDefault="00972EF1" w:rsidP="00972EF1">
            <w:pPr>
              <w:spacing w:line="240" w:lineRule="auto"/>
              <w:jc w:val="center"/>
              <w:rPr>
                <w:rFonts w:ascii="Times New Roman" w:hAnsi="Times New Roman"/>
                <w:b/>
                <w:color w:val="000000"/>
                <w:kern w:val="2"/>
                <w:sz w:val="24"/>
                <w:szCs w:val="24"/>
                <w:lang w:val="uk-UA"/>
              </w:rPr>
            </w:pPr>
          </w:p>
        </w:tc>
      </w:tr>
      <w:tr w:rsidR="00972EF1" w:rsidRPr="00194534" w:rsidTr="00972EF1">
        <w:tc>
          <w:tcPr>
            <w:tcW w:w="4784" w:type="dxa"/>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tcPr>
          <w:p w:rsidR="00972EF1" w:rsidRPr="00194534" w:rsidRDefault="00972EF1" w:rsidP="00972EF1">
            <w:pPr>
              <w:spacing w:line="240" w:lineRule="auto"/>
              <w:jc w:val="center"/>
              <w:rPr>
                <w:rFonts w:ascii="Times New Roman" w:hAnsi="Times New Roman"/>
                <w:b/>
                <w:color w:val="000000"/>
                <w:kern w:val="2"/>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hideMark/>
          </w:tcPr>
          <w:p w:rsidR="00972EF1" w:rsidRPr="00194534" w:rsidRDefault="00972EF1" w:rsidP="00972EF1">
            <w:pPr>
              <w:spacing w:line="240" w:lineRule="auto"/>
              <w:rPr>
                <w:rFonts w:ascii="Times New Roman" w:hAnsi="Times New Roman"/>
                <w:color w:val="000000"/>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hideMark/>
          </w:tcPr>
          <w:p w:rsidR="00972EF1" w:rsidRPr="00194534" w:rsidRDefault="00972EF1" w:rsidP="00972EF1">
            <w:pPr>
              <w:spacing w:line="240" w:lineRule="auto"/>
              <w:rPr>
                <w:rFonts w:ascii="Times New Roman" w:hAnsi="Times New Roman"/>
                <w:color w:val="000000"/>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hideMark/>
          </w:tcPr>
          <w:p w:rsidR="00972EF1" w:rsidRPr="00194534" w:rsidRDefault="00972EF1" w:rsidP="00972EF1">
            <w:pPr>
              <w:spacing w:line="240" w:lineRule="auto"/>
              <w:rPr>
                <w:rFonts w:ascii="Times New Roman" w:hAnsi="Times New Roman"/>
                <w:color w:val="000000"/>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972EF1" w:rsidRPr="00194534" w:rsidRDefault="00972EF1" w:rsidP="00972EF1">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72EF1" w:rsidRPr="00194534" w:rsidRDefault="00972EF1" w:rsidP="00972EF1">
      <w:pPr>
        <w:widowControl w:val="0"/>
        <w:autoSpaceDE w:val="0"/>
        <w:autoSpaceDN w:val="0"/>
        <w:adjustRightInd w:val="0"/>
        <w:spacing w:line="240" w:lineRule="auto"/>
        <w:jc w:val="center"/>
        <w:rPr>
          <w:rFonts w:ascii="Times New Roman" w:hAnsi="Times New Roman"/>
          <w:b/>
          <w:color w:val="000000"/>
          <w:sz w:val="24"/>
          <w:szCs w:val="24"/>
          <w:lang w:val="uk-UA"/>
        </w:rPr>
      </w:pPr>
    </w:p>
    <w:p w:rsidR="00972EF1" w:rsidRPr="00194534" w:rsidRDefault="00972EF1" w:rsidP="00972EF1">
      <w:pPr>
        <w:widowControl w:val="0"/>
        <w:autoSpaceDE w:val="0"/>
        <w:autoSpaceDN w:val="0"/>
        <w:adjustRightInd w:val="0"/>
        <w:spacing w:line="240" w:lineRule="auto"/>
        <w:jc w:val="both"/>
        <w:rPr>
          <w:rFonts w:ascii="Times New Roman" w:hAnsi="Times New Roman"/>
          <w:color w:val="000000"/>
          <w:sz w:val="24"/>
          <w:szCs w:val="24"/>
          <w:lang w:val="uk-UA"/>
        </w:rPr>
      </w:pPr>
      <w:r w:rsidRPr="00194534">
        <w:rPr>
          <w:rFonts w:ascii="Times New Roman" w:hAnsi="Times New Roman"/>
          <w:i/>
          <w:color w:val="000000"/>
          <w:sz w:val="24"/>
          <w:szCs w:val="24"/>
          <w:lang w:val="uk-UA"/>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DB15C8" w:rsidRPr="00194534" w:rsidRDefault="00E60560" w:rsidP="00E60560">
      <w:pPr>
        <w:spacing w:line="240" w:lineRule="atLeast"/>
        <w:contextualSpacing/>
        <w:rPr>
          <w:rFonts w:ascii="Times New Roman" w:hAnsi="Times New Roman"/>
          <w:sz w:val="24"/>
          <w:szCs w:val="24"/>
          <w:lang w:val="uk-UA"/>
        </w:rPr>
      </w:pPr>
      <w:r w:rsidRPr="00194534">
        <w:rPr>
          <w:rFonts w:ascii="Times New Roman" w:hAnsi="Times New Roman"/>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194534" w:rsidTr="00023294">
        <w:tc>
          <w:tcPr>
            <w:tcW w:w="4657" w:type="dxa"/>
          </w:tcPr>
          <w:p w:rsidR="00615651" w:rsidRPr="0019453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94534" w:rsidRDefault="00615651" w:rsidP="00E26F76">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w:t>
            </w:r>
            <w:r w:rsidR="004F6D98">
              <w:rPr>
                <w:rStyle w:val="FontStyle15"/>
                <w:b/>
                <w:i/>
                <w:color w:val="000000" w:themeColor="text1"/>
                <w:sz w:val="24"/>
                <w:lang w:val="uk-UA" w:eastAsia="uk-UA"/>
              </w:rPr>
              <w:t>4</w:t>
            </w:r>
          </w:p>
          <w:p w:rsidR="00615651" w:rsidRPr="00194534" w:rsidRDefault="00615651" w:rsidP="00E26F76">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rsidR="00615651" w:rsidRPr="00194534"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rsidR="00794B73" w:rsidRPr="0019453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E387C">
      <w:pPr>
        <w:spacing w:line="240" w:lineRule="auto"/>
        <w:rPr>
          <w:rFonts w:ascii="Times New Roman" w:hAnsi="Times New Roman"/>
          <w:b/>
          <w:color w:val="000000" w:themeColor="text1"/>
          <w:sz w:val="24"/>
          <w:szCs w:val="24"/>
          <w:lang w:val="uk-UA"/>
        </w:rPr>
      </w:pPr>
    </w:p>
    <w:sectPr w:rsidR="002D48EA" w:rsidRPr="00194534" w:rsidSect="00A80C43">
      <w:footerReference w:type="default" r:id="rId11"/>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EA6" w:rsidRDefault="00F74EA6" w:rsidP="001D64BF">
      <w:pPr>
        <w:spacing w:line="240" w:lineRule="auto"/>
      </w:pPr>
      <w:r>
        <w:separator/>
      </w:r>
    </w:p>
  </w:endnote>
  <w:endnote w:type="continuationSeparator" w:id="0">
    <w:p w:rsidR="00F74EA6" w:rsidRDefault="00F74EA6"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EA6" w:rsidRPr="001D64BF" w:rsidRDefault="00E70500"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00F74EA6" w:rsidRPr="001D64BF">
      <w:rPr>
        <w:rFonts w:ascii="Times New Roman" w:hAnsi="Times New Roman"/>
      </w:rPr>
      <w:instrText xml:space="preserve"> PAGE   \* MERGEFORMAT </w:instrText>
    </w:r>
    <w:r w:rsidRPr="001D64BF">
      <w:rPr>
        <w:rFonts w:ascii="Times New Roman" w:hAnsi="Times New Roman"/>
      </w:rPr>
      <w:fldChar w:fldCharType="separate"/>
    </w:r>
    <w:r w:rsidR="002138FC">
      <w:rPr>
        <w:rFonts w:ascii="Times New Roman" w:hAnsi="Times New Roman"/>
        <w:noProof/>
      </w:rPr>
      <w:t>39</w:t>
    </w:r>
    <w:r w:rsidRPr="001D64BF">
      <w:rPr>
        <w:rFonts w:ascii="Times New Roman" w:hAnsi="Times New Roman"/>
      </w:rPr>
      <w:fldChar w:fldCharType="end"/>
    </w:r>
  </w:p>
  <w:p w:rsidR="00F74EA6" w:rsidRDefault="00F74E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EA6" w:rsidRDefault="00F74EA6" w:rsidP="001D64BF">
      <w:pPr>
        <w:spacing w:line="240" w:lineRule="auto"/>
      </w:pPr>
      <w:r>
        <w:separator/>
      </w:r>
    </w:p>
  </w:footnote>
  <w:footnote w:type="continuationSeparator" w:id="0">
    <w:p w:rsidR="00F74EA6" w:rsidRDefault="00F74EA6"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6">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7">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2">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3">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1">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30"/>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2"/>
  </w:num>
  <w:num w:numId="27">
    <w:abstractNumId w:val="25"/>
  </w:num>
  <w:num w:numId="28">
    <w:abstractNumId w:val="2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16"/>
  </w:num>
  <w:num w:numId="33">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A7177"/>
    <w:rsid w:val="0000173F"/>
    <w:rsid w:val="00002023"/>
    <w:rsid w:val="00005DC3"/>
    <w:rsid w:val="0000604D"/>
    <w:rsid w:val="000067BC"/>
    <w:rsid w:val="0000705E"/>
    <w:rsid w:val="000131F2"/>
    <w:rsid w:val="00015E3A"/>
    <w:rsid w:val="0001668F"/>
    <w:rsid w:val="00020EAC"/>
    <w:rsid w:val="000222D9"/>
    <w:rsid w:val="00022559"/>
    <w:rsid w:val="00023294"/>
    <w:rsid w:val="00024322"/>
    <w:rsid w:val="0002451C"/>
    <w:rsid w:val="000269BE"/>
    <w:rsid w:val="00027735"/>
    <w:rsid w:val="00030A35"/>
    <w:rsid w:val="00032AC9"/>
    <w:rsid w:val="00032F9F"/>
    <w:rsid w:val="0003400F"/>
    <w:rsid w:val="00034426"/>
    <w:rsid w:val="00034A11"/>
    <w:rsid w:val="00034F04"/>
    <w:rsid w:val="0003582B"/>
    <w:rsid w:val="00036EB3"/>
    <w:rsid w:val="000402F3"/>
    <w:rsid w:val="00040788"/>
    <w:rsid w:val="000408F3"/>
    <w:rsid w:val="000425E9"/>
    <w:rsid w:val="00044F1E"/>
    <w:rsid w:val="00045A7B"/>
    <w:rsid w:val="00046BFC"/>
    <w:rsid w:val="0004712A"/>
    <w:rsid w:val="0004751A"/>
    <w:rsid w:val="000512A1"/>
    <w:rsid w:val="00052550"/>
    <w:rsid w:val="00052C2D"/>
    <w:rsid w:val="00052DA5"/>
    <w:rsid w:val="0005341B"/>
    <w:rsid w:val="000559F3"/>
    <w:rsid w:val="0006183D"/>
    <w:rsid w:val="00063CD7"/>
    <w:rsid w:val="00065580"/>
    <w:rsid w:val="000657CC"/>
    <w:rsid w:val="00065E89"/>
    <w:rsid w:val="00066CB1"/>
    <w:rsid w:val="00067363"/>
    <w:rsid w:val="00067F90"/>
    <w:rsid w:val="0007018B"/>
    <w:rsid w:val="00070F5E"/>
    <w:rsid w:val="00071F9A"/>
    <w:rsid w:val="000727DB"/>
    <w:rsid w:val="00072EE6"/>
    <w:rsid w:val="00074267"/>
    <w:rsid w:val="00074371"/>
    <w:rsid w:val="000748F0"/>
    <w:rsid w:val="000755DD"/>
    <w:rsid w:val="0007722F"/>
    <w:rsid w:val="000773F1"/>
    <w:rsid w:val="00077C20"/>
    <w:rsid w:val="00077DE8"/>
    <w:rsid w:val="00080A71"/>
    <w:rsid w:val="0008193D"/>
    <w:rsid w:val="00083345"/>
    <w:rsid w:val="0008692F"/>
    <w:rsid w:val="00086CF5"/>
    <w:rsid w:val="00091229"/>
    <w:rsid w:val="00091650"/>
    <w:rsid w:val="000929B9"/>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C05F6"/>
    <w:rsid w:val="000C16D6"/>
    <w:rsid w:val="000C1A95"/>
    <w:rsid w:val="000C1C14"/>
    <w:rsid w:val="000C2BD7"/>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60E"/>
    <w:rsid w:val="000E4AE6"/>
    <w:rsid w:val="000E5715"/>
    <w:rsid w:val="000E5FB2"/>
    <w:rsid w:val="000E6091"/>
    <w:rsid w:val="000E6210"/>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3BEB"/>
    <w:rsid w:val="00103EC0"/>
    <w:rsid w:val="00103EF3"/>
    <w:rsid w:val="001040AD"/>
    <w:rsid w:val="001040EB"/>
    <w:rsid w:val="001041FE"/>
    <w:rsid w:val="00104393"/>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127F"/>
    <w:rsid w:val="001D195C"/>
    <w:rsid w:val="001D2042"/>
    <w:rsid w:val="001D3A13"/>
    <w:rsid w:val="001D3CA8"/>
    <w:rsid w:val="001D3E01"/>
    <w:rsid w:val="001D6229"/>
    <w:rsid w:val="001D64BF"/>
    <w:rsid w:val="001D7448"/>
    <w:rsid w:val="001D7A44"/>
    <w:rsid w:val="001E01DD"/>
    <w:rsid w:val="001E05B3"/>
    <w:rsid w:val="001E2873"/>
    <w:rsid w:val="001E381B"/>
    <w:rsid w:val="001E401E"/>
    <w:rsid w:val="001E5494"/>
    <w:rsid w:val="001E5711"/>
    <w:rsid w:val="001E5855"/>
    <w:rsid w:val="001E5CEC"/>
    <w:rsid w:val="001F1083"/>
    <w:rsid w:val="001F11F0"/>
    <w:rsid w:val="001F13FB"/>
    <w:rsid w:val="001F213D"/>
    <w:rsid w:val="001F42CA"/>
    <w:rsid w:val="001F445A"/>
    <w:rsid w:val="001F4675"/>
    <w:rsid w:val="001F529F"/>
    <w:rsid w:val="001F652B"/>
    <w:rsid w:val="001F660F"/>
    <w:rsid w:val="001F763C"/>
    <w:rsid w:val="001F7A8C"/>
    <w:rsid w:val="00200955"/>
    <w:rsid w:val="00203060"/>
    <w:rsid w:val="00203A8E"/>
    <w:rsid w:val="002044B2"/>
    <w:rsid w:val="0020483F"/>
    <w:rsid w:val="00204F5C"/>
    <w:rsid w:val="00205F9D"/>
    <w:rsid w:val="00206892"/>
    <w:rsid w:val="00210236"/>
    <w:rsid w:val="002112A2"/>
    <w:rsid w:val="00211A1D"/>
    <w:rsid w:val="00212195"/>
    <w:rsid w:val="002124E2"/>
    <w:rsid w:val="002138FC"/>
    <w:rsid w:val="0021445A"/>
    <w:rsid w:val="00214DC6"/>
    <w:rsid w:val="00215A69"/>
    <w:rsid w:val="002162A0"/>
    <w:rsid w:val="00216480"/>
    <w:rsid w:val="002167E1"/>
    <w:rsid w:val="00217505"/>
    <w:rsid w:val="002248B4"/>
    <w:rsid w:val="00224D35"/>
    <w:rsid w:val="002260BB"/>
    <w:rsid w:val="00226B2A"/>
    <w:rsid w:val="00227043"/>
    <w:rsid w:val="00227C37"/>
    <w:rsid w:val="00231FF1"/>
    <w:rsid w:val="002328AB"/>
    <w:rsid w:val="002358E9"/>
    <w:rsid w:val="0023613D"/>
    <w:rsid w:val="00240470"/>
    <w:rsid w:val="002406AA"/>
    <w:rsid w:val="002413E4"/>
    <w:rsid w:val="00242421"/>
    <w:rsid w:val="002439C9"/>
    <w:rsid w:val="00243EF2"/>
    <w:rsid w:val="00244119"/>
    <w:rsid w:val="00245A5F"/>
    <w:rsid w:val="00247ADB"/>
    <w:rsid w:val="00251AE2"/>
    <w:rsid w:val="0025287D"/>
    <w:rsid w:val="00252A81"/>
    <w:rsid w:val="00252C3C"/>
    <w:rsid w:val="00255257"/>
    <w:rsid w:val="00255636"/>
    <w:rsid w:val="0025597B"/>
    <w:rsid w:val="00260782"/>
    <w:rsid w:val="00260CB3"/>
    <w:rsid w:val="002617EA"/>
    <w:rsid w:val="00262307"/>
    <w:rsid w:val="002636DC"/>
    <w:rsid w:val="002646DD"/>
    <w:rsid w:val="00264DE3"/>
    <w:rsid w:val="00267085"/>
    <w:rsid w:val="002673A4"/>
    <w:rsid w:val="0026793F"/>
    <w:rsid w:val="00267E8C"/>
    <w:rsid w:val="00270F05"/>
    <w:rsid w:val="002733F4"/>
    <w:rsid w:val="00273A80"/>
    <w:rsid w:val="002748E4"/>
    <w:rsid w:val="0027672C"/>
    <w:rsid w:val="00276A6C"/>
    <w:rsid w:val="00277574"/>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0F7A"/>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1CCD"/>
    <w:rsid w:val="00331EF0"/>
    <w:rsid w:val="003339B8"/>
    <w:rsid w:val="00335125"/>
    <w:rsid w:val="00340C91"/>
    <w:rsid w:val="00341017"/>
    <w:rsid w:val="00341797"/>
    <w:rsid w:val="00341D9F"/>
    <w:rsid w:val="003421A6"/>
    <w:rsid w:val="003429BB"/>
    <w:rsid w:val="003430F8"/>
    <w:rsid w:val="00343E30"/>
    <w:rsid w:val="00343EC6"/>
    <w:rsid w:val="003452C2"/>
    <w:rsid w:val="00346532"/>
    <w:rsid w:val="0034685A"/>
    <w:rsid w:val="00346ADD"/>
    <w:rsid w:val="00346B3A"/>
    <w:rsid w:val="00347178"/>
    <w:rsid w:val="00347A94"/>
    <w:rsid w:val="0035056B"/>
    <w:rsid w:val="003509FD"/>
    <w:rsid w:val="0035144A"/>
    <w:rsid w:val="00351A72"/>
    <w:rsid w:val="003521AD"/>
    <w:rsid w:val="00353B3D"/>
    <w:rsid w:val="00354FB8"/>
    <w:rsid w:val="0035556D"/>
    <w:rsid w:val="00357976"/>
    <w:rsid w:val="0036185A"/>
    <w:rsid w:val="0036325D"/>
    <w:rsid w:val="003632D4"/>
    <w:rsid w:val="00363814"/>
    <w:rsid w:val="00363915"/>
    <w:rsid w:val="003646DF"/>
    <w:rsid w:val="003664F1"/>
    <w:rsid w:val="0036669C"/>
    <w:rsid w:val="00366A0D"/>
    <w:rsid w:val="00366AB4"/>
    <w:rsid w:val="0037387A"/>
    <w:rsid w:val="00373EE8"/>
    <w:rsid w:val="003747ED"/>
    <w:rsid w:val="0037683D"/>
    <w:rsid w:val="003802CB"/>
    <w:rsid w:val="0038121A"/>
    <w:rsid w:val="0038197C"/>
    <w:rsid w:val="00381C8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1E2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A9E"/>
    <w:rsid w:val="003F0BD5"/>
    <w:rsid w:val="003F130F"/>
    <w:rsid w:val="003F19EB"/>
    <w:rsid w:val="003F1CE7"/>
    <w:rsid w:val="003F2139"/>
    <w:rsid w:val="003F2B15"/>
    <w:rsid w:val="003F2B72"/>
    <w:rsid w:val="003F2CE6"/>
    <w:rsid w:val="003F351C"/>
    <w:rsid w:val="003F4625"/>
    <w:rsid w:val="003F760C"/>
    <w:rsid w:val="00400290"/>
    <w:rsid w:val="00400DC1"/>
    <w:rsid w:val="0040290C"/>
    <w:rsid w:val="00403291"/>
    <w:rsid w:val="004046CE"/>
    <w:rsid w:val="00405D27"/>
    <w:rsid w:val="00405EB3"/>
    <w:rsid w:val="00406BC5"/>
    <w:rsid w:val="0040778F"/>
    <w:rsid w:val="00407918"/>
    <w:rsid w:val="0041031D"/>
    <w:rsid w:val="004112F3"/>
    <w:rsid w:val="004115B0"/>
    <w:rsid w:val="00412CF7"/>
    <w:rsid w:val="0041336D"/>
    <w:rsid w:val="00413E43"/>
    <w:rsid w:val="0041622D"/>
    <w:rsid w:val="00416A83"/>
    <w:rsid w:val="00417897"/>
    <w:rsid w:val="0042029A"/>
    <w:rsid w:val="004206C1"/>
    <w:rsid w:val="00420E2B"/>
    <w:rsid w:val="0042389E"/>
    <w:rsid w:val="00424061"/>
    <w:rsid w:val="004249BD"/>
    <w:rsid w:val="00424BA2"/>
    <w:rsid w:val="00425561"/>
    <w:rsid w:val="004262D2"/>
    <w:rsid w:val="00427339"/>
    <w:rsid w:val="00431167"/>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85D"/>
    <w:rsid w:val="00447980"/>
    <w:rsid w:val="00452437"/>
    <w:rsid w:val="004526B2"/>
    <w:rsid w:val="004536F7"/>
    <w:rsid w:val="004538C8"/>
    <w:rsid w:val="0045607D"/>
    <w:rsid w:val="00457132"/>
    <w:rsid w:val="00463B0D"/>
    <w:rsid w:val="00464F4C"/>
    <w:rsid w:val="004657A5"/>
    <w:rsid w:val="00466672"/>
    <w:rsid w:val="00470E92"/>
    <w:rsid w:val="004734A5"/>
    <w:rsid w:val="00474316"/>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CD0"/>
    <w:rsid w:val="00495F90"/>
    <w:rsid w:val="00496CEF"/>
    <w:rsid w:val="00497342"/>
    <w:rsid w:val="004973A7"/>
    <w:rsid w:val="00497AB0"/>
    <w:rsid w:val="004A133B"/>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3F32"/>
    <w:rsid w:val="004D571D"/>
    <w:rsid w:val="004D6244"/>
    <w:rsid w:val="004E0B69"/>
    <w:rsid w:val="004E15F5"/>
    <w:rsid w:val="004E24EE"/>
    <w:rsid w:val="004E2E4F"/>
    <w:rsid w:val="004E3AC3"/>
    <w:rsid w:val="004E4831"/>
    <w:rsid w:val="004E5A37"/>
    <w:rsid w:val="004E69DD"/>
    <w:rsid w:val="004E7159"/>
    <w:rsid w:val="004E7FE3"/>
    <w:rsid w:val="004F0AC3"/>
    <w:rsid w:val="004F279F"/>
    <w:rsid w:val="004F4317"/>
    <w:rsid w:val="004F64BA"/>
    <w:rsid w:val="004F6D98"/>
    <w:rsid w:val="004F7A81"/>
    <w:rsid w:val="004F7E98"/>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BFE"/>
    <w:rsid w:val="00530C1B"/>
    <w:rsid w:val="005312BD"/>
    <w:rsid w:val="00533E61"/>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D74"/>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ECA"/>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43AD"/>
    <w:rsid w:val="005E4B9B"/>
    <w:rsid w:val="005E520A"/>
    <w:rsid w:val="005E5E4C"/>
    <w:rsid w:val="005E65ED"/>
    <w:rsid w:val="005F0583"/>
    <w:rsid w:val="005F0B3B"/>
    <w:rsid w:val="005F2BCA"/>
    <w:rsid w:val="005F2BE4"/>
    <w:rsid w:val="005F2CC7"/>
    <w:rsid w:val="005F333D"/>
    <w:rsid w:val="005F547B"/>
    <w:rsid w:val="005F577D"/>
    <w:rsid w:val="005F5A26"/>
    <w:rsid w:val="005F62FE"/>
    <w:rsid w:val="006007DF"/>
    <w:rsid w:val="006033F7"/>
    <w:rsid w:val="00604A4F"/>
    <w:rsid w:val="0060547B"/>
    <w:rsid w:val="0060585B"/>
    <w:rsid w:val="00606A86"/>
    <w:rsid w:val="00606E69"/>
    <w:rsid w:val="00607F6B"/>
    <w:rsid w:val="0061090E"/>
    <w:rsid w:val="00610FCF"/>
    <w:rsid w:val="00612C48"/>
    <w:rsid w:val="00612FA3"/>
    <w:rsid w:val="006144C3"/>
    <w:rsid w:val="00614691"/>
    <w:rsid w:val="00615651"/>
    <w:rsid w:val="00615821"/>
    <w:rsid w:val="00615B87"/>
    <w:rsid w:val="00615C8C"/>
    <w:rsid w:val="00616477"/>
    <w:rsid w:val="0061648B"/>
    <w:rsid w:val="00616F1D"/>
    <w:rsid w:val="006170C7"/>
    <w:rsid w:val="0061781B"/>
    <w:rsid w:val="0062118B"/>
    <w:rsid w:val="00622EC6"/>
    <w:rsid w:val="00624CBB"/>
    <w:rsid w:val="00624CF6"/>
    <w:rsid w:val="0062616F"/>
    <w:rsid w:val="006267C0"/>
    <w:rsid w:val="006270D0"/>
    <w:rsid w:val="0063129F"/>
    <w:rsid w:val="00631810"/>
    <w:rsid w:val="00631A1C"/>
    <w:rsid w:val="00631FA6"/>
    <w:rsid w:val="00632934"/>
    <w:rsid w:val="0063317F"/>
    <w:rsid w:val="00633E1F"/>
    <w:rsid w:val="006346ED"/>
    <w:rsid w:val="00634C96"/>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3D25"/>
    <w:rsid w:val="00653F30"/>
    <w:rsid w:val="006547CE"/>
    <w:rsid w:val="00654E0C"/>
    <w:rsid w:val="00655635"/>
    <w:rsid w:val="00660F05"/>
    <w:rsid w:val="00662C71"/>
    <w:rsid w:val="0066395F"/>
    <w:rsid w:val="00663A33"/>
    <w:rsid w:val="00663BA5"/>
    <w:rsid w:val="006647AD"/>
    <w:rsid w:val="006647F9"/>
    <w:rsid w:val="00665463"/>
    <w:rsid w:val="00666065"/>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5523"/>
    <w:rsid w:val="006C620B"/>
    <w:rsid w:val="006C7202"/>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477B"/>
    <w:rsid w:val="00704B54"/>
    <w:rsid w:val="00704DA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5406"/>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7B9"/>
    <w:rsid w:val="007A0A58"/>
    <w:rsid w:val="007A0E1D"/>
    <w:rsid w:val="007A23E6"/>
    <w:rsid w:val="007A2BC9"/>
    <w:rsid w:val="007A2C14"/>
    <w:rsid w:val="007A3E43"/>
    <w:rsid w:val="007A3FFE"/>
    <w:rsid w:val="007A4E50"/>
    <w:rsid w:val="007A74A4"/>
    <w:rsid w:val="007A7E2C"/>
    <w:rsid w:val="007B04D2"/>
    <w:rsid w:val="007B31F4"/>
    <w:rsid w:val="007B3865"/>
    <w:rsid w:val="007B3FFC"/>
    <w:rsid w:val="007B4047"/>
    <w:rsid w:val="007B419F"/>
    <w:rsid w:val="007B4499"/>
    <w:rsid w:val="007B49F7"/>
    <w:rsid w:val="007B5E60"/>
    <w:rsid w:val="007B775F"/>
    <w:rsid w:val="007B793A"/>
    <w:rsid w:val="007C18EB"/>
    <w:rsid w:val="007C56A3"/>
    <w:rsid w:val="007C5CDE"/>
    <w:rsid w:val="007C5E20"/>
    <w:rsid w:val="007C65FC"/>
    <w:rsid w:val="007D001A"/>
    <w:rsid w:val="007D0714"/>
    <w:rsid w:val="007D0FEC"/>
    <w:rsid w:val="007D2414"/>
    <w:rsid w:val="007D53C2"/>
    <w:rsid w:val="007D5A98"/>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AF7"/>
    <w:rsid w:val="007F5DC8"/>
    <w:rsid w:val="007F7590"/>
    <w:rsid w:val="007F7A7A"/>
    <w:rsid w:val="00800D44"/>
    <w:rsid w:val="0080163E"/>
    <w:rsid w:val="00801806"/>
    <w:rsid w:val="0080208B"/>
    <w:rsid w:val="00805004"/>
    <w:rsid w:val="00807478"/>
    <w:rsid w:val="00807FF0"/>
    <w:rsid w:val="008112C4"/>
    <w:rsid w:val="00811838"/>
    <w:rsid w:val="008120C1"/>
    <w:rsid w:val="00812312"/>
    <w:rsid w:val="008134F8"/>
    <w:rsid w:val="00814ADE"/>
    <w:rsid w:val="008158FF"/>
    <w:rsid w:val="008164D7"/>
    <w:rsid w:val="00816867"/>
    <w:rsid w:val="008174DD"/>
    <w:rsid w:val="008201E0"/>
    <w:rsid w:val="00820428"/>
    <w:rsid w:val="00821E73"/>
    <w:rsid w:val="00822BA2"/>
    <w:rsid w:val="00825450"/>
    <w:rsid w:val="008263A2"/>
    <w:rsid w:val="0082706A"/>
    <w:rsid w:val="00830747"/>
    <w:rsid w:val="008324A7"/>
    <w:rsid w:val="0083253E"/>
    <w:rsid w:val="00832A8C"/>
    <w:rsid w:val="00832C24"/>
    <w:rsid w:val="00833DD6"/>
    <w:rsid w:val="0083599B"/>
    <w:rsid w:val="008369C1"/>
    <w:rsid w:val="00841F58"/>
    <w:rsid w:val="00843C7B"/>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526"/>
    <w:rsid w:val="008B7F07"/>
    <w:rsid w:val="008B7F68"/>
    <w:rsid w:val="008C035B"/>
    <w:rsid w:val="008C2655"/>
    <w:rsid w:val="008C284C"/>
    <w:rsid w:val="008C395A"/>
    <w:rsid w:val="008C4663"/>
    <w:rsid w:val="008C4B7B"/>
    <w:rsid w:val="008C5433"/>
    <w:rsid w:val="008C5FE4"/>
    <w:rsid w:val="008C665B"/>
    <w:rsid w:val="008C6EE6"/>
    <w:rsid w:val="008C77F7"/>
    <w:rsid w:val="008D02A7"/>
    <w:rsid w:val="008D1BBF"/>
    <w:rsid w:val="008D1DF4"/>
    <w:rsid w:val="008D3BB4"/>
    <w:rsid w:val="008E089A"/>
    <w:rsid w:val="008E1034"/>
    <w:rsid w:val="008E13E1"/>
    <w:rsid w:val="008E1CC0"/>
    <w:rsid w:val="008E29E8"/>
    <w:rsid w:val="008E2D6E"/>
    <w:rsid w:val="008E65D6"/>
    <w:rsid w:val="008E6E74"/>
    <w:rsid w:val="008E75B7"/>
    <w:rsid w:val="008E79BF"/>
    <w:rsid w:val="008F0379"/>
    <w:rsid w:val="008F0D64"/>
    <w:rsid w:val="008F13B7"/>
    <w:rsid w:val="008F322D"/>
    <w:rsid w:val="008F4CD9"/>
    <w:rsid w:val="008F54D5"/>
    <w:rsid w:val="008F5A6C"/>
    <w:rsid w:val="008F5CE4"/>
    <w:rsid w:val="008F5F91"/>
    <w:rsid w:val="0090161B"/>
    <w:rsid w:val="00901831"/>
    <w:rsid w:val="009021AF"/>
    <w:rsid w:val="009038C4"/>
    <w:rsid w:val="009051BA"/>
    <w:rsid w:val="00907C38"/>
    <w:rsid w:val="00910EBB"/>
    <w:rsid w:val="00911010"/>
    <w:rsid w:val="00911DF0"/>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086"/>
    <w:rsid w:val="00934714"/>
    <w:rsid w:val="00936E24"/>
    <w:rsid w:val="009401E9"/>
    <w:rsid w:val="00941EAA"/>
    <w:rsid w:val="00943078"/>
    <w:rsid w:val="00943FC4"/>
    <w:rsid w:val="009446A0"/>
    <w:rsid w:val="00944E8F"/>
    <w:rsid w:val="00945287"/>
    <w:rsid w:val="009462BB"/>
    <w:rsid w:val="00947350"/>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3D5"/>
    <w:rsid w:val="00965B9D"/>
    <w:rsid w:val="00965E10"/>
    <w:rsid w:val="00972C60"/>
    <w:rsid w:val="00972EF1"/>
    <w:rsid w:val="00973200"/>
    <w:rsid w:val="00974BB7"/>
    <w:rsid w:val="00975AB1"/>
    <w:rsid w:val="00976B0B"/>
    <w:rsid w:val="00980B16"/>
    <w:rsid w:val="00980D26"/>
    <w:rsid w:val="00981B00"/>
    <w:rsid w:val="00981D8A"/>
    <w:rsid w:val="00982DA8"/>
    <w:rsid w:val="009836C6"/>
    <w:rsid w:val="00985C91"/>
    <w:rsid w:val="009875CC"/>
    <w:rsid w:val="00991526"/>
    <w:rsid w:val="00991563"/>
    <w:rsid w:val="00991733"/>
    <w:rsid w:val="009923E6"/>
    <w:rsid w:val="009927BF"/>
    <w:rsid w:val="00993813"/>
    <w:rsid w:val="00993C60"/>
    <w:rsid w:val="00993C79"/>
    <w:rsid w:val="00994274"/>
    <w:rsid w:val="0099469A"/>
    <w:rsid w:val="0099502A"/>
    <w:rsid w:val="0099553B"/>
    <w:rsid w:val="00996A6E"/>
    <w:rsid w:val="009A0228"/>
    <w:rsid w:val="009A041B"/>
    <w:rsid w:val="009A09BA"/>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1A5C"/>
    <w:rsid w:val="009C4901"/>
    <w:rsid w:val="009C681C"/>
    <w:rsid w:val="009C6A16"/>
    <w:rsid w:val="009D08E6"/>
    <w:rsid w:val="009D1068"/>
    <w:rsid w:val="009D1417"/>
    <w:rsid w:val="009D175B"/>
    <w:rsid w:val="009D1ABA"/>
    <w:rsid w:val="009D2F86"/>
    <w:rsid w:val="009D5D3C"/>
    <w:rsid w:val="009D79B1"/>
    <w:rsid w:val="009D7EF5"/>
    <w:rsid w:val="009E0084"/>
    <w:rsid w:val="009E06E8"/>
    <w:rsid w:val="009E0D96"/>
    <w:rsid w:val="009E1B8C"/>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5C10"/>
    <w:rsid w:val="00A4022E"/>
    <w:rsid w:val="00A40F9B"/>
    <w:rsid w:val="00A416B1"/>
    <w:rsid w:val="00A4399E"/>
    <w:rsid w:val="00A45B3D"/>
    <w:rsid w:val="00A4606C"/>
    <w:rsid w:val="00A523FA"/>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5A05"/>
    <w:rsid w:val="00AC02AD"/>
    <w:rsid w:val="00AC0568"/>
    <w:rsid w:val="00AC0C7A"/>
    <w:rsid w:val="00AC0F40"/>
    <w:rsid w:val="00AC210F"/>
    <w:rsid w:val="00AC2F7D"/>
    <w:rsid w:val="00AC3B00"/>
    <w:rsid w:val="00AC4000"/>
    <w:rsid w:val="00AC53F5"/>
    <w:rsid w:val="00AD15DB"/>
    <w:rsid w:val="00AD2BD0"/>
    <w:rsid w:val="00AD40D5"/>
    <w:rsid w:val="00AD500E"/>
    <w:rsid w:val="00AD5F5C"/>
    <w:rsid w:val="00AE0D8E"/>
    <w:rsid w:val="00AE0FD7"/>
    <w:rsid w:val="00AE1032"/>
    <w:rsid w:val="00AE3355"/>
    <w:rsid w:val="00AE3E99"/>
    <w:rsid w:val="00AE43CB"/>
    <w:rsid w:val="00AE5191"/>
    <w:rsid w:val="00AE55FD"/>
    <w:rsid w:val="00AE5C18"/>
    <w:rsid w:val="00AE65D6"/>
    <w:rsid w:val="00AE7417"/>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19D"/>
    <w:rsid w:val="00B10A1A"/>
    <w:rsid w:val="00B10C9C"/>
    <w:rsid w:val="00B10D1A"/>
    <w:rsid w:val="00B11643"/>
    <w:rsid w:val="00B1287C"/>
    <w:rsid w:val="00B1394D"/>
    <w:rsid w:val="00B14F40"/>
    <w:rsid w:val="00B1680E"/>
    <w:rsid w:val="00B16973"/>
    <w:rsid w:val="00B178F9"/>
    <w:rsid w:val="00B20A95"/>
    <w:rsid w:val="00B20F43"/>
    <w:rsid w:val="00B21AFB"/>
    <w:rsid w:val="00B2243C"/>
    <w:rsid w:val="00B2408F"/>
    <w:rsid w:val="00B24751"/>
    <w:rsid w:val="00B24C89"/>
    <w:rsid w:val="00B2524C"/>
    <w:rsid w:val="00B253A4"/>
    <w:rsid w:val="00B257C0"/>
    <w:rsid w:val="00B26C3F"/>
    <w:rsid w:val="00B308E4"/>
    <w:rsid w:val="00B347D5"/>
    <w:rsid w:val="00B42DF8"/>
    <w:rsid w:val="00B43069"/>
    <w:rsid w:val="00B43E52"/>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57EE"/>
    <w:rsid w:val="00B759F2"/>
    <w:rsid w:val="00B75B79"/>
    <w:rsid w:val="00B7671C"/>
    <w:rsid w:val="00B77092"/>
    <w:rsid w:val="00B80AD1"/>
    <w:rsid w:val="00B810A0"/>
    <w:rsid w:val="00B810B3"/>
    <w:rsid w:val="00B83199"/>
    <w:rsid w:val="00B843AB"/>
    <w:rsid w:val="00B85077"/>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1758"/>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5B7C"/>
    <w:rsid w:val="00BF6165"/>
    <w:rsid w:val="00C00734"/>
    <w:rsid w:val="00C04A2D"/>
    <w:rsid w:val="00C05E2A"/>
    <w:rsid w:val="00C060F4"/>
    <w:rsid w:val="00C06C90"/>
    <w:rsid w:val="00C07730"/>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1E66"/>
    <w:rsid w:val="00C62DD1"/>
    <w:rsid w:val="00C6631E"/>
    <w:rsid w:val="00C676D3"/>
    <w:rsid w:val="00C700AA"/>
    <w:rsid w:val="00C717E2"/>
    <w:rsid w:val="00C7251D"/>
    <w:rsid w:val="00C72CF7"/>
    <w:rsid w:val="00C74308"/>
    <w:rsid w:val="00C746E6"/>
    <w:rsid w:val="00C75D83"/>
    <w:rsid w:val="00C765C2"/>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3BD9"/>
    <w:rsid w:val="00CC3CAC"/>
    <w:rsid w:val="00CC4E37"/>
    <w:rsid w:val="00CC5D70"/>
    <w:rsid w:val="00CC65D7"/>
    <w:rsid w:val="00CC7273"/>
    <w:rsid w:val="00CC7842"/>
    <w:rsid w:val="00CD1AF7"/>
    <w:rsid w:val="00CD1B3C"/>
    <w:rsid w:val="00CD7A1A"/>
    <w:rsid w:val="00CD7F9B"/>
    <w:rsid w:val="00CE08FB"/>
    <w:rsid w:val="00CE0B8A"/>
    <w:rsid w:val="00CE18CE"/>
    <w:rsid w:val="00CE1E8D"/>
    <w:rsid w:val="00CE26BB"/>
    <w:rsid w:val="00CE42DA"/>
    <w:rsid w:val="00CE6F0D"/>
    <w:rsid w:val="00CF00CA"/>
    <w:rsid w:val="00CF0109"/>
    <w:rsid w:val="00CF1279"/>
    <w:rsid w:val="00CF1CE6"/>
    <w:rsid w:val="00CF20FA"/>
    <w:rsid w:val="00CF21BD"/>
    <w:rsid w:val="00CF2544"/>
    <w:rsid w:val="00CF4073"/>
    <w:rsid w:val="00CF45CC"/>
    <w:rsid w:val="00CF7E41"/>
    <w:rsid w:val="00D01188"/>
    <w:rsid w:val="00D01AA3"/>
    <w:rsid w:val="00D01BE6"/>
    <w:rsid w:val="00D024CC"/>
    <w:rsid w:val="00D03599"/>
    <w:rsid w:val="00D05A99"/>
    <w:rsid w:val="00D11B0D"/>
    <w:rsid w:val="00D1237B"/>
    <w:rsid w:val="00D1337F"/>
    <w:rsid w:val="00D15347"/>
    <w:rsid w:val="00D161A2"/>
    <w:rsid w:val="00D1690A"/>
    <w:rsid w:val="00D22BEF"/>
    <w:rsid w:val="00D23408"/>
    <w:rsid w:val="00D273F5"/>
    <w:rsid w:val="00D27EEA"/>
    <w:rsid w:val="00D308A5"/>
    <w:rsid w:val="00D3354C"/>
    <w:rsid w:val="00D3449C"/>
    <w:rsid w:val="00D34BCE"/>
    <w:rsid w:val="00D376A7"/>
    <w:rsid w:val="00D404BB"/>
    <w:rsid w:val="00D405D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70EC"/>
    <w:rsid w:val="00D63832"/>
    <w:rsid w:val="00D63FAB"/>
    <w:rsid w:val="00D64990"/>
    <w:rsid w:val="00D64E6E"/>
    <w:rsid w:val="00D66B2E"/>
    <w:rsid w:val="00D7027C"/>
    <w:rsid w:val="00D704D9"/>
    <w:rsid w:val="00D709B0"/>
    <w:rsid w:val="00D71D10"/>
    <w:rsid w:val="00D727C5"/>
    <w:rsid w:val="00D72BBC"/>
    <w:rsid w:val="00D72E61"/>
    <w:rsid w:val="00D73412"/>
    <w:rsid w:val="00D73E1A"/>
    <w:rsid w:val="00D73FC2"/>
    <w:rsid w:val="00D7486F"/>
    <w:rsid w:val="00D77EEE"/>
    <w:rsid w:val="00D8029C"/>
    <w:rsid w:val="00D80300"/>
    <w:rsid w:val="00D845B6"/>
    <w:rsid w:val="00D8506B"/>
    <w:rsid w:val="00D861BD"/>
    <w:rsid w:val="00D904B7"/>
    <w:rsid w:val="00D90B46"/>
    <w:rsid w:val="00D91900"/>
    <w:rsid w:val="00D924E1"/>
    <w:rsid w:val="00D92A92"/>
    <w:rsid w:val="00D947E7"/>
    <w:rsid w:val="00D9505D"/>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CE2"/>
    <w:rsid w:val="00E16C94"/>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488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613"/>
    <w:rsid w:val="00E64A24"/>
    <w:rsid w:val="00E64E43"/>
    <w:rsid w:val="00E66701"/>
    <w:rsid w:val="00E66D53"/>
    <w:rsid w:val="00E6737D"/>
    <w:rsid w:val="00E6777E"/>
    <w:rsid w:val="00E70178"/>
    <w:rsid w:val="00E70500"/>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AA3"/>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AB7"/>
    <w:rsid w:val="00EB02FC"/>
    <w:rsid w:val="00EB30F8"/>
    <w:rsid w:val="00EB39D8"/>
    <w:rsid w:val="00EB4117"/>
    <w:rsid w:val="00EB41CE"/>
    <w:rsid w:val="00EB565D"/>
    <w:rsid w:val="00EB5937"/>
    <w:rsid w:val="00EB77C8"/>
    <w:rsid w:val="00EB7F48"/>
    <w:rsid w:val="00EC06CA"/>
    <w:rsid w:val="00EC0737"/>
    <w:rsid w:val="00EC15DB"/>
    <w:rsid w:val="00EC1D21"/>
    <w:rsid w:val="00EC2B50"/>
    <w:rsid w:val="00EC3008"/>
    <w:rsid w:val="00EC3A9B"/>
    <w:rsid w:val="00EC5016"/>
    <w:rsid w:val="00EC63FE"/>
    <w:rsid w:val="00EC736C"/>
    <w:rsid w:val="00EC7CCB"/>
    <w:rsid w:val="00ED1A62"/>
    <w:rsid w:val="00ED1CA7"/>
    <w:rsid w:val="00ED2190"/>
    <w:rsid w:val="00ED2CAD"/>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23BC"/>
    <w:rsid w:val="00F02459"/>
    <w:rsid w:val="00F02BDD"/>
    <w:rsid w:val="00F03872"/>
    <w:rsid w:val="00F049DE"/>
    <w:rsid w:val="00F06EC8"/>
    <w:rsid w:val="00F07329"/>
    <w:rsid w:val="00F11301"/>
    <w:rsid w:val="00F11CAE"/>
    <w:rsid w:val="00F12808"/>
    <w:rsid w:val="00F17638"/>
    <w:rsid w:val="00F21549"/>
    <w:rsid w:val="00F2435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2939"/>
    <w:rsid w:val="00F6455F"/>
    <w:rsid w:val="00F64683"/>
    <w:rsid w:val="00F646A7"/>
    <w:rsid w:val="00F65D75"/>
    <w:rsid w:val="00F662BD"/>
    <w:rsid w:val="00F66C58"/>
    <w:rsid w:val="00F66D77"/>
    <w:rsid w:val="00F718E7"/>
    <w:rsid w:val="00F7235C"/>
    <w:rsid w:val="00F72686"/>
    <w:rsid w:val="00F72B1E"/>
    <w:rsid w:val="00F74054"/>
    <w:rsid w:val="00F74EA6"/>
    <w:rsid w:val="00F75C99"/>
    <w:rsid w:val="00F771FA"/>
    <w:rsid w:val="00F7761C"/>
    <w:rsid w:val="00F802A1"/>
    <w:rsid w:val="00F803EB"/>
    <w:rsid w:val="00F810C4"/>
    <w:rsid w:val="00F836A6"/>
    <w:rsid w:val="00F83A9F"/>
    <w:rsid w:val="00F845CB"/>
    <w:rsid w:val="00F85265"/>
    <w:rsid w:val="00F85676"/>
    <w:rsid w:val="00F867BE"/>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B7161"/>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D4E"/>
    <w:rsid w:val="00FD4D66"/>
    <w:rsid w:val="00FD5810"/>
    <w:rsid w:val="00FE02A5"/>
    <w:rsid w:val="00FE1170"/>
    <w:rsid w:val="00FE1EEB"/>
    <w:rsid w:val="00FE3815"/>
    <w:rsid w:val="00FE57EA"/>
    <w:rsid w:val="00FE5DCC"/>
    <w:rsid w:val="00FE7A9B"/>
    <w:rsid w:val="00FF0C97"/>
    <w:rsid w:val="00FF261A"/>
    <w:rsid w:val="00FF3AB7"/>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2">
    <w:name w:val="Гіперпосилання"/>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af7">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2">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3">
    <w:name w:val="Основной шрифт абзаца1"/>
    <w:rsid w:val="00FE7A9B"/>
  </w:style>
  <w:style w:type="character" w:styleId="af8">
    <w:name w:val="Hyperlink"/>
    <w:uiPriority w:val="99"/>
    <w:rsid w:val="00FE7A9B"/>
    <w:rPr>
      <w:color w:val="0000FF"/>
      <w:u w:val="single"/>
    </w:rPr>
  </w:style>
  <w:style w:type="character" w:customStyle="1" w:styleId="af9">
    <w:name w:val="Текст сноски Знак"/>
    <w:rsid w:val="00FE7A9B"/>
    <w:rPr>
      <w:rFonts w:ascii="Times New Roman" w:eastAsia="Times New Roman" w:hAnsi="Times New Roman" w:cs="Times New Roman"/>
      <w:sz w:val="20"/>
      <w:szCs w:val="20"/>
    </w:rPr>
  </w:style>
  <w:style w:type="character" w:customStyle="1" w:styleId="afa">
    <w:name w:val="Текст Знак"/>
    <w:link w:val="afb"/>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4">
    <w:name w:val="Знак сноски1"/>
    <w:rsid w:val="00FE7A9B"/>
    <w:rPr>
      <w:vertAlign w:val="superscript"/>
    </w:rPr>
  </w:style>
  <w:style w:type="character" w:customStyle="1" w:styleId="0">
    <w:name w:val="0"/>
    <w:basedOn w:val="13"/>
    <w:rsid w:val="00FE7A9B"/>
  </w:style>
  <w:style w:type="character" w:customStyle="1" w:styleId="125">
    <w:name w:val="Стиль 125 пт"/>
    <w:rsid w:val="00FE7A9B"/>
    <w:rPr>
      <w:sz w:val="25"/>
    </w:rPr>
  </w:style>
  <w:style w:type="character" w:customStyle="1" w:styleId="afc">
    <w:name w:val="Название Знак"/>
    <w:rsid w:val="00FE7A9B"/>
    <w:rPr>
      <w:rFonts w:ascii="Times New Roman" w:eastAsia="Times New Roman" w:hAnsi="Times New Roman" w:cs="Times New Roman"/>
      <w:b/>
      <w:bCs/>
      <w:sz w:val="28"/>
      <w:szCs w:val="28"/>
    </w:rPr>
  </w:style>
  <w:style w:type="character" w:customStyle="1" w:styleId="15">
    <w:name w:val="Номер страницы1"/>
    <w:basedOn w:val="13"/>
    <w:rsid w:val="00FE7A9B"/>
  </w:style>
  <w:style w:type="character" w:customStyle="1" w:styleId="afd">
    <w:name w:val="Схема документа Знак"/>
    <w:link w:val="afe"/>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6">
    <w:name w:val="Основной текст Знак1"/>
    <w:uiPriority w:val="99"/>
    <w:rsid w:val="00FE7A9B"/>
    <w:rPr>
      <w:rFonts w:ascii="Times New Roman" w:eastAsia="Times New Roman" w:hAnsi="Times New Roman" w:cs="Times New Roman"/>
      <w:sz w:val="28"/>
      <w:szCs w:val="20"/>
    </w:rPr>
  </w:style>
  <w:style w:type="character" w:customStyle="1" w:styleId="aff">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7">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8">
    <w:name w:val="Нижний колонтитул Знак1"/>
    <w:rsid w:val="00FE7A9B"/>
    <w:rPr>
      <w:rFonts w:ascii="Times New Roman" w:eastAsia="Times New Roman" w:hAnsi="Times New Roman" w:cs="Times New Roman"/>
      <w:sz w:val="28"/>
      <w:szCs w:val="20"/>
    </w:rPr>
  </w:style>
  <w:style w:type="character" w:styleId="aff0">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1">
    <w:name w:val="Основной шрифт"/>
    <w:rsid w:val="00FE7A9B"/>
  </w:style>
  <w:style w:type="character" w:customStyle="1" w:styleId="aff2">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9">
    <w:name w:val="Заголовок №1_"/>
    <w:rsid w:val="00FE7A9B"/>
    <w:rPr>
      <w:rFonts w:ascii="Times New Roman" w:eastAsia="Times New Roman" w:hAnsi="Times New Roman" w:cs="Times New Roman"/>
      <w:b/>
      <w:bCs/>
      <w:sz w:val="27"/>
      <w:szCs w:val="27"/>
    </w:rPr>
  </w:style>
  <w:style w:type="character" w:customStyle="1" w:styleId="aff3">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4">
    <w:name w:val="Strong"/>
    <w:uiPriority w:val="99"/>
    <w:qFormat/>
    <w:rsid w:val="00FE7A9B"/>
    <w:rPr>
      <w:b/>
      <w:bCs/>
    </w:rPr>
  </w:style>
  <w:style w:type="character" w:customStyle="1" w:styleId="apple-style-span">
    <w:name w:val="apple-style-span"/>
    <w:basedOn w:val="13"/>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a">
    <w:name w:val="Знак Знак1"/>
    <w:aliases w:val="Заголовок Знак1"/>
    <w:rsid w:val="00FE7A9B"/>
    <w:rPr>
      <w:i/>
      <w:iCs/>
      <w:sz w:val="24"/>
      <w:szCs w:val="24"/>
      <w:lang w:val="ru-RU"/>
    </w:rPr>
  </w:style>
  <w:style w:type="character" w:customStyle="1" w:styleId="aff5">
    <w:name w:val="Знак Знак"/>
    <w:rsid w:val="00FE7A9B"/>
    <w:rPr>
      <w:sz w:val="28"/>
      <w:lang w:val="ru-RU" w:eastAsia="ar-SA" w:bidi="ar-SA"/>
    </w:rPr>
  </w:style>
  <w:style w:type="character" w:customStyle="1" w:styleId="iceouttxt">
    <w:name w:val="iceouttxt"/>
    <w:basedOn w:val="13"/>
    <w:rsid w:val="00FE7A9B"/>
  </w:style>
  <w:style w:type="character" w:customStyle="1" w:styleId="bluebold">
    <w:name w:val="bluebold"/>
    <w:basedOn w:val="13"/>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6">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7">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b">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c">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d">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e">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8">
    <w:basedOn w:val="a"/>
    <w:next w:val="aff9"/>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9">
    <w:name w:val="Subtitle"/>
    <w:basedOn w:val="a"/>
    <w:next w:val="a0"/>
    <w:link w:val="1f0"/>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0">
    <w:name w:val="Подзаголовок Знак1"/>
    <w:basedOn w:val="a1"/>
    <w:link w:val="aff9"/>
    <w:rsid w:val="00FE7A9B"/>
    <w:rPr>
      <w:rFonts w:ascii="Times New Roman" w:eastAsia="Times New Roman" w:hAnsi="Times New Roman"/>
      <w:b/>
      <w:i/>
      <w:iCs/>
      <w:color w:val="00000A"/>
      <w:lang w:val="ru-RU" w:eastAsia="ar-SA"/>
    </w:rPr>
  </w:style>
  <w:style w:type="paragraph" w:customStyle="1" w:styleId="1f1">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2">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3">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7">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a">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b">
    <w:name w:val="Подподпункт"/>
    <w:basedOn w:val="affa"/>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4">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c">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d">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e">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f">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5">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6">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7">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7">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8">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a">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9">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a">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b">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b">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c">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c">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d">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e">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1">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2">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d">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8">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e">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6">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7">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3">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b"/>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9">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Тема примечания Знак"/>
    <w:basedOn w:val="af4"/>
    <w:link w:val="affff0"/>
    <w:semiHidden/>
    <w:rsid w:val="009A6096"/>
    <w:rPr>
      <w:rFonts w:ascii="Times New Roman" w:eastAsia="MS Mincho" w:hAnsi="Times New Roman"/>
      <w:b/>
      <w:bCs/>
      <w:lang w:eastAsia="ru-RU"/>
    </w:rPr>
  </w:style>
  <w:style w:type="paragraph" w:styleId="affff0">
    <w:name w:val="annotation subject"/>
    <w:basedOn w:val="af3"/>
    <w:next w:val="af3"/>
    <w:link w:val="affff"/>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1">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4">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5">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a">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6">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7">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d">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8">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9">
    <w:name w:val="Выделенная цитата Знак"/>
    <w:rsid w:val="009A6096"/>
    <w:rPr>
      <w:rFonts w:eastAsia="Times New Roman"/>
      <w:b/>
      <w:i/>
      <w:sz w:val="22"/>
      <w:lang w:val="en-US" w:eastAsia="en-US"/>
    </w:rPr>
  </w:style>
  <w:style w:type="character" w:customStyle="1" w:styleId="1ffe">
    <w:name w:val="Слабое выделение1"/>
    <w:rsid w:val="009A6096"/>
    <w:rPr>
      <w:i/>
      <w:color w:val="5A5A5A"/>
    </w:rPr>
  </w:style>
  <w:style w:type="character" w:customStyle="1" w:styleId="1fff">
    <w:name w:val="Сильное выделение1"/>
    <w:rsid w:val="009A6096"/>
    <w:rPr>
      <w:b/>
      <w:i/>
      <w:sz w:val="24"/>
      <w:u w:val="single"/>
    </w:rPr>
  </w:style>
  <w:style w:type="character" w:customStyle="1" w:styleId="1fff0">
    <w:name w:val="Слабая ссылка1"/>
    <w:rsid w:val="009A6096"/>
    <w:rPr>
      <w:sz w:val="24"/>
      <w:u w:val="single"/>
    </w:rPr>
  </w:style>
  <w:style w:type="character" w:customStyle="1" w:styleId="1fff1">
    <w:name w:val="Сильная ссылка1"/>
    <w:rsid w:val="009A6096"/>
    <w:rPr>
      <w:b/>
      <w:sz w:val="24"/>
      <w:u w:val="single"/>
    </w:rPr>
  </w:style>
  <w:style w:type="character" w:customStyle="1" w:styleId="1fff2">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3">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a">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4">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4"/>
    <w:locked/>
    <w:rsid w:val="009A6096"/>
    <w:rPr>
      <w:rFonts w:eastAsia="Times New Roman"/>
      <w:i/>
      <w:sz w:val="24"/>
      <w:lang w:val="en-US" w:eastAsia="en-US"/>
    </w:rPr>
  </w:style>
  <w:style w:type="paragraph" w:customStyle="1" w:styleId="1fff5">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5"/>
    <w:locked/>
    <w:rsid w:val="009A6096"/>
    <w:rPr>
      <w:rFonts w:eastAsia="Times New Roman"/>
      <w:b/>
      <w:i/>
      <w:sz w:val="22"/>
      <w:lang w:val="en-US" w:eastAsia="en-US"/>
    </w:rPr>
  </w:style>
  <w:style w:type="paragraph" w:customStyle="1" w:styleId="1fff6">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b">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4">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b">
    <w:name w:val="Заголовок таблицы"/>
    <w:basedOn w:val="afff3"/>
    <w:rsid w:val="009A6096"/>
    <w:pPr>
      <w:spacing w:after="200" w:line="276" w:lineRule="auto"/>
      <w:jc w:val="center"/>
    </w:pPr>
    <w:rPr>
      <w:rFonts w:ascii="Calibri" w:hAnsi="Calibri" w:cs="Calibri"/>
      <w:b/>
      <w:bCs/>
      <w:color w:val="auto"/>
      <w:sz w:val="22"/>
      <w:szCs w:val="22"/>
    </w:rPr>
  </w:style>
  <w:style w:type="paragraph" w:customStyle="1" w:styleId="affffc">
    <w:name w:val="Базовый"/>
    <w:rsid w:val="009A6096"/>
    <w:pPr>
      <w:suppressAutoHyphens/>
      <w:spacing w:after="200" w:line="276" w:lineRule="auto"/>
    </w:pPr>
    <w:rPr>
      <w:rFonts w:eastAsia="SimSun" w:cs="Calibri"/>
      <w:sz w:val="22"/>
      <w:szCs w:val="22"/>
      <w:lang w:val="ru-RU" w:eastAsia="en-US"/>
    </w:rPr>
  </w:style>
  <w:style w:type="paragraph" w:customStyle="1" w:styleId="115">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d">
    <w:name w:val="Подпись к таблице_"/>
    <w:link w:val="affffe"/>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e">
    <w:name w:val="Подпись к таблице"/>
    <w:basedOn w:val="a"/>
    <w:link w:val="affffd"/>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b">
    <w:name w:val="Plain Text"/>
    <w:basedOn w:val="a"/>
    <w:link w:val="afa"/>
    <w:rsid w:val="009A6096"/>
    <w:pPr>
      <w:spacing w:line="240" w:lineRule="auto"/>
    </w:pPr>
    <w:rPr>
      <w:rFonts w:ascii="Courier New" w:eastAsia="Times New Roman" w:hAnsi="Courier New"/>
      <w:sz w:val="20"/>
      <w:szCs w:val="20"/>
      <w:lang w:val="uk-UA" w:eastAsia="uk-UA"/>
    </w:rPr>
  </w:style>
  <w:style w:type="character" w:customStyle="1" w:styleId="1fff7">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0">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f">
    <w:name w:val="annotation reference"/>
    <w:semiHidden/>
    <w:unhideWhenUsed/>
    <w:rsid w:val="009A6096"/>
    <w:rPr>
      <w:sz w:val="16"/>
      <w:szCs w:val="16"/>
    </w:rPr>
  </w:style>
  <w:style w:type="table" w:customStyle="1" w:styleId="1fff8">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9">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e">
    <w:name w:val="Document Map"/>
    <w:basedOn w:val="a"/>
    <w:link w:val="afd"/>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a">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f1">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2">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2"/>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c">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3">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5910">
      <w:bodyDiv w:val="1"/>
      <w:marLeft w:val="0"/>
      <w:marRight w:val="0"/>
      <w:marTop w:val="0"/>
      <w:marBottom w:val="0"/>
      <w:divBdr>
        <w:top w:val="none" w:sz="0" w:space="0" w:color="auto"/>
        <w:left w:val="none" w:sz="0" w:space="0" w:color="auto"/>
        <w:bottom w:val="none" w:sz="0" w:space="0" w:color="auto"/>
        <w:right w:val="none" w:sz="0" w:space="0" w:color="auto"/>
      </w:divBdr>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yo.ua/ua/comp-and-periphery/kompiyternaj_perefir/aksessuary_dlja_lami/cvet_prozrachnyyi_glyanec/" TargetMode="Externa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E7BFD-138C-40D8-88B2-CEE36069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39</Pages>
  <Words>14104</Words>
  <Characters>80393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24</cp:revision>
  <cp:lastPrinted>2022-01-31T12:17:00Z</cp:lastPrinted>
  <dcterms:created xsi:type="dcterms:W3CDTF">2023-01-04T14:16:00Z</dcterms:created>
  <dcterms:modified xsi:type="dcterms:W3CDTF">2023-02-09T06:39:00Z</dcterms:modified>
</cp:coreProperties>
</file>