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0AAAE" w14:textId="77777777" w:rsidR="003A2842" w:rsidRPr="000526EA" w:rsidRDefault="003A2842">
      <w:pPr>
        <w:spacing w:after="0" w:line="240" w:lineRule="auto"/>
        <w:ind w:left="5660" w:firstLine="700"/>
        <w:jc w:val="right"/>
        <w:rPr>
          <w:rFonts w:ascii="Times New Roman" w:eastAsia="Times New Roman" w:hAnsi="Times New Roman" w:cs="Times New Roman"/>
          <w:b/>
          <w:sz w:val="20"/>
          <w:szCs w:val="20"/>
          <w:lang w:val="uk-UA"/>
        </w:rPr>
      </w:pPr>
    </w:p>
    <w:p w14:paraId="39D0BF3C" w14:textId="36D0AC15" w:rsidR="003A2842" w:rsidRPr="000526EA" w:rsidRDefault="006B05EA">
      <w:pPr>
        <w:spacing w:after="0" w:line="240" w:lineRule="auto"/>
        <w:ind w:left="5660" w:firstLine="700"/>
        <w:jc w:val="right"/>
        <w:rPr>
          <w:rFonts w:ascii="Times New Roman" w:eastAsia="Times New Roman" w:hAnsi="Times New Roman" w:cs="Times New Roman"/>
          <w:sz w:val="20"/>
          <w:szCs w:val="20"/>
          <w:lang w:val="uk-UA"/>
        </w:rPr>
      </w:pPr>
      <w:r w:rsidRPr="000526EA">
        <w:rPr>
          <w:rFonts w:ascii="Times New Roman" w:eastAsia="Times New Roman" w:hAnsi="Times New Roman" w:cs="Times New Roman"/>
          <w:b/>
          <w:color w:val="000000"/>
          <w:sz w:val="20"/>
          <w:szCs w:val="20"/>
          <w:lang w:val="uk-UA"/>
        </w:rPr>
        <w:t>ДОДАТОК 1</w:t>
      </w:r>
      <w:r w:rsidR="00362490">
        <w:rPr>
          <w:rFonts w:ascii="Times New Roman" w:eastAsia="Times New Roman" w:hAnsi="Times New Roman" w:cs="Times New Roman"/>
          <w:b/>
          <w:color w:val="000000"/>
          <w:sz w:val="20"/>
          <w:szCs w:val="20"/>
          <w:lang w:val="uk-UA"/>
        </w:rPr>
        <w:t xml:space="preserve"> </w:t>
      </w:r>
    </w:p>
    <w:p w14:paraId="18453B76" w14:textId="77777777" w:rsidR="003A2842" w:rsidRPr="000526EA" w:rsidRDefault="006B05EA">
      <w:pPr>
        <w:spacing w:after="0" w:line="240" w:lineRule="auto"/>
        <w:ind w:left="5660" w:firstLine="700"/>
        <w:jc w:val="right"/>
        <w:rPr>
          <w:rFonts w:ascii="Times New Roman" w:eastAsia="Times New Roman" w:hAnsi="Times New Roman" w:cs="Times New Roman"/>
          <w:sz w:val="20"/>
          <w:szCs w:val="20"/>
          <w:lang w:val="uk-UA"/>
        </w:rPr>
      </w:pPr>
      <w:r w:rsidRPr="000526EA">
        <w:rPr>
          <w:rFonts w:ascii="Times New Roman" w:eastAsia="Times New Roman" w:hAnsi="Times New Roman" w:cs="Times New Roman"/>
          <w:i/>
          <w:color w:val="000000"/>
          <w:sz w:val="20"/>
          <w:szCs w:val="20"/>
          <w:lang w:val="uk-UA"/>
        </w:rPr>
        <w:t>до тендерної документації</w:t>
      </w:r>
    </w:p>
    <w:p w14:paraId="3306EF77" w14:textId="77777777" w:rsidR="003A2842" w:rsidRPr="000526EA" w:rsidRDefault="006B05EA">
      <w:pPr>
        <w:spacing w:after="0" w:line="240" w:lineRule="auto"/>
        <w:ind w:left="5660" w:firstLine="700"/>
        <w:jc w:val="both"/>
        <w:rPr>
          <w:rFonts w:ascii="Times New Roman" w:eastAsia="Times New Roman" w:hAnsi="Times New Roman" w:cs="Times New Roman"/>
          <w:sz w:val="20"/>
          <w:szCs w:val="20"/>
          <w:lang w:val="uk-UA"/>
        </w:rPr>
      </w:pPr>
      <w:r w:rsidRPr="000526EA">
        <w:rPr>
          <w:rFonts w:ascii="Times New Roman" w:eastAsia="Times New Roman" w:hAnsi="Times New Roman" w:cs="Times New Roman"/>
          <w:i/>
          <w:color w:val="000000"/>
          <w:sz w:val="20"/>
          <w:szCs w:val="20"/>
          <w:lang w:val="uk-UA"/>
        </w:rPr>
        <w:t> </w:t>
      </w:r>
    </w:p>
    <w:p w14:paraId="2C1D7AA7" w14:textId="5667CAEE" w:rsidR="003A2842" w:rsidRPr="008A08BC" w:rsidRDefault="006B05EA" w:rsidP="00B40E09">
      <w:pPr>
        <w:numPr>
          <w:ilvl w:val="0"/>
          <w:numId w:val="1"/>
        </w:numPr>
        <w:shd w:val="clear" w:color="auto" w:fill="FFFFFF"/>
        <w:spacing w:after="0" w:line="240" w:lineRule="auto"/>
        <w:ind w:left="-142" w:right="-284" w:hanging="284"/>
        <w:jc w:val="both"/>
        <w:rPr>
          <w:rFonts w:ascii="Times New Roman" w:eastAsia="Times New Roman" w:hAnsi="Times New Roman" w:cs="Times New Roman"/>
          <w:b/>
          <w:color w:val="000000"/>
          <w:sz w:val="24"/>
          <w:szCs w:val="24"/>
          <w:lang w:val="uk-UA"/>
        </w:rPr>
      </w:pPr>
      <w:r w:rsidRPr="008A08B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1F72B05" w14:textId="1896A5C6" w:rsidR="003A2842" w:rsidRPr="008A08BC" w:rsidRDefault="003A2842">
      <w:pPr>
        <w:spacing w:after="0" w:line="240" w:lineRule="auto"/>
        <w:ind w:left="885"/>
        <w:jc w:val="center"/>
        <w:rPr>
          <w:rFonts w:ascii="Times New Roman" w:eastAsia="Times New Roman" w:hAnsi="Times New Roman" w:cs="Times New Roman"/>
          <w:sz w:val="24"/>
          <w:szCs w:val="24"/>
          <w:lang w:val="uk-UA"/>
        </w:rPr>
      </w:pPr>
    </w:p>
    <w:tbl>
      <w:tblPr>
        <w:tblW w:w="10380" w:type="dxa"/>
        <w:jc w:val="center"/>
        <w:tblLayout w:type="fixed"/>
        <w:tblLook w:val="0400" w:firstRow="0" w:lastRow="0" w:firstColumn="0" w:lastColumn="0" w:noHBand="0" w:noVBand="1"/>
      </w:tblPr>
      <w:tblGrid>
        <w:gridCol w:w="692"/>
        <w:gridCol w:w="1966"/>
        <w:gridCol w:w="7722"/>
      </w:tblGrid>
      <w:tr w:rsidR="00BC1955" w14:paraId="1E5A35CA" w14:textId="77777777" w:rsidTr="00BC1955">
        <w:trPr>
          <w:trHeight w:val="692"/>
          <w:jc w:val="center"/>
        </w:trPr>
        <w:tc>
          <w:tcPr>
            <w:tcW w:w="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617682" w14:textId="77777777" w:rsidR="00BC1955" w:rsidRDefault="00BC1955">
            <w:pPr>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з/п</w:t>
            </w:r>
          </w:p>
        </w:tc>
        <w:tc>
          <w:tcPr>
            <w:tcW w:w="1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0C1C11" w14:textId="77777777" w:rsidR="00BC1955" w:rsidRDefault="00BC1955">
            <w:pPr>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Кваліфікаційні критерії</w:t>
            </w:r>
          </w:p>
        </w:tc>
        <w:tc>
          <w:tcPr>
            <w:tcW w:w="7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9D6C8D" w14:textId="77777777" w:rsidR="00BC1955" w:rsidRDefault="00BC1955">
            <w:pPr>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BC1955" w14:paraId="4A4A2606" w14:textId="77777777" w:rsidTr="00BC1955">
        <w:trPr>
          <w:trHeight w:val="817"/>
          <w:jc w:val="center"/>
        </w:trPr>
        <w:tc>
          <w:tcPr>
            <w:tcW w:w="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E54B0" w14:textId="77777777" w:rsidR="00BC1955" w:rsidRDefault="00BC195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w:t>
            </w:r>
          </w:p>
        </w:tc>
        <w:tc>
          <w:tcPr>
            <w:tcW w:w="1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3904B" w14:textId="77777777" w:rsidR="00BC1955" w:rsidRDefault="00BC195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tc>
        <w:tc>
          <w:tcPr>
            <w:tcW w:w="7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137B77" w14:textId="77777777" w:rsidR="00BC1955" w:rsidRDefault="00BC1955">
            <w:pPr>
              <w:spacing w:after="0" w:line="240" w:lineRule="auto"/>
              <w:ind w:right="100"/>
              <w:contextualSpacing/>
              <w:jc w:val="both"/>
              <w:rPr>
                <w:rFonts w:ascii="Times New Roman" w:hAnsi="Times New Roman" w:cs="Times New Roman"/>
              </w:rPr>
            </w:pPr>
            <w:r>
              <w:rPr>
                <w:rFonts w:ascii="Times New Roman" w:hAnsi="Times New Roman" w:cs="Times New Roman"/>
                <w:lang w:val="uk-UA"/>
              </w:rPr>
              <w:t xml:space="preserve">1.1. Довідка, що підтверджує наявність обладнання та матеріально-технічної бази, що необхідні для забезпечення поставки продукції, що є предметом закупівлі. </w:t>
            </w:r>
            <w:r>
              <w:rPr>
                <w:rFonts w:ascii="Times New Roman" w:hAnsi="Times New Roman" w:cs="Times New Roman"/>
              </w:rPr>
              <w:t xml:space="preserve">У </w:t>
            </w:r>
            <w:proofErr w:type="spellStart"/>
            <w:r>
              <w:rPr>
                <w:rFonts w:ascii="Times New Roman" w:hAnsi="Times New Roman" w:cs="Times New Roman"/>
              </w:rPr>
              <w:t>довідці</w:t>
            </w:r>
            <w:proofErr w:type="spellEnd"/>
            <w:r>
              <w:rPr>
                <w:rFonts w:ascii="Times New Roman" w:hAnsi="Times New Roman" w:cs="Times New Roman"/>
              </w:rPr>
              <w:t xml:space="preserve"> </w:t>
            </w:r>
            <w:proofErr w:type="spellStart"/>
            <w:r>
              <w:rPr>
                <w:rFonts w:ascii="Times New Roman" w:hAnsi="Times New Roman" w:cs="Times New Roman"/>
              </w:rPr>
              <w:t>зазначається</w:t>
            </w:r>
            <w:proofErr w:type="spellEnd"/>
            <w:r>
              <w:rPr>
                <w:rFonts w:ascii="Times New Roman" w:hAnsi="Times New Roman" w:cs="Times New Roman"/>
              </w:rPr>
              <w:t xml:space="preserve"> </w:t>
            </w:r>
            <w:proofErr w:type="spellStart"/>
            <w:r>
              <w:rPr>
                <w:rFonts w:ascii="Times New Roman" w:hAnsi="Times New Roman" w:cs="Times New Roman"/>
              </w:rPr>
              <w:t>інформація</w:t>
            </w:r>
            <w:proofErr w:type="spellEnd"/>
            <w:r>
              <w:rPr>
                <w:rFonts w:ascii="Times New Roman" w:hAnsi="Times New Roman" w:cs="Times New Roman"/>
              </w:rPr>
              <w:t xml:space="preserve"> про </w:t>
            </w:r>
            <w:proofErr w:type="spellStart"/>
            <w:r>
              <w:rPr>
                <w:rFonts w:ascii="Times New Roman" w:hAnsi="Times New Roman" w:cs="Times New Roman"/>
              </w:rPr>
              <w:t>наявність</w:t>
            </w:r>
            <w:proofErr w:type="spellEnd"/>
            <w:r>
              <w:rPr>
                <w:rFonts w:ascii="Times New Roman" w:hAnsi="Times New Roman" w:cs="Times New Roman"/>
              </w:rPr>
              <w:t>:</w:t>
            </w:r>
            <w:r>
              <w:rPr>
                <w:rFonts w:ascii="Times New Roman" w:hAnsi="Times New Roman" w:cs="Times New Roman"/>
                <w:b/>
              </w:rPr>
              <w:t xml:space="preserve"> </w:t>
            </w:r>
          </w:p>
          <w:p w14:paraId="2D74657D" w14:textId="77777777" w:rsidR="00BC1955" w:rsidRDefault="00BC1955">
            <w:pPr>
              <w:spacing w:after="0" w:line="240" w:lineRule="auto"/>
              <w:ind w:right="100"/>
              <w:contextualSpacing/>
              <w:jc w:val="both"/>
              <w:rPr>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транспортних засобів (не менше 2х одиниць)</w:t>
            </w:r>
            <w:r>
              <w:rPr>
                <w:rFonts w:ascii="Times New Roman" w:hAnsi="Times New Roman" w:cs="Times New Roman"/>
              </w:rPr>
              <w:t xml:space="preserve"> для </w:t>
            </w:r>
            <w:proofErr w:type="spellStart"/>
            <w:r>
              <w:rPr>
                <w:rFonts w:ascii="Times New Roman" w:hAnsi="Times New Roman" w:cs="Times New Roman"/>
              </w:rPr>
              <w:t>перевезення</w:t>
            </w:r>
            <w:proofErr w:type="spellEnd"/>
            <w:r>
              <w:rPr>
                <w:rFonts w:ascii="Times New Roman" w:hAnsi="Times New Roman" w:cs="Times New Roman"/>
              </w:rPr>
              <w:t xml:space="preserve"> </w:t>
            </w:r>
            <w:proofErr w:type="spellStart"/>
            <w:r>
              <w:rPr>
                <w:rFonts w:ascii="Times New Roman" w:hAnsi="Times New Roman" w:cs="Times New Roman"/>
              </w:rPr>
              <w:t>продуктів</w:t>
            </w:r>
            <w:proofErr w:type="spellEnd"/>
            <w:r>
              <w:rPr>
                <w:rFonts w:ascii="Times New Roman" w:hAnsi="Times New Roman" w:cs="Times New Roman"/>
              </w:rPr>
              <w:t xml:space="preserve"> </w:t>
            </w:r>
            <w:proofErr w:type="spellStart"/>
            <w:r>
              <w:rPr>
                <w:rFonts w:ascii="Times New Roman" w:hAnsi="Times New Roman" w:cs="Times New Roman"/>
              </w:rPr>
              <w:t>харчування</w:t>
            </w:r>
            <w:proofErr w:type="spellEnd"/>
            <w:r>
              <w:rPr>
                <w:rFonts w:ascii="Times New Roman" w:hAnsi="Times New Roman" w:cs="Times New Roman"/>
              </w:rPr>
              <w:t xml:space="preserve"> у </w:t>
            </w:r>
            <w:proofErr w:type="spellStart"/>
            <w:r>
              <w:rPr>
                <w:rFonts w:ascii="Times New Roman" w:hAnsi="Times New Roman" w:cs="Times New Roman"/>
              </w:rPr>
              <w:t>відповідності</w:t>
            </w:r>
            <w:proofErr w:type="spellEnd"/>
            <w:r>
              <w:rPr>
                <w:rFonts w:ascii="Times New Roman" w:hAnsi="Times New Roman" w:cs="Times New Roman"/>
              </w:rPr>
              <w:t xml:space="preserve"> до предмету </w:t>
            </w:r>
            <w:proofErr w:type="spellStart"/>
            <w:r>
              <w:rPr>
                <w:rFonts w:ascii="Times New Roman" w:hAnsi="Times New Roman" w:cs="Times New Roman"/>
              </w:rPr>
              <w:t>закупівлі</w:t>
            </w:r>
            <w:proofErr w:type="spellEnd"/>
            <w:r>
              <w:rPr>
                <w:rFonts w:ascii="Times New Roman" w:hAnsi="Times New Roman" w:cs="Times New Roman"/>
                <w:lang w:val="uk-UA"/>
              </w:rPr>
              <w:t>.</w:t>
            </w:r>
          </w:p>
          <w:p w14:paraId="65663D68" w14:textId="77777777" w:rsidR="00BC1955" w:rsidRDefault="00BC1955">
            <w:pPr>
              <w:spacing w:after="0" w:line="240" w:lineRule="auto"/>
              <w:ind w:right="100"/>
              <w:contextualSpacing/>
              <w:jc w:val="both"/>
              <w:rPr>
                <w:rFonts w:ascii="Times New Roman" w:hAnsi="Times New Roman" w:cs="Times New Roman"/>
              </w:rPr>
            </w:pPr>
            <w:r>
              <w:rPr>
                <w:rFonts w:ascii="Times New Roman" w:hAnsi="Times New Roman" w:cs="Times New Roman"/>
              </w:rPr>
              <w:t xml:space="preserve">1.2. На </w:t>
            </w:r>
            <w:proofErr w:type="spellStart"/>
            <w:r>
              <w:rPr>
                <w:rFonts w:ascii="Times New Roman" w:hAnsi="Times New Roman" w:cs="Times New Roman"/>
              </w:rPr>
              <w:t>підтвердження</w:t>
            </w:r>
            <w:proofErr w:type="spellEnd"/>
            <w:r>
              <w:rPr>
                <w:rFonts w:ascii="Times New Roman" w:hAnsi="Times New Roman" w:cs="Times New Roman"/>
              </w:rPr>
              <w:t xml:space="preserve"> права </w:t>
            </w:r>
            <w:proofErr w:type="spellStart"/>
            <w:r>
              <w:rPr>
                <w:rFonts w:ascii="Times New Roman" w:hAnsi="Times New Roman" w:cs="Times New Roman"/>
              </w:rPr>
              <w:t>власності</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користування</w:t>
            </w:r>
            <w:proofErr w:type="spellEnd"/>
            <w:r>
              <w:rPr>
                <w:rFonts w:ascii="Times New Roman" w:hAnsi="Times New Roman" w:cs="Times New Roman"/>
              </w:rPr>
              <w:t xml:space="preserve"> </w:t>
            </w:r>
            <w:proofErr w:type="spellStart"/>
            <w:r>
              <w:rPr>
                <w:rFonts w:ascii="Times New Roman" w:hAnsi="Times New Roman" w:cs="Times New Roman"/>
              </w:rPr>
              <w:t>транспортними</w:t>
            </w:r>
            <w:proofErr w:type="spellEnd"/>
            <w:r>
              <w:rPr>
                <w:rFonts w:ascii="Times New Roman" w:hAnsi="Times New Roman" w:cs="Times New Roman"/>
              </w:rPr>
              <w:t xml:space="preserve"> </w:t>
            </w:r>
            <w:proofErr w:type="spellStart"/>
            <w:r>
              <w:rPr>
                <w:rFonts w:ascii="Times New Roman" w:hAnsi="Times New Roman" w:cs="Times New Roman"/>
              </w:rPr>
              <w:t>засобами</w:t>
            </w:r>
            <w:proofErr w:type="spellEnd"/>
            <w:r>
              <w:rPr>
                <w:rFonts w:ascii="Times New Roman" w:hAnsi="Times New Roman" w:cs="Times New Roman"/>
              </w:rPr>
              <w:t xml:space="preserve"> </w:t>
            </w:r>
            <w:proofErr w:type="spellStart"/>
            <w:r>
              <w:rPr>
                <w:rFonts w:ascii="Times New Roman" w:hAnsi="Times New Roman" w:cs="Times New Roman"/>
              </w:rPr>
              <w:t>зазначеними</w:t>
            </w:r>
            <w:proofErr w:type="spellEnd"/>
            <w:r>
              <w:rPr>
                <w:rFonts w:ascii="Times New Roman" w:hAnsi="Times New Roman" w:cs="Times New Roman"/>
              </w:rPr>
              <w:t xml:space="preserve"> у </w:t>
            </w:r>
            <w:proofErr w:type="spellStart"/>
            <w:r>
              <w:rPr>
                <w:rFonts w:ascii="Times New Roman" w:hAnsi="Times New Roman" w:cs="Times New Roman"/>
              </w:rPr>
              <w:t>довідці</w:t>
            </w:r>
            <w:proofErr w:type="spellEnd"/>
            <w:r>
              <w:rPr>
                <w:rFonts w:ascii="Times New Roman" w:hAnsi="Times New Roman" w:cs="Times New Roman"/>
              </w:rPr>
              <w:t xml:space="preserve"> </w:t>
            </w:r>
            <w:proofErr w:type="spellStart"/>
            <w:r>
              <w:rPr>
                <w:rFonts w:ascii="Times New Roman" w:hAnsi="Times New Roman" w:cs="Times New Roman"/>
              </w:rPr>
              <w:t>учасники</w:t>
            </w:r>
            <w:proofErr w:type="spellEnd"/>
            <w:r>
              <w:rPr>
                <w:rFonts w:ascii="Times New Roman" w:hAnsi="Times New Roman" w:cs="Times New Roman"/>
              </w:rPr>
              <w:t xml:space="preserve"> </w:t>
            </w:r>
            <w:proofErr w:type="spellStart"/>
            <w:r>
              <w:rPr>
                <w:rFonts w:ascii="Times New Roman" w:hAnsi="Times New Roman" w:cs="Times New Roman"/>
              </w:rPr>
              <w:t>подають</w:t>
            </w:r>
            <w:proofErr w:type="spellEnd"/>
            <w:r>
              <w:rPr>
                <w:rFonts w:ascii="Times New Roman" w:hAnsi="Times New Roman" w:cs="Times New Roman"/>
              </w:rPr>
              <w:t xml:space="preserve"> </w:t>
            </w:r>
            <w:proofErr w:type="spellStart"/>
            <w:r>
              <w:rPr>
                <w:rFonts w:ascii="Times New Roman" w:hAnsi="Times New Roman" w:cs="Times New Roman"/>
              </w:rPr>
              <w:t>копії</w:t>
            </w:r>
            <w:proofErr w:type="spellEnd"/>
            <w:r>
              <w:rPr>
                <w:rFonts w:ascii="Times New Roman" w:hAnsi="Times New Roman" w:cs="Times New Roman"/>
              </w:rPr>
              <w:t xml:space="preserve"> </w:t>
            </w:r>
            <w:proofErr w:type="spellStart"/>
            <w:r>
              <w:rPr>
                <w:rFonts w:ascii="Times New Roman" w:hAnsi="Times New Roman" w:cs="Times New Roman"/>
              </w:rPr>
              <w:t>наступних</w:t>
            </w:r>
            <w:proofErr w:type="spellEnd"/>
            <w:r>
              <w:rPr>
                <w:rFonts w:ascii="Times New Roman" w:hAnsi="Times New Roman" w:cs="Times New Roman"/>
              </w:rPr>
              <w:t xml:space="preserve"> </w:t>
            </w:r>
            <w:proofErr w:type="spellStart"/>
            <w:r>
              <w:rPr>
                <w:rFonts w:ascii="Times New Roman" w:hAnsi="Times New Roman" w:cs="Times New Roman"/>
              </w:rPr>
              <w:t>документів</w:t>
            </w:r>
            <w:proofErr w:type="spellEnd"/>
            <w:r>
              <w:rPr>
                <w:rFonts w:ascii="Times New Roman" w:hAnsi="Times New Roman" w:cs="Times New Roman"/>
              </w:rPr>
              <w:t xml:space="preserve">: </w:t>
            </w:r>
          </w:p>
          <w:p w14:paraId="1E4EA62F" w14:textId="77777777" w:rsidR="00BC1955" w:rsidRDefault="00BC1955">
            <w:pPr>
              <w:spacing w:after="0" w:line="240" w:lineRule="auto"/>
              <w:ind w:right="100"/>
              <w:contextualSpacing/>
              <w:jc w:val="both"/>
              <w:rPr>
                <w:rFonts w:ascii="Times New Roman" w:hAnsi="Times New Roman" w:cs="Times New Roman"/>
                <w:sz w:val="24"/>
                <w:szCs w:val="24"/>
                <w:lang w:eastAsia="uk-UA"/>
              </w:rPr>
            </w:pPr>
            <w:r>
              <w:rPr>
                <w:rFonts w:ascii="Times New Roman" w:hAnsi="Times New Roman" w:cs="Times New Roman"/>
              </w:rPr>
              <w:t xml:space="preserve">- </w:t>
            </w:r>
            <w:proofErr w:type="spellStart"/>
            <w:r>
              <w:rPr>
                <w:rFonts w:ascii="Times New Roman" w:hAnsi="Times New Roman" w:cs="Times New Roman"/>
              </w:rPr>
              <w:t>копії</w:t>
            </w:r>
            <w:proofErr w:type="spellEnd"/>
            <w:r>
              <w:rPr>
                <w:rFonts w:ascii="Times New Roman" w:hAnsi="Times New Roman" w:cs="Times New Roman"/>
              </w:rPr>
              <w:t xml:space="preserve"> </w:t>
            </w:r>
            <w:proofErr w:type="spellStart"/>
            <w:r>
              <w:rPr>
                <w:rFonts w:ascii="Times New Roman" w:hAnsi="Times New Roman" w:cs="Times New Roman"/>
              </w:rPr>
              <w:t>свідоцтва</w:t>
            </w:r>
            <w:proofErr w:type="spellEnd"/>
            <w:r>
              <w:rPr>
                <w:rFonts w:ascii="Times New Roman" w:hAnsi="Times New Roman" w:cs="Times New Roman"/>
              </w:rPr>
              <w:t xml:space="preserve"> про </w:t>
            </w:r>
            <w:proofErr w:type="spellStart"/>
            <w:r>
              <w:rPr>
                <w:rFonts w:ascii="Times New Roman" w:hAnsi="Times New Roman" w:cs="Times New Roman"/>
              </w:rPr>
              <w:t>реєстрацію</w:t>
            </w:r>
            <w:proofErr w:type="spellEnd"/>
            <w:r>
              <w:rPr>
                <w:rFonts w:ascii="Times New Roman" w:hAnsi="Times New Roman" w:cs="Times New Roman"/>
              </w:rPr>
              <w:t xml:space="preserve"> </w:t>
            </w:r>
            <w:proofErr w:type="spellStart"/>
            <w:r>
              <w:rPr>
                <w:rFonts w:ascii="Times New Roman" w:hAnsi="Times New Roman" w:cs="Times New Roman"/>
              </w:rPr>
              <w:t>транспортних</w:t>
            </w:r>
            <w:proofErr w:type="spellEnd"/>
            <w:r>
              <w:rPr>
                <w:rFonts w:ascii="Times New Roman" w:hAnsi="Times New Roman" w:cs="Times New Roman"/>
              </w:rPr>
              <w:t xml:space="preserve"> </w:t>
            </w:r>
            <w:proofErr w:type="spellStart"/>
            <w:r>
              <w:rPr>
                <w:rFonts w:ascii="Times New Roman" w:hAnsi="Times New Roman" w:cs="Times New Roman"/>
              </w:rPr>
              <w:t>засобів</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посвідчує</w:t>
            </w:r>
            <w:proofErr w:type="spellEnd"/>
            <w:r>
              <w:rPr>
                <w:rFonts w:ascii="Times New Roman" w:hAnsi="Times New Roman" w:cs="Times New Roman"/>
              </w:rPr>
              <w:t xml:space="preserve"> право </w:t>
            </w:r>
            <w:proofErr w:type="spellStart"/>
            <w:r>
              <w:rPr>
                <w:rFonts w:ascii="Times New Roman" w:hAnsi="Times New Roman" w:cs="Times New Roman"/>
              </w:rPr>
              <w:t>власності</w:t>
            </w:r>
            <w:proofErr w:type="spellEnd"/>
            <w:r>
              <w:rPr>
                <w:rFonts w:ascii="Times New Roman" w:hAnsi="Times New Roman" w:cs="Times New Roman"/>
              </w:rPr>
              <w:t xml:space="preserve"> </w:t>
            </w:r>
            <w:proofErr w:type="spellStart"/>
            <w:r>
              <w:rPr>
                <w:rFonts w:ascii="Times New Roman" w:hAnsi="Times New Roman" w:cs="Times New Roman"/>
              </w:rPr>
              <w:t>учасника</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копії</w:t>
            </w:r>
            <w:proofErr w:type="spellEnd"/>
            <w:r>
              <w:rPr>
                <w:rFonts w:ascii="Times New Roman" w:hAnsi="Times New Roman" w:cs="Times New Roman"/>
              </w:rPr>
              <w:t xml:space="preserve"> договору </w:t>
            </w:r>
            <w:proofErr w:type="spellStart"/>
            <w:r>
              <w:rPr>
                <w:rFonts w:ascii="Times New Roman" w:hAnsi="Times New Roman" w:cs="Times New Roman"/>
              </w:rPr>
              <w:t>оренди</w:t>
            </w:r>
            <w:proofErr w:type="spellEnd"/>
            <w:r>
              <w:rPr>
                <w:rFonts w:ascii="Times New Roman" w:hAnsi="Times New Roman" w:cs="Times New Roman"/>
              </w:rPr>
              <w:t xml:space="preserve"> (договору про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транспортних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rPr>
              <w:t>.</w:t>
            </w:r>
          </w:p>
        </w:tc>
      </w:tr>
    </w:tbl>
    <w:p w14:paraId="7E84A34B" w14:textId="77777777" w:rsidR="003A2842" w:rsidRPr="00F6241D" w:rsidRDefault="003A2842">
      <w:pPr>
        <w:spacing w:before="240" w:after="0" w:line="240" w:lineRule="auto"/>
        <w:jc w:val="both"/>
        <w:rPr>
          <w:rFonts w:ascii="Times New Roman" w:eastAsia="Times New Roman" w:hAnsi="Times New Roman" w:cs="Times New Roman"/>
          <w:sz w:val="20"/>
          <w:szCs w:val="20"/>
          <w:lang w:val="uk-UA"/>
        </w:rPr>
      </w:pPr>
      <w:bookmarkStart w:id="0" w:name="_GoBack"/>
      <w:bookmarkEnd w:id="0"/>
    </w:p>
    <w:p w14:paraId="41796BD5" w14:textId="07380202" w:rsidR="003A2842" w:rsidRPr="008A08BC" w:rsidRDefault="006B05EA" w:rsidP="00B40E09">
      <w:pPr>
        <w:spacing w:after="0" w:line="240" w:lineRule="auto"/>
        <w:ind w:left="-567" w:right="-284"/>
        <w:jc w:val="both"/>
        <w:rPr>
          <w:rFonts w:ascii="Times New Roman" w:eastAsia="Times New Roman" w:hAnsi="Times New Roman" w:cs="Times New Roman"/>
          <w:b/>
          <w:sz w:val="24"/>
          <w:szCs w:val="24"/>
          <w:lang w:val="uk-UA"/>
        </w:rPr>
      </w:pPr>
      <w:r w:rsidRPr="008A08BC">
        <w:rPr>
          <w:rFonts w:ascii="Times New Roman" w:eastAsia="Times New Roman" w:hAnsi="Times New Roman" w:cs="Times New Roman"/>
          <w:b/>
          <w:sz w:val="24"/>
          <w:szCs w:val="24"/>
          <w:lang w:val="uk-UA"/>
        </w:rPr>
        <w:t>2. Підтвердження відповідності</w:t>
      </w:r>
      <w:r w:rsidR="00C0213C">
        <w:rPr>
          <w:rFonts w:ascii="Times New Roman" w:eastAsia="Times New Roman" w:hAnsi="Times New Roman" w:cs="Times New Roman"/>
          <w:b/>
          <w:sz w:val="24"/>
          <w:szCs w:val="24"/>
          <w:lang w:val="uk-UA"/>
        </w:rPr>
        <w:t xml:space="preserve"> Переможця</w:t>
      </w:r>
      <w:r w:rsidR="00A92F76" w:rsidRPr="008A08BC">
        <w:rPr>
          <w:rFonts w:ascii="Times New Roman" w:eastAsia="Times New Roman" w:hAnsi="Times New Roman" w:cs="Times New Roman"/>
          <w:b/>
          <w:sz w:val="24"/>
          <w:szCs w:val="24"/>
          <w:lang w:val="uk-UA"/>
        </w:rPr>
        <w:t xml:space="preserve"> вимогам визначеним у пункті 4</w:t>
      </w:r>
      <w:r w:rsidR="0064791A" w:rsidRPr="008A08BC">
        <w:rPr>
          <w:rFonts w:ascii="Times New Roman" w:eastAsia="Times New Roman" w:hAnsi="Times New Roman" w:cs="Times New Roman"/>
          <w:b/>
          <w:sz w:val="24"/>
          <w:szCs w:val="24"/>
          <w:lang w:val="uk-UA"/>
        </w:rPr>
        <w:t>7</w:t>
      </w:r>
      <w:r w:rsidR="00A92F76" w:rsidRPr="008A08BC">
        <w:rPr>
          <w:rFonts w:ascii="Times New Roman" w:eastAsia="Times New Roman" w:hAnsi="Times New Roman" w:cs="Times New Roman"/>
          <w:b/>
          <w:sz w:val="24"/>
          <w:szCs w:val="24"/>
          <w:lang w:val="uk-UA"/>
        </w:rPr>
        <w:t xml:space="preserve"> Особливостей.</w:t>
      </w:r>
    </w:p>
    <w:p w14:paraId="3AA636C8" w14:textId="3397138F" w:rsidR="003D21AC" w:rsidRPr="00B40E09" w:rsidRDefault="006B05EA" w:rsidP="00B40E09">
      <w:pPr>
        <w:spacing w:after="0" w:line="240" w:lineRule="auto"/>
        <w:ind w:left="-567" w:right="-284"/>
        <w:rPr>
          <w:rFonts w:ascii="Times New Roman" w:eastAsia="Times New Roman" w:hAnsi="Times New Roman" w:cs="Times New Roman"/>
          <w:sz w:val="20"/>
          <w:szCs w:val="20"/>
          <w:lang w:val="uk-UA"/>
        </w:rPr>
      </w:pPr>
      <w:r w:rsidRPr="000526EA">
        <w:rPr>
          <w:rFonts w:ascii="Times New Roman" w:eastAsia="Times New Roman" w:hAnsi="Times New Roman" w:cs="Times New Roman"/>
          <w:sz w:val="20"/>
          <w:szCs w:val="20"/>
          <w:lang w:val="uk-UA"/>
        </w:rPr>
        <w:t> </w:t>
      </w:r>
    </w:p>
    <w:p w14:paraId="7004DA95" w14:textId="7CBDD054" w:rsidR="00BA0B5D" w:rsidRPr="00423A26" w:rsidRDefault="00BA0B5D" w:rsidP="00B40E09">
      <w:pPr>
        <w:keepNext/>
        <w:spacing w:after="0" w:line="240" w:lineRule="auto"/>
        <w:ind w:left="-567" w:right="-284"/>
        <w:jc w:val="center"/>
        <w:rPr>
          <w:rFonts w:ascii="Times New Roman" w:hAnsi="Times New Roman"/>
          <w:b/>
          <w:bCs/>
          <w:sz w:val="24"/>
          <w:szCs w:val="24"/>
          <w:highlight w:val="yellow"/>
        </w:rPr>
      </w:pPr>
      <w:r w:rsidRPr="00D34B8C">
        <w:rPr>
          <w:rFonts w:ascii="Times New Roman" w:hAnsi="Times New Roman"/>
          <w:b/>
          <w:bCs/>
          <w:sz w:val="24"/>
          <w:szCs w:val="24"/>
        </w:rPr>
        <w:t xml:space="preserve">  </w:t>
      </w:r>
      <w:proofErr w:type="spellStart"/>
      <w:r w:rsidRPr="00D34B8C">
        <w:rPr>
          <w:rFonts w:ascii="Times New Roman" w:hAnsi="Times New Roman"/>
          <w:b/>
          <w:bCs/>
          <w:sz w:val="24"/>
          <w:szCs w:val="24"/>
        </w:rPr>
        <w:t>Спосіб</w:t>
      </w:r>
      <w:proofErr w:type="spellEnd"/>
      <w:r w:rsidRPr="00D34B8C">
        <w:rPr>
          <w:rFonts w:ascii="Times New Roman" w:hAnsi="Times New Roman"/>
          <w:b/>
          <w:bCs/>
          <w:sz w:val="24"/>
          <w:szCs w:val="24"/>
        </w:rPr>
        <w:t xml:space="preserve"> документального </w:t>
      </w:r>
      <w:proofErr w:type="spellStart"/>
      <w:r w:rsidRPr="00D34B8C">
        <w:rPr>
          <w:rFonts w:ascii="Times New Roman" w:hAnsi="Times New Roman"/>
          <w:b/>
          <w:bCs/>
          <w:sz w:val="24"/>
          <w:szCs w:val="24"/>
        </w:rPr>
        <w:t>підтвердження</w:t>
      </w:r>
      <w:proofErr w:type="spellEnd"/>
      <w:r w:rsidRPr="00D34B8C">
        <w:rPr>
          <w:rFonts w:ascii="Times New Roman" w:hAnsi="Times New Roman"/>
          <w:b/>
          <w:bCs/>
          <w:sz w:val="24"/>
          <w:szCs w:val="24"/>
        </w:rPr>
        <w:t xml:space="preserve"> </w:t>
      </w:r>
      <w:proofErr w:type="spellStart"/>
      <w:r w:rsidRPr="00D34B8C">
        <w:rPr>
          <w:rFonts w:ascii="Times New Roman" w:hAnsi="Times New Roman"/>
          <w:b/>
          <w:bCs/>
          <w:sz w:val="24"/>
          <w:szCs w:val="24"/>
        </w:rPr>
        <w:t>згідно</w:t>
      </w:r>
      <w:proofErr w:type="spellEnd"/>
      <w:r w:rsidRPr="00D34B8C">
        <w:rPr>
          <w:rFonts w:ascii="Times New Roman" w:hAnsi="Times New Roman"/>
          <w:b/>
          <w:bCs/>
          <w:sz w:val="24"/>
          <w:szCs w:val="24"/>
        </w:rPr>
        <w:t xml:space="preserve"> </w:t>
      </w:r>
      <w:proofErr w:type="spellStart"/>
      <w:r w:rsidRPr="00D34B8C">
        <w:rPr>
          <w:rFonts w:ascii="Times New Roman" w:hAnsi="Times New Roman"/>
          <w:b/>
          <w:bCs/>
          <w:sz w:val="24"/>
          <w:szCs w:val="24"/>
        </w:rPr>
        <w:t>із</w:t>
      </w:r>
      <w:proofErr w:type="spellEnd"/>
      <w:r w:rsidRPr="00D34B8C">
        <w:rPr>
          <w:rFonts w:ascii="Times New Roman" w:hAnsi="Times New Roman"/>
          <w:b/>
          <w:bCs/>
          <w:sz w:val="24"/>
          <w:szCs w:val="24"/>
        </w:rPr>
        <w:t xml:space="preserve"> </w:t>
      </w:r>
      <w:proofErr w:type="spellStart"/>
      <w:r w:rsidRPr="00D34B8C">
        <w:rPr>
          <w:rFonts w:ascii="Times New Roman" w:hAnsi="Times New Roman"/>
          <w:b/>
          <w:bCs/>
          <w:sz w:val="24"/>
          <w:szCs w:val="24"/>
        </w:rPr>
        <w:t>законодавством</w:t>
      </w:r>
      <w:proofErr w:type="spellEnd"/>
      <w:r w:rsidRPr="00D34B8C">
        <w:rPr>
          <w:rFonts w:ascii="Times New Roman" w:hAnsi="Times New Roman"/>
          <w:b/>
          <w:bCs/>
          <w:sz w:val="24"/>
          <w:szCs w:val="24"/>
        </w:rPr>
        <w:t xml:space="preserve"> </w:t>
      </w:r>
      <w:proofErr w:type="spellStart"/>
      <w:r w:rsidRPr="00D34B8C">
        <w:rPr>
          <w:rFonts w:ascii="Times New Roman" w:hAnsi="Times New Roman"/>
          <w:b/>
          <w:bCs/>
          <w:sz w:val="24"/>
          <w:szCs w:val="24"/>
        </w:rPr>
        <w:t>відсутності</w:t>
      </w:r>
      <w:proofErr w:type="spellEnd"/>
      <w:r w:rsidRPr="00D34B8C">
        <w:rPr>
          <w:rFonts w:ascii="Times New Roman" w:hAnsi="Times New Roman"/>
          <w:b/>
          <w:bCs/>
          <w:sz w:val="24"/>
          <w:szCs w:val="24"/>
        </w:rPr>
        <w:t xml:space="preserve"> </w:t>
      </w:r>
      <w:proofErr w:type="spellStart"/>
      <w:r>
        <w:rPr>
          <w:rFonts w:ascii="Times New Roman" w:hAnsi="Times New Roman"/>
          <w:b/>
          <w:bCs/>
          <w:sz w:val="24"/>
          <w:szCs w:val="24"/>
        </w:rPr>
        <w:t>підстав</w:t>
      </w:r>
      <w:proofErr w:type="spellEnd"/>
      <w:r>
        <w:rPr>
          <w:rFonts w:ascii="Times New Roman" w:hAnsi="Times New Roman"/>
          <w:b/>
          <w:bCs/>
          <w:sz w:val="24"/>
          <w:szCs w:val="24"/>
        </w:rPr>
        <w:t xml:space="preserve">, </w:t>
      </w:r>
      <w:proofErr w:type="spellStart"/>
      <w:r w:rsidRPr="00DB5C02">
        <w:rPr>
          <w:rFonts w:ascii="Times New Roman" w:hAnsi="Times New Roman"/>
          <w:b/>
          <w:bCs/>
          <w:sz w:val="24"/>
          <w:szCs w:val="24"/>
        </w:rPr>
        <w:t>передбачених</w:t>
      </w:r>
      <w:proofErr w:type="spellEnd"/>
      <w:r w:rsidRPr="00DB5C02">
        <w:rPr>
          <w:rFonts w:ascii="Times New Roman" w:hAnsi="Times New Roman"/>
          <w:b/>
          <w:bCs/>
          <w:sz w:val="24"/>
          <w:szCs w:val="24"/>
        </w:rPr>
        <w:t xml:space="preserve"> п.</w:t>
      </w:r>
      <w:r>
        <w:rPr>
          <w:rFonts w:ascii="Times New Roman" w:hAnsi="Times New Roman"/>
          <w:b/>
          <w:bCs/>
          <w:sz w:val="24"/>
          <w:szCs w:val="24"/>
        </w:rPr>
        <w:t xml:space="preserve"> </w:t>
      </w:r>
      <w:r w:rsidRPr="00DB5C02">
        <w:rPr>
          <w:rFonts w:ascii="Times New Roman" w:hAnsi="Times New Roman"/>
          <w:b/>
          <w:bCs/>
          <w:sz w:val="24"/>
          <w:szCs w:val="24"/>
        </w:rPr>
        <w:t>4</w:t>
      </w:r>
      <w:r>
        <w:rPr>
          <w:rFonts w:ascii="Times New Roman" w:hAnsi="Times New Roman"/>
          <w:b/>
          <w:bCs/>
          <w:sz w:val="24"/>
          <w:szCs w:val="24"/>
        </w:rPr>
        <w:t>7</w:t>
      </w:r>
      <w:r w:rsidRPr="00DB5C02">
        <w:rPr>
          <w:rFonts w:ascii="Times New Roman" w:hAnsi="Times New Roman"/>
          <w:b/>
          <w:bCs/>
          <w:sz w:val="24"/>
          <w:szCs w:val="24"/>
        </w:rPr>
        <w:t xml:space="preserve"> </w:t>
      </w:r>
      <w:proofErr w:type="spellStart"/>
      <w:proofErr w:type="gramStart"/>
      <w:r w:rsidRPr="00DB5C02">
        <w:rPr>
          <w:rFonts w:ascii="Times New Roman" w:hAnsi="Times New Roman"/>
          <w:b/>
          <w:bCs/>
          <w:sz w:val="24"/>
          <w:szCs w:val="24"/>
        </w:rPr>
        <w:t>Особливостей</w:t>
      </w:r>
      <w:proofErr w:type="spellEnd"/>
      <w:r w:rsidRPr="00DB5C02">
        <w:rPr>
          <w:rFonts w:ascii="Times New Roman" w:hAnsi="Times New Roman"/>
          <w:b/>
          <w:bCs/>
          <w:sz w:val="24"/>
          <w:szCs w:val="24"/>
        </w:rPr>
        <w:t xml:space="preserve">  для</w:t>
      </w:r>
      <w:proofErr w:type="gramEnd"/>
      <w:r w:rsidRPr="00DB5C02">
        <w:rPr>
          <w:rFonts w:ascii="Times New Roman" w:hAnsi="Times New Roman"/>
          <w:b/>
          <w:bCs/>
          <w:sz w:val="24"/>
          <w:szCs w:val="24"/>
        </w:rPr>
        <w:t xml:space="preserve"> </w:t>
      </w:r>
      <w:proofErr w:type="spellStart"/>
      <w:r w:rsidRPr="00DB5C02">
        <w:rPr>
          <w:rFonts w:ascii="Times New Roman" w:hAnsi="Times New Roman"/>
          <w:b/>
          <w:bCs/>
          <w:sz w:val="24"/>
          <w:szCs w:val="24"/>
        </w:rPr>
        <w:t>переможця</w:t>
      </w:r>
      <w:proofErr w:type="spellEnd"/>
      <w:r w:rsidRPr="00DB5C02">
        <w:rPr>
          <w:rFonts w:ascii="Times New Roman" w:hAnsi="Times New Roman"/>
          <w:b/>
          <w:bCs/>
          <w:sz w:val="24"/>
          <w:szCs w:val="24"/>
        </w:rPr>
        <w:t xml:space="preserve"> </w:t>
      </w:r>
      <w:proofErr w:type="spellStart"/>
      <w:r w:rsidRPr="00DB5C02">
        <w:rPr>
          <w:rFonts w:ascii="Times New Roman" w:hAnsi="Times New Roman"/>
          <w:b/>
          <w:bCs/>
          <w:sz w:val="24"/>
          <w:szCs w:val="24"/>
        </w:rPr>
        <w:t>торгів</w:t>
      </w:r>
      <w:proofErr w:type="spellEnd"/>
      <w:r w:rsidRPr="00DB5C02">
        <w:rPr>
          <w:rFonts w:ascii="Times New Roman" w:hAnsi="Times New Roman"/>
          <w:b/>
          <w:bCs/>
          <w:sz w:val="24"/>
          <w:szCs w:val="24"/>
        </w:rPr>
        <w:t xml:space="preserve"> </w:t>
      </w:r>
      <w:r w:rsidR="002177C7">
        <w:rPr>
          <w:rFonts w:ascii="Times New Roman" w:hAnsi="Times New Roman"/>
          <w:b/>
          <w:bCs/>
          <w:sz w:val="24"/>
          <w:szCs w:val="24"/>
        </w:rPr>
        <w:t>(</w:t>
      </w:r>
      <w:proofErr w:type="spellStart"/>
      <w:r w:rsidR="002177C7">
        <w:rPr>
          <w:rFonts w:ascii="Times New Roman" w:hAnsi="Times New Roman"/>
          <w:b/>
          <w:bCs/>
          <w:sz w:val="24"/>
          <w:szCs w:val="24"/>
        </w:rPr>
        <w:t>юридичних</w:t>
      </w:r>
      <w:proofErr w:type="spellEnd"/>
      <w:r w:rsidR="002177C7">
        <w:rPr>
          <w:rFonts w:ascii="Times New Roman" w:hAnsi="Times New Roman"/>
          <w:b/>
          <w:bCs/>
          <w:sz w:val="24"/>
          <w:szCs w:val="24"/>
        </w:rPr>
        <w:t xml:space="preserve"> та </w:t>
      </w:r>
      <w:proofErr w:type="spellStart"/>
      <w:r w:rsidR="002177C7">
        <w:rPr>
          <w:rFonts w:ascii="Times New Roman" w:hAnsi="Times New Roman"/>
          <w:b/>
          <w:bCs/>
          <w:sz w:val="24"/>
          <w:szCs w:val="24"/>
        </w:rPr>
        <w:t>фізичних</w:t>
      </w:r>
      <w:proofErr w:type="spellEnd"/>
      <w:r w:rsidR="002177C7">
        <w:rPr>
          <w:rFonts w:ascii="Times New Roman" w:hAnsi="Times New Roman"/>
          <w:b/>
          <w:bCs/>
          <w:sz w:val="24"/>
          <w:szCs w:val="24"/>
        </w:rPr>
        <w:t xml:space="preserve"> </w:t>
      </w:r>
      <w:proofErr w:type="spellStart"/>
      <w:r w:rsidR="002177C7">
        <w:rPr>
          <w:rFonts w:ascii="Times New Roman" w:hAnsi="Times New Roman"/>
          <w:b/>
          <w:bCs/>
          <w:sz w:val="24"/>
          <w:szCs w:val="24"/>
        </w:rPr>
        <w:t>осіб</w:t>
      </w:r>
      <w:proofErr w:type="spellEnd"/>
      <w:r w:rsidR="002177C7">
        <w:rPr>
          <w:rFonts w:ascii="Times New Roman" w:hAnsi="Times New Roman"/>
          <w:b/>
          <w:bCs/>
          <w:sz w:val="24"/>
          <w:szCs w:val="24"/>
        </w:rPr>
        <w:t>)</w:t>
      </w:r>
    </w:p>
    <w:p w14:paraId="05427780" w14:textId="77777777" w:rsidR="00BA0B5D" w:rsidRPr="00423A26" w:rsidRDefault="00BA0B5D" w:rsidP="00BA0B5D">
      <w:pPr>
        <w:keepNext/>
        <w:spacing w:after="0" w:line="240" w:lineRule="auto"/>
        <w:jc w:val="center"/>
        <w:rPr>
          <w:color w:val="000000"/>
          <w:highlight w:val="yellow"/>
          <w:shd w:val="clear" w:color="auto" w:fill="FFFFFF"/>
        </w:rPr>
      </w:pPr>
    </w:p>
    <w:p w14:paraId="61EF163B" w14:textId="77777777" w:rsidR="00BA0B5D" w:rsidRPr="00423A26" w:rsidRDefault="00BA0B5D" w:rsidP="00BA0B5D">
      <w:pPr>
        <w:keepNext/>
        <w:spacing w:after="0" w:line="240" w:lineRule="auto"/>
        <w:jc w:val="center"/>
        <w:rPr>
          <w:color w:val="000000"/>
          <w:highlight w:val="yellow"/>
          <w:shd w:val="clear" w:color="auto" w:fill="FFFFFF"/>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987"/>
        <w:gridCol w:w="5794"/>
      </w:tblGrid>
      <w:tr w:rsidR="00ED6799" w:rsidRPr="00ED6799" w14:paraId="58FF9AAF" w14:textId="77777777" w:rsidTr="00ED6799">
        <w:tc>
          <w:tcPr>
            <w:tcW w:w="709" w:type="dxa"/>
            <w:shd w:val="clear" w:color="auto" w:fill="auto"/>
          </w:tcPr>
          <w:p w14:paraId="2C34C022" w14:textId="77777777" w:rsidR="00ED6799" w:rsidRPr="00ED6799" w:rsidRDefault="00ED6799" w:rsidP="00501537">
            <w:pPr>
              <w:tabs>
                <w:tab w:val="left" w:pos="360"/>
              </w:tabs>
              <w:spacing w:after="0" w:line="240" w:lineRule="auto"/>
              <w:jc w:val="both"/>
              <w:rPr>
                <w:rFonts w:ascii="Times New Roman" w:hAnsi="Times New Roman" w:cs="Times New Roman"/>
                <w:bCs/>
                <w:i/>
                <w:sz w:val="24"/>
                <w:szCs w:val="24"/>
                <w:lang w:eastAsia="zh-CN" w:bidi="hi-IN"/>
              </w:rPr>
            </w:pPr>
            <w:r w:rsidRPr="00ED6799">
              <w:rPr>
                <w:rFonts w:ascii="Times New Roman" w:hAnsi="Times New Roman" w:cs="Times New Roman"/>
                <w:bCs/>
                <w:i/>
                <w:sz w:val="24"/>
                <w:szCs w:val="24"/>
                <w:lang w:eastAsia="zh-CN" w:bidi="hi-IN"/>
              </w:rPr>
              <w:t>№ з/п</w:t>
            </w:r>
          </w:p>
        </w:tc>
        <w:tc>
          <w:tcPr>
            <w:tcW w:w="3987" w:type="dxa"/>
            <w:shd w:val="clear" w:color="auto" w:fill="auto"/>
          </w:tcPr>
          <w:p w14:paraId="7EBBA500" w14:textId="1E00F8DE" w:rsidR="00ED6799" w:rsidRPr="00ED6799" w:rsidRDefault="00ED6799" w:rsidP="00501537">
            <w:pPr>
              <w:tabs>
                <w:tab w:val="left" w:pos="360"/>
              </w:tabs>
              <w:spacing w:after="0" w:line="240" w:lineRule="auto"/>
              <w:jc w:val="center"/>
              <w:rPr>
                <w:rFonts w:ascii="Times New Roman" w:hAnsi="Times New Roman" w:cs="Times New Roman"/>
                <w:b/>
                <w:bCs/>
                <w:i/>
                <w:sz w:val="24"/>
                <w:szCs w:val="24"/>
                <w:lang w:eastAsia="zh-CN" w:bidi="hi-IN"/>
              </w:rPr>
            </w:pPr>
            <w:proofErr w:type="spellStart"/>
            <w:r w:rsidRPr="00ED6799">
              <w:rPr>
                <w:rFonts w:ascii="Times New Roman" w:hAnsi="Times New Roman" w:cs="Times New Roman"/>
                <w:bCs/>
                <w:i/>
                <w:sz w:val="24"/>
                <w:szCs w:val="24"/>
                <w:lang w:eastAsia="zh-CN" w:bidi="hi-IN"/>
              </w:rPr>
              <w:t>Підстава</w:t>
            </w:r>
            <w:proofErr w:type="spellEnd"/>
            <w:r w:rsidRPr="00ED6799">
              <w:rPr>
                <w:rFonts w:ascii="Times New Roman" w:hAnsi="Times New Roman" w:cs="Times New Roman"/>
                <w:bCs/>
                <w:i/>
                <w:sz w:val="24"/>
                <w:szCs w:val="24"/>
                <w:lang w:eastAsia="zh-CN" w:bidi="hi-IN"/>
              </w:rPr>
              <w:t xml:space="preserve"> для </w:t>
            </w:r>
            <w:proofErr w:type="spellStart"/>
            <w:r w:rsidRPr="00ED6799">
              <w:rPr>
                <w:rFonts w:ascii="Times New Roman" w:hAnsi="Times New Roman" w:cs="Times New Roman"/>
                <w:bCs/>
                <w:i/>
                <w:sz w:val="24"/>
                <w:szCs w:val="24"/>
                <w:lang w:eastAsia="zh-CN" w:bidi="hi-IN"/>
              </w:rPr>
              <w:t>відмови</w:t>
            </w:r>
            <w:proofErr w:type="spellEnd"/>
            <w:r w:rsidRPr="00ED6799">
              <w:rPr>
                <w:rFonts w:ascii="Times New Roman" w:hAnsi="Times New Roman" w:cs="Times New Roman"/>
                <w:bCs/>
                <w:i/>
                <w:sz w:val="24"/>
                <w:szCs w:val="24"/>
                <w:lang w:eastAsia="zh-CN" w:bidi="hi-IN"/>
              </w:rPr>
              <w:t xml:space="preserve"> </w:t>
            </w:r>
            <w:proofErr w:type="spellStart"/>
            <w:r w:rsidR="003A5F27">
              <w:rPr>
                <w:rFonts w:ascii="Times New Roman" w:hAnsi="Times New Roman" w:cs="Times New Roman"/>
                <w:bCs/>
                <w:i/>
                <w:sz w:val="24"/>
                <w:szCs w:val="24"/>
                <w:lang w:eastAsia="zh-CN" w:bidi="hi-IN"/>
              </w:rPr>
              <w:t>учаснику</w:t>
            </w:r>
            <w:proofErr w:type="spellEnd"/>
            <w:r w:rsidRPr="00ED6799">
              <w:rPr>
                <w:rFonts w:ascii="Times New Roman" w:hAnsi="Times New Roman" w:cs="Times New Roman"/>
                <w:bCs/>
                <w:i/>
                <w:sz w:val="24"/>
                <w:szCs w:val="24"/>
                <w:lang w:eastAsia="zh-CN" w:bidi="hi-IN"/>
              </w:rPr>
              <w:t xml:space="preserve"> у </w:t>
            </w:r>
            <w:proofErr w:type="spellStart"/>
            <w:r w:rsidRPr="00ED6799">
              <w:rPr>
                <w:rFonts w:ascii="Times New Roman" w:hAnsi="Times New Roman" w:cs="Times New Roman"/>
                <w:bCs/>
                <w:i/>
                <w:sz w:val="24"/>
                <w:szCs w:val="24"/>
                <w:lang w:eastAsia="zh-CN" w:bidi="hi-IN"/>
              </w:rPr>
              <w:t>участі</w:t>
            </w:r>
            <w:proofErr w:type="spellEnd"/>
            <w:r w:rsidRPr="00ED6799">
              <w:rPr>
                <w:rFonts w:ascii="Times New Roman" w:hAnsi="Times New Roman" w:cs="Times New Roman"/>
                <w:bCs/>
                <w:i/>
                <w:sz w:val="24"/>
                <w:szCs w:val="24"/>
                <w:lang w:eastAsia="zh-CN" w:bidi="hi-IN"/>
              </w:rPr>
              <w:t xml:space="preserve"> в </w:t>
            </w:r>
            <w:proofErr w:type="spellStart"/>
            <w:r w:rsidRPr="00ED6799">
              <w:rPr>
                <w:rFonts w:ascii="Times New Roman" w:hAnsi="Times New Roman" w:cs="Times New Roman"/>
                <w:bCs/>
                <w:i/>
                <w:sz w:val="24"/>
                <w:szCs w:val="24"/>
                <w:lang w:eastAsia="zh-CN" w:bidi="hi-IN"/>
              </w:rPr>
              <w:t>процедурі</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закупівлі</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відповідно</w:t>
            </w:r>
            <w:proofErr w:type="spellEnd"/>
            <w:r w:rsidRPr="00ED6799">
              <w:rPr>
                <w:rFonts w:ascii="Times New Roman" w:hAnsi="Times New Roman" w:cs="Times New Roman"/>
                <w:bCs/>
                <w:i/>
                <w:sz w:val="24"/>
                <w:szCs w:val="24"/>
                <w:lang w:eastAsia="zh-CN" w:bidi="hi-IN"/>
              </w:rPr>
              <w:t xml:space="preserve"> до п.47 </w:t>
            </w:r>
            <w:proofErr w:type="spellStart"/>
            <w:r w:rsidRPr="00ED6799">
              <w:rPr>
                <w:rFonts w:ascii="Times New Roman" w:hAnsi="Times New Roman" w:cs="Times New Roman"/>
                <w:bCs/>
                <w:i/>
                <w:sz w:val="24"/>
                <w:szCs w:val="24"/>
                <w:lang w:eastAsia="zh-CN" w:bidi="hi-IN"/>
              </w:rPr>
              <w:t>Особливостей</w:t>
            </w:r>
            <w:proofErr w:type="spellEnd"/>
          </w:p>
        </w:tc>
        <w:tc>
          <w:tcPr>
            <w:tcW w:w="5794" w:type="dxa"/>
          </w:tcPr>
          <w:p w14:paraId="00E7D5BE" w14:textId="77777777" w:rsidR="00ED6799" w:rsidRPr="00ED6799" w:rsidRDefault="00ED6799" w:rsidP="00501537">
            <w:pPr>
              <w:tabs>
                <w:tab w:val="left" w:pos="360"/>
              </w:tabs>
              <w:spacing w:after="0" w:line="240" w:lineRule="auto"/>
              <w:jc w:val="center"/>
              <w:rPr>
                <w:rFonts w:ascii="Times New Roman" w:hAnsi="Times New Roman" w:cs="Times New Roman"/>
                <w:bCs/>
                <w:i/>
                <w:sz w:val="24"/>
                <w:szCs w:val="24"/>
                <w:lang w:eastAsia="zh-CN" w:bidi="hi-IN"/>
              </w:rPr>
            </w:pPr>
            <w:proofErr w:type="spellStart"/>
            <w:r w:rsidRPr="00ED6799">
              <w:rPr>
                <w:rFonts w:ascii="Times New Roman" w:hAnsi="Times New Roman" w:cs="Times New Roman"/>
                <w:bCs/>
                <w:i/>
                <w:sz w:val="24"/>
                <w:szCs w:val="24"/>
                <w:lang w:eastAsia="zh-CN" w:bidi="hi-IN"/>
              </w:rPr>
              <w:t>Переможець</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процедури</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закупівлі</w:t>
            </w:r>
            <w:proofErr w:type="spellEnd"/>
            <w:r w:rsidRPr="00ED6799">
              <w:rPr>
                <w:rFonts w:ascii="Times New Roman" w:hAnsi="Times New Roman" w:cs="Times New Roman"/>
                <w:bCs/>
                <w:i/>
                <w:sz w:val="24"/>
                <w:szCs w:val="24"/>
                <w:lang w:eastAsia="zh-CN" w:bidi="hi-IN"/>
              </w:rPr>
              <w:t xml:space="preserve"> у строк, </w:t>
            </w:r>
            <w:proofErr w:type="spellStart"/>
            <w:r w:rsidRPr="00ED6799">
              <w:rPr>
                <w:rFonts w:ascii="Times New Roman" w:hAnsi="Times New Roman" w:cs="Times New Roman"/>
                <w:bCs/>
                <w:i/>
                <w:sz w:val="24"/>
                <w:szCs w:val="24"/>
                <w:lang w:eastAsia="zh-CN" w:bidi="hi-IN"/>
              </w:rPr>
              <w:t>що</w:t>
            </w:r>
            <w:proofErr w:type="spellEnd"/>
            <w:r w:rsidRPr="00ED6799">
              <w:rPr>
                <w:rFonts w:ascii="Times New Roman" w:hAnsi="Times New Roman" w:cs="Times New Roman"/>
                <w:bCs/>
                <w:i/>
                <w:sz w:val="24"/>
                <w:szCs w:val="24"/>
                <w:lang w:eastAsia="zh-CN" w:bidi="hi-IN"/>
              </w:rPr>
              <w:t xml:space="preserve"> не </w:t>
            </w:r>
            <w:proofErr w:type="spellStart"/>
            <w:r w:rsidRPr="00ED6799">
              <w:rPr>
                <w:rFonts w:ascii="Times New Roman" w:hAnsi="Times New Roman" w:cs="Times New Roman"/>
                <w:bCs/>
                <w:i/>
                <w:sz w:val="24"/>
                <w:szCs w:val="24"/>
                <w:lang w:eastAsia="zh-CN" w:bidi="hi-IN"/>
              </w:rPr>
              <w:t>перевищує</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чотири</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дні</w:t>
            </w:r>
            <w:proofErr w:type="spellEnd"/>
            <w:r w:rsidRPr="00ED6799">
              <w:rPr>
                <w:rFonts w:ascii="Times New Roman" w:hAnsi="Times New Roman" w:cs="Times New Roman"/>
                <w:bCs/>
                <w:i/>
                <w:sz w:val="24"/>
                <w:szCs w:val="24"/>
                <w:lang w:eastAsia="zh-CN" w:bidi="hi-IN"/>
              </w:rPr>
              <w:t xml:space="preserve"> з </w:t>
            </w:r>
            <w:proofErr w:type="spellStart"/>
            <w:r w:rsidRPr="00ED6799">
              <w:rPr>
                <w:rFonts w:ascii="Times New Roman" w:hAnsi="Times New Roman" w:cs="Times New Roman"/>
                <w:bCs/>
                <w:i/>
                <w:sz w:val="24"/>
                <w:szCs w:val="24"/>
                <w:lang w:eastAsia="zh-CN" w:bidi="hi-IN"/>
              </w:rPr>
              <w:t>дати</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оприлюднення</w:t>
            </w:r>
            <w:proofErr w:type="spellEnd"/>
            <w:r w:rsidRPr="00ED6799">
              <w:rPr>
                <w:rFonts w:ascii="Times New Roman" w:hAnsi="Times New Roman" w:cs="Times New Roman"/>
                <w:bCs/>
                <w:i/>
                <w:sz w:val="24"/>
                <w:szCs w:val="24"/>
                <w:lang w:eastAsia="zh-CN" w:bidi="hi-IN"/>
              </w:rPr>
              <w:t xml:space="preserve"> в </w:t>
            </w:r>
            <w:proofErr w:type="spellStart"/>
            <w:r w:rsidRPr="00ED6799">
              <w:rPr>
                <w:rFonts w:ascii="Times New Roman" w:hAnsi="Times New Roman" w:cs="Times New Roman"/>
                <w:bCs/>
                <w:i/>
                <w:sz w:val="24"/>
                <w:szCs w:val="24"/>
                <w:lang w:eastAsia="zh-CN" w:bidi="hi-IN"/>
              </w:rPr>
              <w:t>електронній</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системі</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закупівель</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повідомлення</w:t>
            </w:r>
            <w:proofErr w:type="spellEnd"/>
            <w:r w:rsidRPr="00ED6799">
              <w:rPr>
                <w:rFonts w:ascii="Times New Roman" w:hAnsi="Times New Roman" w:cs="Times New Roman"/>
                <w:bCs/>
                <w:i/>
                <w:sz w:val="24"/>
                <w:szCs w:val="24"/>
                <w:lang w:eastAsia="zh-CN" w:bidi="hi-IN"/>
              </w:rPr>
              <w:t xml:space="preserve"> про </w:t>
            </w:r>
            <w:proofErr w:type="spellStart"/>
            <w:r w:rsidRPr="00ED6799">
              <w:rPr>
                <w:rFonts w:ascii="Times New Roman" w:hAnsi="Times New Roman" w:cs="Times New Roman"/>
                <w:bCs/>
                <w:i/>
                <w:sz w:val="24"/>
                <w:szCs w:val="24"/>
                <w:lang w:eastAsia="zh-CN" w:bidi="hi-IN"/>
              </w:rPr>
              <w:t>намір</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укласти</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договір</w:t>
            </w:r>
            <w:proofErr w:type="spellEnd"/>
            <w:r w:rsidRPr="00ED6799">
              <w:rPr>
                <w:rFonts w:ascii="Times New Roman" w:hAnsi="Times New Roman" w:cs="Times New Roman"/>
                <w:bCs/>
                <w:i/>
                <w:sz w:val="24"/>
                <w:szCs w:val="24"/>
                <w:lang w:eastAsia="zh-CN" w:bidi="hi-IN"/>
              </w:rPr>
              <w:t xml:space="preserve"> про </w:t>
            </w:r>
            <w:proofErr w:type="spellStart"/>
            <w:r w:rsidRPr="00ED6799">
              <w:rPr>
                <w:rFonts w:ascii="Times New Roman" w:hAnsi="Times New Roman" w:cs="Times New Roman"/>
                <w:bCs/>
                <w:i/>
                <w:sz w:val="24"/>
                <w:szCs w:val="24"/>
                <w:lang w:eastAsia="zh-CN" w:bidi="hi-IN"/>
              </w:rPr>
              <w:t>закупівлю</w:t>
            </w:r>
            <w:proofErr w:type="spellEnd"/>
            <w:r w:rsidRPr="00ED6799">
              <w:rPr>
                <w:rFonts w:ascii="Times New Roman" w:hAnsi="Times New Roman" w:cs="Times New Roman"/>
                <w:bCs/>
                <w:i/>
                <w:sz w:val="24"/>
                <w:szCs w:val="24"/>
                <w:lang w:eastAsia="zh-CN" w:bidi="hi-IN"/>
              </w:rPr>
              <w:t xml:space="preserve">, повинен </w:t>
            </w:r>
            <w:proofErr w:type="spellStart"/>
            <w:r w:rsidRPr="00ED6799">
              <w:rPr>
                <w:rFonts w:ascii="Times New Roman" w:hAnsi="Times New Roman" w:cs="Times New Roman"/>
                <w:bCs/>
                <w:i/>
                <w:sz w:val="24"/>
                <w:szCs w:val="24"/>
                <w:lang w:eastAsia="zh-CN" w:bidi="hi-IN"/>
              </w:rPr>
              <w:t>надати</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замовнику</w:t>
            </w:r>
            <w:proofErr w:type="spellEnd"/>
            <w:r w:rsidRPr="00ED6799">
              <w:rPr>
                <w:rFonts w:ascii="Times New Roman" w:hAnsi="Times New Roman" w:cs="Times New Roman"/>
                <w:bCs/>
                <w:i/>
                <w:sz w:val="24"/>
                <w:szCs w:val="24"/>
                <w:lang w:eastAsia="zh-CN" w:bidi="hi-IN"/>
              </w:rPr>
              <w:t xml:space="preserve"> шляхом </w:t>
            </w:r>
            <w:proofErr w:type="spellStart"/>
            <w:r w:rsidRPr="00ED6799">
              <w:rPr>
                <w:rFonts w:ascii="Times New Roman" w:hAnsi="Times New Roman" w:cs="Times New Roman"/>
                <w:bCs/>
                <w:i/>
                <w:sz w:val="24"/>
                <w:szCs w:val="24"/>
                <w:lang w:eastAsia="zh-CN" w:bidi="hi-IN"/>
              </w:rPr>
              <w:t>оприлюднення</w:t>
            </w:r>
            <w:proofErr w:type="spellEnd"/>
            <w:r w:rsidRPr="00ED6799">
              <w:rPr>
                <w:rFonts w:ascii="Times New Roman" w:hAnsi="Times New Roman" w:cs="Times New Roman"/>
                <w:bCs/>
                <w:i/>
                <w:sz w:val="24"/>
                <w:szCs w:val="24"/>
                <w:lang w:eastAsia="zh-CN" w:bidi="hi-IN"/>
              </w:rPr>
              <w:t xml:space="preserve"> в </w:t>
            </w:r>
            <w:proofErr w:type="spellStart"/>
            <w:r w:rsidRPr="00ED6799">
              <w:rPr>
                <w:rFonts w:ascii="Times New Roman" w:hAnsi="Times New Roman" w:cs="Times New Roman"/>
                <w:bCs/>
                <w:i/>
                <w:sz w:val="24"/>
                <w:szCs w:val="24"/>
                <w:lang w:eastAsia="zh-CN" w:bidi="hi-IN"/>
              </w:rPr>
              <w:t>електронній</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системі</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закупівель</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документи</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що</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підтверджують</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відсутність</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підстав</w:t>
            </w:r>
            <w:proofErr w:type="spellEnd"/>
            <w:r w:rsidRPr="00ED6799">
              <w:rPr>
                <w:rFonts w:ascii="Times New Roman" w:hAnsi="Times New Roman" w:cs="Times New Roman"/>
                <w:bCs/>
                <w:i/>
                <w:sz w:val="24"/>
                <w:szCs w:val="24"/>
                <w:lang w:eastAsia="zh-CN" w:bidi="hi-IN"/>
              </w:rPr>
              <w:t xml:space="preserve">, </w:t>
            </w:r>
            <w:proofErr w:type="spellStart"/>
            <w:r w:rsidRPr="00ED6799">
              <w:rPr>
                <w:rFonts w:ascii="Times New Roman" w:hAnsi="Times New Roman" w:cs="Times New Roman"/>
                <w:bCs/>
                <w:i/>
                <w:sz w:val="24"/>
                <w:szCs w:val="24"/>
                <w:lang w:eastAsia="zh-CN" w:bidi="hi-IN"/>
              </w:rPr>
              <w:t>зазначених</w:t>
            </w:r>
            <w:proofErr w:type="spellEnd"/>
            <w:r w:rsidRPr="00ED6799">
              <w:rPr>
                <w:rFonts w:ascii="Times New Roman" w:hAnsi="Times New Roman" w:cs="Times New Roman"/>
                <w:bCs/>
                <w:i/>
                <w:sz w:val="24"/>
                <w:szCs w:val="24"/>
                <w:lang w:eastAsia="zh-CN" w:bidi="hi-IN"/>
              </w:rPr>
              <w:t xml:space="preserve"> у </w:t>
            </w:r>
            <w:proofErr w:type="spellStart"/>
            <w:r w:rsidRPr="00ED6799">
              <w:rPr>
                <w:rFonts w:ascii="Times New Roman" w:hAnsi="Times New Roman" w:cs="Times New Roman"/>
                <w:bCs/>
                <w:i/>
                <w:sz w:val="24"/>
                <w:szCs w:val="24"/>
                <w:lang w:eastAsia="zh-CN" w:bidi="hi-IN"/>
              </w:rPr>
              <w:t>підпунктах</w:t>
            </w:r>
            <w:proofErr w:type="spellEnd"/>
            <w:r w:rsidRPr="00ED6799">
              <w:rPr>
                <w:rFonts w:ascii="Times New Roman" w:hAnsi="Times New Roman" w:cs="Times New Roman"/>
                <w:bCs/>
                <w:i/>
                <w:sz w:val="24"/>
                <w:szCs w:val="24"/>
                <w:lang w:eastAsia="zh-CN" w:bidi="hi-IN"/>
              </w:rPr>
              <w:t xml:space="preserve"> 3, 5, 6 і 12 та в </w:t>
            </w:r>
            <w:proofErr w:type="spellStart"/>
            <w:r w:rsidRPr="00ED6799">
              <w:rPr>
                <w:rFonts w:ascii="Times New Roman" w:hAnsi="Times New Roman" w:cs="Times New Roman"/>
                <w:bCs/>
                <w:i/>
                <w:sz w:val="24"/>
                <w:szCs w:val="24"/>
                <w:lang w:eastAsia="zh-CN" w:bidi="hi-IN"/>
              </w:rPr>
              <w:t>абзаці</w:t>
            </w:r>
            <w:proofErr w:type="spellEnd"/>
            <w:r w:rsidRPr="00ED6799">
              <w:rPr>
                <w:rFonts w:ascii="Times New Roman" w:hAnsi="Times New Roman" w:cs="Times New Roman"/>
                <w:bCs/>
                <w:i/>
                <w:sz w:val="24"/>
                <w:szCs w:val="24"/>
                <w:lang w:eastAsia="zh-CN" w:bidi="hi-IN"/>
              </w:rPr>
              <w:t xml:space="preserve"> </w:t>
            </w:r>
            <w:proofErr w:type="spellStart"/>
            <w:proofErr w:type="gramStart"/>
            <w:r w:rsidRPr="00ED6799">
              <w:rPr>
                <w:rFonts w:ascii="Times New Roman" w:hAnsi="Times New Roman" w:cs="Times New Roman"/>
                <w:bCs/>
                <w:i/>
                <w:sz w:val="24"/>
                <w:szCs w:val="24"/>
                <w:lang w:eastAsia="zh-CN" w:bidi="hi-IN"/>
              </w:rPr>
              <w:t>чотирнадцятому</w:t>
            </w:r>
            <w:proofErr w:type="spellEnd"/>
            <w:r w:rsidRPr="00ED6799">
              <w:rPr>
                <w:rFonts w:ascii="Times New Roman" w:hAnsi="Times New Roman" w:cs="Times New Roman"/>
                <w:bCs/>
                <w:i/>
                <w:sz w:val="24"/>
                <w:szCs w:val="24"/>
                <w:lang w:eastAsia="zh-CN" w:bidi="hi-IN"/>
              </w:rPr>
              <w:t xml:space="preserve">  пункту</w:t>
            </w:r>
            <w:proofErr w:type="gramEnd"/>
            <w:r w:rsidRPr="00ED6799">
              <w:rPr>
                <w:rFonts w:ascii="Times New Roman" w:hAnsi="Times New Roman" w:cs="Times New Roman"/>
                <w:bCs/>
                <w:i/>
                <w:sz w:val="24"/>
                <w:szCs w:val="24"/>
                <w:lang w:eastAsia="zh-CN" w:bidi="hi-IN"/>
              </w:rPr>
              <w:t xml:space="preserve"> 47 </w:t>
            </w:r>
            <w:proofErr w:type="spellStart"/>
            <w:r w:rsidRPr="00ED6799">
              <w:rPr>
                <w:rFonts w:ascii="Times New Roman" w:hAnsi="Times New Roman" w:cs="Times New Roman"/>
                <w:i/>
                <w:sz w:val="24"/>
                <w:szCs w:val="24"/>
                <w:lang w:eastAsia="zh-CN" w:bidi="hi-IN"/>
              </w:rPr>
              <w:t>Особливостей</w:t>
            </w:r>
            <w:proofErr w:type="spellEnd"/>
          </w:p>
        </w:tc>
      </w:tr>
      <w:tr w:rsidR="00ED6799" w:rsidRPr="00ED6799" w14:paraId="67C47664" w14:textId="77777777" w:rsidTr="00ED6799">
        <w:tc>
          <w:tcPr>
            <w:tcW w:w="709" w:type="dxa"/>
            <w:shd w:val="clear" w:color="auto" w:fill="auto"/>
          </w:tcPr>
          <w:p w14:paraId="2F199607" w14:textId="3262D0BA" w:rsidR="00ED6799" w:rsidRPr="00ED6799" w:rsidRDefault="00825D8B" w:rsidP="00501537">
            <w:pPr>
              <w:tabs>
                <w:tab w:val="left" w:pos="360"/>
              </w:tabs>
              <w:spacing w:after="0" w:line="240" w:lineRule="auto"/>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1</w:t>
            </w:r>
            <w:r w:rsidR="00ED6799" w:rsidRPr="00ED6799">
              <w:rPr>
                <w:rFonts w:ascii="Times New Roman" w:hAnsi="Times New Roman" w:cs="Times New Roman"/>
                <w:sz w:val="24"/>
                <w:szCs w:val="24"/>
                <w:lang w:eastAsia="zh-CN" w:bidi="hi-IN"/>
              </w:rPr>
              <w:t xml:space="preserve">. </w:t>
            </w:r>
          </w:p>
        </w:tc>
        <w:tc>
          <w:tcPr>
            <w:tcW w:w="3987" w:type="dxa"/>
            <w:shd w:val="clear" w:color="auto" w:fill="auto"/>
          </w:tcPr>
          <w:p w14:paraId="039D491D" w14:textId="77777777" w:rsidR="00ED6799" w:rsidRPr="00ED6799" w:rsidRDefault="00ED6799" w:rsidP="00501537">
            <w:pPr>
              <w:tabs>
                <w:tab w:val="left" w:pos="360"/>
              </w:tabs>
              <w:spacing w:after="0" w:line="240" w:lineRule="auto"/>
              <w:jc w:val="both"/>
              <w:rPr>
                <w:rFonts w:ascii="Times New Roman" w:hAnsi="Times New Roman" w:cs="Times New Roman"/>
                <w:sz w:val="24"/>
                <w:szCs w:val="24"/>
                <w:lang w:eastAsia="zh-CN" w:bidi="hi-IN"/>
              </w:rPr>
            </w:pPr>
            <w:proofErr w:type="spellStart"/>
            <w:r w:rsidRPr="002C1EE2">
              <w:rPr>
                <w:rFonts w:ascii="Times New Roman" w:hAnsi="Times New Roman" w:cs="Times New Roman"/>
                <w:b/>
                <w:sz w:val="24"/>
                <w:szCs w:val="24"/>
                <w:lang w:eastAsia="zh-CN" w:bidi="hi-IN"/>
              </w:rPr>
              <w:t>Керівника</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учасника</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процедури</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закупівлі</w:t>
            </w:r>
            <w:proofErr w:type="spellEnd"/>
            <w:r w:rsidRPr="00ED6799">
              <w:rPr>
                <w:rFonts w:ascii="Times New Roman" w:hAnsi="Times New Roman" w:cs="Times New Roman"/>
                <w:sz w:val="24"/>
                <w:szCs w:val="24"/>
                <w:lang w:eastAsia="zh-CN" w:bidi="hi-IN"/>
              </w:rPr>
              <w:t xml:space="preserve">, </w:t>
            </w:r>
            <w:proofErr w:type="spellStart"/>
            <w:r w:rsidRPr="002C1EE2">
              <w:rPr>
                <w:rFonts w:ascii="Times New Roman" w:hAnsi="Times New Roman" w:cs="Times New Roman"/>
                <w:b/>
                <w:sz w:val="24"/>
                <w:szCs w:val="24"/>
                <w:lang w:eastAsia="zh-CN" w:bidi="hi-IN"/>
              </w:rPr>
              <w:t>фізичну</w:t>
            </w:r>
            <w:proofErr w:type="spellEnd"/>
            <w:r w:rsidRPr="002C1EE2">
              <w:rPr>
                <w:rFonts w:ascii="Times New Roman" w:hAnsi="Times New Roman" w:cs="Times New Roman"/>
                <w:b/>
                <w:sz w:val="24"/>
                <w:szCs w:val="24"/>
                <w:lang w:eastAsia="zh-CN" w:bidi="hi-IN"/>
              </w:rPr>
              <w:t xml:space="preserve"> особу</w:t>
            </w:r>
            <w:r w:rsidRPr="00ED6799">
              <w:rPr>
                <w:rFonts w:ascii="Times New Roman" w:hAnsi="Times New Roman" w:cs="Times New Roman"/>
                <w:sz w:val="24"/>
                <w:szCs w:val="24"/>
                <w:lang w:eastAsia="zh-CN" w:bidi="hi-IN"/>
              </w:rPr>
              <w:t xml:space="preserve">, яка є </w:t>
            </w:r>
            <w:proofErr w:type="spellStart"/>
            <w:r w:rsidRPr="00ED6799">
              <w:rPr>
                <w:rFonts w:ascii="Times New Roman" w:hAnsi="Times New Roman" w:cs="Times New Roman"/>
                <w:sz w:val="24"/>
                <w:szCs w:val="24"/>
                <w:lang w:eastAsia="zh-CN" w:bidi="hi-IN"/>
              </w:rPr>
              <w:t>учасником</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процедури</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закупівлі</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було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притягнуто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згідно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із</w:t>
            </w:r>
            <w:proofErr w:type="spellEnd"/>
            <w:r w:rsidRPr="00ED6799">
              <w:rPr>
                <w:rFonts w:ascii="Times New Roman" w:hAnsi="Times New Roman" w:cs="Times New Roman"/>
                <w:sz w:val="24"/>
                <w:szCs w:val="24"/>
                <w:lang w:eastAsia="zh-CN" w:bidi="hi-IN"/>
              </w:rPr>
              <w:t xml:space="preserve"> </w:t>
            </w:r>
            <w:proofErr w:type="gramStart"/>
            <w:r w:rsidRPr="00ED6799">
              <w:rPr>
                <w:rFonts w:ascii="Times New Roman" w:hAnsi="Times New Roman" w:cs="Times New Roman"/>
                <w:sz w:val="24"/>
                <w:szCs w:val="24"/>
                <w:lang w:eastAsia="zh-CN" w:bidi="hi-IN"/>
              </w:rPr>
              <w:t>законом  до</w:t>
            </w:r>
            <w:proofErr w:type="gram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відповідальності</w:t>
            </w:r>
            <w:proofErr w:type="spellEnd"/>
            <w:r w:rsidRPr="00ED6799">
              <w:rPr>
                <w:rFonts w:ascii="Times New Roman" w:hAnsi="Times New Roman" w:cs="Times New Roman"/>
                <w:sz w:val="24"/>
                <w:szCs w:val="24"/>
                <w:lang w:eastAsia="zh-CN" w:bidi="hi-IN"/>
              </w:rPr>
              <w:t xml:space="preserve"> за </w:t>
            </w:r>
            <w:proofErr w:type="spellStart"/>
            <w:r w:rsidRPr="00ED6799">
              <w:rPr>
                <w:rFonts w:ascii="Times New Roman" w:hAnsi="Times New Roman" w:cs="Times New Roman"/>
                <w:sz w:val="24"/>
                <w:szCs w:val="24"/>
                <w:lang w:eastAsia="zh-CN" w:bidi="hi-IN"/>
              </w:rPr>
              <w:t>вчинення</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корупційного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правопорушення</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або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правопорушення</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пов’язаного</w:t>
            </w:r>
            <w:proofErr w:type="spellEnd"/>
            <w:r w:rsidRPr="00ED6799">
              <w:rPr>
                <w:rFonts w:ascii="Times New Roman" w:hAnsi="Times New Roman" w:cs="Times New Roman"/>
                <w:sz w:val="24"/>
                <w:szCs w:val="24"/>
                <w:lang w:eastAsia="zh-CN" w:bidi="hi-IN"/>
              </w:rPr>
              <w:t xml:space="preserve"> з </w:t>
            </w:r>
            <w:proofErr w:type="spellStart"/>
            <w:r w:rsidRPr="00ED6799">
              <w:rPr>
                <w:rFonts w:ascii="Times New Roman" w:hAnsi="Times New Roman" w:cs="Times New Roman"/>
                <w:sz w:val="24"/>
                <w:szCs w:val="24"/>
                <w:lang w:eastAsia="zh-CN" w:bidi="hi-IN"/>
              </w:rPr>
              <w:t>корупцією</w:t>
            </w:r>
            <w:proofErr w:type="spellEnd"/>
            <w:r w:rsidRPr="00ED6799">
              <w:rPr>
                <w:rFonts w:ascii="Times New Roman" w:hAnsi="Times New Roman" w:cs="Times New Roman"/>
                <w:sz w:val="24"/>
                <w:szCs w:val="24"/>
                <w:lang w:eastAsia="zh-CN" w:bidi="hi-IN"/>
              </w:rPr>
              <w:t xml:space="preserve">; </w:t>
            </w:r>
            <w:r w:rsidRPr="00ED6799">
              <w:rPr>
                <w:rFonts w:ascii="Times New Roman" w:hAnsi="Times New Roman" w:cs="Times New Roman"/>
                <w:bCs/>
                <w:i/>
                <w:sz w:val="24"/>
                <w:szCs w:val="24"/>
                <w:lang w:eastAsia="zh-CN" w:bidi="hi-IN"/>
              </w:rPr>
              <w:t xml:space="preserve">(п/пункт 3 п.47 </w:t>
            </w:r>
            <w:proofErr w:type="spellStart"/>
            <w:r w:rsidRPr="00ED6799">
              <w:rPr>
                <w:rFonts w:ascii="Times New Roman" w:hAnsi="Times New Roman" w:cs="Times New Roman"/>
                <w:bCs/>
                <w:i/>
                <w:sz w:val="24"/>
                <w:szCs w:val="24"/>
                <w:lang w:eastAsia="zh-CN" w:bidi="hi-IN"/>
              </w:rPr>
              <w:t>Особливостей</w:t>
            </w:r>
            <w:proofErr w:type="spellEnd"/>
            <w:r w:rsidRPr="00ED6799">
              <w:rPr>
                <w:rFonts w:ascii="Times New Roman" w:hAnsi="Times New Roman" w:cs="Times New Roman"/>
                <w:bCs/>
                <w:i/>
                <w:sz w:val="24"/>
                <w:szCs w:val="24"/>
                <w:lang w:eastAsia="zh-CN" w:bidi="hi-IN"/>
              </w:rPr>
              <w:t>).</w:t>
            </w:r>
          </w:p>
        </w:tc>
        <w:tc>
          <w:tcPr>
            <w:tcW w:w="5794" w:type="dxa"/>
          </w:tcPr>
          <w:p w14:paraId="6284279E" w14:textId="77777777" w:rsidR="00ED6799" w:rsidRPr="00ED6799" w:rsidRDefault="00ED6799" w:rsidP="00501537">
            <w:pPr>
              <w:spacing w:after="0" w:line="240" w:lineRule="auto"/>
              <w:jc w:val="both"/>
              <w:rPr>
                <w:rFonts w:ascii="Times New Roman" w:hAnsi="Times New Roman" w:cs="Times New Roman"/>
                <w:iCs/>
                <w:sz w:val="24"/>
                <w:szCs w:val="24"/>
                <w:lang w:eastAsia="zh-CN" w:bidi="hi-IN"/>
              </w:rPr>
            </w:pPr>
            <w:r w:rsidRPr="00ED6799">
              <w:rPr>
                <w:rFonts w:ascii="Times New Roman" w:hAnsi="Times New Roman" w:cs="Times New Roman"/>
                <w:iCs/>
                <w:sz w:val="24"/>
                <w:szCs w:val="24"/>
                <w:lang w:eastAsia="zh-CN" w:bidi="hi-IN"/>
              </w:rPr>
              <w:t xml:space="preserve">На момент </w:t>
            </w:r>
            <w:proofErr w:type="spellStart"/>
            <w:r w:rsidRPr="00ED6799">
              <w:rPr>
                <w:rFonts w:ascii="Times New Roman" w:hAnsi="Times New Roman" w:cs="Times New Roman"/>
                <w:iCs/>
                <w:sz w:val="24"/>
                <w:szCs w:val="24"/>
                <w:lang w:eastAsia="zh-CN" w:bidi="hi-IN"/>
              </w:rPr>
              <w:t>оприлюднення</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оголошення</w:t>
            </w:r>
            <w:proofErr w:type="spellEnd"/>
            <w:r w:rsidRPr="00ED6799">
              <w:rPr>
                <w:rFonts w:ascii="Times New Roman" w:hAnsi="Times New Roman" w:cs="Times New Roman"/>
                <w:iCs/>
                <w:sz w:val="24"/>
                <w:szCs w:val="24"/>
                <w:lang w:eastAsia="zh-CN" w:bidi="hi-IN"/>
              </w:rPr>
              <w:t xml:space="preserve"> про </w:t>
            </w:r>
            <w:proofErr w:type="spellStart"/>
            <w:r w:rsidRPr="00ED6799">
              <w:rPr>
                <w:rFonts w:ascii="Times New Roman" w:hAnsi="Times New Roman" w:cs="Times New Roman"/>
                <w:iCs/>
                <w:sz w:val="24"/>
                <w:szCs w:val="24"/>
                <w:lang w:eastAsia="zh-CN" w:bidi="hi-IN"/>
              </w:rPr>
              <w:t>проведення</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відкритих</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торгів</w:t>
            </w:r>
            <w:proofErr w:type="spellEnd"/>
            <w:r w:rsidRPr="00ED6799">
              <w:rPr>
                <w:rFonts w:ascii="Times New Roman" w:hAnsi="Times New Roman" w:cs="Times New Roman"/>
                <w:iCs/>
                <w:sz w:val="24"/>
                <w:szCs w:val="24"/>
                <w:lang w:eastAsia="zh-CN" w:bidi="hi-IN"/>
              </w:rPr>
              <w:t xml:space="preserve"> доступ до </w:t>
            </w:r>
            <w:proofErr w:type="spellStart"/>
            <w:r w:rsidRPr="00ED6799">
              <w:rPr>
                <w:rFonts w:ascii="Times New Roman" w:hAnsi="Times New Roman" w:cs="Times New Roman"/>
                <w:iCs/>
                <w:sz w:val="24"/>
                <w:szCs w:val="24"/>
                <w:lang w:eastAsia="zh-CN" w:bidi="hi-IN"/>
              </w:rPr>
              <w:t>Єдиного</w:t>
            </w:r>
            <w:proofErr w:type="spellEnd"/>
            <w:r w:rsidRPr="00ED6799">
              <w:rPr>
                <w:rFonts w:ascii="Times New Roman" w:hAnsi="Times New Roman" w:cs="Times New Roman"/>
                <w:iCs/>
                <w:sz w:val="24"/>
                <w:szCs w:val="24"/>
                <w:lang w:eastAsia="zh-CN" w:bidi="hi-IN"/>
              </w:rPr>
              <w:t xml:space="preserve"> державного </w:t>
            </w:r>
            <w:proofErr w:type="spellStart"/>
            <w:r w:rsidRPr="00ED6799">
              <w:rPr>
                <w:rFonts w:ascii="Times New Roman" w:hAnsi="Times New Roman" w:cs="Times New Roman"/>
                <w:iCs/>
                <w:sz w:val="24"/>
                <w:szCs w:val="24"/>
                <w:lang w:eastAsia="zh-CN" w:bidi="hi-IN"/>
              </w:rPr>
              <w:t>реєстру</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осіб</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які</w:t>
            </w:r>
            <w:proofErr w:type="spellEnd"/>
            <w:r w:rsidRPr="00ED6799">
              <w:rPr>
                <w:rFonts w:ascii="Times New Roman" w:hAnsi="Times New Roman" w:cs="Times New Roman"/>
                <w:iCs/>
                <w:sz w:val="24"/>
                <w:szCs w:val="24"/>
                <w:lang w:eastAsia="zh-CN" w:bidi="hi-IN"/>
              </w:rPr>
              <w:t xml:space="preserve"> вчинили </w:t>
            </w:r>
            <w:proofErr w:type="spellStart"/>
            <w:r w:rsidRPr="00ED6799">
              <w:rPr>
                <w:rFonts w:ascii="Times New Roman" w:hAnsi="Times New Roman" w:cs="Times New Roman"/>
                <w:iCs/>
                <w:sz w:val="24"/>
                <w:szCs w:val="24"/>
                <w:lang w:eastAsia="zh-CN" w:bidi="hi-IN"/>
              </w:rPr>
              <w:t>корупційні</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або</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пов’язані</w:t>
            </w:r>
            <w:proofErr w:type="spellEnd"/>
            <w:r w:rsidRPr="00ED6799">
              <w:rPr>
                <w:rFonts w:ascii="Times New Roman" w:hAnsi="Times New Roman" w:cs="Times New Roman"/>
                <w:iCs/>
                <w:sz w:val="24"/>
                <w:szCs w:val="24"/>
                <w:lang w:eastAsia="zh-CN" w:bidi="hi-IN"/>
              </w:rPr>
              <w:t xml:space="preserve"> з </w:t>
            </w:r>
            <w:proofErr w:type="spellStart"/>
            <w:r w:rsidRPr="00ED6799">
              <w:rPr>
                <w:rFonts w:ascii="Times New Roman" w:hAnsi="Times New Roman" w:cs="Times New Roman"/>
                <w:iCs/>
                <w:sz w:val="24"/>
                <w:szCs w:val="24"/>
                <w:lang w:eastAsia="zh-CN" w:bidi="hi-IN"/>
              </w:rPr>
              <w:t>корупцією</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правопорушення</w:t>
            </w:r>
            <w:proofErr w:type="spellEnd"/>
            <w:r w:rsidRPr="00ED6799">
              <w:rPr>
                <w:rFonts w:ascii="Times New Roman" w:hAnsi="Times New Roman" w:cs="Times New Roman"/>
                <w:iCs/>
                <w:sz w:val="24"/>
                <w:szCs w:val="24"/>
                <w:lang w:eastAsia="zh-CN" w:bidi="hi-IN"/>
              </w:rPr>
              <w:t xml:space="preserve"> є </w:t>
            </w:r>
            <w:proofErr w:type="spellStart"/>
            <w:r w:rsidRPr="00ED6799">
              <w:rPr>
                <w:rFonts w:ascii="Times New Roman" w:hAnsi="Times New Roman" w:cs="Times New Roman"/>
                <w:iCs/>
                <w:sz w:val="24"/>
                <w:szCs w:val="24"/>
                <w:lang w:eastAsia="zh-CN" w:bidi="hi-IN"/>
              </w:rPr>
              <w:t>обмеженим</w:t>
            </w:r>
            <w:proofErr w:type="spellEnd"/>
            <w:r w:rsidRPr="00ED6799">
              <w:rPr>
                <w:rFonts w:ascii="Times New Roman" w:hAnsi="Times New Roman" w:cs="Times New Roman"/>
                <w:iCs/>
                <w:sz w:val="24"/>
                <w:szCs w:val="24"/>
                <w:lang w:eastAsia="zh-CN" w:bidi="hi-IN"/>
              </w:rPr>
              <w:t xml:space="preserve">, тому </w:t>
            </w:r>
            <w:proofErr w:type="spellStart"/>
            <w:r w:rsidRPr="00ED6799">
              <w:rPr>
                <w:rFonts w:ascii="Times New Roman" w:hAnsi="Times New Roman" w:cs="Times New Roman"/>
                <w:iCs/>
                <w:sz w:val="24"/>
                <w:szCs w:val="24"/>
                <w:lang w:eastAsia="zh-CN" w:bidi="hi-IN"/>
              </w:rPr>
              <w:t>відповідно</w:t>
            </w:r>
            <w:proofErr w:type="spellEnd"/>
            <w:r w:rsidRPr="00ED6799">
              <w:rPr>
                <w:rFonts w:ascii="Times New Roman" w:hAnsi="Times New Roman" w:cs="Times New Roman"/>
                <w:iCs/>
                <w:sz w:val="24"/>
                <w:szCs w:val="24"/>
                <w:lang w:eastAsia="zh-CN" w:bidi="hi-IN"/>
              </w:rPr>
              <w:t xml:space="preserve"> до пункту 47 </w:t>
            </w:r>
            <w:proofErr w:type="spellStart"/>
            <w:r w:rsidRPr="00ED6799">
              <w:rPr>
                <w:rFonts w:ascii="Times New Roman" w:hAnsi="Times New Roman" w:cs="Times New Roman"/>
                <w:iCs/>
                <w:sz w:val="24"/>
                <w:szCs w:val="24"/>
                <w:lang w:eastAsia="zh-CN" w:bidi="hi-IN"/>
              </w:rPr>
              <w:t>Особливостей</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переможець</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процедури</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закупівлі</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має</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надати</w:t>
            </w:r>
            <w:proofErr w:type="spellEnd"/>
            <w:r w:rsidRPr="00ED6799">
              <w:rPr>
                <w:rFonts w:ascii="Times New Roman" w:hAnsi="Times New Roman" w:cs="Times New Roman"/>
                <w:iCs/>
                <w:sz w:val="24"/>
                <w:szCs w:val="24"/>
                <w:lang w:eastAsia="zh-CN" w:bidi="hi-IN"/>
              </w:rPr>
              <w:t xml:space="preserve"> </w:t>
            </w:r>
            <w:proofErr w:type="spellStart"/>
            <w:r w:rsidRPr="006E54C9">
              <w:rPr>
                <w:rFonts w:ascii="Times New Roman" w:hAnsi="Times New Roman" w:cs="Times New Roman"/>
                <w:b/>
                <w:iCs/>
                <w:sz w:val="24"/>
                <w:szCs w:val="24"/>
                <w:lang w:eastAsia="zh-CN" w:bidi="hi-IN"/>
              </w:rPr>
              <w:t>витяг</w:t>
            </w:r>
            <w:proofErr w:type="spellEnd"/>
            <w:r w:rsidRPr="006E54C9">
              <w:rPr>
                <w:rFonts w:ascii="Times New Roman" w:hAnsi="Times New Roman" w:cs="Times New Roman"/>
                <w:b/>
                <w:iCs/>
                <w:sz w:val="24"/>
                <w:szCs w:val="24"/>
                <w:lang w:eastAsia="zh-CN" w:bidi="hi-IN"/>
              </w:rPr>
              <w:t xml:space="preserve"> </w:t>
            </w:r>
            <w:proofErr w:type="spellStart"/>
            <w:r w:rsidRPr="006E54C9">
              <w:rPr>
                <w:rFonts w:ascii="Times New Roman" w:hAnsi="Times New Roman" w:cs="Times New Roman"/>
                <w:b/>
                <w:iCs/>
                <w:sz w:val="24"/>
                <w:szCs w:val="24"/>
                <w:lang w:eastAsia="zh-CN" w:bidi="hi-IN"/>
              </w:rPr>
              <w:t>або</w:t>
            </w:r>
            <w:proofErr w:type="spellEnd"/>
            <w:r w:rsidRPr="006E54C9">
              <w:rPr>
                <w:rFonts w:ascii="Times New Roman" w:hAnsi="Times New Roman" w:cs="Times New Roman"/>
                <w:b/>
                <w:iCs/>
                <w:sz w:val="24"/>
                <w:szCs w:val="24"/>
                <w:lang w:eastAsia="zh-CN" w:bidi="hi-IN"/>
              </w:rPr>
              <w:t xml:space="preserve"> </w:t>
            </w:r>
            <w:proofErr w:type="spellStart"/>
            <w:r w:rsidRPr="006E54C9">
              <w:rPr>
                <w:rFonts w:ascii="Times New Roman" w:hAnsi="Times New Roman" w:cs="Times New Roman"/>
                <w:b/>
                <w:iCs/>
                <w:sz w:val="24"/>
                <w:szCs w:val="24"/>
                <w:lang w:eastAsia="zh-CN" w:bidi="hi-IN"/>
              </w:rPr>
              <w:t>довідку</w:t>
            </w:r>
            <w:proofErr w:type="spellEnd"/>
            <w:r w:rsidRPr="006E54C9">
              <w:rPr>
                <w:rFonts w:ascii="Times New Roman" w:hAnsi="Times New Roman" w:cs="Times New Roman"/>
                <w:b/>
                <w:iCs/>
                <w:sz w:val="24"/>
                <w:szCs w:val="24"/>
                <w:lang w:eastAsia="zh-CN" w:bidi="hi-IN"/>
              </w:rPr>
              <w:t xml:space="preserve"> з </w:t>
            </w:r>
            <w:proofErr w:type="spellStart"/>
            <w:r w:rsidRPr="006E54C9">
              <w:rPr>
                <w:rFonts w:ascii="Times New Roman" w:hAnsi="Times New Roman" w:cs="Times New Roman"/>
                <w:b/>
                <w:iCs/>
                <w:sz w:val="24"/>
                <w:szCs w:val="24"/>
                <w:lang w:eastAsia="zh-CN" w:bidi="hi-IN"/>
              </w:rPr>
              <w:t>Єдиного</w:t>
            </w:r>
            <w:proofErr w:type="spellEnd"/>
            <w:r w:rsidRPr="006E54C9">
              <w:rPr>
                <w:rFonts w:ascii="Times New Roman" w:hAnsi="Times New Roman" w:cs="Times New Roman"/>
                <w:b/>
                <w:iCs/>
                <w:sz w:val="24"/>
                <w:szCs w:val="24"/>
                <w:lang w:eastAsia="zh-CN" w:bidi="hi-IN"/>
              </w:rPr>
              <w:t xml:space="preserve"> державного </w:t>
            </w:r>
            <w:proofErr w:type="spellStart"/>
            <w:r w:rsidRPr="006E54C9">
              <w:rPr>
                <w:rFonts w:ascii="Times New Roman" w:hAnsi="Times New Roman" w:cs="Times New Roman"/>
                <w:b/>
                <w:iCs/>
                <w:sz w:val="24"/>
                <w:szCs w:val="24"/>
                <w:lang w:eastAsia="zh-CN" w:bidi="hi-IN"/>
              </w:rPr>
              <w:t>реєстру</w:t>
            </w:r>
            <w:proofErr w:type="spellEnd"/>
            <w:r w:rsidRPr="006E54C9">
              <w:rPr>
                <w:rFonts w:ascii="Times New Roman" w:hAnsi="Times New Roman" w:cs="Times New Roman"/>
                <w:b/>
                <w:iCs/>
                <w:sz w:val="24"/>
                <w:szCs w:val="24"/>
                <w:lang w:eastAsia="zh-CN" w:bidi="hi-IN"/>
              </w:rPr>
              <w:t xml:space="preserve"> </w:t>
            </w:r>
            <w:proofErr w:type="spellStart"/>
            <w:r w:rsidRPr="006E54C9">
              <w:rPr>
                <w:rFonts w:ascii="Times New Roman" w:hAnsi="Times New Roman" w:cs="Times New Roman"/>
                <w:b/>
                <w:iCs/>
                <w:sz w:val="24"/>
                <w:szCs w:val="24"/>
                <w:lang w:eastAsia="zh-CN" w:bidi="hi-IN"/>
              </w:rPr>
              <w:t>осіб</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які</w:t>
            </w:r>
            <w:proofErr w:type="spellEnd"/>
            <w:r w:rsidRPr="00ED6799">
              <w:rPr>
                <w:rFonts w:ascii="Times New Roman" w:hAnsi="Times New Roman" w:cs="Times New Roman"/>
                <w:iCs/>
                <w:sz w:val="24"/>
                <w:szCs w:val="24"/>
                <w:lang w:eastAsia="zh-CN" w:bidi="hi-IN"/>
              </w:rPr>
              <w:t xml:space="preserve"> вчинили </w:t>
            </w:r>
            <w:proofErr w:type="spellStart"/>
            <w:r w:rsidRPr="00ED6799">
              <w:rPr>
                <w:rFonts w:ascii="Times New Roman" w:hAnsi="Times New Roman" w:cs="Times New Roman"/>
                <w:iCs/>
                <w:sz w:val="24"/>
                <w:szCs w:val="24"/>
                <w:lang w:eastAsia="zh-CN" w:bidi="hi-IN"/>
              </w:rPr>
              <w:t>корупційні</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правопорушення</w:t>
            </w:r>
            <w:proofErr w:type="spellEnd"/>
            <w:r w:rsidRPr="00ED6799">
              <w:rPr>
                <w:rFonts w:ascii="Times New Roman" w:hAnsi="Times New Roman" w:cs="Times New Roman"/>
                <w:iCs/>
                <w:sz w:val="24"/>
                <w:szCs w:val="24"/>
                <w:lang w:eastAsia="zh-CN" w:bidi="hi-IN"/>
              </w:rPr>
              <w:t xml:space="preserve"> про те </w:t>
            </w:r>
            <w:proofErr w:type="spellStart"/>
            <w:r w:rsidRPr="00ED6799">
              <w:rPr>
                <w:rFonts w:ascii="Times New Roman" w:hAnsi="Times New Roman" w:cs="Times New Roman"/>
                <w:iCs/>
                <w:sz w:val="24"/>
                <w:szCs w:val="24"/>
                <w:lang w:eastAsia="zh-CN" w:bidi="hi-IN"/>
              </w:rPr>
              <w:t>що</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керівника</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учасника</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під</w:t>
            </w:r>
            <w:proofErr w:type="spellEnd"/>
            <w:r w:rsidRPr="00ED6799">
              <w:rPr>
                <w:rFonts w:ascii="Times New Roman" w:hAnsi="Times New Roman" w:cs="Times New Roman"/>
                <w:iCs/>
                <w:sz w:val="24"/>
                <w:szCs w:val="24"/>
                <w:lang w:eastAsia="zh-CN" w:bidi="hi-IN"/>
              </w:rPr>
              <w:t xml:space="preserve"> час </w:t>
            </w:r>
            <w:proofErr w:type="spellStart"/>
            <w:r w:rsidRPr="00ED6799">
              <w:rPr>
                <w:rFonts w:ascii="Times New Roman" w:hAnsi="Times New Roman" w:cs="Times New Roman"/>
                <w:iCs/>
                <w:sz w:val="24"/>
                <w:szCs w:val="24"/>
                <w:lang w:eastAsia="zh-CN" w:bidi="hi-IN"/>
              </w:rPr>
              <w:t>проведення</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процедури</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закупівлі</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фізичну</w:t>
            </w:r>
            <w:proofErr w:type="spellEnd"/>
            <w:r w:rsidRPr="00ED6799">
              <w:rPr>
                <w:rFonts w:ascii="Times New Roman" w:hAnsi="Times New Roman" w:cs="Times New Roman"/>
                <w:iCs/>
                <w:sz w:val="24"/>
                <w:szCs w:val="24"/>
                <w:lang w:eastAsia="zh-CN" w:bidi="hi-IN"/>
              </w:rPr>
              <w:t xml:space="preserve"> особу, яка є </w:t>
            </w:r>
            <w:proofErr w:type="spellStart"/>
            <w:r w:rsidRPr="00ED6799">
              <w:rPr>
                <w:rFonts w:ascii="Times New Roman" w:hAnsi="Times New Roman" w:cs="Times New Roman"/>
                <w:iCs/>
                <w:sz w:val="24"/>
                <w:szCs w:val="24"/>
                <w:lang w:eastAsia="zh-CN" w:bidi="hi-IN"/>
              </w:rPr>
              <w:t>учасником</w:t>
            </w:r>
            <w:proofErr w:type="spellEnd"/>
            <w:r w:rsidRPr="00ED6799">
              <w:rPr>
                <w:rFonts w:ascii="Times New Roman" w:hAnsi="Times New Roman" w:cs="Times New Roman"/>
                <w:iCs/>
                <w:sz w:val="24"/>
                <w:szCs w:val="24"/>
                <w:lang w:eastAsia="zh-CN" w:bidi="hi-IN"/>
              </w:rPr>
              <w:t xml:space="preserve">, не </w:t>
            </w:r>
            <w:proofErr w:type="spellStart"/>
            <w:r w:rsidRPr="00ED6799">
              <w:rPr>
                <w:rFonts w:ascii="Times New Roman" w:hAnsi="Times New Roman" w:cs="Times New Roman"/>
                <w:iCs/>
                <w:sz w:val="24"/>
                <w:szCs w:val="24"/>
                <w:lang w:eastAsia="zh-CN" w:bidi="hi-IN"/>
              </w:rPr>
              <w:t>було</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притягнуто</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згідно</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із</w:t>
            </w:r>
            <w:proofErr w:type="spellEnd"/>
            <w:r w:rsidRPr="00ED6799">
              <w:rPr>
                <w:rFonts w:ascii="Times New Roman" w:hAnsi="Times New Roman" w:cs="Times New Roman"/>
                <w:iCs/>
                <w:sz w:val="24"/>
                <w:szCs w:val="24"/>
                <w:lang w:eastAsia="zh-CN" w:bidi="hi-IN"/>
              </w:rPr>
              <w:t xml:space="preserve"> законом до </w:t>
            </w:r>
            <w:proofErr w:type="spellStart"/>
            <w:r w:rsidRPr="00ED6799">
              <w:rPr>
                <w:rFonts w:ascii="Times New Roman" w:hAnsi="Times New Roman" w:cs="Times New Roman"/>
                <w:iCs/>
                <w:sz w:val="24"/>
                <w:szCs w:val="24"/>
                <w:lang w:eastAsia="zh-CN" w:bidi="hi-IN"/>
              </w:rPr>
              <w:t>відповідальності</w:t>
            </w:r>
            <w:proofErr w:type="spellEnd"/>
            <w:r w:rsidRPr="00ED6799">
              <w:rPr>
                <w:rFonts w:ascii="Times New Roman" w:hAnsi="Times New Roman" w:cs="Times New Roman"/>
                <w:iCs/>
                <w:sz w:val="24"/>
                <w:szCs w:val="24"/>
                <w:lang w:eastAsia="zh-CN" w:bidi="hi-IN"/>
              </w:rPr>
              <w:t xml:space="preserve"> за </w:t>
            </w:r>
            <w:proofErr w:type="spellStart"/>
            <w:r w:rsidRPr="00ED6799">
              <w:rPr>
                <w:rFonts w:ascii="Times New Roman" w:hAnsi="Times New Roman" w:cs="Times New Roman"/>
                <w:iCs/>
                <w:sz w:val="24"/>
                <w:szCs w:val="24"/>
                <w:lang w:eastAsia="zh-CN" w:bidi="hi-IN"/>
              </w:rPr>
              <w:t>вчинення</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корупційного</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правопорушення</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або</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правопорушення</w:t>
            </w:r>
            <w:proofErr w:type="spellEnd"/>
            <w:r w:rsidRPr="00ED6799">
              <w:rPr>
                <w:rFonts w:ascii="Times New Roman" w:hAnsi="Times New Roman" w:cs="Times New Roman"/>
                <w:iCs/>
                <w:sz w:val="24"/>
                <w:szCs w:val="24"/>
                <w:lang w:eastAsia="zh-CN" w:bidi="hi-IN"/>
              </w:rPr>
              <w:t xml:space="preserve">, </w:t>
            </w:r>
            <w:proofErr w:type="spellStart"/>
            <w:r w:rsidRPr="00ED6799">
              <w:rPr>
                <w:rFonts w:ascii="Times New Roman" w:hAnsi="Times New Roman" w:cs="Times New Roman"/>
                <w:iCs/>
                <w:sz w:val="24"/>
                <w:szCs w:val="24"/>
                <w:lang w:eastAsia="zh-CN" w:bidi="hi-IN"/>
              </w:rPr>
              <w:t>пов’язаного</w:t>
            </w:r>
            <w:proofErr w:type="spellEnd"/>
            <w:r w:rsidRPr="00ED6799">
              <w:rPr>
                <w:rFonts w:ascii="Times New Roman" w:hAnsi="Times New Roman" w:cs="Times New Roman"/>
                <w:iCs/>
                <w:sz w:val="24"/>
                <w:szCs w:val="24"/>
                <w:lang w:eastAsia="zh-CN" w:bidi="hi-IN"/>
              </w:rPr>
              <w:t xml:space="preserve"> з </w:t>
            </w:r>
            <w:proofErr w:type="spellStart"/>
            <w:r w:rsidRPr="00ED6799">
              <w:rPr>
                <w:rFonts w:ascii="Times New Roman" w:hAnsi="Times New Roman" w:cs="Times New Roman"/>
                <w:iCs/>
                <w:sz w:val="24"/>
                <w:szCs w:val="24"/>
                <w:lang w:eastAsia="zh-CN" w:bidi="hi-IN"/>
              </w:rPr>
              <w:t>корупцією</w:t>
            </w:r>
            <w:proofErr w:type="spellEnd"/>
            <w:r w:rsidRPr="00ED6799">
              <w:rPr>
                <w:rFonts w:ascii="Times New Roman" w:hAnsi="Times New Roman" w:cs="Times New Roman"/>
                <w:iCs/>
                <w:sz w:val="24"/>
                <w:szCs w:val="24"/>
                <w:lang w:eastAsia="zh-CN" w:bidi="hi-IN"/>
              </w:rPr>
              <w:t xml:space="preserve"> . </w:t>
            </w:r>
          </w:p>
          <w:p w14:paraId="124FF764" w14:textId="77777777" w:rsidR="00ED6799" w:rsidRDefault="00ED6799" w:rsidP="00501537">
            <w:pPr>
              <w:spacing w:after="0" w:line="240" w:lineRule="auto"/>
              <w:jc w:val="both"/>
              <w:rPr>
                <w:rFonts w:ascii="Times New Roman" w:eastAsia="Times New Roman" w:hAnsi="Times New Roman" w:cs="Times New Roman"/>
                <w:sz w:val="24"/>
                <w:szCs w:val="24"/>
              </w:rPr>
            </w:pPr>
            <w:proofErr w:type="spellStart"/>
            <w:r w:rsidRPr="00ED6799">
              <w:rPr>
                <w:rFonts w:ascii="Times New Roman" w:eastAsia="Times New Roman" w:hAnsi="Times New Roman" w:cs="Times New Roman"/>
                <w:sz w:val="24"/>
                <w:szCs w:val="24"/>
              </w:rPr>
              <w:t>Якщо</w:t>
            </w:r>
            <w:proofErr w:type="spellEnd"/>
            <w:r w:rsidRPr="00ED6799">
              <w:rPr>
                <w:rFonts w:ascii="Times New Roman" w:eastAsia="Times New Roman" w:hAnsi="Times New Roman" w:cs="Times New Roman"/>
                <w:sz w:val="24"/>
                <w:szCs w:val="24"/>
              </w:rPr>
              <w:t xml:space="preserve"> </w:t>
            </w:r>
            <w:proofErr w:type="spellStart"/>
            <w:r w:rsidRPr="00ED6799">
              <w:rPr>
                <w:rFonts w:ascii="Times New Roman" w:eastAsia="Times New Roman" w:hAnsi="Times New Roman" w:cs="Times New Roman"/>
                <w:sz w:val="24"/>
                <w:szCs w:val="24"/>
              </w:rPr>
              <w:t>Єдиний</w:t>
            </w:r>
            <w:proofErr w:type="spellEnd"/>
            <w:r w:rsidRPr="00ED6799">
              <w:rPr>
                <w:rFonts w:ascii="Times New Roman" w:eastAsia="Times New Roman" w:hAnsi="Times New Roman" w:cs="Times New Roman"/>
                <w:sz w:val="24"/>
                <w:szCs w:val="24"/>
              </w:rPr>
              <w:t xml:space="preserve"> </w:t>
            </w:r>
            <w:proofErr w:type="spellStart"/>
            <w:r w:rsidRPr="00ED6799">
              <w:rPr>
                <w:rFonts w:ascii="Times New Roman" w:eastAsia="Times New Roman" w:hAnsi="Times New Roman" w:cs="Times New Roman"/>
                <w:sz w:val="24"/>
                <w:szCs w:val="24"/>
              </w:rPr>
              <w:t>державний</w:t>
            </w:r>
            <w:proofErr w:type="spellEnd"/>
            <w:r w:rsidRPr="00ED6799">
              <w:rPr>
                <w:rFonts w:ascii="Times New Roman" w:eastAsia="Times New Roman" w:hAnsi="Times New Roman" w:cs="Times New Roman"/>
                <w:sz w:val="24"/>
                <w:szCs w:val="24"/>
              </w:rPr>
              <w:t xml:space="preserve"> </w:t>
            </w:r>
            <w:proofErr w:type="spellStart"/>
            <w:r w:rsidRPr="00ED6799">
              <w:rPr>
                <w:rFonts w:ascii="Times New Roman" w:eastAsia="Times New Roman" w:hAnsi="Times New Roman" w:cs="Times New Roman"/>
                <w:sz w:val="24"/>
                <w:szCs w:val="24"/>
              </w:rPr>
              <w:t>реєстр</w:t>
            </w:r>
            <w:proofErr w:type="spellEnd"/>
            <w:r w:rsidRPr="00ED6799">
              <w:rPr>
                <w:rFonts w:ascii="Times New Roman" w:eastAsia="Times New Roman" w:hAnsi="Times New Roman" w:cs="Times New Roman"/>
                <w:sz w:val="24"/>
                <w:szCs w:val="24"/>
              </w:rPr>
              <w:t xml:space="preserve"> </w:t>
            </w:r>
            <w:proofErr w:type="spellStart"/>
            <w:r w:rsidRPr="00ED6799">
              <w:rPr>
                <w:rFonts w:ascii="Times New Roman" w:eastAsia="Times New Roman" w:hAnsi="Times New Roman" w:cs="Times New Roman"/>
                <w:sz w:val="24"/>
                <w:szCs w:val="24"/>
              </w:rPr>
              <w:t>осіб</w:t>
            </w:r>
            <w:proofErr w:type="spellEnd"/>
            <w:r w:rsidRPr="00ED6799">
              <w:rPr>
                <w:rFonts w:ascii="Times New Roman" w:eastAsia="Times New Roman" w:hAnsi="Times New Roman" w:cs="Times New Roman"/>
                <w:sz w:val="24"/>
                <w:szCs w:val="24"/>
              </w:rPr>
              <w:t xml:space="preserve">, </w:t>
            </w:r>
            <w:proofErr w:type="spellStart"/>
            <w:r w:rsidRPr="00ED6799">
              <w:rPr>
                <w:rFonts w:ascii="Times New Roman" w:eastAsia="Times New Roman" w:hAnsi="Times New Roman" w:cs="Times New Roman"/>
                <w:sz w:val="24"/>
                <w:szCs w:val="24"/>
              </w:rPr>
              <w:t>які</w:t>
            </w:r>
            <w:proofErr w:type="spellEnd"/>
            <w:r w:rsidRPr="00ED6799">
              <w:rPr>
                <w:rFonts w:ascii="Times New Roman" w:eastAsia="Times New Roman" w:hAnsi="Times New Roman" w:cs="Times New Roman"/>
                <w:sz w:val="24"/>
                <w:szCs w:val="24"/>
              </w:rPr>
              <w:t xml:space="preserve"> вчинили </w:t>
            </w:r>
            <w:proofErr w:type="spellStart"/>
            <w:r w:rsidRPr="00ED6799">
              <w:rPr>
                <w:rFonts w:ascii="Times New Roman" w:eastAsia="Times New Roman" w:hAnsi="Times New Roman" w:cs="Times New Roman"/>
                <w:sz w:val="24"/>
                <w:szCs w:val="24"/>
              </w:rPr>
              <w:t>корупційні</w:t>
            </w:r>
            <w:proofErr w:type="spellEnd"/>
            <w:r w:rsidRPr="00ED6799">
              <w:rPr>
                <w:rFonts w:ascii="Times New Roman" w:eastAsia="Times New Roman" w:hAnsi="Times New Roman" w:cs="Times New Roman"/>
                <w:sz w:val="24"/>
                <w:szCs w:val="24"/>
              </w:rPr>
              <w:t xml:space="preserve"> </w:t>
            </w:r>
            <w:proofErr w:type="spellStart"/>
            <w:r w:rsidRPr="00ED6799">
              <w:rPr>
                <w:rFonts w:ascii="Times New Roman" w:eastAsia="Times New Roman" w:hAnsi="Times New Roman" w:cs="Times New Roman"/>
                <w:sz w:val="24"/>
                <w:szCs w:val="24"/>
              </w:rPr>
              <w:t>правопорушення</w:t>
            </w:r>
            <w:proofErr w:type="spellEnd"/>
            <w:r w:rsidRPr="00ED6799">
              <w:rPr>
                <w:rFonts w:ascii="Times New Roman" w:eastAsia="Times New Roman" w:hAnsi="Times New Roman" w:cs="Times New Roman"/>
                <w:sz w:val="24"/>
                <w:szCs w:val="24"/>
              </w:rPr>
              <w:t xml:space="preserve">, буде </w:t>
            </w:r>
            <w:proofErr w:type="spellStart"/>
            <w:r w:rsidRPr="00ED6799">
              <w:rPr>
                <w:rFonts w:ascii="Times New Roman" w:eastAsia="Times New Roman" w:hAnsi="Times New Roman" w:cs="Times New Roman"/>
                <w:sz w:val="24"/>
                <w:szCs w:val="24"/>
              </w:rPr>
              <w:t>доступний</w:t>
            </w:r>
            <w:proofErr w:type="spellEnd"/>
            <w:r w:rsidRPr="00ED6799">
              <w:rPr>
                <w:rFonts w:ascii="Times New Roman" w:eastAsia="Times New Roman" w:hAnsi="Times New Roman" w:cs="Times New Roman"/>
                <w:sz w:val="24"/>
                <w:szCs w:val="24"/>
              </w:rPr>
              <w:t xml:space="preserve">, </w:t>
            </w:r>
            <w:proofErr w:type="spellStart"/>
            <w:r w:rsidRPr="00ED6799">
              <w:rPr>
                <w:rFonts w:ascii="Times New Roman" w:eastAsia="Times New Roman" w:hAnsi="Times New Roman" w:cs="Times New Roman"/>
                <w:sz w:val="24"/>
                <w:szCs w:val="24"/>
              </w:rPr>
              <w:t>інформація</w:t>
            </w:r>
            <w:proofErr w:type="spellEnd"/>
            <w:r w:rsidRPr="00ED6799">
              <w:rPr>
                <w:rFonts w:ascii="Times New Roman" w:eastAsia="Times New Roman" w:hAnsi="Times New Roman" w:cs="Times New Roman"/>
                <w:sz w:val="24"/>
                <w:szCs w:val="24"/>
              </w:rPr>
              <w:t xml:space="preserve"> </w:t>
            </w:r>
            <w:proofErr w:type="spellStart"/>
            <w:r w:rsidRPr="00ED6799">
              <w:rPr>
                <w:rFonts w:ascii="Times New Roman" w:eastAsia="Times New Roman" w:hAnsi="Times New Roman" w:cs="Times New Roman"/>
                <w:sz w:val="24"/>
                <w:szCs w:val="24"/>
              </w:rPr>
              <w:t>Замовником</w:t>
            </w:r>
            <w:proofErr w:type="spellEnd"/>
            <w:r w:rsidRPr="00ED6799">
              <w:rPr>
                <w:rFonts w:ascii="Times New Roman" w:eastAsia="Times New Roman" w:hAnsi="Times New Roman" w:cs="Times New Roman"/>
                <w:sz w:val="24"/>
                <w:szCs w:val="24"/>
              </w:rPr>
              <w:t xml:space="preserve"> </w:t>
            </w:r>
            <w:proofErr w:type="spellStart"/>
            <w:r w:rsidRPr="00ED6799">
              <w:rPr>
                <w:rFonts w:ascii="Times New Roman" w:eastAsia="Times New Roman" w:hAnsi="Times New Roman" w:cs="Times New Roman"/>
                <w:sz w:val="24"/>
                <w:szCs w:val="24"/>
              </w:rPr>
              <w:t>перевіряється</w:t>
            </w:r>
            <w:proofErr w:type="spellEnd"/>
            <w:r w:rsidRPr="00ED6799">
              <w:rPr>
                <w:rFonts w:ascii="Times New Roman" w:eastAsia="Times New Roman" w:hAnsi="Times New Roman" w:cs="Times New Roman"/>
                <w:sz w:val="24"/>
                <w:szCs w:val="24"/>
              </w:rPr>
              <w:t xml:space="preserve"> </w:t>
            </w:r>
            <w:proofErr w:type="spellStart"/>
            <w:r w:rsidRPr="00ED6799">
              <w:rPr>
                <w:rFonts w:ascii="Times New Roman" w:eastAsia="Times New Roman" w:hAnsi="Times New Roman" w:cs="Times New Roman"/>
                <w:sz w:val="24"/>
                <w:szCs w:val="24"/>
              </w:rPr>
              <w:t>самостійно</w:t>
            </w:r>
            <w:proofErr w:type="spellEnd"/>
            <w:r w:rsidRPr="00ED6799">
              <w:rPr>
                <w:rFonts w:ascii="Times New Roman" w:eastAsia="Times New Roman" w:hAnsi="Times New Roman" w:cs="Times New Roman"/>
                <w:sz w:val="24"/>
                <w:szCs w:val="24"/>
              </w:rPr>
              <w:t>.</w:t>
            </w:r>
          </w:p>
          <w:p w14:paraId="02F0B7B6" w14:textId="20D276CB" w:rsidR="006E54C9" w:rsidRPr="00ED6799" w:rsidRDefault="006E54C9" w:rsidP="00501537">
            <w:pPr>
              <w:spacing w:after="0" w:line="240" w:lineRule="auto"/>
              <w:jc w:val="both"/>
              <w:rPr>
                <w:rFonts w:ascii="Times New Roman" w:hAnsi="Times New Roman" w:cs="Times New Roman"/>
                <w:iCs/>
                <w:sz w:val="24"/>
                <w:szCs w:val="24"/>
                <w:lang w:eastAsia="zh-CN" w:bidi="hi-IN"/>
              </w:rPr>
            </w:pPr>
            <w:r w:rsidRPr="005363C1">
              <w:rPr>
                <w:rFonts w:ascii="Times New Roman" w:eastAsia="Times New Roman" w:hAnsi="Times New Roman" w:cs="Times New Roman"/>
                <w:i/>
                <w:color w:val="000000"/>
                <w:sz w:val="24"/>
                <w:szCs w:val="24"/>
                <w:lang w:val="uk-UA"/>
              </w:rPr>
              <w:t xml:space="preserve">Документ повинен бути не більше </w:t>
            </w:r>
            <w:proofErr w:type="spellStart"/>
            <w:r w:rsidRPr="005363C1">
              <w:rPr>
                <w:rFonts w:ascii="Times New Roman" w:eastAsia="Times New Roman" w:hAnsi="Times New Roman" w:cs="Times New Roman"/>
                <w:i/>
                <w:color w:val="000000"/>
                <w:sz w:val="24"/>
                <w:szCs w:val="24"/>
                <w:lang w:val="uk-UA"/>
              </w:rPr>
              <w:t>тридцятиденної</w:t>
            </w:r>
            <w:proofErr w:type="spellEnd"/>
            <w:r w:rsidRPr="005363C1">
              <w:rPr>
                <w:rFonts w:ascii="Times New Roman" w:eastAsia="Times New Roman" w:hAnsi="Times New Roman" w:cs="Times New Roman"/>
                <w:i/>
                <w:color w:val="000000"/>
                <w:sz w:val="24"/>
                <w:szCs w:val="24"/>
                <w:lang w:val="uk-UA"/>
              </w:rPr>
              <w:t xml:space="preserve"> давнини від дати подання документа. </w:t>
            </w:r>
          </w:p>
        </w:tc>
      </w:tr>
      <w:tr w:rsidR="00ED6799" w:rsidRPr="00ED6799" w14:paraId="7FD61EAA" w14:textId="77777777" w:rsidTr="00ED6799">
        <w:tc>
          <w:tcPr>
            <w:tcW w:w="709" w:type="dxa"/>
            <w:shd w:val="clear" w:color="auto" w:fill="auto"/>
          </w:tcPr>
          <w:p w14:paraId="1C8A3515" w14:textId="348C34F6" w:rsidR="00ED6799" w:rsidRPr="00ED6799" w:rsidRDefault="00825D8B" w:rsidP="00501537">
            <w:pPr>
              <w:tabs>
                <w:tab w:val="left" w:pos="360"/>
              </w:tabs>
              <w:spacing w:after="0" w:line="240" w:lineRule="auto"/>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2</w:t>
            </w:r>
            <w:r w:rsidR="00ED6799" w:rsidRPr="00ED6799">
              <w:rPr>
                <w:rFonts w:ascii="Times New Roman" w:hAnsi="Times New Roman" w:cs="Times New Roman"/>
                <w:sz w:val="24"/>
                <w:szCs w:val="24"/>
                <w:lang w:eastAsia="zh-CN" w:bidi="hi-IN"/>
              </w:rPr>
              <w:t>.</w:t>
            </w:r>
          </w:p>
        </w:tc>
        <w:tc>
          <w:tcPr>
            <w:tcW w:w="3987" w:type="dxa"/>
            <w:shd w:val="clear" w:color="auto" w:fill="auto"/>
          </w:tcPr>
          <w:p w14:paraId="7D23184E" w14:textId="77777777" w:rsidR="00ED6799" w:rsidRPr="00ED6799" w:rsidRDefault="00ED6799" w:rsidP="00501537">
            <w:pPr>
              <w:tabs>
                <w:tab w:val="left" w:pos="360"/>
              </w:tabs>
              <w:spacing w:after="0" w:line="240" w:lineRule="auto"/>
              <w:jc w:val="both"/>
              <w:rPr>
                <w:rFonts w:ascii="Times New Roman" w:hAnsi="Times New Roman" w:cs="Times New Roman"/>
                <w:sz w:val="24"/>
                <w:szCs w:val="24"/>
                <w:lang w:eastAsia="zh-CN" w:bidi="hi-IN"/>
              </w:rPr>
            </w:pPr>
            <w:proofErr w:type="spellStart"/>
            <w:r w:rsidRPr="006E54C9">
              <w:rPr>
                <w:rFonts w:ascii="Times New Roman" w:hAnsi="Times New Roman" w:cs="Times New Roman"/>
                <w:b/>
                <w:sz w:val="24"/>
                <w:szCs w:val="24"/>
                <w:lang w:eastAsia="zh-CN" w:bidi="hi-IN"/>
              </w:rPr>
              <w:t>Фізична</w:t>
            </w:r>
            <w:proofErr w:type="spellEnd"/>
            <w:r w:rsidRPr="006E54C9">
              <w:rPr>
                <w:rFonts w:ascii="Times New Roman" w:hAnsi="Times New Roman" w:cs="Times New Roman"/>
                <w:b/>
                <w:sz w:val="24"/>
                <w:szCs w:val="24"/>
                <w:lang w:eastAsia="zh-CN" w:bidi="hi-IN"/>
              </w:rPr>
              <w:t xml:space="preserve"> особа</w:t>
            </w:r>
            <w:r w:rsidRPr="00ED6799">
              <w:rPr>
                <w:rFonts w:ascii="Times New Roman" w:hAnsi="Times New Roman" w:cs="Times New Roman"/>
                <w:sz w:val="24"/>
                <w:szCs w:val="24"/>
                <w:lang w:eastAsia="zh-CN" w:bidi="hi-IN"/>
              </w:rPr>
              <w:t xml:space="preserve">, яка є </w:t>
            </w:r>
            <w:proofErr w:type="spellStart"/>
            <w:r w:rsidRPr="00ED6799">
              <w:rPr>
                <w:rFonts w:ascii="Times New Roman" w:hAnsi="Times New Roman" w:cs="Times New Roman"/>
                <w:sz w:val="24"/>
                <w:szCs w:val="24"/>
                <w:lang w:eastAsia="zh-CN" w:bidi="hi-IN"/>
              </w:rPr>
              <w:t>учасником</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процедури</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закупівлі</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була</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засуджена</w:t>
            </w:r>
            <w:proofErr w:type="spellEnd"/>
            <w:r w:rsidRPr="00ED6799">
              <w:rPr>
                <w:rFonts w:ascii="Times New Roman" w:hAnsi="Times New Roman" w:cs="Times New Roman"/>
                <w:sz w:val="24"/>
                <w:szCs w:val="24"/>
                <w:lang w:eastAsia="zh-CN" w:bidi="hi-IN"/>
              </w:rPr>
              <w:t xml:space="preserve"> за </w:t>
            </w:r>
            <w:proofErr w:type="spellStart"/>
            <w:r w:rsidRPr="00ED6799">
              <w:rPr>
                <w:rFonts w:ascii="Times New Roman" w:hAnsi="Times New Roman" w:cs="Times New Roman"/>
                <w:sz w:val="24"/>
                <w:szCs w:val="24"/>
                <w:lang w:eastAsia="zh-CN" w:bidi="hi-IN"/>
              </w:rPr>
              <w:t>кримінальне</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правопорушення</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вчинене</w:t>
            </w:r>
            <w:proofErr w:type="spellEnd"/>
            <w:r w:rsidRPr="00ED6799">
              <w:rPr>
                <w:rFonts w:ascii="Times New Roman" w:hAnsi="Times New Roman" w:cs="Times New Roman"/>
                <w:sz w:val="24"/>
                <w:szCs w:val="24"/>
                <w:lang w:eastAsia="zh-CN" w:bidi="hi-IN"/>
              </w:rPr>
              <w:t xml:space="preserve"> з </w:t>
            </w:r>
            <w:proofErr w:type="spellStart"/>
            <w:r w:rsidRPr="00ED6799">
              <w:rPr>
                <w:rFonts w:ascii="Times New Roman" w:hAnsi="Times New Roman" w:cs="Times New Roman"/>
                <w:sz w:val="24"/>
                <w:szCs w:val="24"/>
                <w:lang w:eastAsia="zh-CN" w:bidi="hi-IN"/>
              </w:rPr>
              <w:t>корисливих</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мотивів</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зокрема</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пов’язане</w:t>
            </w:r>
            <w:proofErr w:type="spellEnd"/>
            <w:r w:rsidRPr="00ED6799">
              <w:rPr>
                <w:rFonts w:ascii="Times New Roman" w:hAnsi="Times New Roman" w:cs="Times New Roman"/>
                <w:sz w:val="24"/>
                <w:szCs w:val="24"/>
                <w:lang w:eastAsia="zh-CN" w:bidi="hi-IN"/>
              </w:rPr>
              <w:t xml:space="preserve"> з </w:t>
            </w:r>
            <w:proofErr w:type="spellStart"/>
            <w:r w:rsidRPr="00ED6799">
              <w:rPr>
                <w:rFonts w:ascii="Times New Roman" w:hAnsi="Times New Roman" w:cs="Times New Roman"/>
                <w:sz w:val="24"/>
                <w:szCs w:val="24"/>
                <w:lang w:eastAsia="zh-CN" w:bidi="hi-IN"/>
              </w:rPr>
              <w:t>хабарництвом</w:t>
            </w:r>
            <w:proofErr w:type="spellEnd"/>
            <w:r w:rsidRPr="00ED6799">
              <w:rPr>
                <w:rFonts w:ascii="Times New Roman" w:hAnsi="Times New Roman" w:cs="Times New Roman"/>
                <w:sz w:val="24"/>
                <w:szCs w:val="24"/>
                <w:lang w:eastAsia="zh-CN" w:bidi="hi-IN"/>
              </w:rPr>
              <w:t xml:space="preserve"> та </w:t>
            </w:r>
            <w:proofErr w:type="spellStart"/>
            <w:r w:rsidRPr="00ED6799">
              <w:rPr>
                <w:rFonts w:ascii="Times New Roman" w:hAnsi="Times New Roman" w:cs="Times New Roman"/>
                <w:sz w:val="24"/>
                <w:szCs w:val="24"/>
                <w:lang w:eastAsia="zh-CN" w:bidi="hi-IN"/>
              </w:rPr>
              <w:t>відмиванням</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коштів</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судимість</w:t>
            </w:r>
            <w:proofErr w:type="spellEnd"/>
            <w:r w:rsidRPr="00ED6799">
              <w:rPr>
                <w:rFonts w:ascii="Times New Roman" w:hAnsi="Times New Roman" w:cs="Times New Roman"/>
                <w:sz w:val="24"/>
                <w:szCs w:val="24"/>
                <w:lang w:eastAsia="zh-CN" w:bidi="hi-IN"/>
              </w:rPr>
              <w:t xml:space="preserve"> з </w:t>
            </w:r>
            <w:proofErr w:type="spellStart"/>
            <w:r w:rsidRPr="00ED6799">
              <w:rPr>
                <w:rFonts w:ascii="Times New Roman" w:hAnsi="Times New Roman" w:cs="Times New Roman"/>
                <w:sz w:val="24"/>
                <w:szCs w:val="24"/>
                <w:lang w:eastAsia="zh-CN" w:bidi="hi-IN"/>
              </w:rPr>
              <w:t>якої</w:t>
            </w:r>
            <w:proofErr w:type="spellEnd"/>
            <w:r w:rsidRPr="00ED6799">
              <w:rPr>
                <w:rFonts w:ascii="Times New Roman" w:hAnsi="Times New Roman" w:cs="Times New Roman"/>
                <w:sz w:val="24"/>
                <w:szCs w:val="24"/>
                <w:lang w:eastAsia="zh-CN" w:bidi="hi-IN"/>
              </w:rPr>
              <w:t xml:space="preserve"> не </w:t>
            </w:r>
            <w:proofErr w:type="spellStart"/>
            <w:r w:rsidRPr="00ED6799">
              <w:rPr>
                <w:rFonts w:ascii="Times New Roman" w:hAnsi="Times New Roman" w:cs="Times New Roman"/>
                <w:sz w:val="24"/>
                <w:szCs w:val="24"/>
                <w:lang w:eastAsia="zh-CN" w:bidi="hi-IN"/>
              </w:rPr>
              <w:t>знято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або</w:t>
            </w:r>
            <w:proofErr w:type="spellEnd"/>
            <w:r w:rsidRPr="00ED6799">
              <w:rPr>
                <w:rFonts w:ascii="Times New Roman" w:hAnsi="Times New Roman" w:cs="Times New Roman"/>
                <w:sz w:val="24"/>
                <w:szCs w:val="24"/>
                <w:lang w:eastAsia="zh-CN" w:bidi="hi-IN"/>
              </w:rPr>
              <w:t xml:space="preserve"> не погашено у </w:t>
            </w:r>
            <w:proofErr w:type="spellStart"/>
            <w:r w:rsidRPr="00ED6799">
              <w:rPr>
                <w:rFonts w:ascii="Times New Roman" w:hAnsi="Times New Roman" w:cs="Times New Roman"/>
                <w:sz w:val="24"/>
                <w:szCs w:val="24"/>
                <w:lang w:eastAsia="zh-CN" w:bidi="hi-IN"/>
              </w:rPr>
              <w:t>встановленому</w:t>
            </w:r>
            <w:proofErr w:type="spellEnd"/>
            <w:r w:rsidRPr="00ED6799">
              <w:rPr>
                <w:rFonts w:ascii="Times New Roman" w:hAnsi="Times New Roman" w:cs="Times New Roman"/>
                <w:sz w:val="24"/>
                <w:szCs w:val="24"/>
                <w:lang w:eastAsia="zh-CN" w:bidi="hi-IN"/>
              </w:rPr>
              <w:t xml:space="preserve"> законом порядку </w:t>
            </w:r>
            <w:r w:rsidRPr="00ED6799">
              <w:rPr>
                <w:rFonts w:ascii="Times New Roman" w:hAnsi="Times New Roman" w:cs="Times New Roman"/>
                <w:bCs/>
                <w:i/>
                <w:sz w:val="24"/>
                <w:szCs w:val="24"/>
                <w:lang w:eastAsia="zh-CN" w:bidi="hi-IN"/>
              </w:rPr>
              <w:t xml:space="preserve">(п/пункт 5 п.47 </w:t>
            </w:r>
            <w:proofErr w:type="spellStart"/>
            <w:r w:rsidRPr="00ED6799">
              <w:rPr>
                <w:rFonts w:ascii="Times New Roman" w:hAnsi="Times New Roman" w:cs="Times New Roman"/>
                <w:bCs/>
                <w:i/>
                <w:sz w:val="24"/>
                <w:szCs w:val="24"/>
                <w:lang w:eastAsia="zh-CN" w:bidi="hi-IN"/>
              </w:rPr>
              <w:t>Особливостей</w:t>
            </w:r>
            <w:proofErr w:type="spellEnd"/>
            <w:r w:rsidRPr="00ED6799">
              <w:rPr>
                <w:rFonts w:ascii="Times New Roman" w:hAnsi="Times New Roman" w:cs="Times New Roman"/>
                <w:bCs/>
                <w:i/>
                <w:sz w:val="24"/>
                <w:szCs w:val="24"/>
                <w:lang w:eastAsia="zh-CN" w:bidi="hi-IN"/>
              </w:rPr>
              <w:t>).</w:t>
            </w:r>
          </w:p>
        </w:tc>
        <w:tc>
          <w:tcPr>
            <w:tcW w:w="5794" w:type="dxa"/>
          </w:tcPr>
          <w:p w14:paraId="01381EE1" w14:textId="77777777" w:rsidR="00944F6C" w:rsidRDefault="006E54C9" w:rsidP="006E54C9">
            <w:pPr>
              <w:tabs>
                <w:tab w:val="left" w:pos="360"/>
              </w:tabs>
              <w:spacing w:after="0" w:line="240" w:lineRule="auto"/>
              <w:jc w:val="both"/>
              <w:rPr>
                <w:rFonts w:ascii="Times New Roman" w:hAnsi="Times New Roman" w:cs="Times New Roman"/>
                <w:sz w:val="24"/>
                <w:szCs w:val="24"/>
                <w:lang w:eastAsia="zh-CN" w:bidi="hi-IN"/>
              </w:rPr>
            </w:pPr>
            <w:proofErr w:type="spellStart"/>
            <w:r w:rsidRPr="006E54C9">
              <w:rPr>
                <w:rFonts w:ascii="Times New Roman" w:hAnsi="Times New Roman" w:cs="Times New Roman"/>
                <w:b/>
                <w:sz w:val="24"/>
                <w:szCs w:val="24"/>
                <w:lang w:eastAsia="zh-CN" w:bidi="hi-IN"/>
              </w:rPr>
              <w:t>Повний</w:t>
            </w:r>
            <w:proofErr w:type="spellEnd"/>
            <w:r w:rsidRPr="006E54C9">
              <w:rPr>
                <w:rFonts w:ascii="Times New Roman" w:hAnsi="Times New Roman" w:cs="Times New Roman"/>
                <w:b/>
                <w:sz w:val="24"/>
                <w:szCs w:val="24"/>
                <w:lang w:eastAsia="zh-CN" w:bidi="hi-IN"/>
              </w:rPr>
              <w:t xml:space="preserve"> </w:t>
            </w:r>
            <w:proofErr w:type="spellStart"/>
            <w:r w:rsidRPr="006E54C9">
              <w:rPr>
                <w:rFonts w:ascii="Times New Roman" w:hAnsi="Times New Roman" w:cs="Times New Roman"/>
                <w:b/>
                <w:sz w:val="24"/>
                <w:szCs w:val="24"/>
                <w:lang w:eastAsia="zh-CN" w:bidi="hi-IN"/>
              </w:rPr>
              <w:t>в</w:t>
            </w:r>
            <w:r w:rsidR="00ED6799" w:rsidRPr="006E54C9">
              <w:rPr>
                <w:rFonts w:ascii="Times New Roman" w:hAnsi="Times New Roman" w:cs="Times New Roman"/>
                <w:b/>
                <w:sz w:val="24"/>
                <w:szCs w:val="24"/>
                <w:lang w:eastAsia="zh-CN" w:bidi="hi-IN"/>
              </w:rPr>
              <w:t>итяг</w:t>
            </w:r>
            <w:proofErr w:type="spellEnd"/>
            <w:r w:rsidR="00ED6799" w:rsidRPr="006E54C9">
              <w:rPr>
                <w:rFonts w:ascii="Times New Roman" w:hAnsi="Times New Roman" w:cs="Times New Roman"/>
                <w:b/>
                <w:sz w:val="24"/>
                <w:szCs w:val="24"/>
                <w:lang w:eastAsia="zh-CN" w:bidi="hi-IN"/>
              </w:rPr>
              <w:t xml:space="preserve"> з </w:t>
            </w:r>
            <w:proofErr w:type="spellStart"/>
            <w:r w:rsidR="00ED6799" w:rsidRPr="006E54C9">
              <w:rPr>
                <w:rFonts w:ascii="Times New Roman" w:hAnsi="Times New Roman" w:cs="Times New Roman"/>
                <w:b/>
                <w:sz w:val="24"/>
                <w:szCs w:val="24"/>
                <w:lang w:eastAsia="zh-CN" w:bidi="hi-IN"/>
              </w:rPr>
              <w:t>інформаційно-аналітичної</w:t>
            </w:r>
            <w:proofErr w:type="spellEnd"/>
            <w:r w:rsidR="00ED6799" w:rsidRPr="006E54C9">
              <w:rPr>
                <w:rFonts w:ascii="Times New Roman" w:hAnsi="Times New Roman" w:cs="Times New Roman"/>
                <w:b/>
                <w:sz w:val="24"/>
                <w:szCs w:val="24"/>
                <w:lang w:eastAsia="zh-CN" w:bidi="hi-IN"/>
              </w:rPr>
              <w:t xml:space="preserve"> </w:t>
            </w:r>
            <w:proofErr w:type="spellStart"/>
            <w:r w:rsidR="00ED6799" w:rsidRPr="006E54C9">
              <w:rPr>
                <w:rFonts w:ascii="Times New Roman" w:hAnsi="Times New Roman" w:cs="Times New Roman"/>
                <w:b/>
                <w:sz w:val="24"/>
                <w:szCs w:val="24"/>
                <w:lang w:eastAsia="zh-CN" w:bidi="hi-IN"/>
              </w:rPr>
              <w:t>системи</w:t>
            </w:r>
            <w:proofErr w:type="spellEnd"/>
            <w:r w:rsidR="00ED6799" w:rsidRPr="006E54C9">
              <w:rPr>
                <w:rFonts w:ascii="Times New Roman" w:hAnsi="Times New Roman" w:cs="Times New Roman"/>
                <w:b/>
                <w:sz w:val="24"/>
                <w:szCs w:val="24"/>
                <w:lang w:eastAsia="zh-CN" w:bidi="hi-IN"/>
              </w:rPr>
              <w:t xml:space="preserve"> «</w:t>
            </w:r>
            <w:proofErr w:type="spellStart"/>
            <w:r w:rsidR="00ED6799" w:rsidRPr="006E54C9">
              <w:rPr>
                <w:rFonts w:ascii="Times New Roman" w:hAnsi="Times New Roman" w:cs="Times New Roman"/>
                <w:b/>
                <w:sz w:val="24"/>
                <w:szCs w:val="24"/>
                <w:lang w:eastAsia="zh-CN" w:bidi="hi-IN"/>
              </w:rPr>
              <w:t>Облік</w:t>
            </w:r>
            <w:proofErr w:type="spellEnd"/>
            <w:r w:rsidR="00ED6799" w:rsidRPr="006E54C9">
              <w:rPr>
                <w:rFonts w:ascii="Times New Roman" w:hAnsi="Times New Roman" w:cs="Times New Roman"/>
                <w:b/>
                <w:sz w:val="24"/>
                <w:szCs w:val="24"/>
                <w:lang w:eastAsia="zh-CN" w:bidi="hi-IN"/>
              </w:rPr>
              <w:t xml:space="preserve"> </w:t>
            </w:r>
            <w:proofErr w:type="spellStart"/>
            <w:r w:rsidR="00ED6799" w:rsidRPr="006E54C9">
              <w:rPr>
                <w:rFonts w:ascii="Times New Roman" w:hAnsi="Times New Roman" w:cs="Times New Roman"/>
                <w:b/>
                <w:sz w:val="24"/>
                <w:szCs w:val="24"/>
                <w:lang w:eastAsia="zh-CN" w:bidi="hi-IN"/>
              </w:rPr>
              <w:t>відомостей</w:t>
            </w:r>
            <w:proofErr w:type="spellEnd"/>
            <w:r w:rsidR="00ED6799" w:rsidRPr="006E54C9">
              <w:rPr>
                <w:rFonts w:ascii="Times New Roman" w:hAnsi="Times New Roman" w:cs="Times New Roman"/>
                <w:b/>
                <w:sz w:val="24"/>
                <w:szCs w:val="24"/>
                <w:lang w:eastAsia="zh-CN" w:bidi="hi-IN"/>
              </w:rPr>
              <w:t xml:space="preserve"> про </w:t>
            </w:r>
            <w:proofErr w:type="spellStart"/>
            <w:r w:rsidR="00ED6799" w:rsidRPr="006E54C9">
              <w:rPr>
                <w:rFonts w:ascii="Times New Roman" w:hAnsi="Times New Roman" w:cs="Times New Roman"/>
                <w:b/>
                <w:sz w:val="24"/>
                <w:szCs w:val="24"/>
                <w:lang w:eastAsia="zh-CN" w:bidi="hi-IN"/>
              </w:rPr>
              <w:t>притягнення</w:t>
            </w:r>
            <w:proofErr w:type="spellEnd"/>
            <w:r w:rsidR="00ED6799" w:rsidRPr="006E54C9">
              <w:rPr>
                <w:rFonts w:ascii="Times New Roman" w:hAnsi="Times New Roman" w:cs="Times New Roman"/>
                <w:b/>
                <w:sz w:val="24"/>
                <w:szCs w:val="24"/>
                <w:lang w:eastAsia="zh-CN" w:bidi="hi-IN"/>
              </w:rPr>
              <w:t xml:space="preserve"> особи до </w:t>
            </w:r>
            <w:proofErr w:type="spellStart"/>
            <w:r w:rsidR="00ED6799" w:rsidRPr="006E54C9">
              <w:rPr>
                <w:rFonts w:ascii="Times New Roman" w:hAnsi="Times New Roman" w:cs="Times New Roman"/>
                <w:b/>
                <w:sz w:val="24"/>
                <w:szCs w:val="24"/>
                <w:lang w:eastAsia="zh-CN" w:bidi="hi-IN"/>
              </w:rPr>
              <w:t>кримінальної</w:t>
            </w:r>
            <w:proofErr w:type="spellEnd"/>
            <w:r w:rsidR="00ED6799" w:rsidRPr="006E54C9">
              <w:rPr>
                <w:rFonts w:ascii="Times New Roman" w:hAnsi="Times New Roman" w:cs="Times New Roman"/>
                <w:b/>
                <w:sz w:val="24"/>
                <w:szCs w:val="24"/>
                <w:lang w:eastAsia="zh-CN" w:bidi="hi-IN"/>
              </w:rPr>
              <w:t xml:space="preserve"> </w:t>
            </w:r>
            <w:proofErr w:type="spellStart"/>
            <w:r w:rsidR="00ED6799" w:rsidRPr="006E54C9">
              <w:rPr>
                <w:rFonts w:ascii="Times New Roman" w:hAnsi="Times New Roman" w:cs="Times New Roman"/>
                <w:b/>
                <w:sz w:val="24"/>
                <w:szCs w:val="24"/>
                <w:lang w:eastAsia="zh-CN" w:bidi="hi-IN"/>
              </w:rPr>
              <w:t>відповідальності</w:t>
            </w:r>
            <w:proofErr w:type="spellEnd"/>
            <w:r w:rsidR="00ED6799" w:rsidRPr="006E54C9">
              <w:rPr>
                <w:rFonts w:ascii="Times New Roman" w:hAnsi="Times New Roman" w:cs="Times New Roman"/>
                <w:b/>
                <w:sz w:val="24"/>
                <w:szCs w:val="24"/>
                <w:lang w:eastAsia="zh-CN" w:bidi="hi-IN"/>
              </w:rPr>
              <w:t xml:space="preserve"> та </w:t>
            </w:r>
            <w:proofErr w:type="spellStart"/>
            <w:r w:rsidR="00ED6799" w:rsidRPr="006E54C9">
              <w:rPr>
                <w:rFonts w:ascii="Times New Roman" w:hAnsi="Times New Roman" w:cs="Times New Roman"/>
                <w:b/>
                <w:sz w:val="24"/>
                <w:szCs w:val="24"/>
                <w:lang w:eastAsia="zh-CN" w:bidi="hi-IN"/>
              </w:rPr>
              <w:t>наявності</w:t>
            </w:r>
            <w:proofErr w:type="spellEnd"/>
            <w:r w:rsidR="00ED6799" w:rsidRPr="006E54C9">
              <w:rPr>
                <w:rFonts w:ascii="Times New Roman" w:hAnsi="Times New Roman" w:cs="Times New Roman"/>
                <w:b/>
                <w:sz w:val="24"/>
                <w:szCs w:val="24"/>
                <w:lang w:eastAsia="zh-CN" w:bidi="hi-IN"/>
              </w:rPr>
              <w:t xml:space="preserve"> </w:t>
            </w:r>
            <w:proofErr w:type="spellStart"/>
            <w:r w:rsidR="00ED6799" w:rsidRPr="006E54C9">
              <w:rPr>
                <w:rFonts w:ascii="Times New Roman" w:hAnsi="Times New Roman" w:cs="Times New Roman"/>
                <w:b/>
                <w:sz w:val="24"/>
                <w:szCs w:val="24"/>
                <w:lang w:eastAsia="zh-CN" w:bidi="hi-IN"/>
              </w:rPr>
              <w:t>судимості</w:t>
            </w:r>
            <w:proofErr w:type="spellEnd"/>
            <w:r w:rsidR="00ED6799" w:rsidRPr="006E54C9">
              <w:rPr>
                <w:rFonts w:ascii="Times New Roman" w:hAnsi="Times New Roman" w:cs="Times New Roman"/>
                <w:b/>
                <w:sz w:val="24"/>
                <w:szCs w:val="24"/>
                <w:lang w:eastAsia="zh-CN" w:bidi="hi-IN"/>
              </w:rPr>
              <w:t>»</w:t>
            </w:r>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сформований</w:t>
            </w:r>
            <w:proofErr w:type="spellEnd"/>
            <w:r w:rsidR="00ED6799" w:rsidRPr="00ED6799">
              <w:rPr>
                <w:rFonts w:ascii="Times New Roman" w:hAnsi="Times New Roman" w:cs="Times New Roman"/>
                <w:sz w:val="24"/>
                <w:szCs w:val="24"/>
                <w:lang w:eastAsia="zh-CN" w:bidi="hi-IN"/>
              </w:rPr>
              <w:t xml:space="preserve"> у </w:t>
            </w:r>
            <w:proofErr w:type="spellStart"/>
            <w:r w:rsidR="00ED6799" w:rsidRPr="00ED6799">
              <w:rPr>
                <w:rFonts w:ascii="Times New Roman" w:hAnsi="Times New Roman" w:cs="Times New Roman"/>
                <w:sz w:val="24"/>
                <w:szCs w:val="24"/>
                <w:lang w:eastAsia="zh-CN" w:bidi="hi-IN"/>
              </w:rPr>
              <w:t>паперовій</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або</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електронній</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формі</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що</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містить</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інформацію</w:t>
            </w:r>
            <w:proofErr w:type="spellEnd"/>
            <w:r w:rsidR="00ED6799" w:rsidRPr="00ED6799">
              <w:rPr>
                <w:rFonts w:ascii="Times New Roman" w:hAnsi="Times New Roman" w:cs="Times New Roman"/>
                <w:sz w:val="24"/>
                <w:szCs w:val="24"/>
                <w:lang w:eastAsia="zh-CN" w:bidi="hi-IN"/>
              </w:rPr>
              <w:t xml:space="preserve"> про </w:t>
            </w:r>
            <w:proofErr w:type="spellStart"/>
            <w:r w:rsidR="00ED6799" w:rsidRPr="00ED6799">
              <w:rPr>
                <w:rFonts w:ascii="Times New Roman" w:hAnsi="Times New Roman" w:cs="Times New Roman"/>
                <w:sz w:val="24"/>
                <w:szCs w:val="24"/>
                <w:lang w:eastAsia="zh-CN" w:bidi="hi-IN"/>
              </w:rPr>
              <w:t>відсутність</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судимості</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або</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обмежень</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передбачених</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кримінальним</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процесуальним</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законодавством</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України</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щодо</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фізичної</w:t>
            </w:r>
            <w:proofErr w:type="spellEnd"/>
            <w:r w:rsidR="00ED6799" w:rsidRPr="00ED6799">
              <w:rPr>
                <w:rFonts w:ascii="Times New Roman" w:hAnsi="Times New Roman" w:cs="Times New Roman"/>
                <w:sz w:val="24"/>
                <w:szCs w:val="24"/>
                <w:lang w:eastAsia="zh-CN" w:bidi="hi-IN"/>
              </w:rPr>
              <w:t xml:space="preserve"> особи, яка є </w:t>
            </w:r>
            <w:proofErr w:type="spellStart"/>
            <w:r w:rsidR="00ED6799" w:rsidRPr="00ED6799">
              <w:rPr>
                <w:rFonts w:ascii="Times New Roman" w:hAnsi="Times New Roman" w:cs="Times New Roman"/>
                <w:sz w:val="24"/>
                <w:szCs w:val="24"/>
                <w:lang w:eastAsia="zh-CN" w:bidi="hi-IN"/>
              </w:rPr>
              <w:t>учасником</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процедури</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закупівлі</w:t>
            </w:r>
            <w:proofErr w:type="spellEnd"/>
            <w:r w:rsidR="00944F6C">
              <w:rPr>
                <w:rFonts w:ascii="Times New Roman" w:hAnsi="Times New Roman" w:cs="Times New Roman"/>
                <w:sz w:val="24"/>
                <w:szCs w:val="24"/>
                <w:lang w:eastAsia="zh-CN" w:bidi="hi-IN"/>
              </w:rPr>
              <w:t>.</w:t>
            </w:r>
          </w:p>
          <w:p w14:paraId="2A7E5470" w14:textId="423235C7" w:rsidR="00ED6799" w:rsidRDefault="00ED6799" w:rsidP="006E54C9">
            <w:pPr>
              <w:tabs>
                <w:tab w:val="left" w:pos="360"/>
              </w:tabs>
              <w:spacing w:after="0" w:line="240" w:lineRule="auto"/>
              <w:jc w:val="both"/>
              <w:rPr>
                <w:rFonts w:ascii="Times New Roman" w:hAnsi="Times New Roman" w:cs="Times New Roman"/>
                <w:i/>
                <w:sz w:val="24"/>
                <w:szCs w:val="24"/>
                <w:lang w:eastAsia="zh-CN" w:bidi="hi-IN"/>
              </w:rPr>
            </w:pPr>
            <w:r w:rsidRPr="00ED6799">
              <w:rPr>
                <w:rFonts w:ascii="Times New Roman" w:hAnsi="Times New Roman" w:cs="Times New Roman"/>
                <w:sz w:val="24"/>
                <w:szCs w:val="24"/>
                <w:lang w:eastAsia="zh-CN" w:bidi="hi-IN"/>
              </w:rPr>
              <w:t xml:space="preserve"> </w:t>
            </w:r>
            <w:r w:rsidR="00A7281E">
              <w:rPr>
                <w:rFonts w:ascii="Times New Roman" w:hAnsi="Times New Roman" w:cs="Times New Roman"/>
                <w:sz w:val="24"/>
                <w:szCs w:val="24"/>
                <w:lang w:eastAsia="zh-CN" w:bidi="hi-IN"/>
              </w:rPr>
              <w:t>(</w:t>
            </w:r>
            <w:r w:rsidRPr="00ED6799">
              <w:rPr>
                <w:rFonts w:ascii="Times New Roman" w:hAnsi="Times New Roman" w:cs="Times New Roman"/>
                <w:i/>
                <w:sz w:val="24"/>
                <w:szCs w:val="24"/>
                <w:lang w:eastAsia="zh-CN" w:bidi="hi-IN"/>
              </w:rPr>
              <w:t xml:space="preserve">Наказом МВС № 207 </w:t>
            </w:r>
            <w:proofErr w:type="spellStart"/>
            <w:r w:rsidRPr="00ED6799">
              <w:rPr>
                <w:rFonts w:ascii="Times New Roman" w:hAnsi="Times New Roman" w:cs="Times New Roman"/>
                <w:i/>
                <w:sz w:val="24"/>
                <w:szCs w:val="24"/>
                <w:lang w:eastAsia="zh-CN" w:bidi="hi-IN"/>
              </w:rPr>
              <w:t>від</w:t>
            </w:r>
            <w:proofErr w:type="spellEnd"/>
            <w:r w:rsidRPr="00ED6799">
              <w:rPr>
                <w:rFonts w:ascii="Times New Roman" w:hAnsi="Times New Roman" w:cs="Times New Roman"/>
                <w:i/>
                <w:sz w:val="24"/>
                <w:szCs w:val="24"/>
                <w:lang w:eastAsia="zh-CN" w:bidi="hi-IN"/>
              </w:rPr>
              <w:t xml:space="preserve"> 30 </w:t>
            </w:r>
            <w:proofErr w:type="spellStart"/>
            <w:r w:rsidRPr="00ED6799">
              <w:rPr>
                <w:rFonts w:ascii="Times New Roman" w:hAnsi="Times New Roman" w:cs="Times New Roman"/>
                <w:i/>
                <w:sz w:val="24"/>
                <w:szCs w:val="24"/>
                <w:lang w:eastAsia="zh-CN" w:bidi="hi-IN"/>
              </w:rPr>
              <w:t>березня</w:t>
            </w:r>
            <w:proofErr w:type="spellEnd"/>
            <w:r w:rsidRPr="00ED6799">
              <w:rPr>
                <w:rFonts w:ascii="Times New Roman" w:hAnsi="Times New Roman" w:cs="Times New Roman"/>
                <w:i/>
                <w:sz w:val="24"/>
                <w:szCs w:val="24"/>
                <w:lang w:eastAsia="zh-CN" w:bidi="hi-IN"/>
              </w:rPr>
              <w:t xml:space="preserve"> 2022 року </w:t>
            </w:r>
            <w:proofErr w:type="spellStart"/>
            <w:r w:rsidRPr="00ED6799">
              <w:rPr>
                <w:rFonts w:ascii="Times New Roman" w:hAnsi="Times New Roman" w:cs="Times New Roman"/>
                <w:i/>
                <w:sz w:val="24"/>
                <w:szCs w:val="24"/>
                <w:lang w:eastAsia="zh-CN" w:bidi="hi-IN"/>
              </w:rPr>
              <w:t>була</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скасована</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видача</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Довідок</w:t>
            </w:r>
            <w:proofErr w:type="spellEnd"/>
            <w:r w:rsidRPr="00ED6799">
              <w:rPr>
                <w:rFonts w:ascii="Times New Roman" w:hAnsi="Times New Roman" w:cs="Times New Roman"/>
                <w:i/>
                <w:sz w:val="24"/>
                <w:szCs w:val="24"/>
                <w:lang w:eastAsia="zh-CN" w:bidi="hi-IN"/>
              </w:rPr>
              <w:t xml:space="preserve"> МВС про </w:t>
            </w:r>
            <w:proofErr w:type="spellStart"/>
            <w:r w:rsidRPr="00ED6799">
              <w:rPr>
                <w:rFonts w:ascii="Times New Roman" w:hAnsi="Times New Roman" w:cs="Times New Roman"/>
                <w:i/>
                <w:sz w:val="24"/>
                <w:szCs w:val="24"/>
                <w:lang w:eastAsia="zh-CN" w:bidi="hi-IN"/>
              </w:rPr>
              <w:t>відсутність</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судимості</w:t>
            </w:r>
            <w:proofErr w:type="spellEnd"/>
            <w:r w:rsidRPr="00ED6799">
              <w:rPr>
                <w:rFonts w:ascii="Times New Roman" w:hAnsi="Times New Roman" w:cs="Times New Roman"/>
                <w:i/>
                <w:sz w:val="24"/>
                <w:szCs w:val="24"/>
                <w:lang w:eastAsia="zh-CN" w:bidi="hi-IN"/>
              </w:rPr>
              <w:t xml:space="preserve"> та </w:t>
            </w:r>
            <w:proofErr w:type="spellStart"/>
            <w:r w:rsidRPr="00ED6799">
              <w:rPr>
                <w:rFonts w:ascii="Times New Roman" w:hAnsi="Times New Roman" w:cs="Times New Roman"/>
                <w:i/>
                <w:sz w:val="24"/>
                <w:szCs w:val="24"/>
                <w:lang w:eastAsia="zh-CN" w:bidi="hi-IN"/>
              </w:rPr>
              <w:t>було</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встановлено</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що</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довідки</w:t>
            </w:r>
            <w:proofErr w:type="spellEnd"/>
            <w:r w:rsidRPr="00ED6799">
              <w:rPr>
                <w:rFonts w:ascii="Times New Roman" w:hAnsi="Times New Roman" w:cs="Times New Roman"/>
                <w:i/>
                <w:sz w:val="24"/>
                <w:szCs w:val="24"/>
                <w:lang w:eastAsia="zh-CN" w:bidi="hi-IN"/>
              </w:rPr>
              <w:t xml:space="preserve"> про </w:t>
            </w:r>
            <w:proofErr w:type="spellStart"/>
            <w:r w:rsidRPr="00ED6799">
              <w:rPr>
                <w:rFonts w:ascii="Times New Roman" w:hAnsi="Times New Roman" w:cs="Times New Roman"/>
                <w:i/>
                <w:sz w:val="24"/>
                <w:szCs w:val="24"/>
                <w:lang w:eastAsia="zh-CN" w:bidi="hi-IN"/>
              </w:rPr>
              <w:t>притягнення</w:t>
            </w:r>
            <w:proofErr w:type="spellEnd"/>
            <w:r w:rsidRPr="00ED6799">
              <w:rPr>
                <w:rFonts w:ascii="Times New Roman" w:hAnsi="Times New Roman" w:cs="Times New Roman"/>
                <w:i/>
                <w:sz w:val="24"/>
                <w:szCs w:val="24"/>
                <w:lang w:eastAsia="zh-CN" w:bidi="hi-IN"/>
              </w:rPr>
              <w:t xml:space="preserve"> до </w:t>
            </w:r>
            <w:proofErr w:type="spellStart"/>
            <w:r w:rsidRPr="00ED6799">
              <w:rPr>
                <w:rFonts w:ascii="Times New Roman" w:hAnsi="Times New Roman" w:cs="Times New Roman"/>
                <w:i/>
                <w:sz w:val="24"/>
                <w:szCs w:val="24"/>
                <w:lang w:eastAsia="zh-CN" w:bidi="hi-IN"/>
              </w:rPr>
              <w:t>кримінальної</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відповідальності</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відсутність</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наявність</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судимості</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або</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обмежень</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передбачених</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кримінальним</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процесуальним</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законодавством</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України</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видаються</w:t>
            </w:r>
            <w:proofErr w:type="spellEnd"/>
            <w:r w:rsidRPr="00ED6799">
              <w:rPr>
                <w:rFonts w:ascii="Times New Roman" w:hAnsi="Times New Roman" w:cs="Times New Roman"/>
                <w:i/>
                <w:sz w:val="24"/>
                <w:szCs w:val="24"/>
                <w:lang w:eastAsia="zh-CN" w:bidi="hi-IN"/>
              </w:rPr>
              <w:t xml:space="preserve"> у </w:t>
            </w:r>
            <w:proofErr w:type="spellStart"/>
            <w:r w:rsidRPr="00ED6799">
              <w:rPr>
                <w:rFonts w:ascii="Times New Roman" w:hAnsi="Times New Roman" w:cs="Times New Roman"/>
                <w:i/>
                <w:sz w:val="24"/>
                <w:szCs w:val="24"/>
                <w:lang w:eastAsia="zh-CN" w:bidi="hi-IN"/>
              </w:rPr>
              <w:t>формі</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витягів</w:t>
            </w:r>
            <w:proofErr w:type="spellEnd"/>
            <w:r w:rsidRPr="00ED6799">
              <w:rPr>
                <w:rFonts w:ascii="Times New Roman" w:hAnsi="Times New Roman" w:cs="Times New Roman"/>
                <w:i/>
                <w:sz w:val="24"/>
                <w:szCs w:val="24"/>
                <w:lang w:eastAsia="zh-CN" w:bidi="hi-IN"/>
              </w:rPr>
              <w:t xml:space="preserve"> з </w:t>
            </w:r>
            <w:proofErr w:type="spellStart"/>
            <w:r w:rsidRPr="00ED6799">
              <w:rPr>
                <w:rFonts w:ascii="Times New Roman" w:hAnsi="Times New Roman" w:cs="Times New Roman"/>
                <w:i/>
                <w:sz w:val="24"/>
                <w:szCs w:val="24"/>
                <w:lang w:eastAsia="zh-CN" w:bidi="hi-IN"/>
              </w:rPr>
              <w:t>інформаційно-аналітичної</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системи</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Облік</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відомостей</w:t>
            </w:r>
            <w:proofErr w:type="spellEnd"/>
            <w:r w:rsidRPr="00ED6799">
              <w:rPr>
                <w:rFonts w:ascii="Times New Roman" w:hAnsi="Times New Roman" w:cs="Times New Roman"/>
                <w:i/>
                <w:sz w:val="24"/>
                <w:szCs w:val="24"/>
                <w:lang w:eastAsia="zh-CN" w:bidi="hi-IN"/>
              </w:rPr>
              <w:t xml:space="preserve"> про </w:t>
            </w:r>
            <w:proofErr w:type="spellStart"/>
            <w:r w:rsidRPr="00ED6799">
              <w:rPr>
                <w:rFonts w:ascii="Times New Roman" w:hAnsi="Times New Roman" w:cs="Times New Roman"/>
                <w:i/>
                <w:sz w:val="24"/>
                <w:szCs w:val="24"/>
                <w:lang w:eastAsia="zh-CN" w:bidi="hi-IN"/>
              </w:rPr>
              <w:t>притягнення</w:t>
            </w:r>
            <w:proofErr w:type="spellEnd"/>
            <w:r w:rsidRPr="00ED6799">
              <w:rPr>
                <w:rFonts w:ascii="Times New Roman" w:hAnsi="Times New Roman" w:cs="Times New Roman"/>
                <w:i/>
                <w:sz w:val="24"/>
                <w:szCs w:val="24"/>
                <w:lang w:eastAsia="zh-CN" w:bidi="hi-IN"/>
              </w:rPr>
              <w:t xml:space="preserve"> особи до </w:t>
            </w:r>
            <w:proofErr w:type="spellStart"/>
            <w:r w:rsidRPr="00ED6799">
              <w:rPr>
                <w:rFonts w:ascii="Times New Roman" w:hAnsi="Times New Roman" w:cs="Times New Roman"/>
                <w:i/>
                <w:sz w:val="24"/>
                <w:szCs w:val="24"/>
                <w:lang w:eastAsia="zh-CN" w:bidi="hi-IN"/>
              </w:rPr>
              <w:t>кримінальної</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відповідальності</w:t>
            </w:r>
            <w:proofErr w:type="spellEnd"/>
            <w:r w:rsidRPr="00ED6799">
              <w:rPr>
                <w:rFonts w:ascii="Times New Roman" w:hAnsi="Times New Roman" w:cs="Times New Roman"/>
                <w:i/>
                <w:sz w:val="24"/>
                <w:szCs w:val="24"/>
                <w:lang w:eastAsia="zh-CN" w:bidi="hi-IN"/>
              </w:rPr>
              <w:t xml:space="preserve"> та </w:t>
            </w:r>
            <w:proofErr w:type="spellStart"/>
            <w:r w:rsidRPr="00ED6799">
              <w:rPr>
                <w:rFonts w:ascii="Times New Roman" w:hAnsi="Times New Roman" w:cs="Times New Roman"/>
                <w:i/>
                <w:sz w:val="24"/>
                <w:szCs w:val="24"/>
                <w:lang w:eastAsia="zh-CN" w:bidi="hi-IN"/>
              </w:rPr>
              <w:t>наявності</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судимості</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Спосіб</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отримання</w:t>
            </w:r>
            <w:proofErr w:type="spellEnd"/>
            <w:r w:rsidRPr="00ED6799">
              <w:rPr>
                <w:rFonts w:ascii="Times New Roman" w:hAnsi="Times New Roman" w:cs="Times New Roman"/>
                <w:i/>
                <w:sz w:val="24"/>
                <w:szCs w:val="24"/>
                <w:lang w:eastAsia="zh-CN" w:bidi="hi-IN"/>
              </w:rPr>
              <w:t xml:space="preserve">: шляхом </w:t>
            </w:r>
            <w:proofErr w:type="spellStart"/>
            <w:r w:rsidRPr="00ED6799">
              <w:rPr>
                <w:rFonts w:ascii="Times New Roman" w:hAnsi="Times New Roman" w:cs="Times New Roman"/>
                <w:i/>
                <w:sz w:val="24"/>
                <w:szCs w:val="24"/>
                <w:lang w:eastAsia="zh-CN" w:bidi="hi-IN"/>
              </w:rPr>
              <w:t>електронного</w:t>
            </w:r>
            <w:proofErr w:type="spellEnd"/>
            <w:r w:rsidRPr="00ED6799">
              <w:rPr>
                <w:rFonts w:ascii="Times New Roman" w:hAnsi="Times New Roman" w:cs="Times New Roman"/>
                <w:i/>
                <w:sz w:val="24"/>
                <w:szCs w:val="24"/>
                <w:lang w:eastAsia="zh-CN" w:bidi="hi-IN"/>
              </w:rPr>
              <w:t xml:space="preserve"> </w:t>
            </w:r>
            <w:proofErr w:type="spellStart"/>
            <w:r w:rsidRPr="00ED6799">
              <w:rPr>
                <w:rFonts w:ascii="Times New Roman" w:hAnsi="Times New Roman" w:cs="Times New Roman"/>
                <w:i/>
                <w:sz w:val="24"/>
                <w:szCs w:val="24"/>
                <w:lang w:eastAsia="zh-CN" w:bidi="hi-IN"/>
              </w:rPr>
              <w:t>запиту</w:t>
            </w:r>
            <w:proofErr w:type="spellEnd"/>
            <w:r w:rsidRPr="00ED6799">
              <w:rPr>
                <w:rFonts w:ascii="Times New Roman" w:hAnsi="Times New Roman" w:cs="Times New Roman"/>
                <w:i/>
                <w:sz w:val="24"/>
                <w:szCs w:val="24"/>
                <w:lang w:eastAsia="zh-CN" w:bidi="hi-IN"/>
              </w:rPr>
              <w:t xml:space="preserve"> на </w:t>
            </w:r>
            <w:proofErr w:type="spellStart"/>
            <w:r w:rsidRPr="00ED6799">
              <w:rPr>
                <w:rFonts w:ascii="Times New Roman" w:hAnsi="Times New Roman" w:cs="Times New Roman"/>
                <w:i/>
                <w:sz w:val="24"/>
                <w:szCs w:val="24"/>
                <w:lang w:eastAsia="zh-CN" w:bidi="hi-IN"/>
              </w:rPr>
              <w:t>сайті</w:t>
            </w:r>
            <w:proofErr w:type="spellEnd"/>
            <w:r w:rsidRPr="00ED6799">
              <w:rPr>
                <w:rFonts w:ascii="Times New Roman" w:hAnsi="Times New Roman" w:cs="Times New Roman"/>
                <w:i/>
                <w:sz w:val="24"/>
                <w:szCs w:val="24"/>
                <w:lang w:eastAsia="zh-CN" w:bidi="hi-IN"/>
              </w:rPr>
              <w:t xml:space="preserve"> МВС.</w:t>
            </w:r>
            <w:r w:rsidR="00A7281E">
              <w:rPr>
                <w:rFonts w:ascii="Times New Roman" w:hAnsi="Times New Roman" w:cs="Times New Roman"/>
                <w:i/>
                <w:sz w:val="24"/>
                <w:szCs w:val="24"/>
                <w:lang w:eastAsia="zh-CN" w:bidi="hi-IN"/>
              </w:rPr>
              <w:t>)</w:t>
            </w:r>
          </w:p>
          <w:p w14:paraId="2D611101" w14:textId="4B7A1A03" w:rsidR="00944F6C" w:rsidRPr="00ED6799" w:rsidRDefault="00944F6C" w:rsidP="006E54C9">
            <w:pPr>
              <w:tabs>
                <w:tab w:val="left" w:pos="360"/>
              </w:tabs>
              <w:spacing w:after="0" w:line="240" w:lineRule="auto"/>
              <w:jc w:val="both"/>
              <w:rPr>
                <w:rFonts w:ascii="Times New Roman" w:hAnsi="Times New Roman" w:cs="Times New Roman"/>
                <w:sz w:val="24"/>
                <w:szCs w:val="24"/>
                <w:lang w:eastAsia="zh-CN" w:bidi="hi-IN"/>
              </w:rPr>
            </w:pPr>
            <w:r w:rsidRPr="005363C1">
              <w:rPr>
                <w:rFonts w:ascii="Times New Roman" w:eastAsia="Times New Roman" w:hAnsi="Times New Roman" w:cs="Times New Roman"/>
                <w:i/>
                <w:color w:val="000000"/>
                <w:sz w:val="24"/>
                <w:szCs w:val="24"/>
                <w:lang w:val="uk-UA"/>
              </w:rPr>
              <w:t xml:space="preserve">Документ повинен бути не більше </w:t>
            </w:r>
            <w:proofErr w:type="spellStart"/>
            <w:r w:rsidRPr="005363C1">
              <w:rPr>
                <w:rFonts w:ascii="Times New Roman" w:eastAsia="Times New Roman" w:hAnsi="Times New Roman" w:cs="Times New Roman"/>
                <w:i/>
                <w:color w:val="000000"/>
                <w:sz w:val="24"/>
                <w:szCs w:val="24"/>
                <w:lang w:val="uk-UA"/>
              </w:rPr>
              <w:t>тридцятиденної</w:t>
            </w:r>
            <w:proofErr w:type="spellEnd"/>
            <w:r w:rsidRPr="005363C1">
              <w:rPr>
                <w:rFonts w:ascii="Times New Roman" w:eastAsia="Times New Roman" w:hAnsi="Times New Roman" w:cs="Times New Roman"/>
                <w:i/>
                <w:color w:val="000000"/>
                <w:sz w:val="24"/>
                <w:szCs w:val="24"/>
                <w:lang w:val="uk-UA"/>
              </w:rPr>
              <w:t xml:space="preserve"> давнини від дати подання документа</w:t>
            </w:r>
          </w:p>
        </w:tc>
      </w:tr>
      <w:tr w:rsidR="00ED6799" w:rsidRPr="00ED6799" w14:paraId="5479E092" w14:textId="77777777" w:rsidTr="00ED6799">
        <w:tc>
          <w:tcPr>
            <w:tcW w:w="709" w:type="dxa"/>
            <w:shd w:val="clear" w:color="auto" w:fill="auto"/>
          </w:tcPr>
          <w:p w14:paraId="54634EA7" w14:textId="6A06FD1E" w:rsidR="00ED6799" w:rsidRPr="00ED6799" w:rsidRDefault="00825D8B" w:rsidP="00501537">
            <w:pPr>
              <w:tabs>
                <w:tab w:val="left" w:pos="360"/>
              </w:tabs>
              <w:spacing w:after="0" w:line="240" w:lineRule="auto"/>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3</w:t>
            </w:r>
            <w:r w:rsidR="00ED6799" w:rsidRPr="00ED6799">
              <w:rPr>
                <w:rFonts w:ascii="Times New Roman" w:hAnsi="Times New Roman" w:cs="Times New Roman"/>
                <w:sz w:val="24"/>
                <w:szCs w:val="24"/>
                <w:lang w:eastAsia="zh-CN" w:bidi="hi-IN"/>
              </w:rPr>
              <w:t>.</w:t>
            </w:r>
          </w:p>
        </w:tc>
        <w:tc>
          <w:tcPr>
            <w:tcW w:w="3987" w:type="dxa"/>
            <w:shd w:val="clear" w:color="auto" w:fill="auto"/>
          </w:tcPr>
          <w:p w14:paraId="00CD2FEB" w14:textId="77777777" w:rsidR="00ED6799" w:rsidRPr="00ED6799" w:rsidRDefault="00ED6799" w:rsidP="00501537">
            <w:pPr>
              <w:tabs>
                <w:tab w:val="left" w:pos="360"/>
              </w:tabs>
              <w:spacing w:after="0" w:line="240" w:lineRule="auto"/>
              <w:jc w:val="both"/>
              <w:rPr>
                <w:rFonts w:ascii="Times New Roman" w:hAnsi="Times New Roman" w:cs="Times New Roman"/>
                <w:sz w:val="24"/>
                <w:szCs w:val="24"/>
                <w:lang w:eastAsia="zh-CN" w:bidi="hi-IN"/>
              </w:rPr>
            </w:pPr>
            <w:proofErr w:type="spellStart"/>
            <w:proofErr w:type="gramStart"/>
            <w:r w:rsidRPr="00944F6C">
              <w:rPr>
                <w:rFonts w:ascii="Times New Roman" w:hAnsi="Times New Roman" w:cs="Times New Roman"/>
                <w:b/>
                <w:sz w:val="24"/>
                <w:szCs w:val="24"/>
                <w:lang w:eastAsia="zh-CN" w:bidi="hi-IN"/>
              </w:rPr>
              <w:t>керівник</w:t>
            </w:r>
            <w:proofErr w:type="spellEnd"/>
            <w:proofErr w:type="gram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учасника</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процедури</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закупівлі</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був</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засуджений</w:t>
            </w:r>
            <w:proofErr w:type="spellEnd"/>
            <w:r w:rsidRPr="00ED6799">
              <w:rPr>
                <w:rFonts w:ascii="Times New Roman" w:hAnsi="Times New Roman" w:cs="Times New Roman"/>
                <w:sz w:val="24"/>
                <w:szCs w:val="24"/>
                <w:lang w:eastAsia="zh-CN" w:bidi="hi-IN"/>
              </w:rPr>
              <w:t xml:space="preserve"> за </w:t>
            </w:r>
            <w:proofErr w:type="spellStart"/>
            <w:r w:rsidRPr="00ED6799">
              <w:rPr>
                <w:rFonts w:ascii="Times New Roman" w:hAnsi="Times New Roman" w:cs="Times New Roman"/>
                <w:sz w:val="24"/>
                <w:szCs w:val="24"/>
                <w:lang w:eastAsia="zh-CN" w:bidi="hi-IN"/>
              </w:rPr>
              <w:t>кримінальне</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правопорушення</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вчинене</w:t>
            </w:r>
            <w:proofErr w:type="spellEnd"/>
            <w:r w:rsidRPr="00ED6799">
              <w:rPr>
                <w:rFonts w:ascii="Times New Roman" w:hAnsi="Times New Roman" w:cs="Times New Roman"/>
                <w:sz w:val="24"/>
                <w:szCs w:val="24"/>
                <w:lang w:eastAsia="zh-CN" w:bidi="hi-IN"/>
              </w:rPr>
              <w:t xml:space="preserve"> з </w:t>
            </w:r>
            <w:proofErr w:type="spellStart"/>
            <w:r w:rsidRPr="00ED6799">
              <w:rPr>
                <w:rFonts w:ascii="Times New Roman" w:hAnsi="Times New Roman" w:cs="Times New Roman"/>
                <w:sz w:val="24"/>
                <w:szCs w:val="24"/>
                <w:lang w:eastAsia="zh-CN" w:bidi="hi-IN"/>
              </w:rPr>
              <w:t>корисливих</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мотивів</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зокрема</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пов’язане</w:t>
            </w:r>
            <w:proofErr w:type="spellEnd"/>
            <w:r w:rsidRPr="00ED6799">
              <w:rPr>
                <w:rFonts w:ascii="Times New Roman" w:hAnsi="Times New Roman" w:cs="Times New Roman"/>
                <w:sz w:val="24"/>
                <w:szCs w:val="24"/>
                <w:lang w:eastAsia="zh-CN" w:bidi="hi-IN"/>
              </w:rPr>
              <w:t xml:space="preserve"> з </w:t>
            </w:r>
            <w:proofErr w:type="spellStart"/>
            <w:r w:rsidRPr="00ED6799">
              <w:rPr>
                <w:rFonts w:ascii="Times New Roman" w:hAnsi="Times New Roman" w:cs="Times New Roman"/>
                <w:sz w:val="24"/>
                <w:szCs w:val="24"/>
                <w:lang w:eastAsia="zh-CN" w:bidi="hi-IN"/>
              </w:rPr>
              <w:t>хабарництвом</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шахрайством</w:t>
            </w:r>
            <w:proofErr w:type="spellEnd"/>
            <w:r w:rsidRPr="00ED6799">
              <w:rPr>
                <w:rFonts w:ascii="Times New Roman" w:hAnsi="Times New Roman" w:cs="Times New Roman"/>
                <w:sz w:val="24"/>
                <w:szCs w:val="24"/>
                <w:lang w:eastAsia="zh-CN" w:bidi="hi-IN"/>
              </w:rPr>
              <w:t xml:space="preserve"> та </w:t>
            </w:r>
            <w:proofErr w:type="spellStart"/>
            <w:r w:rsidRPr="00ED6799">
              <w:rPr>
                <w:rFonts w:ascii="Times New Roman" w:hAnsi="Times New Roman" w:cs="Times New Roman"/>
                <w:sz w:val="24"/>
                <w:szCs w:val="24"/>
                <w:lang w:eastAsia="zh-CN" w:bidi="hi-IN"/>
              </w:rPr>
              <w:t>відмиванням</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коштів</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судимість</w:t>
            </w:r>
            <w:proofErr w:type="spellEnd"/>
            <w:r w:rsidRPr="00ED6799">
              <w:rPr>
                <w:rFonts w:ascii="Times New Roman" w:hAnsi="Times New Roman" w:cs="Times New Roman"/>
                <w:sz w:val="24"/>
                <w:szCs w:val="24"/>
                <w:lang w:eastAsia="zh-CN" w:bidi="hi-IN"/>
              </w:rPr>
              <w:t xml:space="preserve"> з </w:t>
            </w:r>
            <w:proofErr w:type="spellStart"/>
            <w:r w:rsidRPr="00ED6799">
              <w:rPr>
                <w:rFonts w:ascii="Times New Roman" w:hAnsi="Times New Roman" w:cs="Times New Roman"/>
                <w:sz w:val="24"/>
                <w:szCs w:val="24"/>
                <w:lang w:eastAsia="zh-CN" w:bidi="hi-IN"/>
              </w:rPr>
              <w:t>якого</w:t>
            </w:r>
            <w:proofErr w:type="spellEnd"/>
            <w:r w:rsidRPr="00ED6799">
              <w:rPr>
                <w:rFonts w:ascii="Times New Roman" w:hAnsi="Times New Roman" w:cs="Times New Roman"/>
                <w:sz w:val="24"/>
                <w:szCs w:val="24"/>
                <w:lang w:eastAsia="zh-CN" w:bidi="hi-IN"/>
              </w:rPr>
              <w:t xml:space="preserve"> не </w:t>
            </w:r>
            <w:proofErr w:type="spellStart"/>
            <w:r w:rsidRPr="00ED6799">
              <w:rPr>
                <w:rFonts w:ascii="Times New Roman" w:hAnsi="Times New Roman" w:cs="Times New Roman"/>
                <w:sz w:val="24"/>
                <w:szCs w:val="24"/>
                <w:lang w:eastAsia="zh-CN" w:bidi="hi-IN"/>
              </w:rPr>
              <w:t>знято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або</w:t>
            </w:r>
            <w:proofErr w:type="spellEnd"/>
            <w:r w:rsidRPr="00ED6799">
              <w:rPr>
                <w:rFonts w:ascii="Times New Roman" w:hAnsi="Times New Roman" w:cs="Times New Roman"/>
                <w:sz w:val="24"/>
                <w:szCs w:val="24"/>
                <w:lang w:eastAsia="zh-CN" w:bidi="hi-IN"/>
              </w:rPr>
              <w:t xml:space="preserve"> не погашено в </w:t>
            </w:r>
            <w:proofErr w:type="spellStart"/>
            <w:r w:rsidRPr="00ED6799">
              <w:rPr>
                <w:rFonts w:ascii="Times New Roman" w:hAnsi="Times New Roman" w:cs="Times New Roman"/>
                <w:sz w:val="24"/>
                <w:szCs w:val="24"/>
                <w:lang w:eastAsia="zh-CN" w:bidi="hi-IN"/>
              </w:rPr>
              <w:t>установленому</w:t>
            </w:r>
            <w:proofErr w:type="spellEnd"/>
            <w:r w:rsidRPr="00ED6799">
              <w:rPr>
                <w:rFonts w:ascii="Times New Roman" w:hAnsi="Times New Roman" w:cs="Times New Roman"/>
                <w:sz w:val="24"/>
                <w:szCs w:val="24"/>
                <w:lang w:eastAsia="zh-CN" w:bidi="hi-IN"/>
              </w:rPr>
              <w:t xml:space="preserve"> законом порядку </w:t>
            </w:r>
            <w:r w:rsidRPr="00ED6799">
              <w:rPr>
                <w:rFonts w:ascii="Times New Roman" w:hAnsi="Times New Roman" w:cs="Times New Roman"/>
                <w:i/>
                <w:iCs/>
                <w:sz w:val="24"/>
                <w:szCs w:val="24"/>
                <w:lang w:eastAsia="zh-CN" w:bidi="hi-IN"/>
              </w:rPr>
              <w:t xml:space="preserve">(п/пункт 6 п.47 </w:t>
            </w:r>
            <w:proofErr w:type="spellStart"/>
            <w:r w:rsidRPr="00ED6799">
              <w:rPr>
                <w:rFonts w:ascii="Times New Roman" w:hAnsi="Times New Roman" w:cs="Times New Roman"/>
                <w:i/>
                <w:iCs/>
                <w:sz w:val="24"/>
                <w:szCs w:val="24"/>
                <w:lang w:eastAsia="zh-CN" w:bidi="hi-IN"/>
              </w:rPr>
              <w:t>Особливостей</w:t>
            </w:r>
            <w:proofErr w:type="spellEnd"/>
            <w:r w:rsidRPr="00ED6799">
              <w:rPr>
                <w:rFonts w:ascii="Times New Roman" w:hAnsi="Times New Roman" w:cs="Times New Roman"/>
                <w:i/>
                <w:iCs/>
                <w:sz w:val="24"/>
                <w:szCs w:val="24"/>
                <w:lang w:eastAsia="zh-CN" w:bidi="hi-IN"/>
              </w:rPr>
              <w:t>)</w:t>
            </w:r>
          </w:p>
        </w:tc>
        <w:tc>
          <w:tcPr>
            <w:tcW w:w="5794" w:type="dxa"/>
          </w:tcPr>
          <w:p w14:paraId="44FBEC91" w14:textId="2F2DE325" w:rsidR="00ED6799" w:rsidRPr="00ED6799" w:rsidRDefault="00944F6C" w:rsidP="00501537">
            <w:pPr>
              <w:tabs>
                <w:tab w:val="left" w:pos="360"/>
              </w:tabs>
              <w:spacing w:after="0" w:line="240" w:lineRule="auto"/>
              <w:jc w:val="both"/>
              <w:rPr>
                <w:rFonts w:ascii="Times New Roman" w:hAnsi="Times New Roman" w:cs="Times New Roman"/>
                <w:sz w:val="24"/>
                <w:szCs w:val="24"/>
                <w:lang w:eastAsia="zh-CN" w:bidi="hi-IN"/>
              </w:rPr>
            </w:pPr>
            <w:proofErr w:type="spellStart"/>
            <w:r w:rsidRPr="00944F6C">
              <w:rPr>
                <w:rFonts w:ascii="Times New Roman" w:hAnsi="Times New Roman" w:cs="Times New Roman"/>
                <w:b/>
                <w:sz w:val="24"/>
                <w:szCs w:val="24"/>
                <w:lang w:eastAsia="zh-CN" w:bidi="hi-IN"/>
              </w:rPr>
              <w:t>Повний</w:t>
            </w:r>
            <w:proofErr w:type="spellEnd"/>
            <w:r w:rsidRPr="00944F6C">
              <w:rPr>
                <w:rFonts w:ascii="Times New Roman" w:hAnsi="Times New Roman" w:cs="Times New Roman"/>
                <w:b/>
                <w:sz w:val="24"/>
                <w:szCs w:val="24"/>
                <w:lang w:eastAsia="zh-CN" w:bidi="hi-IN"/>
              </w:rPr>
              <w:t xml:space="preserve"> </w:t>
            </w:r>
            <w:proofErr w:type="spellStart"/>
            <w:r w:rsidRPr="00944F6C">
              <w:rPr>
                <w:rFonts w:ascii="Times New Roman" w:hAnsi="Times New Roman" w:cs="Times New Roman"/>
                <w:b/>
                <w:sz w:val="24"/>
                <w:szCs w:val="24"/>
                <w:lang w:eastAsia="zh-CN" w:bidi="hi-IN"/>
              </w:rPr>
              <w:t>в</w:t>
            </w:r>
            <w:r w:rsidR="00ED6799" w:rsidRPr="00944F6C">
              <w:rPr>
                <w:rFonts w:ascii="Times New Roman" w:hAnsi="Times New Roman" w:cs="Times New Roman"/>
                <w:b/>
                <w:sz w:val="24"/>
                <w:szCs w:val="24"/>
                <w:lang w:eastAsia="zh-CN" w:bidi="hi-IN"/>
              </w:rPr>
              <w:t>итяг</w:t>
            </w:r>
            <w:proofErr w:type="spellEnd"/>
            <w:r w:rsidR="00ED6799" w:rsidRPr="00944F6C">
              <w:rPr>
                <w:rFonts w:ascii="Times New Roman" w:hAnsi="Times New Roman" w:cs="Times New Roman"/>
                <w:b/>
                <w:sz w:val="24"/>
                <w:szCs w:val="24"/>
                <w:lang w:eastAsia="zh-CN" w:bidi="hi-IN"/>
              </w:rPr>
              <w:t xml:space="preserve"> з </w:t>
            </w:r>
            <w:proofErr w:type="spellStart"/>
            <w:r w:rsidR="00ED6799" w:rsidRPr="00944F6C">
              <w:rPr>
                <w:rFonts w:ascii="Times New Roman" w:hAnsi="Times New Roman" w:cs="Times New Roman"/>
                <w:b/>
                <w:sz w:val="24"/>
                <w:szCs w:val="24"/>
                <w:lang w:eastAsia="zh-CN" w:bidi="hi-IN"/>
              </w:rPr>
              <w:t>інформаційно-аналітичної</w:t>
            </w:r>
            <w:proofErr w:type="spellEnd"/>
            <w:r w:rsidR="00ED6799" w:rsidRPr="00944F6C">
              <w:rPr>
                <w:rFonts w:ascii="Times New Roman" w:hAnsi="Times New Roman" w:cs="Times New Roman"/>
                <w:b/>
                <w:sz w:val="24"/>
                <w:szCs w:val="24"/>
                <w:lang w:eastAsia="zh-CN" w:bidi="hi-IN"/>
              </w:rPr>
              <w:t xml:space="preserve"> </w:t>
            </w:r>
            <w:proofErr w:type="spellStart"/>
            <w:r w:rsidR="00ED6799" w:rsidRPr="00944F6C">
              <w:rPr>
                <w:rFonts w:ascii="Times New Roman" w:hAnsi="Times New Roman" w:cs="Times New Roman"/>
                <w:b/>
                <w:sz w:val="24"/>
                <w:szCs w:val="24"/>
                <w:lang w:eastAsia="zh-CN" w:bidi="hi-IN"/>
              </w:rPr>
              <w:t>системи</w:t>
            </w:r>
            <w:proofErr w:type="spellEnd"/>
            <w:r w:rsidR="00ED6799" w:rsidRPr="00944F6C">
              <w:rPr>
                <w:rFonts w:ascii="Times New Roman" w:hAnsi="Times New Roman" w:cs="Times New Roman"/>
                <w:b/>
                <w:sz w:val="24"/>
                <w:szCs w:val="24"/>
                <w:lang w:eastAsia="zh-CN" w:bidi="hi-IN"/>
              </w:rPr>
              <w:t xml:space="preserve"> «</w:t>
            </w:r>
            <w:proofErr w:type="spellStart"/>
            <w:r w:rsidR="00ED6799" w:rsidRPr="00944F6C">
              <w:rPr>
                <w:rFonts w:ascii="Times New Roman" w:hAnsi="Times New Roman" w:cs="Times New Roman"/>
                <w:b/>
                <w:sz w:val="24"/>
                <w:szCs w:val="24"/>
                <w:lang w:eastAsia="zh-CN" w:bidi="hi-IN"/>
              </w:rPr>
              <w:t>Облік</w:t>
            </w:r>
            <w:proofErr w:type="spellEnd"/>
            <w:r w:rsidR="00ED6799" w:rsidRPr="00944F6C">
              <w:rPr>
                <w:rFonts w:ascii="Times New Roman" w:hAnsi="Times New Roman" w:cs="Times New Roman"/>
                <w:b/>
                <w:sz w:val="24"/>
                <w:szCs w:val="24"/>
                <w:lang w:eastAsia="zh-CN" w:bidi="hi-IN"/>
              </w:rPr>
              <w:t xml:space="preserve"> </w:t>
            </w:r>
            <w:proofErr w:type="spellStart"/>
            <w:r w:rsidR="00ED6799" w:rsidRPr="00944F6C">
              <w:rPr>
                <w:rFonts w:ascii="Times New Roman" w:hAnsi="Times New Roman" w:cs="Times New Roman"/>
                <w:b/>
                <w:sz w:val="24"/>
                <w:szCs w:val="24"/>
                <w:lang w:eastAsia="zh-CN" w:bidi="hi-IN"/>
              </w:rPr>
              <w:t>відомостей</w:t>
            </w:r>
            <w:proofErr w:type="spellEnd"/>
            <w:r w:rsidR="00ED6799" w:rsidRPr="00944F6C">
              <w:rPr>
                <w:rFonts w:ascii="Times New Roman" w:hAnsi="Times New Roman" w:cs="Times New Roman"/>
                <w:b/>
                <w:sz w:val="24"/>
                <w:szCs w:val="24"/>
                <w:lang w:eastAsia="zh-CN" w:bidi="hi-IN"/>
              </w:rPr>
              <w:t xml:space="preserve"> про </w:t>
            </w:r>
            <w:proofErr w:type="spellStart"/>
            <w:r w:rsidR="00ED6799" w:rsidRPr="00944F6C">
              <w:rPr>
                <w:rFonts w:ascii="Times New Roman" w:hAnsi="Times New Roman" w:cs="Times New Roman"/>
                <w:b/>
                <w:sz w:val="24"/>
                <w:szCs w:val="24"/>
                <w:lang w:eastAsia="zh-CN" w:bidi="hi-IN"/>
              </w:rPr>
              <w:t>притягнення</w:t>
            </w:r>
            <w:proofErr w:type="spellEnd"/>
            <w:r w:rsidR="00ED6799" w:rsidRPr="00944F6C">
              <w:rPr>
                <w:rFonts w:ascii="Times New Roman" w:hAnsi="Times New Roman" w:cs="Times New Roman"/>
                <w:b/>
                <w:sz w:val="24"/>
                <w:szCs w:val="24"/>
                <w:lang w:eastAsia="zh-CN" w:bidi="hi-IN"/>
              </w:rPr>
              <w:t xml:space="preserve"> особи до </w:t>
            </w:r>
            <w:proofErr w:type="spellStart"/>
            <w:r w:rsidR="00ED6799" w:rsidRPr="00944F6C">
              <w:rPr>
                <w:rFonts w:ascii="Times New Roman" w:hAnsi="Times New Roman" w:cs="Times New Roman"/>
                <w:b/>
                <w:sz w:val="24"/>
                <w:szCs w:val="24"/>
                <w:lang w:eastAsia="zh-CN" w:bidi="hi-IN"/>
              </w:rPr>
              <w:t>кримінальної</w:t>
            </w:r>
            <w:proofErr w:type="spellEnd"/>
            <w:r w:rsidR="00ED6799" w:rsidRPr="00944F6C">
              <w:rPr>
                <w:rFonts w:ascii="Times New Roman" w:hAnsi="Times New Roman" w:cs="Times New Roman"/>
                <w:b/>
                <w:sz w:val="24"/>
                <w:szCs w:val="24"/>
                <w:lang w:eastAsia="zh-CN" w:bidi="hi-IN"/>
              </w:rPr>
              <w:t xml:space="preserve"> </w:t>
            </w:r>
            <w:proofErr w:type="spellStart"/>
            <w:r w:rsidR="00ED6799" w:rsidRPr="00944F6C">
              <w:rPr>
                <w:rFonts w:ascii="Times New Roman" w:hAnsi="Times New Roman" w:cs="Times New Roman"/>
                <w:b/>
                <w:sz w:val="24"/>
                <w:szCs w:val="24"/>
                <w:lang w:eastAsia="zh-CN" w:bidi="hi-IN"/>
              </w:rPr>
              <w:t>відповідальності</w:t>
            </w:r>
            <w:proofErr w:type="spellEnd"/>
            <w:r w:rsidR="00ED6799" w:rsidRPr="00944F6C">
              <w:rPr>
                <w:rFonts w:ascii="Times New Roman" w:hAnsi="Times New Roman" w:cs="Times New Roman"/>
                <w:b/>
                <w:sz w:val="24"/>
                <w:szCs w:val="24"/>
                <w:lang w:eastAsia="zh-CN" w:bidi="hi-IN"/>
              </w:rPr>
              <w:t xml:space="preserve"> та </w:t>
            </w:r>
            <w:proofErr w:type="spellStart"/>
            <w:r w:rsidR="00ED6799" w:rsidRPr="00944F6C">
              <w:rPr>
                <w:rFonts w:ascii="Times New Roman" w:hAnsi="Times New Roman" w:cs="Times New Roman"/>
                <w:b/>
                <w:sz w:val="24"/>
                <w:szCs w:val="24"/>
                <w:lang w:eastAsia="zh-CN" w:bidi="hi-IN"/>
              </w:rPr>
              <w:t>наявності</w:t>
            </w:r>
            <w:proofErr w:type="spellEnd"/>
            <w:r w:rsidR="00ED6799" w:rsidRPr="00944F6C">
              <w:rPr>
                <w:rFonts w:ascii="Times New Roman" w:hAnsi="Times New Roman" w:cs="Times New Roman"/>
                <w:b/>
                <w:sz w:val="24"/>
                <w:szCs w:val="24"/>
                <w:lang w:eastAsia="zh-CN" w:bidi="hi-IN"/>
              </w:rPr>
              <w:t xml:space="preserve"> </w:t>
            </w:r>
            <w:proofErr w:type="spellStart"/>
            <w:r w:rsidR="00ED6799" w:rsidRPr="00944F6C">
              <w:rPr>
                <w:rFonts w:ascii="Times New Roman" w:hAnsi="Times New Roman" w:cs="Times New Roman"/>
                <w:b/>
                <w:sz w:val="24"/>
                <w:szCs w:val="24"/>
                <w:lang w:eastAsia="zh-CN" w:bidi="hi-IN"/>
              </w:rPr>
              <w:t>судимості</w:t>
            </w:r>
            <w:proofErr w:type="spellEnd"/>
            <w:r w:rsidR="00ED6799" w:rsidRPr="00944F6C">
              <w:rPr>
                <w:rFonts w:ascii="Times New Roman" w:hAnsi="Times New Roman" w:cs="Times New Roman"/>
                <w:b/>
                <w:sz w:val="24"/>
                <w:szCs w:val="24"/>
                <w:lang w:eastAsia="zh-CN" w:bidi="hi-IN"/>
              </w:rPr>
              <w:t>»</w:t>
            </w:r>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сформований</w:t>
            </w:r>
            <w:proofErr w:type="spellEnd"/>
            <w:r w:rsidR="00ED6799" w:rsidRPr="00ED6799">
              <w:rPr>
                <w:rFonts w:ascii="Times New Roman" w:hAnsi="Times New Roman" w:cs="Times New Roman"/>
                <w:sz w:val="24"/>
                <w:szCs w:val="24"/>
                <w:lang w:eastAsia="zh-CN" w:bidi="hi-IN"/>
              </w:rPr>
              <w:t xml:space="preserve"> у </w:t>
            </w:r>
            <w:proofErr w:type="spellStart"/>
            <w:r w:rsidR="00ED6799" w:rsidRPr="00ED6799">
              <w:rPr>
                <w:rFonts w:ascii="Times New Roman" w:hAnsi="Times New Roman" w:cs="Times New Roman"/>
                <w:sz w:val="24"/>
                <w:szCs w:val="24"/>
                <w:lang w:eastAsia="zh-CN" w:bidi="hi-IN"/>
              </w:rPr>
              <w:t>паперовій</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або</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електронній</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формі</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що</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містить</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інформацію</w:t>
            </w:r>
            <w:proofErr w:type="spellEnd"/>
            <w:r w:rsidR="00ED6799" w:rsidRPr="00ED6799">
              <w:rPr>
                <w:rFonts w:ascii="Times New Roman" w:hAnsi="Times New Roman" w:cs="Times New Roman"/>
                <w:sz w:val="24"/>
                <w:szCs w:val="24"/>
                <w:lang w:eastAsia="zh-CN" w:bidi="hi-IN"/>
              </w:rPr>
              <w:t xml:space="preserve"> про </w:t>
            </w:r>
            <w:proofErr w:type="spellStart"/>
            <w:r w:rsidR="00ED6799" w:rsidRPr="00ED6799">
              <w:rPr>
                <w:rFonts w:ascii="Times New Roman" w:hAnsi="Times New Roman" w:cs="Times New Roman"/>
                <w:sz w:val="24"/>
                <w:szCs w:val="24"/>
                <w:lang w:eastAsia="zh-CN" w:bidi="hi-IN"/>
              </w:rPr>
              <w:t>відсутність</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судимості</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або</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обмежень</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передбачених</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кримінальним</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процесуальним</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законодавством</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України</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щодо</w:t>
            </w:r>
            <w:proofErr w:type="spellEnd"/>
            <w:r w:rsidR="00ED6799" w:rsidRPr="00ED6799">
              <w:rPr>
                <w:rFonts w:ascii="Times New Roman" w:hAnsi="Times New Roman" w:cs="Times New Roman"/>
                <w:sz w:val="24"/>
                <w:szCs w:val="24"/>
                <w:lang w:eastAsia="zh-CN" w:bidi="hi-IN"/>
              </w:rPr>
              <w:t xml:space="preserve"> </w:t>
            </w:r>
            <w:proofErr w:type="spellStart"/>
            <w:proofErr w:type="gramStart"/>
            <w:r w:rsidR="00ED6799" w:rsidRPr="00ED6799">
              <w:rPr>
                <w:rFonts w:ascii="Times New Roman" w:hAnsi="Times New Roman" w:cs="Times New Roman"/>
                <w:sz w:val="24"/>
                <w:szCs w:val="24"/>
                <w:lang w:eastAsia="zh-CN" w:bidi="hi-IN"/>
              </w:rPr>
              <w:t>керівника</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учасника</w:t>
            </w:r>
            <w:proofErr w:type="spellEnd"/>
            <w:proofErr w:type="gram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процедури</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закупівлі</w:t>
            </w:r>
            <w:proofErr w:type="spellEnd"/>
            <w:r w:rsidR="00ED6799" w:rsidRPr="00ED6799">
              <w:rPr>
                <w:rFonts w:ascii="Times New Roman" w:hAnsi="Times New Roman" w:cs="Times New Roman"/>
                <w:sz w:val="24"/>
                <w:szCs w:val="24"/>
                <w:lang w:eastAsia="zh-CN" w:bidi="hi-IN"/>
              </w:rPr>
              <w:t xml:space="preserve">. </w:t>
            </w:r>
          </w:p>
          <w:p w14:paraId="38F86421" w14:textId="12F82D2F" w:rsidR="00ED6799" w:rsidRDefault="00A7281E" w:rsidP="00501537">
            <w:pPr>
              <w:tabs>
                <w:tab w:val="left" w:pos="360"/>
              </w:tabs>
              <w:spacing w:after="0" w:line="240" w:lineRule="auto"/>
              <w:jc w:val="both"/>
              <w:rPr>
                <w:rFonts w:ascii="Times New Roman" w:hAnsi="Times New Roman" w:cs="Times New Roman"/>
                <w:i/>
                <w:sz w:val="24"/>
                <w:szCs w:val="24"/>
                <w:lang w:eastAsia="zh-CN" w:bidi="hi-IN"/>
              </w:rPr>
            </w:pPr>
            <w:r>
              <w:rPr>
                <w:rFonts w:ascii="Times New Roman" w:hAnsi="Times New Roman" w:cs="Times New Roman"/>
                <w:i/>
                <w:sz w:val="24"/>
                <w:szCs w:val="24"/>
                <w:lang w:eastAsia="zh-CN" w:bidi="hi-IN"/>
              </w:rPr>
              <w:t>(</w:t>
            </w:r>
            <w:r w:rsidR="00ED6799" w:rsidRPr="00ED6799">
              <w:rPr>
                <w:rFonts w:ascii="Times New Roman" w:hAnsi="Times New Roman" w:cs="Times New Roman"/>
                <w:i/>
                <w:sz w:val="24"/>
                <w:szCs w:val="24"/>
                <w:lang w:eastAsia="zh-CN" w:bidi="hi-IN"/>
              </w:rPr>
              <w:t xml:space="preserve">Наказом МВС № 207 </w:t>
            </w:r>
            <w:proofErr w:type="spellStart"/>
            <w:r w:rsidR="00ED6799" w:rsidRPr="00ED6799">
              <w:rPr>
                <w:rFonts w:ascii="Times New Roman" w:hAnsi="Times New Roman" w:cs="Times New Roman"/>
                <w:i/>
                <w:sz w:val="24"/>
                <w:szCs w:val="24"/>
                <w:lang w:eastAsia="zh-CN" w:bidi="hi-IN"/>
              </w:rPr>
              <w:t>від</w:t>
            </w:r>
            <w:proofErr w:type="spellEnd"/>
            <w:r w:rsidR="00ED6799" w:rsidRPr="00ED6799">
              <w:rPr>
                <w:rFonts w:ascii="Times New Roman" w:hAnsi="Times New Roman" w:cs="Times New Roman"/>
                <w:i/>
                <w:sz w:val="24"/>
                <w:szCs w:val="24"/>
                <w:lang w:eastAsia="zh-CN" w:bidi="hi-IN"/>
              </w:rPr>
              <w:t xml:space="preserve"> 30 </w:t>
            </w:r>
            <w:proofErr w:type="spellStart"/>
            <w:r w:rsidR="00ED6799" w:rsidRPr="00ED6799">
              <w:rPr>
                <w:rFonts w:ascii="Times New Roman" w:hAnsi="Times New Roman" w:cs="Times New Roman"/>
                <w:i/>
                <w:sz w:val="24"/>
                <w:szCs w:val="24"/>
                <w:lang w:eastAsia="zh-CN" w:bidi="hi-IN"/>
              </w:rPr>
              <w:t>березня</w:t>
            </w:r>
            <w:proofErr w:type="spellEnd"/>
            <w:r w:rsidR="00ED6799" w:rsidRPr="00ED6799">
              <w:rPr>
                <w:rFonts w:ascii="Times New Roman" w:hAnsi="Times New Roman" w:cs="Times New Roman"/>
                <w:i/>
                <w:sz w:val="24"/>
                <w:szCs w:val="24"/>
                <w:lang w:eastAsia="zh-CN" w:bidi="hi-IN"/>
              </w:rPr>
              <w:t xml:space="preserve"> 2022 року </w:t>
            </w:r>
            <w:proofErr w:type="spellStart"/>
            <w:r w:rsidR="00ED6799" w:rsidRPr="00ED6799">
              <w:rPr>
                <w:rFonts w:ascii="Times New Roman" w:hAnsi="Times New Roman" w:cs="Times New Roman"/>
                <w:i/>
                <w:sz w:val="24"/>
                <w:szCs w:val="24"/>
                <w:lang w:eastAsia="zh-CN" w:bidi="hi-IN"/>
              </w:rPr>
              <w:t>була</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скасована</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видача</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Довідок</w:t>
            </w:r>
            <w:proofErr w:type="spellEnd"/>
            <w:r w:rsidR="00ED6799" w:rsidRPr="00ED6799">
              <w:rPr>
                <w:rFonts w:ascii="Times New Roman" w:hAnsi="Times New Roman" w:cs="Times New Roman"/>
                <w:i/>
                <w:sz w:val="24"/>
                <w:szCs w:val="24"/>
                <w:lang w:eastAsia="zh-CN" w:bidi="hi-IN"/>
              </w:rPr>
              <w:t xml:space="preserve"> МВС про </w:t>
            </w:r>
            <w:proofErr w:type="spellStart"/>
            <w:r w:rsidR="00ED6799" w:rsidRPr="00ED6799">
              <w:rPr>
                <w:rFonts w:ascii="Times New Roman" w:hAnsi="Times New Roman" w:cs="Times New Roman"/>
                <w:i/>
                <w:sz w:val="24"/>
                <w:szCs w:val="24"/>
                <w:lang w:eastAsia="zh-CN" w:bidi="hi-IN"/>
              </w:rPr>
              <w:t>відсутність</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судимості</w:t>
            </w:r>
            <w:proofErr w:type="spellEnd"/>
            <w:r w:rsidR="00ED6799" w:rsidRPr="00ED6799">
              <w:rPr>
                <w:rFonts w:ascii="Times New Roman" w:hAnsi="Times New Roman" w:cs="Times New Roman"/>
                <w:i/>
                <w:sz w:val="24"/>
                <w:szCs w:val="24"/>
                <w:lang w:eastAsia="zh-CN" w:bidi="hi-IN"/>
              </w:rPr>
              <w:t xml:space="preserve"> та </w:t>
            </w:r>
            <w:proofErr w:type="spellStart"/>
            <w:r w:rsidR="00ED6799" w:rsidRPr="00ED6799">
              <w:rPr>
                <w:rFonts w:ascii="Times New Roman" w:hAnsi="Times New Roman" w:cs="Times New Roman"/>
                <w:i/>
                <w:sz w:val="24"/>
                <w:szCs w:val="24"/>
                <w:lang w:eastAsia="zh-CN" w:bidi="hi-IN"/>
              </w:rPr>
              <w:t>було</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встановлено</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що</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довідки</w:t>
            </w:r>
            <w:proofErr w:type="spellEnd"/>
            <w:r w:rsidR="00ED6799" w:rsidRPr="00ED6799">
              <w:rPr>
                <w:rFonts w:ascii="Times New Roman" w:hAnsi="Times New Roman" w:cs="Times New Roman"/>
                <w:i/>
                <w:sz w:val="24"/>
                <w:szCs w:val="24"/>
                <w:lang w:eastAsia="zh-CN" w:bidi="hi-IN"/>
              </w:rPr>
              <w:t xml:space="preserve"> про </w:t>
            </w:r>
            <w:proofErr w:type="spellStart"/>
            <w:r w:rsidR="00ED6799" w:rsidRPr="00ED6799">
              <w:rPr>
                <w:rFonts w:ascii="Times New Roman" w:hAnsi="Times New Roman" w:cs="Times New Roman"/>
                <w:i/>
                <w:sz w:val="24"/>
                <w:szCs w:val="24"/>
                <w:lang w:eastAsia="zh-CN" w:bidi="hi-IN"/>
              </w:rPr>
              <w:t>притягнення</w:t>
            </w:r>
            <w:proofErr w:type="spellEnd"/>
            <w:r w:rsidR="00ED6799" w:rsidRPr="00ED6799">
              <w:rPr>
                <w:rFonts w:ascii="Times New Roman" w:hAnsi="Times New Roman" w:cs="Times New Roman"/>
                <w:i/>
                <w:sz w:val="24"/>
                <w:szCs w:val="24"/>
                <w:lang w:eastAsia="zh-CN" w:bidi="hi-IN"/>
              </w:rPr>
              <w:t xml:space="preserve"> до </w:t>
            </w:r>
            <w:proofErr w:type="spellStart"/>
            <w:r w:rsidR="00ED6799" w:rsidRPr="00ED6799">
              <w:rPr>
                <w:rFonts w:ascii="Times New Roman" w:hAnsi="Times New Roman" w:cs="Times New Roman"/>
                <w:i/>
                <w:sz w:val="24"/>
                <w:szCs w:val="24"/>
                <w:lang w:eastAsia="zh-CN" w:bidi="hi-IN"/>
              </w:rPr>
              <w:t>кримінальної</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відповідальності</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відсутність</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наявність</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судимості</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або</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обмежень</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передбачених</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кримінальним</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процесуальним</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законодавством</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України</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видаються</w:t>
            </w:r>
            <w:proofErr w:type="spellEnd"/>
            <w:r w:rsidR="00ED6799" w:rsidRPr="00ED6799">
              <w:rPr>
                <w:rFonts w:ascii="Times New Roman" w:hAnsi="Times New Roman" w:cs="Times New Roman"/>
                <w:i/>
                <w:sz w:val="24"/>
                <w:szCs w:val="24"/>
                <w:lang w:eastAsia="zh-CN" w:bidi="hi-IN"/>
              </w:rPr>
              <w:t xml:space="preserve"> у </w:t>
            </w:r>
            <w:proofErr w:type="spellStart"/>
            <w:r w:rsidR="00ED6799" w:rsidRPr="00ED6799">
              <w:rPr>
                <w:rFonts w:ascii="Times New Roman" w:hAnsi="Times New Roman" w:cs="Times New Roman"/>
                <w:i/>
                <w:sz w:val="24"/>
                <w:szCs w:val="24"/>
                <w:lang w:eastAsia="zh-CN" w:bidi="hi-IN"/>
              </w:rPr>
              <w:t>формі</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витягів</w:t>
            </w:r>
            <w:proofErr w:type="spellEnd"/>
            <w:r w:rsidR="00ED6799" w:rsidRPr="00ED6799">
              <w:rPr>
                <w:rFonts w:ascii="Times New Roman" w:hAnsi="Times New Roman" w:cs="Times New Roman"/>
                <w:i/>
                <w:sz w:val="24"/>
                <w:szCs w:val="24"/>
                <w:lang w:eastAsia="zh-CN" w:bidi="hi-IN"/>
              </w:rPr>
              <w:t xml:space="preserve"> з </w:t>
            </w:r>
            <w:proofErr w:type="spellStart"/>
            <w:r w:rsidR="00ED6799" w:rsidRPr="00ED6799">
              <w:rPr>
                <w:rFonts w:ascii="Times New Roman" w:hAnsi="Times New Roman" w:cs="Times New Roman"/>
                <w:i/>
                <w:sz w:val="24"/>
                <w:szCs w:val="24"/>
                <w:lang w:eastAsia="zh-CN" w:bidi="hi-IN"/>
              </w:rPr>
              <w:t>інформаційно-аналітичної</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системи</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Облік</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відомостей</w:t>
            </w:r>
            <w:proofErr w:type="spellEnd"/>
            <w:r w:rsidR="00ED6799" w:rsidRPr="00ED6799">
              <w:rPr>
                <w:rFonts w:ascii="Times New Roman" w:hAnsi="Times New Roman" w:cs="Times New Roman"/>
                <w:i/>
                <w:sz w:val="24"/>
                <w:szCs w:val="24"/>
                <w:lang w:eastAsia="zh-CN" w:bidi="hi-IN"/>
              </w:rPr>
              <w:t xml:space="preserve"> про </w:t>
            </w:r>
            <w:proofErr w:type="spellStart"/>
            <w:r w:rsidR="00ED6799" w:rsidRPr="00ED6799">
              <w:rPr>
                <w:rFonts w:ascii="Times New Roman" w:hAnsi="Times New Roman" w:cs="Times New Roman"/>
                <w:i/>
                <w:sz w:val="24"/>
                <w:szCs w:val="24"/>
                <w:lang w:eastAsia="zh-CN" w:bidi="hi-IN"/>
              </w:rPr>
              <w:t>притягнення</w:t>
            </w:r>
            <w:proofErr w:type="spellEnd"/>
            <w:r w:rsidR="00ED6799" w:rsidRPr="00ED6799">
              <w:rPr>
                <w:rFonts w:ascii="Times New Roman" w:hAnsi="Times New Roman" w:cs="Times New Roman"/>
                <w:i/>
                <w:sz w:val="24"/>
                <w:szCs w:val="24"/>
                <w:lang w:eastAsia="zh-CN" w:bidi="hi-IN"/>
              </w:rPr>
              <w:t xml:space="preserve"> особи до </w:t>
            </w:r>
            <w:proofErr w:type="spellStart"/>
            <w:r w:rsidR="00ED6799" w:rsidRPr="00ED6799">
              <w:rPr>
                <w:rFonts w:ascii="Times New Roman" w:hAnsi="Times New Roman" w:cs="Times New Roman"/>
                <w:i/>
                <w:sz w:val="24"/>
                <w:szCs w:val="24"/>
                <w:lang w:eastAsia="zh-CN" w:bidi="hi-IN"/>
              </w:rPr>
              <w:t>кримінальної</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відповідальності</w:t>
            </w:r>
            <w:proofErr w:type="spellEnd"/>
            <w:r w:rsidR="00ED6799" w:rsidRPr="00ED6799">
              <w:rPr>
                <w:rFonts w:ascii="Times New Roman" w:hAnsi="Times New Roman" w:cs="Times New Roman"/>
                <w:i/>
                <w:sz w:val="24"/>
                <w:szCs w:val="24"/>
                <w:lang w:eastAsia="zh-CN" w:bidi="hi-IN"/>
              </w:rPr>
              <w:t xml:space="preserve"> та </w:t>
            </w:r>
            <w:proofErr w:type="spellStart"/>
            <w:r w:rsidR="00ED6799" w:rsidRPr="00ED6799">
              <w:rPr>
                <w:rFonts w:ascii="Times New Roman" w:hAnsi="Times New Roman" w:cs="Times New Roman"/>
                <w:i/>
                <w:sz w:val="24"/>
                <w:szCs w:val="24"/>
                <w:lang w:eastAsia="zh-CN" w:bidi="hi-IN"/>
              </w:rPr>
              <w:t>наявності</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судимості</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Спосіб</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отримання</w:t>
            </w:r>
            <w:proofErr w:type="spellEnd"/>
            <w:r w:rsidR="00ED6799" w:rsidRPr="00ED6799">
              <w:rPr>
                <w:rFonts w:ascii="Times New Roman" w:hAnsi="Times New Roman" w:cs="Times New Roman"/>
                <w:i/>
                <w:sz w:val="24"/>
                <w:szCs w:val="24"/>
                <w:lang w:eastAsia="zh-CN" w:bidi="hi-IN"/>
              </w:rPr>
              <w:t xml:space="preserve">: шляхом </w:t>
            </w:r>
            <w:proofErr w:type="spellStart"/>
            <w:r w:rsidR="00ED6799" w:rsidRPr="00ED6799">
              <w:rPr>
                <w:rFonts w:ascii="Times New Roman" w:hAnsi="Times New Roman" w:cs="Times New Roman"/>
                <w:i/>
                <w:sz w:val="24"/>
                <w:szCs w:val="24"/>
                <w:lang w:eastAsia="zh-CN" w:bidi="hi-IN"/>
              </w:rPr>
              <w:t>електронного</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запиту</w:t>
            </w:r>
            <w:proofErr w:type="spellEnd"/>
            <w:r w:rsidR="00ED6799" w:rsidRPr="00ED6799">
              <w:rPr>
                <w:rFonts w:ascii="Times New Roman" w:hAnsi="Times New Roman" w:cs="Times New Roman"/>
                <w:i/>
                <w:sz w:val="24"/>
                <w:szCs w:val="24"/>
                <w:lang w:eastAsia="zh-CN" w:bidi="hi-IN"/>
              </w:rPr>
              <w:t xml:space="preserve"> на </w:t>
            </w:r>
            <w:proofErr w:type="spellStart"/>
            <w:r w:rsidR="00ED6799" w:rsidRPr="00ED6799">
              <w:rPr>
                <w:rFonts w:ascii="Times New Roman" w:hAnsi="Times New Roman" w:cs="Times New Roman"/>
                <w:i/>
                <w:sz w:val="24"/>
                <w:szCs w:val="24"/>
                <w:lang w:eastAsia="zh-CN" w:bidi="hi-IN"/>
              </w:rPr>
              <w:t>сайті</w:t>
            </w:r>
            <w:proofErr w:type="spellEnd"/>
            <w:r w:rsidR="00ED6799" w:rsidRPr="00ED6799">
              <w:rPr>
                <w:rFonts w:ascii="Times New Roman" w:hAnsi="Times New Roman" w:cs="Times New Roman"/>
                <w:i/>
                <w:sz w:val="24"/>
                <w:szCs w:val="24"/>
                <w:lang w:eastAsia="zh-CN" w:bidi="hi-IN"/>
              </w:rPr>
              <w:t xml:space="preserve"> МВС.</w:t>
            </w:r>
            <w:r>
              <w:rPr>
                <w:rFonts w:ascii="Times New Roman" w:hAnsi="Times New Roman" w:cs="Times New Roman"/>
                <w:i/>
                <w:sz w:val="24"/>
                <w:szCs w:val="24"/>
                <w:lang w:eastAsia="zh-CN" w:bidi="hi-IN"/>
              </w:rPr>
              <w:t>)</w:t>
            </w:r>
          </w:p>
          <w:p w14:paraId="0FAF55C3" w14:textId="2C262260" w:rsidR="00944F6C" w:rsidRPr="00ED6799" w:rsidRDefault="00944F6C" w:rsidP="00501537">
            <w:pPr>
              <w:tabs>
                <w:tab w:val="left" w:pos="360"/>
              </w:tabs>
              <w:spacing w:after="0" w:line="240" w:lineRule="auto"/>
              <w:jc w:val="both"/>
              <w:rPr>
                <w:rFonts w:ascii="Times New Roman" w:hAnsi="Times New Roman" w:cs="Times New Roman"/>
                <w:i/>
                <w:sz w:val="24"/>
                <w:szCs w:val="24"/>
                <w:lang w:eastAsia="zh-CN" w:bidi="hi-IN"/>
              </w:rPr>
            </w:pPr>
            <w:r w:rsidRPr="005363C1">
              <w:rPr>
                <w:rFonts w:ascii="Times New Roman" w:eastAsia="Times New Roman" w:hAnsi="Times New Roman" w:cs="Times New Roman"/>
                <w:i/>
                <w:color w:val="000000"/>
                <w:sz w:val="24"/>
                <w:szCs w:val="24"/>
                <w:lang w:val="uk-UA"/>
              </w:rPr>
              <w:t xml:space="preserve">Документ повинен бути не більше </w:t>
            </w:r>
            <w:proofErr w:type="spellStart"/>
            <w:r w:rsidRPr="005363C1">
              <w:rPr>
                <w:rFonts w:ascii="Times New Roman" w:eastAsia="Times New Roman" w:hAnsi="Times New Roman" w:cs="Times New Roman"/>
                <w:i/>
                <w:color w:val="000000"/>
                <w:sz w:val="24"/>
                <w:szCs w:val="24"/>
                <w:lang w:val="uk-UA"/>
              </w:rPr>
              <w:t>тридцятиденної</w:t>
            </w:r>
            <w:proofErr w:type="spellEnd"/>
            <w:r w:rsidRPr="005363C1">
              <w:rPr>
                <w:rFonts w:ascii="Times New Roman" w:eastAsia="Times New Roman" w:hAnsi="Times New Roman" w:cs="Times New Roman"/>
                <w:i/>
                <w:color w:val="000000"/>
                <w:sz w:val="24"/>
                <w:szCs w:val="24"/>
                <w:lang w:val="uk-UA"/>
              </w:rPr>
              <w:t xml:space="preserve"> давнини від дати подання документа</w:t>
            </w:r>
          </w:p>
        </w:tc>
      </w:tr>
      <w:tr w:rsidR="00ED6799" w:rsidRPr="00ED6799" w14:paraId="7633D1C4" w14:textId="77777777" w:rsidTr="00ED6799">
        <w:tc>
          <w:tcPr>
            <w:tcW w:w="709" w:type="dxa"/>
            <w:shd w:val="clear" w:color="auto" w:fill="auto"/>
          </w:tcPr>
          <w:p w14:paraId="0FB96D86" w14:textId="33C81EEA" w:rsidR="00ED6799" w:rsidRPr="00ED6799" w:rsidRDefault="00825D8B" w:rsidP="00501537">
            <w:pPr>
              <w:tabs>
                <w:tab w:val="left" w:pos="360"/>
              </w:tabs>
              <w:spacing w:after="0" w:line="240" w:lineRule="auto"/>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4</w:t>
            </w:r>
            <w:r w:rsidR="00ED6799" w:rsidRPr="00ED6799">
              <w:rPr>
                <w:rFonts w:ascii="Times New Roman" w:hAnsi="Times New Roman" w:cs="Times New Roman"/>
                <w:sz w:val="24"/>
                <w:szCs w:val="24"/>
                <w:lang w:eastAsia="zh-CN" w:bidi="hi-IN"/>
              </w:rPr>
              <w:t>.</w:t>
            </w:r>
          </w:p>
        </w:tc>
        <w:tc>
          <w:tcPr>
            <w:tcW w:w="3987" w:type="dxa"/>
            <w:shd w:val="clear" w:color="auto" w:fill="auto"/>
          </w:tcPr>
          <w:p w14:paraId="57AB74EF" w14:textId="77777777" w:rsidR="00ED6799" w:rsidRPr="00ED6799" w:rsidRDefault="00ED6799" w:rsidP="00501537">
            <w:pPr>
              <w:tabs>
                <w:tab w:val="left" w:pos="360"/>
              </w:tabs>
              <w:spacing w:after="0" w:line="240" w:lineRule="auto"/>
              <w:jc w:val="both"/>
              <w:rPr>
                <w:rFonts w:ascii="Times New Roman" w:hAnsi="Times New Roman" w:cs="Times New Roman"/>
                <w:sz w:val="24"/>
                <w:szCs w:val="24"/>
                <w:lang w:eastAsia="zh-CN" w:bidi="hi-IN"/>
              </w:rPr>
            </w:pPr>
            <w:proofErr w:type="spellStart"/>
            <w:proofErr w:type="gramStart"/>
            <w:r w:rsidRPr="0013622D">
              <w:rPr>
                <w:rFonts w:ascii="Times New Roman" w:hAnsi="Times New Roman" w:cs="Times New Roman"/>
                <w:b/>
                <w:sz w:val="24"/>
                <w:szCs w:val="24"/>
                <w:lang w:eastAsia="zh-CN" w:bidi="hi-IN"/>
              </w:rPr>
              <w:t>керівника</w:t>
            </w:r>
            <w:proofErr w:type="spellEnd"/>
            <w:proofErr w:type="gram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учасника</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процедури</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закупівлі</w:t>
            </w:r>
            <w:proofErr w:type="spellEnd"/>
            <w:r w:rsidRPr="00ED6799">
              <w:rPr>
                <w:rFonts w:ascii="Times New Roman" w:hAnsi="Times New Roman" w:cs="Times New Roman"/>
                <w:sz w:val="24"/>
                <w:szCs w:val="24"/>
                <w:lang w:eastAsia="zh-CN" w:bidi="hi-IN"/>
              </w:rPr>
              <w:t xml:space="preserve">, </w:t>
            </w:r>
            <w:proofErr w:type="spellStart"/>
            <w:r w:rsidRPr="0013622D">
              <w:rPr>
                <w:rFonts w:ascii="Times New Roman" w:hAnsi="Times New Roman" w:cs="Times New Roman"/>
                <w:b/>
                <w:sz w:val="24"/>
                <w:szCs w:val="24"/>
                <w:lang w:eastAsia="zh-CN" w:bidi="hi-IN"/>
              </w:rPr>
              <w:t>фізичну</w:t>
            </w:r>
            <w:proofErr w:type="spellEnd"/>
            <w:r w:rsidRPr="0013622D">
              <w:rPr>
                <w:rFonts w:ascii="Times New Roman" w:hAnsi="Times New Roman" w:cs="Times New Roman"/>
                <w:b/>
                <w:sz w:val="24"/>
                <w:szCs w:val="24"/>
                <w:lang w:eastAsia="zh-CN" w:bidi="hi-IN"/>
              </w:rPr>
              <w:t xml:space="preserve"> особу</w:t>
            </w:r>
            <w:r w:rsidRPr="00ED6799">
              <w:rPr>
                <w:rFonts w:ascii="Times New Roman" w:hAnsi="Times New Roman" w:cs="Times New Roman"/>
                <w:sz w:val="24"/>
                <w:szCs w:val="24"/>
                <w:lang w:eastAsia="zh-CN" w:bidi="hi-IN"/>
              </w:rPr>
              <w:t xml:space="preserve">, яка є </w:t>
            </w:r>
            <w:proofErr w:type="spellStart"/>
            <w:r w:rsidRPr="00ED6799">
              <w:rPr>
                <w:rFonts w:ascii="Times New Roman" w:hAnsi="Times New Roman" w:cs="Times New Roman"/>
                <w:sz w:val="24"/>
                <w:szCs w:val="24"/>
                <w:lang w:eastAsia="zh-CN" w:bidi="hi-IN"/>
              </w:rPr>
              <w:t>учасником</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процедури</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закупівлі</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було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притягнуто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згідно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із</w:t>
            </w:r>
            <w:proofErr w:type="spellEnd"/>
            <w:r w:rsidRPr="00ED6799">
              <w:rPr>
                <w:rFonts w:ascii="Times New Roman" w:hAnsi="Times New Roman" w:cs="Times New Roman"/>
                <w:sz w:val="24"/>
                <w:szCs w:val="24"/>
                <w:lang w:eastAsia="zh-CN" w:bidi="hi-IN"/>
              </w:rPr>
              <w:t xml:space="preserve"> законом до </w:t>
            </w:r>
            <w:proofErr w:type="spellStart"/>
            <w:r w:rsidRPr="00ED6799">
              <w:rPr>
                <w:rFonts w:ascii="Times New Roman" w:hAnsi="Times New Roman" w:cs="Times New Roman"/>
                <w:sz w:val="24"/>
                <w:szCs w:val="24"/>
                <w:lang w:eastAsia="zh-CN" w:bidi="hi-IN"/>
              </w:rPr>
              <w:t>відповідальності</w:t>
            </w:r>
            <w:proofErr w:type="spellEnd"/>
            <w:r w:rsidRPr="00ED6799">
              <w:rPr>
                <w:rFonts w:ascii="Times New Roman" w:hAnsi="Times New Roman" w:cs="Times New Roman"/>
                <w:sz w:val="24"/>
                <w:szCs w:val="24"/>
                <w:lang w:eastAsia="zh-CN" w:bidi="hi-IN"/>
              </w:rPr>
              <w:t xml:space="preserve"> за </w:t>
            </w:r>
            <w:proofErr w:type="spellStart"/>
            <w:r w:rsidRPr="00ED6799">
              <w:rPr>
                <w:rFonts w:ascii="Times New Roman" w:hAnsi="Times New Roman" w:cs="Times New Roman"/>
                <w:sz w:val="24"/>
                <w:szCs w:val="24"/>
                <w:lang w:eastAsia="zh-CN" w:bidi="hi-IN"/>
              </w:rPr>
              <w:t>вчинення</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правопорушення</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пов’язаного</w:t>
            </w:r>
            <w:proofErr w:type="spellEnd"/>
            <w:r w:rsidRPr="00ED6799">
              <w:rPr>
                <w:rFonts w:ascii="Times New Roman" w:hAnsi="Times New Roman" w:cs="Times New Roman"/>
                <w:sz w:val="24"/>
                <w:szCs w:val="24"/>
                <w:lang w:eastAsia="zh-CN" w:bidi="hi-IN"/>
              </w:rPr>
              <w:t xml:space="preserve"> з </w:t>
            </w:r>
            <w:proofErr w:type="spellStart"/>
            <w:r w:rsidRPr="00ED6799">
              <w:rPr>
                <w:rFonts w:ascii="Times New Roman" w:hAnsi="Times New Roman" w:cs="Times New Roman"/>
                <w:sz w:val="24"/>
                <w:szCs w:val="24"/>
                <w:lang w:eastAsia="zh-CN" w:bidi="hi-IN"/>
              </w:rPr>
              <w:t>використанням</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дитячої</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праці</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чи</w:t>
            </w:r>
            <w:proofErr w:type="spellEnd"/>
            <w:r w:rsidRPr="00ED6799">
              <w:rPr>
                <w:rFonts w:ascii="Times New Roman" w:hAnsi="Times New Roman" w:cs="Times New Roman"/>
                <w:sz w:val="24"/>
                <w:szCs w:val="24"/>
                <w:lang w:eastAsia="zh-CN" w:bidi="hi-IN"/>
              </w:rPr>
              <w:t xml:space="preserve"> будь-</w:t>
            </w:r>
            <w:proofErr w:type="spellStart"/>
            <w:r w:rsidRPr="00ED6799">
              <w:rPr>
                <w:rFonts w:ascii="Times New Roman" w:hAnsi="Times New Roman" w:cs="Times New Roman"/>
                <w:sz w:val="24"/>
                <w:szCs w:val="24"/>
                <w:lang w:eastAsia="zh-CN" w:bidi="hi-IN"/>
              </w:rPr>
              <w:t>якими</w:t>
            </w:r>
            <w:proofErr w:type="spellEnd"/>
            <w:r w:rsidRPr="00ED6799">
              <w:rPr>
                <w:rFonts w:ascii="Times New Roman" w:hAnsi="Times New Roman" w:cs="Times New Roman"/>
                <w:sz w:val="24"/>
                <w:szCs w:val="24"/>
                <w:lang w:eastAsia="zh-CN" w:bidi="hi-IN"/>
              </w:rPr>
              <w:t xml:space="preserve"> формами </w:t>
            </w:r>
            <w:proofErr w:type="spellStart"/>
            <w:r w:rsidRPr="00ED6799">
              <w:rPr>
                <w:rFonts w:ascii="Times New Roman" w:hAnsi="Times New Roman" w:cs="Times New Roman"/>
                <w:sz w:val="24"/>
                <w:szCs w:val="24"/>
                <w:lang w:eastAsia="zh-CN" w:bidi="hi-IN"/>
              </w:rPr>
              <w:t>торгівлі</w:t>
            </w:r>
            <w:proofErr w:type="spellEnd"/>
            <w:r w:rsidRPr="00ED6799">
              <w:rPr>
                <w:rFonts w:ascii="Times New Roman" w:hAnsi="Times New Roman" w:cs="Times New Roman"/>
                <w:sz w:val="24"/>
                <w:szCs w:val="24"/>
                <w:lang w:eastAsia="zh-CN" w:bidi="hi-IN"/>
              </w:rPr>
              <w:t xml:space="preserve"> </w:t>
            </w:r>
            <w:r w:rsidRPr="00ED6799">
              <w:rPr>
                <w:rFonts w:ascii="Times New Roman" w:hAnsi="Times New Roman" w:cs="Times New Roman"/>
                <w:sz w:val="24"/>
                <w:szCs w:val="24"/>
                <w:lang w:eastAsia="zh-CN" w:bidi="hi-IN"/>
              </w:rPr>
              <w:lastRenderedPageBreak/>
              <w:t xml:space="preserve">людьми. </w:t>
            </w:r>
            <w:r w:rsidRPr="00ED6799">
              <w:rPr>
                <w:rFonts w:ascii="Times New Roman" w:hAnsi="Times New Roman" w:cs="Times New Roman"/>
                <w:bCs/>
                <w:i/>
                <w:sz w:val="24"/>
                <w:szCs w:val="24"/>
                <w:lang w:eastAsia="zh-CN" w:bidi="hi-IN"/>
              </w:rPr>
              <w:t>(</w:t>
            </w:r>
            <w:proofErr w:type="gramStart"/>
            <w:r w:rsidRPr="00ED6799">
              <w:rPr>
                <w:rFonts w:ascii="Times New Roman" w:hAnsi="Times New Roman" w:cs="Times New Roman"/>
                <w:bCs/>
                <w:i/>
                <w:sz w:val="24"/>
                <w:szCs w:val="24"/>
                <w:lang w:eastAsia="zh-CN" w:bidi="hi-IN"/>
              </w:rPr>
              <w:t>п</w:t>
            </w:r>
            <w:proofErr w:type="gramEnd"/>
            <w:r w:rsidRPr="00ED6799">
              <w:rPr>
                <w:rFonts w:ascii="Times New Roman" w:hAnsi="Times New Roman" w:cs="Times New Roman"/>
                <w:bCs/>
                <w:i/>
                <w:sz w:val="24"/>
                <w:szCs w:val="24"/>
                <w:lang w:eastAsia="zh-CN" w:bidi="hi-IN"/>
              </w:rPr>
              <w:t xml:space="preserve">/пункт 12 п.47 </w:t>
            </w:r>
            <w:proofErr w:type="spellStart"/>
            <w:r w:rsidRPr="00ED6799">
              <w:rPr>
                <w:rFonts w:ascii="Times New Roman" w:hAnsi="Times New Roman" w:cs="Times New Roman"/>
                <w:bCs/>
                <w:i/>
                <w:sz w:val="24"/>
                <w:szCs w:val="24"/>
                <w:lang w:eastAsia="zh-CN" w:bidi="hi-IN"/>
              </w:rPr>
              <w:t>Особливостей</w:t>
            </w:r>
            <w:proofErr w:type="spellEnd"/>
            <w:r w:rsidRPr="00ED6799">
              <w:rPr>
                <w:rFonts w:ascii="Times New Roman" w:hAnsi="Times New Roman" w:cs="Times New Roman"/>
                <w:bCs/>
                <w:i/>
                <w:sz w:val="24"/>
                <w:szCs w:val="24"/>
                <w:lang w:eastAsia="zh-CN" w:bidi="hi-IN"/>
              </w:rPr>
              <w:t>)</w:t>
            </w:r>
          </w:p>
        </w:tc>
        <w:tc>
          <w:tcPr>
            <w:tcW w:w="5794" w:type="dxa"/>
          </w:tcPr>
          <w:p w14:paraId="2F93906B" w14:textId="2F5FD57B" w:rsidR="00ED6799" w:rsidRPr="00ED6799" w:rsidRDefault="0013622D" w:rsidP="00501537">
            <w:pPr>
              <w:tabs>
                <w:tab w:val="left" w:pos="360"/>
              </w:tabs>
              <w:spacing w:after="0" w:line="240" w:lineRule="auto"/>
              <w:jc w:val="both"/>
              <w:rPr>
                <w:rFonts w:ascii="Times New Roman" w:hAnsi="Times New Roman" w:cs="Times New Roman"/>
                <w:sz w:val="24"/>
                <w:szCs w:val="24"/>
                <w:lang w:eastAsia="zh-CN" w:bidi="hi-IN"/>
              </w:rPr>
            </w:pPr>
            <w:proofErr w:type="spellStart"/>
            <w:r w:rsidRPr="0013622D">
              <w:rPr>
                <w:rFonts w:ascii="Times New Roman" w:hAnsi="Times New Roman" w:cs="Times New Roman"/>
                <w:b/>
                <w:sz w:val="24"/>
                <w:szCs w:val="24"/>
                <w:lang w:eastAsia="zh-CN" w:bidi="hi-IN"/>
              </w:rPr>
              <w:lastRenderedPageBreak/>
              <w:t>Повний</w:t>
            </w:r>
            <w:proofErr w:type="spellEnd"/>
            <w:r w:rsidRPr="0013622D">
              <w:rPr>
                <w:rFonts w:ascii="Times New Roman" w:hAnsi="Times New Roman" w:cs="Times New Roman"/>
                <w:b/>
                <w:sz w:val="24"/>
                <w:szCs w:val="24"/>
                <w:lang w:eastAsia="zh-CN" w:bidi="hi-IN"/>
              </w:rPr>
              <w:t xml:space="preserve"> </w:t>
            </w:r>
            <w:proofErr w:type="spellStart"/>
            <w:r w:rsidRPr="0013622D">
              <w:rPr>
                <w:rFonts w:ascii="Times New Roman" w:hAnsi="Times New Roman" w:cs="Times New Roman"/>
                <w:b/>
                <w:sz w:val="24"/>
                <w:szCs w:val="24"/>
                <w:lang w:eastAsia="zh-CN" w:bidi="hi-IN"/>
              </w:rPr>
              <w:t>в</w:t>
            </w:r>
            <w:r w:rsidR="00ED6799" w:rsidRPr="0013622D">
              <w:rPr>
                <w:rFonts w:ascii="Times New Roman" w:hAnsi="Times New Roman" w:cs="Times New Roman"/>
                <w:b/>
                <w:sz w:val="24"/>
                <w:szCs w:val="24"/>
                <w:lang w:eastAsia="zh-CN" w:bidi="hi-IN"/>
              </w:rPr>
              <w:t>итяг</w:t>
            </w:r>
            <w:proofErr w:type="spellEnd"/>
            <w:r w:rsidR="00ED6799" w:rsidRPr="0013622D">
              <w:rPr>
                <w:rFonts w:ascii="Times New Roman" w:hAnsi="Times New Roman" w:cs="Times New Roman"/>
                <w:b/>
                <w:sz w:val="24"/>
                <w:szCs w:val="24"/>
                <w:lang w:eastAsia="zh-CN" w:bidi="hi-IN"/>
              </w:rPr>
              <w:t xml:space="preserve"> з </w:t>
            </w:r>
            <w:proofErr w:type="spellStart"/>
            <w:r w:rsidR="00ED6799" w:rsidRPr="0013622D">
              <w:rPr>
                <w:rFonts w:ascii="Times New Roman" w:hAnsi="Times New Roman" w:cs="Times New Roman"/>
                <w:b/>
                <w:sz w:val="24"/>
                <w:szCs w:val="24"/>
                <w:lang w:eastAsia="zh-CN" w:bidi="hi-IN"/>
              </w:rPr>
              <w:t>інформаційно-аналітичної</w:t>
            </w:r>
            <w:proofErr w:type="spellEnd"/>
            <w:r w:rsidR="00ED6799" w:rsidRPr="0013622D">
              <w:rPr>
                <w:rFonts w:ascii="Times New Roman" w:hAnsi="Times New Roman" w:cs="Times New Roman"/>
                <w:b/>
                <w:sz w:val="24"/>
                <w:szCs w:val="24"/>
                <w:lang w:eastAsia="zh-CN" w:bidi="hi-IN"/>
              </w:rPr>
              <w:t xml:space="preserve"> </w:t>
            </w:r>
            <w:proofErr w:type="spellStart"/>
            <w:r w:rsidR="00ED6799" w:rsidRPr="0013622D">
              <w:rPr>
                <w:rFonts w:ascii="Times New Roman" w:hAnsi="Times New Roman" w:cs="Times New Roman"/>
                <w:b/>
                <w:sz w:val="24"/>
                <w:szCs w:val="24"/>
                <w:lang w:eastAsia="zh-CN" w:bidi="hi-IN"/>
              </w:rPr>
              <w:t>системи</w:t>
            </w:r>
            <w:proofErr w:type="spellEnd"/>
            <w:r w:rsidR="00ED6799" w:rsidRPr="0013622D">
              <w:rPr>
                <w:rFonts w:ascii="Times New Roman" w:hAnsi="Times New Roman" w:cs="Times New Roman"/>
                <w:b/>
                <w:sz w:val="24"/>
                <w:szCs w:val="24"/>
                <w:lang w:eastAsia="zh-CN" w:bidi="hi-IN"/>
              </w:rPr>
              <w:t xml:space="preserve"> «</w:t>
            </w:r>
            <w:proofErr w:type="spellStart"/>
            <w:r w:rsidR="00ED6799" w:rsidRPr="0013622D">
              <w:rPr>
                <w:rFonts w:ascii="Times New Roman" w:hAnsi="Times New Roman" w:cs="Times New Roman"/>
                <w:b/>
                <w:sz w:val="24"/>
                <w:szCs w:val="24"/>
                <w:lang w:eastAsia="zh-CN" w:bidi="hi-IN"/>
              </w:rPr>
              <w:t>Облік</w:t>
            </w:r>
            <w:proofErr w:type="spellEnd"/>
            <w:r w:rsidR="00ED6799" w:rsidRPr="0013622D">
              <w:rPr>
                <w:rFonts w:ascii="Times New Roman" w:hAnsi="Times New Roman" w:cs="Times New Roman"/>
                <w:b/>
                <w:sz w:val="24"/>
                <w:szCs w:val="24"/>
                <w:lang w:eastAsia="zh-CN" w:bidi="hi-IN"/>
              </w:rPr>
              <w:t xml:space="preserve"> </w:t>
            </w:r>
            <w:proofErr w:type="spellStart"/>
            <w:r w:rsidR="00ED6799" w:rsidRPr="0013622D">
              <w:rPr>
                <w:rFonts w:ascii="Times New Roman" w:hAnsi="Times New Roman" w:cs="Times New Roman"/>
                <w:b/>
                <w:sz w:val="24"/>
                <w:szCs w:val="24"/>
                <w:lang w:eastAsia="zh-CN" w:bidi="hi-IN"/>
              </w:rPr>
              <w:t>відомостей</w:t>
            </w:r>
            <w:proofErr w:type="spellEnd"/>
            <w:r w:rsidR="00ED6799" w:rsidRPr="0013622D">
              <w:rPr>
                <w:rFonts w:ascii="Times New Roman" w:hAnsi="Times New Roman" w:cs="Times New Roman"/>
                <w:b/>
                <w:sz w:val="24"/>
                <w:szCs w:val="24"/>
                <w:lang w:eastAsia="zh-CN" w:bidi="hi-IN"/>
              </w:rPr>
              <w:t xml:space="preserve"> про </w:t>
            </w:r>
            <w:proofErr w:type="spellStart"/>
            <w:r w:rsidR="00ED6799" w:rsidRPr="0013622D">
              <w:rPr>
                <w:rFonts w:ascii="Times New Roman" w:hAnsi="Times New Roman" w:cs="Times New Roman"/>
                <w:b/>
                <w:sz w:val="24"/>
                <w:szCs w:val="24"/>
                <w:lang w:eastAsia="zh-CN" w:bidi="hi-IN"/>
              </w:rPr>
              <w:t>притягнення</w:t>
            </w:r>
            <w:proofErr w:type="spellEnd"/>
            <w:r w:rsidR="00ED6799" w:rsidRPr="0013622D">
              <w:rPr>
                <w:rFonts w:ascii="Times New Roman" w:hAnsi="Times New Roman" w:cs="Times New Roman"/>
                <w:b/>
                <w:sz w:val="24"/>
                <w:szCs w:val="24"/>
                <w:lang w:eastAsia="zh-CN" w:bidi="hi-IN"/>
              </w:rPr>
              <w:t xml:space="preserve"> особи до </w:t>
            </w:r>
            <w:proofErr w:type="spellStart"/>
            <w:r w:rsidR="00ED6799" w:rsidRPr="0013622D">
              <w:rPr>
                <w:rFonts w:ascii="Times New Roman" w:hAnsi="Times New Roman" w:cs="Times New Roman"/>
                <w:b/>
                <w:sz w:val="24"/>
                <w:szCs w:val="24"/>
                <w:lang w:eastAsia="zh-CN" w:bidi="hi-IN"/>
              </w:rPr>
              <w:t>кримінальної</w:t>
            </w:r>
            <w:proofErr w:type="spellEnd"/>
            <w:r w:rsidR="00ED6799" w:rsidRPr="0013622D">
              <w:rPr>
                <w:rFonts w:ascii="Times New Roman" w:hAnsi="Times New Roman" w:cs="Times New Roman"/>
                <w:b/>
                <w:sz w:val="24"/>
                <w:szCs w:val="24"/>
                <w:lang w:eastAsia="zh-CN" w:bidi="hi-IN"/>
              </w:rPr>
              <w:t xml:space="preserve"> </w:t>
            </w:r>
            <w:proofErr w:type="spellStart"/>
            <w:r w:rsidR="00ED6799" w:rsidRPr="0013622D">
              <w:rPr>
                <w:rFonts w:ascii="Times New Roman" w:hAnsi="Times New Roman" w:cs="Times New Roman"/>
                <w:b/>
                <w:sz w:val="24"/>
                <w:szCs w:val="24"/>
                <w:lang w:eastAsia="zh-CN" w:bidi="hi-IN"/>
              </w:rPr>
              <w:t>відповідальності</w:t>
            </w:r>
            <w:proofErr w:type="spellEnd"/>
            <w:r w:rsidR="00ED6799" w:rsidRPr="0013622D">
              <w:rPr>
                <w:rFonts w:ascii="Times New Roman" w:hAnsi="Times New Roman" w:cs="Times New Roman"/>
                <w:b/>
                <w:sz w:val="24"/>
                <w:szCs w:val="24"/>
                <w:lang w:eastAsia="zh-CN" w:bidi="hi-IN"/>
              </w:rPr>
              <w:t xml:space="preserve"> та </w:t>
            </w:r>
            <w:proofErr w:type="spellStart"/>
            <w:r w:rsidR="00ED6799" w:rsidRPr="0013622D">
              <w:rPr>
                <w:rFonts w:ascii="Times New Roman" w:hAnsi="Times New Roman" w:cs="Times New Roman"/>
                <w:b/>
                <w:sz w:val="24"/>
                <w:szCs w:val="24"/>
                <w:lang w:eastAsia="zh-CN" w:bidi="hi-IN"/>
              </w:rPr>
              <w:t>наявності</w:t>
            </w:r>
            <w:proofErr w:type="spellEnd"/>
            <w:r w:rsidR="00ED6799" w:rsidRPr="0013622D">
              <w:rPr>
                <w:rFonts w:ascii="Times New Roman" w:hAnsi="Times New Roman" w:cs="Times New Roman"/>
                <w:b/>
                <w:sz w:val="24"/>
                <w:szCs w:val="24"/>
                <w:lang w:eastAsia="zh-CN" w:bidi="hi-IN"/>
              </w:rPr>
              <w:t xml:space="preserve"> </w:t>
            </w:r>
            <w:proofErr w:type="spellStart"/>
            <w:r w:rsidR="00ED6799" w:rsidRPr="0013622D">
              <w:rPr>
                <w:rFonts w:ascii="Times New Roman" w:hAnsi="Times New Roman" w:cs="Times New Roman"/>
                <w:b/>
                <w:sz w:val="24"/>
                <w:szCs w:val="24"/>
                <w:lang w:eastAsia="zh-CN" w:bidi="hi-IN"/>
              </w:rPr>
              <w:t>судимості</w:t>
            </w:r>
            <w:proofErr w:type="spellEnd"/>
            <w:r w:rsidR="00ED6799" w:rsidRPr="0013622D">
              <w:rPr>
                <w:rFonts w:ascii="Times New Roman" w:hAnsi="Times New Roman" w:cs="Times New Roman"/>
                <w:b/>
                <w:sz w:val="24"/>
                <w:szCs w:val="24"/>
                <w:lang w:eastAsia="zh-CN" w:bidi="hi-IN"/>
              </w:rPr>
              <w:t>»</w:t>
            </w:r>
            <w:r w:rsidR="00F74E68">
              <w:rPr>
                <w:rFonts w:ascii="Times New Roman" w:hAnsi="Times New Roman" w:cs="Times New Roman"/>
                <w:b/>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сформований</w:t>
            </w:r>
            <w:proofErr w:type="spellEnd"/>
            <w:r w:rsidR="00ED6799" w:rsidRPr="00ED6799">
              <w:rPr>
                <w:rFonts w:ascii="Times New Roman" w:hAnsi="Times New Roman" w:cs="Times New Roman"/>
                <w:sz w:val="24"/>
                <w:szCs w:val="24"/>
                <w:lang w:eastAsia="zh-CN" w:bidi="hi-IN"/>
              </w:rPr>
              <w:t xml:space="preserve"> у </w:t>
            </w:r>
            <w:proofErr w:type="spellStart"/>
            <w:r w:rsidR="00ED6799" w:rsidRPr="00ED6799">
              <w:rPr>
                <w:rFonts w:ascii="Times New Roman" w:hAnsi="Times New Roman" w:cs="Times New Roman"/>
                <w:sz w:val="24"/>
                <w:szCs w:val="24"/>
                <w:lang w:eastAsia="zh-CN" w:bidi="hi-IN"/>
              </w:rPr>
              <w:t>паперовій</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або</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електронній</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формі</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що</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містить</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інформацію</w:t>
            </w:r>
            <w:proofErr w:type="spellEnd"/>
            <w:r w:rsidR="00ED6799" w:rsidRPr="00ED6799">
              <w:rPr>
                <w:rFonts w:ascii="Times New Roman" w:hAnsi="Times New Roman" w:cs="Times New Roman"/>
                <w:sz w:val="24"/>
                <w:szCs w:val="24"/>
                <w:lang w:eastAsia="zh-CN" w:bidi="hi-IN"/>
              </w:rPr>
              <w:t xml:space="preserve"> про </w:t>
            </w:r>
            <w:proofErr w:type="spellStart"/>
            <w:r w:rsidR="00ED6799" w:rsidRPr="00ED6799">
              <w:rPr>
                <w:rFonts w:ascii="Times New Roman" w:hAnsi="Times New Roman" w:cs="Times New Roman"/>
                <w:sz w:val="24"/>
                <w:szCs w:val="24"/>
                <w:lang w:eastAsia="zh-CN" w:bidi="hi-IN"/>
              </w:rPr>
              <w:t>відсутність</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судимості</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або</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обмежень</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передбачених</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кримінальним</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процесуальним</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законодавством</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України</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щодо</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керівника</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учасника</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процедури</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lastRenderedPageBreak/>
              <w:t>закупівлі</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фізичної</w:t>
            </w:r>
            <w:proofErr w:type="spellEnd"/>
            <w:r w:rsidR="00ED6799" w:rsidRPr="00ED6799">
              <w:rPr>
                <w:rFonts w:ascii="Times New Roman" w:hAnsi="Times New Roman" w:cs="Times New Roman"/>
                <w:sz w:val="24"/>
                <w:szCs w:val="24"/>
                <w:lang w:eastAsia="zh-CN" w:bidi="hi-IN"/>
              </w:rPr>
              <w:t xml:space="preserve"> особи яка є </w:t>
            </w:r>
            <w:proofErr w:type="spellStart"/>
            <w:r w:rsidR="00ED6799" w:rsidRPr="00ED6799">
              <w:rPr>
                <w:rFonts w:ascii="Times New Roman" w:hAnsi="Times New Roman" w:cs="Times New Roman"/>
                <w:sz w:val="24"/>
                <w:szCs w:val="24"/>
                <w:lang w:eastAsia="zh-CN" w:bidi="hi-IN"/>
              </w:rPr>
              <w:t>учасником</w:t>
            </w:r>
            <w:proofErr w:type="spellEnd"/>
            <w:r w:rsidR="00ED6799" w:rsidRPr="00ED6799">
              <w:rPr>
                <w:rFonts w:ascii="Times New Roman" w:hAnsi="Times New Roman" w:cs="Times New Roman"/>
                <w:sz w:val="24"/>
                <w:szCs w:val="24"/>
                <w:lang w:eastAsia="zh-CN" w:bidi="hi-IN"/>
              </w:rPr>
              <w:t xml:space="preserve"> </w:t>
            </w:r>
            <w:proofErr w:type="spellStart"/>
            <w:r w:rsidR="00ED6799" w:rsidRPr="00ED6799">
              <w:rPr>
                <w:rFonts w:ascii="Times New Roman" w:hAnsi="Times New Roman" w:cs="Times New Roman"/>
                <w:sz w:val="24"/>
                <w:szCs w:val="24"/>
                <w:lang w:eastAsia="zh-CN" w:bidi="hi-IN"/>
              </w:rPr>
              <w:t>процедури</w:t>
            </w:r>
            <w:proofErr w:type="spellEnd"/>
            <w:r w:rsidR="00ED6799" w:rsidRPr="00ED6799">
              <w:rPr>
                <w:rFonts w:ascii="Times New Roman" w:hAnsi="Times New Roman" w:cs="Times New Roman"/>
                <w:sz w:val="24"/>
                <w:szCs w:val="24"/>
                <w:lang w:eastAsia="zh-CN" w:bidi="hi-IN"/>
              </w:rPr>
              <w:t xml:space="preserve"> </w:t>
            </w:r>
            <w:proofErr w:type="spellStart"/>
            <w:proofErr w:type="gramStart"/>
            <w:r w:rsidR="00ED6799" w:rsidRPr="00ED6799">
              <w:rPr>
                <w:rFonts w:ascii="Times New Roman" w:hAnsi="Times New Roman" w:cs="Times New Roman"/>
                <w:sz w:val="24"/>
                <w:szCs w:val="24"/>
                <w:lang w:eastAsia="zh-CN" w:bidi="hi-IN"/>
              </w:rPr>
              <w:t>закупівлі</w:t>
            </w:r>
            <w:proofErr w:type="spellEnd"/>
            <w:r w:rsidR="00ED6799" w:rsidRPr="00ED6799">
              <w:rPr>
                <w:rFonts w:ascii="Times New Roman" w:hAnsi="Times New Roman" w:cs="Times New Roman"/>
                <w:sz w:val="24"/>
                <w:szCs w:val="24"/>
                <w:lang w:eastAsia="zh-CN" w:bidi="hi-IN"/>
              </w:rPr>
              <w:t xml:space="preserve"> .</w:t>
            </w:r>
            <w:proofErr w:type="gramEnd"/>
            <w:r w:rsidR="00ED6799" w:rsidRPr="00ED6799">
              <w:rPr>
                <w:rFonts w:ascii="Times New Roman" w:hAnsi="Times New Roman" w:cs="Times New Roman"/>
                <w:sz w:val="24"/>
                <w:szCs w:val="24"/>
                <w:lang w:eastAsia="zh-CN" w:bidi="hi-IN"/>
              </w:rPr>
              <w:t xml:space="preserve"> </w:t>
            </w:r>
          </w:p>
          <w:p w14:paraId="562C0472" w14:textId="77777777" w:rsidR="00ED6799" w:rsidRDefault="00DE71DB" w:rsidP="00501537">
            <w:pPr>
              <w:tabs>
                <w:tab w:val="left" w:pos="360"/>
              </w:tabs>
              <w:spacing w:after="0" w:line="240" w:lineRule="auto"/>
              <w:jc w:val="both"/>
              <w:rPr>
                <w:rFonts w:ascii="Times New Roman" w:hAnsi="Times New Roman" w:cs="Times New Roman"/>
                <w:i/>
                <w:sz w:val="24"/>
                <w:szCs w:val="24"/>
                <w:lang w:eastAsia="zh-CN" w:bidi="hi-IN"/>
              </w:rPr>
            </w:pPr>
            <w:r>
              <w:rPr>
                <w:rFonts w:ascii="Times New Roman" w:hAnsi="Times New Roman" w:cs="Times New Roman"/>
                <w:i/>
                <w:sz w:val="24"/>
                <w:szCs w:val="24"/>
                <w:lang w:eastAsia="zh-CN" w:bidi="hi-IN"/>
              </w:rPr>
              <w:t>(</w:t>
            </w:r>
            <w:r w:rsidR="00ED6799" w:rsidRPr="00ED6799">
              <w:rPr>
                <w:rFonts w:ascii="Times New Roman" w:hAnsi="Times New Roman" w:cs="Times New Roman"/>
                <w:i/>
                <w:sz w:val="24"/>
                <w:szCs w:val="24"/>
                <w:lang w:eastAsia="zh-CN" w:bidi="hi-IN"/>
              </w:rPr>
              <w:t xml:space="preserve">Наказом МВС № 207 </w:t>
            </w:r>
            <w:proofErr w:type="spellStart"/>
            <w:r w:rsidR="00ED6799" w:rsidRPr="00ED6799">
              <w:rPr>
                <w:rFonts w:ascii="Times New Roman" w:hAnsi="Times New Roman" w:cs="Times New Roman"/>
                <w:i/>
                <w:sz w:val="24"/>
                <w:szCs w:val="24"/>
                <w:lang w:eastAsia="zh-CN" w:bidi="hi-IN"/>
              </w:rPr>
              <w:t>від</w:t>
            </w:r>
            <w:proofErr w:type="spellEnd"/>
            <w:r w:rsidR="00ED6799" w:rsidRPr="00ED6799">
              <w:rPr>
                <w:rFonts w:ascii="Times New Roman" w:hAnsi="Times New Roman" w:cs="Times New Roman"/>
                <w:i/>
                <w:sz w:val="24"/>
                <w:szCs w:val="24"/>
                <w:lang w:eastAsia="zh-CN" w:bidi="hi-IN"/>
              </w:rPr>
              <w:t xml:space="preserve"> 30 </w:t>
            </w:r>
            <w:proofErr w:type="spellStart"/>
            <w:r w:rsidR="00ED6799" w:rsidRPr="00ED6799">
              <w:rPr>
                <w:rFonts w:ascii="Times New Roman" w:hAnsi="Times New Roman" w:cs="Times New Roman"/>
                <w:i/>
                <w:sz w:val="24"/>
                <w:szCs w:val="24"/>
                <w:lang w:eastAsia="zh-CN" w:bidi="hi-IN"/>
              </w:rPr>
              <w:t>березня</w:t>
            </w:r>
            <w:proofErr w:type="spellEnd"/>
            <w:r w:rsidR="00ED6799" w:rsidRPr="00ED6799">
              <w:rPr>
                <w:rFonts w:ascii="Times New Roman" w:hAnsi="Times New Roman" w:cs="Times New Roman"/>
                <w:i/>
                <w:sz w:val="24"/>
                <w:szCs w:val="24"/>
                <w:lang w:eastAsia="zh-CN" w:bidi="hi-IN"/>
              </w:rPr>
              <w:t xml:space="preserve"> 2022 року </w:t>
            </w:r>
            <w:proofErr w:type="spellStart"/>
            <w:r w:rsidR="00ED6799" w:rsidRPr="00ED6799">
              <w:rPr>
                <w:rFonts w:ascii="Times New Roman" w:hAnsi="Times New Roman" w:cs="Times New Roman"/>
                <w:i/>
                <w:sz w:val="24"/>
                <w:szCs w:val="24"/>
                <w:lang w:eastAsia="zh-CN" w:bidi="hi-IN"/>
              </w:rPr>
              <w:t>була</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скасована</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видача</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Довідок</w:t>
            </w:r>
            <w:proofErr w:type="spellEnd"/>
            <w:r w:rsidR="00ED6799" w:rsidRPr="00ED6799">
              <w:rPr>
                <w:rFonts w:ascii="Times New Roman" w:hAnsi="Times New Roman" w:cs="Times New Roman"/>
                <w:i/>
                <w:sz w:val="24"/>
                <w:szCs w:val="24"/>
                <w:lang w:eastAsia="zh-CN" w:bidi="hi-IN"/>
              </w:rPr>
              <w:t xml:space="preserve"> МВС про </w:t>
            </w:r>
            <w:proofErr w:type="spellStart"/>
            <w:r w:rsidR="00ED6799" w:rsidRPr="00ED6799">
              <w:rPr>
                <w:rFonts w:ascii="Times New Roman" w:hAnsi="Times New Roman" w:cs="Times New Roman"/>
                <w:i/>
                <w:sz w:val="24"/>
                <w:szCs w:val="24"/>
                <w:lang w:eastAsia="zh-CN" w:bidi="hi-IN"/>
              </w:rPr>
              <w:t>відсутність</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судимості</w:t>
            </w:r>
            <w:proofErr w:type="spellEnd"/>
            <w:r w:rsidR="00ED6799" w:rsidRPr="00ED6799">
              <w:rPr>
                <w:rFonts w:ascii="Times New Roman" w:hAnsi="Times New Roman" w:cs="Times New Roman"/>
                <w:i/>
                <w:sz w:val="24"/>
                <w:szCs w:val="24"/>
                <w:lang w:eastAsia="zh-CN" w:bidi="hi-IN"/>
              </w:rPr>
              <w:t xml:space="preserve"> та </w:t>
            </w:r>
            <w:proofErr w:type="spellStart"/>
            <w:r w:rsidR="00ED6799" w:rsidRPr="00ED6799">
              <w:rPr>
                <w:rFonts w:ascii="Times New Roman" w:hAnsi="Times New Roman" w:cs="Times New Roman"/>
                <w:i/>
                <w:sz w:val="24"/>
                <w:szCs w:val="24"/>
                <w:lang w:eastAsia="zh-CN" w:bidi="hi-IN"/>
              </w:rPr>
              <w:t>було</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встановлено</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що</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довідки</w:t>
            </w:r>
            <w:proofErr w:type="spellEnd"/>
            <w:r w:rsidR="00ED6799" w:rsidRPr="00ED6799">
              <w:rPr>
                <w:rFonts w:ascii="Times New Roman" w:hAnsi="Times New Roman" w:cs="Times New Roman"/>
                <w:i/>
                <w:sz w:val="24"/>
                <w:szCs w:val="24"/>
                <w:lang w:eastAsia="zh-CN" w:bidi="hi-IN"/>
              </w:rPr>
              <w:t xml:space="preserve"> про </w:t>
            </w:r>
            <w:proofErr w:type="spellStart"/>
            <w:r w:rsidR="00ED6799" w:rsidRPr="00ED6799">
              <w:rPr>
                <w:rFonts w:ascii="Times New Roman" w:hAnsi="Times New Roman" w:cs="Times New Roman"/>
                <w:i/>
                <w:sz w:val="24"/>
                <w:szCs w:val="24"/>
                <w:lang w:eastAsia="zh-CN" w:bidi="hi-IN"/>
              </w:rPr>
              <w:t>притягнення</w:t>
            </w:r>
            <w:proofErr w:type="spellEnd"/>
            <w:r w:rsidR="00ED6799" w:rsidRPr="00ED6799">
              <w:rPr>
                <w:rFonts w:ascii="Times New Roman" w:hAnsi="Times New Roman" w:cs="Times New Roman"/>
                <w:i/>
                <w:sz w:val="24"/>
                <w:szCs w:val="24"/>
                <w:lang w:eastAsia="zh-CN" w:bidi="hi-IN"/>
              </w:rPr>
              <w:t xml:space="preserve"> до </w:t>
            </w:r>
            <w:proofErr w:type="spellStart"/>
            <w:r w:rsidR="00ED6799" w:rsidRPr="00ED6799">
              <w:rPr>
                <w:rFonts w:ascii="Times New Roman" w:hAnsi="Times New Roman" w:cs="Times New Roman"/>
                <w:i/>
                <w:sz w:val="24"/>
                <w:szCs w:val="24"/>
                <w:lang w:eastAsia="zh-CN" w:bidi="hi-IN"/>
              </w:rPr>
              <w:t>кримінальної</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відповідальності</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відсутність</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наявність</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судимості</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або</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обмежень</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передбачених</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кримінальним</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процесуальним</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законодавством</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України</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видаються</w:t>
            </w:r>
            <w:proofErr w:type="spellEnd"/>
            <w:r w:rsidR="00ED6799" w:rsidRPr="00ED6799">
              <w:rPr>
                <w:rFonts w:ascii="Times New Roman" w:hAnsi="Times New Roman" w:cs="Times New Roman"/>
                <w:i/>
                <w:sz w:val="24"/>
                <w:szCs w:val="24"/>
                <w:lang w:eastAsia="zh-CN" w:bidi="hi-IN"/>
              </w:rPr>
              <w:t xml:space="preserve"> у </w:t>
            </w:r>
            <w:proofErr w:type="spellStart"/>
            <w:r w:rsidR="00ED6799" w:rsidRPr="00ED6799">
              <w:rPr>
                <w:rFonts w:ascii="Times New Roman" w:hAnsi="Times New Roman" w:cs="Times New Roman"/>
                <w:i/>
                <w:sz w:val="24"/>
                <w:szCs w:val="24"/>
                <w:lang w:eastAsia="zh-CN" w:bidi="hi-IN"/>
              </w:rPr>
              <w:t>формі</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витягів</w:t>
            </w:r>
            <w:proofErr w:type="spellEnd"/>
            <w:r w:rsidR="00ED6799" w:rsidRPr="00ED6799">
              <w:rPr>
                <w:rFonts w:ascii="Times New Roman" w:hAnsi="Times New Roman" w:cs="Times New Roman"/>
                <w:i/>
                <w:sz w:val="24"/>
                <w:szCs w:val="24"/>
                <w:lang w:eastAsia="zh-CN" w:bidi="hi-IN"/>
              </w:rPr>
              <w:t xml:space="preserve"> з </w:t>
            </w:r>
            <w:proofErr w:type="spellStart"/>
            <w:r w:rsidR="00ED6799" w:rsidRPr="00ED6799">
              <w:rPr>
                <w:rFonts w:ascii="Times New Roman" w:hAnsi="Times New Roman" w:cs="Times New Roman"/>
                <w:i/>
                <w:sz w:val="24"/>
                <w:szCs w:val="24"/>
                <w:lang w:eastAsia="zh-CN" w:bidi="hi-IN"/>
              </w:rPr>
              <w:t>інформаційно-аналітичної</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системи</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Облік</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відомостей</w:t>
            </w:r>
            <w:proofErr w:type="spellEnd"/>
            <w:r w:rsidR="00ED6799" w:rsidRPr="00ED6799">
              <w:rPr>
                <w:rFonts w:ascii="Times New Roman" w:hAnsi="Times New Roman" w:cs="Times New Roman"/>
                <w:i/>
                <w:sz w:val="24"/>
                <w:szCs w:val="24"/>
                <w:lang w:eastAsia="zh-CN" w:bidi="hi-IN"/>
              </w:rPr>
              <w:t xml:space="preserve"> про </w:t>
            </w:r>
            <w:proofErr w:type="spellStart"/>
            <w:r w:rsidR="00ED6799" w:rsidRPr="00ED6799">
              <w:rPr>
                <w:rFonts w:ascii="Times New Roman" w:hAnsi="Times New Roman" w:cs="Times New Roman"/>
                <w:i/>
                <w:sz w:val="24"/>
                <w:szCs w:val="24"/>
                <w:lang w:eastAsia="zh-CN" w:bidi="hi-IN"/>
              </w:rPr>
              <w:t>притягнення</w:t>
            </w:r>
            <w:proofErr w:type="spellEnd"/>
            <w:r w:rsidR="00ED6799" w:rsidRPr="00ED6799">
              <w:rPr>
                <w:rFonts w:ascii="Times New Roman" w:hAnsi="Times New Roman" w:cs="Times New Roman"/>
                <w:i/>
                <w:sz w:val="24"/>
                <w:szCs w:val="24"/>
                <w:lang w:eastAsia="zh-CN" w:bidi="hi-IN"/>
              </w:rPr>
              <w:t xml:space="preserve"> особи до </w:t>
            </w:r>
            <w:proofErr w:type="spellStart"/>
            <w:r w:rsidR="00ED6799" w:rsidRPr="00ED6799">
              <w:rPr>
                <w:rFonts w:ascii="Times New Roman" w:hAnsi="Times New Roman" w:cs="Times New Roman"/>
                <w:i/>
                <w:sz w:val="24"/>
                <w:szCs w:val="24"/>
                <w:lang w:eastAsia="zh-CN" w:bidi="hi-IN"/>
              </w:rPr>
              <w:t>кримінальної</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відповідальності</w:t>
            </w:r>
            <w:proofErr w:type="spellEnd"/>
            <w:r w:rsidR="00ED6799" w:rsidRPr="00ED6799">
              <w:rPr>
                <w:rFonts w:ascii="Times New Roman" w:hAnsi="Times New Roman" w:cs="Times New Roman"/>
                <w:i/>
                <w:sz w:val="24"/>
                <w:szCs w:val="24"/>
                <w:lang w:eastAsia="zh-CN" w:bidi="hi-IN"/>
              </w:rPr>
              <w:t xml:space="preserve"> та </w:t>
            </w:r>
            <w:proofErr w:type="spellStart"/>
            <w:r w:rsidR="00ED6799" w:rsidRPr="00ED6799">
              <w:rPr>
                <w:rFonts w:ascii="Times New Roman" w:hAnsi="Times New Roman" w:cs="Times New Roman"/>
                <w:i/>
                <w:sz w:val="24"/>
                <w:szCs w:val="24"/>
                <w:lang w:eastAsia="zh-CN" w:bidi="hi-IN"/>
              </w:rPr>
              <w:t>наявності</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судимості</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Спосіб</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отримання</w:t>
            </w:r>
            <w:proofErr w:type="spellEnd"/>
            <w:r w:rsidR="00ED6799" w:rsidRPr="00ED6799">
              <w:rPr>
                <w:rFonts w:ascii="Times New Roman" w:hAnsi="Times New Roman" w:cs="Times New Roman"/>
                <w:i/>
                <w:sz w:val="24"/>
                <w:szCs w:val="24"/>
                <w:lang w:eastAsia="zh-CN" w:bidi="hi-IN"/>
              </w:rPr>
              <w:t xml:space="preserve">: шляхом </w:t>
            </w:r>
            <w:proofErr w:type="spellStart"/>
            <w:r w:rsidR="00ED6799" w:rsidRPr="00ED6799">
              <w:rPr>
                <w:rFonts w:ascii="Times New Roman" w:hAnsi="Times New Roman" w:cs="Times New Roman"/>
                <w:i/>
                <w:sz w:val="24"/>
                <w:szCs w:val="24"/>
                <w:lang w:eastAsia="zh-CN" w:bidi="hi-IN"/>
              </w:rPr>
              <w:t>електронного</w:t>
            </w:r>
            <w:proofErr w:type="spellEnd"/>
            <w:r w:rsidR="00ED6799" w:rsidRPr="00ED6799">
              <w:rPr>
                <w:rFonts w:ascii="Times New Roman" w:hAnsi="Times New Roman" w:cs="Times New Roman"/>
                <w:i/>
                <w:sz w:val="24"/>
                <w:szCs w:val="24"/>
                <w:lang w:eastAsia="zh-CN" w:bidi="hi-IN"/>
              </w:rPr>
              <w:t xml:space="preserve"> </w:t>
            </w:r>
            <w:proofErr w:type="spellStart"/>
            <w:r w:rsidR="00ED6799" w:rsidRPr="00ED6799">
              <w:rPr>
                <w:rFonts w:ascii="Times New Roman" w:hAnsi="Times New Roman" w:cs="Times New Roman"/>
                <w:i/>
                <w:sz w:val="24"/>
                <w:szCs w:val="24"/>
                <w:lang w:eastAsia="zh-CN" w:bidi="hi-IN"/>
              </w:rPr>
              <w:t>запиту</w:t>
            </w:r>
            <w:proofErr w:type="spellEnd"/>
            <w:r w:rsidR="00ED6799" w:rsidRPr="00ED6799">
              <w:rPr>
                <w:rFonts w:ascii="Times New Roman" w:hAnsi="Times New Roman" w:cs="Times New Roman"/>
                <w:i/>
                <w:sz w:val="24"/>
                <w:szCs w:val="24"/>
                <w:lang w:eastAsia="zh-CN" w:bidi="hi-IN"/>
              </w:rPr>
              <w:t xml:space="preserve"> на </w:t>
            </w:r>
            <w:proofErr w:type="spellStart"/>
            <w:r w:rsidR="00ED6799" w:rsidRPr="00ED6799">
              <w:rPr>
                <w:rFonts w:ascii="Times New Roman" w:hAnsi="Times New Roman" w:cs="Times New Roman"/>
                <w:i/>
                <w:sz w:val="24"/>
                <w:szCs w:val="24"/>
                <w:lang w:eastAsia="zh-CN" w:bidi="hi-IN"/>
              </w:rPr>
              <w:t>сайті</w:t>
            </w:r>
            <w:proofErr w:type="spellEnd"/>
            <w:r w:rsidR="00ED6799" w:rsidRPr="00ED6799">
              <w:rPr>
                <w:rFonts w:ascii="Times New Roman" w:hAnsi="Times New Roman" w:cs="Times New Roman"/>
                <w:i/>
                <w:sz w:val="24"/>
                <w:szCs w:val="24"/>
                <w:lang w:eastAsia="zh-CN" w:bidi="hi-IN"/>
              </w:rPr>
              <w:t xml:space="preserve"> МВС.</w:t>
            </w:r>
            <w:r>
              <w:rPr>
                <w:rFonts w:ascii="Times New Roman" w:hAnsi="Times New Roman" w:cs="Times New Roman"/>
                <w:i/>
                <w:sz w:val="24"/>
                <w:szCs w:val="24"/>
                <w:lang w:eastAsia="zh-CN" w:bidi="hi-IN"/>
              </w:rPr>
              <w:t>)</w:t>
            </w:r>
          </w:p>
          <w:p w14:paraId="4B1816E9" w14:textId="2865E4CB" w:rsidR="00DE71DB" w:rsidRPr="00ED6799" w:rsidRDefault="00DE71DB" w:rsidP="00501537">
            <w:pPr>
              <w:tabs>
                <w:tab w:val="left" w:pos="360"/>
              </w:tabs>
              <w:spacing w:after="0" w:line="240" w:lineRule="auto"/>
              <w:jc w:val="both"/>
              <w:rPr>
                <w:rFonts w:ascii="Times New Roman" w:hAnsi="Times New Roman" w:cs="Times New Roman"/>
                <w:iCs/>
                <w:sz w:val="24"/>
                <w:szCs w:val="24"/>
                <w:lang w:eastAsia="zh-CN" w:bidi="hi-IN"/>
              </w:rPr>
            </w:pPr>
            <w:r w:rsidRPr="005363C1">
              <w:rPr>
                <w:rFonts w:ascii="Times New Roman" w:eastAsia="Times New Roman" w:hAnsi="Times New Roman" w:cs="Times New Roman"/>
                <w:i/>
                <w:color w:val="000000"/>
                <w:sz w:val="24"/>
                <w:szCs w:val="24"/>
                <w:lang w:val="uk-UA"/>
              </w:rPr>
              <w:t xml:space="preserve">Документ повинен бути не більше </w:t>
            </w:r>
            <w:proofErr w:type="spellStart"/>
            <w:r w:rsidRPr="005363C1">
              <w:rPr>
                <w:rFonts w:ascii="Times New Roman" w:eastAsia="Times New Roman" w:hAnsi="Times New Roman" w:cs="Times New Roman"/>
                <w:i/>
                <w:color w:val="000000"/>
                <w:sz w:val="24"/>
                <w:szCs w:val="24"/>
                <w:lang w:val="uk-UA"/>
              </w:rPr>
              <w:t>тридцятиденної</w:t>
            </w:r>
            <w:proofErr w:type="spellEnd"/>
            <w:r w:rsidRPr="005363C1">
              <w:rPr>
                <w:rFonts w:ascii="Times New Roman" w:eastAsia="Times New Roman" w:hAnsi="Times New Roman" w:cs="Times New Roman"/>
                <w:i/>
                <w:color w:val="000000"/>
                <w:sz w:val="24"/>
                <w:szCs w:val="24"/>
                <w:lang w:val="uk-UA"/>
              </w:rPr>
              <w:t xml:space="preserve"> давнини від дати подання документа</w:t>
            </w:r>
            <w:r>
              <w:rPr>
                <w:rFonts w:ascii="Times New Roman" w:eastAsia="Times New Roman" w:hAnsi="Times New Roman" w:cs="Times New Roman"/>
                <w:i/>
                <w:color w:val="000000"/>
                <w:sz w:val="24"/>
                <w:szCs w:val="24"/>
                <w:lang w:val="uk-UA"/>
              </w:rPr>
              <w:t>.</w:t>
            </w:r>
          </w:p>
        </w:tc>
      </w:tr>
      <w:tr w:rsidR="00ED6799" w:rsidRPr="00ED6799" w14:paraId="71FD5379" w14:textId="77777777" w:rsidTr="00ED6799">
        <w:tc>
          <w:tcPr>
            <w:tcW w:w="709" w:type="dxa"/>
            <w:shd w:val="clear" w:color="auto" w:fill="auto"/>
          </w:tcPr>
          <w:p w14:paraId="460E6CFD" w14:textId="60EA42C0" w:rsidR="00ED6799" w:rsidRPr="00ED6799" w:rsidRDefault="00825D8B" w:rsidP="00ED6799">
            <w:pPr>
              <w:tabs>
                <w:tab w:val="left" w:pos="360"/>
              </w:tabs>
              <w:spacing w:after="0" w:line="240" w:lineRule="auto"/>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5</w:t>
            </w:r>
            <w:r w:rsidR="00ED6799" w:rsidRPr="00ED6799">
              <w:rPr>
                <w:rFonts w:ascii="Times New Roman" w:hAnsi="Times New Roman" w:cs="Times New Roman"/>
                <w:sz w:val="24"/>
                <w:szCs w:val="24"/>
                <w:lang w:eastAsia="zh-CN" w:bidi="hi-IN"/>
              </w:rPr>
              <w:t>.</w:t>
            </w:r>
          </w:p>
        </w:tc>
        <w:tc>
          <w:tcPr>
            <w:tcW w:w="3987" w:type="dxa"/>
            <w:shd w:val="clear" w:color="auto" w:fill="auto"/>
          </w:tcPr>
          <w:p w14:paraId="3278031F" w14:textId="77777777" w:rsidR="00ED6799" w:rsidRPr="00ED6799" w:rsidRDefault="00ED6799" w:rsidP="00ED6799">
            <w:pPr>
              <w:tabs>
                <w:tab w:val="left" w:pos="360"/>
              </w:tabs>
              <w:spacing w:after="0" w:line="240" w:lineRule="auto"/>
              <w:jc w:val="both"/>
              <w:rPr>
                <w:rFonts w:ascii="Times New Roman" w:hAnsi="Times New Roman" w:cs="Times New Roman"/>
                <w:sz w:val="24"/>
                <w:szCs w:val="24"/>
                <w:lang w:eastAsia="zh-CN" w:bidi="hi-IN"/>
              </w:rPr>
            </w:pPr>
            <w:proofErr w:type="spellStart"/>
            <w:r w:rsidRPr="00B64053">
              <w:rPr>
                <w:rFonts w:ascii="Times New Roman" w:hAnsi="Times New Roman" w:cs="Times New Roman"/>
                <w:b/>
                <w:sz w:val="24"/>
                <w:szCs w:val="24"/>
                <w:lang w:eastAsia="zh-CN" w:bidi="hi-IN"/>
              </w:rPr>
              <w:t>Учасник</w:t>
            </w:r>
            <w:proofErr w:type="spellEnd"/>
            <w:r w:rsidRPr="00B64053">
              <w:rPr>
                <w:rFonts w:ascii="Times New Roman" w:hAnsi="Times New Roman" w:cs="Times New Roman"/>
                <w:b/>
                <w:sz w:val="24"/>
                <w:szCs w:val="24"/>
                <w:lang w:eastAsia="zh-CN" w:bidi="hi-IN"/>
              </w:rPr>
              <w:t xml:space="preserve"> </w:t>
            </w:r>
            <w:proofErr w:type="spellStart"/>
            <w:r w:rsidRPr="00ED6799">
              <w:rPr>
                <w:rFonts w:ascii="Times New Roman" w:hAnsi="Times New Roman" w:cs="Times New Roman"/>
                <w:sz w:val="24"/>
                <w:szCs w:val="24"/>
                <w:lang w:eastAsia="zh-CN" w:bidi="hi-IN"/>
              </w:rPr>
              <w:t>процедури</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закупівлі</w:t>
            </w:r>
            <w:proofErr w:type="spellEnd"/>
            <w:r w:rsidRPr="00ED6799">
              <w:rPr>
                <w:rFonts w:ascii="Times New Roman" w:hAnsi="Times New Roman" w:cs="Times New Roman"/>
                <w:sz w:val="24"/>
                <w:szCs w:val="24"/>
                <w:lang w:eastAsia="zh-CN" w:bidi="hi-IN"/>
              </w:rPr>
              <w:t xml:space="preserve"> не </w:t>
            </w:r>
            <w:proofErr w:type="spellStart"/>
            <w:r w:rsidRPr="00ED6799">
              <w:rPr>
                <w:rFonts w:ascii="Times New Roman" w:hAnsi="Times New Roman" w:cs="Times New Roman"/>
                <w:sz w:val="24"/>
                <w:szCs w:val="24"/>
                <w:lang w:eastAsia="zh-CN" w:bidi="hi-IN"/>
              </w:rPr>
              <w:t>виконав</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свої</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зобов’язання</w:t>
            </w:r>
            <w:proofErr w:type="spellEnd"/>
            <w:r w:rsidRPr="00ED6799">
              <w:rPr>
                <w:rFonts w:ascii="Times New Roman" w:hAnsi="Times New Roman" w:cs="Times New Roman"/>
                <w:sz w:val="24"/>
                <w:szCs w:val="24"/>
                <w:lang w:eastAsia="zh-CN" w:bidi="hi-IN"/>
              </w:rPr>
              <w:t xml:space="preserve"> за </w:t>
            </w:r>
            <w:proofErr w:type="spellStart"/>
            <w:r w:rsidRPr="00ED6799">
              <w:rPr>
                <w:rFonts w:ascii="Times New Roman" w:hAnsi="Times New Roman" w:cs="Times New Roman"/>
                <w:sz w:val="24"/>
                <w:szCs w:val="24"/>
                <w:lang w:eastAsia="zh-CN" w:bidi="hi-IN"/>
              </w:rPr>
              <w:t>раніше</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укладеним</w:t>
            </w:r>
            <w:proofErr w:type="spellEnd"/>
            <w:r w:rsidRPr="00ED6799">
              <w:rPr>
                <w:rFonts w:ascii="Times New Roman" w:hAnsi="Times New Roman" w:cs="Times New Roman"/>
                <w:sz w:val="24"/>
                <w:szCs w:val="24"/>
                <w:lang w:eastAsia="zh-CN" w:bidi="hi-IN"/>
              </w:rPr>
              <w:t xml:space="preserve"> договором про </w:t>
            </w:r>
            <w:proofErr w:type="spellStart"/>
            <w:r w:rsidRPr="00ED6799">
              <w:rPr>
                <w:rFonts w:ascii="Times New Roman" w:hAnsi="Times New Roman" w:cs="Times New Roman"/>
                <w:sz w:val="24"/>
                <w:szCs w:val="24"/>
                <w:lang w:eastAsia="zh-CN" w:bidi="hi-IN"/>
              </w:rPr>
              <w:t>закупівлю</w:t>
            </w:r>
            <w:proofErr w:type="spellEnd"/>
            <w:r w:rsidRPr="00ED6799">
              <w:rPr>
                <w:rFonts w:ascii="Times New Roman" w:hAnsi="Times New Roman" w:cs="Times New Roman"/>
                <w:sz w:val="24"/>
                <w:szCs w:val="24"/>
                <w:lang w:eastAsia="zh-CN" w:bidi="hi-IN"/>
              </w:rPr>
              <w:t xml:space="preserve"> з </w:t>
            </w:r>
            <w:proofErr w:type="spellStart"/>
            <w:r w:rsidRPr="00ED6799">
              <w:rPr>
                <w:rFonts w:ascii="Times New Roman" w:hAnsi="Times New Roman" w:cs="Times New Roman"/>
                <w:sz w:val="24"/>
                <w:szCs w:val="24"/>
                <w:lang w:eastAsia="zh-CN" w:bidi="hi-IN"/>
              </w:rPr>
              <w:t>цим</w:t>
            </w:r>
            <w:proofErr w:type="spellEnd"/>
            <w:r w:rsidRPr="00ED6799">
              <w:rPr>
                <w:rFonts w:ascii="Times New Roman" w:hAnsi="Times New Roman" w:cs="Times New Roman"/>
                <w:sz w:val="24"/>
                <w:szCs w:val="24"/>
                <w:lang w:eastAsia="zh-CN" w:bidi="hi-IN"/>
              </w:rPr>
              <w:t xml:space="preserve"> самим </w:t>
            </w:r>
            <w:proofErr w:type="spellStart"/>
            <w:r w:rsidRPr="00ED6799">
              <w:rPr>
                <w:rFonts w:ascii="Times New Roman" w:hAnsi="Times New Roman" w:cs="Times New Roman"/>
                <w:sz w:val="24"/>
                <w:szCs w:val="24"/>
                <w:lang w:eastAsia="zh-CN" w:bidi="hi-IN"/>
              </w:rPr>
              <w:t>замовником</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що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призвело</w:t>
            </w:r>
            <w:proofErr w:type="spellEnd"/>
            <w:r w:rsidRPr="00ED6799">
              <w:rPr>
                <w:rFonts w:ascii="Times New Roman" w:hAnsi="Times New Roman" w:cs="Times New Roman"/>
                <w:sz w:val="24"/>
                <w:szCs w:val="24"/>
                <w:lang w:eastAsia="zh-CN" w:bidi="hi-IN"/>
              </w:rPr>
              <w:t xml:space="preserve"> до </w:t>
            </w:r>
            <w:proofErr w:type="spellStart"/>
            <w:r w:rsidRPr="00ED6799">
              <w:rPr>
                <w:rFonts w:ascii="Times New Roman" w:hAnsi="Times New Roman" w:cs="Times New Roman"/>
                <w:sz w:val="24"/>
                <w:szCs w:val="24"/>
                <w:lang w:eastAsia="zh-CN" w:bidi="hi-IN"/>
              </w:rPr>
              <w:t>його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дострокового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розірвання</w:t>
            </w:r>
            <w:proofErr w:type="spellEnd"/>
            <w:r w:rsidRPr="00ED6799">
              <w:rPr>
                <w:rFonts w:ascii="Times New Roman" w:hAnsi="Times New Roman" w:cs="Times New Roman"/>
                <w:sz w:val="24"/>
                <w:szCs w:val="24"/>
                <w:lang w:eastAsia="zh-CN" w:bidi="hi-IN"/>
              </w:rPr>
              <w:t xml:space="preserve">, і </w:t>
            </w:r>
            <w:proofErr w:type="spellStart"/>
            <w:r w:rsidRPr="00ED6799">
              <w:rPr>
                <w:rFonts w:ascii="Times New Roman" w:hAnsi="Times New Roman" w:cs="Times New Roman"/>
                <w:sz w:val="24"/>
                <w:szCs w:val="24"/>
                <w:lang w:eastAsia="zh-CN" w:bidi="hi-IN"/>
              </w:rPr>
              <w:t>було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застосовано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санкції</w:t>
            </w:r>
            <w:proofErr w:type="spellEnd"/>
            <w:r w:rsidRPr="00ED6799">
              <w:rPr>
                <w:rFonts w:ascii="Times New Roman" w:hAnsi="Times New Roman" w:cs="Times New Roman"/>
                <w:sz w:val="24"/>
                <w:szCs w:val="24"/>
                <w:lang w:eastAsia="zh-CN" w:bidi="hi-IN"/>
              </w:rPr>
              <w:t xml:space="preserve"> у </w:t>
            </w:r>
            <w:proofErr w:type="spellStart"/>
            <w:r w:rsidRPr="00ED6799">
              <w:rPr>
                <w:rFonts w:ascii="Times New Roman" w:hAnsi="Times New Roman" w:cs="Times New Roman"/>
                <w:sz w:val="24"/>
                <w:szCs w:val="24"/>
                <w:lang w:eastAsia="zh-CN" w:bidi="hi-IN"/>
              </w:rPr>
              <w:t>вигляді</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штрафів</w:t>
            </w:r>
            <w:proofErr w:type="spellEnd"/>
            <w:r w:rsidRPr="00ED6799">
              <w:rPr>
                <w:rFonts w:ascii="Times New Roman" w:hAnsi="Times New Roman" w:cs="Times New Roman"/>
                <w:sz w:val="24"/>
                <w:szCs w:val="24"/>
                <w:lang w:eastAsia="zh-CN" w:bidi="hi-IN"/>
              </w:rPr>
              <w:t xml:space="preserve"> та/</w:t>
            </w:r>
            <w:proofErr w:type="spellStart"/>
            <w:r w:rsidRPr="00ED6799">
              <w:rPr>
                <w:rFonts w:ascii="Times New Roman" w:hAnsi="Times New Roman" w:cs="Times New Roman"/>
                <w:sz w:val="24"/>
                <w:szCs w:val="24"/>
                <w:lang w:eastAsia="zh-CN" w:bidi="hi-IN"/>
              </w:rPr>
              <w:t>або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відшкодування</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збитків</w:t>
            </w:r>
            <w:proofErr w:type="spellEnd"/>
            <w:r w:rsidRPr="00ED6799">
              <w:rPr>
                <w:rFonts w:ascii="Times New Roman" w:hAnsi="Times New Roman" w:cs="Times New Roman"/>
                <w:sz w:val="24"/>
                <w:szCs w:val="24"/>
                <w:lang w:eastAsia="zh-CN" w:bidi="hi-IN"/>
              </w:rPr>
              <w:t xml:space="preserve"> - </w:t>
            </w:r>
            <w:proofErr w:type="spellStart"/>
            <w:r w:rsidRPr="00ED6799">
              <w:rPr>
                <w:rFonts w:ascii="Times New Roman" w:hAnsi="Times New Roman" w:cs="Times New Roman"/>
                <w:sz w:val="24"/>
                <w:szCs w:val="24"/>
                <w:lang w:eastAsia="zh-CN" w:bidi="hi-IN"/>
              </w:rPr>
              <w:t>протягом</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трьох</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років</w:t>
            </w:r>
            <w:proofErr w:type="spellEnd"/>
            <w:r w:rsidRPr="00ED6799">
              <w:rPr>
                <w:rFonts w:ascii="Times New Roman" w:hAnsi="Times New Roman" w:cs="Times New Roman"/>
                <w:sz w:val="24"/>
                <w:szCs w:val="24"/>
                <w:lang w:eastAsia="zh-CN" w:bidi="hi-IN"/>
              </w:rPr>
              <w:t xml:space="preserve"> з </w:t>
            </w:r>
            <w:proofErr w:type="spellStart"/>
            <w:r w:rsidRPr="00ED6799">
              <w:rPr>
                <w:rFonts w:ascii="Times New Roman" w:hAnsi="Times New Roman" w:cs="Times New Roman"/>
                <w:sz w:val="24"/>
                <w:szCs w:val="24"/>
                <w:lang w:eastAsia="zh-CN" w:bidi="hi-IN"/>
              </w:rPr>
              <w:t>дати</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дострокового</w:t>
            </w:r>
            <w:proofErr w:type="spellEnd"/>
            <w:r w:rsidRPr="00ED6799">
              <w:rPr>
                <w:rFonts w:ascii="Times New Roman" w:hAnsi="Times New Roman" w:cs="Times New Roman"/>
                <w:sz w:val="24"/>
                <w:szCs w:val="24"/>
                <w:lang w:eastAsia="zh-CN" w:bidi="hi-IN"/>
              </w:rPr>
              <w:t xml:space="preserve"> </w:t>
            </w:r>
            <w:proofErr w:type="spellStart"/>
            <w:r w:rsidRPr="00ED6799">
              <w:rPr>
                <w:rFonts w:ascii="Times New Roman" w:hAnsi="Times New Roman" w:cs="Times New Roman"/>
                <w:sz w:val="24"/>
                <w:szCs w:val="24"/>
                <w:lang w:eastAsia="zh-CN" w:bidi="hi-IN"/>
              </w:rPr>
              <w:t>розірвання</w:t>
            </w:r>
            <w:proofErr w:type="spellEnd"/>
            <w:r w:rsidRPr="00ED6799">
              <w:rPr>
                <w:rFonts w:ascii="Times New Roman" w:hAnsi="Times New Roman" w:cs="Times New Roman"/>
                <w:sz w:val="24"/>
                <w:szCs w:val="24"/>
                <w:lang w:eastAsia="zh-CN" w:bidi="hi-IN"/>
              </w:rPr>
              <w:t xml:space="preserve"> такого договору </w:t>
            </w:r>
            <w:r w:rsidRPr="00ED6799">
              <w:rPr>
                <w:rFonts w:ascii="Times New Roman" w:hAnsi="Times New Roman" w:cs="Times New Roman"/>
                <w:bCs/>
                <w:i/>
                <w:sz w:val="24"/>
                <w:szCs w:val="24"/>
                <w:lang w:eastAsia="zh-CN" w:bidi="hi-IN"/>
              </w:rPr>
              <w:t xml:space="preserve">(абз.14 п.47 </w:t>
            </w:r>
            <w:proofErr w:type="spellStart"/>
            <w:r w:rsidRPr="00ED6799">
              <w:rPr>
                <w:rFonts w:ascii="Times New Roman" w:hAnsi="Times New Roman" w:cs="Times New Roman"/>
                <w:bCs/>
                <w:i/>
                <w:sz w:val="24"/>
                <w:szCs w:val="24"/>
                <w:lang w:eastAsia="zh-CN" w:bidi="hi-IN"/>
              </w:rPr>
              <w:t>Особливостей</w:t>
            </w:r>
            <w:proofErr w:type="spellEnd"/>
            <w:r w:rsidRPr="00ED6799">
              <w:rPr>
                <w:rFonts w:ascii="Times New Roman" w:hAnsi="Times New Roman" w:cs="Times New Roman"/>
                <w:bCs/>
                <w:i/>
                <w:sz w:val="24"/>
                <w:szCs w:val="24"/>
                <w:lang w:eastAsia="zh-CN" w:bidi="hi-IN"/>
              </w:rPr>
              <w:t>)</w:t>
            </w:r>
          </w:p>
        </w:tc>
        <w:tc>
          <w:tcPr>
            <w:tcW w:w="5794" w:type="dxa"/>
          </w:tcPr>
          <w:p w14:paraId="007DB7B5" w14:textId="5D254404" w:rsidR="00ED6799" w:rsidRPr="00ED6799" w:rsidRDefault="00ED6799" w:rsidP="00982629">
            <w:pPr>
              <w:tabs>
                <w:tab w:val="left" w:pos="360"/>
              </w:tabs>
              <w:spacing w:after="0" w:line="240" w:lineRule="auto"/>
              <w:jc w:val="both"/>
              <w:rPr>
                <w:rFonts w:ascii="Times New Roman" w:hAnsi="Times New Roman" w:cs="Times New Roman"/>
                <w:sz w:val="24"/>
                <w:szCs w:val="24"/>
                <w:lang w:eastAsia="zh-CN" w:bidi="hi-IN"/>
              </w:rPr>
            </w:pPr>
            <w:r w:rsidRPr="00ED6799">
              <w:rPr>
                <w:rFonts w:ascii="Times New Roman" w:eastAsia="Times New Roman" w:hAnsi="Times New Roman" w:cs="Times New Roman"/>
                <w:b/>
                <w:color w:val="000000"/>
                <w:sz w:val="24"/>
                <w:szCs w:val="24"/>
                <w:lang w:val="uk-UA"/>
              </w:rPr>
              <w:t xml:space="preserve">Довідка в довільній формі, </w:t>
            </w:r>
            <w:r w:rsidRPr="00ED6799">
              <w:rPr>
                <w:rFonts w:ascii="Times New Roman" w:eastAsia="Times New Roman" w:hAnsi="Times New Roman" w:cs="Times New Roman"/>
                <w:bCs/>
                <w:color w:val="000000"/>
                <w:sz w:val="24"/>
                <w:szCs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C7B6CA8" w14:textId="77777777" w:rsidR="003B27F7" w:rsidRDefault="003B27F7" w:rsidP="00B946F3">
      <w:pPr>
        <w:pStyle w:val="a4"/>
        <w:spacing w:before="0" w:beforeAutospacing="0" w:after="0" w:afterAutospacing="0"/>
        <w:ind w:left="-567" w:right="-284" w:firstLine="567"/>
        <w:jc w:val="both"/>
        <w:rPr>
          <w:color w:val="333333"/>
          <w:shd w:val="clear" w:color="auto" w:fill="FFFFFF"/>
        </w:rPr>
      </w:pPr>
    </w:p>
    <w:p w14:paraId="1E78360E" w14:textId="70B64B80" w:rsidR="00BA0B5D" w:rsidRPr="00B946F3" w:rsidRDefault="00BA0B5D" w:rsidP="00B946F3">
      <w:pPr>
        <w:pStyle w:val="a4"/>
        <w:spacing w:before="0" w:beforeAutospacing="0" w:after="0" w:afterAutospacing="0"/>
        <w:ind w:left="-567" w:right="-284" w:firstLine="567"/>
        <w:jc w:val="both"/>
        <w:rPr>
          <w:color w:val="000000" w:themeColor="text1"/>
        </w:rPr>
      </w:pPr>
      <w:proofErr w:type="spellStart"/>
      <w:r w:rsidRPr="00B946F3">
        <w:rPr>
          <w:color w:val="333333"/>
          <w:shd w:val="clear" w:color="auto" w:fill="FFFFFF"/>
        </w:rPr>
        <w:t>Переможець</w:t>
      </w:r>
      <w:proofErr w:type="spellEnd"/>
      <w:r w:rsidRPr="00B946F3">
        <w:rPr>
          <w:color w:val="333333"/>
          <w:shd w:val="clear" w:color="auto" w:fill="FFFFFF"/>
        </w:rPr>
        <w:t xml:space="preserve"> </w:t>
      </w:r>
      <w:proofErr w:type="spellStart"/>
      <w:r w:rsidRPr="00B946F3">
        <w:rPr>
          <w:color w:val="333333"/>
          <w:shd w:val="clear" w:color="auto" w:fill="FFFFFF"/>
        </w:rPr>
        <w:t>процедури</w:t>
      </w:r>
      <w:proofErr w:type="spellEnd"/>
      <w:r w:rsidRPr="00B946F3">
        <w:rPr>
          <w:color w:val="333333"/>
          <w:shd w:val="clear" w:color="auto" w:fill="FFFFFF"/>
        </w:rPr>
        <w:t xml:space="preserve"> </w:t>
      </w:r>
      <w:proofErr w:type="spellStart"/>
      <w:r w:rsidRPr="00B946F3">
        <w:rPr>
          <w:color w:val="333333"/>
          <w:shd w:val="clear" w:color="auto" w:fill="FFFFFF"/>
        </w:rPr>
        <w:t>закупівлі</w:t>
      </w:r>
      <w:proofErr w:type="spellEnd"/>
      <w:r w:rsidRPr="00B946F3">
        <w:rPr>
          <w:color w:val="333333"/>
          <w:shd w:val="clear" w:color="auto" w:fill="FFFFFF"/>
        </w:rPr>
        <w:t xml:space="preserve"> у строк, </w:t>
      </w:r>
      <w:proofErr w:type="spellStart"/>
      <w:r w:rsidRPr="00B946F3">
        <w:rPr>
          <w:color w:val="333333"/>
          <w:shd w:val="clear" w:color="auto" w:fill="FFFFFF"/>
        </w:rPr>
        <w:t>що</w:t>
      </w:r>
      <w:proofErr w:type="spellEnd"/>
      <w:r w:rsidRPr="00B946F3">
        <w:rPr>
          <w:color w:val="333333"/>
          <w:shd w:val="clear" w:color="auto" w:fill="FFFFFF"/>
        </w:rPr>
        <w:t xml:space="preserve"> </w:t>
      </w:r>
      <w:r w:rsidRPr="00195448">
        <w:rPr>
          <w:b/>
          <w:color w:val="333333"/>
          <w:shd w:val="clear" w:color="auto" w:fill="FFFFFF"/>
        </w:rPr>
        <w:t xml:space="preserve">не </w:t>
      </w:r>
      <w:proofErr w:type="spellStart"/>
      <w:r w:rsidRPr="00195448">
        <w:rPr>
          <w:b/>
          <w:color w:val="333333"/>
          <w:shd w:val="clear" w:color="auto" w:fill="FFFFFF"/>
        </w:rPr>
        <w:t>перевищує</w:t>
      </w:r>
      <w:proofErr w:type="spellEnd"/>
      <w:r w:rsidRPr="00195448">
        <w:rPr>
          <w:b/>
          <w:color w:val="333333"/>
          <w:shd w:val="clear" w:color="auto" w:fill="FFFFFF"/>
        </w:rPr>
        <w:t xml:space="preserve"> </w:t>
      </w:r>
      <w:proofErr w:type="spellStart"/>
      <w:r w:rsidRPr="00195448">
        <w:rPr>
          <w:b/>
          <w:color w:val="333333"/>
          <w:shd w:val="clear" w:color="auto" w:fill="FFFFFF"/>
        </w:rPr>
        <w:t>чотири</w:t>
      </w:r>
      <w:proofErr w:type="spellEnd"/>
      <w:r w:rsidRPr="00195448">
        <w:rPr>
          <w:b/>
          <w:color w:val="333333"/>
          <w:shd w:val="clear" w:color="auto" w:fill="FFFFFF"/>
        </w:rPr>
        <w:t xml:space="preserve"> </w:t>
      </w:r>
      <w:proofErr w:type="spellStart"/>
      <w:r w:rsidRPr="00195448">
        <w:rPr>
          <w:b/>
          <w:color w:val="333333"/>
          <w:shd w:val="clear" w:color="auto" w:fill="FFFFFF"/>
        </w:rPr>
        <w:t>дні</w:t>
      </w:r>
      <w:proofErr w:type="spellEnd"/>
      <w:r w:rsidRPr="00195448">
        <w:rPr>
          <w:b/>
          <w:color w:val="333333"/>
          <w:shd w:val="clear" w:color="auto" w:fill="FFFFFF"/>
        </w:rPr>
        <w:t xml:space="preserve"> з </w:t>
      </w:r>
      <w:proofErr w:type="spellStart"/>
      <w:r w:rsidRPr="00195448">
        <w:rPr>
          <w:b/>
          <w:color w:val="333333"/>
          <w:shd w:val="clear" w:color="auto" w:fill="FFFFFF"/>
        </w:rPr>
        <w:t>дати</w:t>
      </w:r>
      <w:proofErr w:type="spellEnd"/>
      <w:r w:rsidRPr="00195448">
        <w:rPr>
          <w:b/>
          <w:color w:val="333333"/>
          <w:shd w:val="clear" w:color="auto" w:fill="FFFFFF"/>
        </w:rPr>
        <w:t xml:space="preserve"> </w:t>
      </w:r>
      <w:proofErr w:type="spellStart"/>
      <w:r w:rsidRPr="00195448">
        <w:rPr>
          <w:b/>
          <w:color w:val="333333"/>
          <w:shd w:val="clear" w:color="auto" w:fill="FFFFFF"/>
        </w:rPr>
        <w:t>оприлюднення</w:t>
      </w:r>
      <w:proofErr w:type="spellEnd"/>
      <w:r w:rsidRPr="00B946F3">
        <w:rPr>
          <w:color w:val="333333"/>
          <w:shd w:val="clear" w:color="auto" w:fill="FFFFFF"/>
        </w:rPr>
        <w:t xml:space="preserve"> в </w:t>
      </w:r>
      <w:proofErr w:type="spellStart"/>
      <w:r w:rsidRPr="00B946F3">
        <w:rPr>
          <w:color w:val="333333"/>
          <w:shd w:val="clear" w:color="auto" w:fill="FFFFFF"/>
        </w:rPr>
        <w:t>електронній</w:t>
      </w:r>
      <w:proofErr w:type="spellEnd"/>
      <w:r w:rsidRPr="00B946F3">
        <w:rPr>
          <w:color w:val="333333"/>
          <w:shd w:val="clear" w:color="auto" w:fill="FFFFFF"/>
        </w:rPr>
        <w:t xml:space="preserve"> </w:t>
      </w:r>
      <w:proofErr w:type="spellStart"/>
      <w:r w:rsidRPr="00B946F3">
        <w:rPr>
          <w:color w:val="333333"/>
          <w:shd w:val="clear" w:color="auto" w:fill="FFFFFF"/>
        </w:rPr>
        <w:t>системі</w:t>
      </w:r>
      <w:proofErr w:type="spellEnd"/>
      <w:r w:rsidRPr="00B946F3">
        <w:rPr>
          <w:color w:val="333333"/>
          <w:shd w:val="clear" w:color="auto" w:fill="FFFFFF"/>
        </w:rPr>
        <w:t xml:space="preserve"> </w:t>
      </w:r>
      <w:proofErr w:type="spellStart"/>
      <w:r w:rsidRPr="00B946F3">
        <w:rPr>
          <w:color w:val="333333"/>
          <w:shd w:val="clear" w:color="auto" w:fill="FFFFFF"/>
        </w:rPr>
        <w:t>закупівель</w:t>
      </w:r>
      <w:proofErr w:type="spellEnd"/>
      <w:r w:rsidRPr="00B946F3">
        <w:rPr>
          <w:color w:val="333333"/>
          <w:shd w:val="clear" w:color="auto" w:fill="FFFFFF"/>
        </w:rPr>
        <w:t xml:space="preserve"> </w:t>
      </w:r>
      <w:proofErr w:type="spellStart"/>
      <w:r w:rsidRPr="00B946F3">
        <w:rPr>
          <w:color w:val="333333"/>
          <w:shd w:val="clear" w:color="auto" w:fill="FFFFFF"/>
        </w:rPr>
        <w:t>повідомлення</w:t>
      </w:r>
      <w:proofErr w:type="spellEnd"/>
      <w:r w:rsidRPr="00B946F3">
        <w:rPr>
          <w:color w:val="333333"/>
          <w:shd w:val="clear" w:color="auto" w:fill="FFFFFF"/>
        </w:rPr>
        <w:t xml:space="preserve"> про </w:t>
      </w:r>
      <w:proofErr w:type="spellStart"/>
      <w:r w:rsidRPr="00B946F3">
        <w:rPr>
          <w:color w:val="333333"/>
          <w:shd w:val="clear" w:color="auto" w:fill="FFFFFF"/>
        </w:rPr>
        <w:t>намір</w:t>
      </w:r>
      <w:proofErr w:type="spellEnd"/>
      <w:r w:rsidRPr="00B946F3">
        <w:rPr>
          <w:color w:val="333333"/>
          <w:shd w:val="clear" w:color="auto" w:fill="FFFFFF"/>
        </w:rPr>
        <w:t xml:space="preserve"> </w:t>
      </w:r>
      <w:proofErr w:type="spellStart"/>
      <w:r w:rsidRPr="00B946F3">
        <w:rPr>
          <w:color w:val="333333"/>
          <w:shd w:val="clear" w:color="auto" w:fill="FFFFFF"/>
        </w:rPr>
        <w:t>укласти</w:t>
      </w:r>
      <w:proofErr w:type="spellEnd"/>
      <w:r w:rsidRPr="00B946F3">
        <w:rPr>
          <w:color w:val="333333"/>
          <w:shd w:val="clear" w:color="auto" w:fill="FFFFFF"/>
        </w:rPr>
        <w:t xml:space="preserve"> </w:t>
      </w:r>
      <w:proofErr w:type="spellStart"/>
      <w:r w:rsidRPr="00B946F3">
        <w:rPr>
          <w:color w:val="333333"/>
          <w:shd w:val="clear" w:color="auto" w:fill="FFFFFF"/>
        </w:rPr>
        <w:t>договір</w:t>
      </w:r>
      <w:proofErr w:type="spellEnd"/>
      <w:r w:rsidRPr="00B946F3">
        <w:rPr>
          <w:color w:val="333333"/>
          <w:shd w:val="clear" w:color="auto" w:fill="FFFFFF"/>
        </w:rPr>
        <w:t xml:space="preserve"> про </w:t>
      </w:r>
      <w:proofErr w:type="spellStart"/>
      <w:r w:rsidRPr="00B946F3">
        <w:rPr>
          <w:color w:val="333333"/>
          <w:shd w:val="clear" w:color="auto" w:fill="FFFFFF"/>
        </w:rPr>
        <w:t>закупівлю</w:t>
      </w:r>
      <w:proofErr w:type="spellEnd"/>
      <w:r w:rsidRPr="00B946F3">
        <w:rPr>
          <w:color w:val="333333"/>
          <w:shd w:val="clear" w:color="auto" w:fill="FFFFFF"/>
        </w:rPr>
        <w:t xml:space="preserve">, повинен </w:t>
      </w:r>
      <w:proofErr w:type="spellStart"/>
      <w:r w:rsidRPr="00B946F3">
        <w:rPr>
          <w:color w:val="333333"/>
          <w:shd w:val="clear" w:color="auto" w:fill="FFFFFF"/>
        </w:rPr>
        <w:t>надати</w:t>
      </w:r>
      <w:proofErr w:type="spellEnd"/>
      <w:r w:rsidRPr="00B946F3">
        <w:rPr>
          <w:color w:val="333333"/>
          <w:shd w:val="clear" w:color="auto" w:fill="FFFFFF"/>
        </w:rPr>
        <w:t xml:space="preserve"> </w:t>
      </w:r>
      <w:proofErr w:type="spellStart"/>
      <w:r w:rsidRPr="00B946F3">
        <w:rPr>
          <w:color w:val="333333"/>
          <w:shd w:val="clear" w:color="auto" w:fill="FFFFFF"/>
        </w:rPr>
        <w:t>замовнику</w:t>
      </w:r>
      <w:proofErr w:type="spellEnd"/>
      <w:r w:rsidRPr="00B946F3">
        <w:rPr>
          <w:color w:val="333333"/>
          <w:shd w:val="clear" w:color="auto" w:fill="FFFFFF"/>
        </w:rPr>
        <w:t xml:space="preserve"> шляхом </w:t>
      </w:r>
      <w:proofErr w:type="spellStart"/>
      <w:r w:rsidRPr="00B946F3">
        <w:rPr>
          <w:color w:val="333333"/>
          <w:shd w:val="clear" w:color="auto" w:fill="FFFFFF"/>
        </w:rPr>
        <w:t>оприлюднення</w:t>
      </w:r>
      <w:proofErr w:type="spellEnd"/>
      <w:r w:rsidRPr="00B946F3">
        <w:rPr>
          <w:color w:val="333333"/>
          <w:shd w:val="clear" w:color="auto" w:fill="FFFFFF"/>
        </w:rPr>
        <w:t xml:space="preserve"> в </w:t>
      </w:r>
      <w:proofErr w:type="spellStart"/>
      <w:r w:rsidRPr="00B946F3">
        <w:rPr>
          <w:color w:val="333333"/>
          <w:shd w:val="clear" w:color="auto" w:fill="FFFFFF"/>
        </w:rPr>
        <w:t>електронній</w:t>
      </w:r>
      <w:proofErr w:type="spellEnd"/>
      <w:r w:rsidRPr="00B946F3">
        <w:rPr>
          <w:color w:val="333333"/>
          <w:shd w:val="clear" w:color="auto" w:fill="FFFFFF"/>
        </w:rPr>
        <w:t xml:space="preserve"> </w:t>
      </w:r>
      <w:proofErr w:type="spellStart"/>
      <w:r w:rsidRPr="00B946F3">
        <w:rPr>
          <w:color w:val="333333"/>
          <w:shd w:val="clear" w:color="auto" w:fill="FFFFFF"/>
        </w:rPr>
        <w:t>системі</w:t>
      </w:r>
      <w:proofErr w:type="spellEnd"/>
      <w:r w:rsidRPr="00B946F3">
        <w:rPr>
          <w:color w:val="333333"/>
          <w:shd w:val="clear" w:color="auto" w:fill="FFFFFF"/>
        </w:rPr>
        <w:t xml:space="preserve"> </w:t>
      </w:r>
      <w:proofErr w:type="spellStart"/>
      <w:r w:rsidRPr="00B946F3">
        <w:rPr>
          <w:color w:val="333333"/>
          <w:shd w:val="clear" w:color="auto" w:fill="FFFFFF"/>
        </w:rPr>
        <w:t>закупівель</w:t>
      </w:r>
      <w:proofErr w:type="spellEnd"/>
      <w:r w:rsidRPr="00B946F3">
        <w:rPr>
          <w:color w:val="333333"/>
          <w:shd w:val="clear" w:color="auto" w:fill="FFFFFF"/>
        </w:rPr>
        <w:t xml:space="preserve"> </w:t>
      </w:r>
      <w:proofErr w:type="spellStart"/>
      <w:r w:rsidRPr="00B946F3">
        <w:rPr>
          <w:color w:val="333333"/>
          <w:shd w:val="clear" w:color="auto" w:fill="FFFFFF"/>
        </w:rPr>
        <w:t>документи</w:t>
      </w:r>
      <w:proofErr w:type="spellEnd"/>
      <w:r w:rsidRPr="00B946F3">
        <w:rPr>
          <w:color w:val="333333"/>
          <w:shd w:val="clear" w:color="auto" w:fill="FFFFFF"/>
        </w:rPr>
        <w:t xml:space="preserve">, </w:t>
      </w:r>
      <w:proofErr w:type="spellStart"/>
      <w:r w:rsidRPr="00B946F3">
        <w:rPr>
          <w:color w:val="333333"/>
          <w:shd w:val="clear" w:color="auto" w:fill="FFFFFF"/>
        </w:rPr>
        <w:t>що</w:t>
      </w:r>
      <w:proofErr w:type="spellEnd"/>
      <w:r w:rsidRPr="00B946F3">
        <w:rPr>
          <w:color w:val="333333"/>
          <w:shd w:val="clear" w:color="auto" w:fill="FFFFFF"/>
        </w:rPr>
        <w:t xml:space="preserve"> </w:t>
      </w:r>
      <w:proofErr w:type="spellStart"/>
      <w:r w:rsidRPr="00B946F3">
        <w:rPr>
          <w:color w:val="333333"/>
          <w:shd w:val="clear" w:color="auto" w:fill="FFFFFF"/>
        </w:rPr>
        <w:t>підтверджують</w:t>
      </w:r>
      <w:proofErr w:type="spellEnd"/>
      <w:r w:rsidRPr="00B946F3">
        <w:rPr>
          <w:color w:val="333333"/>
          <w:shd w:val="clear" w:color="auto" w:fill="FFFFFF"/>
        </w:rPr>
        <w:t xml:space="preserve"> </w:t>
      </w:r>
      <w:proofErr w:type="spellStart"/>
      <w:r w:rsidRPr="00B946F3">
        <w:rPr>
          <w:color w:val="333333"/>
          <w:shd w:val="clear" w:color="auto" w:fill="FFFFFF"/>
        </w:rPr>
        <w:t>відсутність</w:t>
      </w:r>
      <w:proofErr w:type="spellEnd"/>
      <w:r w:rsidRPr="00B946F3">
        <w:rPr>
          <w:color w:val="333333"/>
          <w:shd w:val="clear" w:color="auto" w:fill="FFFFFF"/>
        </w:rPr>
        <w:t xml:space="preserve"> </w:t>
      </w:r>
      <w:proofErr w:type="spellStart"/>
      <w:r w:rsidRPr="00B946F3">
        <w:rPr>
          <w:color w:val="333333"/>
          <w:shd w:val="clear" w:color="auto" w:fill="FFFFFF"/>
        </w:rPr>
        <w:t>підстав</w:t>
      </w:r>
      <w:proofErr w:type="spellEnd"/>
      <w:r w:rsidRPr="00B946F3">
        <w:rPr>
          <w:color w:val="333333"/>
          <w:shd w:val="clear" w:color="auto" w:fill="FFFFFF"/>
        </w:rPr>
        <w:t xml:space="preserve">, </w:t>
      </w:r>
      <w:proofErr w:type="spellStart"/>
      <w:r w:rsidRPr="00B946F3">
        <w:rPr>
          <w:color w:val="333333"/>
          <w:shd w:val="clear" w:color="auto" w:fill="FFFFFF"/>
        </w:rPr>
        <w:t>зазначених</w:t>
      </w:r>
      <w:proofErr w:type="spellEnd"/>
      <w:r w:rsidRPr="00B946F3">
        <w:rPr>
          <w:color w:val="333333"/>
          <w:shd w:val="clear" w:color="auto" w:fill="FFFFFF"/>
        </w:rPr>
        <w:t xml:space="preserve"> </w:t>
      </w:r>
      <w:r w:rsidRPr="00633A2F">
        <w:rPr>
          <w:color w:val="333333"/>
          <w:u w:val="single"/>
          <w:shd w:val="clear" w:color="auto" w:fill="FFFFFF"/>
        </w:rPr>
        <w:t xml:space="preserve">у </w:t>
      </w:r>
      <w:proofErr w:type="spellStart"/>
      <w:r w:rsidRPr="00633A2F">
        <w:rPr>
          <w:color w:val="333333"/>
          <w:u w:val="single"/>
          <w:shd w:val="clear" w:color="auto" w:fill="FFFFFF"/>
        </w:rPr>
        <w:t>підпунктах</w:t>
      </w:r>
      <w:proofErr w:type="spellEnd"/>
      <w:r w:rsidRPr="00633A2F">
        <w:rPr>
          <w:color w:val="333333"/>
          <w:u w:val="single"/>
          <w:shd w:val="clear" w:color="auto" w:fill="FFFFFF"/>
        </w:rPr>
        <w:t xml:space="preserve"> 3, 5, 6 і 12 та в </w:t>
      </w:r>
      <w:proofErr w:type="spellStart"/>
      <w:r w:rsidRPr="00633A2F">
        <w:rPr>
          <w:color w:val="333333"/>
          <w:u w:val="single"/>
          <w:shd w:val="clear" w:color="auto" w:fill="FFFFFF"/>
        </w:rPr>
        <w:t>абзаці</w:t>
      </w:r>
      <w:proofErr w:type="spellEnd"/>
      <w:r w:rsidRPr="00633A2F">
        <w:rPr>
          <w:color w:val="333333"/>
          <w:u w:val="single"/>
          <w:shd w:val="clear" w:color="auto" w:fill="FFFFFF"/>
        </w:rPr>
        <w:t xml:space="preserve"> </w:t>
      </w:r>
      <w:proofErr w:type="spellStart"/>
      <w:r w:rsidRPr="00633A2F">
        <w:rPr>
          <w:color w:val="333333"/>
          <w:u w:val="single"/>
          <w:shd w:val="clear" w:color="auto" w:fill="FFFFFF"/>
        </w:rPr>
        <w:t>чотирнадцятому</w:t>
      </w:r>
      <w:proofErr w:type="spellEnd"/>
      <w:r w:rsidRPr="00633A2F">
        <w:rPr>
          <w:color w:val="333333"/>
          <w:u w:val="single"/>
          <w:shd w:val="clear" w:color="auto" w:fill="FFFFFF"/>
        </w:rPr>
        <w:t xml:space="preserve"> </w:t>
      </w:r>
      <w:proofErr w:type="spellStart"/>
      <w:r w:rsidRPr="00633A2F">
        <w:rPr>
          <w:color w:val="333333"/>
          <w:u w:val="single"/>
          <w:shd w:val="clear" w:color="auto" w:fill="FFFFFF"/>
        </w:rPr>
        <w:t>цього</w:t>
      </w:r>
      <w:proofErr w:type="spellEnd"/>
      <w:r w:rsidRPr="00633A2F">
        <w:rPr>
          <w:color w:val="333333"/>
          <w:u w:val="single"/>
          <w:shd w:val="clear" w:color="auto" w:fill="FFFFFF"/>
        </w:rPr>
        <w:t xml:space="preserve"> пункту</w:t>
      </w:r>
      <w:r w:rsidRPr="00B946F3">
        <w:rPr>
          <w:color w:val="333333"/>
          <w:shd w:val="clear" w:color="auto" w:fill="FFFFFF"/>
        </w:rPr>
        <w:t xml:space="preserve">. </w:t>
      </w:r>
      <w:proofErr w:type="spellStart"/>
      <w:r w:rsidRPr="00B946F3">
        <w:rPr>
          <w:color w:val="333333"/>
          <w:shd w:val="clear" w:color="auto" w:fill="FFFFFF"/>
        </w:rPr>
        <w:t>Замовник</w:t>
      </w:r>
      <w:proofErr w:type="spellEnd"/>
      <w:r w:rsidRPr="00B946F3">
        <w:rPr>
          <w:color w:val="333333"/>
          <w:shd w:val="clear" w:color="auto" w:fill="FFFFFF"/>
        </w:rPr>
        <w:t xml:space="preserve"> не </w:t>
      </w:r>
      <w:proofErr w:type="spellStart"/>
      <w:r w:rsidRPr="00B946F3">
        <w:rPr>
          <w:color w:val="333333"/>
          <w:shd w:val="clear" w:color="auto" w:fill="FFFFFF"/>
        </w:rPr>
        <w:t>вимагає</w:t>
      </w:r>
      <w:proofErr w:type="spellEnd"/>
      <w:r w:rsidRPr="00B946F3">
        <w:rPr>
          <w:color w:val="333333"/>
          <w:shd w:val="clear" w:color="auto" w:fill="FFFFFF"/>
        </w:rPr>
        <w:t xml:space="preserve"> документального </w:t>
      </w:r>
      <w:proofErr w:type="spellStart"/>
      <w:r w:rsidRPr="00B946F3">
        <w:rPr>
          <w:color w:val="333333"/>
          <w:shd w:val="clear" w:color="auto" w:fill="FFFFFF"/>
        </w:rPr>
        <w:t>підтвердження</w:t>
      </w:r>
      <w:proofErr w:type="spellEnd"/>
      <w:r w:rsidRPr="00B946F3">
        <w:rPr>
          <w:color w:val="333333"/>
          <w:shd w:val="clear" w:color="auto" w:fill="FFFFFF"/>
        </w:rPr>
        <w:t xml:space="preserve"> </w:t>
      </w:r>
      <w:proofErr w:type="spellStart"/>
      <w:r w:rsidRPr="00B946F3">
        <w:rPr>
          <w:color w:val="333333"/>
          <w:shd w:val="clear" w:color="auto" w:fill="FFFFFF"/>
        </w:rPr>
        <w:t>публічної</w:t>
      </w:r>
      <w:proofErr w:type="spellEnd"/>
      <w:r w:rsidRPr="00B946F3">
        <w:rPr>
          <w:color w:val="333333"/>
          <w:shd w:val="clear" w:color="auto" w:fill="FFFFFF"/>
        </w:rPr>
        <w:t xml:space="preserve"> </w:t>
      </w:r>
      <w:proofErr w:type="spellStart"/>
      <w:r w:rsidRPr="00B946F3">
        <w:rPr>
          <w:color w:val="333333"/>
          <w:shd w:val="clear" w:color="auto" w:fill="FFFFFF"/>
        </w:rPr>
        <w:t>інформації</w:t>
      </w:r>
      <w:proofErr w:type="spellEnd"/>
      <w:r w:rsidRPr="00B946F3">
        <w:rPr>
          <w:color w:val="333333"/>
          <w:shd w:val="clear" w:color="auto" w:fill="FFFFFF"/>
        </w:rPr>
        <w:t xml:space="preserve">, </w:t>
      </w:r>
      <w:proofErr w:type="spellStart"/>
      <w:r w:rsidRPr="00B946F3">
        <w:rPr>
          <w:color w:val="333333"/>
          <w:shd w:val="clear" w:color="auto" w:fill="FFFFFF"/>
        </w:rPr>
        <w:t>що</w:t>
      </w:r>
      <w:proofErr w:type="spellEnd"/>
      <w:r w:rsidRPr="00B946F3">
        <w:rPr>
          <w:color w:val="333333"/>
          <w:shd w:val="clear" w:color="auto" w:fill="FFFFFF"/>
        </w:rPr>
        <w:t xml:space="preserve"> </w:t>
      </w:r>
      <w:proofErr w:type="spellStart"/>
      <w:r w:rsidRPr="00B946F3">
        <w:rPr>
          <w:color w:val="333333"/>
          <w:shd w:val="clear" w:color="auto" w:fill="FFFFFF"/>
        </w:rPr>
        <w:t>оприлюднена</w:t>
      </w:r>
      <w:proofErr w:type="spellEnd"/>
      <w:r w:rsidRPr="00B946F3">
        <w:rPr>
          <w:color w:val="333333"/>
          <w:shd w:val="clear" w:color="auto" w:fill="FFFFFF"/>
        </w:rPr>
        <w:t xml:space="preserve"> у </w:t>
      </w:r>
      <w:proofErr w:type="spellStart"/>
      <w:r w:rsidRPr="00B946F3">
        <w:rPr>
          <w:color w:val="333333"/>
          <w:shd w:val="clear" w:color="auto" w:fill="FFFFFF"/>
        </w:rPr>
        <w:t>формі</w:t>
      </w:r>
      <w:proofErr w:type="spellEnd"/>
      <w:r w:rsidRPr="00B946F3">
        <w:rPr>
          <w:color w:val="333333"/>
          <w:shd w:val="clear" w:color="auto" w:fill="FFFFFF"/>
        </w:rPr>
        <w:t xml:space="preserve"> </w:t>
      </w:r>
      <w:proofErr w:type="spellStart"/>
      <w:r w:rsidRPr="00B946F3">
        <w:rPr>
          <w:color w:val="333333"/>
          <w:shd w:val="clear" w:color="auto" w:fill="FFFFFF"/>
        </w:rPr>
        <w:t>відкритих</w:t>
      </w:r>
      <w:proofErr w:type="spellEnd"/>
      <w:r w:rsidRPr="00B946F3">
        <w:rPr>
          <w:color w:val="333333"/>
          <w:shd w:val="clear" w:color="auto" w:fill="FFFFFF"/>
        </w:rPr>
        <w:t xml:space="preserve"> </w:t>
      </w:r>
      <w:proofErr w:type="spellStart"/>
      <w:r w:rsidRPr="00B946F3">
        <w:rPr>
          <w:color w:val="333333"/>
          <w:shd w:val="clear" w:color="auto" w:fill="FFFFFF"/>
        </w:rPr>
        <w:t>даних</w:t>
      </w:r>
      <w:proofErr w:type="spellEnd"/>
      <w:r w:rsidRPr="00B946F3">
        <w:rPr>
          <w:color w:val="333333"/>
          <w:shd w:val="clear" w:color="auto" w:fill="FFFFFF"/>
        </w:rPr>
        <w:t xml:space="preserve"> </w:t>
      </w:r>
      <w:proofErr w:type="spellStart"/>
      <w:r w:rsidRPr="00B946F3">
        <w:rPr>
          <w:color w:val="333333"/>
          <w:shd w:val="clear" w:color="auto" w:fill="FFFFFF"/>
        </w:rPr>
        <w:t>згідно</w:t>
      </w:r>
      <w:proofErr w:type="spellEnd"/>
      <w:r w:rsidRPr="00B946F3">
        <w:rPr>
          <w:color w:val="333333"/>
          <w:shd w:val="clear" w:color="auto" w:fill="FFFFFF"/>
        </w:rPr>
        <w:t xml:space="preserve"> </w:t>
      </w:r>
      <w:proofErr w:type="spellStart"/>
      <w:r w:rsidRPr="00B946F3">
        <w:rPr>
          <w:color w:val="333333"/>
          <w:shd w:val="clear" w:color="auto" w:fill="FFFFFF"/>
        </w:rPr>
        <w:t>із</w:t>
      </w:r>
      <w:proofErr w:type="spellEnd"/>
      <w:r w:rsidRPr="00B946F3">
        <w:rPr>
          <w:color w:val="333333"/>
          <w:shd w:val="clear" w:color="auto" w:fill="FFFFFF"/>
        </w:rPr>
        <w:t xml:space="preserve"> Законом </w:t>
      </w:r>
      <w:proofErr w:type="spellStart"/>
      <w:r w:rsidRPr="00B946F3">
        <w:rPr>
          <w:color w:val="333333"/>
          <w:shd w:val="clear" w:color="auto" w:fill="FFFFFF"/>
        </w:rPr>
        <w:t>України</w:t>
      </w:r>
      <w:proofErr w:type="spellEnd"/>
      <w:r w:rsidRPr="00B946F3">
        <w:rPr>
          <w:color w:val="333333"/>
          <w:shd w:val="clear" w:color="auto" w:fill="FFFFFF"/>
        </w:rPr>
        <w:t xml:space="preserve"> “Про доступ до </w:t>
      </w:r>
      <w:proofErr w:type="spellStart"/>
      <w:r w:rsidRPr="00B946F3">
        <w:rPr>
          <w:color w:val="333333"/>
          <w:shd w:val="clear" w:color="auto" w:fill="FFFFFF"/>
        </w:rPr>
        <w:t>публічної</w:t>
      </w:r>
      <w:proofErr w:type="spellEnd"/>
      <w:r w:rsidRPr="00B946F3">
        <w:rPr>
          <w:color w:val="333333"/>
          <w:shd w:val="clear" w:color="auto" w:fill="FFFFFF"/>
        </w:rPr>
        <w:t xml:space="preserve"> </w:t>
      </w:r>
      <w:proofErr w:type="spellStart"/>
      <w:r w:rsidRPr="00B946F3">
        <w:rPr>
          <w:color w:val="333333"/>
          <w:shd w:val="clear" w:color="auto" w:fill="FFFFFF"/>
        </w:rPr>
        <w:t>інформації</w:t>
      </w:r>
      <w:proofErr w:type="spellEnd"/>
      <w:r w:rsidRPr="00B946F3">
        <w:rPr>
          <w:color w:val="333333"/>
          <w:shd w:val="clear" w:color="auto" w:fill="FFFFFF"/>
        </w:rPr>
        <w:t>” та/</w:t>
      </w:r>
      <w:proofErr w:type="spellStart"/>
      <w:r w:rsidRPr="00B946F3">
        <w:rPr>
          <w:color w:val="333333"/>
          <w:shd w:val="clear" w:color="auto" w:fill="FFFFFF"/>
        </w:rPr>
        <w:t>або</w:t>
      </w:r>
      <w:proofErr w:type="spellEnd"/>
      <w:r w:rsidRPr="00B946F3">
        <w:rPr>
          <w:color w:val="333333"/>
          <w:shd w:val="clear" w:color="auto" w:fill="FFFFFF"/>
        </w:rPr>
        <w:t xml:space="preserve"> </w:t>
      </w:r>
      <w:proofErr w:type="spellStart"/>
      <w:r w:rsidRPr="00B946F3">
        <w:rPr>
          <w:color w:val="333333"/>
          <w:shd w:val="clear" w:color="auto" w:fill="FFFFFF"/>
        </w:rPr>
        <w:t>міститься</w:t>
      </w:r>
      <w:proofErr w:type="spellEnd"/>
      <w:r w:rsidRPr="00B946F3">
        <w:rPr>
          <w:color w:val="333333"/>
          <w:shd w:val="clear" w:color="auto" w:fill="FFFFFF"/>
        </w:rPr>
        <w:t xml:space="preserve"> у </w:t>
      </w:r>
      <w:proofErr w:type="spellStart"/>
      <w:r w:rsidRPr="00B946F3">
        <w:rPr>
          <w:color w:val="333333"/>
          <w:shd w:val="clear" w:color="auto" w:fill="FFFFFF"/>
        </w:rPr>
        <w:t>відкритих</w:t>
      </w:r>
      <w:proofErr w:type="spellEnd"/>
      <w:r w:rsidRPr="00B946F3">
        <w:rPr>
          <w:color w:val="333333"/>
          <w:shd w:val="clear" w:color="auto" w:fill="FFFFFF"/>
        </w:rPr>
        <w:t xml:space="preserve"> </w:t>
      </w:r>
      <w:proofErr w:type="spellStart"/>
      <w:r w:rsidRPr="00B946F3">
        <w:rPr>
          <w:color w:val="333333"/>
          <w:shd w:val="clear" w:color="auto" w:fill="FFFFFF"/>
        </w:rPr>
        <w:t>публічних</w:t>
      </w:r>
      <w:proofErr w:type="spellEnd"/>
      <w:r w:rsidRPr="00B946F3">
        <w:rPr>
          <w:color w:val="333333"/>
          <w:shd w:val="clear" w:color="auto" w:fill="FFFFFF"/>
        </w:rPr>
        <w:t xml:space="preserve"> </w:t>
      </w:r>
      <w:proofErr w:type="spellStart"/>
      <w:r w:rsidRPr="00B946F3">
        <w:rPr>
          <w:color w:val="333333"/>
          <w:shd w:val="clear" w:color="auto" w:fill="FFFFFF"/>
        </w:rPr>
        <w:t>електронних</w:t>
      </w:r>
      <w:proofErr w:type="spellEnd"/>
      <w:r w:rsidRPr="00B946F3">
        <w:rPr>
          <w:color w:val="333333"/>
          <w:shd w:val="clear" w:color="auto" w:fill="FFFFFF"/>
        </w:rPr>
        <w:t xml:space="preserve"> </w:t>
      </w:r>
      <w:proofErr w:type="spellStart"/>
      <w:r w:rsidRPr="00B946F3">
        <w:rPr>
          <w:color w:val="333333"/>
          <w:shd w:val="clear" w:color="auto" w:fill="FFFFFF"/>
        </w:rPr>
        <w:t>реєстрах</w:t>
      </w:r>
      <w:proofErr w:type="spellEnd"/>
      <w:r w:rsidRPr="00B946F3">
        <w:rPr>
          <w:color w:val="333333"/>
          <w:shd w:val="clear" w:color="auto" w:fill="FFFFFF"/>
        </w:rPr>
        <w:t xml:space="preserve">, доступ до </w:t>
      </w:r>
      <w:proofErr w:type="spellStart"/>
      <w:r w:rsidRPr="00B946F3">
        <w:rPr>
          <w:color w:val="333333"/>
          <w:shd w:val="clear" w:color="auto" w:fill="FFFFFF"/>
        </w:rPr>
        <w:t>яких</w:t>
      </w:r>
      <w:proofErr w:type="spellEnd"/>
      <w:r w:rsidRPr="00B946F3">
        <w:rPr>
          <w:color w:val="333333"/>
          <w:shd w:val="clear" w:color="auto" w:fill="FFFFFF"/>
        </w:rPr>
        <w:t xml:space="preserve"> є </w:t>
      </w:r>
      <w:proofErr w:type="spellStart"/>
      <w:r w:rsidRPr="00B946F3">
        <w:rPr>
          <w:color w:val="333333"/>
          <w:shd w:val="clear" w:color="auto" w:fill="FFFFFF"/>
        </w:rPr>
        <w:t>вільним</w:t>
      </w:r>
      <w:proofErr w:type="spellEnd"/>
      <w:r w:rsidRPr="00B946F3">
        <w:rPr>
          <w:color w:val="333333"/>
          <w:shd w:val="clear" w:color="auto" w:fill="FFFFFF"/>
        </w:rPr>
        <w:t xml:space="preserve">, </w:t>
      </w:r>
      <w:proofErr w:type="spellStart"/>
      <w:r w:rsidRPr="00B946F3">
        <w:rPr>
          <w:color w:val="333333"/>
          <w:shd w:val="clear" w:color="auto" w:fill="FFFFFF"/>
        </w:rPr>
        <w:t>або</w:t>
      </w:r>
      <w:proofErr w:type="spellEnd"/>
      <w:r w:rsidRPr="00B946F3">
        <w:rPr>
          <w:color w:val="333333"/>
          <w:shd w:val="clear" w:color="auto" w:fill="FFFFFF"/>
        </w:rPr>
        <w:t xml:space="preserve"> </w:t>
      </w:r>
      <w:proofErr w:type="spellStart"/>
      <w:r w:rsidRPr="00B946F3">
        <w:rPr>
          <w:color w:val="333333"/>
          <w:shd w:val="clear" w:color="auto" w:fill="FFFFFF"/>
        </w:rPr>
        <w:t>публічної</w:t>
      </w:r>
      <w:proofErr w:type="spellEnd"/>
      <w:r w:rsidRPr="00B946F3">
        <w:rPr>
          <w:color w:val="333333"/>
          <w:shd w:val="clear" w:color="auto" w:fill="FFFFFF"/>
        </w:rPr>
        <w:t xml:space="preserve"> </w:t>
      </w:r>
      <w:proofErr w:type="spellStart"/>
      <w:r w:rsidRPr="00B946F3">
        <w:rPr>
          <w:color w:val="333333"/>
          <w:shd w:val="clear" w:color="auto" w:fill="FFFFFF"/>
        </w:rPr>
        <w:t>інформації</w:t>
      </w:r>
      <w:proofErr w:type="spellEnd"/>
      <w:r w:rsidRPr="00B946F3">
        <w:rPr>
          <w:color w:val="333333"/>
          <w:shd w:val="clear" w:color="auto" w:fill="FFFFFF"/>
        </w:rPr>
        <w:t xml:space="preserve">, </w:t>
      </w:r>
      <w:proofErr w:type="spellStart"/>
      <w:r w:rsidRPr="00B946F3">
        <w:rPr>
          <w:color w:val="333333"/>
          <w:shd w:val="clear" w:color="auto" w:fill="FFFFFF"/>
        </w:rPr>
        <w:t>що</w:t>
      </w:r>
      <w:proofErr w:type="spellEnd"/>
      <w:r w:rsidRPr="00B946F3">
        <w:rPr>
          <w:color w:val="333333"/>
          <w:shd w:val="clear" w:color="auto" w:fill="FFFFFF"/>
        </w:rPr>
        <w:t xml:space="preserve"> є доступною в </w:t>
      </w:r>
      <w:proofErr w:type="spellStart"/>
      <w:r w:rsidRPr="00B946F3">
        <w:rPr>
          <w:color w:val="333333"/>
          <w:shd w:val="clear" w:color="auto" w:fill="FFFFFF"/>
        </w:rPr>
        <w:t>електронній</w:t>
      </w:r>
      <w:proofErr w:type="spellEnd"/>
      <w:r w:rsidRPr="00B946F3">
        <w:rPr>
          <w:color w:val="333333"/>
          <w:shd w:val="clear" w:color="auto" w:fill="FFFFFF"/>
        </w:rPr>
        <w:t xml:space="preserve"> </w:t>
      </w:r>
      <w:proofErr w:type="spellStart"/>
      <w:r w:rsidRPr="00B946F3">
        <w:rPr>
          <w:color w:val="333333"/>
          <w:shd w:val="clear" w:color="auto" w:fill="FFFFFF"/>
        </w:rPr>
        <w:t>системі</w:t>
      </w:r>
      <w:proofErr w:type="spellEnd"/>
      <w:r w:rsidRPr="00B946F3">
        <w:rPr>
          <w:color w:val="333333"/>
          <w:shd w:val="clear" w:color="auto" w:fill="FFFFFF"/>
        </w:rPr>
        <w:t xml:space="preserve"> </w:t>
      </w:r>
      <w:proofErr w:type="spellStart"/>
      <w:r w:rsidRPr="00B946F3">
        <w:rPr>
          <w:color w:val="333333"/>
          <w:shd w:val="clear" w:color="auto" w:fill="FFFFFF"/>
        </w:rPr>
        <w:t>закупівель</w:t>
      </w:r>
      <w:proofErr w:type="spellEnd"/>
      <w:r w:rsidRPr="00B946F3">
        <w:rPr>
          <w:color w:val="333333"/>
          <w:shd w:val="clear" w:color="auto" w:fill="FFFFFF"/>
        </w:rPr>
        <w:t xml:space="preserve">, </w:t>
      </w:r>
      <w:proofErr w:type="spellStart"/>
      <w:r w:rsidRPr="00B946F3">
        <w:rPr>
          <w:color w:val="333333"/>
          <w:shd w:val="clear" w:color="auto" w:fill="FFFFFF"/>
        </w:rPr>
        <w:t>крім</w:t>
      </w:r>
      <w:proofErr w:type="spellEnd"/>
      <w:r w:rsidRPr="00B946F3">
        <w:rPr>
          <w:color w:val="333333"/>
          <w:shd w:val="clear" w:color="auto" w:fill="FFFFFF"/>
        </w:rPr>
        <w:t xml:space="preserve"> </w:t>
      </w:r>
      <w:proofErr w:type="spellStart"/>
      <w:r w:rsidRPr="00B946F3">
        <w:rPr>
          <w:color w:val="333333"/>
          <w:shd w:val="clear" w:color="auto" w:fill="FFFFFF"/>
        </w:rPr>
        <w:t>випадків</w:t>
      </w:r>
      <w:proofErr w:type="spellEnd"/>
      <w:r w:rsidRPr="00B946F3">
        <w:rPr>
          <w:color w:val="333333"/>
          <w:shd w:val="clear" w:color="auto" w:fill="FFFFFF"/>
        </w:rPr>
        <w:t xml:space="preserve">, коли доступ до </w:t>
      </w:r>
      <w:proofErr w:type="spellStart"/>
      <w:r w:rsidRPr="00B946F3">
        <w:rPr>
          <w:color w:val="333333"/>
          <w:shd w:val="clear" w:color="auto" w:fill="FFFFFF"/>
        </w:rPr>
        <w:t>такої</w:t>
      </w:r>
      <w:proofErr w:type="spellEnd"/>
      <w:r w:rsidRPr="00B946F3">
        <w:rPr>
          <w:color w:val="333333"/>
          <w:shd w:val="clear" w:color="auto" w:fill="FFFFFF"/>
        </w:rPr>
        <w:t xml:space="preserve"> </w:t>
      </w:r>
      <w:proofErr w:type="spellStart"/>
      <w:r w:rsidRPr="00B946F3">
        <w:rPr>
          <w:color w:val="333333"/>
          <w:shd w:val="clear" w:color="auto" w:fill="FFFFFF"/>
        </w:rPr>
        <w:t>інформації</w:t>
      </w:r>
      <w:proofErr w:type="spellEnd"/>
      <w:r w:rsidRPr="00B946F3">
        <w:rPr>
          <w:color w:val="333333"/>
          <w:shd w:val="clear" w:color="auto" w:fill="FFFFFF"/>
        </w:rPr>
        <w:t xml:space="preserve"> є </w:t>
      </w:r>
      <w:proofErr w:type="spellStart"/>
      <w:r w:rsidRPr="00B946F3">
        <w:rPr>
          <w:color w:val="333333"/>
          <w:shd w:val="clear" w:color="auto" w:fill="FFFFFF"/>
        </w:rPr>
        <w:t>обмеженим</w:t>
      </w:r>
      <w:proofErr w:type="spellEnd"/>
      <w:r w:rsidRPr="00B946F3">
        <w:rPr>
          <w:color w:val="333333"/>
          <w:shd w:val="clear" w:color="auto" w:fill="FFFFFF"/>
        </w:rPr>
        <w:t xml:space="preserve"> на момент </w:t>
      </w:r>
      <w:proofErr w:type="spellStart"/>
      <w:r w:rsidRPr="00B946F3">
        <w:rPr>
          <w:color w:val="333333"/>
          <w:shd w:val="clear" w:color="auto" w:fill="FFFFFF"/>
        </w:rPr>
        <w:t>оприлюднення</w:t>
      </w:r>
      <w:proofErr w:type="spellEnd"/>
      <w:r w:rsidRPr="00B946F3">
        <w:rPr>
          <w:color w:val="333333"/>
          <w:shd w:val="clear" w:color="auto" w:fill="FFFFFF"/>
        </w:rPr>
        <w:t xml:space="preserve"> </w:t>
      </w:r>
      <w:proofErr w:type="spellStart"/>
      <w:r w:rsidRPr="00B946F3">
        <w:rPr>
          <w:color w:val="333333"/>
          <w:shd w:val="clear" w:color="auto" w:fill="FFFFFF"/>
        </w:rPr>
        <w:t>оголошення</w:t>
      </w:r>
      <w:proofErr w:type="spellEnd"/>
      <w:r w:rsidRPr="00B946F3">
        <w:rPr>
          <w:color w:val="333333"/>
          <w:shd w:val="clear" w:color="auto" w:fill="FFFFFF"/>
        </w:rPr>
        <w:t xml:space="preserve"> про </w:t>
      </w:r>
      <w:proofErr w:type="spellStart"/>
      <w:r w:rsidRPr="00B946F3">
        <w:rPr>
          <w:color w:val="333333"/>
          <w:shd w:val="clear" w:color="auto" w:fill="FFFFFF"/>
        </w:rPr>
        <w:t>проведення</w:t>
      </w:r>
      <w:proofErr w:type="spellEnd"/>
      <w:r w:rsidRPr="00B946F3">
        <w:rPr>
          <w:color w:val="333333"/>
          <w:shd w:val="clear" w:color="auto" w:fill="FFFFFF"/>
        </w:rPr>
        <w:t xml:space="preserve"> </w:t>
      </w:r>
      <w:proofErr w:type="spellStart"/>
      <w:r w:rsidRPr="00B946F3">
        <w:rPr>
          <w:color w:val="333333"/>
          <w:shd w:val="clear" w:color="auto" w:fill="FFFFFF"/>
        </w:rPr>
        <w:t>відкритих</w:t>
      </w:r>
      <w:proofErr w:type="spellEnd"/>
      <w:r w:rsidRPr="00B946F3">
        <w:rPr>
          <w:color w:val="333333"/>
          <w:shd w:val="clear" w:color="auto" w:fill="FFFFFF"/>
        </w:rPr>
        <w:t xml:space="preserve"> </w:t>
      </w:r>
      <w:proofErr w:type="spellStart"/>
      <w:r w:rsidRPr="00B946F3">
        <w:rPr>
          <w:color w:val="333333"/>
          <w:shd w:val="clear" w:color="auto" w:fill="FFFFFF"/>
        </w:rPr>
        <w:t>торгів</w:t>
      </w:r>
      <w:proofErr w:type="spellEnd"/>
      <w:r w:rsidRPr="00B946F3">
        <w:rPr>
          <w:color w:val="333333"/>
          <w:shd w:val="clear" w:color="auto" w:fill="FFFFFF"/>
        </w:rPr>
        <w:t>.</w:t>
      </w:r>
    </w:p>
    <w:p w14:paraId="04BE8816" w14:textId="77777777" w:rsidR="00BA0B5D" w:rsidRPr="00B946F3" w:rsidRDefault="00BA0B5D" w:rsidP="00B946F3">
      <w:pPr>
        <w:pStyle w:val="a4"/>
        <w:spacing w:before="0" w:beforeAutospacing="0" w:after="0" w:afterAutospacing="0"/>
        <w:ind w:left="-567" w:right="-284" w:firstLine="567"/>
        <w:jc w:val="both"/>
        <w:rPr>
          <w:color w:val="000000" w:themeColor="text1"/>
        </w:rPr>
      </w:pPr>
      <w:r w:rsidRPr="00B946F3">
        <w:rPr>
          <w:color w:val="000000" w:themeColor="text1"/>
        </w:rPr>
        <w:t xml:space="preserve">У </w:t>
      </w:r>
      <w:proofErr w:type="spellStart"/>
      <w:r w:rsidRPr="00B946F3">
        <w:rPr>
          <w:color w:val="000000" w:themeColor="text1"/>
        </w:rPr>
        <w:t>разі</w:t>
      </w:r>
      <w:proofErr w:type="spellEnd"/>
      <w:r w:rsidRPr="00B946F3">
        <w:rPr>
          <w:color w:val="000000" w:themeColor="text1"/>
        </w:rPr>
        <w:t xml:space="preserve"> </w:t>
      </w:r>
      <w:proofErr w:type="spellStart"/>
      <w:r w:rsidRPr="00B946F3">
        <w:rPr>
          <w:color w:val="000000" w:themeColor="text1"/>
        </w:rPr>
        <w:t>якщо</w:t>
      </w:r>
      <w:proofErr w:type="spellEnd"/>
      <w:r w:rsidRPr="00B946F3">
        <w:rPr>
          <w:color w:val="000000" w:themeColor="text1"/>
        </w:rPr>
        <w:t xml:space="preserve"> </w:t>
      </w:r>
      <w:proofErr w:type="spellStart"/>
      <w:r w:rsidRPr="00B946F3">
        <w:rPr>
          <w:color w:val="000000" w:themeColor="text1"/>
        </w:rPr>
        <w:t>переможець</w:t>
      </w:r>
      <w:proofErr w:type="spellEnd"/>
      <w:r w:rsidRPr="00B946F3">
        <w:rPr>
          <w:color w:val="000000" w:themeColor="text1"/>
        </w:rPr>
        <w:t xml:space="preserve"> </w:t>
      </w:r>
      <w:proofErr w:type="spellStart"/>
      <w:r w:rsidRPr="00B946F3">
        <w:rPr>
          <w:color w:val="000000" w:themeColor="text1"/>
        </w:rPr>
        <w:t>процедури</w:t>
      </w:r>
      <w:proofErr w:type="spellEnd"/>
      <w:r w:rsidRPr="00B946F3">
        <w:rPr>
          <w:color w:val="000000" w:themeColor="text1"/>
        </w:rPr>
        <w:t xml:space="preserve"> </w:t>
      </w:r>
      <w:proofErr w:type="spellStart"/>
      <w:r w:rsidRPr="00B946F3">
        <w:rPr>
          <w:color w:val="000000" w:themeColor="text1"/>
        </w:rPr>
        <w:t>закупівлі</w:t>
      </w:r>
      <w:proofErr w:type="spellEnd"/>
      <w:r w:rsidRPr="00B946F3">
        <w:rPr>
          <w:color w:val="000000" w:themeColor="text1"/>
        </w:rPr>
        <w:t xml:space="preserve"> не </w:t>
      </w:r>
      <w:proofErr w:type="spellStart"/>
      <w:r w:rsidRPr="00B946F3">
        <w:rPr>
          <w:color w:val="000000" w:themeColor="text1"/>
        </w:rPr>
        <w:t>надав</w:t>
      </w:r>
      <w:proofErr w:type="spellEnd"/>
      <w:r w:rsidRPr="00B946F3">
        <w:rPr>
          <w:color w:val="000000" w:themeColor="text1"/>
        </w:rPr>
        <w:t xml:space="preserve"> у </w:t>
      </w:r>
      <w:proofErr w:type="spellStart"/>
      <w:r w:rsidRPr="00B946F3">
        <w:rPr>
          <w:color w:val="000000" w:themeColor="text1"/>
        </w:rPr>
        <w:t>спосіб</w:t>
      </w:r>
      <w:proofErr w:type="spellEnd"/>
      <w:r w:rsidRPr="00B946F3">
        <w:rPr>
          <w:color w:val="000000" w:themeColor="text1"/>
        </w:rPr>
        <w:t xml:space="preserve">, </w:t>
      </w:r>
      <w:proofErr w:type="spellStart"/>
      <w:r w:rsidRPr="00B946F3">
        <w:rPr>
          <w:color w:val="000000" w:themeColor="text1"/>
        </w:rPr>
        <w:t>зазначений</w:t>
      </w:r>
      <w:proofErr w:type="spellEnd"/>
      <w:r w:rsidRPr="00B946F3">
        <w:rPr>
          <w:color w:val="000000" w:themeColor="text1"/>
        </w:rPr>
        <w:t xml:space="preserve"> в </w:t>
      </w:r>
      <w:proofErr w:type="spellStart"/>
      <w:r w:rsidRPr="00B946F3">
        <w:rPr>
          <w:color w:val="000000" w:themeColor="text1"/>
        </w:rPr>
        <w:t>тендерній</w:t>
      </w:r>
      <w:proofErr w:type="spellEnd"/>
      <w:r w:rsidRPr="00B946F3">
        <w:rPr>
          <w:color w:val="000000" w:themeColor="text1"/>
        </w:rPr>
        <w:t xml:space="preserve"> </w:t>
      </w:r>
      <w:proofErr w:type="spellStart"/>
      <w:r w:rsidRPr="00B946F3">
        <w:rPr>
          <w:color w:val="000000" w:themeColor="text1"/>
        </w:rPr>
        <w:t>документації</w:t>
      </w:r>
      <w:proofErr w:type="spellEnd"/>
      <w:r w:rsidRPr="00B946F3">
        <w:rPr>
          <w:color w:val="000000" w:themeColor="text1"/>
        </w:rPr>
        <w:t xml:space="preserve">, </w:t>
      </w:r>
      <w:proofErr w:type="spellStart"/>
      <w:r w:rsidRPr="00B946F3">
        <w:rPr>
          <w:color w:val="000000" w:themeColor="text1"/>
        </w:rPr>
        <w:t>документи</w:t>
      </w:r>
      <w:proofErr w:type="spellEnd"/>
      <w:r w:rsidRPr="00B946F3">
        <w:rPr>
          <w:color w:val="000000" w:themeColor="text1"/>
        </w:rPr>
        <w:t xml:space="preserve">, </w:t>
      </w:r>
      <w:proofErr w:type="spellStart"/>
      <w:r w:rsidRPr="00B946F3">
        <w:rPr>
          <w:color w:val="000000" w:themeColor="text1"/>
        </w:rPr>
        <w:t>що</w:t>
      </w:r>
      <w:proofErr w:type="spellEnd"/>
      <w:r w:rsidRPr="00B946F3">
        <w:rPr>
          <w:color w:val="000000" w:themeColor="text1"/>
        </w:rPr>
        <w:t xml:space="preserve"> </w:t>
      </w:r>
      <w:proofErr w:type="spellStart"/>
      <w:r w:rsidRPr="00B946F3">
        <w:rPr>
          <w:color w:val="000000" w:themeColor="text1"/>
        </w:rPr>
        <w:t>підтверджують</w:t>
      </w:r>
      <w:proofErr w:type="spellEnd"/>
      <w:r w:rsidRPr="00B946F3">
        <w:rPr>
          <w:color w:val="000000" w:themeColor="text1"/>
        </w:rPr>
        <w:t xml:space="preserve"> </w:t>
      </w:r>
      <w:proofErr w:type="spellStart"/>
      <w:r w:rsidRPr="00B946F3">
        <w:rPr>
          <w:color w:val="000000" w:themeColor="text1"/>
        </w:rPr>
        <w:t>відсутність</w:t>
      </w:r>
      <w:proofErr w:type="spellEnd"/>
      <w:r w:rsidRPr="00B946F3">
        <w:rPr>
          <w:color w:val="000000" w:themeColor="text1"/>
        </w:rPr>
        <w:t xml:space="preserve"> </w:t>
      </w:r>
      <w:proofErr w:type="spellStart"/>
      <w:r w:rsidRPr="00B946F3">
        <w:rPr>
          <w:color w:val="000000" w:themeColor="text1"/>
        </w:rPr>
        <w:t>підстав</w:t>
      </w:r>
      <w:proofErr w:type="spellEnd"/>
      <w:r w:rsidRPr="00B946F3">
        <w:rPr>
          <w:color w:val="000000" w:themeColor="text1"/>
        </w:rPr>
        <w:t xml:space="preserve">, </w:t>
      </w:r>
      <w:proofErr w:type="spellStart"/>
      <w:r w:rsidRPr="00B946F3">
        <w:rPr>
          <w:color w:val="000000" w:themeColor="text1"/>
        </w:rPr>
        <w:t>установлених</w:t>
      </w:r>
      <w:proofErr w:type="spellEnd"/>
      <w:r w:rsidRPr="00B946F3">
        <w:rPr>
          <w:color w:val="000000" w:themeColor="text1"/>
        </w:rPr>
        <w:t xml:space="preserve">   пунктом 47 </w:t>
      </w:r>
      <w:proofErr w:type="spellStart"/>
      <w:r w:rsidRPr="00B946F3">
        <w:rPr>
          <w:color w:val="000000" w:themeColor="text1"/>
        </w:rPr>
        <w:t>Особливостей</w:t>
      </w:r>
      <w:proofErr w:type="spellEnd"/>
      <w:r w:rsidRPr="00B946F3">
        <w:rPr>
          <w:color w:val="000000" w:themeColor="text1"/>
        </w:rPr>
        <w:t xml:space="preserve">, </w:t>
      </w:r>
      <w:proofErr w:type="spellStart"/>
      <w:r w:rsidRPr="00B946F3">
        <w:rPr>
          <w:color w:val="000000" w:themeColor="text1"/>
        </w:rPr>
        <w:t>або</w:t>
      </w:r>
      <w:proofErr w:type="spellEnd"/>
      <w:r w:rsidRPr="00B946F3">
        <w:rPr>
          <w:color w:val="000000" w:themeColor="text1"/>
        </w:rPr>
        <w:t xml:space="preserve"> </w:t>
      </w:r>
      <w:proofErr w:type="spellStart"/>
      <w:r w:rsidRPr="00B946F3">
        <w:rPr>
          <w:color w:val="000000" w:themeColor="text1"/>
        </w:rPr>
        <w:t>надав</w:t>
      </w:r>
      <w:proofErr w:type="spellEnd"/>
      <w:r w:rsidRPr="00B946F3">
        <w:rPr>
          <w:color w:val="000000" w:themeColor="text1"/>
        </w:rPr>
        <w:t xml:space="preserve"> </w:t>
      </w:r>
      <w:proofErr w:type="spellStart"/>
      <w:r w:rsidRPr="00B946F3">
        <w:rPr>
          <w:color w:val="000000" w:themeColor="text1"/>
        </w:rPr>
        <w:t>документи</w:t>
      </w:r>
      <w:proofErr w:type="spellEnd"/>
      <w:r w:rsidRPr="00B946F3">
        <w:rPr>
          <w:color w:val="000000" w:themeColor="text1"/>
        </w:rPr>
        <w:t xml:space="preserve">, </w:t>
      </w:r>
      <w:proofErr w:type="spellStart"/>
      <w:r w:rsidRPr="00B946F3">
        <w:rPr>
          <w:color w:val="000000" w:themeColor="text1"/>
        </w:rPr>
        <w:t>які</w:t>
      </w:r>
      <w:proofErr w:type="spellEnd"/>
      <w:r w:rsidRPr="00B946F3">
        <w:rPr>
          <w:color w:val="000000" w:themeColor="text1"/>
        </w:rPr>
        <w:t xml:space="preserve"> не </w:t>
      </w:r>
      <w:proofErr w:type="spellStart"/>
      <w:r w:rsidRPr="00B946F3">
        <w:rPr>
          <w:color w:val="000000" w:themeColor="text1"/>
        </w:rPr>
        <w:t>відповідають</w:t>
      </w:r>
      <w:proofErr w:type="spellEnd"/>
      <w:r w:rsidRPr="00B946F3">
        <w:rPr>
          <w:color w:val="000000" w:themeColor="text1"/>
        </w:rPr>
        <w:t xml:space="preserve"> </w:t>
      </w:r>
      <w:proofErr w:type="spellStart"/>
      <w:r w:rsidRPr="00B946F3">
        <w:rPr>
          <w:color w:val="000000" w:themeColor="text1"/>
        </w:rPr>
        <w:t>вимогам</w:t>
      </w:r>
      <w:proofErr w:type="spellEnd"/>
      <w:r w:rsidRPr="00B946F3">
        <w:rPr>
          <w:color w:val="000000" w:themeColor="text1"/>
        </w:rPr>
        <w:t xml:space="preserve"> </w:t>
      </w:r>
      <w:proofErr w:type="spellStart"/>
      <w:r w:rsidRPr="00B946F3">
        <w:rPr>
          <w:color w:val="000000" w:themeColor="text1"/>
        </w:rPr>
        <w:t>визначеним</w:t>
      </w:r>
      <w:proofErr w:type="spellEnd"/>
      <w:r w:rsidRPr="00B946F3">
        <w:rPr>
          <w:color w:val="000000" w:themeColor="text1"/>
        </w:rPr>
        <w:t xml:space="preserve"> у </w:t>
      </w:r>
      <w:proofErr w:type="spellStart"/>
      <w:r w:rsidRPr="00B946F3">
        <w:rPr>
          <w:color w:val="000000" w:themeColor="text1"/>
        </w:rPr>
        <w:t>тендерній</w:t>
      </w:r>
      <w:proofErr w:type="spellEnd"/>
      <w:r w:rsidRPr="00B946F3">
        <w:rPr>
          <w:color w:val="000000" w:themeColor="text1"/>
        </w:rPr>
        <w:t xml:space="preserve"> </w:t>
      </w:r>
      <w:proofErr w:type="spellStart"/>
      <w:r w:rsidRPr="00B946F3">
        <w:rPr>
          <w:color w:val="000000" w:themeColor="text1"/>
        </w:rPr>
        <w:t>документації</w:t>
      </w:r>
      <w:proofErr w:type="spellEnd"/>
      <w:r w:rsidRPr="00B946F3">
        <w:rPr>
          <w:color w:val="000000" w:themeColor="text1"/>
        </w:rPr>
        <w:t xml:space="preserve">, </w:t>
      </w:r>
      <w:proofErr w:type="spellStart"/>
      <w:r w:rsidRPr="00B946F3">
        <w:rPr>
          <w:color w:val="000000" w:themeColor="text1"/>
        </w:rPr>
        <w:t>або</w:t>
      </w:r>
      <w:proofErr w:type="spellEnd"/>
      <w:r w:rsidRPr="00B946F3">
        <w:rPr>
          <w:color w:val="000000" w:themeColor="text1"/>
        </w:rPr>
        <w:t xml:space="preserve"> </w:t>
      </w:r>
      <w:proofErr w:type="spellStart"/>
      <w:r w:rsidRPr="00B946F3">
        <w:rPr>
          <w:color w:val="000000" w:themeColor="text1"/>
        </w:rPr>
        <w:t>надав</w:t>
      </w:r>
      <w:proofErr w:type="spellEnd"/>
      <w:r w:rsidRPr="00B946F3">
        <w:rPr>
          <w:color w:val="000000" w:themeColor="text1"/>
        </w:rPr>
        <w:t xml:space="preserve"> </w:t>
      </w:r>
      <w:proofErr w:type="spellStart"/>
      <w:r w:rsidRPr="00B946F3">
        <w:rPr>
          <w:color w:val="000000" w:themeColor="text1"/>
        </w:rPr>
        <w:t>їх</w:t>
      </w:r>
      <w:proofErr w:type="spellEnd"/>
      <w:r w:rsidRPr="00B946F3">
        <w:rPr>
          <w:color w:val="000000" w:themeColor="text1"/>
        </w:rPr>
        <w:t xml:space="preserve"> </w:t>
      </w:r>
      <w:proofErr w:type="spellStart"/>
      <w:r w:rsidRPr="00B946F3">
        <w:rPr>
          <w:color w:val="000000" w:themeColor="text1"/>
        </w:rPr>
        <w:t>із</w:t>
      </w:r>
      <w:proofErr w:type="spellEnd"/>
      <w:r w:rsidRPr="00B946F3">
        <w:rPr>
          <w:color w:val="000000" w:themeColor="text1"/>
        </w:rPr>
        <w:t xml:space="preserve"> </w:t>
      </w:r>
      <w:proofErr w:type="spellStart"/>
      <w:r w:rsidRPr="00B946F3">
        <w:rPr>
          <w:color w:val="000000" w:themeColor="text1"/>
        </w:rPr>
        <w:t>порушенням</w:t>
      </w:r>
      <w:proofErr w:type="spellEnd"/>
      <w:r w:rsidRPr="00B946F3">
        <w:rPr>
          <w:color w:val="000000" w:themeColor="text1"/>
        </w:rPr>
        <w:t xml:space="preserve"> </w:t>
      </w:r>
      <w:proofErr w:type="spellStart"/>
      <w:r w:rsidRPr="00B946F3">
        <w:rPr>
          <w:color w:val="000000" w:themeColor="text1"/>
        </w:rPr>
        <w:t>строків</w:t>
      </w:r>
      <w:proofErr w:type="spellEnd"/>
      <w:r w:rsidRPr="00B946F3">
        <w:rPr>
          <w:color w:val="000000" w:themeColor="text1"/>
        </w:rPr>
        <w:t xml:space="preserve">, </w:t>
      </w:r>
      <w:proofErr w:type="spellStart"/>
      <w:r w:rsidRPr="00B946F3">
        <w:rPr>
          <w:color w:val="000000" w:themeColor="text1"/>
        </w:rPr>
        <w:t>визначених</w:t>
      </w:r>
      <w:proofErr w:type="spellEnd"/>
      <w:r w:rsidRPr="00B946F3">
        <w:rPr>
          <w:color w:val="000000" w:themeColor="text1"/>
        </w:rPr>
        <w:t xml:space="preserve"> </w:t>
      </w:r>
      <w:proofErr w:type="spellStart"/>
      <w:r w:rsidRPr="00B946F3">
        <w:rPr>
          <w:color w:val="000000" w:themeColor="text1"/>
        </w:rPr>
        <w:t>Особливостями</w:t>
      </w:r>
      <w:proofErr w:type="spellEnd"/>
      <w:r w:rsidRPr="00B946F3">
        <w:rPr>
          <w:color w:val="000000" w:themeColor="text1"/>
        </w:rPr>
        <w:t xml:space="preserve">, </w:t>
      </w:r>
      <w:proofErr w:type="spellStart"/>
      <w:r w:rsidRPr="00B946F3">
        <w:rPr>
          <w:color w:val="000000" w:themeColor="text1"/>
        </w:rPr>
        <w:t>Замовник</w:t>
      </w:r>
      <w:proofErr w:type="spellEnd"/>
      <w:r w:rsidRPr="00B946F3">
        <w:rPr>
          <w:color w:val="000000" w:themeColor="text1"/>
        </w:rPr>
        <w:t xml:space="preserve"> </w:t>
      </w:r>
      <w:proofErr w:type="spellStart"/>
      <w:r w:rsidRPr="00B946F3">
        <w:rPr>
          <w:color w:val="000000" w:themeColor="text1"/>
        </w:rPr>
        <w:t>відхиляє</w:t>
      </w:r>
      <w:proofErr w:type="spellEnd"/>
      <w:r w:rsidRPr="00B946F3">
        <w:rPr>
          <w:color w:val="000000" w:themeColor="text1"/>
        </w:rPr>
        <w:t xml:space="preserve"> </w:t>
      </w:r>
      <w:proofErr w:type="spellStart"/>
      <w:r w:rsidRPr="00B946F3">
        <w:rPr>
          <w:color w:val="000000" w:themeColor="text1"/>
        </w:rPr>
        <w:t>його</w:t>
      </w:r>
      <w:proofErr w:type="spellEnd"/>
      <w:r w:rsidRPr="00B946F3">
        <w:rPr>
          <w:color w:val="000000" w:themeColor="text1"/>
        </w:rPr>
        <w:t xml:space="preserve"> </w:t>
      </w:r>
      <w:proofErr w:type="spellStart"/>
      <w:r w:rsidRPr="00B946F3">
        <w:rPr>
          <w:color w:val="000000" w:themeColor="text1"/>
        </w:rPr>
        <w:t>тендерну</w:t>
      </w:r>
      <w:proofErr w:type="spellEnd"/>
      <w:r w:rsidRPr="00B946F3">
        <w:rPr>
          <w:color w:val="000000" w:themeColor="text1"/>
        </w:rPr>
        <w:t xml:space="preserve"> </w:t>
      </w:r>
      <w:proofErr w:type="spellStart"/>
      <w:r w:rsidRPr="00B946F3">
        <w:rPr>
          <w:color w:val="000000" w:themeColor="text1"/>
        </w:rPr>
        <w:t>пропозицію</w:t>
      </w:r>
      <w:proofErr w:type="spellEnd"/>
      <w:r w:rsidRPr="00B946F3">
        <w:rPr>
          <w:color w:val="000000" w:themeColor="text1"/>
        </w:rPr>
        <w:t>.</w:t>
      </w:r>
    </w:p>
    <w:p w14:paraId="03295575" w14:textId="77777777" w:rsidR="00BA0B5D" w:rsidRPr="00D34B8C" w:rsidRDefault="00BA0B5D" w:rsidP="00BF66B5">
      <w:pPr>
        <w:spacing w:after="0" w:line="240" w:lineRule="auto"/>
        <w:ind w:right="-1"/>
        <w:jc w:val="right"/>
        <w:rPr>
          <w:rFonts w:ascii="Times New Roman" w:eastAsia="Arial" w:hAnsi="Times New Roman"/>
          <w:b/>
          <w:sz w:val="24"/>
          <w:szCs w:val="24"/>
        </w:rPr>
      </w:pPr>
    </w:p>
    <w:p w14:paraId="63C02D2A" w14:textId="77777777" w:rsidR="00BA0B5D" w:rsidRPr="00D34B8C" w:rsidRDefault="00BA0B5D" w:rsidP="00BF66B5">
      <w:pPr>
        <w:spacing w:after="0" w:line="240" w:lineRule="auto"/>
        <w:ind w:right="-1"/>
        <w:jc w:val="right"/>
        <w:rPr>
          <w:rFonts w:ascii="Times New Roman" w:eastAsia="Arial" w:hAnsi="Times New Roman"/>
          <w:b/>
          <w:sz w:val="24"/>
          <w:szCs w:val="24"/>
        </w:rPr>
      </w:pPr>
    </w:p>
    <w:p w14:paraId="5E917EEC" w14:textId="77777777" w:rsidR="00BA0B5D" w:rsidRPr="00D34B8C" w:rsidRDefault="00BA0B5D" w:rsidP="00BF66B5">
      <w:pPr>
        <w:spacing w:after="0" w:line="240" w:lineRule="auto"/>
        <w:ind w:right="-1"/>
        <w:jc w:val="right"/>
        <w:rPr>
          <w:rFonts w:ascii="Times New Roman" w:eastAsia="Arial" w:hAnsi="Times New Roman"/>
          <w:b/>
          <w:sz w:val="24"/>
          <w:szCs w:val="24"/>
        </w:rPr>
      </w:pPr>
    </w:p>
    <w:p w14:paraId="0EBF0C56" w14:textId="77777777" w:rsidR="00BA0B5D" w:rsidRPr="00D34B8C" w:rsidRDefault="00BA0B5D" w:rsidP="00BF66B5">
      <w:pPr>
        <w:spacing w:after="0" w:line="240" w:lineRule="auto"/>
        <w:ind w:right="-1"/>
        <w:jc w:val="right"/>
        <w:rPr>
          <w:rFonts w:ascii="Times New Roman" w:eastAsia="Arial" w:hAnsi="Times New Roman"/>
          <w:b/>
          <w:sz w:val="24"/>
          <w:szCs w:val="24"/>
        </w:rPr>
      </w:pPr>
    </w:p>
    <w:p w14:paraId="1443ADB0" w14:textId="77777777" w:rsidR="003D21AC" w:rsidRPr="003D21AC" w:rsidRDefault="003D21AC">
      <w:pPr>
        <w:shd w:val="clear" w:color="auto" w:fill="FFFFFF"/>
        <w:spacing w:after="0" w:line="240" w:lineRule="auto"/>
        <w:rPr>
          <w:rFonts w:ascii="Times New Roman" w:eastAsia="Times New Roman" w:hAnsi="Times New Roman" w:cs="Times New Roman"/>
          <w:b/>
          <w:color w:val="000000"/>
          <w:sz w:val="20"/>
          <w:szCs w:val="20"/>
        </w:rPr>
      </w:pPr>
    </w:p>
    <w:sectPr w:rsidR="003D21AC" w:rsidRPr="003D21A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font45">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B764A"/>
    <w:multiLevelType w:val="hybridMultilevel"/>
    <w:tmpl w:val="4D3A1382"/>
    <w:lvl w:ilvl="0" w:tplc="04220001">
      <w:start w:val="1"/>
      <w:numFmt w:val="bullet"/>
      <w:lvlText w:val=""/>
      <w:lvlJc w:val="left"/>
      <w:pPr>
        <w:ind w:left="775" w:hanging="360"/>
      </w:pPr>
      <w:rPr>
        <w:rFonts w:ascii="Symbol" w:hAnsi="Symbol" w:hint="default"/>
      </w:rPr>
    </w:lvl>
    <w:lvl w:ilvl="1" w:tplc="04220003" w:tentative="1">
      <w:start w:val="1"/>
      <w:numFmt w:val="bullet"/>
      <w:lvlText w:val="o"/>
      <w:lvlJc w:val="left"/>
      <w:pPr>
        <w:ind w:left="1495" w:hanging="360"/>
      </w:pPr>
      <w:rPr>
        <w:rFonts w:ascii="Courier New" w:hAnsi="Courier New" w:cs="Courier New" w:hint="default"/>
      </w:rPr>
    </w:lvl>
    <w:lvl w:ilvl="2" w:tplc="04220005" w:tentative="1">
      <w:start w:val="1"/>
      <w:numFmt w:val="bullet"/>
      <w:lvlText w:val=""/>
      <w:lvlJc w:val="left"/>
      <w:pPr>
        <w:ind w:left="2215" w:hanging="360"/>
      </w:pPr>
      <w:rPr>
        <w:rFonts w:ascii="Wingdings" w:hAnsi="Wingdings" w:hint="default"/>
      </w:rPr>
    </w:lvl>
    <w:lvl w:ilvl="3" w:tplc="04220001" w:tentative="1">
      <w:start w:val="1"/>
      <w:numFmt w:val="bullet"/>
      <w:lvlText w:val=""/>
      <w:lvlJc w:val="left"/>
      <w:pPr>
        <w:ind w:left="2935" w:hanging="360"/>
      </w:pPr>
      <w:rPr>
        <w:rFonts w:ascii="Symbol" w:hAnsi="Symbol" w:hint="default"/>
      </w:rPr>
    </w:lvl>
    <w:lvl w:ilvl="4" w:tplc="04220003" w:tentative="1">
      <w:start w:val="1"/>
      <w:numFmt w:val="bullet"/>
      <w:lvlText w:val="o"/>
      <w:lvlJc w:val="left"/>
      <w:pPr>
        <w:ind w:left="3655" w:hanging="360"/>
      </w:pPr>
      <w:rPr>
        <w:rFonts w:ascii="Courier New" w:hAnsi="Courier New" w:cs="Courier New" w:hint="default"/>
      </w:rPr>
    </w:lvl>
    <w:lvl w:ilvl="5" w:tplc="04220005" w:tentative="1">
      <w:start w:val="1"/>
      <w:numFmt w:val="bullet"/>
      <w:lvlText w:val=""/>
      <w:lvlJc w:val="left"/>
      <w:pPr>
        <w:ind w:left="4375" w:hanging="360"/>
      </w:pPr>
      <w:rPr>
        <w:rFonts w:ascii="Wingdings" w:hAnsi="Wingdings" w:hint="default"/>
      </w:rPr>
    </w:lvl>
    <w:lvl w:ilvl="6" w:tplc="04220001" w:tentative="1">
      <w:start w:val="1"/>
      <w:numFmt w:val="bullet"/>
      <w:lvlText w:val=""/>
      <w:lvlJc w:val="left"/>
      <w:pPr>
        <w:ind w:left="5095" w:hanging="360"/>
      </w:pPr>
      <w:rPr>
        <w:rFonts w:ascii="Symbol" w:hAnsi="Symbol" w:hint="default"/>
      </w:rPr>
    </w:lvl>
    <w:lvl w:ilvl="7" w:tplc="04220003" w:tentative="1">
      <w:start w:val="1"/>
      <w:numFmt w:val="bullet"/>
      <w:lvlText w:val="o"/>
      <w:lvlJc w:val="left"/>
      <w:pPr>
        <w:ind w:left="5815" w:hanging="360"/>
      </w:pPr>
      <w:rPr>
        <w:rFonts w:ascii="Courier New" w:hAnsi="Courier New" w:cs="Courier New" w:hint="default"/>
      </w:rPr>
    </w:lvl>
    <w:lvl w:ilvl="8" w:tplc="04220005" w:tentative="1">
      <w:start w:val="1"/>
      <w:numFmt w:val="bullet"/>
      <w:lvlText w:val=""/>
      <w:lvlJc w:val="left"/>
      <w:pPr>
        <w:ind w:left="6535" w:hanging="360"/>
      </w:pPr>
      <w:rPr>
        <w:rFonts w:ascii="Wingdings" w:hAnsi="Wingdings" w:hint="default"/>
      </w:rPr>
    </w:lvl>
  </w:abstractNum>
  <w:abstractNum w:abstractNumId="1">
    <w:nsid w:val="37E6322F"/>
    <w:multiLevelType w:val="multilevel"/>
    <w:tmpl w:val="D62873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E50538C"/>
    <w:multiLevelType w:val="hybridMultilevel"/>
    <w:tmpl w:val="E8F6C2D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EB004F4"/>
    <w:multiLevelType w:val="hybridMultilevel"/>
    <w:tmpl w:val="73365FE6"/>
    <w:lvl w:ilvl="0" w:tplc="0422000B">
      <w:start w:val="1"/>
      <w:numFmt w:val="bullet"/>
      <w:lvlText w:val=""/>
      <w:lvlJc w:val="left"/>
      <w:pPr>
        <w:ind w:left="775" w:hanging="360"/>
      </w:pPr>
      <w:rPr>
        <w:rFonts w:ascii="Wingdings" w:hAnsi="Wingdings" w:hint="default"/>
      </w:rPr>
    </w:lvl>
    <w:lvl w:ilvl="1" w:tplc="04220003" w:tentative="1">
      <w:start w:val="1"/>
      <w:numFmt w:val="bullet"/>
      <w:lvlText w:val="o"/>
      <w:lvlJc w:val="left"/>
      <w:pPr>
        <w:ind w:left="1495" w:hanging="360"/>
      </w:pPr>
      <w:rPr>
        <w:rFonts w:ascii="Courier New" w:hAnsi="Courier New" w:cs="Courier New" w:hint="default"/>
      </w:rPr>
    </w:lvl>
    <w:lvl w:ilvl="2" w:tplc="04220005" w:tentative="1">
      <w:start w:val="1"/>
      <w:numFmt w:val="bullet"/>
      <w:lvlText w:val=""/>
      <w:lvlJc w:val="left"/>
      <w:pPr>
        <w:ind w:left="2215" w:hanging="360"/>
      </w:pPr>
      <w:rPr>
        <w:rFonts w:ascii="Wingdings" w:hAnsi="Wingdings" w:hint="default"/>
      </w:rPr>
    </w:lvl>
    <w:lvl w:ilvl="3" w:tplc="04220001" w:tentative="1">
      <w:start w:val="1"/>
      <w:numFmt w:val="bullet"/>
      <w:lvlText w:val=""/>
      <w:lvlJc w:val="left"/>
      <w:pPr>
        <w:ind w:left="2935" w:hanging="360"/>
      </w:pPr>
      <w:rPr>
        <w:rFonts w:ascii="Symbol" w:hAnsi="Symbol" w:hint="default"/>
      </w:rPr>
    </w:lvl>
    <w:lvl w:ilvl="4" w:tplc="04220003" w:tentative="1">
      <w:start w:val="1"/>
      <w:numFmt w:val="bullet"/>
      <w:lvlText w:val="o"/>
      <w:lvlJc w:val="left"/>
      <w:pPr>
        <w:ind w:left="3655" w:hanging="360"/>
      </w:pPr>
      <w:rPr>
        <w:rFonts w:ascii="Courier New" w:hAnsi="Courier New" w:cs="Courier New" w:hint="default"/>
      </w:rPr>
    </w:lvl>
    <w:lvl w:ilvl="5" w:tplc="04220005" w:tentative="1">
      <w:start w:val="1"/>
      <w:numFmt w:val="bullet"/>
      <w:lvlText w:val=""/>
      <w:lvlJc w:val="left"/>
      <w:pPr>
        <w:ind w:left="4375" w:hanging="360"/>
      </w:pPr>
      <w:rPr>
        <w:rFonts w:ascii="Wingdings" w:hAnsi="Wingdings" w:hint="default"/>
      </w:rPr>
    </w:lvl>
    <w:lvl w:ilvl="6" w:tplc="04220001" w:tentative="1">
      <w:start w:val="1"/>
      <w:numFmt w:val="bullet"/>
      <w:lvlText w:val=""/>
      <w:lvlJc w:val="left"/>
      <w:pPr>
        <w:ind w:left="5095" w:hanging="360"/>
      </w:pPr>
      <w:rPr>
        <w:rFonts w:ascii="Symbol" w:hAnsi="Symbol" w:hint="default"/>
      </w:rPr>
    </w:lvl>
    <w:lvl w:ilvl="7" w:tplc="04220003" w:tentative="1">
      <w:start w:val="1"/>
      <w:numFmt w:val="bullet"/>
      <w:lvlText w:val="o"/>
      <w:lvlJc w:val="left"/>
      <w:pPr>
        <w:ind w:left="5815" w:hanging="360"/>
      </w:pPr>
      <w:rPr>
        <w:rFonts w:ascii="Courier New" w:hAnsi="Courier New" w:cs="Courier New" w:hint="default"/>
      </w:rPr>
    </w:lvl>
    <w:lvl w:ilvl="8" w:tplc="04220005" w:tentative="1">
      <w:start w:val="1"/>
      <w:numFmt w:val="bullet"/>
      <w:lvlText w:val=""/>
      <w:lvlJc w:val="left"/>
      <w:pPr>
        <w:ind w:left="653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42"/>
    <w:rsid w:val="00004D82"/>
    <w:rsid w:val="00024BAC"/>
    <w:rsid w:val="000526EA"/>
    <w:rsid w:val="000630AA"/>
    <w:rsid w:val="00093D1B"/>
    <w:rsid w:val="000A1A81"/>
    <w:rsid w:val="000A3AC8"/>
    <w:rsid w:val="000A7BD4"/>
    <w:rsid w:val="000F64D8"/>
    <w:rsid w:val="00131BA1"/>
    <w:rsid w:val="0013622D"/>
    <w:rsid w:val="00140C60"/>
    <w:rsid w:val="001451F3"/>
    <w:rsid w:val="00166234"/>
    <w:rsid w:val="00175E52"/>
    <w:rsid w:val="00195448"/>
    <w:rsid w:val="001E7113"/>
    <w:rsid w:val="002177C7"/>
    <w:rsid w:val="00274C4C"/>
    <w:rsid w:val="00286864"/>
    <w:rsid w:val="0029444A"/>
    <w:rsid w:val="002B1E20"/>
    <w:rsid w:val="002C1EE2"/>
    <w:rsid w:val="002D5750"/>
    <w:rsid w:val="002F0A43"/>
    <w:rsid w:val="002F1225"/>
    <w:rsid w:val="00300EC2"/>
    <w:rsid w:val="00304A3B"/>
    <w:rsid w:val="003114A1"/>
    <w:rsid w:val="00321FDB"/>
    <w:rsid w:val="0035332B"/>
    <w:rsid w:val="00362490"/>
    <w:rsid w:val="003A2842"/>
    <w:rsid w:val="003A4FBC"/>
    <w:rsid w:val="003A5F27"/>
    <w:rsid w:val="003B27F7"/>
    <w:rsid w:val="003C103F"/>
    <w:rsid w:val="003D21AC"/>
    <w:rsid w:val="00441E2E"/>
    <w:rsid w:val="00467B98"/>
    <w:rsid w:val="00472816"/>
    <w:rsid w:val="004F48AB"/>
    <w:rsid w:val="005046A7"/>
    <w:rsid w:val="0050747E"/>
    <w:rsid w:val="005112ED"/>
    <w:rsid w:val="005363C1"/>
    <w:rsid w:val="00536F6B"/>
    <w:rsid w:val="00537B12"/>
    <w:rsid w:val="00581409"/>
    <w:rsid w:val="00586183"/>
    <w:rsid w:val="00592163"/>
    <w:rsid w:val="005F56C9"/>
    <w:rsid w:val="00627ECB"/>
    <w:rsid w:val="00633A2F"/>
    <w:rsid w:val="0064791A"/>
    <w:rsid w:val="00654C0F"/>
    <w:rsid w:val="0066170B"/>
    <w:rsid w:val="006813A1"/>
    <w:rsid w:val="006949E7"/>
    <w:rsid w:val="006A021B"/>
    <w:rsid w:val="006B05EA"/>
    <w:rsid w:val="006B7483"/>
    <w:rsid w:val="006E54C9"/>
    <w:rsid w:val="006F1038"/>
    <w:rsid w:val="0070008A"/>
    <w:rsid w:val="00743396"/>
    <w:rsid w:val="007763E0"/>
    <w:rsid w:val="007B4A47"/>
    <w:rsid w:val="007B7C11"/>
    <w:rsid w:val="00824F94"/>
    <w:rsid w:val="00825D8B"/>
    <w:rsid w:val="00831703"/>
    <w:rsid w:val="00893885"/>
    <w:rsid w:val="00897BD1"/>
    <w:rsid w:val="008A08BC"/>
    <w:rsid w:val="008E522E"/>
    <w:rsid w:val="008E5E30"/>
    <w:rsid w:val="008F2736"/>
    <w:rsid w:val="00942ED6"/>
    <w:rsid w:val="00944F6C"/>
    <w:rsid w:val="00967911"/>
    <w:rsid w:val="00982629"/>
    <w:rsid w:val="009B6282"/>
    <w:rsid w:val="00A02A39"/>
    <w:rsid w:val="00A04994"/>
    <w:rsid w:val="00A06D99"/>
    <w:rsid w:val="00A7281E"/>
    <w:rsid w:val="00A91F17"/>
    <w:rsid w:val="00A92F76"/>
    <w:rsid w:val="00B02981"/>
    <w:rsid w:val="00B34B7D"/>
    <w:rsid w:val="00B40E09"/>
    <w:rsid w:val="00B60EF6"/>
    <w:rsid w:val="00B64053"/>
    <w:rsid w:val="00B71DC6"/>
    <w:rsid w:val="00B90E30"/>
    <w:rsid w:val="00B946F3"/>
    <w:rsid w:val="00BA0B5D"/>
    <w:rsid w:val="00BC1955"/>
    <w:rsid w:val="00BC57DC"/>
    <w:rsid w:val="00BE5E13"/>
    <w:rsid w:val="00BF0FE1"/>
    <w:rsid w:val="00BF66B5"/>
    <w:rsid w:val="00C0213C"/>
    <w:rsid w:val="00C45F99"/>
    <w:rsid w:val="00CB15E0"/>
    <w:rsid w:val="00CB7294"/>
    <w:rsid w:val="00CC6EF4"/>
    <w:rsid w:val="00CC76F7"/>
    <w:rsid w:val="00CE75CC"/>
    <w:rsid w:val="00D1746B"/>
    <w:rsid w:val="00D203CF"/>
    <w:rsid w:val="00D70B29"/>
    <w:rsid w:val="00DE71DB"/>
    <w:rsid w:val="00E06ED1"/>
    <w:rsid w:val="00E16D66"/>
    <w:rsid w:val="00E218F9"/>
    <w:rsid w:val="00E91253"/>
    <w:rsid w:val="00ED6799"/>
    <w:rsid w:val="00EE4717"/>
    <w:rsid w:val="00F05972"/>
    <w:rsid w:val="00F6241D"/>
    <w:rsid w:val="00F74E68"/>
    <w:rsid w:val="00FB2C63"/>
    <w:rsid w:val="00FB356E"/>
    <w:rsid w:val="00FB7B44"/>
    <w:rsid w:val="00FC4AF1"/>
    <w:rsid w:val="00FE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2879"/>
  <w15:docId w15:val="{6D527C00-4A08-486C-AA7A-A85FD329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20">
    <w:name w:val="Основной текст с отступом 2 Знак"/>
    <w:link w:val="21"/>
    <w:rsid w:val="008E522E"/>
  </w:style>
  <w:style w:type="paragraph" w:styleId="21">
    <w:name w:val="Body Text Indent 2"/>
    <w:basedOn w:val="a"/>
    <w:link w:val="20"/>
    <w:unhideWhenUsed/>
    <w:rsid w:val="008E522E"/>
    <w:pPr>
      <w:spacing w:after="120" w:line="480" w:lineRule="auto"/>
      <w:ind w:left="283"/>
    </w:pPr>
  </w:style>
  <w:style w:type="character" w:customStyle="1" w:styleId="210">
    <w:name w:val="Основной текст с отступом 2 Знак1"/>
    <w:basedOn w:val="a0"/>
    <w:uiPriority w:val="99"/>
    <w:semiHidden/>
    <w:rsid w:val="008E522E"/>
  </w:style>
  <w:style w:type="paragraph" w:customStyle="1" w:styleId="22">
    <w:name w:val="Маркированный список 22"/>
    <w:basedOn w:val="a"/>
    <w:rsid w:val="008E5E30"/>
    <w:pPr>
      <w:spacing w:after="0" w:line="240" w:lineRule="auto"/>
      <w:ind w:left="566" w:hanging="283"/>
    </w:pPr>
    <w:rPr>
      <w:rFonts w:ascii="Times New Roman" w:eastAsia="Times New Roman" w:hAnsi="Times New Roman" w:cs="Times New Roman"/>
      <w:sz w:val="20"/>
      <w:szCs w:val="20"/>
      <w:lang w:eastAsia="zh-CN"/>
    </w:rPr>
  </w:style>
  <w:style w:type="paragraph" w:customStyle="1" w:styleId="af0">
    <w:name w:val="Нормальний текст"/>
    <w:basedOn w:val="a"/>
    <w:rsid w:val="003D21AC"/>
    <w:pPr>
      <w:suppressAutoHyphens/>
      <w:spacing w:before="120" w:after="0" w:line="100" w:lineRule="atLeast"/>
      <w:ind w:firstLine="567"/>
    </w:pPr>
    <w:rPr>
      <w:rFonts w:ascii="Antiqua" w:eastAsia="Times New Roman" w:hAnsi="Antiqua" w:cs="Times New Roman"/>
      <w:sz w:val="26"/>
      <w:szCs w:val="20"/>
      <w:lang w:val="uk-UA" w:eastAsia="ar-SA"/>
    </w:rPr>
  </w:style>
  <w:style w:type="paragraph" w:customStyle="1" w:styleId="af1">
    <w:name w:val="Содержимое таблицы"/>
    <w:basedOn w:val="a"/>
    <w:rsid w:val="003D21AC"/>
    <w:pPr>
      <w:suppressLineNumbers/>
      <w:suppressAutoHyphens/>
      <w:spacing w:after="200" w:line="276" w:lineRule="auto"/>
    </w:pPr>
    <w:rPr>
      <w:rFonts w:eastAsia="SimSun" w:cs="font45"/>
      <w:lang w:eastAsia="ar-SA"/>
    </w:rPr>
  </w:style>
  <w:style w:type="character" w:customStyle="1" w:styleId="a5">
    <w:name w:val="Обычный (веб) Знак"/>
    <w:aliases w:val="Обычный (Web) Знак,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
    <w:link w:val="a4"/>
    <w:uiPriority w:val="99"/>
    <w:locked/>
    <w:rsid w:val="00BA0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6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AMUW2mWFWE/Tr86V5yWLVnDidHBC5lxI69MsiiaOR33VN0JqhJcB4GahbuhCI61PY5Juzqe2wv2WtZiiVhBy8TbgOpYm5X0lkQJMhe6HnWYjiKFJWLNI1fKpvHCHjHm/LsdjdxLq/TCfDHuPETzqMFZa4HRt0J5l8WE6BO6j47APgl0TamfZnM94scdhkfPR8czQBPbAwo06pi+yYiQ2Scx3o7i9aVKKrA==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49D7F7-CCF4-4F01-8AF6-6E449CF6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5780</Words>
  <Characters>3296</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Учетная запись Майкрософт</cp:lastModifiedBy>
  <cp:revision>86</cp:revision>
  <cp:lastPrinted>2023-05-04T07:38:00Z</cp:lastPrinted>
  <dcterms:created xsi:type="dcterms:W3CDTF">2023-07-25T10:43:00Z</dcterms:created>
  <dcterms:modified xsi:type="dcterms:W3CDTF">2024-01-12T12:22:00Z</dcterms:modified>
</cp:coreProperties>
</file>