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F54C7" w:rsidRPr="00154927" w:rsidRDefault="00CF54C7" w:rsidP="00CF54C7">
      <w:pPr>
        <w:jc w:val="center"/>
        <w:rPr>
          <w:b/>
          <w:sz w:val="36"/>
          <w:szCs w:val="36"/>
          <w:lang w:val="ru-RU"/>
        </w:rPr>
      </w:pPr>
      <w:r w:rsidRPr="00154927">
        <w:rPr>
          <w:b/>
          <w:sz w:val="36"/>
          <w:szCs w:val="36"/>
          <w:lang w:val="ru-RU"/>
        </w:rPr>
        <w:t>ДЕРЖАВНА УСТАНОВА</w:t>
      </w:r>
    </w:p>
    <w:p w:rsidR="00CF54C7" w:rsidRDefault="00CF54C7" w:rsidP="00CF54C7">
      <w:pPr>
        <w:jc w:val="center"/>
        <w:rPr>
          <w:b/>
          <w:sz w:val="36"/>
          <w:szCs w:val="36"/>
          <w:lang w:val="ru-RU"/>
        </w:rPr>
      </w:pPr>
      <w:r w:rsidRPr="00154927">
        <w:rPr>
          <w:b/>
          <w:sz w:val="36"/>
          <w:szCs w:val="36"/>
          <w:lang w:val="ru-RU"/>
        </w:rPr>
        <w:t>«</w:t>
      </w:r>
      <w:proofErr w:type="spellStart"/>
      <w:r w:rsidRPr="00154927">
        <w:rPr>
          <w:b/>
          <w:sz w:val="36"/>
          <w:szCs w:val="36"/>
          <w:lang w:val="ru-RU"/>
        </w:rPr>
        <w:t>Водянська</w:t>
      </w:r>
      <w:proofErr w:type="spellEnd"/>
      <w:r w:rsidRPr="00154927">
        <w:rPr>
          <w:b/>
          <w:sz w:val="36"/>
          <w:szCs w:val="36"/>
          <w:lang w:val="ru-RU"/>
        </w:rPr>
        <w:t xml:space="preserve"> </w:t>
      </w:r>
      <w:proofErr w:type="spellStart"/>
      <w:r w:rsidRPr="00154927">
        <w:rPr>
          <w:b/>
          <w:sz w:val="36"/>
          <w:szCs w:val="36"/>
          <w:lang w:val="ru-RU"/>
        </w:rPr>
        <w:t>виправна</w:t>
      </w:r>
      <w:proofErr w:type="spellEnd"/>
      <w:r w:rsidRPr="00154927">
        <w:rPr>
          <w:b/>
          <w:sz w:val="36"/>
          <w:szCs w:val="36"/>
          <w:lang w:val="ru-RU"/>
        </w:rPr>
        <w:t xml:space="preserve"> </w:t>
      </w:r>
      <w:proofErr w:type="spellStart"/>
      <w:r w:rsidRPr="00154927">
        <w:rPr>
          <w:b/>
          <w:sz w:val="36"/>
          <w:szCs w:val="36"/>
          <w:lang w:val="ru-RU"/>
        </w:rPr>
        <w:t>колонія</w:t>
      </w:r>
      <w:proofErr w:type="spellEnd"/>
      <w:r w:rsidRPr="00154927">
        <w:rPr>
          <w:b/>
          <w:sz w:val="36"/>
          <w:szCs w:val="36"/>
          <w:lang w:val="ru-RU"/>
        </w:rPr>
        <w:t xml:space="preserve"> (№ 146)»</w:t>
      </w:r>
    </w:p>
    <w:p w:rsidR="00CF54C7" w:rsidRDefault="00CF54C7" w:rsidP="00CF54C7">
      <w:pPr>
        <w:jc w:val="center"/>
        <w:rPr>
          <w:b/>
          <w:sz w:val="36"/>
          <w:szCs w:val="36"/>
          <w:lang w:val="ru-RU"/>
        </w:rPr>
      </w:pPr>
    </w:p>
    <w:p w:rsidR="00CF54C7" w:rsidRPr="00154927" w:rsidRDefault="00CF54C7" w:rsidP="00CF54C7">
      <w:pPr>
        <w:jc w:val="center"/>
        <w:rPr>
          <w:b/>
          <w:sz w:val="36"/>
          <w:szCs w:val="36"/>
          <w:lang w:val="ru-RU"/>
        </w:rPr>
      </w:pPr>
    </w:p>
    <w:p w:rsidR="00CF54C7" w:rsidRPr="00154927" w:rsidRDefault="00CF54C7" w:rsidP="00CF54C7">
      <w:pPr>
        <w:pStyle w:val="11"/>
        <w:widowControl w:val="0"/>
        <w:suppressAutoHyphens/>
        <w:spacing w:before="0"/>
        <w:jc w:val="center"/>
        <w:rPr>
          <w:rFonts w:ascii="Times New Roman" w:hAnsi="Times New Roman" w:cs="Times New Roman"/>
          <w:b/>
          <w:bCs/>
          <w:sz w:val="22"/>
          <w:szCs w:val="22"/>
          <w:lang w:eastAsia="uk-UA"/>
        </w:rPr>
      </w:pPr>
    </w:p>
    <w:tbl>
      <w:tblPr>
        <w:tblW w:w="5000" w:type="pc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75"/>
        <w:gridCol w:w="4876"/>
      </w:tblGrid>
      <w:tr w:rsidR="00CF54C7" w:rsidRPr="002A2766" w:rsidTr="00B03F61">
        <w:tc>
          <w:tcPr>
            <w:tcW w:w="4820" w:type="dxa"/>
            <w:tcBorders>
              <w:top w:val="nil"/>
              <w:left w:val="nil"/>
              <w:bottom w:val="nil"/>
              <w:right w:val="nil"/>
            </w:tcBorders>
          </w:tcPr>
          <w:p w:rsidR="00CF54C7" w:rsidRPr="002A2766" w:rsidRDefault="00CF54C7" w:rsidP="00B03F61">
            <w:pPr>
              <w:rPr>
                <w:lang w:eastAsia="uk-UA"/>
              </w:rPr>
            </w:pPr>
          </w:p>
          <w:p w:rsidR="00CF54C7" w:rsidRPr="002A2766" w:rsidRDefault="00CF54C7" w:rsidP="00B03F61">
            <w:pPr>
              <w:rPr>
                <w:lang w:eastAsia="uk-UA"/>
              </w:rPr>
            </w:pPr>
          </w:p>
          <w:p w:rsidR="00CF54C7" w:rsidRPr="002A2766" w:rsidRDefault="00CF54C7" w:rsidP="00B03F61">
            <w:pPr>
              <w:rPr>
                <w:lang w:eastAsia="uk-UA"/>
              </w:rPr>
            </w:pPr>
          </w:p>
          <w:p w:rsidR="00CF54C7" w:rsidRPr="002A2766" w:rsidRDefault="00CF54C7" w:rsidP="00B03F61">
            <w:pPr>
              <w:jc w:val="right"/>
              <w:rPr>
                <w:lang w:eastAsia="uk-UA"/>
              </w:rPr>
            </w:pPr>
          </w:p>
        </w:tc>
        <w:tc>
          <w:tcPr>
            <w:tcW w:w="4821" w:type="dxa"/>
            <w:tcBorders>
              <w:top w:val="nil"/>
              <w:left w:val="nil"/>
              <w:bottom w:val="nil"/>
              <w:right w:val="nil"/>
            </w:tcBorders>
          </w:tcPr>
          <w:p w:rsidR="00CF54C7" w:rsidRPr="002A2766" w:rsidRDefault="00CF54C7" w:rsidP="00B03F61">
            <w:pPr>
              <w:ind w:left="51"/>
              <w:jc w:val="center"/>
              <w:rPr>
                <w:b/>
                <w:bCs/>
              </w:rPr>
            </w:pPr>
            <w:r w:rsidRPr="002A2766">
              <w:rPr>
                <w:b/>
                <w:bCs/>
              </w:rPr>
              <w:t>ЗАТВЕРДЖЕНО</w:t>
            </w:r>
          </w:p>
          <w:p w:rsidR="00CF54C7" w:rsidRPr="002A2766" w:rsidRDefault="00CF54C7" w:rsidP="00CF54C7">
            <w:pPr>
              <w:ind w:left="51"/>
              <w:rPr>
                <w:bCs/>
                <w:noProof/>
                <w:lang w:eastAsia="uk-UA"/>
              </w:rPr>
            </w:pPr>
            <w:r>
              <w:rPr>
                <w:bCs/>
                <w:noProof/>
                <w:lang w:eastAsia="uk-UA"/>
              </w:rPr>
              <w:t xml:space="preserve">         </w:t>
            </w:r>
            <w:r w:rsidRPr="002A2766">
              <w:rPr>
                <w:bCs/>
                <w:noProof/>
                <w:lang w:eastAsia="uk-UA"/>
              </w:rPr>
              <w:t>Рішення</w:t>
            </w:r>
            <w:r w:rsidR="004C73D2">
              <w:rPr>
                <w:bCs/>
                <w:noProof/>
                <w:lang w:eastAsia="uk-UA"/>
              </w:rPr>
              <w:t>м</w:t>
            </w:r>
            <w:r w:rsidRPr="002A2766">
              <w:rPr>
                <w:bCs/>
                <w:noProof/>
                <w:lang w:eastAsia="uk-UA"/>
              </w:rPr>
              <w:t xml:space="preserve"> уповноваженої особи</w:t>
            </w:r>
          </w:p>
          <w:p w:rsidR="00CF54C7" w:rsidRPr="002A2766" w:rsidRDefault="00CF54C7" w:rsidP="00B03F61">
            <w:pPr>
              <w:jc w:val="center"/>
              <w:rPr>
                <w:bCs/>
                <w:noProof/>
                <w:lang w:eastAsia="uk-UA"/>
              </w:rPr>
            </w:pPr>
            <w:r w:rsidRPr="002A2766">
              <w:rPr>
                <w:bCs/>
                <w:noProof/>
                <w:lang w:eastAsia="uk-UA"/>
              </w:rPr>
              <w:t xml:space="preserve">протокол </w:t>
            </w:r>
            <w:r>
              <w:rPr>
                <w:bCs/>
                <w:noProof/>
                <w:lang w:eastAsia="uk-UA"/>
              </w:rPr>
              <w:t>№ 5 від 18.04.2024 року</w:t>
            </w:r>
          </w:p>
        </w:tc>
      </w:tr>
    </w:tbl>
    <w:p w:rsidR="00FC3BE1" w:rsidRPr="00FC7170" w:rsidRDefault="00FC3BE1" w:rsidP="00FC3BE1"/>
    <w:p w:rsidR="00FC3BE1" w:rsidRPr="00FC7170" w:rsidRDefault="00FC3BE1" w:rsidP="00FC3BE1"/>
    <w:p w:rsidR="00FC3BE1" w:rsidRPr="00FC7170" w:rsidRDefault="00FC3BE1" w:rsidP="00FC3BE1"/>
    <w:p w:rsidR="00FC3BE1" w:rsidRPr="00FC7170" w:rsidRDefault="00FC3BE1" w:rsidP="00FC3BE1"/>
    <w:p w:rsidR="00FC3BE1" w:rsidRPr="00FC7170" w:rsidRDefault="00FC3BE1" w:rsidP="00FC3BE1"/>
    <w:p w:rsidR="00FC3BE1" w:rsidRPr="00FC7170" w:rsidRDefault="00FC3BE1" w:rsidP="00FC3BE1"/>
    <w:p w:rsidR="00FC3BE1" w:rsidRPr="00CB6C75" w:rsidRDefault="00FC3BE1" w:rsidP="00FC3BE1">
      <w:pPr>
        <w:rPr>
          <w:sz w:val="28"/>
          <w:szCs w:val="28"/>
        </w:rPr>
      </w:pPr>
    </w:p>
    <w:p w:rsidR="00FC3BE1" w:rsidRDefault="00FC3BE1" w:rsidP="00FC3BE1">
      <w:pPr>
        <w:jc w:val="center"/>
        <w:rPr>
          <w:b/>
          <w:sz w:val="28"/>
          <w:szCs w:val="28"/>
        </w:rPr>
      </w:pPr>
      <w:r w:rsidRPr="00CB6C75">
        <w:rPr>
          <w:b/>
          <w:sz w:val="28"/>
          <w:szCs w:val="28"/>
        </w:rPr>
        <w:t>ТЕНДЕРНА ДОКУМЕНТАЦІЯ</w:t>
      </w:r>
    </w:p>
    <w:p w:rsidR="00FC3BE1" w:rsidRPr="00FC7170" w:rsidRDefault="00FC3BE1" w:rsidP="00FC3BE1">
      <w:pPr>
        <w:spacing w:before="120" w:after="120"/>
        <w:jc w:val="center"/>
      </w:pPr>
      <w:r w:rsidRPr="00FC7170">
        <w:t>на закупівлю за предметом:</w:t>
      </w:r>
    </w:p>
    <w:p w:rsidR="00C416D4" w:rsidRPr="00FC7170" w:rsidRDefault="00C416D4" w:rsidP="00054055">
      <w:pPr>
        <w:spacing w:before="120" w:after="120"/>
        <w:jc w:val="center"/>
      </w:pPr>
    </w:p>
    <w:bookmarkStart w:id="0" w:name="_Hlk120532328"/>
    <w:bookmarkStart w:id="1" w:name="_Hlk160721651"/>
    <w:p w:rsidR="00A64BBC" w:rsidRPr="00E73370" w:rsidRDefault="00B03F61" w:rsidP="00A22F4E">
      <w:pPr>
        <w:spacing w:before="120" w:after="120"/>
        <w:jc w:val="center"/>
        <w:rPr>
          <w:b/>
          <w:sz w:val="28"/>
          <w:szCs w:val="28"/>
        </w:rPr>
      </w:pPr>
      <w:sdt>
        <w:sdtPr>
          <w:rPr>
            <w:b/>
            <w:bCs/>
            <w:sz w:val="28"/>
            <w:szCs w:val="28"/>
          </w:rPr>
          <w:alias w:val="Назва"/>
          <w:tag w:val=""/>
          <w:id w:val="1299182764"/>
          <w:placeholder>
            <w:docPart w:val="1C1AB916A19143BE85856F087EED9BD1"/>
          </w:placeholder>
          <w:dataBinding w:prefixMappings="xmlns:ns0='http://purl.org/dc/elements/1.1/' xmlns:ns1='http://schemas.openxmlformats.org/package/2006/metadata/core-properties' " w:xpath="/ns1:coreProperties[1]/ns0:title[1]" w:storeItemID="{6C3C8BC8-F283-45AE-878A-BAB7291924A1}"/>
          <w:text/>
        </w:sdtPr>
        <w:sdtContent>
          <w:bookmarkEnd w:id="1"/>
          <w:r w:rsidR="00234451">
            <w:rPr>
              <w:b/>
              <w:bCs/>
              <w:sz w:val="28"/>
              <w:szCs w:val="28"/>
            </w:rPr>
            <w:t xml:space="preserve">Персональний нагрудний </w:t>
          </w:r>
          <w:proofErr w:type="spellStart"/>
          <w:r w:rsidR="00234451">
            <w:rPr>
              <w:b/>
              <w:bCs/>
              <w:sz w:val="28"/>
              <w:szCs w:val="28"/>
            </w:rPr>
            <w:t>відеореєстратор</w:t>
          </w:r>
          <w:proofErr w:type="spellEnd"/>
          <w:r w:rsidR="00234451">
            <w:rPr>
              <w:b/>
              <w:bCs/>
              <w:sz w:val="28"/>
              <w:szCs w:val="28"/>
            </w:rPr>
            <w:t xml:space="preserve"> та станція заряджання і копіювання даних для </w:t>
          </w:r>
          <w:proofErr w:type="spellStart"/>
          <w:r w:rsidR="00234451">
            <w:rPr>
              <w:b/>
              <w:bCs/>
              <w:sz w:val="28"/>
              <w:szCs w:val="28"/>
            </w:rPr>
            <w:t>відеореєстраторів</w:t>
          </w:r>
          <w:proofErr w:type="spellEnd"/>
          <w:r w:rsidR="00234451">
            <w:rPr>
              <w:b/>
              <w:bCs/>
              <w:sz w:val="28"/>
              <w:szCs w:val="28"/>
            </w:rPr>
            <w:t xml:space="preserve">  (ДК 021:2015: 32330000-5: Апаратура для запису та відтворення аудіо- та відеоматеріалу)</w:t>
          </w:r>
        </w:sdtContent>
      </w:sdt>
      <w:bookmarkEnd w:id="0"/>
      <w:r w:rsidR="009734C6" w:rsidRPr="00E73370">
        <w:rPr>
          <w:b/>
          <w:sz w:val="28"/>
          <w:szCs w:val="28"/>
        </w:rPr>
        <w:t xml:space="preserve"> </w:t>
      </w:r>
    </w:p>
    <w:p w:rsidR="00007290" w:rsidRDefault="00007290" w:rsidP="00054055">
      <w:pPr>
        <w:spacing w:before="120" w:after="120"/>
        <w:jc w:val="center"/>
      </w:pPr>
    </w:p>
    <w:p w:rsidR="00C416D4" w:rsidRPr="00FC7170" w:rsidRDefault="00C416D4" w:rsidP="00054055">
      <w:pPr>
        <w:spacing w:before="120" w:after="120"/>
        <w:jc w:val="center"/>
      </w:pPr>
      <w:r w:rsidRPr="00FC7170">
        <w:t xml:space="preserve">процедура закупівлі – відкриті торги </w:t>
      </w:r>
      <w:r w:rsidR="00CF54C7">
        <w:t>з особливостями</w:t>
      </w:r>
      <w:r w:rsidRPr="00FC7170">
        <w:br/>
      </w:r>
    </w:p>
    <w:p w:rsidR="00C416D4" w:rsidRPr="00FC7170" w:rsidRDefault="00C416D4" w:rsidP="00054055">
      <w:pPr>
        <w:spacing w:before="120" w:after="120"/>
        <w:jc w:val="center"/>
      </w:pPr>
    </w:p>
    <w:p w:rsidR="00C416D4" w:rsidRPr="00FC7170" w:rsidRDefault="00C416D4" w:rsidP="00054055">
      <w:pPr>
        <w:spacing w:before="120" w:after="120"/>
        <w:jc w:val="center"/>
      </w:pPr>
    </w:p>
    <w:p w:rsidR="00C416D4" w:rsidRPr="00FC7170" w:rsidRDefault="00C416D4" w:rsidP="00054055">
      <w:pPr>
        <w:spacing w:before="120" w:after="120"/>
        <w:rPr>
          <w:b/>
        </w:rPr>
      </w:pPr>
    </w:p>
    <w:p w:rsidR="00C416D4" w:rsidRPr="00FC7170" w:rsidRDefault="00C416D4" w:rsidP="00054055">
      <w:pPr>
        <w:outlineLvl w:val="0"/>
        <w:rPr>
          <w:lang w:val="ru-RU"/>
        </w:rPr>
      </w:pPr>
    </w:p>
    <w:p w:rsidR="00C416D4" w:rsidRPr="00FC7170" w:rsidRDefault="00C416D4" w:rsidP="00054055">
      <w:pPr>
        <w:outlineLvl w:val="0"/>
      </w:pPr>
    </w:p>
    <w:p w:rsidR="00C416D4" w:rsidRPr="00FC7170" w:rsidRDefault="00C416D4" w:rsidP="00054055">
      <w:pPr>
        <w:outlineLvl w:val="0"/>
      </w:pPr>
    </w:p>
    <w:p w:rsidR="00C416D4" w:rsidRPr="00FC7170" w:rsidRDefault="00C416D4" w:rsidP="00054055">
      <w:pPr>
        <w:outlineLvl w:val="0"/>
      </w:pPr>
    </w:p>
    <w:p w:rsidR="00C416D4" w:rsidRPr="00FC7170" w:rsidRDefault="00C416D4" w:rsidP="00054055">
      <w:pPr>
        <w:outlineLvl w:val="0"/>
      </w:pPr>
    </w:p>
    <w:p w:rsidR="00C416D4" w:rsidRPr="00FC7170" w:rsidRDefault="00C416D4" w:rsidP="00054055">
      <w:pPr>
        <w:outlineLvl w:val="0"/>
      </w:pPr>
    </w:p>
    <w:p w:rsidR="00925D1E" w:rsidRPr="00FC7170" w:rsidRDefault="00925D1E" w:rsidP="00054055">
      <w:pPr>
        <w:outlineLvl w:val="0"/>
      </w:pPr>
    </w:p>
    <w:p w:rsidR="00B4205A" w:rsidRDefault="00B4205A" w:rsidP="00054055">
      <w:pPr>
        <w:outlineLvl w:val="0"/>
      </w:pPr>
    </w:p>
    <w:p w:rsidR="00B4205A" w:rsidRDefault="00B4205A" w:rsidP="00054055">
      <w:pPr>
        <w:outlineLvl w:val="0"/>
      </w:pPr>
    </w:p>
    <w:p w:rsidR="00B4205A" w:rsidRDefault="00B4205A" w:rsidP="00054055">
      <w:pPr>
        <w:outlineLvl w:val="0"/>
      </w:pPr>
    </w:p>
    <w:p w:rsidR="00B4205A" w:rsidRPr="00FC7170" w:rsidRDefault="00B4205A" w:rsidP="00054055">
      <w:pPr>
        <w:outlineLvl w:val="0"/>
      </w:pPr>
    </w:p>
    <w:p w:rsidR="00C97CBD" w:rsidRDefault="00C97CBD" w:rsidP="00054055">
      <w:pPr>
        <w:outlineLvl w:val="0"/>
      </w:pPr>
    </w:p>
    <w:p w:rsidR="00867171" w:rsidRDefault="00867171" w:rsidP="00054055">
      <w:pPr>
        <w:outlineLvl w:val="0"/>
      </w:pPr>
    </w:p>
    <w:p w:rsidR="0090363E" w:rsidRDefault="0090363E" w:rsidP="00054055">
      <w:pPr>
        <w:outlineLvl w:val="0"/>
      </w:pPr>
    </w:p>
    <w:p w:rsidR="00867171" w:rsidRDefault="00867171" w:rsidP="00054055">
      <w:pPr>
        <w:outlineLvl w:val="0"/>
      </w:pPr>
    </w:p>
    <w:p w:rsidR="004C0917" w:rsidRDefault="004C0917" w:rsidP="00054055">
      <w:pPr>
        <w:outlineLvl w:val="0"/>
      </w:pPr>
    </w:p>
    <w:p w:rsidR="004C0917" w:rsidRDefault="004C0917" w:rsidP="00054055">
      <w:pPr>
        <w:outlineLvl w:val="0"/>
      </w:pPr>
    </w:p>
    <w:p w:rsidR="00CF54C7" w:rsidRPr="00154927" w:rsidRDefault="00CF54C7" w:rsidP="00CF54C7">
      <w:pPr>
        <w:widowControl w:val="0"/>
        <w:autoSpaceDE w:val="0"/>
        <w:autoSpaceDN w:val="0"/>
        <w:adjustRightInd w:val="0"/>
        <w:jc w:val="center"/>
        <w:rPr>
          <w:b/>
          <w:bCs/>
          <w:lang w:val="ru-RU"/>
        </w:rPr>
      </w:pPr>
      <w:bookmarkStart w:id="2" w:name="_Toc410576462"/>
      <w:r w:rsidRPr="00154927">
        <w:rPr>
          <w:b/>
          <w:bCs/>
          <w:lang w:val="ru-RU"/>
        </w:rPr>
        <w:t xml:space="preserve">с. </w:t>
      </w:r>
      <w:proofErr w:type="spellStart"/>
      <w:r w:rsidRPr="00154927">
        <w:rPr>
          <w:b/>
          <w:bCs/>
          <w:lang w:val="ru-RU"/>
        </w:rPr>
        <w:t>Водяне</w:t>
      </w:r>
      <w:proofErr w:type="spellEnd"/>
      <w:r w:rsidRPr="00154927">
        <w:rPr>
          <w:b/>
          <w:bCs/>
          <w:lang w:val="ru-RU"/>
        </w:rPr>
        <w:t xml:space="preserve"> - 202</w:t>
      </w:r>
      <w:r w:rsidR="000E67B7">
        <w:rPr>
          <w:b/>
          <w:bCs/>
          <w:lang w:val="ru-RU"/>
        </w:rPr>
        <w:t>4</w:t>
      </w:r>
      <w:r w:rsidRPr="00154927">
        <w:rPr>
          <w:b/>
          <w:bCs/>
          <w:lang w:val="ru-RU"/>
        </w:rPr>
        <w:t xml:space="preserve"> </w:t>
      </w:r>
      <w:proofErr w:type="spellStart"/>
      <w:r w:rsidRPr="00154927">
        <w:rPr>
          <w:b/>
          <w:bCs/>
          <w:lang w:val="ru-RU"/>
        </w:rPr>
        <w:t>рік</w:t>
      </w:r>
      <w:proofErr w:type="spellEnd"/>
    </w:p>
    <w:p w:rsidR="005A3585" w:rsidRDefault="005A3585" w:rsidP="00CF54C7">
      <w:pPr>
        <w:jc w:val="center"/>
        <w:rPr>
          <w:b/>
          <w:bCs/>
        </w:rPr>
      </w:pPr>
    </w:p>
    <w:tbl>
      <w:tblPr>
        <w:tblW w:w="1049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3261"/>
        <w:gridCol w:w="6660"/>
        <w:gridCol w:w="14"/>
      </w:tblGrid>
      <w:tr w:rsidR="00CB2256" w:rsidRPr="00D0509F" w:rsidTr="009C5175">
        <w:trPr>
          <w:gridAfter w:val="1"/>
          <w:wAfter w:w="14" w:type="dxa"/>
          <w:trHeight w:val="287"/>
          <w:jc w:val="right"/>
        </w:trPr>
        <w:tc>
          <w:tcPr>
            <w:tcW w:w="562" w:type="dxa"/>
            <w:vAlign w:val="center"/>
          </w:tcPr>
          <w:p w:rsidR="00CB2256" w:rsidRPr="00D0509F" w:rsidRDefault="00CB2256" w:rsidP="009C5175">
            <w:pPr>
              <w:keepNext/>
              <w:spacing w:line="240" w:lineRule="atLeast"/>
              <w:ind w:firstLine="819"/>
              <w:jc w:val="center"/>
              <w:outlineLvl w:val="0"/>
              <w:rPr>
                <w:color w:val="000000" w:themeColor="text1"/>
              </w:rPr>
            </w:pPr>
            <w:r w:rsidRPr="00D0509F">
              <w:rPr>
                <w:color w:val="000000" w:themeColor="text1"/>
              </w:rPr>
              <w:lastRenderedPageBreak/>
              <w:t>№</w:t>
            </w:r>
          </w:p>
        </w:tc>
        <w:tc>
          <w:tcPr>
            <w:tcW w:w="9921" w:type="dxa"/>
            <w:gridSpan w:val="2"/>
            <w:vAlign w:val="center"/>
          </w:tcPr>
          <w:p w:rsidR="00CB2256" w:rsidRPr="00D0509F" w:rsidRDefault="00CB2256" w:rsidP="009C5175">
            <w:pPr>
              <w:keepNext/>
              <w:spacing w:line="240" w:lineRule="atLeast"/>
              <w:jc w:val="center"/>
              <w:outlineLvl w:val="0"/>
              <w:rPr>
                <w:b/>
                <w:color w:val="000000" w:themeColor="text1"/>
              </w:rPr>
            </w:pPr>
            <w:bookmarkStart w:id="3" w:name="_Toc410576427"/>
            <w:r w:rsidRPr="00D0509F">
              <w:rPr>
                <w:b/>
                <w:color w:val="000000" w:themeColor="text1"/>
              </w:rPr>
              <w:t>Розділ І. Загальні положення</w:t>
            </w:r>
            <w:bookmarkEnd w:id="3"/>
          </w:p>
        </w:tc>
      </w:tr>
      <w:tr w:rsidR="00CB2256" w:rsidRPr="00D0509F" w:rsidTr="00750E3A">
        <w:trPr>
          <w:gridAfter w:val="1"/>
          <w:wAfter w:w="14" w:type="dxa"/>
          <w:trHeight w:val="58"/>
          <w:jc w:val="right"/>
        </w:trPr>
        <w:tc>
          <w:tcPr>
            <w:tcW w:w="562" w:type="dxa"/>
            <w:tcBorders>
              <w:bottom w:val="single" w:sz="4" w:space="0" w:color="auto"/>
            </w:tcBorders>
            <w:vAlign w:val="center"/>
          </w:tcPr>
          <w:p w:rsidR="00CB2256" w:rsidRPr="00D0509F" w:rsidRDefault="00CB2256" w:rsidP="009C5175">
            <w:pPr>
              <w:tabs>
                <w:tab w:val="left" w:pos="-177"/>
              </w:tabs>
              <w:spacing w:line="240" w:lineRule="atLeast"/>
              <w:ind w:left="-120" w:right="-102"/>
              <w:jc w:val="center"/>
              <w:rPr>
                <w:color w:val="000000" w:themeColor="text1"/>
              </w:rPr>
            </w:pPr>
            <w:r w:rsidRPr="00D0509F">
              <w:rPr>
                <w:color w:val="000000" w:themeColor="text1"/>
              </w:rPr>
              <w:t>1</w:t>
            </w:r>
          </w:p>
        </w:tc>
        <w:tc>
          <w:tcPr>
            <w:tcW w:w="3261" w:type="dxa"/>
            <w:tcBorders>
              <w:bottom w:val="single" w:sz="4" w:space="0" w:color="auto"/>
            </w:tcBorders>
            <w:vAlign w:val="center"/>
          </w:tcPr>
          <w:p w:rsidR="00CB2256" w:rsidRPr="00D0509F" w:rsidRDefault="00CB2256" w:rsidP="009C5175">
            <w:pPr>
              <w:spacing w:line="240" w:lineRule="atLeast"/>
              <w:jc w:val="center"/>
              <w:rPr>
                <w:color w:val="000000" w:themeColor="text1"/>
              </w:rPr>
            </w:pPr>
            <w:r w:rsidRPr="00D0509F">
              <w:rPr>
                <w:color w:val="000000" w:themeColor="text1"/>
              </w:rPr>
              <w:t xml:space="preserve">             2</w:t>
            </w:r>
          </w:p>
        </w:tc>
        <w:tc>
          <w:tcPr>
            <w:tcW w:w="6660" w:type="dxa"/>
            <w:tcBorders>
              <w:bottom w:val="single" w:sz="4" w:space="0" w:color="auto"/>
            </w:tcBorders>
            <w:vAlign w:val="center"/>
          </w:tcPr>
          <w:p w:rsidR="00CB2256" w:rsidRPr="00D0509F" w:rsidRDefault="00CB2256" w:rsidP="009C5175">
            <w:pPr>
              <w:spacing w:line="240" w:lineRule="atLeast"/>
              <w:jc w:val="center"/>
              <w:rPr>
                <w:color w:val="000000" w:themeColor="text1"/>
              </w:rPr>
            </w:pPr>
            <w:r w:rsidRPr="00D0509F">
              <w:rPr>
                <w:color w:val="000000" w:themeColor="text1"/>
              </w:rPr>
              <w:t>3</w:t>
            </w:r>
          </w:p>
        </w:tc>
      </w:tr>
      <w:tr w:rsidR="00CB2256" w:rsidRPr="00D0509F" w:rsidTr="00750E3A">
        <w:trPr>
          <w:gridAfter w:val="1"/>
          <w:wAfter w:w="14" w:type="dxa"/>
          <w:trHeight w:val="1021"/>
          <w:jc w:val="right"/>
        </w:trPr>
        <w:tc>
          <w:tcPr>
            <w:tcW w:w="562" w:type="dxa"/>
            <w:tcBorders>
              <w:bottom w:val="single" w:sz="4" w:space="0" w:color="auto"/>
            </w:tcBorders>
            <w:vAlign w:val="center"/>
          </w:tcPr>
          <w:p w:rsidR="00CB2256" w:rsidRPr="00D0509F" w:rsidRDefault="00CB2256" w:rsidP="009C5175">
            <w:pPr>
              <w:tabs>
                <w:tab w:val="left" w:pos="-177"/>
              </w:tabs>
              <w:spacing w:line="240" w:lineRule="atLeast"/>
              <w:ind w:left="-120" w:right="-102"/>
              <w:jc w:val="center"/>
              <w:rPr>
                <w:b/>
                <w:color w:val="000000" w:themeColor="text1"/>
              </w:rPr>
            </w:pPr>
            <w:r w:rsidRPr="00D0509F">
              <w:rPr>
                <w:b/>
                <w:color w:val="000000" w:themeColor="text1"/>
              </w:rPr>
              <w:t>1.</w:t>
            </w:r>
          </w:p>
        </w:tc>
        <w:tc>
          <w:tcPr>
            <w:tcW w:w="3261" w:type="dxa"/>
            <w:tcBorders>
              <w:bottom w:val="single" w:sz="4" w:space="0" w:color="auto"/>
            </w:tcBorders>
            <w:vAlign w:val="center"/>
          </w:tcPr>
          <w:p w:rsidR="00CB2256" w:rsidRPr="00D0509F" w:rsidRDefault="00CB2256" w:rsidP="009C5175">
            <w:pPr>
              <w:spacing w:line="240" w:lineRule="atLeast"/>
              <w:outlineLvl w:val="1"/>
              <w:rPr>
                <w:b/>
                <w:color w:val="000000" w:themeColor="text1"/>
              </w:rPr>
            </w:pPr>
            <w:bookmarkStart w:id="4" w:name="_Toc410576428"/>
            <w:r w:rsidRPr="00D0509F">
              <w:rPr>
                <w:b/>
                <w:color w:val="000000" w:themeColor="text1"/>
              </w:rPr>
              <w:t>Терміни, які вживаються в тендерній документації</w:t>
            </w:r>
            <w:bookmarkEnd w:id="4"/>
          </w:p>
        </w:tc>
        <w:tc>
          <w:tcPr>
            <w:tcW w:w="6660" w:type="dxa"/>
            <w:tcBorders>
              <w:bottom w:val="single" w:sz="4" w:space="0" w:color="auto"/>
            </w:tcBorders>
            <w:vAlign w:val="center"/>
          </w:tcPr>
          <w:p w:rsidR="00CB2256" w:rsidRPr="00C96418" w:rsidRDefault="00CB2256" w:rsidP="009C5175">
            <w:pPr>
              <w:spacing w:line="240" w:lineRule="atLeast"/>
              <w:ind w:firstLine="566"/>
              <w:jc w:val="both"/>
              <w:rPr>
                <w:snapToGrid w:val="0"/>
                <w:lang w:eastAsia="uk-UA"/>
              </w:rPr>
            </w:pPr>
            <w:r w:rsidRPr="00D0509F">
              <w:rPr>
                <w:snapToGrid w:val="0"/>
                <w:color w:val="000000" w:themeColor="text1"/>
                <w:lang w:eastAsia="uk-UA"/>
              </w:rPr>
              <w:t xml:space="preserve">Тендерну документацію розроблено відповідно до вимог </w:t>
            </w:r>
            <w:hyperlink r:id="rId8" w:tgtFrame="_blank" w:history="1">
              <w:r w:rsidRPr="00D0509F">
                <w:rPr>
                  <w:rStyle w:val="affffd"/>
                  <w:snapToGrid w:val="0"/>
                  <w:color w:val="000000" w:themeColor="text1"/>
                  <w:u w:val="none"/>
                  <w:bdr w:val="none" w:sz="0" w:space="0" w:color="auto" w:frame="1"/>
                  <w:lang w:eastAsia="uk-UA"/>
                </w:rPr>
                <w:t>Закону</w:t>
              </w:r>
            </w:hyperlink>
            <w:r w:rsidRPr="00D0509F">
              <w:rPr>
                <w:snapToGrid w:val="0"/>
                <w:color w:val="000000" w:themeColor="text1"/>
                <w:bdr w:val="none" w:sz="0" w:space="0" w:color="auto" w:frame="1"/>
                <w:lang w:eastAsia="uk-UA"/>
              </w:rPr>
              <w:t xml:space="preserve"> України «Про публічні закупівлі» (далі – Закон) та </w:t>
            </w:r>
            <w:r w:rsidRPr="00D0509F">
              <w:rPr>
                <w:snapToGrid w:val="0"/>
                <w:color w:val="000000" w:themeColor="text1"/>
                <w:lang w:eastAsia="uk-UA"/>
              </w:rPr>
              <w:t xml:space="preserve">Особливостей здійснення публічних </w:t>
            </w:r>
            <w:proofErr w:type="spellStart"/>
            <w:r w:rsidRPr="00D0509F">
              <w:rPr>
                <w:snapToGrid w:val="0"/>
                <w:color w:val="000000" w:themeColor="text1"/>
                <w:lang w:eastAsia="uk-UA"/>
              </w:rPr>
              <w:t>закупівель</w:t>
            </w:r>
            <w:proofErr w:type="spellEnd"/>
            <w:r w:rsidRPr="00D0509F">
              <w:rPr>
                <w:snapToGrid w:val="0"/>
                <w:color w:val="000000" w:themeColor="text1"/>
                <w:lang w:eastAsia="uk-UA"/>
              </w:rPr>
              <w:t xml:space="preserve"> товарів, робіт і послуг для замовників, передбачених </w:t>
            </w:r>
            <w:r w:rsidRPr="00C96418">
              <w:rPr>
                <w:snapToGrid w:val="0"/>
                <w:lang w:eastAsia="uk-UA"/>
              </w:rPr>
              <w:t>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 (із змінами й доповненнями)</w:t>
            </w:r>
          </w:p>
          <w:p w:rsidR="00CB2256" w:rsidRPr="00D0509F" w:rsidRDefault="00CB2256" w:rsidP="009C5175">
            <w:pPr>
              <w:spacing w:line="240" w:lineRule="atLeast"/>
              <w:jc w:val="both"/>
              <w:rPr>
                <w:color w:val="000000" w:themeColor="text1"/>
              </w:rPr>
            </w:pPr>
            <w:r w:rsidRPr="00D0509F">
              <w:rPr>
                <w:snapToGrid w:val="0"/>
                <w:color w:val="000000" w:themeColor="text1"/>
                <w:lang w:eastAsia="uk-UA"/>
              </w:rPr>
              <w:t xml:space="preserve"> Терміни вживаються у значенні, наведеному в Законі.</w:t>
            </w:r>
          </w:p>
        </w:tc>
      </w:tr>
      <w:tr w:rsidR="00CB2256" w:rsidRPr="00D0509F" w:rsidTr="009C5175">
        <w:trPr>
          <w:gridAfter w:val="1"/>
          <w:wAfter w:w="14" w:type="dxa"/>
          <w:trHeight w:val="20"/>
          <w:jc w:val="right"/>
        </w:trPr>
        <w:tc>
          <w:tcPr>
            <w:tcW w:w="562" w:type="dxa"/>
            <w:tcBorders>
              <w:top w:val="single" w:sz="4" w:space="0" w:color="auto"/>
            </w:tcBorders>
            <w:vAlign w:val="center"/>
          </w:tcPr>
          <w:p w:rsidR="00CB2256" w:rsidRPr="00D0509F" w:rsidRDefault="00CB2256" w:rsidP="009C5175">
            <w:pPr>
              <w:tabs>
                <w:tab w:val="left" w:pos="-177"/>
              </w:tabs>
              <w:spacing w:line="240" w:lineRule="atLeast"/>
              <w:ind w:left="-120" w:right="-102"/>
              <w:jc w:val="center"/>
              <w:rPr>
                <w:b/>
                <w:color w:val="000000" w:themeColor="text1"/>
              </w:rPr>
            </w:pPr>
            <w:r w:rsidRPr="00D0509F">
              <w:rPr>
                <w:b/>
                <w:color w:val="000000" w:themeColor="text1"/>
              </w:rPr>
              <w:t>2.</w:t>
            </w:r>
          </w:p>
        </w:tc>
        <w:tc>
          <w:tcPr>
            <w:tcW w:w="9921" w:type="dxa"/>
            <w:gridSpan w:val="2"/>
            <w:tcBorders>
              <w:top w:val="single" w:sz="4" w:space="0" w:color="auto"/>
            </w:tcBorders>
            <w:vAlign w:val="center"/>
          </w:tcPr>
          <w:p w:rsidR="00CB2256" w:rsidRPr="00D0509F" w:rsidRDefault="00CB2256" w:rsidP="009C5175">
            <w:pPr>
              <w:spacing w:line="240" w:lineRule="atLeast"/>
              <w:jc w:val="center"/>
              <w:rPr>
                <w:color w:val="000000" w:themeColor="text1"/>
              </w:rPr>
            </w:pPr>
            <w:bookmarkStart w:id="5" w:name="_Toc410576429"/>
            <w:r w:rsidRPr="00D0509F">
              <w:rPr>
                <w:b/>
                <w:color w:val="000000" w:themeColor="text1"/>
              </w:rPr>
              <w:t>Інформація про замовника торгів</w:t>
            </w:r>
            <w:bookmarkEnd w:id="5"/>
          </w:p>
        </w:tc>
      </w:tr>
      <w:tr w:rsidR="00CB2256" w:rsidRPr="00D0509F" w:rsidTr="00750E3A">
        <w:trPr>
          <w:gridAfter w:val="1"/>
          <w:wAfter w:w="14" w:type="dxa"/>
          <w:trHeight w:val="20"/>
          <w:jc w:val="right"/>
        </w:trPr>
        <w:tc>
          <w:tcPr>
            <w:tcW w:w="562" w:type="dxa"/>
            <w:vAlign w:val="center"/>
          </w:tcPr>
          <w:p w:rsidR="00CB2256" w:rsidRPr="00D0509F" w:rsidRDefault="00CB2256" w:rsidP="009C5175">
            <w:pPr>
              <w:tabs>
                <w:tab w:val="left" w:pos="-177"/>
              </w:tabs>
              <w:spacing w:line="240" w:lineRule="atLeast"/>
              <w:ind w:left="-120" w:right="-102"/>
              <w:jc w:val="center"/>
              <w:rPr>
                <w:b/>
                <w:color w:val="000000" w:themeColor="text1"/>
              </w:rPr>
            </w:pPr>
            <w:r w:rsidRPr="00D0509F">
              <w:rPr>
                <w:b/>
                <w:color w:val="000000" w:themeColor="text1"/>
              </w:rPr>
              <w:t>2.1.</w:t>
            </w:r>
          </w:p>
        </w:tc>
        <w:tc>
          <w:tcPr>
            <w:tcW w:w="3261" w:type="dxa"/>
            <w:vAlign w:val="center"/>
          </w:tcPr>
          <w:p w:rsidR="00CB2256" w:rsidRPr="00D0509F" w:rsidRDefault="00CB2256" w:rsidP="009C5175">
            <w:pPr>
              <w:spacing w:line="240" w:lineRule="atLeast"/>
              <w:outlineLvl w:val="2"/>
              <w:rPr>
                <w:b/>
                <w:color w:val="000000" w:themeColor="text1"/>
              </w:rPr>
            </w:pPr>
            <w:r w:rsidRPr="00D0509F">
              <w:rPr>
                <w:b/>
                <w:color w:val="000000" w:themeColor="text1"/>
              </w:rPr>
              <w:t>повне найменування</w:t>
            </w:r>
          </w:p>
        </w:tc>
        <w:tc>
          <w:tcPr>
            <w:tcW w:w="6660" w:type="dxa"/>
            <w:vAlign w:val="center"/>
          </w:tcPr>
          <w:p w:rsidR="00CB2256" w:rsidRPr="00D0509F" w:rsidRDefault="002E68BA" w:rsidP="009C5175">
            <w:pPr>
              <w:spacing w:line="240" w:lineRule="atLeast"/>
              <w:rPr>
                <w:color w:val="000000" w:themeColor="text1"/>
              </w:rPr>
            </w:pPr>
            <w:r w:rsidRPr="00154927">
              <w:rPr>
                <w:color w:val="000000"/>
                <w:lang w:eastAsia="uk-UA"/>
              </w:rPr>
              <w:t>Державна установа «</w:t>
            </w:r>
            <w:proofErr w:type="spellStart"/>
            <w:r w:rsidRPr="00154927">
              <w:rPr>
                <w:color w:val="000000"/>
                <w:lang w:eastAsia="uk-UA"/>
              </w:rPr>
              <w:t>Водянська</w:t>
            </w:r>
            <w:proofErr w:type="spellEnd"/>
            <w:r w:rsidRPr="00154927">
              <w:rPr>
                <w:color w:val="000000"/>
                <w:lang w:eastAsia="uk-UA"/>
              </w:rPr>
              <w:t xml:space="preserve"> виправна колонія  (№ 146)» ЄДРПОУ 14316876</w:t>
            </w:r>
          </w:p>
        </w:tc>
      </w:tr>
      <w:tr w:rsidR="00CB2256" w:rsidRPr="00D0509F" w:rsidTr="00750E3A">
        <w:trPr>
          <w:gridAfter w:val="1"/>
          <w:wAfter w:w="14" w:type="dxa"/>
          <w:trHeight w:val="20"/>
          <w:jc w:val="right"/>
        </w:trPr>
        <w:tc>
          <w:tcPr>
            <w:tcW w:w="562" w:type="dxa"/>
            <w:vAlign w:val="center"/>
          </w:tcPr>
          <w:p w:rsidR="00CB2256" w:rsidRPr="00D0509F" w:rsidRDefault="00CB2256" w:rsidP="009C5175">
            <w:pPr>
              <w:tabs>
                <w:tab w:val="left" w:pos="-177"/>
              </w:tabs>
              <w:spacing w:line="240" w:lineRule="atLeast"/>
              <w:ind w:left="-120" w:right="-102"/>
              <w:jc w:val="center"/>
              <w:rPr>
                <w:b/>
                <w:color w:val="000000" w:themeColor="text1"/>
              </w:rPr>
            </w:pPr>
            <w:r w:rsidRPr="00D0509F">
              <w:rPr>
                <w:b/>
                <w:color w:val="000000" w:themeColor="text1"/>
              </w:rPr>
              <w:t>2.2.</w:t>
            </w:r>
          </w:p>
        </w:tc>
        <w:tc>
          <w:tcPr>
            <w:tcW w:w="3261" w:type="dxa"/>
            <w:vAlign w:val="center"/>
          </w:tcPr>
          <w:p w:rsidR="00CB2256" w:rsidRPr="00D0509F" w:rsidRDefault="00CB2256" w:rsidP="009C5175">
            <w:pPr>
              <w:spacing w:line="240" w:lineRule="atLeast"/>
              <w:outlineLvl w:val="2"/>
              <w:rPr>
                <w:b/>
                <w:color w:val="000000" w:themeColor="text1"/>
              </w:rPr>
            </w:pPr>
            <w:r w:rsidRPr="00D0509F">
              <w:rPr>
                <w:b/>
                <w:color w:val="000000" w:themeColor="text1"/>
              </w:rPr>
              <w:t>місцезнаходження</w:t>
            </w:r>
          </w:p>
        </w:tc>
        <w:tc>
          <w:tcPr>
            <w:tcW w:w="6660" w:type="dxa"/>
            <w:vAlign w:val="center"/>
          </w:tcPr>
          <w:p w:rsidR="002E68BA" w:rsidRPr="00154927" w:rsidRDefault="002E68BA" w:rsidP="002E68BA">
            <w:pPr>
              <w:pStyle w:val="aff7"/>
              <w:shd w:val="clear" w:color="auto" w:fill="FFFFFF"/>
            </w:pPr>
            <w:r w:rsidRPr="00154927">
              <w:t xml:space="preserve">Юридична адреса: </w:t>
            </w:r>
          </w:p>
          <w:p w:rsidR="00CB2256" w:rsidRPr="00D0509F" w:rsidRDefault="002E68BA" w:rsidP="002E68BA">
            <w:pPr>
              <w:spacing w:line="240" w:lineRule="atLeast"/>
              <w:rPr>
                <w:color w:val="000000" w:themeColor="text1"/>
                <w:highlight w:val="cyan"/>
              </w:rPr>
            </w:pPr>
            <w:r w:rsidRPr="00154927">
              <w:rPr>
                <w:color w:val="000000"/>
                <w:sz w:val="22"/>
                <w:lang w:eastAsia="uk-UA"/>
              </w:rPr>
              <w:t xml:space="preserve">53734, Дніпропетровська обл. Криворізький район,                  </w:t>
            </w:r>
            <w:r>
              <w:rPr>
                <w:color w:val="000000"/>
                <w:sz w:val="22"/>
                <w:lang w:eastAsia="uk-UA"/>
              </w:rPr>
              <w:t xml:space="preserve">            </w:t>
            </w:r>
            <w:r w:rsidRPr="00154927">
              <w:rPr>
                <w:color w:val="000000"/>
                <w:sz w:val="22"/>
                <w:lang w:eastAsia="uk-UA"/>
              </w:rPr>
              <w:t>село Водяне, вул. Молодіжна, 33.</w:t>
            </w:r>
          </w:p>
        </w:tc>
      </w:tr>
      <w:tr w:rsidR="00CB2256" w:rsidRPr="00D0509F" w:rsidTr="00750E3A">
        <w:trPr>
          <w:gridAfter w:val="1"/>
          <w:wAfter w:w="14" w:type="dxa"/>
          <w:trHeight w:val="1450"/>
          <w:jc w:val="right"/>
        </w:trPr>
        <w:tc>
          <w:tcPr>
            <w:tcW w:w="562" w:type="dxa"/>
            <w:vAlign w:val="center"/>
          </w:tcPr>
          <w:p w:rsidR="00CB2256" w:rsidRPr="00D0509F" w:rsidRDefault="00CB2256" w:rsidP="009C5175">
            <w:pPr>
              <w:tabs>
                <w:tab w:val="left" w:pos="-177"/>
              </w:tabs>
              <w:spacing w:line="240" w:lineRule="atLeast"/>
              <w:ind w:left="-120" w:right="-102"/>
              <w:jc w:val="center"/>
              <w:rPr>
                <w:b/>
                <w:color w:val="000000" w:themeColor="text1"/>
              </w:rPr>
            </w:pPr>
            <w:r w:rsidRPr="00D0509F">
              <w:rPr>
                <w:b/>
                <w:color w:val="000000" w:themeColor="text1"/>
              </w:rPr>
              <w:t>2.3.</w:t>
            </w:r>
          </w:p>
        </w:tc>
        <w:tc>
          <w:tcPr>
            <w:tcW w:w="3261" w:type="dxa"/>
            <w:vAlign w:val="center"/>
          </w:tcPr>
          <w:p w:rsidR="00CB2256" w:rsidRPr="00D0509F" w:rsidRDefault="00CB2256" w:rsidP="009C5175">
            <w:pPr>
              <w:spacing w:line="240" w:lineRule="atLeast"/>
              <w:outlineLvl w:val="2"/>
              <w:rPr>
                <w:b/>
                <w:color w:val="000000" w:themeColor="text1"/>
              </w:rPr>
            </w:pPr>
            <w:r w:rsidRPr="00D0509F">
              <w:rPr>
                <w:b/>
                <w:color w:val="000000" w:themeColor="text1"/>
              </w:rPr>
              <w:t>посадова особа замовника, уповноважена здійснювати зв’язок з учасниками</w:t>
            </w:r>
          </w:p>
        </w:tc>
        <w:tc>
          <w:tcPr>
            <w:tcW w:w="6660" w:type="dxa"/>
            <w:vAlign w:val="center"/>
          </w:tcPr>
          <w:p w:rsidR="00750E3A" w:rsidRPr="00750E3A" w:rsidRDefault="00750E3A" w:rsidP="00750E3A">
            <w:pPr>
              <w:spacing w:line="240" w:lineRule="atLeast"/>
              <w:jc w:val="both"/>
              <w:rPr>
                <w:color w:val="000000" w:themeColor="text1"/>
              </w:rPr>
            </w:pPr>
            <w:r w:rsidRPr="00750E3A">
              <w:rPr>
                <w:color w:val="000000" w:themeColor="text1"/>
              </w:rPr>
              <w:t xml:space="preserve"> </w:t>
            </w:r>
            <w:r w:rsidR="002E68BA">
              <w:rPr>
                <w:color w:val="000000" w:themeColor="text1"/>
              </w:rPr>
              <w:t>Старший інспектор групи інтендантського та господарського забезпечення Дон Андрій Володимирович</w:t>
            </w:r>
            <w:r w:rsidRPr="00750E3A">
              <w:rPr>
                <w:color w:val="000000" w:themeColor="text1"/>
              </w:rPr>
              <w:t>;</w:t>
            </w:r>
          </w:p>
          <w:p w:rsidR="002E68BA" w:rsidRPr="00154927" w:rsidRDefault="00750E3A" w:rsidP="002E68BA">
            <w:pPr>
              <w:widowControl w:val="0"/>
              <w:contextualSpacing/>
              <w:jc w:val="both"/>
              <w:rPr>
                <w:lang w:eastAsia="uk-UA"/>
              </w:rPr>
            </w:pPr>
            <w:proofErr w:type="spellStart"/>
            <w:r w:rsidRPr="00750E3A">
              <w:rPr>
                <w:color w:val="000000" w:themeColor="text1"/>
              </w:rPr>
              <w:t>тел</w:t>
            </w:r>
            <w:proofErr w:type="spellEnd"/>
            <w:r w:rsidRPr="00750E3A">
              <w:rPr>
                <w:color w:val="000000" w:themeColor="text1"/>
              </w:rPr>
              <w:t xml:space="preserve">.: </w:t>
            </w:r>
            <w:r w:rsidR="002E68BA" w:rsidRPr="00154927">
              <w:rPr>
                <w:lang w:eastAsia="uk-UA"/>
              </w:rPr>
              <w:t>(096) 843-50-20</w:t>
            </w:r>
          </w:p>
          <w:p w:rsidR="00CB2256" w:rsidRPr="00D0509F" w:rsidRDefault="00750E3A" w:rsidP="00750E3A">
            <w:pPr>
              <w:spacing w:line="240" w:lineRule="atLeast"/>
              <w:rPr>
                <w:color w:val="000000" w:themeColor="text1"/>
                <w:highlight w:val="yellow"/>
              </w:rPr>
            </w:pPr>
            <w:r w:rsidRPr="00750E3A">
              <w:rPr>
                <w:color w:val="000000" w:themeColor="text1"/>
              </w:rPr>
              <w:t>e-</w:t>
            </w:r>
            <w:proofErr w:type="spellStart"/>
            <w:r w:rsidRPr="00750E3A">
              <w:rPr>
                <w:color w:val="000000" w:themeColor="text1"/>
              </w:rPr>
              <w:t>mail</w:t>
            </w:r>
            <w:proofErr w:type="spellEnd"/>
            <w:r w:rsidRPr="00750E3A">
              <w:rPr>
                <w:color w:val="000000" w:themeColor="text1"/>
              </w:rPr>
              <w:t xml:space="preserve">: </w:t>
            </w:r>
            <w:hyperlink r:id="rId9" w:history="1">
              <w:r w:rsidR="002E68BA" w:rsidRPr="00154927">
                <w:rPr>
                  <w:rStyle w:val="affffd"/>
                  <w:color w:val="000000"/>
                </w:rPr>
                <w:t>vc75@dp.kvs.gov.ua</w:t>
              </w:r>
            </w:hyperlink>
          </w:p>
        </w:tc>
      </w:tr>
      <w:tr w:rsidR="00CB2256" w:rsidRPr="00D0509F" w:rsidTr="00750E3A">
        <w:trPr>
          <w:gridAfter w:val="1"/>
          <w:wAfter w:w="14" w:type="dxa"/>
          <w:trHeight w:val="299"/>
          <w:jc w:val="right"/>
        </w:trPr>
        <w:tc>
          <w:tcPr>
            <w:tcW w:w="562" w:type="dxa"/>
            <w:vAlign w:val="center"/>
          </w:tcPr>
          <w:p w:rsidR="00CB2256" w:rsidRPr="00D0509F" w:rsidRDefault="00CB2256" w:rsidP="009C5175">
            <w:pPr>
              <w:tabs>
                <w:tab w:val="left" w:pos="-177"/>
              </w:tabs>
              <w:spacing w:line="240" w:lineRule="atLeast"/>
              <w:ind w:left="-120" w:right="-102"/>
              <w:jc w:val="center"/>
              <w:rPr>
                <w:b/>
                <w:color w:val="000000" w:themeColor="text1"/>
              </w:rPr>
            </w:pPr>
            <w:r w:rsidRPr="00D0509F">
              <w:rPr>
                <w:b/>
                <w:color w:val="000000" w:themeColor="text1"/>
              </w:rPr>
              <w:t>3.</w:t>
            </w:r>
          </w:p>
        </w:tc>
        <w:tc>
          <w:tcPr>
            <w:tcW w:w="3261" w:type="dxa"/>
            <w:vAlign w:val="center"/>
          </w:tcPr>
          <w:p w:rsidR="00CB2256" w:rsidRPr="00D0509F" w:rsidRDefault="00CB2256" w:rsidP="009C5175">
            <w:pPr>
              <w:spacing w:line="240" w:lineRule="atLeast"/>
              <w:outlineLvl w:val="1"/>
              <w:rPr>
                <w:b/>
                <w:color w:val="000000" w:themeColor="text1"/>
              </w:rPr>
            </w:pPr>
            <w:r w:rsidRPr="00D0509F">
              <w:rPr>
                <w:b/>
                <w:color w:val="000000" w:themeColor="text1"/>
              </w:rPr>
              <w:t>Процедура закупівлі</w:t>
            </w:r>
          </w:p>
        </w:tc>
        <w:tc>
          <w:tcPr>
            <w:tcW w:w="6660" w:type="dxa"/>
            <w:vAlign w:val="center"/>
          </w:tcPr>
          <w:p w:rsidR="00CB2256" w:rsidRPr="00D0509F" w:rsidRDefault="00CB2256" w:rsidP="009C5175">
            <w:pPr>
              <w:spacing w:line="240" w:lineRule="atLeast"/>
              <w:rPr>
                <w:color w:val="000000" w:themeColor="text1"/>
              </w:rPr>
            </w:pPr>
            <w:r w:rsidRPr="00D0509F">
              <w:rPr>
                <w:color w:val="000000" w:themeColor="text1"/>
              </w:rPr>
              <w:t xml:space="preserve">     </w:t>
            </w:r>
            <w:r w:rsidR="002E68BA" w:rsidRPr="002A2766">
              <w:rPr>
                <w:bCs/>
                <w:lang w:eastAsia="uk-UA"/>
              </w:rPr>
              <w:t>Відкриті торги з особливостями</w:t>
            </w:r>
            <w:r w:rsidR="002E68BA">
              <w:rPr>
                <w:bCs/>
                <w:lang w:eastAsia="uk-UA"/>
              </w:rPr>
              <w:t>.</w:t>
            </w:r>
          </w:p>
        </w:tc>
      </w:tr>
      <w:tr w:rsidR="00CB2256" w:rsidRPr="00D0509F" w:rsidTr="009C5175">
        <w:trPr>
          <w:gridAfter w:val="1"/>
          <w:wAfter w:w="14" w:type="dxa"/>
          <w:trHeight w:val="259"/>
          <w:jc w:val="right"/>
        </w:trPr>
        <w:tc>
          <w:tcPr>
            <w:tcW w:w="562" w:type="dxa"/>
            <w:vAlign w:val="center"/>
          </w:tcPr>
          <w:p w:rsidR="00CB2256" w:rsidRPr="00D0509F" w:rsidRDefault="00CB2256" w:rsidP="009C5175">
            <w:pPr>
              <w:tabs>
                <w:tab w:val="left" w:pos="-177"/>
              </w:tabs>
              <w:spacing w:line="240" w:lineRule="atLeast"/>
              <w:ind w:left="-120" w:right="-102"/>
              <w:jc w:val="center"/>
              <w:rPr>
                <w:b/>
                <w:color w:val="000000" w:themeColor="text1"/>
              </w:rPr>
            </w:pPr>
            <w:r w:rsidRPr="00D0509F">
              <w:rPr>
                <w:b/>
                <w:color w:val="000000" w:themeColor="text1"/>
              </w:rPr>
              <w:t>4.</w:t>
            </w:r>
          </w:p>
        </w:tc>
        <w:tc>
          <w:tcPr>
            <w:tcW w:w="9921" w:type="dxa"/>
            <w:gridSpan w:val="2"/>
            <w:vAlign w:val="center"/>
          </w:tcPr>
          <w:p w:rsidR="00CB2256" w:rsidRPr="00D0509F" w:rsidRDefault="00CB2256" w:rsidP="009C5175">
            <w:pPr>
              <w:spacing w:line="240" w:lineRule="atLeast"/>
              <w:jc w:val="center"/>
              <w:rPr>
                <w:color w:val="000000" w:themeColor="text1"/>
              </w:rPr>
            </w:pPr>
            <w:bookmarkStart w:id="6" w:name="_Toc410576430"/>
            <w:r w:rsidRPr="00D0509F">
              <w:rPr>
                <w:b/>
                <w:color w:val="000000" w:themeColor="text1"/>
              </w:rPr>
              <w:t>Інформація про предмет закупівлі</w:t>
            </w:r>
            <w:bookmarkEnd w:id="6"/>
          </w:p>
        </w:tc>
      </w:tr>
      <w:tr w:rsidR="00CB2256" w:rsidRPr="00D0509F" w:rsidTr="00750E3A">
        <w:trPr>
          <w:gridAfter w:val="1"/>
          <w:wAfter w:w="14" w:type="dxa"/>
          <w:trHeight w:val="20"/>
          <w:jc w:val="right"/>
        </w:trPr>
        <w:tc>
          <w:tcPr>
            <w:tcW w:w="562" w:type="dxa"/>
            <w:vAlign w:val="center"/>
          </w:tcPr>
          <w:p w:rsidR="00CB2256" w:rsidRPr="00D0509F" w:rsidRDefault="00CB2256" w:rsidP="009C5175">
            <w:pPr>
              <w:tabs>
                <w:tab w:val="left" w:pos="-177"/>
              </w:tabs>
              <w:spacing w:line="240" w:lineRule="atLeast"/>
              <w:ind w:left="-120" w:right="-102"/>
              <w:jc w:val="center"/>
              <w:rPr>
                <w:b/>
                <w:color w:val="000000" w:themeColor="text1"/>
              </w:rPr>
            </w:pPr>
            <w:r w:rsidRPr="00D0509F">
              <w:rPr>
                <w:b/>
                <w:color w:val="000000" w:themeColor="text1"/>
              </w:rPr>
              <w:t>4.1.</w:t>
            </w:r>
          </w:p>
        </w:tc>
        <w:tc>
          <w:tcPr>
            <w:tcW w:w="3261" w:type="dxa"/>
            <w:vAlign w:val="center"/>
          </w:tcPr>
          <w:p w:rsidR="00CB2256" w:rsidRPr="00D0509F" w:rsidRDefault="00CB2256" w:rsidP="009C5175">
            <w:pPr>
              <w:spacing w:line="240" w:lineRule="atLeast"/>
              <w:outlineLvl w:val="1"/>
              <w:rPr>
                <w:b/>
                <w:color w:val="000000" w:themeColor="text1"/>
              </w:rPr>
            </w:pPr>
            <w:r w:rsidRPr="00D0509F">
              <w:rPr>
                <w:b/>
                <w:color w:val="000000" w:themeColor="text1"/>
              </w:rPr>
              <w:t>назва предмета закупівлі</w:t>
            </w:r>
          </w:p>
        </w:tc>
        <w:tc>
          <w:tcPr>
            <w:tcW w:w="6660" w:type="dxa"/>
            <w:vAlign w:val="center"/>
          </w:tcPr>
          <w:sdt>
            <w:sdtPr>
              <w:rPr>
                <w:b/>
                <w:color w:val="000000" w:themeColor="text1"/>
              </w:rPr>
              <w:alias w:val="Назва"/>
              <w:tag w:val=""/>
              <w:id w:val="-1105736843"/>
              <w:placeholder>
                <w:docPart w:val="EDDB26635E054EF3B37A91EED10AC85D"/>
              </w:placeholder>
              <w:dataBinding w:prefixMappings="xmlns:ns0='http://purl.org/dc/elements/1.1/' xmlns:ns1='http://schemas.openxmlformats.org/package/2006/metadata/core-properties' " w:xpath="/ns1:coreProperties[1]/ns0:title[1]" w:storeItemID="{6C3C8BC8-F283-45AE-878A-BAB7291924A1}"/>
              <w:text/>
            </w:sdtPr>
            <w:sdtContent>
              <w:p w:rsidR="00CB2256" w:rsidRPr="00D0509F" w:rsidRDefault="00234451" w:rsidP="009C5175">
                <w:pPr>
                  <w:spacing w:line="240" w:lineRule="atLeast"/>
                  <w:outlineLvl w:val="1"/>
                  <w:rPr>
                    <w:b/>
                    <w:color w:val="000000" w:themeColor="text1"/>
                  </w:rPr>
                </w:pPr>
                <w:r>
                  <w:rPr>
                    <w:b/>
                    <w:color w:val="000000" w:themeColor="text1"/>
                  </w:rPr>
                  <w:t xml:space="preserve">Персональний нагрудний </w:t>
                </w:r>
                <w:proofErr w:type="spellStart"/>
                <w:r>
                  <w:rPr>
                    <w:b/>
                    <w:color w:val="000000" w:themeColor="text1"/>
                  </w:rPr>
                  <w:t>відеореєстратор</w:t>
                </w:r>
                <w:proofErr w:type="spellEnd"/>
                <w:r>
                  <w:rPr>
                    <w:b/>
                    <w:color w:val="000000" w:themeColor="text1"/>
                  </w:rPr>
                  <w:t xml:space="preserve"> та станція заряджання і копіювання даних для </w:t>
                </w:r>
                <w:proofErr w:type="spellStart"/>
                <w:r>
                  <w:rPr>
                    <w:b/>
                    <w:color w:val="000000" w:themeColor="text1"/>
                  </w:rPr>
                  <w:t>відеореєстраторів</w:t>
                </w:r>
                <w:proofErr w:type="spellEnd"/>
                <w:r>
                  <w:rPr>
                    <w:b/>
                    <w:color w:val="000000" w:themeColor="text1"/>
                  </w:rPr>
                  <w:t xml:space="preserve">  (ДК 021:2015: 32330000-5: Апаратура для запису та відтворення аудіо- та відеоматеріалу)</w:t>
                </w:r>
              </w:p>
            </w:sdtContent>
          </w:sdt>
        </w:tc>
      </w:tr>
      <w:tr w:rsidR="00CB2256" w:rsidRPr="00D0509F" w:rsidTr="00750E3A">
        <w:trPr>
          <w:gridAfter w:val="1"/>
          <w:wAfter w:w="14" w:type="dxa"/>
          <w:trHeight w:val="1250"/>
          <w:jc w:val="right"/>
        </w:trPr>
        <w:tc>
          <w:tcPr>
            <w:tcW w:w="562" w:type="dxa"/>
            <w:vAlign w:val="center"/>
          </w:tcPr>
          <w:p w:rsidR="00CB2256" w:rsidRPr="00D0509F" w:rsidRDefault="00CB2256" w:rsidP="009C5175">
            <w:pPr>
              <w:tabs>
                <w:tab w:val="left" w:pos="-177"/>
              </w:tabs>
              <w:spacing w:line="240" w:lineRule="atLeast"/>
              <w:ind w:left="-120" w:right="-102"/>
              <w:jc w:val="center"/>
              <w:rPr>
                <w:b/>
                <w:color w:val="000000" w:themeColor="text1"/>
              </w:rPr>
            </w:pPr>
            <w:r w:rsidRPr="00D0509F">
              <w:rPr>
                <w:b/>
                <w:color w:val="000000" w:themeColor="text1"/>
              </w:rPr>
              <w:t>4.2.</w:t>
            </w:r>
          </w:p>
        </w:tc>
        <w:tc>
          <w:tcPr>
            <w:tcW w:w="3261" w:type="dxa"/>
            <w:vAlign w:val="center"/>
          </w:tcPr>
          <w:p w:rsidR="00CB2256" w:rsidRPr="00D0509F" w:rsidRDefault="00CB2256" w:rsidP="009C5175">
            <w:pPr>
              <w:spacing w:line="240" w:lineRule="atLeast"/>
              <w:outlineLvl w:val="2"/>
              <w:rPr>
                <w:b/>
                <w:color w:val="000000" w:themeColor="text1"/>
              </w:rPr>
            </w:pPr>
            <w:r w:rsidRPr="00D0509F">
              <w:rPr>
                <w:b/>
                <w:color w:val="000000" w:themeColor="text1"/>
              </w:rPr>
              <w:t>опис окремої частини (частин) предмета закупівлі (лота), щодо якої можуть бути подані тендерні пропозиції</w:t>
            </w:r>
          </w:p>
        </w:tc>
        <w:tc>
          <w:tcPr>
            <w:tcW w:w="6660" w:type="dxa"/>
            <w:vAlign w:val="center"/>
          </w:tcPr>
          <w:p w:rsidR="00CB2256" w:rsidRPr="00D0509F" w:rsidRDefault="002E68BA" w:rsidP="009C5175">
            <w:pPr>
              <w:spacing w:line="240" w:lineRule="atLeast"/>
              <w:rPr>
                <w:color w:val="000000" w:themeColor="text1"/>
              </w:rPr>
            </w:pPr>
            <w:r w:rsidRPr="002A2766">
              <w:t>Подання тендерних пропозицій за частинами предмета закупівлі (лотами) цими торгами Замовником не передбачається. Тендерна пропозиція подається стосовно предмету закупівлі в цілому</w:t>
            </w:r>
            <w:r>
              <w:t>.</w:t>
            </w:r>
          </w:p>
        </w:tc>
      </w:tr>
      <w:tr w:rsidR="00CB2256" w:rsidRPr="00D0509F" w:rsidTr="00750E3A">
        <w:trPr>
          <w:gridAfter w:val="1"/>
          <w:wAfter w:w="14" w:type="dxa"/>
          <w:trHeight w:val="837"/>
          <w:jc w:val="right"/>
        </w:trPr>
        <w:tc>
          <w:tcPr>
            <w:tcW w:w="562" w:type="dxa"/>
            <w:vAlign w:val="center"/>
          </w:tcPr>
          <w:p w:rsidR="00CB2256" w:rsidRPr="00D0509F" w:rsidRDefault="00CB2256" w:rsidP="009C5175">
            <w:pPr>
              <w:tabs>
                <w:tab w:val="left" w:pos="-177"/>
              </w:tabs>
              <w:spacing w:line="240" w:lineRule="atLeast"/>
              <w:ind w:left="-120" w:right="-102"/>
              <w:jc w:val="center"/>
              <w:rPr>
                <w:b/>
                <w:color w:val="000000" w:themeColor="text1"/>
              </w:rPr>
            </w:pPr>
            <w:r w:rsidRPr="00D0509F">
              <w:rPr>
                <w:b/>
                <w:color w:val="000000" w:themeColor="text1"/>
              </w:rPr>
              <w:t>4.3.</w:t>
            </w:r>
          </w:p>
        </w:tc>
        <w:tc>
          <w:tcPr>
            <w:tcW w:w="3261" w:type="dxa"/>
            <w:vAlign w:val="center"/>
          </w:tcPr>
          <w:p w:rsidR="00CB2256" w:rsidRPr="00D0509F" w:rsidRDefault="00CB2256" w:rsidP="009C5175">
            <w:pPr>
              <w:spacing w:line="240" w:lineRule="atLeast"/>
              <w:outlineLvl w:val="2"/>
              <w:rPr>
                <w:b/>
                <w:color w:val="000000" w:themeColor="text1"/>
              </w:rPr>
            </w:pPr>
            <w:r w:rsidRPr="00D0509F">
              <w:rPr>
                <w:b/>
                <w:color w:val="000000" w:themeColor="text1"/>
              </w:rPr>
              <w:t>місце, кількість, обсяг поставки товарів (надання послуг, виконання робіт)</w:t>
            </w:r>
          </w:p>
        </w:tc>
        <w:tc>
          <w:tcPr>
            <w:tcW w:w="6660" w:type="dxa"/>
            <w:vAlign w:val="center"/>
          </w:tcPr>
          <w:p w:rsidR="00CB2256" w:rsidRPr="00D0509F" w:rsidRDefault="00CB2256" w:rsidP="009C5175">
            <w:pPr>
              <w:spacing w:line="240" w:lineRule="atLeast"/>
              <w:jc w:val="both"/>
              <w:rPr>
                <w:color w:val="000000" w:themeColor="text1"/>
              </w:rPr>
            </w:pPr>
            <w:r w:rsidRPr="00D0509F">
              <w:rPr>
                <w:color w:val="000000" w:themeColor="text1"/>
              </w:rPr>
              <w:t xml:space="preserve">     Детальна інформація зазначена у </w:t>
            </w:r>
            <w:r w:rsidRPr="00D0509F">
              <w:rPr>
                <w:color w:val="000000" w:themeColor="text1"/>
              </w:rPr>
              <w:br/>
            </w:r>
            <w:r w:rsidRPr="00D0509F">
              <w:rPr>
                <w:b/>
                <w:color w:val="000000" w:themeColor="text1"/>
                <w:u w:val="single"/>
              </w:rPr>
              <w:t>Додатку</w:t>
            </w:r>
            <w:r w:rsidRPr="00D0509F">
              <w:rPr>
                <w:color w:val="000000" w:themeColor="text1"/>
                <w:u w:val="single"/>
              </w:rPr>
              <w:t xml:space="preserve"> </w:t>
            </w:r>
            <w:r w:rsidRPr="00D0509F">
              <w:rPr>
                <w:b/>
                <w:color w:val="000000" w:themeColor="text1"/>
                <w:u w:val="single"/>
              </w:rPr>
              <w:t>3</w:t>
            </w:r>
            <w:r w:rsidRPr="00D0509F">
              <w:rPr>
                <w:color w:val="000000" w:themeColor="text1"/>
                <w:u w:val="single"/>
              </w:rPr>
              <w:t xml:space="preserve"> </w:t>
            </w:r>
            <w:r w:rsidRPr="00D0509F">
              <w:rPr>
                <w:b/>
                <w:color w:val="000000" w:themeColor="text1"/>
                <w:u w:val="single"/>
              </w:rPr>
              <w:t>до тендерної документації</w:t>
            </w:r>
            <w:r w:rsidRPr="00D0509F">
              <w:rPr>
                <w:color w:val="000000" w:themeColor="text1"/>
              </w:rPr>
              <w:t>.</w:t>
            </w:r>
          </w:p>
        </w:tc>
      </w:tr>
      <w:tr w:rsidR="00CB2256" w:rsidRPr="00D0509F" w:rsidTr="00750E3A">
        <w:trPr>
          <w:gridAfter w:val="1"/>
          <w:wAfter w:w="14" w:type="dxa"/>
          <w:trHeight w:val="20"/>
          <w:jc w:val="right"/>
        </w:trPr>
        <w:tc>
          <w:tcPr>
            <w:tcW w:w="562" w:type="dxa"/>
            <w:vAlign w:val="center"/>
          </w:tcPr>
          <w:p w:rsidR="00CB2256" w:rsidRPr="00D0509F" w:rsidRDefault="00CB2256" w:rsidP="009C5175">
            <w:pPr>
              <w:tabs>
                <w:tab w:val="left" w:pos="-177"/>
              </w:tabs>
              <w:spacing w:line="240" w:lineRule="atLeast"/>
              <w:ind w:left="-120" w:right="-102"/>
              <w:jc w:val="center"/>
              <w:rPr>
                <w:b/>
                <w:color w:val="000000" w:themeColor="text1"/>
              </w:rPr>
            </w:pPr>
            <w:r w:rsidRPr="00D0509F">
              <w:rPr>
                <w:b/>
                <w:color w:val="000000" w:themeColor="text1"/>
              </w:rPr>
              <w:t>4.4.</w:t>
            </w:r>
          </w:p>
        </w:tc>
        <w:tc>
          <w:tcPr>
            <w:tcW w:w="3261" w:type="dxa"/>
            <w:vAlign w:val="center"/>
          </w:tcPr>
          <w:p w:rsidR="00CB2256" w:rsidRPr="00D0509F" w:rsidRDefault="00CB2256" w:rsidP="009C5175">
            <w:pPr>
              <w:spacing w:line="240" w:lineRule="atLeast"/>
              <w:outlineLvl w:val="2"/>
              <w:rPr>
                <w:b/>
                <w:color w:val="000000" w:themeColor="text1"/>
              </w:rPr>
            </w:pPr>
            <w:r w:rsidRPr="00D0509F">
              <w:rPr>
                <w:b/>
                <w:color w:val="000000" w:themeColor="text1"/>
              </w:rPr>
              <w:t>строк поставки товарів (надання послуг, виконання робіт)</w:t>
            </w:r>
          </w:p>
        </w:tc>
        <w:tc>
          <w:tcPr>
            <w:tcW w:w="6660" w:type="dxa"/>
            <w:vAlign w:val="center"/>
          </w:tcPr>
          <w:p w:rsidR="00CB2256" w:rsidRPr="00D0509F" w:rsidRDefault="00CB2256" w:rsidP="009C5175">
            <w:pPr>
              <w:pStyle w:val="23"/>
              <w:spacing w:before="0" w:after="0" w:line="240" w:lineRule="atLeast"/>
              <w:ind w:firstLine="0"/>
              <w:rPr>
                <w:i/>
                <w:color w:val="000000" w:themeColor="text1"/>
              </w:rPr>
            </w:pPr>
            <w:r w:rsidRPr="00D0509F">
              <w:rPr>
                <w:color w:val="000000" w:themeColor="text1"/>
              </w:rPr>
              <w:t xml:space="preserve">Відповідно до умов зазначених в інформації про необхідні технічні, якісні та кількісні характеристики до предмета закупівлі </w:t>
            </w:r>
            <w:r w:rsidRPr="00D0509F">
              <w:rPr>
                <w:b/>
                <w:bCs/>
                <w:color w:val="000000" w:themeColor="text1"/>
                <w:u w:val="single"/>
              </w:rPr>
              <w:t>(Додаток 3 до тендерної документації)</w:t>
            </w:r>
          </w:p>
        </w:tc>
      </w:tr>
      <w:tr w:rsidR="00CB2256" w:rsidRPr="00D0509F" w:rsidTr="00750E3A">
        <w:trPr>
          <w:gridAfter w:val="1"/>
          <w:wAfter w:w="14" w:type="dxa"/>
          <w:trHeight w:val="20"/>
          <w:jc w:val="right"/>
        </w:trPr>
        <w:tc>
          <w:tcPr>
            <w:tcW w:w="562" w:type="dxa"/>
            <w:vAlign w:val="center"/>
          </w:tcPr>
          <w:p w:rsidR="00CB2256" w:rsidRPr="00D0509F" w:rsidRDefault="00CB2256" w:rsidP="009C5175">
            <w:pPr>
              <w:tabs>
                <w:tab w:val="left" w:pos="-177"/>
              </w:tabs>
              <w:spacing w:line="240" w:lineRule="atLeast"/>
              <w:ind w:left="-120" w:right="-102"/>
              <w:jc w:val="center"/>
              <w:rPr>
                <w:b/>
                <w:color w:val="000000" w:themeColor="text1"/>
              </w:rPr>
            </w:pPr>
            <w:r w:rsidRPr="00D0509F">
              <w:rPr>
                <w:b/>
                <w:color w:val="000000" w:themeColor="text1"/>
              </w:rPr>
              <w:t>5.</w:t>
            </w:r>
          </w:p>
        </w:tc>
        <w:tc>
          <w:tcPr>
            <w:tcW w:w="3261" w:type="dxa"/>
            <w:vAlign w:val="center"/>
          </w:tcPr>
          <w:p w:rsidR="00CB2256" w:rsidRPr="00D0509F" w:rsidRDefault="00CB2256" w:rsidP="009C5175">
            <w:pPr>
              <w:spacing w:line="240" w:lineRule="atLeast"/>
              <w:outlineLvl w:val="1"/>
              <w:rPr>
                <w:b/>
                <w:color w:val="000000" w:themeColor="text1"/>
              </w:rPr>
            </w:pPr>
            <w:bookmarkStart w:id="7" w:name="_Toc410576432"/>
            <w:r w:rsidRPr="00D0509F">
              <w:rPr>
                <w:b/>
                <w:color w:val="000000" w:themeColor="text1"/>
              </w:rPr>
              <w:t>Недискримінація учасників</w:t>
            </w:r>
            <w:bookmarkEnd w:id="7"/>
          </w:p>
        </w:tc>
        <w:tc>
          <w:tcPr>
            <w:tcW w:w="6660" w:type="dxa"/>
          </w:tcPr>
          <w:p w:rsidR="00CB2256" w:rsidRPr="00D0509F" w:rsidRDefault="00CB2256" w:rsidP="009C5175">
            <w:pPr>
              <w:pStyle w:val="15"/>
              <w:widowControl w:val="0"/>
              <w:pBdr>
                <w:top w:val="nil"/>
                <w:left w:val="nil"/>
                <w:bottom w:val="nil"/>
                <w:right w:val="nil"/>
                <w:between w:val="nil"/>
              </w:pBdr>
              <w:spacing w:line="240" w:lineRule="atLeast"/>
              <w:ind w:hanging="9"/>
              <w:jc w:val="both"/>
              <w:rPr>
                <w:color w:val="000000" w:themeColor="text1"/>
                <w:szCs w:val="24"/>
                <w:lang w:val="uk-UA"/>
              </w:rPr>
            </w:pPr>
            <w:r w:rsidRPr="00D0509F">
              <w:rPr>
                <w:color w:val="000000" w:themeColor="text1"/>
                <w:szCs w:val="24"/>
                <w:lang w:val="uk-UA"/>
              </w:rPr>
              <w:t xml:space="preserve">     Учасники (резиденти та нерезиденти) всіх форм власності та організаційно-правових форм беруть участь у процедурах </w:t>
            </w:r>
            <w:proofErr w:type="spellStart"/>
            <w:r w:rsidRPr="00D0509F">
              <w:rPr>
                <w:color w:val="000000" w:themeColor="text1"/>
                <w:szCs w:val="24"/>
                <w:lang w:val="uk-UA"/>
              </w:rPr>
              <w:t>закупівель</w:t>
            </w:r>
            <w:proofErr w:type="spellEnd"/>
            <w:r w:rsidRPr="00D0509F">
              <w:rPr>
                <w:color w:val="000000" w:themeColor="text1"/>
                <w:szCs w:val="24"/>
                <w:lang w:val="uk-UA"/>
              </w:rPr>
              <w:t xml:space="preserve"> на рівних умовах.</w:t>
            </w:r>
          </w:p>
        </w:tc>
      </w:tr>
      <w:tr w:rsidR="00CB2256" w:rsidRPr="00D0509F" w:rsidTr="00750E3A">
        <w:trPr>
          <w:gridAfter w:val="1"/>
          <w:wAfter w:w="14" w:type="dxa"/>
          <w:trHeight w:val="20"/>
          <w:jc w:val="right"/>
        </w:trPr>
        <w:tc>
          <w:tcPr>
            <w:tcW w:w="562" w:type="dxa"/>
            <w:vAlign w:val="center"/>
          </w:tcPr>
          <w:p w:rsidR="00CB2256" w:rsidRPr="00D0509F" w:rsidRDefault="00CB2256" w:rsidP="009C5175">
            <w:pPr>
              <w:tabs>
                <w:tab w:val="left" w:pos="-177"/>
              </w:tabs>
              <w:spacing w:line="240" w:lineRule="atLeast"/>
              <w:ind w:left="-120" w:right="-102"/>
              <w:jc w:val="center"/>
              <w:rPr>
                <w:b/>
                <w:color w:val="000000" w:themeColor="text1"/>
              </w:rPr>
            </w:pPr>
            <w:r w:rsidRPr="00D0509F">
              <w:rPr>
                <w:b/>
                <w:color w:val="000000" w:themeColor="text1"/>
              </w:rPr>
              <w:t>6.</w:t>
            </w:r>
          </w:p>
        </w:tc>
        <w:tc>
          <w:tcPr>
            <w:tcW w:w="3261" w:type="dxa"/>
            <w:vAlign w:val="center"/>
          </w:tcPr>
          <w:p w:rsidR="00CB2256" w:rsidRPr="00D0509F" w:rsidRDefault="00CB2256" w:rsidP="009C5175">
            <w:pPr>
              <w:spacing w:line="240" w:lineRule="atLeast"/>
              <w:outlineLvl w:val="1"/>
              <w:rPr>
                <w:b/>
                <w:color w:val="000000" w:themeColor="text1"/>
                <w:lang w:eastAsia="en-US"/>
              </w:rPr>
            </w:pPr>
            <w:bookmarkStart w:id="8" w:name="_Toc410576433"/>
            <w:r w:rsidRPr="00D0509F">
              <w:rPr>
                <w:b/>
                <w:color w:val="000000" w:themeColor="text1"/>
                <w:lang w:eastAsia="en-US"/>
              </w:rPr>
              <w:t>Інформація про валюту, у якій повинно бути розраховано та зазначено ціну тендерної пропозиції</w:t>
            </w:r>
            <w:bookmarkEnd w:id="8"/>
          </w:p>
        </w:tc>
        <w:tc>
          <w:tcPr>
            <w:tcW w:w="6660" w:type="dxa"/>
            <w:vAlign w:val="center"/>
          </w:tcPr>
          <w:p w:rsidR="00CB2256" w:rsidRPr="00D0509F" w:rsidRDefault="00CB2256" w:rsidP="009C5175">
            <w:pPr>
              <w:pStyle w:val="15"/>
              <w:widowControl w:val="0"/>
              <w:pBdr>
                <w:top w:val="nil"/>
                <w:left w:val="nil"/>
                <w:bottom w:val="nil"/>
                <w:right w:val="nil"/>
                <w:between w:val="nil"/>
              </w:pBdr>
              <w:spacing w:line="240" w:lineRule="atLeast"/>
              <w:ind w:hanging="21"/>
              <w:jc w:val="both"/>
              <w:rPr>
                <w:color w:val="000000" w:themeColor="text1"/>
                <w:szCs w:val="24"/>
                <w:lang w:val="uk-UA"/>
              </w:rPr>
            </w:pPr>
            <w:r w:rsidRPr="00D0509F">
              <w:rPr>
                <w:color w:val="000000" w:themeColor="text1"/>
                <w:szCs w:val="24"/>
                <w:lang w:val="uk-UA"/>
              </w:rPr>
              <w:t xml:space="preserve">     Валютою тендерної пропозиції є національна валюта України – гривня.</w:t>
            </w:r>
          </w:p>
        </w:tc>
      </w:tr>
      <w:tr w:rsidR="00CB2256" w:rsidRPr="00D0509F" w:rsidTr="00750E3A">
        <w:trPr>
          <w:gridAfter w:val="1"/>
          <w:wAfter w:w="14" w:type="dxa"/>
          <w:trHeight w:val="20"/>
          <w:jc w:val="right"/>
        </w:trPr>
        <w:tc>
          <w:tcPr>
            <w:tcW w:w="562" w:type="dxa"/>
            <w:vAlign w:val="center"/>
          </w:tcPr>
          <w:p w:rsidR="00CB2256" w:rsidRPr="00D0509F" w:rsidRDefault="00CB2256" w:rsidP="009C5175">
            <w:pPr>
              <w:tabs>
                <w:tab w:val="left" w:pos="-177"/>
              </w:tabs>
              <w:spacing w:line="240" w:lineRule="atLeast"/>
              <w:ind w:left="-120" w:right="-102"/>
              <w:jc w:val="center"/>
              <w:rPr>
                <w:b/>
                <w:color w:val="000000" w:themeColor="text1"/>
              </w:rPr>
            </w:pPr>
            <w:r w:rsidRPr="00D0509F">
              <w:rPr>
                <w:b/>
                <w:color w:val="000000" w:themeColor="text1"/>
              </w:rPr>
              <w:t>7.</w:t>
            </w:r>
          </w:p>
        </w:tc>
        <w:tc>
          <w:tcPr>
            <w:tcW w:w="3261" w:type="dxa"/>
            <w:vAlign w:val="center"/>
          </w:tcPr>
          <w:p w:rsidR="00CB2256" w:rsidRPr="00D0509F" w:rsidRDefault="00CB2256" w:rsidP="009C5175">
            <w:pPr>
              <w:spacing w:line="240" w:lineRule="atLeast"/>
              <w:outlineLvl w:val="1"/>
              <w:rPr>
                <w:b/>
                <w:color w:val="000000" w:themeColor="text1"/>
                <w:lang w:eastAsia="en-US"/>
              </w:rPr>
            </w:pPr>
            <w:bookmarkStart w:id="9" w:name="_Toc410576434"/>
            <w:r w:rsidRPr="00D0509F">
              <w:rPr>
                <w:b/>
                <w:color w:val="000000" w:themeColor="text1"/>
                <w:lang w:eastAsia="en-US"/>
              </w:rPr>
              <w:t>Інформація про мову (мови), якою (якими) повинно бути складено тендерні пропозиції</w:t>
            </w:r>
            <w:bookmarkEnd w:id="9"/>
          </w:p>
        </w:tc>
        <w:tc>
          <w:tcPr>
            <w:tcW w:w="6660" w:type="dxa"/>
            <w:vAlign w:val="center"/>
          </w:tcPr>
          <w:p w:rsidR="00CB2256" w:rsidRPr="00D0509F" w:rsidRDefault="00CB2256" w:rsidP="009C5175">
            <w:pPr>
              <w:pStyle w:val="15"/>
              <w:widowControl w:val="0"/>
              <w:pBdr>
                <w:top w:val="nil"/>
                <w:left w:val="nil"/>
                <w:bottom w:val="nil"/>
                <w:right w:val="nil"/>
                <w:between w:val="nil"/>
              </w:pBdr>
              <w:spacing w:line="240" w:lineRule="atLeast"/>
              <w:jc w:val="both"/>
              <w:rPr>
                <w:color w:val="000000" w:themeColor="text1"/>
                <w:szCs w:val="24"/>
                <w:lang w:val="uk-UA"/>
              </w:rPr>
            </w:pPr>
            <w:r w:rsidRPr="00D0509F">
              <w:rPr>
                <w:color w:val="000000" w:themeColor="text1"/>
                <w:szCs w:val="24"/>
                <w:lang w:val="uk-UA"/>
              </w:rPr>
              <w:t xml:space="preserve">     Під час проведення процедури закупівлі усі документи, що мають відношення до тендерної пропозиції та складаються безпосередньо учасником, </w:t>
            </w:r>
            <w:r w:rsidRPr="00D0509F">
              <w:rPr>
                <w:b/>
                <w:color w:val="000000" w:themeColor="text1"/>
                <w:szCs w:val="24"/>
                <w:u w:val="single"/>
                <w:lang w:val="uk-UA"/>
              </w:rPr>
              <w:t>викладаються українською мовою</w:t>
            </w:r>
            <w:r w:rsidRPr="00D0509F">
              <w:rPr>
                <w:color w:val="000000" w:themeColor="text1"/>
                <w:szCs w:val="24"/>
                <w:lang w:val="uk-UA"/>
              </w:rPr>
              <w:t xml:space="preserve">. </w:t>
            </w:r>
          </w:p>
          <w:p w:rsidR="00CB2256" w:rsidRPr="00D0509F" w:rsidRDefault="00CB2256" w:rsidP="009C5175">
            <w:pPr>
              <w:pStyle w:val="43"/>
              <w:spacing w:after="0" w:line="240" w:lineRule="atLeast"/>
              <w:ind w:left="0"/>
              <w:rPr>
                <w:rFonts w:eastAsiaTheme="minorHAnsi"/>
                <w:color w:val="000000" w:themeColor="text1"/>
              </w:rPr>
            </w:pPr>
            <w:r w:rsidRPr="00D0509F">
              <w:rPr>
                <w:color w:val="000000" w:themeColor="text1"/>
              </w:rPr>
              <w:t xml:space="preserve">     У разі надання інших документів складених  мовою іншою ніж українська мова, такі документи повинні супроводжуватися перекладом українською мовою. </w:t>
            </w:r>
            <w:r w:rsidRPr="00D0509F">
              <w:rPr>
                <w:rFonts w:eastAsiaTheme="minorHAnsi"/>
                <w:color w:val="000000" w:themeColor="text1"/>
              </w:rPr>
              <w:t xml:space="preserve">Переклад </w:t>
            </w:r>
            <w:r w:rsidRPr="00D0509F">
              <w:rPr>
                <w:rFonts w:eastAsiaTheme="minorHAnsi"/>
                <w:color w:val="000000" w:themeColor="text1"/>
              </w:rPr>
              <w:lastRenderedPageBreak/>
              <w:t>повинен бути засвідчений підписом учасника (якщо учасником є фізична особа – підписами перекладача та учасника-фізичної особи).</w:t>
            </w:r>
          </w:p>
          <w:p w:rsidR="00CB2256" w:rsidRPr="00D0509F" w:rsidRDefault="00CB2256" w:rsidP="009C5175">
            <w:pPr>
              <w:spacing w:line="240" w:lineRule="atLeast"/>
              <w:jc w:val="both"/>
              <w:rPr>
                <w:i/>
                <w:color w:val="000000" w:themeColor="text1"/>
              </w:rPr>
            </w:pPr>
            <w:r w:rsidRPr="00D0509F">
              <w:rPr>
                <w:color w:val="000000" w:themeColor="text1"/>
              </w:rPr>
              <w:t xml:space="preserve">      Визначальним є текст, викладений українською мовою.</w:t>
            </w:r>
          </w:p>
        </w:tc>
      </w:tr>
      <w:tr w:rsidR="00CB2256" w:rsidRPr="00D0509F" w:rsidTr="009C5175">
        <w:trPr>
          <w:trHeight w:val="479"/>
          <w:jc w:val="right"/>
        </w:trPr>
        <w:tc>
          <w:tcPr>
            <w:tcW w:w="10497" w:type="dxa"/>
            <w:gridSpan w:val="4"/>
            <w:vAlign w:val="center"/>
          </w:tcPr>
          <w:p w:rsidR="00CB2256" w:rsidRPr="00D0509F" w:rsidRDefault="00CB2256" w:rsidP="009C5175">
            <w:pPr>
              <w:tabs>
                <w:tab w:val="left" w:pos="-177"/>
              </w:tabs>
              <w:spacing w:line="240" w:lineRule="atLeast"/>
              <w:jc w:val="center"/>
              <w:rPr>
                <w:b/>
                <w:color w:val="000000" w:themeColor="text1"/>
              </w:rPr>
            </w:pPr>
            <w:r w:rsidRPr="00D0509F">
              <w:rPr>
                <w:b/>
                <w:color w:val="000000" w:themeColor="text1"/>
              </w:rPr>
              <w:lastRenderedPageBreak/>
              <w:t>Розділ ІІ. Порядок унесення змін та надання роз’яснень до тендерної документації</w:t>
            </w:r>
          </w:p>
        </w:tc>
      </w:tr>
      <w:tr w:rsidR="00CB2256" w:rsidRPr="00D0509F" w:rsidTr="00750E3A">
        <w:trPr>
          <w:gridAfter w:val="1"/>
          <w:wAfter w:w="14" w:type="dxa"/>
          <w:trHeight w:val="20"/>
          <w:jc w:val="right"/>
        </w:trPr>
        <w:tc>
          <w:tcPr>
            <w:tcW w:w="562" w:type="dxa"/>
            <w:vAlign w:val="center"/>
          </w:tcPr>
          <w:p w:rsidR="00CB2256" w:rsidRPr="00D0509F" w:rsidRDefault="00CB2256" w:rsidP="009C5175">
            <w:pPr>
              <w:tabs>
                <w:tab w:val="left" w:pos="-177"/>
              </w:tabs>
              <w:spacing w:line="240" w:lineRule="atLeast"/>
              <w:jc w:val="center"/>
              <w:rPr>
                <w:b/>
                <w:color w:val="000000" w:themeColor="text1"/>
              </w:rPr>
            </w:pPr>
            <w:r w:rsidRPr="00D0509F">
              <w:rPr>
                <w:b/>
                <w:color w:val="000000" w:themeColor="text1"/>
              </w:rPr>
              <w:t>1.</w:t>
            </w:r>
          </w:p>
        </w:tc>
        <w:tc>
          <w:tcPr>
            <w:tcW w:w="3261" w:type="dxa"/>
            <w:vAlign w:val="center"/>
          </w:tcPr>
          <w:p w:rsidR="00CB2256" w:rsidRPr="00D0509F" w:rsidRDefault="00CB2256" w:rsidP="009C5175">
            <w:pPr>
              <w:spacing w:line="240" w:lineRule="atLeast"/>
              <w:outlineLvl w:val="1"/>
              <w:rPr>
                <w:b/>
                <w:color w:val="000000" w:themeColor="text1"/>
                <w:lang w:eastAsia="en-US"/>
              </w:rPr>
            </w:pPr>
            <w:r w:rsidRPr="00D0509F">
              <w:rPr>
                <w:b/>
                <w:color w:val="000000" w:themeColor="text1"/>
                <w:lang w:eastAsia="en-US"/>
              </w:rPr>
              <w:t>Процедура надання роз’яснень щодо тендерної документації</w:t>
            </w:r>
          </w:p>
        </w:tc>
        <w:tc>
          <w:tcPr>
            <w:tcW w:w="6660" w:type="dxa"/>
            <w:vAlign w:val="center"/>
          </w:tcPr>
          <w:p w:rsidR="00CB2256" w:rsidRDefault="00CB2256" w:rsidP="009C5175">
            <w:pPr>
              <w:spacing w:line="240" w:lineRule="atLeast"/>
              <w:ind w:firstLine="524"/>
              <w:jc w:val="both"/>
              <w:rPr>
                <w:color w:val="000000" w:themeColor="text1"/>
                <w:shd w:val="solid" w:color="FFFFFF" w:fill="FFFFFF"/>
                <w:lang w:eastAsia="en-US"/>
              </w:rPr>
            </w:pPr>
            <w:r w:rsidRPr="00E30A59">
              <w:rPr>
                <w:color w:val="000000" w:themeColor="text1"/>
                <w:shd w:val="solid" w:color="FFFFFF" w:fill="FFFFFF"/>
                <w:lang w:eastAsia="en-US"/>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E30A59">
              <w:rPr>
                <w:color w:val="000000" w:themeColor="text1"/>
                <w:shd w:val="solid" w:color="FFFFFF" w:fill="FFFFFF"/>
                <w:lang w:eastAsia="en-US"/>
              </w:rPr>
              <w:t>закупівель</w:t>
            </w:r>
            <w:proofErr w:type="spellEnd"/>
            <w:r w:rsidRPr="00E30A59">
              <w:rPr>
                <w:color w:val="000000" w:themeColor="text1"/>
                <w:shd w:val="solid" w:color="FFFFFF" w:fill="FFFFFF"/>
                <w:lang w:eastAsia="en-US"/>
              </w:rPr>
              <w:t xml:space="preserve">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 </w:t>
            </w:r>
          </w:p>
          <w:p w:rsidR="00CB2256" w:rsidRDefault="00CB2256" w:rsidP="009C5175">
            <w:pPr>
              <w:spacing w:line="240" w:lineRule="atLeast"/>
              <w:ind w:firstLine="524"/>
              <w:jc w:val="both"/>
              <w:rPr>
                <w:color w:val="000000" w:themeColor="text1"/>
                <w:shd w:val="solid" w:color="FFFFFF" w:fill="FFFFFF"/>
                <w:lang w:eastAsia="en-US"/>
              </w:rPr>
            </w:pPr>
            <w:r w:rsidRPr="00E30A59">
              <w:rPr>
                <w:color w:val="000000" w:themeColor="text1"/>
                <w:shd w:val="solid" w:color="FFFFFF" w:fill="FFFFFF"/>
                <w:lang w:eastAsia="en-US"/>
              </w:rPr>
              <w:t xml:space="preserve">Усі звернення автоматично оприлюднюються в електронній системі </w:t>
            </w:r>
            <w:proofErr w:type="spellStart"/>
            <w:r w:rsidRPr="00E30A59">
              <w:rPr>
                <w:color w:val="000000" w:themeColor="text1"/>
                <w:shd w:val="solid" w:color="FFFFFF" w:fill="FFFFFF"/>
                <w:lang w:eastAsia="en-US"/>
              </w:rPr>
              <w:t>закупівель</w:t>
            </w:r>
            <w:proofErr w:type="spellEnd"/>
            <w:r w:rsidRPr="00E30A59">
              <w:rPr>
                <w:color w:val="000000" w:themeColor="text1"/>
                <w:shd w:val="solid" w:color="FFFFFF" w:fill="FFFFFF"/>
                <w:lang w:eastAsia="en-US"/>
              </w:rPr>
              <w:t xml:space="preserve"> без ідентифікації особи, яка звернулася до замовника. </w:t>
            </w:r>
          </w:p>
          <w:p w:rsidR="00CB2256" w:rsidRPr="00E30A59" w:rsidRDefault="00CB2256" w:rsidP="009C5175">
            <w:pPr>
              <w:spacing w:line="240" w:lineRule="atLeast"/>
              <w:ind w:firstLine="524"/>
              <w:jc w:val="both"/>
              <w:rPr>
                <w:color w:val="000000" w:themeColor="text1"/>
                <w:shd w:val="solid" w:color="FFFFFF" w:fill="FFFFFF"/>
                <w:lang w:eastAsia="en-US"/>
              </w:rPr>
            </w:pPr>
            <w:r w:rsidRPr="00E30A59">
              <w:rPr>
                <w:color w:val="000000" w:themeColor="text1"/>
                <w:shd w:val="solid" w:color="FFFFFF" w:fill="FFFFFF"/>
                <w:lang w:eastAsia="en-US"/>
              </w:rPr>
              <w:t xml:space="preserve">Замовник повинен протягом трьох днів з дня їх оприлюднення надати відповідь на звернення та оприлюднити його в електронній системі </w:t>
            </w:r>
            <w:proofErr w:type="spellStart"/>
            <w:r w:rsidRPr="00E30A59">
              <w:rPr>
                <w:color w:val="000000" w:themeColor="text1"/>
                <w:shd w:val="solid" w:color="FFFFFF" w:fill="FFFFFF"/>
                <w:lang w:eastAsia="en-US"/>
              </w:rPr>
              <w:t>закупівель</w:t>
            </w:r>
            <w:proofErr w:type="spellEnd"/>
            <w:r w:rsidRPr="00E30A59">
              <w:rPr>
                <w:color w:val="000000" w:themeColor="text1"/>
                <w:shd w:val="solid" w:color="FFFFFF" w:fill="FFFFFF"/>
                <w:lang w:eastAsia="en-US"/>
              </w:rPr>
              <w:t>.</w:t>
            </w:r>
          </w:p>
          <w:p w:rsidR="00CB2256" w:rsidRPr="00E30A59" w:rsidRDefault="00CB2256" w:rsidP="009C5175">
            <w:pPr>
              <w:spacing w:line="240" w:lineRule="atLeast"/>
              <w:ind w:firstLine="524"/>
              <w:jc w:val="both"/>
              <w:rPr>
                <w:color w:val="000000" w:themeColor="text1"/>
                <w:shd w:val="solid" w:color="FFFFFF" w:fill="FFFFFF"/>
                <w:lang w:eastAsia="en-US"/>
              </w:rPr>
            </w:pPr>
            <w:r w:rsidRPr="00E30A59">
              <w:rPr>
                <w:color w:val="000000" w:themeColor="text1"/>
                <w:shd w:val="solid" w:color="FFFFFF" w:fill="FFFFFF"/>
                <w:lang w:eastAsia="en-US"/>
              </w:rPr>
              <w:t xml:space="preserve">У разі несвоєчасного надання замовником відповіді на звернення електронна система </w:t>
            </w:r>
            <w:proofErr w:type="spellStart"/>
            <w:r w:rsidRPr="00E30A59">
              <w:rPr>
                <w:color w:val="000000" w:themeColor="text1"/>
                <w:shd w:val="solid" w:color="FFFFFF" w:fill="FFFFFF"/>
                <w:lang w:eastAsia="en-US"/>
              </w:rPr>
              <w:t>закупівель</w:t>
            </w:r>
            <w:proofErr w:type="spellEnd"/>
            <w:r w:rsidRPr="00E30A59">
              <w:rPr>
                <w:color w:val="000000" w:themeColor="text1"/>
                <w:shd w:val="solid" w:color="FFFFFF" w:fill="FFFFFF"/>
                <w:lang w:eastAsia="en-US"/>
              </w:rPr>
              <w:t xml:space="preserve"> автоматично зупиняє проведення відкритих торгів.</w:t>
            </w:r>
          </w:p>
          <w:p w:rsidR="00CB2256" w:rsidRPr="00E30A59" w:rsidRDefault="00CB2256" w:rsidP="009C5175">
            <w:pPr>
              <w:spacing w:line="240" w:lineRule="atLeast"/>
              <w:ind w:firstLine="524"/>
              <w:jc w:val="both"/>
              <w:rPr>
                <w:color w:val="000000" w:themeColor="text1"/>
                <w:shd w:val="solid" w:color="FFFFFF" w:fill="FFFFFF"/>
              </w:rPr>
            </w:pPr>
            <w:r w:rsidRPr="00E30A59">
              <w:rPr>
                <w:color w:val="000000" w:themeColor="text1"/>
                <w:shd w:val="solid" w:color="FFFFFF" w:fill="FFFFFF"/>
                <w:lang w:eastAsia="en-US"/>
              </w:rPr>
              <w:t xml:space="preserve">Для поновлення проведення відкритих торгів замовник повинен розмістити відповідь в електронній системі </w:t>
            </w:r>
            <w:proofErr w:type="spellStart"/>
            <w:r w:rsidRPr="00E30A59">
              <w:rPr>
                <w:color w:val="000000" w:themeColor="text1"/>
                <w:shd w:val="solid" w:color="FFFFFF" w:fill="FFFFFF"/>
                <w:lang w:eastAsia="en-US"/>
              </w:rPr>
              <w:t>закупівель</w:t>
            </w:r>
            <w:proofErr w:type="spellEnd"/>
            <w:r w:rsidRPr="00E30A59">
              <w:rPr>
                <w:color w:val="000000" w:themeColor="text1"/>
                <w:shd w:val="solid" w:color="FFFFFF" w:fill="FFFFFF"/>
                <w:lang w:eastAsia="en-US"/>
              </w:rPr>
              <w:t xml:space="preserve"> з одночасним продовженням строку подання тендерних пропозицій не менше ніж на чотири дні.</w:t>
            </w:r>
          </w:p>
        </w:tc>
      </w:tr>
      <w:tr w:rsidR="00CB2256" w:rsidRPr="00D0509F" w:rsidTr="00750E3A">
        <w:trPr>
          <w:gridAfter w:val="1"/>
          <w:wAfter w:w="14" w:type="dxa"/>
          <w:trHeight w:val="20"/>
          <w:jc w:val="right"/>
        </w:trPr>
        <w:tc>
          <w:tcPr>
            <w:tcW w:w="562" w:type="dxa"/>
            <w:vAlign w:val="center"/>
          </w:tcPr>
          <w:p w:rsidR="00CB2256" w:rsidRPr="00D0509F" w:rsidRDefault="00CB2256" w:rsidP="009C5175">
            <w:pPr>
              <w:tabs>
                <w:tab w:val="left" w:pos="-177"/>
              </w:tabs>
              <w:spacing w:line="240" w:lineRule="atLeast"/>
              <w:jc w:val="center"/>
              <w:rPr>
                <w:b/>
                <w:color w:val="000000" w:themeColor="text1"/>
              </w:rPr>
            </w:pPr>
            <w:r w:rsidRPr="00D0509F">
              <w:rPr>
                <w:b/>
                <w:color w:val="000000" w:themeColor="text1"/>
              </w:rPr>
              <w:t>2.</w:t>
            </w:r>
          </w:p>
        </w:tc>
        <w:tc>
          <w:tcPr>
            <w:tcW w:w="3261" w:type="dxa"/>
            <w:vAlign w:val="center"/>
          </w:tcPr>
          <w:p w:rsidR="00CB2256" w:rsidRPr="00D0509F" w:rsidRDefault="00CB2256" w:rsidP="009C5175">
            <w:pPr>
              <w:spacing w:line="240" w:lineRule="atLeast"/>
              <w:outlineLvl w:val="1"/>
              <w:rPr>
                <w:b/>
                <w:color w:val="000000" w:themeColor="text1"/>
                <w:lang w:eastAsia="en-US"/>
              </w:rPr>
            </w:pPr>
            <w:r w:rsidRPr="00D0509F">
              <w:rPr>
                <w:b/>
                <w:color w:val="000000" w:themeColor="text1"/>
                <w:lang w:eastAsia="en-US"/>
              </w:rPr>
              <w:t> Внесення змін до тендерної документації</w:t>
            </w:r>
          </w:p>
        </w:tc>
        <w:tc>
          <w:tcPr>
            <w:tcW w:w="6660" w:type="dxa"/>
            <w:vAlign w:val="center"/>
          </w:tcPr>
          <w:p w:rsidR="00CB2256" w:rsidRPr="001D40FD" w:rsidRDefault="00CB2256" w:rsidP="009C5175">
            <w:pPr>
              <w:spacing w:line="240" w:lineRule="atLeast"/>
              <w:ind w:firstLine="538"/>
              <w:jc w:val="both"/>
              <w:rPr>
                <w:color w:val="000000" w:themeColor="text1"/>
                <w:shd w:val="solid" w:color="FFFFFF" w:fill="FFFFFF"/>
                <w:lang w:eastAsia="en-US"/>
              </w:rPr>
            </w:pPr>
            <w:r w:rsidRPr="001D40FD">
              <w:rPr>
                <w:color w:val="000000" w:themeColor="text1"/>
                <w:shd w:val="solid" w:color="FFFFFF" w:fill="FFFFFF"/>
                <w:lang w:eastAsia="en-US"/>
              </w:rPr>
              <w:t xml:space="preserve">Замовник має право з власної ініціативи або в разі усунення порушень вимог законодавства у сфері публічних </w:t>
            </w:r>
            <w:proofErr w:type="spellStart"/>
            <w:r w:rsidRPr="001D40FD">
              <w:rPr>
                <w:color w:val="000000" w:themeColor="text1"/>
                <w:shd w:val="solid" w:color="FFFFFF" w:fill="FFFFFF"/>
                <w:lang w:eastAsia="en-US"/>
              </w:rPr>
              <w:t>закупівель</w:t>
            </w:r>
            <w:proofErr w:type="spellEnd"/>
            <w:r w:rsidRPr="001D40FD">
              <w:rPr>
                <w:color w:val="000000" w:themeColor="text1"/>
                <w:shd w:val="solid" w:color="FFFFFF" w:fill="FFFFFF"/>
                <w:lang w:eastAsia="en-US"/>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1D40FD">
              <w:rPr>
                <w:color w:val="000000" w:themeColor="text1"/>
                <w:shd w:val="solid" w:color="FFFFFF" w:fill="FFFFFF"/>
                <w:lang w:eastAsia="en-US"/>
              </w:rPr>
              <w:t>внести</w:t>
            </w:r>
            <w:proofErr w:type="spellEnd"/>
            <w:r w:rsidRPr="001D40FD">
              <w:rPr>
                <w:color w:val="000000" w:themeColor="text1"/>
                <w:shd w:val="solid" w:color="FFFFFF" w:fill="FFFFFF"/>
                <w:lang w:eastAsia="en-US"/>
              </w:rPr>
              <w:t xml:space="preserve"> зміни до тендерної документації та/або оголошення про проведення відкритих торгів. </w:t>
            </w:r>
          </w:p>
          <w:p w:rsidR="00CB2256" w:rsidRPr="001D40FD" w:rsidRDefault="00CB2256" w:rsidP="009C5175">
            <w:pPr>
              <w:spacing w:line="240" w:lineRule="atLeast"/>
              <w:ind w:firstLine="538"/>
              <w:jc w:val="both"/>
              <w:rPr>
                <w:color w:val="000000" w:themeColor="text1"/>
                <w:shd w:val="solid" w:color="FFFFFF" w:fill="FFFFFF"/>
                <w:lang w:eastAsia="en-US"/>
              </w:rPr>
            </w:pPr>
            <w:r w:rsidRPr="001D40FD">
              <w:rPr>
                <w:color w:val="000000" w:themeColor="text1"/>
                <w:shd w:val="solid" w:color="FFFFFF" w:fill="FFFFFF"/>
                <w:lang w:eastAsia="en-US"/>
              </w:rPr>
              <w:t xml:space="preserve">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w:t>
            </w:r>
            <w:proofErr w:type="spellStart"/>
            <w:r w:rsidRPr="001D40FD">
              <w:rPr>
                <w:color w:val="000000" w:themeColor="text1"/>
                <w:shd w:val="solid" w:color="FFFFFF" w:fill="FFFFFF"/>
                <w:lang w:eastAsia="en-US"/>
              </w:rPr>
              <w:t>закупівель</w:t>
            </w:r>
            <w:proofErr w:type="spellEnd"/>
            <w:r w:rsidRPr="001D40FD">
              <w:rPr>
                <w:color w:val="000000" w:themeColor="text1"/>
                <w:shd w:val="solid" w:color="FFFFFF" w:fill="FFFFFF"/>
                <w:lang w:eastAsia="en-US"/>
              </w:rPr>
              <w:t>, а саме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w:t>
            </w:r>
          </w:p>
          <w:p w:rsidR="00CB2256" w:rsidRPr="001D40FD" w:rsidRDefault="00CB2256" w:rsidP="009C5175">
            <w:pPr>
              <w:spacing w:line="240" w:lineRule="atLeast"/>
              <w:ind w:firstLine="538"/>
              <w:jc w:val="both"/>
              <w:rPr>
                <w:color w:val="000000" w:themeColor="text1"/>
                <w:shd w:val="solid" w:color="FFFFFF" w:fill="FFFFFF"/>
                <w:lang w:eastAsia="en-US"/>
              </w:rPr>
            </w:pPr>
            <w:r w:rsidRPr="001D40FD">
              <w:rPr>
                <w:color w:val="000000" w:themeColor="text1"/>
                <w:shd w:val="solid" w:color="FFFFFF" w:fill="FFFFFF"/>
                <w:lang w:eastAsia="en-US"/>
              </w:rPr>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w:t>
            </w:r>
            <w:proofErr w:type="spellStart"/>
            <w:r w:rsidRPr="001D40FD">
              <w:rPr>
                <w:color w:val="000000" w:themeColor="text1"/>
                <w:shd w:val="solid" w:color="FFFFFF" w:fill="FFFFFF"/>
                <w:lang w:eastAsia="en-US"/>
              </w:rPr>
              <w:t>закупівель</w:t>
            </w:r>
            <w:proofErr w:type="spellEnd"/>
            <w:r w:rsidRPr="001D40FD">
              <w:rPr>
                <w:color w:val="000000" w:themeColor="text1"/>
                <w:shd w:val="solid" w:color="FFFFFF" w:fill="FFFFFF"/>
                <w:lang w:eastAsia="en-US"/>
              </w:rPr>
              <w:t xml:space="preserve"> у новій редакції зазначених документації та/або оголошення додатково до їх попередньої редакції.</w:t>
            </w:r>
          </w:p>
          <w:p w:rsidR="00CB2256" w:rsidRPr="00E30A59" w:rsidRDefault="00CB2256" w:rsidP="009C5175">
            <w:pPr>
              <w:spacing w:line="240" w:lineRule="atLeast"/>
              <w:ind w:firstLine="524"/>
              <w:jc w:val="both"/>
              <w:rPr>
                <w:color w:val="000000" w:themeColor="text1"/>
                <w:shd w:val="solid" w:color="FFFFFF" w:fill="FFFFFF"/>
              </w:rPr>
            </w:pPr>
            <w:r w:rsidRPr="001D40FD">
              <w:rPr>
                <w:color w:val="000000" w:themeColor="text1"/>
                <w:shd w:val="solid" w:color="FFFFFF" w:fill="FFFFFF"/>
                <w:lang w:eastAsia="en-US"/>
              </w:rPr>
              <w:t xml:space="preserve">Замовник разом зі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1D40FD">
              <w:rPr>
                <w:color w:val="000000" w:themeColor="text1"/>
                <w:shd w:val="solid" w:color="FFFFFF" w:fill="FFFFFF"/>
                <w:lang w:eastAsia="en-US"/>
              </w:rPr>
              <w:t>машинозчитувальному</w:t>
            </w:r>
            <w:proofErr w:type="spellEnd"/>
            <w:r w:rsidRPr="001D40FD">
              <w:rPr>
                <w:color w:val="000000" w:themeColor="text1"/>
                <w:shd w:val="solid" w:color="FFFFFF" w:fill="FFFFFF"/>
                <w:lang w:eastAsia="en-US"/>
              </w:rPr>
              <w:t xml:space="preserve"> форматі розміщуються в електронній системі </w:t>
            </w:r>
            <w:proofErr w:type="spellStart"/>
            <w:r w:rsidRPr="001D40FD">
              <w:rPr>
                <w:color w:val="000000" w:themeColor="text1"/>
                <w:shd w:val="solid" w:color="FFFFFF" w:fill="FFFFFF"/>
                <w:lang w:eastAsia="en-US"/>
              </w:rPr>
              <w:t>закупівель</w:t>
            </w:r>
            <w:proofErr w:type="spellEnd"/>
            <w:r w:rsidRPr="001D40FD">
              <w:rPr>
                <w:color w:val="000000" w:themeColor="text1"/>
                <w:shd w:val="solid" w:color="FFFFFF" w:fill="FFFFFF"/>
                <w:lang w:eastAsia="en-US"/>
              </w:rPr>
              <w:t xml:space="preserve"> протягом одного дня з дати прийняття рішення про їх внесення.</w:t>
            </w:r>
          </w:p>
        </w:tc>
      </w:tr>
      <w:tr w:rsidR="00CB2256" w:rsidRPr="00D0509F" w:rsidTr="009C5175">
        <w:trPr>
          <w:trHeight w:val="20"/>
          <w:jc w:val="right"/>
        </w:trPr>
        <w:tc>
          <w:tcPr>
            <w:tcW w:w="10497" w:type="dxa"/>
            <w:gridSpan w:val="4"/>
            <w:vAlign w:val="center"/>
          </w:tcPr>
          <w:p w:rsidR="00CB2256" w:rsidRPr="00D0509F" w:rsidRDefault="00CB2256" w:rsidP="009C5175">
            <w:pPr>
              <w:keepNext/>
              <w:spacing w:line="240" w:lineRule="atLeast"/>
              <w:jc w:val="center"/>
              <w:outlineLvl w:val="0"/>
              <w:rPr>
                <w:b/>
                <w:color w:val="000000" w:themeColor="text1"/>
              </w:rPr>
            </w:pPr>
            <w:r w:rsidRPr="00D0509F">
              <w:rPr>
                <w:b/>
                <w:color w:val="000000" w:themeColor="text1"/>
              </w:rPr>
              <w:lastRenderedPageBreak/>
              <w:t>Розділ ІІІ. Інструкція з підготовки тендерної пропозиції</w:t>
            </w:r>
          </w:p>
        </w:tc>
      </w:tr>
      <w:tr w:rsidR="00CB2256" w:rsidRPr="00D0509F" w:rsidTr="002E68BA">
        <w:trPr>
          <w:gridAfter w:val="1"/>
          <w:wAfter w:w="14" w:type="dxa"/>
          <w:trHeight w:val="20"/>
          <w:jc w:val="right"/>
        </w:trPr>
        <w:tc>
          <w:tcPr>
            <w:tcW w:w="562" w:type="dxa"/>
            <w:vAlign w:val="center"/>
          </w:tcPr>
          <w:p w:rsidR="00CB2256" w:rsidRPr="00D0509F" w:rsidRDefault="00CB2256" w:rsidP="009C5175">
            <w:pPr>
              <w:tabs>
                <w:tab w:val="left" w:pos="-177"/>
              </w:tabs>
              <w:spacing w:line="240" w:lineRule="atLeast"/>
              <w:jc w:val="center"/>
              <w:rPr>
                <w:b/>
                <w:color w:val="000000" w:themeColor="text1"/>
              </w:rPr>
            </w:pPr>
            <w:r w:rsidRPr="00D0509F">
              <w:rPr>
                <w:b/>
                <w:color w:val="000000" w:themeColor="text1"/>
              </w:rPr>
              <w:t>1.</w:t>
            </w:r>
          </w:p>
        </w:tc>
        <w:tc>
          <w:tcPr>
            <w:tcW w:w="3261" w:type="dxa"/>
          </w:tcPr>
          <w:p w:rsidR="00CB2256" w:rsidRPr="00D0509F" w:rsidRDefault="00CB2256" w:rsidP="002E68BA">
            <w:pPr>
              <w:spacing w:line="240" w:lineRule="atLeast"/>
              <w:jc w:val="center"/>
              <w:rPr>
                <w:color w:val="000000" w:themeColor="text1"/>
              </w:rPr>
            </w:pPr>
            <w:r w:rsidRPr="00D0509F">
              <w:rPr>
                <w:b/>
                <w:color w:val="000000" w:themeColor="text1"/>
              </w:rPr>
              <w:t>Зміст і спосіб подання тендерної пропозиції</w:t>
            </w:r>
          </w:p>
        </w:tc>
        <w:tc>
          <w:tcPr>
            <w:tcW w:w="6660" w:type="dxa"/>
            <w:vAlign w:val="center"/>
          </w:tcPr>
          <w:p w:rsidR="00CB2256" w:rsidRPr="00D0509F" w:rsidRDefault="00CB2256" w:rsidP="009C5175">
            <w:pPr>
              <w:pStyle w:val="15"/>
              <w:widowControl w:val="0"/>
              <w:pBdr>
                <w:top w:val="nil"/>
                <w:left w:val="nil"/>
                <w:bottom w:val="nil"/>
                <w:right w:val="nil"/>
                <w:between w:val="nil"/>
              </w:pBdr>
              <w:spacing w:line="240" w:lineRule="atLeast"/>
              <w:ind w:hanging="21"/>
              <w:jc w:val="both"/>
              <w:rPr>
                <w:color w:val="000000" w:themeColor="text1"/>
                <w:szCs w:val="24"/>
                <w:lang w:val="uk-UA"/>
              </w:rPr>
            </w:pPr>
            <w:r w:rsidRPr="00D0509F">
              <w:rPr>
                <w:color w:val="000000" w:themeColor="text1"/>
                <w:szCs w:val="24"/>
                <w:lang w:val="uk-UA"/>
              </w:rPr>
              <w:t xml:space="preserve">     Тендерна пропозиція подається в електронному вигляді через електронну систему </w:t>
            </w:r>
            <w:proofErr w:type="spellStart"/>
            <w:r w:rsidRPr="00D0509F">
              <w:rPr>
                <w:color w:val="000000" w:themeColor="text1"/>
                <w:szCs w:val="24"/>
                <w:lang w:val="uk-UA"/>
              </w:rPr>
              <w:t>закупівель</w:t>
            </w:r>
            <w:proofErr w:type="spellEnd"/>
            <w:r w:rsidRPr="00D0509F">
              <w:rPr>
                <w:color w:val="000000" w:themeColor="text1"/>
                <w:szCs w:val="24"/>
                <w:lang w:val="uk-UA"/>
              </w:rPr>
              <w:t xml:space="preserve">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w:t>
            </w:r>
            <w:r w:rsidRPr="00F5246C">
              <w:rPr>
                <w:szCs w:val="24"/>
                <w:lang w:val="uk-UA"/>
              </w:rPr>
              <w:t xml:space="preserve">установлених у пункті 47 Особливостей </w:t>
            </w:r>
            <w:r w:rsidRPr="00D0509F">
              <w:rPr>
                <w:color w:val="000000" w:themeColor="text1"/>
                <w:szCs w:val="24"/>
                <w:lang w:val="uk-UA"/>
              </w:rPr>
              <w:t>і в цій тендерній документації, та шляхом завантаження необхідних документів, що вимагаються замовником у цій тендерній документації, а саме:</w:t>
            </w:r>
          </w:p>
          <w:p w:rsidR="00CB2256" w:rsidRPr="00D0509F" w:rsidRDefault="00CB2256" w:rsidP="009C5175">
            <w:pPr>
              <w:widowControl w:val="0"/>
              <w:numPr>
                <w:ilvl w:val="0"/>
                <w:numId w:val="14"/>
              </w:numPr>
              <w:tabs>
                <w:tab w:val="left" w:pos="275"/>
              </w:tabs>
              <w:spacing w:line="240" w:lineRule="atLeast"/>
              <w:ind w:left="0" w:firstLine="0"/>
              <w:contextualSpacing/>
              <w:jc w:val="both"/>
              <w:rPr>
                <w:rFonts w:eastAsia="Calibri"/>
                <w:color w:val="000000" w:themeColor="text1"/>
                <w:spacing w:val="-2"/>
                <w:lang w:eastAsia="en-US"/>
              </w:rPr>
            </w:pPr>
            <w:r w:rsidRPr="00D0509F">
              <w:rPr>
                <w:rFonts w:eastAsia="Calibri"/>
                <w:color w:val="000000" w:themeColor="text1"/>
                <w:lang w:eastAsia="en-US"/>
              </w:rPr>
              <w:t>Документ</w:t>
            </w:r>
            <w:r w:rsidRPr="00D0509F">
              <w:rPr>
                <w:rFonts w:eastAsia="Calibri"/>
                <w:color w:val="000000" w:themeColor="text1"/>
                <w:spacing w:val="-2"/>
                <w:lang w:eastAsia="en-US"/>
              </w:rPr>
              <w:t xml:space="preserve"> «Тендерна пропозиція», який складений і заповнений за формою, що наведена у </w:t>
            </w:r>
            <w:r w:rsidRPr="00D0509F">
              <w:rPr>
                <w:rFonts w:eastAsia="Calibri"/>
                <w:b/>
                <w:color w:val="000000" w:themeColor="text1"/>
                <w:spacing w:val="-2"/>
                <w:u w:val="single"/>
                <w:lang w:eastAsia="en-US"/>
              </w:rPr>
              <w:t xml:space="preserve">Додатку 2 до </w:t>
            </w:r>
            <w:r w:rsidRPr="00D0509F">
              <w:rPr>
                <w:rFonts w:eastAsia="Calibri"/>
                <w:b/>
                <w:color w:val="000000" w:themeColor="text1"/>
                <w:spacing w:val="-2"/>
                <w:u w:val="single"/>
                <w:lang w:eastAsia="uk-UA"/>
              </w:rPr>
              <w:t>тендерної</w:t>
            </w:r>
            <w:r w:rsidRPr="00D0509F">
              <w:rPr>
                <w:rFonts w:eastAsia="Calibri"/>
                <w:b/>
                <w:color w:val="000000" w:themeColor="text1"/>
                <w:spacing w:val="-2"/>
                <w:u w:val="single"/>
                <w:lang w:eastAsia="en-US"/>
              </w:rPr>
              <w:t xml:space="preserve"> документації</w:t>
            </w:r>
            <w:r w:rsidRPr="00D0509F">
              <w:rPr>
                <w:rFonts w:eastAsia="Calibri"/>
                <w:color w:val="000000" w:themeColor="text1"/>
                <w:spacing w:val="-2"/>
                <w:lang w:eastAsia="en-US"/>
              </w:rPr>
              <w:t>.</w:t>
            </w:r>
          </w:p>
          <w:p w:rsidR="00CB2256" w:rsidRPr="00D0509F" w:rsidRDefault="00CB2256" w:rsidP="009C5175">
            <w:pPr>
              <w:widowControl w:val="0"/>
              <w:spacing w:line="240" w:lineRule="atLeast"/>
              <w:contextualSpacing/>
              <w:jc w:val="both"/>
              <w:rPr>
                <w:rFonts w:eastAsia="Calibri"/>
                <w:color w:val="000000" w:themeColor="text1"/>
                <w:spacing w:val="-2"/>
                <w:lang w:eastAsia="en-US"/>
              </w:rPr>
            </w:pPr>
            <w:r w:rsidRPr="00D0509F">
              <w:rPr>
                <w:rFonts w:eastAsia="Calibri"/>
                <w:color w:val="000000" w:themeColor="text1"/>
                <w:spacing w:val="-2"/>
                <w:lang w:eastAsia="en-US"/>
              </w:rPr>
              <w:t xml:space="preserve">     Документ «Тендерна пропозиція» повинен містити точну і повну інформацію про товари, роботи, послуги, що пропонуються. </w:t>
            </w:r>
          </w:p>
          <w:p w:rsidR="00CB2256" w:rsidRPr="00D0509F" w:rsidRDefault="00CB2256" w:rsidP="009C5175">
            <w:pPr>
              <w:widowControl w:val="0"/>
              <w:spacing w:line="240" w:lineRule="atLeast"/>
              <w:contextualSpacing/>
              <w:jc w:val="both"/>
              <w:rPr>
                <w:rFonts w:eastAsia="Calibri"/>
                <w:color w:val="000000" w:themeColor="text1"/>
                <w:spacing w:val="-2"/>
                <w:lang w:eastAsia="en-US"/>
              </w:rPr>
            </w:pPr>
            <w:r w:rsidRPr="00D0509F">
              <w:rPr>
                <w:rFonts w:eastAsia="Calibri"/>
                <w:color w:val="000000" w:themeColor="text1"/>
                <w:spacing w:val="-2"/>
                <w:lang w:eastAsia="en-US"/>
              </w:rPr>
              <w:t xml:space="preserve">     Ціна тендерної пропозиції та всі її складові повинні бути чітко і остаточно визначені без будь-яких посилань, обмежень або застережень.</w:t>
            </w:r>
          </w:p>
          <w:p w:rsidR="00CB2256" w:rsidRPr="00D0509F" w:rsidRDefault="00CB2256" w:rsidP="009C5175">
            <w:pPr>
              <w:autoSpaceDE w:val="0"/>
              <w:autoSpaceDN w:val="0"/>
              <w:spacing w:line="240" w:lineRule="atLeast"/>
              <w:jc w:val="both"/>
              <w:rPr>
                <w:rFonts w:eastAsia="Calibri"/>
                <w:iCs/>
                <w:color w:val="000000" w:themeColor="text1"/>
                <w:lang w:eastAsia="en-US"/>
              </w:rPr>
            </w:pPr>
            <w:r w:rsidRPr="00D0509F">
              <w:rPr>
                <w:rFonts w:eastAsia="Calibri"/>
                <w:color w:val="000000" w:themeColor="text1"/>
                <w:spacing w:val="-2"/>
                <w:lang w:eastAsia="en-US"/>
              </w:rPr>
              <w:t xml:space="preserve">     Учасник визначає ціни на товари, роботи, послуги, які він пропонує надати за договором, з урахуванням всіх податків і зборів, що сплачуються або мають бути сплачені, на умовах, викладених в </w:t>
            </w:r>
            <w:proofErr w:type="spellStart"/>
            <w:r w:rsidRPr="00D0509F">
              <w:rPr>
                <w:rFonts w:eastAsia="Calibri"/>
                <w:color w:val="000000" w:themeColor="text1"/>
                <w:spacing w:val="-2"/>
                <w:lang w:eastAsia="en-US"/>
              </w:rPr>
              <w:t>проєкті</w:t>
            </w:r>
            <w:proofErr w:type="spellEnd"/>
            <w:r w:rsidRPr="00D0509F">
              <w:rPr>
                <w:rFonts w:eastAsia="Calibri"/>
                <w:color w:val="000000" w:themeColor="text1"/>
                <w:spacing w:val="-2"/>
                <w:lang w:eastAsia="en-US"/>
              </w:rPr>
              <w:t xml:space="preserve"> договору про закупівлю,</w:t>
            </w:r>
            <w:r w:rsidRPr="00D0509F">
              <w:rPr>
                <w:rFonts w:eastAsia="Calibri"/>
                <w:color w:val="000000" w:themeColor="text1"/>
                <w:lang w:eastAsia="en-US"/>
              </w:rPr>
              <w:t xml:space="preserve"> який наведено у </w:t>
            </w:r>
            <w:r w:rsidRPr="00D0509F">
              <w:rPr>
                <w:rFonts w:eastAsia="Calibri"/>
                <w:b/>
                <w:color w:val="000000" w:themeColor="text1"/>
                <w:u w:val="single"/>
                <w:lang w:eastAsia="en-US"/>
              </w:rPr>
              <w:t xml:space="preserve">Додатку 5 до тендерної </w:t>
            </w:r>
            <w:r w:rsidRPr="00D0509F">
              <w:rPr>
                <w:rFonts w:eastAsia="Arial Unicode MS"/>
                <w:b/>
                <w:color w:val="000000" w:themeColor="text1"/>
                <w:u w:val="single"/>
                <w:lang w:eastAsia="en-US"/>
              </w:rPr>
              <w:t>документації</w:t>
            </w:r>
            <w:r w:rsidRPr="00D0509F">
              <w:rPr>
                <w:rFonts w:eastAsia="Calibri"/>
                <w:color w:val="000000" w:themeColor="text1"/>
                <w:lang w:eastAsia="en-US"/>
              </w:rPr>
              <w:t>.</w:t>
            </w:r>
          </w:p>
          <w:p w:rsidR="00CB2256" w:rsidRPr="00D0509F" w:rsidRDefault="00CB2256" w:rsidP="009C5175">
            <w:pPr>
              <w:spacing w:line="240" w:lineRule="atLeast"/>
              <w:jc w:val="both"/>
              <w:rPr>
                <w:color w:val="000000" w:themeColor="text1"/>
                <w:lang w:eastAsia="x-none"/>
              </w:rPr>
            </w:pPr>
            <w:r w:rsidRPr="00D0509F">
              <w:rPr>
                <w:color w:val="000000" w:themeColor="text1"/>
                <w:lang w:eastAsia="x-none"/>
              </w:rPr>
              <w:t xml:space="preserve">     Не врахована учасником вартість окремих товарів, робіт, послуг не сплачується замовником окремо, а витрати на їх постачання вважаються врахованими у загальній ціні його тендерної пропозиції.</w:t>
            </w:r>
          </w:p>
          <w:p w:rsidR="00CB2256" w:rsidRPr="00D0509F" w:rsidRDefault="00CB2256" w:rsidP="009C5175">
            <w:pPr>
              <w:widowControl w:val="0"/>
              <w:tabs>
                <w:tab w:val="left" w:pos="896"/>
              </w:tabs>
              <w:spacing w:line="240" w:lineRule="atLeast"/>
              <w:ind w:hanging="9"/>
              <w:contextualSpacing/>
              <w:jc w:val="both"/>
              <w:rPr>
                <w:color w:val="000000" w:themeColor="text1"/>
              </w:rPr>
            </w:pPr>
            <w:r w:rsidRPr="00D0509F">
              <w:rPr>
                <w:rFonts w:eastAsia="Calibri"/>
                <w:b/>
                <w:color w:val="000000" w:themeColor="text1"/>
                <w:spacing w:val="-2"/>
                <w:lang w:eastAsia="en-US"/>
              </w:rPr>
              <w:t xml:space="preserve">2) </w:t>
            </w:r>
            <w:r w:rsidRPr="00D0509F">
              <w:rPr>
                <w:rFonts w:eastAsia="Calibri"/>
                <w:color w:val="000000" w:themeColor="text1"/>
                <w:spacing w:val="-2"/>
                <w:lang w:eastAsia="en-US"/>
              </w:rPr>
              <w:t xml:space="preserve">Інформація та документи, що підтверджують відповідність учасника кваліфікаційним </w:t>
            </w:r>
            <w:r w:rsidRPr="00D0509F">
              <w:rPr>
                <w:color w:val="000000" w:themeColor="text1"/>
                <w:spacing w:val="-2"/>
              </w:rPr>
              <w:t xml:space="preserve">критеріям, згідно з переліком, наведеним у </w:t>
            </w:r>
            <w:r w:rsidRPr="00D0509F">
              <w:rPr>
                <w:b/>
                <w:color w:val="000000" w:themeColor="text1"/>
                <w:spacing w:val="-2"/>
                <w:u w:val="single"/>
              </w:rPr>
              <w:t>Додатку 1 до тендерної документації</w:t>
            </w:r>
            <w:r w:rsidRPr="00D0509F">
              <w:rPr>
                <w:color w:val="000000" w:themeColor="text1"/>
                <w:spacing w:val="-2"/>
              </w:rPr>
              <w:t xml:space="preserve">. </w:t>
            </w:r>
          </w:p>
          <w:p w:rsidR="00CB2256" w:rsidRPr="00D0509F" w:rsidRDefault="00CB2256" w:rsidP="009C5175">
            <w:pPr>
              <w:widowControl w:val="0"/>
              <w:tabs>
                <w:tab w:val="left" w:pos="275"/>
              </w:tabs>
              <w:spacing w:line="240" w:lineRule="atLeast"/>
              <w:contextualSpacing/>
              <w:jc w:val="both"/>
              <w:rPr>
                <w:color w:val="000000" w:themeColor="text1"/>
                <w:spacing w:val="-2"/>
              </w:rPr>
            </w:pPr>
            <w:r w:rsidRPr="00D0509F">
              <w:rPr>
                <w:rFonts w:eastAsia="Calibri"/>
                <w:b/>
                <w:color w:val="000000" w:themeColor="text1"/>
                <w:spacing w:val="-2"/>
                <w:lang w:eastAsia="en-US"/>
              </w:rPr>
              <w:t>3)</w:t>
            </w:r>
            <w:r w:rsidRPr="00D0509F">
              <w:rPr>
                <w:rFonts w:eastAsia="Calibri"/>
                <w:color w:val="000000" w:themeColor="text1"/>
                <w:spacing w:val="-2"/>
                <w:lang w:eastAsia="en-US"/>
              </w:rPr>
              <w:t xml:space="preserve"> </w:t>
            </w:r>
            <w:r w:rsidRPr="00D0509F">
              <w:rPr>
                <w:rFonts w:eastAsia="Calibri"/>
                <w:b/>
                <w:bCs/>
                <w:color w:val="000000" w:themeColor="text1"/>
                <w:lang w:eastAsia="en-US"/>
              </w:rPr>
              <w:t xml:space="preserve">Інформація щодо наявності/відсутності підстав, установлених </w:t>
            </w:r>
            <w:r w:rsidRPr="00F5246C">
              <w:rPr>
                <w:rFonts w:eastAsia="Calibri"/>
                <w:b/>
                <w:bCs/>
                <w:lang w:eastAsia="en-US"/>
              </w:rPr>
              <w:t>у пункті 47 Особливостей</w:t>
            </w:r>
            <w:r w:rsidRPr="00F5246C">
              <w:rPr>
                <w:b/>
                <w:bCs/>
                <w:bdr w:val="none" w:sz="0" w:space="0" w:color="auto" w:frame="1"/>
                <w:shd w:val="clear" w:color="auto" w:fill="FFFFFF"/>
              </w:rPr>
              <w:t xml:space="preserve">, надається учасниками відповідно до вимог зазначених </w:t>
            </w:r>
            <w:r w:rsidRPr="00D0509F">
              <w:rPr>
                <w:b/>
                <w:bCs/>
                <w:color w:val="000000" w:themeColor="text1"/>
                <w:bdr w:val="none" w:sz="0" w:space="0" w:color="auto" w:frame="1"/>
                <w:shd w:val="clear" w:color="auto" w:fill="FFFFFF"/>
              </w:rPr>
              <w:t xml:space="preserve">у відповідних електронних полях в електронній системі </w:t>
            </w:r>
            <w:proofErr w:type="spellStart"/>
            <w:r w:rsidRPr="00D0509F">
              <w:rPr>
                <w:b/>
                <w:bCs/>
                <w:color w:val="000000" w:themeColor="text1"/>
                <w:bdr w:val="none" w:sz="0" w:space="0" w:color="auto" w:frame="1"/>
                <w:shd w:val="clear" w:color="auto" w:fill="FFFFFF"/>
              </w:rPr>
              <w:t>закупівель</w:t>
            </w:r>
            <w:proofErr w:type="spellEnd"/>
            <w:r w:rsidRPr="00D0509F">
              <w:rPr>
                <w:b/>
                <w:bCs/>
                <w:color w:val="000000" w:themeColor="text1"/>
                <w:bdr w:val="none" w:sz="0" w:space="0" w:color="auto" w:frame="1"/>
                <w:shd w:val="clear" w:color="auto" w:fill="FFFFFF"/>
              </w:rPr>
              <w:t xml:space="preserve"> та в порядку визначеному електронною системою </w:t>
            </w:r>
            <w:proofErr w:type="spellStart"/>
            <w:r w:rsidRPr="00D0509F">
              <w:rPr>
                <w:b/>
                <w:bCs/>
                <w:color w:val="000000" w:themeColor="text1"/>
                <w:bdr w:val="none" w:sz="0" w:space="0" w:color="auto" w:frame="1"/>
                <w:shd w:val="clear" w:color="auto" w:fill="FFFFFF"/>
              </w:rPr>
              <w:t>закупівель</w:t>
            </w:r>
            <w:proofErr w:type="spellEnd"/>
            <w:r w:rsidRPr="00D0509F">
              <w:rPr>
                <w:b/>
                <w:bCs/>
                <w:color w:val="000000" w:themeColor="text1"/>
                <w:bdr w:val="none" w:sz="0" w:space="0" w:color="auto" w:frame="1"/>
                <w:shd w:val="clear" w:color="auto" w:fill="FFFFFF"/>
              </w:rPr>
              <w:t>.</w:t>
            </w:r>
          </w:p>
          <w:p w:rsidR="00CB2256" w:rsidRPr="00D0509F" w:rsidRDefault="00CB2256" w:rsidP="009C5175">
            <w:pPr>
              <w:pStyle w:val="15"/>
              <w:widowControl w:val="0"/>
              <w:pBdr>
                <w:top w:val="nil"/>
                <w:left w:val="nil"/>
                <w:bottom w:val="nil"/>
                <w:right w:val="nil"/>
                <w:between w:val="nil"/>
              </w:pBdr>
              <w:spacing w:line="240" w:lineRule="atLeast"/>
              <w:ind w:hanging="21"/>
              <w:jc w:val="both"/>
              <w:rPr>
                <w:rFonts w:eastAsia="Calibri"/>
                <w:color w:val="000000" w:themeColor="text1"/>
                <w:szCs w:val="24"/>
                <w:lang w:val="uk-UA" w:eastAsia="en-US"/>
              </w:rPr>
            </w:pPr>
            <w:r w:rsidRPr="00D0509F">
              <w:rPr>
                <w:rFonts w:eastAsia="Calibri"/>
                <w:color w:val="000000" w:themeColor="text1"/>
                <w:szCs w:val="24"/>
                <w:lang w:val="uk-UA" w:eastAsia="en-US"/>
              </w:rPr>
              <w:t xml:space="preserve">     У разі, якщо учасником процедури закупівлі є </w:t>
            </w:r>
            <w:r w:rsidRPr="00D0509F">
              <w:rPr>
                <w:rFonts w:eastAsia="Calibri"/>
                <w:b/>
                <w:color w:val="000000" w:themeColor="text1"/>
                <w:szCs w:val="24"/>
                <w:lang w:val="uk-UA" w:eastAsia="en-US"/>
              </w:rPr>
              <w:t>об’єднання учасників</w:t>
            </w:r>
            <w:r w:rsidRPr="00D0509F">
              <w:rPr>
                <w:rFonts w:eastAsia="Calibri"/>
                <w:color w:val="000000" w:themeColor="text1"/>
                <w:szCs w:val="24"/>
                <w:lang w:val="uk-UA" w:eastAsia="en-US"/>
              </w:rPr>
              <w:t xml:space="preserve">, то на кожного з учасників такого об’єднання заповнюється текстове поле для підтвердження відповідності кожного з учасників такого об’єднання  вимогам, визначеним у пункті </w:t>
            </w:r>
            <w:r>
              <w:rPr>
                <w:rFonts w:eastAsia="Calibri"/>
                <w:color w:val="000000" w:themeColor="text1"/>
                <w:szCs w:val="24"/>
                <w:lang w:val="uk-UA" w:eastAsia="en-US"/>
              </w:rPr>
              <w:t>47</w:t>
            </w:r>
            <w:r w:rsidRPr="00D0509F">
              <w:rPr>
                <w:rFonts w:eastAsia="Calibri"/>
                <w:color w:val="000000" w:themeColor="text1"/>
                <w:szCs w:val="24"/>
                <w:lang w:val="uk-UA" w:eastAsia="en-US"/>
              </w:rPr>
              <w:t xml:space="preserve"> Особливостей.</w:t>
            </w:r>
          </w:p>
          <w:p w:rsidR="00CB2256" w:rsidRPr="00D0509F" w:rsidRDefault="00CB2256" w:rsidP="009C5175">
            <w:pPr>
              <w:widowControl w:val="0"/>
              <w:spacing w:line="240" w:lineRule="atLeast"/>
              <w:contextualSpacing/>
              <w:jc w:val="both"/>
              <w:rPr>
                <w:rFonts w:eastAsia="Calibri"/>
                <w:color w:val="000000" w:themeColor="text1"/>
                <w:lang w:eastAsia="en-US"/>
              </w:rPr>
            </w:pPr>
            <w:r w:rsidRPr="00D0509F">
              <w:rPr>
                <w:b/>
                <w:color w:val="000000" w:themeColor="text1"/>
                <w:spacing w:val="-2"/>
              </w:rPr>
              <w:t>4)</w:t>
            </w:r>
            <w:r w:rsidRPr="00D0509F">
              <w:rPr>
                <w:color w:val="000000" w:themeColor="text1"/>
                <w:spacing w:val="-2"/>
              </w:rPr>
              <w:t xml:space="preserve"> </w:t>
            </w:r>
            <w:r w:rsidRPr="00D0509F">
              <w:rPr>
                <w:color w:val="000000" w:themeColor="text1"/>
                <w:spacing w:val="-2"/>
                <w:lang w:eastAsia="en-US"/>
              </w:rPr>
              <w:t>Інформація про необхідні технічні, якісні та кількісні характеристики предмета закупівлі, у тому числі відповідна технічна специфікація, згідно</w:t>
            </w:r>
            <w:r w:rsidRPr="00D0509F">
              <w:rPr>
                <w:rFonts w:eastAsia="Calibri"/>
                <w:color w:val="000000" w:themeColor="text1"/>
                <w:lang w:eastAsia="en-US"/>
              </w:rPr>
              <w:t xml:space="preserve"> з переліком визначеним у </w:t>
            </w:r>
            <w:r w:rsidRPr="00D0509F">
              <w:rPr>
                <w:rFonts w:eastAsia="Calibri"/>
                <w:b/>
                <w:color w:val="000000" w:themeColor="text1"/>
                <w:u w:val="single"/>
                <w:lang w:eastAsia="en-US"/>
              </w:rPr>
              <w:t>Додатку 3 до  тендерної документації</w:t>
            </w:r>
            <w:r w:rsidRPr="00D0509F">
              <w:rPr>
                <w:rFonts w:eastAsia="Calibri"/>
                <w:color w:val="000000" w:themeColor="text1"/>
                <w:lang w:eastAsia="en-US"/>
              </w:rPr>
              <w:t>.</w:t>
            </w:r>
          </w:p>
          <w:p w:rsidR="00CB2256" w:rsidRPr="00D0509F" w:rsidRDefault="00CB2256" w:rsidP="009C5175">
            <w:pPr>
              <w:widowControl w:val="0"/>
              <w:spacing w:line="240" w:lineRule="atLeast"/>
              <w:contextualSpacing/>
              <w:jc w:val="both"/>
              <w:rPr>
                <w:rFonts w:eastAsia="Calibri"/>
                <w:color w:val="000000" w:themeColor="text1"/>
                <w:spacing w:val="-2"/>
                <w:lang w:eastAsia="en-US"/>
              </w:rPr>
            </w:pPr>
            <w:r w:rsidRPr="00D0509F">
              <w:rPr>
                <w:rFonts w:eastAsia="Calibri"/>
                <w:b/>
                <w:bCs/>
                <w:color w:val="000000" w:themeColor="text1"/>
                <w:spacing w:val="-2"/>
                <w:lang w:eastAsia="en-US"/>
              </w:rPr>
              <w:t>5)</w:t>
            </w:r>
            <w:r w:rsidRPr="00D0509F">
              <w:rPr>
                <w:rFonts w:eastAsia="Calibri"/>
                <w:color w:val="000000" w:themeColor="text1"/>
                <w:spacing w:val="-2"/>
                <w:lang w:eastAsia="en-US"/>
              </w:rPr>
              <w:t xml:space="preserve"> Довідка в довільній формі про погодження з </w:t>
            </w:r>
            <w:proofErr w:type="spellStart"/>
            <w:r w:rsidRPr="00D0509F">
              <w:rPr>
                <w:rFonts w:eastAsia="Calibri"/>
                <w:color w:val="000000" w:themeColor="text1"/>
                <w:spacing w:val="-2"/>
                <w:lang w:eastAsia="en-US"/>
              </w:rPr>
              <w:t>проєктом</w:t>
            </w:r>
            <w:proofErr w:type="spellEnd"/>
            <w:r w:rsidRPr="00D0509F">
              <w:rPr>
                <w:rFonts w:eastAsia="Calibri"/>
                <w:color w:val="000000" w:themeColor="text1"/>
                <w:spacing w:val="-2"/>
                <w:lang w:eastAsia="en-US"/>
              </w:rPr>
              <w:t xml:space="preserve"> договору </w:t>
            </w:r>
            <w:r w:rsidRPr="00D0509F">
              <w:rPr>
                <w:rFonts w:eastAsia="Calibri"/>
                <w:b/>
                <w:bCs/>
                <w:color w:val="000000" w:themeColor="text1"/>
                <w:spacing w:val="-2"/>
                <w:u w:val="single"/>
                <w:lang w:eastAsia="en-US"/>
              </w:rPr>
              <w:t>(Додаток 5 до тендерної документації).</w:t>
            </w:r>
          </w:p>
          <w:p w:rsidR="00CB2256" w:rsidRPr="00D0509F" w:rsidRDefault="00CB2256" w:rsidP="009C5175">
            <w:pPr>
              <w:widowControl w:val="0"/>
              <w:spacing w:line="240" w:lineRule="atLeast"/>
              <w:ind w:firstLine="9"/>
              <w:contextualSpacing/>
              <w:jc w:val="both"/>
              <w:rPr>
                <w:rFonts w:eastAsia="Calibri"/>
                <w:color w:val="000000" w:themeColor="text1"/>
                <w:spacing w:val="-2"/>
                <w:lang w:eastAsia="en-US"/>
              </w:rPr>
            </w:pPr>
            <w:r w:rsidRPr="00D0509F">
              <w:rPr>
                <w:rFonts w:eastAsia="Calibri"/>
                <w:b/>
                <w:color w:val="000000" w:themeColor="text1"/>
                <w:spacing w:val="-2"/>
                <w:lang w:eastAsia="en-US"/>
              </w:rPr>
              <w:t>6)</w:t>
            </w:r>
            <w:r w:rsidRPr="00D0509F">
              <w:rPr>
                <w:rFonts w:eastAsia="Calibri"/>
                <w:color w:val="000000" w:themeColor="text1"/>
                <w:spacing w:val="-2"/>
                <w:lang w:eastAsia="en-US"/>
              </w:rPr>
              <w:t xml:space="preserve"> Документи, що підтверджують повноваження посадової особи або представника учасника процедури закупівлі щодо підпису документів тендерної пропозиції </w:t>
            </w:r>
            <w:r w:rsidRPr="00D0509F">
              <w:rPr>
                <w:rFonts w:eastAsia="Calibri"/>
                <w:color w:val="000000" w:themeColor="text1"/>
                <w:lang w:eastAsia="en-US"/>
              </w:rPr>
              <w:t>та договору про закупівлю</w:t>
            </w:r>
            <w:r w:rsidRPr="00D0509F">
              <w:rPr>
                <w:rFonts w:eastAsia="Calibri"/>
                <w:color w:val="000000" w:themeColor="text1"/>
                <w:spacing w:val="-2"/>
                <w:lang w:eastAsia="en-US"/>
              </w:rPr>
              <w:t>, наприклад:</w:t>
            </w:r>
          </w:p>
          <w:p w:rsidR="00CB2256" w:rsidRPr="00D0509F" w:rsidRDefault="00CB2256" w:rsidP="009C5175">
            <w:pPr>
              <w:widowControl w:val="0"/>
              <w:spacing w:line="240" w:lineRule="atLeast"/>
              <w:ind w:firstLine="275"/>
              <w:contextualSpacing/>
              <w:jc w:val="both"/>
              <w:rPr>
                <w:rFonts w:eastAsia="Calibri"/>
                <w:color w:val="000000" w:themeColor="text1"/>
                <w:spacing w:val="-2"/>
                <w:lang w:eastAsia="en-US"/>
              </w:rPr>
            </w:pPr>
            <w:r w:rsidRPr="00D0509F">
              <w:rPr>
                <w:rFonts w:eastAsia="Calibri"/>
                <w:color w:val="000000" w:themeColor="text1"/>
                <w:spacing w:val="-2"/>
                <w:u w:val="single"/>
                <w:lang w:eastAsia="en-US"/>
              </w:rPr>
              <w:t>для керівника учасника</w:t>
            </w:r>
            <w:r w:rsidRPr="00D0509F">
              <w:rPr>
                <w:rFonts w:eastAsia="Calibri"/>
                <w:color w:val="000000" w:themeColor="text1"/>
                <w:spacing w:val="-2"/>
                <w:lang w:eastAsia="en-US"/>
              </w:rPr>
              <w:t xml:space="preserve"> </w:t>
            </w:r>
            <w:r w:rsidRPr="00D0509F">
              <w:rPr>
                <w:color w:val="000000" w:themeColor="text1"/>
              </w:rPr>
              <w:t>–</w:t>
            </w:r>
            <w:r w:rsidRPr="00D0509F">
              <w:rPr>
                <w:rFonts w:eastAsia="Calibri"/>
                <w:color w:val="000000" w:themeColor="text1"/>
                <w:spacing w:val="-2"/>
                <w:lang w:eastAsia="en-US"/>
              </w:rPr>
              <w:t xml:space="preserve"> виписка з протоколу зборів засновників або протокол зборів засновників та/або наказ про призначення (витяг з наказу) та/або інший документ, що </w:t>
            </w:r>
            <w:r w:rsidRPr="00D0509F">
              <w:rPr>
                <w:rFonts w:eastAsia="Calibri"/>
                <w:color w:val="000000" w:themeColor="text1"/>
                <w:spacing w:val="-2"/>
                <w:lang w:eastAsia="en-US"/>
              </w:rPr>
              <w:lastRenderedPageBreak/>
              <w:t>підтверджує повноваження керівника учасника;</w:t>
            </w:r>
          </w:p>
          <w:p w:rsidR="00CB2256" w:rsidRPr="00D0509F" w:rsidRDefault="00CB2256" w:rsidP="009C5175">
            <w:pPr>
              <w:widowControl w:val="0"/>
              <w:spacing w:line="240" w:lineRule="atLeast"/>
              <w:ind w:firstLine="295"/>
              <w:contextualSpacing/>
              <w:jc w:val="both"/>
              <w:rPr>
                <w:rFonts w:eastAsia="Calibri"/>
                <w:color w:val="000000" w:themeColor="text1"/>
                <w:spacing w:val="-2"/>
                <w:lang w:eastAsia="en-US"/>
              </w:rPr>
            </w:pPr>
            <w:r w:rsidRPr="00D0509F">
              <w:rPr>
                <w:color w:val="000000" w:themeColor="text1"/>
                <w:spacing w:val="-2"/>
                <w:u w:val="single"/>
                <w:lang w:eastAsia="en-US"/>
              </w:rPr>
              <w:t>для іншої посадової особи учасника</w:t>
            </w:r>
            <w:r w:rsidRPr="00D0509F">
              <w:rPr>
                <w:color w:val="000000" w:themeColor="text1"/>
                <w:spacing w:val="-2"/>
                <w:lang w:eastAsia="en-US"/>
              </w:rPr>
              <w:t xml:space="preserve"> – довіреність (</w:t>
            </w:r>
            <w:r w:rsidRPr="00D0509F">
              <w:rPr>
                <w:rFonts w:eastAsia="Calibri"/>
                <w:color w:val="000000" w:themeColor="text1"/>
                <w:spacing w:val="-2"/>
                <w:lang w:eastAsia="en-US"/>
              </w:rPr>
              <w:t>доручення</w:t>
            </w:r>
            <w:r w:rsidRPr="00D0509F">
              <w:rPr>
                <w:color w:val="000000" w:themeColor="text1"/>
                <w:spacing w:val="-2"/>
                <w:lang w:eastAsia="en-US"/>
              </w:rPr>
              <w:t>) керівника учасника на ім’я уповноваженої особи учасника та виписка з протоколу зборів засновників та/або протокол зборів засновників та/або наказ (витяг з наказу) про призначення керівника, який надав довіреність (доручення) та/або інший документ, що підтверджує повноваження посадової особи учасника.</w:t>
            </w:r>
          </w:p>
          <w:p w:rsidR="00CB2256" w:rsidRPr="00D0509F" w:rsidRDefault="00CB2256" w:rsidP="009C5175">
            <w:pPr>
              <w:widowControl w:val="0"/>
              <w:spacing w:line="240" w:lineRule="atLeast"/>
              <w:ind w:hanging="9"/>
              <w:contextualSpacing/>
              <w:jc w:val="both"/>
              <w:rPr>
                <w:color w:val="000000" w:themeColor="text1"/>
                <w:spacing w:val="-2"/>
              </w:rPr>
            </w:pPr>
            <w:r w:rsidRPr="00D0509F">
              <w:rPr>
                <w:b/>
                <w:color w:val="000000" w:themeColor="text1"/>
                <w:spacing w:val="-2"/>
              </w:rPr>
              <w:t>7)</w:t>
            </w:r>
            <w:r w:rsidRPr="00D0509F">
              <w:rPr>
                <w:color w:val="000000" w:themeColor="text1"/>
                <w:spacing w:val="-2"/>
              </w:rPr>
              <w:t xml:space="preserve"> Статут учасника (положення, установчий договір або </w:t>
            </w:r>
            <w:r w:rsidRPr="00D0509F">
              <w:rPr>
                <w:rFonts w:eastAsia="Calibri"/>
                <w:color w:val="000000" w:themeColor="text1"/>
                <w:spacing w:val="-2"/>
                <w:lang w:eastAsia="en-US"/>
              </w:rPr>
              <w:t>інший</w:t>
            </w:r>
            <w:r w:rsidRPr="00D0509F">
              <w:rPr>
                <w:color w:val="000000" w:themeColor="text1"/>
                <w:spacing w:val="-2"/>
              </w:rPr>
              <w:t xml:space="preserve"> документ, який його замінює) у повному обсязі із змінами (у разі наявності таких змін) </w:t>
            </w:r>
            <w:r w:rsidRPr="00D0509F">
              <w:rPr>
                <w:i/>
                <w:color w:val="000000" w:themeColor="text1"/>
                <w:spacing w:val="-2"/>
              </w:rPr>
              <w:t>(якщо учасник здійснює діяльність відповідно до статуту)</w:t>
            </w:r>
            <w:r w:rsidRPr="00D0509F">
              <w:rPr>
                <w:color w:val="000000" w:themeColor="text1"/>
                <w:spacing w:val="-2"/>
              </w:rPr>
              <w:t>.</w:t>
            </w:r>
          </w:p>
          <w:p w:rsidR="00CB2256" w:rsidRPr="00D0509F" w:rsidRDefault="00CB2256" w:rsidP="009C5175">
            <w:pPr>
              <w:widowControl w:val="0"/>
              <w:spacing w:line="240" w:lineRule="atLeast"/>
              <w:contextualSpacing/>
              <w:jc w:val="both"/>
              <w:rPr>
                <w:color w:val="000000" w:themeColor="text1"/>
                <w:spacing w:val="-2"/>
              </w:rPr>
            </w:pPr>
            <w:r w:rsidRPr="00D0509F">
              <w:rPr>
                <w:color w:val="000000" w:themeColor="text1"/>
                <w:spacing w:val="-2"/>
              </w:rPr>
              <w:t xml:space="preserve">     У випадку реєстрації статуту чи змін до нього після 01.01.2016 року можливе надання опису реєстратора або довідки у довільній формі з відповідним пошуковим кодом результатів надання адміністративної послуги.</w:t>
            </w:r>
          </w:p>
          <w:p w:rsidR="00CB2256" w:rsidRPr="00D0509F" w:rsidRDefault="00CB2256" w:rsidP="009C5175">
            <w:pPr>
              <w:widowControl w:val="0"/>
              <w:spacing w:line="240" w:lineRule="atLeast"/>
              <w:contextualSpacing/>
              <w:jc w:val="both"/>
              <w:rPr>
                <w:color w:val="000000" w:themeColor="text1"/>
                <w:spacing w:val="-2"/>
              </w:rPr>
            </w:pPr>
            <w:r w:rsidRPr="00D0509F">
              <w:rPr>
                <w:color w:val="000000" w:themeColor="text1"/>
                <w:spacing w:val="-2"/>
              </w:rPr>
              <w:t xml:space="preserve">     У разі, якщо учасник здійснює діяльність на підставі модельного статуту, необхідно надати копію документа щодо рішення засновників про створення такої юридичної особи (вимога стосується учасника – юридичної особи).</w:t>
            </w:r>
          </w:p>
          <w:p w:rsidR="00CB2256" w:rsidRPr="00D0509F" w:rsidRDefault="00CB2256" w:rsidP="009C5175">
            <w:pPr>
              <w:widowControl w:val="0"/>
              <w:spacing w:line="240" w:lineRule="atLeast"/>
              <w:contextualSpacing/>
              <w:jc w:val="both"/>
              <w:rPr>
                <w:color w:val="000000" w:themeColor="text1"/>
                <w:spacing w:val="-2"/>
              </w:rPr>
            </w:pPr>
            <w:r w:rsidRPr="00D0509F">
              <w:rPr>
                <w:color w:val="000000" w:themeColor="text1"/>
                <w:spacing w:val="-2"/>
              </w:rPr>
              <w:t xml:space="preserve">     У разі якщо тендерна пропозиція подається об’єднанням учасників, до неї обов’язково включається документ про створення такого об’єднання.</w:t>
            </w:r>
          </w:p>
          <w:p w:rsidR="00CB2256" w:rsidRPr="00D0509F" w:rsidRDefault="00CB2256" w:rsidP="009C5175">
            <w:pPr>
              <w:widowControl w:val="0"/>
              <w:spacing w:line="240" w:lineRule="atLeast"/>
              <w:ind w:hanging="32"/>
              <w:contextualSpacing/>
              <w:jc w:val="both"/>
              <w:rPr>
                <w:color w:val="000000" w:themeColor="text1"/>
                <w:spacing w:val="-2"/>
              </w:rPr>
            </w:pPr>
            <w:r w:rsidRPr="00D0509F">
              <w:rPr>
                <w:b/>
                <w:color w:val="000000" w:themeColor="text1"/>
                <w:spacing w:val="-2"/>
              </w:rPr>
              <w:t>8)</w:t>
            </w:r>
            <w:r w:rsidRPr="00D0509F">
              <w:rPr>
                <w:color w:val="000000" w:themeColor="text1"/>
                <w:spacing w:val="-2"/>
              </w:rPr>
              <w:t xml:space="preserve"> Свідоцтво про реєстрацію платника податку на додану вартість або витяг з Реєстру платників податку на додану </w:t>
            </w:r>
            <w:r w:rsidRPr="00D0509F">
              <w:rPr>
                <w:rFonts w:eastAsia="Calibri"/>
                <w:color w:val="000000" w:themeColor="text1"/>
                <w:spacing w:val="-2"/>
                <w:lang w:eastAsia="en-US"/>
              </w:rPr>
              <w:t>вартість</w:t>
            </w:r>
            <w:r w:rsidRPr="00D0509F">
              <w:rPr>
                <w:color w:val="000000" w:themeColor="text1"/>
                <w:spacing w:val="-2"/>
              </w:rPr>
              <w:t xml:space="preserve"> – </w:t>
            </w:r>
            <w:r w:rsidRPr="00D0509F">
              <w:rPr>
                <w:i/>
                <w:color w:val="000000" w:themeColor="text1"/>
                <w:spacing w:val="-2"/>
              </w:rPr>
              <w:t>для учасника, який є платником податку на додану вартість</w:t>
            </w:r>
            <w:r w:rsidRPr="00D0509F">
              <w:rPr>
                <w:color w:val="000000" w:themeColor="text1"/>
                <w:spacing w:val="-2"/>
              </w:rPr>
              <w:t>.</w:t>
            </w:r>
          </w:p>
          <w:p w:rsidR="00CB2256" w:rsidRPr="00D0509F" w:rsidRDefault="00CB2256" w:rsidP="009C5175">
            <w:pPr>
              <w:widowControl w:val="0"/>
              <w:spacing w:line="240" w:lineRule="atLeast"/>
              <w:ind w:hanging="32"/>
              <w:contextualSpacing/>
              <w:jc w:val="both"/>
              <w:rPr>
                <w:color w:val="000000" w:themeColor="text1"/>
                <w:spacing w:val="-2"/>
              </w:rPr>
            </w:pPr>
            <w:r w:rsidRPr="00D0509F">
              <w:rPr>
                <w:b/>
                <w:color w:val="000000" w:themeColor="text1"/>
                <w:spacing w:val="-2"/>
              </w:rPr>
              <w:t>9)</w:t>
            </w:r>
            <w:r w:rsidRPr="00D0509F">
              <w:rPr>
                <w:color w:val="000000" w:themeColor="text1"/>
                <w:spacing w:val="-2"/>
              </w:rPr>
              <w:t xml:space="preserve"> </w:t>
            </w:r>
            <w:r w:rsidRPr="00D0509F">
              <w:rPr>
                <w:rFonts w:eastAsia="Calibri"/>
                <w:color w:val="000000" w:themeColor="text1"/>
                <w:spacing w:val="-2"/>
                <w:lang w:eastAsia="en-US"/>
              </w:rPr>
              <w:t>Свідоцтво</w:t>
            </w:r>
            <w:r w:rsidRPr="00D0509F">
              <w:rPr>
                <w:color w:val="000000" w:themeColor="text1"/>
                <w:spacing w:val="-2"/>
              </w:rPr>
              <w:t xml:space="preserve"> платника єдиного податку або витяг з Реєстру платників єдиного податку – </w:t>
            </w:r>
            <w:r w:rsidRPr="00D0509F">
              <w:rPr>
                <w:i/>
                <w:color w:val="000000" w:themeColor="text1"/>
                <w:spacing w:val="-2"/>
              </w:rPr>
              <w:t>для учасника, який є платником єдиного податку</w:t>
            </w:r>
            <w:r w:rsidRPr="00D0509F">
              <w:rPr>
                <w:color w:val="000000" w:themeColor="text1"/>
                <w:spacing w:val="-2"/>
              </w:rPr>
              <w:t>.</w:t>
            </w:r>
          </w:p>
          <w:p w:rsidR="00CB2256" w:rsidRPr="00D0509F" w:rsidRDefault="00CB2256" w:rsidP="009C5175">
            <w:pPr>
              <w:widowControl w:val="0"/>
              <w:tabs>
                <w:tab w:val="left" w:pos="1080"/>
              </w:tabs>
              <w:autoSpaceDE w:val="0"/>
              <w:autoSpaceDN w:val="0"/>
              <w:adjustRightInd w:val="0"/>
              <w:spacing w:line="240" w:lineRule="atLeast"/>
              <w:jc w:val="both"/>
              <w:rPr>
                <w:color w:val="000000" w:themeColor="text1"/>
                <w:lang w:eastAsia="en-US"/>
              </w:rPr>
            </w:pPr>
            <w:r w:rsidRPr="00D0509F">
              <w:rPr>
                <w:color w:val="000000" w:themeColor="text1"/>
                <w:lang w:eastAsia="en-US"/>
              </w:rPr>
              <w:t xml:space="preserve">     У разі, якщо учасник не є платником податку на додану вартість та не є платником єдиного податку, він (учасник) повинен надати довідку у довільній формі з відповідними поясненнями та обґрунтуваннями.</w:t>
            </w:r>
          </w:p>
          <w:p w:rsidR="00CB2256" w:rsidRPr="00D0509F" w:rsidRDefault="00CB2256" w:rsidP="009C5175">
            <w:pPr>
              <w:widowControl w:val="0"/>
              <w:spacing w:line="240" w:lineRule="atLeast"/>
              <w:ind w:firstLine="32"/>
              <w:contextualSpacing/>
              <w:jc w:val="both"/>
              <w:rPr>
                <w:b/>
                <w:color w:val="000000" w:themeColor="text1"/>
                <w:spacing w:val="-2"/>
              </w:rPr>
            </w:pPr>
            <w:r w:rsidRPr="00D0509F">
              <w:rPr>
                <w:b/>
                <w:color w:val="000000" w:themeColor="text1"/>
                <w:spacing w:val="-2"/>
              </w:rPr>
              <w:t xml:space="preserve">10) Для учасника </w:t>
            </w:r>
            <w:r w:rsidRPr="00D0509F">
              <w:rPr>
                <w:color w:val="000000" w:themeColor="text1"/>
                <w:spacing w:val="-2"/>
              </w:rPr>
              <w:t>–</w:t>
            </w:r>
            <w:r w:rsidRPr="00D0509F">
              <w:rPr>
                <w:b/>
                <w:color w:val="000000" w:themeColor="text1"/>
                <w:spacing w:val="-2"/>
              </w:rPr>
              <w:t xml:space="preserve"> фізичної особи:</w:t>
            </w:r>
          </w:p>
          <w:p w:rsidR="00CB2256" w:rsidRPr="00D0509F" w:rsidRDefault="00CB2256" w:rsidP="009C5175">
            <w:pPr>
              <w:widowControl w:val="0"/>
              <w:spacing w:line="240" w:lineRule="atLeast"/>
              <w:contextualSpacing/>
              <w:jc w:val="both"/>
              <w:rPr>
                <w:color w:val="000000" w:themeColor="text1"/>
                <w:spacing w:val="-2"/>
              </w:rPr>
            </w:pPr>
            <w:r w:rsidRPr="00D0509F">
              <w:rPr>
                <w:b/>
                <w:color w:val="000000" w:themeColor="text1"/>
                <w:spacing w:val="-2"/>
              </w:rPr>
              <w:t>а)</w:t>
            </w:r>
            <w:r w:rsidRPr="00D0509F">
              <w:rPr>
                <w:color w:val="000000" w:themeColor="text1"/>
                <w:spacing w:val="-2"/>
              </w:rPr>
              <w:t xml:space="preserve"> </w:t>
            </w:r>
            <w:r w:rsidRPr="00D0509F">
              <w:rPr>
                <w:rFonts w:eastAsia="Calibri"/>
                <w:color w:val="000000" w:themeColor="text1"/>
                <w:spacing w:val="-2"/>
                <w:lang w:eastAsia="en-US"/>
              </w:rPr>
              <w:t>паспорт</w:t>
            </w:r>
            <w:r w:rsidRPr="00D0509F">
              <w:rPr>
                <w:color w:val="000000" w:themeColor="text1"/>
                <w:spacing w:val="-2"/>
              </w:rPr>
              <w:t>;</w:t>
            </w:r>
          </w:p>
          <w:p w:rsidR="00CB2256" w:rsidRPr="00D0509F" w:rsidRDefault="00CB2256" w:rsidP="009C5175">
            <w:pPr>
              <w:widowControl w:val="0"/>
              <w:tabs>
                <w:tab w:val="left" w:pos="212"/>
                <w:tab w:val="left" w:pos="1461"/>
              </w:tabs>
              <w:spacing w:line="240" w:lineRule="atLeast"/>
              <w:contextualSpacing/>
              <w:jc w:val="both"/>
              <w:rPr>
                <w:color w:val="000000" w:themeColor="text1"/>
                <w:spacing w:val="-2"/>
              </w:rPr>
            </w:pPr>
            <w:r w:rsidRPr="00D0509F">
              <w:rPr>
                <w:b/>
                <w:color w:val="000000" w:themeColor="text1"/>
                <w:spacing w:val="-2"/>
              </w:rPr>
              <w:t xml:space="preserve">б) </w:t>
            </w:r>
            <w:r w:rsidRPr="00D0509F">
              <w:rPr>
                <w:rFonts w:eastAsia="Calibri"/>
                <w:color w:val="000000" w:themeColor="text1"/>
                <w:spacing w:val="-2"/>
                <w:lang w:eastAsia="en-US"/>
              </w:rPr>
              <w:t>довідка</w:t>
            </w:r>
            <w:r w:rsidRPr="00D0509F">
              <w:rPr>
                <w:color w:val="000000" w:themeColor="text1"/>
                <w:spacing w:val="-2"/>
              </w:rPr>
              <w:t xml:space="preserve"> про присвоєння ідентифікаційного номера/коду;</w:t>
            </w:r>
          </w:p>
          <w:p w:rsidR="00CB2256" w:rsidRPr="00D0509F" w:rsidRDefault="00CB2256" w:rsidP="009C5175">
            <w:pPr>
              <w:widowControl w:val="0"/>
              <w:tabs>
                <w:tab w:val="left" w:pos="1038"/>
                <w:tab w:val="left" w:pos="1179"/>
              </w:tabs>
              <w:spacing w:line="240" w:lineRule="atLeast"/>
              <w:contextualSpacing/>
              <w:jc w:val="both"/>
              <w:rPr>
                <w:color w:val="000000" w:themeColor="text1"/>
                <w:spacing w:val="-2"/>
              </w:rPr>
            </w:pPr>
            <w:r w:rsidRPr="00D0509F">
              <w:rPr>
                <w:b/>
                <w:color w:val="000000" w:themeColor="text1"/>
                <w:spacing w:val="-2"/>
              </w:rPr>
              <w:t>в)</w:t>
            </w:r>
            <w:r w:rsidRPr="00D0509F">
              <w:rPr>
                <w:color w:val="000000" w:themeColor="text1"/>
                <w:spacing w:val="-2"/>
              </w:rPr>
              <w:t xml:space="preserve"> лист-згода на обробку персональних даних, надана за формою, наведеною у </w:t>
            </w:r>
            <w:r w:rsidRPr="00D0509F">
              <w:rPr>
                <w:b/>
                <w:color w:val="000000" w:themeColor="text1"/>
                <w:spacing w:val="-2"/>
                <w:u w:val="single"/>
              </w:rPr>
              <w:t>Додатку 4 до тендерної документації</w:t>
            </w:r>
            <w:r w:rsidRPr="00D0509F">
              <w:rPr>
                <w:color w:val="000000" w:themeColor="text1"/>
                <w:spacing w:val="-2"/>
              </w:rPr>
              <w:t>.</w:t>
            </w:r>
          </w:p>
          <w:p w:rsidR="00CB2256" w:rsidRPr="00D0509F" w:rsidRDefault="00CB2256" w:rsidP="009C5175">
            <w:pPr>
              <w:widowControl w:val="0"/>
              <w:tabs>
                <w:tab w:val="left" w:pos="1038"/>
                <w:tab w:val="left" w:pos="1179"/>
              </w:tabs>
              <w:spacing w:line="240" w:lineRule="atLeast"/>
              <w:contextualSpacing/>
              <w:jc w:val="both"/>
              <w:rPr>
                <w:color w:val="000000" w:themeColor="text1"/>
                <w:spacing w:val="-2"/>
              </w:rPr>
            </w:pPr>
            <w:r w:rsidRPr="00D0509F">
              <w:rPr>
                <w:color w:val="000000" w:themeColor="text1"/>
                <w:spacing w:val="-2"/>
              </w:rPr>
              <w:t xml:space="preserve">     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CB2256" w:rsidRPr="00D0509F" w:rsidRDefault="00CB2256" w:rsidP="009C5175">
            <w:pPr>
              <w:spacing w:line="240" w:lineRule="atLeast"/>
              <w:ind w:firstLine="273"/>
              <w:jc w:val="both"/>
              <w:rPr>
                <w:color w:val="000000" w:themeColor="text1"/>
                <w:spacing w:val="-2"/>
              </w:rPr>
            </w:pPr>
            <w:r w:rsidRPr="00D0509F">
              <w:rPr>
                <w:color w:val="000000" w:themeColor="text1"/>
                <w:spacing w:val="-2"/>
              </w:rPr>
              <w:t xml:space="preserve">Учасники не засвідчують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D0509F">
              <w:rPr>
                <w:color w:val="000000" w:themeColor="text1"/>
                <w:spacing w:val="-2"/>
              </w:rPr>
              <w:t>закупівель</w:t>
            </w:r>
            <w:proofErr w:type="spellEnd"/>
            <w:r w:rsidRPr="00D0509F">
              <w:rPr>
                <w:color w:val="000000" w:themeColor="text1"/>
                <w:spacing w:val="-2"/>
              </w:rPr>
              <w:t xml:space="preserve"> із накладанням </w:t>
            </w:r>
            <w:r w:rsidRPr="00D0509F">
              <w:rPr>
                <w:color w:val="000000" w:themeColor="text1"/>
                <w:shd w:val="clear" w:color="auto" w:fill="FFFFFF"/>
              </w:rPr>
              <w:t>електронного підпису, що базується на кваліфікованому сертифікаті електронного підпису, відповідно до вимог </w:t>
            </w:r>
            <w:hyperlink r:id="rId10" w:tgtFrame="_blank" w:history="1">
              <w:r w:rsidRPr="00D0509F">
                <w:rPr>
                  <w:rStyle w:val="affffd"/>
                  <w:color w:val="000000" w:themeColor="text1"/>
                  <w:u w:val="none"/>
                  <w:shd w:val="clear" w:color="auto" w:fill="FFFFFF"/>
                </w:rPr>
                <w:t>Закону України</w:t>
              </w:r>
            </w:hyperlink>
            <w:r w:rsidRPr="00D0509F">
              <w:rPr>
                <w:color w:val="000000" w:themeColor="text1"/>
                <w:shd w:val="clear" w:color="auto" w:fill="FFFFFF"/>
              </w:rPr>
              <w:t> "</w:t>
            </w:r>
            <w:r w:rsidRPr="0003004B">
              <w:rPr>
                <w:color w:val="000000" w:themeColor="text1"/>
                <w:shd w:val="clear" w:color="auto" w:fill="FFFFFF"/>
              </w:rPr>
              <w:t>Про електронну ідентифікацію та електронні довірчі послуги</w:t>
            </w:r>
            <w:r w:rsidRPr="00D0509F">
              <w:rPr>
                <w:color w:val="000000" w:themeColor="text1"/>
                <w:shd w:val="clear" w:color="auto" w:fill="FFFFFF"/>
              </w:rPr>
              <w:t>".</w:t>
            </w:r>
          </w:p>
          <w:p w:rsidR="00CB2256" w:rsidRPr="00D0509F" w:rsidRDefault="00CB2256" w:rsidP="009C5175">
            <w:pPr>
              <w:spacing w:line="240" w:lineRule="atLeast"/>
              <w:jc w:val="both"/>
              <w:rPr>
                <w:color w:val="000000" w:themeColor="text1"/>
                <w:spacing w:val="-2"/>
              </w:rPr>
            </w:pPr>
            <w:r w:rsidRPr="00D0509F">
              <w:rPr>
                <w:color w:val="000000" w:themeColor="text1"/>
                <w:spacing w:val="-2"/>
              </w:rPr>
              <w:t xml:space="preserve">     Документи, які підтверджують статус учасника-нерезидента та повноваження його представника на укладання договорів </w:t>
            </w:r>
            <w:r w:rsidRPr="00D0509F">
              <w:rPr>
                <w:color w:val="000000" w:themeColor="text1"/>
                <w:spacing w:val="-2"/>
              </w:rPr>
              <w:lastRenderedPageBreak/>
              <w:t>повинні бути легалізовані у встановленому порядку відповідно до Віденської конвенції «Про консульські зносини» 1963 року.</w:t>
            </w:r>
          </w:p>
          <w:p w:rsidR="00CB2256" w:rsidRPr="00D0509F" w:rsidRDefault="00CB2256" w:rsidP="009C5175">
            <w:pPr>
              <w:widowControl w:val="0"/>
              <w:spacing w:line="240" w:lineRule="atLeast"/>
              <w:ind w:firstLine="227"/>
              <w:contextualSpacing/>
              <w:jc w:val="both"/>
              <w:rPr>
                <w:color w:val="000000" w:themeColor="text1"/>
                <w:spacing w:val="-2"/>
              </w:rPr>
            </w:pPr>
            <w:r w:rsidRPr="00D0509F">
              <w:rPr>
                <w:color w:val="000000" w:themeColor="text1"/>
                <w:spacing w:val="-2"/>
              </w:rPr>
              <w:t>Тендерна пропозиція учасника-нерезидента повинна містити відповідні документи, передбачені законодавством країни, в якій цей учасник зареєстрований – для учасника-нерезидента України.</w:t>
            </w:r>
          </w:p>
          <w:p w:rsidR="00CB2256" w:rsidRPr="00D0509F" w:rsidRDefault="00CB2256" w:rsidP="009C5175">
            <w:pPr>
              <w:widowControl w:val="0"/>
              <w:spacing w:line="240" w:lineRule="atLeast"/>
              <w:ind w:firstLine="227"/>
              <w:contextualSpacing/>
              <w:jc w:val="both"/>
              <w:rPr>
                <w:color w:val="000000" w:themeColor="text1"/>
                <w:spacing w:val="-2"/>
              </w:rPr>
            </w:pPr>
            <w:r w:rsidRPr="00D0509F">
              <w:rPr>
                <w:color w:val="000000" w:themeColor="text1"/>
                <w:spacing w:val="-2"/>
              </w:rPr>
              <w:t>Документи, що не передбачені законодавством для учасників – юридичних, фізичних осіб, у тому числі фізичних осіб-підприємців, не подаються ними у складі тендерної пропозиції.</w:t>
            </w:r>
          </w:p>
          <w:p w:rsidR="00CB2256" w:rsidRPr="00D0509F" w:rsidRDefault="00CB2256" w:rsidP="009C5175">
            <w:pPr>
              <w:widowControl w:val="0"/>
              <w:spacing w:line="240" w:lineRule="atLeast"/>
              <w:ind w:firstLine="227"/>
              <w:contextualSpacing/>
              <w:jc w:val="both"/>
              <w:rPr>
                <w:color w:val="000000" w:themeColor="text1"/>
                <w:spacing w:val="-2"/>
              </w:rPr>
            </w:pPr>
            <w:r w:rsidRPr="00D0509F">
              <w:rPr>
                <w:color w:val="000000" w:themeColor="text1"/>
                <w:spacing w:val="-2"/>
              </w:rPr>
              <w:t>Усі документи, які подаються учасником, мають бути чинними на момент розкриття тендерних пропозицій.</w:t>
            </w:r>
          </w:p>
          <w:p w:rsidR="00CB2256" w:rsidRPr="00D0509F" w:rsidRDefault="00CB2256" w:rsidP="009C5175">
            <w:pPr>
              <w:spacing w:line="240" w:lineRule="atLeast"/>
              <w:ind w:firstLine="187"/>
              <w:jc w:val="both"/>
              <w:rPr>
                <w:color w:val="000000" w:themeColor="text1"/>
                <w:spacing w:val="-2"/>
              </w:rPr>
            </w:pPr>
            <w:r w:rsidRPr="00D0509F">
              <w:rPr>
                <w:color w:val="000000" w:themeColor="text1"/>
                <w:spacing w:val="-2"/>
              </w:rPr>
              <w:t xml:space="preserve">Відповідно до частини третьої статті 12 Закону під час використання електронної системи </w:t>
            </w:r>
            <w:proofErr w:type="spellStart"/>
            <w:r w:rsidRPr="00D0509F">
              <w:rPr>
                <w:color w:val="000000" w:themeColor="text1"/>
                <w:spacing w:val="-2"/>
              </w:rPr>
              <w:t>закупівель</w:t>
            </w:r>
            <w:proofErr w:type="spellEnd"/>
            <w:r w:rsidRPr="00D0509F">
              <w:rPr>
                <w:color w:val="000000" w:themeColor="text1"/>
                <w:spacing w:val="-2"/>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p>
          <w:p w:rsidR="00CB2256" w:rsidRPr="00D0509F" w:rsidRDefault="00CB2256" w:rsidP="009C5175">
            <w:pPr>
              <w:widowControl w:val="0"/>
              <w:spacing w:line="240" w:lineRule="atLeast"/>
              <w:ind w:firstLine="218"/>
              <w:contextualSpacing/>
              <w:jc w:val="both"/>
              <w:rPr>
                <w:color w:val="000000" w:themeColor="text1"/>
              </w:rPr>
            </w:pPr>
            <w:r w:rsidRPr="00D0509F">
              <w:rPr>
                <w:color w:val="000000" w:themeColor="text1"/>
              </w:rPr>
              <w:t>Тендерна пропозиція повинна містити накладений КЕП/УЕП уповноваженої особи Учасника, повноваження якої щодо підпису документів тендерної пропозиції підтверджуються відповідно до поданих документів.</w:t>
            </w:r>
          </w:p>
          <w:p w:rsidR="00CB2256" w:rsidRPr="00D0509F" w:rsidRDefault="00CB2256" w:rsidP="009C5175">
            <w:pPr>
              <w:widowControl w:val="0"/>
              <w:spacing w:line="240" w:lineRule="atLeast"/>
              <w:ind w:firstLine="218"/>
              <w:contextualSpacing/>
              <w:jc w:val="both"/>
              <w:rPr>
                <w:color w:val="000000" w:themeColor="text1"/>
              </w:rPr>
            </w:pPr>
            <w:r w:rsidRPr="00D0509F">
              <w:rPr>
                <w:color w:val="000000" w:themeColor="text1"/>
              </w:rPr>
              <w:t>У разі, якщо тендерна пропозиція не містить накладений КЕП/УЕП уповноваженої особи Учасника, Учасник буде вважатися таким, що не відповідає встановленим абзацом першим частини третьої статті 22 Закону вимогам до учасника відповідно до законодавства та його тендерна пропозиція буде відхилена відповідно до статті 31 Закону.</w:t>
            </w:r>
          </w:p>
          <w:p w:rsidR="00CB2256" w:rsidRPr="00D0509F" w:rsidRDefault="00CB2256" w:rsidP="009C5175">
            <w:pPr>
              <w:widowControl w:val="0"/>
              <w:spacing w:line="240" w:lineRule="atLeast"/>
              <w:ind w:firstLine="218"/>
              <w:contextualSpacing/>
              <w:jc w:val="both"/>
              <w:rPr>
                <w:color w:val="000000" w:themeColor="text1"/>
              </w:rPr>
            </w:pPr>
            <w:r w:rsidRPr="00D0509F">
              <w:rPr>
                <w:color w:val="000000" w:themeColor="text1"/>
              </w:rPr>
              <w:t>Документи, які подає Учасник у складі тендерної пропозиції не у формі електронного документа, повинні містити підпис уповноваженої особи Учасника (за винятком оригіналів, нотаріально завірених копій документів, виданих Учаснику іншими організаціями (підприємствами, установами тощо).</w:t>
            </w:r>
          </w:p>
          <w:p w:rsidR="00CB2256" w:rsidRPr="00D0509F" w:rsidRDefault="00CB2256" w:rsidP="009C5175">
            <w:pPr>
              <w:widowControl w:val="0"/>
              <w:spacing w:line="240" w:lineRule="atLeast"/>
              <w:ind w:firstLine="218"/>
              <w:contextualSpacing/>
              <w:jc w:val="both"/>
              <w:rPr>
                <w:color w:val="000000" w:themeColor="text1"/>
              </w:rPr>
            </w:pPr>
            <w:r w:rsidRPr="00D0509F">
              <w:rPr>
                <w:color w:val="000000" w:themeColor="text1"/>
                <w:shd w:val="clear" w:color="auto" w:fill="FFFFFF"/>
              </w:rPr>
              <w:t xml:space="preserve">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D0509F">
              <w:rPr>
                <w:color w:val="000000" w:themeColor="text1"/>
                <w:shd w:val="clear" w:color="auto" w:fill="FFFFFF"/>
              </w:rPr>
              <w:t>закупівель</w:t>
            </w:r>
            <w:proofErr w:type="spellEnd"/>
            <w:r w:rsidRPr="00D0509F">
              <w:rPr>
                <w:color w:val="000000" w:themeColor="text1"/>
                <w:shd w:val="clear" w:color="auto" w:fill="FFFFFF"/>
              </w:rPr>
              <w:t xml:space="preserve"> із накладанням </w:t>
            </w:r>
            <w:r w:rsidRPr="00D0509F">
              <w:rPr>
                <w:color w:val="000000" w:themeColor="text1"/>
              </w:rPr>
              <w:t>КЕП/УЕП.</w:t>
            </w:r>
          </w:p>
          <w:p w:rsidR="00CB2256" w:rsidRPr="00D0509F" w:rsidRDefault="00CB2256" w:rsidP="009C5175">
            <w:pPr>
              <w:widowControl w:val="0"/>
              <w:shd w:val="clear" w:color="auto" w:fill="FFFFFF" w:themeFill="background1"/>
              <w:tabs>
                <w:tab w:val="left" w:pos="1080"/>
              </w:tabs>
              <w:autoSpaceDE w:val="0"/>
              <w:autoSpaceDN w:val="0"/>
              <w:adjustRightInd w:val="0"/>
              <w:spacing w:line="240" w:lineRule="atLeast"/>
              <w:ind w:firstLine="232"/>
              <w:jc w:val="both"/>
              <w:rPr>
                <w:rFonts w:eastAsia="Calibri"/>
                <w:color w:val="000000" w:themeColor="text1"/>
                <w:lang w:eastAsia="en-US"/>
              </w:rPr>
            </w:pPr>
            <w:r w:rsidRPr="00D0509F">
              <w:rPr>
                <w:rFonts w:eastAsia="Calibri"/>
                <w:color w:val="000000" w:themeColor="text1"/>
                <w:lang w:eastAsia="en-US"/>
              </w:rPr>
              <w:t xml:space="preserve">Замовник перевіряє </w:t>
            </w:r>
            <w:r w:rsidRPr="00D0509F">
              <w:rPr>
                <w:color w:val="000000" w:themeColor="text1"/>
              </w:rPr>
              <w:t>КЕП/УЕП</w:t>
            </w:r>
            <w:r w:rsidRPr="00D0509F">
              <w:rPr>
                <w:rFonts w:eastAsia="Calibri"/>
                <w:color w:val="000000" w:themeColor="text1"/>
                <w:lang w:eastAsia="en-US"/>
              </w:rPr>
              <w:t xml:space="preserve"> учасника на сайті за посиланням: </w:t>
            </w:r>
            <w:hyperlink r:id="rId11" w:history="1">
              <w:r w:rsidRPr="00D0509F">
                <w:rPr>
                  <w:rFonts w:eastAsia="Calibri"/>
                  <w:color w:val="000000" w:themeColor="text1"/>
                  <w:u w:val="single"/>
                  <w:lang w:eastAsia="en-US"/>
                </w:rPr>
                <w:t>https://czo.gov.ua/verify</w:t>
              </w:r>
            </w:hyperlink>
            <w:r w:rsidRPr="00D0509F">
              <w:rPr>
                <w:rFonts w:eastAsia="Calibri"/>
                <w:color w:val="000000" w:themeColor="text1"/>
                <w:lang w:eastAsia="en-US"/>
              </w:rPr>
              <w:t>.</w:t>
            </w:r>
          </w:p>
          <w:p w:rsidR="00CB2256" w:rsidRPr="00D0509F" w:rsidRDefault="00CB2256" w:rsidP="009C5175">
            <w:pPr>
              <w:widowControl w:val="0"/>
              <w:shd w:val="clear" w:color="auto" w:fill="FFFFFF" w:themeFill="background1"/>
              <w:tabs>
                <w:tab w:val="left" w:pos="1080"/>
              </w:tabs>
              <w:autoSpaceDE w:val="0"/>
              <w:autoSpaceDN w:val="0"/>
              <w:adjustRightInd w:val="0"/>
              <w:spacing w:line="240" w:lineRule="atLeast"/>
              <w:ind w:firstLine="232"/>
              <w:jc w:val="both"/>
              <w:rPr>
                <w:rFonts w:eastAsia="Calibri"/>
                <w:color w:val="000000" w:themeColor="text1"/>
                <w:lang w:eastAsia="en-US"/>
              </w:rPr>
            </w:pPr>
            <w:r w:rsidRPr="00D0509F">
              <w:rPr>
                <w:rFonts w:eastAsia="Calibri"/>
                <w:color w:val="000000" w:themeColor="text1"/>
                <w:lang w:eastAsia="en-US"/>
              </w:rPr>
              <w:t xml:space="preserve">Під час перевірки </w:t>
            </w:r>
            <w:r w:rsidRPr="00D0509F">
              <w:rPr>
                <w:color w:val="000000" w:themeColor="text1"/>
              </w:rPr>
              <w:t>КЕП/УЕП</w:t>
            </w:r>
            <w:r w:rsidRPr="00D0509F">
              <w:rPr>
                <w:rFonts w:eastAsia="Calibri"/>
                <w:color w:val="000000" w:themeColor="text1"/>
                <w:lang w:eastAsia="en-US"/>
              </w:rPr>
              <w:t xml:space="preserve">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Pr="00D0509F">
              <w:rPr>
                <w:rFonts w:eastAsia="Calibri"/>
                <w:color w:val="000000" w:themeColor="text1"/>
                <w:lang w:eastAsia="en-US"/>
              </w:rPr>
              <w:t>відхилено</w:t>
            </w:r>
            <w:proofErr w:type="spellEnd"/>
            <w:r w:rsidRPr="00D0509F">
              <w:rPr>
                <w:rFonts w:eastAsia="Calibri"/>
                <w:color w:val="000000" w:themeColor="text1"/>
                <w:lang w:eastAsia="en-US"/>
              </w:rPr>
              <w:t xml:space="preserve"> на підставі абзацу третього пункту 1 частини першої статті 31 Закону.</w:t>
            </w:r>
          </w:p>
          <w:p w:rsidR="00CB2256" w:rsidRPr="00D0509F" w:rsidRDefault="00CB2256" w:rsidP="009C5175">
            <w:pPr>
              <w:widowControl w:val="0"/>
              <w:spacing w:line="240" w:lineRule="atLeast"/>
              <w:contextualSpacing/>
              <w:jc w:val="both"/>
              <w:rPr>
                <w:rFonts w:eastAsia="Calibri"/>
                <w:b/>
                <w:color w:val="000000" w:themeColor="text1"/>
                <w:spacing w:val="-2"/>
                <w:lang w:eastAsia="en-US"/>
              </w:rPr>
            </w:pPr>
            <w:r w:rsidRPr="00D0509F">
              <w:rPr>
                <w:rFonts w:eastAsia="Calibri"/>
                <w:b/>
                <w:color w:val="000000" w:themeColor="text1"/>
                <w:spacing w:val="-2"/>
                <w:lang w:eastAsia="en-US"/>
              </w:rPr>
              <w:t xml:space="preserve">     Всі документи, що вимагаються цією тендерною документацією учасник повинен розмістити (шляхом завантаження сканованих документів або електронних документів) в електронній системі </w:t>
            </w:r>
            <w:proofErr w:type="spellStart"/>
            <w:r w:rsidRPr="00D0509F">
              <w:rPr>
                <w:rFonts w:eastAsia="Calibri"/>
                <w:b/>
                <w:color w:val="000000" w:themeColor="text1"/>
                <w:spacing w:val="-2"/>
                <w:lang w:eastAsia="en-US"/>
              </w:rPr>
              <w:t>закупівель</w:t>
            </w:r>
            <w:proofErr w:type="spellEnd"/>
            <w:r w:rsidRPr="00D0509F">
              <w:rPr>
                <w:rFonts w:eastAsia="Calibri"/>
                <w:b/>
                <w:color w:val="000000" w:themeColor="text1"/>
                <w:spacing w:val="-2"/>
                <w:lang w:eastAsia="en-US"/>
              </w:rPr>
              <w:t xml:space="preserve"> (далі – Система)</w:t>
            </w:r>
            <w:r>
              <w:rPr>
                <w:rFonts w:eastAsia="Calibri"/>
                <w:b/>
                <w:color w:val="000000" w:themeColor="text1"/>
                <w:spacing w:val="-2"/>
                <w:lang w:eastAsia="en-US"/>
              </w:rPr>
              <w:t>.</w:t>
            </w:r>
          </w:p>
          <w:p w:rsidR="00CB2256" w:rsidRPr="00D0509F" w:rsidRDefault="00CB2256" w:rsidP="009C5175">
            <w:pPr>
              <w:widowControl w:val="0"/>
              <w:spacing w:line="240" w:lineRule="atLeast"/>
              <w:ind w:firstLine="227"/>
              <w:contextualSpacing/>
              <w:jc w:val="both"/>
              <w:rPr>
                <w:rFonts w:eastAsia="Calibri"/>
                <w:color w:val="000000" w:themeColor="text1"/>
                <w:spacing w:val="-2"/>
                <w:lang w:eastAsia="en-US"/>
              </w:rPr>
            </w:pPr>
            <w:r w:rsidRPr="00D0509F">
              <w:rPr>
                <w:rFonts w:eastAsia="Calibri"/>
                <w:color w:val="000000" w:themeColor="text1"/>
                <w:spacing w:val="-2"/>
                <w:lang w:eastAsia="en-US"/>
              </w:rPr>
              <w:t xml:space="preserve">Документи, що розміщуються учасником в Системі, повинні </w:t>
            </w:r>
            <w:r w:rsidRPr="00D0509F">
              <w:rPr>
                <w:rFonts w:eastAsia="Calibri"/>
                <w:color w:val="000000" w:themeColor="text1"/>
                <w:spacing w:val="-2"/>
                <w:lang w:eastAsia="en-US"/>
              </w:rPr>
              <w:lastRenderedPageBreak/>
              <w:t xml:space="preserve">бути належного рівня зображення та доступні до перегляду (чіткими та розбірливими для читання). </w:t>
            </w:r>
          </w:p>
          <w:p w:rsidR="00CB2256" w:rsidRPr="00D0509F" w:rsidRDefault="00CB2256" w:rsidP="009C5175">
            <w:pPr>
              <w:widowControl w:val="0"/>
              <w:spacing w:line="240" w:lineRule="atLeast"/>
              <w:ind w:firstLine="227"/>
              <w:contextualSpacing/>
              <w:jc w:val="both"/>
              <w:rPr>
                <w:rFonts w:eastAsia="Calibri"/>
                <w:color w:val="000000" w:themeColor="text1"/>
                <w:spacing w:val="-2"/>
                <w:lang w:eastAsia="en-US"/>
              </w:rPr>
            </w:pPr>
            <w:r w:rsidRPr="00D0509F">
              <w:rPr>
                <w:rFonts w:eastAsia="Calibri"/>
                <w:color w:val="000000" w:themeColor="text1"/>
                <w:spacing w:val="-2"/>
                <w:lang w:eastAsia="en-US"/>
              </w:rPr>
              <w:t>Документи тендерної пропозиції, що розміщуються учасником в Системі у сканованому вигляді, не повинні містити різних накладень, малюнків, рисунків (наприклад, накладених підписів тощо).</w:t>
            </w:r>
          </w:p>
          <w:p w:rsidR="00CB2256" w:rsidRPr="00D0509F" w:rsidRDefault="00CB2256" w:rsidP="009C5175">
            <w:pPr>
              <w:widowControl w:val="0"/>
              <w:spacing w:line="240" w:lineRule="atLeast"/>
              <w:ind w:firstLine="227"/>
              <w:contextualSpacing/>
              <w:jc w:val="both"/>
              <w:rPr>
                <w:rFonts w:eastAsia="Calibri"/>
                <w:color w:val="000000" w:themeColor="text1"/>
                <w:spacing w:val="-2"/>
                <w:lang w:eastAsia="en-US"/>
              </w:rPr>
            </w:pPr>
            <w:r w:rsidRPr="00D0509F">
              <w:rPr>
                <w:rFonts w:eastAsia="Calibri"/>
                <w:color w:val="000000" w:themeColor="text1"/>
                <w:spacing w:val="-2"/>
                <w:lang w:eastAsia="en-US"/>
              </w:rPr>
              <w:t>Тендерна пропозиція може містити будь-які інші документи, які бажає додати учасник.</w:t>
            </w:r>
          </w:p>
          <w:p w:rsidR="00CB2256" w:rsidRPr="00D0509F" w:rsidRDefault="00CB2256" w:rsidP="009C5175">
            <w:pPr>
              <w:widowControl w:val="0"/>
              <w:spacing w:line="240" w:lineRule="atLeast"/>
              <w:ind w:firstLine="227"/>
              <w:contextualSpacing/>
              <w:jc w:val="both"/>
              <w:rPr>
                <w:rFonts w:eastAsia="Calibri"/>
                <w:color w:val="000000" w:themeColor="text1"/>
                <w:spacing w:val="-2"/>
                <w:lang w:eastAsia="en-US"/>
              </w:rPr>
            </w:pPr>
            <w:r w:rsidRPr="00D0509F">
              <w:rPr>
                <w:rFonts w:eastAsia="Calibri"/>
                <w:color w:val="000000" w:themeColor="text1"/>
                <w:spacing w:val="-2"/>
                <w:lang w:eastAsia="en-US"/>
              </w:rPr>
              <w:t>Кожен учасник має право подати тільки одну тендерну пропозицію.</w:t>
            </w:r>
          </w:p>
          <w:p w:rsidR="00CB2256" w:rsidRPr="00D0509F" w:rsidRDefault="00CB2256" w:rsidP="009C5175">
            <w:pPr>
              <w:widowControl w:val="0"/>
              <w:spacing w:line="240" w:lineRule="atLeast"/>
              <w:ind w:firstLine="227"/>
              <w:contextualSpacing/>
              <w:jc w:val="both"/>
              <w:rPr>
                <w:rFonts w:eastAsia="Calibri"/>
                <w:b/>
                <w:color w:val="000000" w:themeColor="text1"/>
                <w:spacing w:val="-2"/>
                <w:lang w:eastAsia="en-US"/>
              </w:rPr>
            </w:pPr>
            <w:r w:rsidRPr="00D0509F">
              <w:rPr>
                <w:rFonts w:eastAsia="Calibri"/>
                <w:b/>
                <w:color w:val="000000" w:themeColor="text1"/>
                <w:spacing w:val="-2"/>
                <w:lang w:eastAsia="en-US"/>
              </w:rPr>
              <w:t>Якщо завантажені в Системі документи мають неякісне, неповне, нечітке зображення, мають частково сканований документ та інше, замовник може прийняти рішення про відхилення тендерної пропозиції такого учасника.</w:t>
            </w:r>
          </w:p>
          <w:p w:rsidR="00CB2256" w:rsidRPr="00D0509F" w:rsidRDefault="00CB2256" w:rsidP="009C5175">
            <w:pPr>
              <w:widowControl w:val="0"/>
              <w:spacing w:line="240" w:lineRule="atLeast"/>
              <w:ind w:firstLine="227"/>
              <w:contextualSpacing/>
              <w:jc w:val="both"/>
              <w:rPr>
                <w:rFonts w:eastAsia="Calibri"/>
                <w:color w:val="000000" w:themeColor="text1"/>
                <w:spacing w:val="-2"/>
                <w:lang w:eastAsia="en-US"/>
              </w:rPr>
            </w:pPr>
            <w:r w:rsidRPr="00D0509F">
              <w:rPr>
                <w:rFonts w:eastAsia="Calibri"/>
                <w:color w:val="000000" w:themeColor="text1"/>
                <w:spacing w:val="-2"/>
                <w:lang w:eastAsia="en-US"/>
              </w:rPr>
              <w:t>Допущення учасниками формальних (несуттєвих) помилок не призведе до відхилення їх тендерних пропозицій.</w:t>
            </w:r>
          </w:p>
          <w:p w:rsidR="00CB2256" w:rsidRPr="00D0509F" w:rsidRDefault="00CB2256" w:rsidP="009C5175">
            <w:pPr>
              <w:widowControl w:val="0"/>
              <w:spacing w:line="240" w:lineRule="atLeast"/>
              <w:ind w:firstLine="227"/>
              <w:contextualSpacing/>
              <w:jc w:val="both"/>
              <w:rPr>
                <w:rFonts w:eastAsia="Calibri"/>
                <w:color w:val="000000" w:themeColor="text1"/>
                <w:spacing w:val="-2"/>
                <w:lang w:eastAsia="en-US"/>
              </w:rPr>
            </w:pPr>
            <w:r w:rsidRPr="00D0509F">
              <w:rPr>
                <w:rFonts w:eastAsia="Calibri"/>
                <w:color w:val="000000" w:themeColor="text1"/>
                <w:spacing w:val="-2"/>
                <w:lang w:eastAsia="en-US"/>
              </w:rPr>
              <w:t xml:space="preserve">Формальними (несуттєвими) вважаються помилки, що пов'язані з оформленням тендерної пропозиції та не впливають на зміст пропозиції, а саме </w:t>
            </w:r>
            <w:r w:rsidRPr="00D0509F">
              <w:rPr>
                <w:color w:val="000000" w:themeColor="text1"/>
                <w:spacing w:val="-2"/>
              </w:rPr>
              <w:t>–</w:t>
            </w:r>
            <w:r w:rsidRPr="00D0509F">
              <w:rPr>
                <w:rFonts w:eastAsia="Calibri"/>
                <w:color w:val="000000" w:themeColor="text1"/>
                <w:spacing w:val="-2"/>
                <w:lang w:eastAsia="en-US"/>
              </w:rPr>
              <w:t xml:space="preserve"> технічні помилки та описки.</w:t>
            </w:r>
          </w:p>
          <w:p w:rsidR="00CB2256" w:rsidRPr="00D0509F" w:rsidRDefault="00CB2256" w:rsidP="009C5175">
            <w:pPr>
              <w:widowControl w:val="0"/>
              <w:spacing w:line="240" w:lineRule="atLeast"/>
              <w:ind w:firstLine="227"/>
              <w:contextualSpacing/>
              <w:jc w:val="both"/>
              <w:rPr>
                <w:rFonts w:eastAsia="Calibri"/>
                <w:color w:val="000000" w:themeColor="text1"/>
                <w:spacing w:val="-2"/>
                <w:lang w:eastAsia="en-US"/>
              </w:rPr>
            </w:pPr>
            <w:r w:rsidRPr="00D0509F">
              <w:rPr>
                <w:rFonts w:eastAsia="Calibri"/>
                <w:color w:val="000000" w:themeColor="text1"/>
                <w:spacing w:val="-2"/>
                <w:lang w:eastAsia="en-US"/>
              </w:rPr>
              <w:t>До формальних (несуттєвих) помилок у розумінні цієї тендерної документації належать:</w:t>
            </w:r>
          </w:p>
          <w:p w:rsidR="00CB2256" w:rsidRPr="00D0509F" w:rsidRDefault="00CB2256" w:rsidP="009C5175">
            <w:pPr>
              <w:tabs>
                <w:tab w:val="left" w:pos="181"/>
              </w:tabs>
              <w:spacing w:line="240" w:lineRule="atLeast"/>
              <w:jc w:val="both"/>
              <w:rPr>
                <w:color w:val="000000" w:themeColor="text1"/>
              </w:rPr>
            </w:pPr>
            <w:r w:rsidRPr="00D0509F">
              <w:rPr>
                <w:color w:val="000000" w:themeColor="text1"/>
              </w:rPr>
              <w:t>1.</w:t>
            </w:r>
            <w:r w:rsidRPr="00D0509F">
              <w:rPr>
                <w:color w:val="000000" w:themeColor="text1"/>
              </w:rPr>
              <w:tab/>
              <w:t>Інформація/документ, подана учасником процедури закупівлі у складі тендерної пропозиції, містить помилку (помилки) у частині:</w:t>
            </w:r>
          </w:p>
          <w:p w:rsidR="00CB2256" w:rsidRPr="00D0509F" w:rsidRDefault="00CB2256" w:rsidP="009C5175">
            <w:pPr>
              <w:tabs>
                <w:tab w:val="left" w:pos="181"/>
              </w:tabs>
              <w:spacing w:line="240" w:lineRule="atLeast"/>
              <w:jc w:val="both"/>
              <w:rPr>
                <w:color w:val="000000" w:themeColor="text1"/>
              </w:rPr>
            </w:pPr>
            <w:r w:rsidRPr="00D0509F">
              <w:rPr>
                <w:color w:val="000000" w:themeColor="text1"/>
              </w:rPr>
              <w:t>-</w:t>
            </w:r>
            <w:r w:rsidRPr="00D0509F">
              <w:rPr>
                <w:color w:val="000000" w:themeColor="text1"/>
              </w:rPr>
              <w:tab/>
              <w:t>уживання великої літери;</w:t>
            </w:r>
          </w:p>
          <w:p w:rsidR="00CB2256" w:rsidRPr="00D0509F" w:rsidRDefault="00CB2256" w:rsidP="009C5175">
            <w:pPr>
              <w:tabs>
                <w:tab w:val="left" w:pos="181"/>
              </w:tabs>
              <w:spacing w:line="240" w:lineRule="atLeast"/>
              <w:jc w:val="both"/>
              <w:rPr>
                <w:color w:val="000000" w:themeColor="text1"/>
              </w:rPr>
            </w:pPr>
            <w:r w:rsidRPr="00D0509F">
              <w:rPr>
                <w:color w:val="000000" w:themeColor="text1"/>
              </w:rPr>
              <w:t>-</w:t>
            </w:r>
            <w:r w:rsidRPr="00D0509F">
              <w:rPr>
                <w:color w:val="000000" w:themeColor="text1"/>
              </w:rPr>
              <w:tab/>
              <w:t>уживання розділових знаків та відмінювання слів у реченні;</w:t>
            </w:r>
          </w:p>
          <w:p w:rsidR="00CB2256" w:rsidRPr="00D0509F" w:rsidRDefault="00CB2256" w:rsidP="009C5175">
            <w:pPr>
              <w:tabs>
                <w:tab w:val="left" w:pos="181"/>
              </w:tabs>
              <w:spacing w:line="240" w:lineRule="atLeast"/>
              <w:jc w:val="both"/>
              <w:rPr>
                <w:color w:val="000000" w:themeColor="text1"/>
              </w:rPr>
            </w:pPr>
            <w:r w:rsidRPr="00D0509F">
              <w:rPr>
                <w:color w:val="000000" w:themeColor="text1"/>
              </w:rPr>
              <w:t>-</w:t>
            </w:r>
            <w:r w:rsidRPr="00D0509F">
              <w:rPr>
                <w:color w:val="000000" w:themeColor="text1"/>
              </w:rPr>
              <w:tab/>
              <w:t xml:space="preserve">використання слова або </w:t>
            </w:r>
            <w:proofErr w:type="spellStart"/>
            <w:r w:rsidRPr="00D0509F">
              <w:rPr>
                <w:color w:val="000000" w:themeColor="text1"/>
              </w:rPr>
              <w:t>мовного</w:t>
            </w:r>
            <w:proofErr w:type="spellEnd"/>
            <w:r w:rsidRPr="00D0509F">
              <w:rPr>
                <w:color w:val="000000" w:themeColor="text1"/>
              </w:rPr>
              <w:t xml:space="preserve"> звороту, запозичених з іншої мови;</w:t>
            </w:r>
          </w:p>
          <w:p w:rsidR="00CB2256" w:rsidRPr="00D0509F" w:rsidRDefault="00CB2256" w:rsidP="009C5175">
            <w:pPr>
              <w:tabs>
                <w:tab w:val="left" w:pos="181"/>
              </w:tabs>
              <w:spacing w:line="240" w:lineRule="atLeast"/>
              <w:jc w:val="both"/>
              <w:rPr>
                <w:color w:val="000000" w:themeColor="text1"/>
              </w:rPr>
            </w:pPr>
            <w:r w:rsidRPr="00D0509F">
              <w:rPr>
                <w:color w:val="000000" w:themeColor="text1"/>
              </w:rPr>
              <w:t>-</w:t>
            </w:r>
            <w:r w:rsidRPr="00D0509F">
              <w:rPr>
                <w:color w:val="000000" w:themeColor="text1"/>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D0509F">
              <w:rPr>
                <w:color w:val="000000" w:themeColor="text1"/>
              </w:rPr>
              <w:t>закупівель</w:t>
            </w:r>
            <w:proofErr w:type="spellEnd"/>
            <w:r w:rsidRPr="00D0509F">
              <w:rPr>
                <w:color w:val="000000" w:themeColor="text1"/>
              </w:rPr>
              <w:t xml:space="preserve"> та/або унікального номера повідомлення про намір укласти договір про закупівлю - помилка в цифрах;</w:t>
            </w:r>
          </w:p>
          <w:p w:rsidR="00CB2256" w:rsidRPr="00D0509F" w:rsidRDefault="00CB2256" w:rsidP="009C5175">
            <w:pPr>
              <w:tabs>
                <w:tab w:val="left" w:pos="211"/>
              </w:tabs>
              <w:spacing w:line="240" w:lineRule="atLeast"/>
              <w:jc w:val="both"/>
              <w:rPr>
                <w:color w:val="000000" w:themeColor="text1"/>
              </w:rPr>
            </w:pPr>
            <w:r w:rsidRPr="00D0509F">
              <w:rPr>
                <w:color w:val="000000" w:themeColor="text1"/>
              </w:rPr>
              <w:t>-</w:t>
            </w:r>
            <w:r w:rsidRPr="00D0509F">
              <w:rPr>
                <w:color w:val="000000" w:themeColor="text1"/>
              </w:rPr>
              <w:tab/>
              <w:t>застосування правил переносу частини слова з рядка в рядок;</w:t>
            </w:r>
          </w:p>
          <w:p w:rsidR="00CB2256" w:rsidRPr="00D0509F" w:rsidRDefault="00CB2256" w:rsidP="009C5175">
            <w:pPr>
              <w:tabs>
                <w:tab w:val="left" w:pos="211"/>
              </w:tabs>
              <w:spacing w:line="240" w:lineRule="atLeast"/>
              <w:jc w:val="both"/>
              <w:rPr>
                <w:color w:val="000000" w:themeColor="text1"/>
              </w:rPr>
            </w:pPr>
            <w:r w:rsidRPr="00D0509F">
              <w:rPr>
                <w:color w:val="000000" w:themeColor="text1"/>
              </w:rPr>
              <w:t>-</w:t>
            </w:r>
            <w:r w:rsidRPr="00D0509F">
              <w:rPr>
                <w:color w:val="000000" w:themeColor="text1"/>
              </w:rPr>
              <w:tab/>
              <w:t>написання слів разом та/або окремо, та/або через дефіс;</w:t>
            </w:r>
          </w:p>
          <w:p w:rsidR="00CB2256" w:rsidRPr="00D0509F" w:rsidRDefault="00CB2256" w:rsidP="009C5175">
            <w:pPr>
              <w:tabs>
                <w:tab w:val="left" w:pos="211"/>
              </w:tabs>
              <w:spacing w:line="240" w:lineRule="atLeast"/>
              <w:jc w:val="both"/>
              <w:rPr>
                <w:color w:val="000000" w:themeColor="text1"/>
              </w:rPr>
            </w:pPr>
            <w:r w:rsidRPr="00D0509F">
              <w:rPr>
                <w:color w:val="000000" w:themeColor="text1"/>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B2256" w:rsidRPr="00D0509F" w:rsidRDefault="00CB2256" w:rsidP="009C5175">
            <w:pPr>
              <w:tabs>
                <w:tab w:val="left" w:pos="211"/>
              </w:tabs>
              <w:spacing w:line="240" w:lineRule="atLeast"/>
              <w:jc w:val="both"/>
              <w:rPr>
                <w:color w:val="000000" w:themeColor="text1"/>
              </w:rPr>
            </w:pPr>
            <w:r w:rsidRPr="00D0509F">
              <w:rPr>
                <w:color w:val="000000" w:themeColor="text1"/>
              </w:rPr>
              <w:t>2.</w:t>
            </w:r>
            <w:r w:rsidRPr="00D0509F">
              <w:rPr>
                <w:color w:val="000000" w:themeColor="text1"/>
              </w:rPr>
              <w:tab/>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CB2256" w:rsidRPr="00D0509F" w:rsidRDefault="00CB2256" w:rsidP="009C5175">
            <w:pPr>
              <w:tabs>
                <w:tab w:val="left" w:pos="211"/>
              </w:tabs>
              <w:spacing w:line="240" w:lineRule="atLeast"/>
              <w:jc w:val="both"/>
              <w:rPr>
                <w:color w:val="000000" w:themeColor="text1"/>
              </w:rPr>
            </w:pPr>
            <w:r w:rsidRPr="00D0509F">
              <w:rPr>
                <w:color w:val="000000" w:themeColor="text1"/>
              </w:rPr>
              <w:t>3.</w:t>
            </w:r>
            <w:r w:rsidRPr="00D0509F">
              <w:rPr>
                <w:color w:val="000000" w:themeColor="text1"/>
              </w:rPr>
              <w:tab/>
              <w:t xml:space="preserve">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Приклад: Учасником у складі </w:t>
            </w:r>
            <w:r w:rsidRPr="00D0509F">
              <w:rPr>
                <w:color w:val="000000" w:themeColor="text1"/>
              </w:rPr>
              <w:lastRenderedPageBreak/>
              <w:t>тендерної пропозиції подано документ з назвою «Довідка у довільній формі» замість «Інформація у довільній формі», «Лист» замість «Лист- роз’яснення».</w:t>
            </w:r>
          </w:p>
          <w:p w:rsidR="00CB2256" w:rsidRPr="00D0509F" w:rsidRDefault="00CB2256" w:rsidP="009C5175">
            <w:pPr>
              <w:tabs>
                <w:tab w:val="left" w:pos="211"/>
              </w:tabs>
              <w:spacing w:line="240" w:lineRule="atLeast"/>
              <w:jc w:val="both"/>
              <w:rPr>
                <w:color w:val="000000" w:themeColor="text1"/>
              </w:rPr>
            </w:pPr>
            <w:r w:rsidRPr="00D0509F">
              <w:rPr>
                <w:color w:val="000000" w:themeColor="text1"/>
              </w:rPr>
              <w:t>4.</w:t>
            </w:r>
            <w:r w:rsidRPr="00D0509F">
              <w:rPr>
                <w:color w:val="000000" w:themeColor="text1"/>
              </w:rPr>
              <w:tab/>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CB2256" w:rsidRPr="00D0509F" w:rsidRDefault="00CB2256" w:rsidP="009C5175">
            <w:pPr>
              <w:tabs>
                <w:tab w:val="left" w:pos="211"/>
              </w:tabs>
              <w:spacing w:line="240" w:lineRule="atLeast"/>
              <w:jc w:val="both"/>
              <w:rPr>
                <w:color w:val="000000" w:themeColor="text1"/>
              </w:rPr>
            </w:pPr>
            <w:r w:rsidRPr="00D0509F">
              <w:rPr>
                <w:color w:val="000000" w:themeColor="text1"/>
              </w:rPr>
              <w:t>5.</w:t>
            </w:r>
            <w:r w:rsidRPr="00D0509F">
              <w:rPr>
                <w:color w:val="000000" w:themeColor="text1"/>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Приклад: У довідці про наявність в учасника обладнання, матеріально-технічної бази та технологій, Учасник посилається на договір оренди приміщення, але не подає його у складі тендерної пропозиції (у разі якщо умовами тендерної документації не вимагається подання договору оренди приміщення).</w:t>
            </w:r>
          </w:p>
          <w:p w:rsidR="00CB2256" w:rsidRPr="00D0509F" w:rsidRDefault="00CB2256" w:rsidP="009C5175">
            <w:pPr>
              <w:tabs>
                <w:tab w:val="left" w:pos="211"/>
              </w:tabs>
              <w:spacing w:line="240" w:lineRule="atLeast"/>
              <w:jc w:val="both"/>
              <w:rPr>
                <w:color w:val="000000" w:themeColor="text1"/>
              </w:rPr>
            </w:pPr>
            <w:r w:rsidRPr="00D0509F">
              <w:rPr>
                <w:color w:val="000000" w:themeColor="text1"/>
              </w:rPr>
              <w:t>6.</w:t>
            </w:r>
            <w:r w:rsidRPr="00D0509F">
              <w:rPr>
                <w:color w:val="000000" w:themeColor="text1"/>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Приклад: Довідка про наявність в учасника обладнання, матеріально-технічної бази та технологій не містить власноручного підпису уповноваженої особи Учасника, однак на цю довідку або на тендерну пропозицію накладено кваліфікований електронний підпис або удосконалений електронний підпис уповноваженої особи Учасника.</w:t>
            </w:r>
          </w:p>
          <w:p w:rsidR="00CB2256" w:rsidRPr="00D0509F" w:rsidRDefault="00CB2256" w:rsidP="009C5175">
            <w:pPr>
              <w:tabs>
                <w:tab w:val="left" w:pos="211"/>
              </w:tabs>
              <w:spacing w:line="240" w:lineRule="atLeast"/>
              <w:jc w:val="both"/>
              <w:rPr>
                <w:color w:val="000000" w:themeColor="text1"/>
              </w:rPr>
            </w:pPr>
            <w:r w:rsidRPr="00D0509F">
              <w:rPr>
                <w:color w:val="000000" w:themeColor="text1"/>
              </w:rPr>
              <w:t>7.</w:t>
            </w:r>
            <w:r w:rsidRPr="00D0509F">
              <w:rPr>
                <w:color w:val="000000" w:themeColor="text1"/>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CB2256" w:rsidRPr="00D0509F" w:rsidRDefault="00CB2256" w:rsidP="009C5175">
            <w:pPr>
              <w:tabs>
                <w:tab w:val="left" w:pos="211"/>
              </w:tabs>
              <w:spacing w:line="240" w:lineRule="atLeast"/>
              <w:jc w:val="both"/>
              <w:rPr>
                <w:color w:val="000000" w:themeColor="text1"/>
              </w:rPr>
            </w:pPr>
            <w:r w:rsidRPr="00D0509F">
              <w:rPr>
                <w:color w:val="000000" w:themeColor="text1"/>
              </w:rPr>
              <w:t>8.</w:t>
            </w:r>
            <w:r w:rsidRPr="00D0509F">
              <w:rPr>
                <w:color w:val="000000" w:themeColor="text1"/>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CB2256" w:rsidRPr="00D0509F" w:rsidRDefault="00CB2256" w:rsidP="009C5175">
            <w:pPr>
              <w:tabs>
                <w:tab w:val="left" w:pos="352"/>
              </w:tabs>
              <w:spacing w:line="240" w:lineRule="atLeast"/>
              <w:jc w:val="both"/>
              <w:rPr>
                <w:color w:val="000000" w:themeColor="text1"/>
              </w:rPr>
            </w:pPr>
            <w:r w:rsidRPr="00D0509F">
              <w:rPr>
                <w:color w:val="000000" w:themeColor="text1"/>
              </w:rPr>
              <w:t>9.</w:t>
            </w:r>
            <w:r w:rsidRPr="00D0509F">
              <w:rPr>
                <w:color w:val="000000" w:themeColor="text1"/>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B2256" w:rsidRPr="00D0509F" w:rsidRDefault="00CB2256" w:rsidP="009C5175">
            <w:pPr>
              <w:tabs>
                <w:tab w:val="left" w:pos="352"/>
              </w:tabs>
              <w:spacing w:line="240" w:lineRule="atLeast"/>
              <w:jc w:val="both"/>
              <w:rPr>
                <w:color w:val="000000" w:themeColor="text1"/>
              </w:rPr>
            </w:pPr>
            <w:r w:rsidRPr="00D0509F">
              <w:rPr>
                <w:color w:val="000000" w:themeColor="text1"/>
              </w:rPr>
              <w:t>10.</w:t>
            </w:r>
            <w:r w:rsidRPr="00D0509F">
              <w:rPr>
                <w:color w:val="000000" w:themeColor="text1"/>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B2256" w:rsidRPr="00D0509F" w:rsidRDefault="00CB2256" w:rsidP="009C5175">
            <w:pPr>
              <w:tabs>
                <w:tab w:val="left" w:pos="352"/>
              </w:tabs>
              <w:spacing w:line="240" w:lineRule="atLeast"/>
              <w:jc w:val="both"/>
              <w:rPr>
                <w:color w:val="000000" w:themeColor="text1"/>
              </w:rPr>
            </w:pPr>
            <w:r w:rsidRPr="00D0509F">
              <w:rPr>
                <w:color w:val="000000" w:themeColor="text1"/>
              </w:rPr>
              <w:t>11.</w:t>
            </w:r>
            <w:r w:rsidRPr="00D0509F">
              <w:rPr>
                <w:color w:val="000000" w:themeColor="text1"/>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CB2256" w:rsidRPr="00D0509F" w:rsidRDefault="00CB2256" w:rsidP="009C5175">
            <w:pPr>
              <w:pStyle w:val="15"/>
              <w:widowControl w:val="0"/>
              <w:pBdr>
                <w:top w:val="nil"/>
                <w:left w:val="nil"/>
                <w:bottom w:val="nil"/>
                <w:right w:val="nil"/>
                <w:between w:val="nil"/>
              </w:pBdr>
              <w:tabs>
                <w:tab w:val="left" w:pos="592"/>
              </w:tabs>
              <w:spacing w:line="240" w:lineRule="atLeast"/>
              <w:ind w:firstLine="166"/>
              <w:jc w:val="both"/>
              <w:rPr>
                <w:color w:val="000000" w:themeColor="text1"/>
                <w:szCs w:val="24"/>
                <w:lang w:val="uk-UA"/>
              </w:rPr>
            </w:pPr>
            <w:r w:rsidRPr="00D0509F">
              <w:rPr>
                <w:color w:val="000000" w:themeColor="text1"/>
                <w:szCs w:val="24"/>
                <w:lang w:val="uk-UA"/>
              </w:rPr>
              <w:t>12.</w:t>
            </w:r>
            <w:r w:rsidRPr="00D0509F">
              <w:rPr>
                <w:color w:val="000000" w:themeColor="text1"/>
                <w:szCs w:val="24"/>
                <w:lang w:val="uk-UA"/>
              </w:rPr>
              <w:tab/>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Приклад: Учасник </w:t>
            </w:r>
            <w:r w:rsidRPr="00D0509F">
              <w:rPr>
                <w:color w:val="000000" w:themeColor="text1"/>
                <w:szCs w:val="24"/>
                <w:lang w:val="uk-UA"/>
              </w:rPr>
              <w:lastRenderedPageBreak/>
              <w:t>розмістив (завантажив) документ у форматі «JPG» замість документа у форматі «PDF» (</w:t>
            </w:r>
            <w:proofErr w:type="spellStart"/>
            <w:r w:rsidRPr="00D0509F">
              <w:rPr>
                <w:color w:val="000000" w:themeColor="text1"/>
                <w:szCs w:val="24"/>
                <w:lang w:val="uk-UA"/>
              </w:rPr>
              <w:t>Portable</w:t>
            </w:r>
            <w:proofErr w:type="spellEnd"/>
            <w:r w:rsidRPr="00D0509F">
              <w:rPr>
                <w:color w:val="000000" w:themeColor="text1"/>
                <w:szCs w:val="24"/>
                <w:lang w:val="uk-UA"/>
              </w:rPr>
              <w:t xml:space="preserve"> </w:t>
            </w:r>
            <w:proofErr w:type="spellStart"/>
            <w:r w:rsidRPr="00D0509F">
              <w:rPr>
                <w:color w:val="000000" w:themeColor="text1"/>
                <w:szCs w:val="24"/>
                <w:lang w:val="uk-UA"/>
              </w:rPr>
              <w:t>Document</w:t>
            </w:r>
            <w:proofErr w:type="spellEnd"/>
            <w:r w:rsidRPr="00D0509F">
              <w:rPr>
                <w:color w:val="000000" w:themeColor="text1"/>
                <w:szCs w:val="24"/>
                <w:lang w:val="uk-UA"/>
              </w:rPr>
              <w:t xml:space="preserve"> </w:t>
            </w:r>
            <w:proofErr w:type="spellStart"/>
            <w:r w:rsidRPr="00D0509F">
              <w:rPr>
                <w:color w:val="000000" w:themeColor="text1"/>
                <w:szCs w:val="24"/>
                <w:lang w:val="uk-UA"/>
              </w:rPr>
              <w:t>Format</w:t>
            </w:r>
            <w:proofErr w:type="spellEnd"/>
            <w:r w:rsidRPr="00D0509F">
              <w:rPr>
                <w:color w:val="000000" w:themeColor="text1"/>
                <w:szCs w:val="24"/>
                <w:lang w:val="uk-UA"/>
              </w:rPr>
              <w:t>).</w:t>
            </w:r>
          </w:p>
        </w:tc>
      </w:tr>
      <w:tr w:rsidR="00CB2256" w:rsidRPr="00D0509F" w:rsidTr="00750E3A">
        <w:trPr>
          <w:gridAfter w:val="1"/>
          <w:wAfter w:w="14" w:type="dxa"/>
          <w:trHeight w:val="446"/>
          <w:jc w:val="right"/>
        </w:trPr>
        <w:tc>
          <w:tcPr>
            <w:tcW w:w="562" w:type="dxa"/>
            <w:vAlign w:val="center"/>
          </w:tcPr>
          <w:p w:rsidR="00CB2256" w:rsidRPr="00D0509F" w:rsidRDefault="00CB2256" w:rsidP="009C5175">
            <w:pPr>
              <w:tabs>
                <w:tab w:val="left" w:pos="-177"/>
              </w:tabs>
              <w:spacing w:line="240" w:lineRule="atLeast"/>
              <w:jc w:val="center"/>
              <w:rPr>
                <w:b/>
                <w:color w:val="000000" w:themeColor="text1"/>
              </w:rPr>
            </w:pPr>
            <w:r w:rsidRPr="00D0509F">
              <w:rPr>
                <w:b/>
                <w:color w:val="000000" w:themeColor="text1"/>
              </w:rPr>
              <w:lastRenderedPageBreak/>
              <w:t>2.</w:t>
            </w:r>
          </w:p>
        </w:tc>
        <w:tc>
          <w:tcPr>
            <w:tcW w:w="3261" w:type="dxa"/>
            <w:vAlign w:val="center"/>
          </w:tcPr>
          <w:p w:rsidR="00CB2256" w:rsidRPr="00D0509F" w:rsidRDefault="00CB2256" w:rsidP="009C5175">
            <w:pPr>
              <w:spacing w:line="240" w:lineRule="atLeast"/>
              <w:outlineLvl w:val="1"/>
              <w:rPr>
                <w:b/>
                <w:color w:val="000000" w:themeColor="text1"/>
                <w:highlight w:val="yellow"/>
                <w:lang w:eastAsia="en-US"/>
              </w:rPr>
            </w:pPr>
            <w:r w:rsidRPr="00D0509F">
              <w:rPr>
                <w:b/>
                <w:color w:val="000000" w:themeColor="text1"/>
                <w:lang w:eastAsia="en-US"/>
              </w:rPr>
              <w:t>Забезпечення тендерної пропозиції</w:t>
            </w:r>
          </w:p>
        </w:tc>
        <w:tc>
          <w:tcPr>
            <w:tcW w:w="6660" w:type="dxa"/>
            <w:vAlign w:val="center"/>
          </w:tcPr>
          <w:p w:rsidR="00CB2256" w:rsidRPr="00D0509F" w:rsidRDefault="00CB2256" w:rsidP="009C5175">
            <w:pPr>
              <w:spacing w:line="240" w:lineRule="atLeast"/>
              <w:jc w:val="both"/>
              <w:rPr>
                <w:color w:val="000000" w:themeColor="text1"/>
              </w:rPr>
            </w:pPr>
            <w:r w:rsidRPr="00D0509F">
              <w:rPr>
                <w:color w:val="000000" w:themeColor="text1"/>
                <w:lang w:eastAsia="uk-UA"/>
              </w:rPr>
              <w:t xml:space="preserve">     Не вимагається.</w:t>
            </w:r>
          </w:p>
        </w:tc>
      </w:tr>
      <w:tr w:rsidR="00CB2256" w:rsidRPr="00D0509F" w:rsidTr="00750E3A">
        <w:trPr>
          <w:gridAfter w:val="1"/>
          <w:wAfter w:w="14" w:type="dxa"/>
          <w:trHeight w:val="830"/>
          <w:jc w:val="right"/>
        </w:trPr>
        <w:tc>
          <w:tcPr>
            <w:tcW w:w="562" w:type="dxa"/>
            <w:vAlign w:val="center"/>
          </w:tcPr>
          <w:p w:rsidR="00CB2256" w:rsidRPr="00D0509F" w:rsidRDefault="00CB2256" w:rsidP="009C5175">
            <w:pPr>
              <w:tabs>
                <w:tab w:val="left" w:pos="-177"/>
              </w:tabs>
              <w:spacing w:line="240" w:lineRule="atLeast"/>
              <w:jc w:val="center"/>
              <w:rPr>
                <w:b/>
                <w:color w:val="000000" w:themeColor="text1"/>
              </w:rPr>
            </w:pPr>
            <w:r w:rsidRPr="00D0509F">
              <w:rPr>
                <w:b/>
                <w:color w:val="000000" w:themeColor="text1"/>
              </w:rPr>
              <w:t>3.</w:t>
            </w:r>
          </w:p>
        </w:tc>
        <w:tc>
          <w:tcPr>
            <w:tcW w:w="3261" w:type="dxa"/>
            <w:vAlign w:val="center"/>
          </w:tcPr>
          <w:p w:rsidR="00CB2256" w:rsidRPr="00D0509F" w:rsidRDefault="00CB2256" w:rsidP="009C5175">
            <w:pPr>
              <w:spacing w:line="240" w:lineRule="atLeast"/>
              <w:outlineLvl w:val="1"/>
              <w:rPr>
                <w:b/>
                <w:color w:val="000000" w:themeColor="text1"/>
                <w:lang w:eastAsia="en-US"/>
              </w:rPr>
            </w:pPr>
            <w:r w:rsidRPr="00D0509F">
              <w:rPr>
                <w:b/>
                <w:color w:val="000000" w:themeColor="text1"/>
                <w:lang w:eastAsia="en-US"/>
              </w:rPr>
              <w:t>Умови повернення чи неповернення забезпечення тендерної пропозиції</w:t>
            </w:r>
          </w:p>
        </w:tc>
        <w:tc>
          <w:tcPr>
            <w:tcW w:w="6660" w:type="dxa"/>
            <w:vAlign w:val="center"/>
          </w:tcPr>
          <w:p w:rsidR="00CB2256" w:rsidRPr="00D0509F" w:rsidRDefault="00CB2256" w:rsidP="009C5175">
            <w:pPr>
              <w:pStyle w:val="a7"/>
              <w:spacing w:after="0" w:line="240" w:lineRule="atLeast"/>
              <w:ind w:hanging="30"/>
              <w:rPr>
                <w:color w:val="000000" w:themeColor="text1"/>
              </w:rPr>
            </w:pPr>
            <w:r w:rsidRPr="00D0509F">
              <w:rPr>
                <w:color w:val="000000" w:themeColor="text1"/>
              </w:rPr>
              <w:t xml:space="preserve">     Не вимагається.</w:t>
            </w:r>
          </w:p>
        </w:tc>
      </w:tr>
      <w:tr w:rsidR="00CB2256" w:rsidRPr="00D0509F" w:rsidTr="00750E3A">
        <w:trPr>
          <w:gridAfter w:val="1"/>
          <w:wAfter w:w="14" w:type="dxa"/>
          <w:trHeight w:val="20"/>
          <w:jc w:val="right"/>
        </w:trPr>
        <w:tc>
          <w:tcPr>
            <w:tcW w:w="562" w:type="dxa"/>
            <w:vAlign w:val="center"/>
          </w:tcPr>
          <w:p w:rsidR="00CB2256" w:rsidRPr="00D0509F" w:rsidRDefault="00CB2256" w:rsidP="009C5175">
            <w:pPr>
              <w:tabs>
                <w:tab w:val="left" w:pos="-177"/>
              </w:tabs>
              <w:spacing w:line="240" w:lineRule="atLeast"/>
              <w:jc w:val="center"/>
              <w:rPr>
                <w:b/>
                <w:color w:val="000000" w:themeColor="text1"/>
              </w:rPr>
            </w:pPr>
            <w:r w:rsidRPr="00D0509F">
              <w:rPr>
                <w:b/>
                <w:color w:val="000000" w:themeColor="text1"/>
              </w:rPr>
              <w:t>4.</w:t>
            </w:r>
          </w:p>
        </w:tc>
        <w:tc>
          <w:tcPr>
            <w:tcW w:w="3261" w:type="dxa"/>
            <w:vAlign w:val="center"/>
          </w:tcPr>
          <w:p w:rsidR="00CB2256" w:rsidRPr="00D0509F" w:rsidRDefault="00CB2256" w:rsidP="009C5175">
            <w:pPr>
              <w:spacing w:line="240" w:lineRule="atLeast"/>
              <w:outlineLvl w:val="1"/>
              <w:rPr>
                <w:b/>
                <w:color w:val="000000" w:themeColor="text1"/>
                <w:lang w:eastAsia="en-US"/>
              </w:rPr>
            </w:pPr>
            <w:r w:rsidRPr="00D0509F">
              <w:rPr>
                <w:b/>
                <w:color w:val="000000" w:themeColor="text1"/>
                <w:lang w:eastAsia="en-US"/>
              </w:rPr>
              <w:t>Строк,</w:t>
            </w:r>
            <w:r>
              <w:rPr>
                <w:b/>
                <w:color w:val="000000" w:themeColor="text1"/>
                <w:lang w:eastAsia="en-US"/>
              </w:rPr>
              <w:t xml:space="preserve"> </w:t>
            </w:r>
            <w:r w:rsidRPr="00D0509F">
              <w:rPr>
                <w:b/>
                <w:color w:val="000000" w:themeColor="text1"/>
                <w:lang w:eastAsia="en-US"/>
              </w:rPr>
              <w:t xml:space="preserve"> протягом </w:t>
            </w:r>
            <w:r>
              <w:rPr>
                <w:b/>
                <w:color w:val="000000" w:themeColor="text1"/>
                <w:lang w:eastAsia="en-US"/>
              </w:rPr>
              <w:t xml:space="preserve"> </w:t>
            </w:r>
            <w:r w:rsidRPr="00D0509F">
              <w:rPr>
                <w:b/>
                <w:color w:val="000000" w:themeColor="text1"/>
                <w:lang w:eastAsia="en-US"/>
              </w:rPr>
              <w:t>якого тендерні пропозиції є дійсними</w:t>
            </w:r>
          </w:p>
        </w:tc>
        <w:tc>
          <w:tcPr>
            <w:tcW w:w="6660" w:type="dxa"/>
            <w:vAlign w:val="center"/>
          </w:tcPr>
          <w:p w:rsidR="00CB2256" w:rsidRPr="00D0509F" w:rsidRDefault="00CB2256" w:rsidP="009C5175">
            <w:pPr>
              <w:pStyle w:val="15"/>
              <w:widowControl w:val="0"/>
              <w:pBdr>
                <w:top w:val="nil"/>
                <w:left w:val="nil"/>
                <w:bottom w:val="nil"/>
                <w:right w:val="nil"/>
                <w:between w:val="nil"/>
              </w:pBdr>
              <w:spacing w:line="240" w:lineRule="atLeast"/>
              <w:jc w:val="both"/>
              <w:rPr>
                <w:color w:val="000000" w:themeColor="text1"/>
                <w:szCs w:val="24"/>
                <w:lang w:val="uk-UA"/>
              </w:rPr>
            </w:pPr>
            <w:r w:rsidRPr="00D0509F">
              <w:rPr>
                <w:color w:val="000000" w:themeColor="text1"/>
                <w:szCs w:val="24"/>
                <w:lang w:val="uk-UA"/>
              </w:rPr>
              <w:t xml:space="preserve">     Тендерні пропозиції вважаються дійсними протягом </w:t>
            </w:r>
            <w:r w:rsidRPr="00D0509F">
              <w:rPr>
                <w:b/>
                <w:color w:val="000000" w:themeColor="text1"/>
                <w:szCs w:val="24"/>
                <w:lang w:val="uk-UA"/>
              </w:rPr>
              <w:t xml:space="preserve">90 днів </w:t>
            </w:r>
            <w:r w:rsidRPr="00D0509F">
              <w:rPr>
                <w:color w:val="000000" w:themeColor="text1"/>
                <w:szCs w:val="24"/>
                <w:lang w:val="uk-UA"/>
              </w:rPr>
              <w:t>із дати кінцевого строку подання тендерних пропозицій, строк тендерної пропозиції у разі необхідності може бути продовжений.</w:t>
            </w:r>
          </w:p>
          <w:p w:rsidR="00CB2256" w:rsidRPr="00D0509F" w:rsidRDefault="00CB2256" w:rsidP="009C5175">
            <w:pPr>
              <w:pStyle w:val="15"/>
              <w:widowControl w:val="0"/>
              <w:pBdr>
                <w:top w:val="nil"/>
                <w:left w:val="nil"/>
                <w:bottom w:val="nil"/>
                <w:right w:val="nil"/>
                <w:between w:val="nil"/>
              </w:pBdr>
              <w:spacing w:line="240" w:lineRule="atLeast"/>
              <w:ind w:firstLine="348"/>
              <w:jc w:val="both"/>
              <w:rPr>
                <w:color w:val="000000" w:themeColor="text1"/>
                <w:szCs w:val="24"/>
                <w:lang w:val="uk-UA"/>
              </w:rPr>
            </w:pPr>
            <w:r w:rsidRPr="00D0509F">
              <w:rPr>
                <w:color w:val="000000" w:themeColor="text1"/>
                <w:szCs w:val="24"/>
                <w:lang w:val="uk-UA"/>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CB2256" w:rsidRPr="00D0509F" w:rsidRDefault="00CB2256" w:rsidP="009C5175">
            <w:pPr>
              <w:pStyle w:val="15"/>
              <w:widowControl w:val="0"/>
              <w:pBdr>
                <w:top w:val="nil"/>
                <w:left w:val="nil"/>
                <w:bottom w:val="nil"/>
                <w:right w:val="nil"/>
                <w:between w:val="nil"/>
              </w:pBdr>
              <w:spacing w:line="240" w:lineRule="atLeast"/>
              <w:ind w:firstLine="490"/>
              <w:jc w:val="both"/>
              <w:rPr>
                <w:color w:val="000000" w:themeColor="text1"/>
                <w:szCs w:val="24"/>
                <w:lang w:val="uk-UA"/>
              </w:rPr>
            </w:pPr>
            <w:r w:rsidRPr="00D0509F">
              <w:rPr>
                <w:color w:val="000000" w:themeColor="text1"/>
                <w:szCs w:val="24"/>
                <w:lang w:val="uk-UA"/>
              </w:rPr>
              <w:t>відхилити таку вимогу, не втрачаючи при цьому наданого ним забезпечення тендерної пропозиції;</w:t>
            </w:r>
          </w:p>
          <w:p w:rsidR="00CB2256" w:rsidRPr="00D0509F" w:rsidRDefault="00CB2256" w:rsidP="009C5175">
            <w:pPr>
              <w:pStyle w:val="15"/>
              <w:widowControl w:val="0"/>
              <w:pBdr>
                <w:top w:val="nil"/>
                <w:left w:val="nil"/>
                <w:bottom w:val="nil"/>
                <w:right w:val="nil"/>
                <w:between w:val="nil"/>
              </w:pBdr>
              <w:spacing w:line="240" w:lineRule="atLeast"/>
              <w:ind w:firstLine="490"/>
              <w:jc w:val="both"/>
              <w:rPr>
                <w:color w:val="000000" w:themeColor="text1"/>
                <w:szCs w:val="24"/>
                <w:lang w:val="uk-UA"/>
              </w:rPr>
            </w:pPr>
            <w:r w:rsidRPr="00D0509F">
              <w:rPr>
                <w:color w:val="000000" w:themeColor="text1"/>
                <w:szCs w:val="24"/>
                <w:lang w:val="uk-UA"/>
              </w:rPr>
              <w:t>погодитися з вимогою та продовжити строк дії поданої ним тендерної пропозиції і наданого забезпечення тендерної пропозиції.</w:t>
            </w:r>
          </w:p>
          <w:p w:rsidR="00CB2256" w:rsidRPr="00D0509F" w:rsidRDefault="00CB2256" w:rsidP="009C5175">
            <w:pPr>
              <w:spacing w:line="240" w:lineRule="atLeast"/>
              <w:ind w:firstLine="348"/>
              <w:jc w:val="both"/>
              <w:rPr>
                <w:color w:val="000000" w:themeColor="text1"/>
              </w:rPr>
            </w:pPr>
            <w:r w:rsidRPr="00D0509F">
              <w:rPr>
                <w:color w:val="000000" w:themeColor="text1"/>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w:t>
            </w:r>
            <w:proofErr w:type="spellStart"/>
            <w:r w:rsidRPr="00D0509F">
              <w:rPr>
                <w:color w:val="000000" w:themeColor="text1"/>
              </w:rPr>
              <w:t>закупівель</w:t>
            </w:r>
            <w:proofErr w:type="spellEnd"/>
          </w:p>
        </w:tc>
      </w:tr>
      <w:tr w:rsidR="00CB2256" w:rsidRPr="00D0509F" w:rsidTr="00750E3A">
        <w:trPr>
          <w:gridAfter w:val="1"/>
          <w:wAfter w:w="14" w:type="dxa"/>
          <w:trHeight w:val="20"/>
          <w:jc w:val="right"/>
        </w:trPr>
        <w:tc>
          <w:tcPr>
            <w:tcW w:w="562" w:type="dxa"/>
            <w:vAlign w:val="center"/>
          </w:tcPr>
          <w:p w:rsidR="00CB2256" w:rsidRPr="00D0509F" w:rsidRDefault="00CB2256" w:rsidP="009C5175">
            <w:pPr>
              <w:tabs>
                <w:tab w:val="left" w:pos="-177"/>
              </w:tabs>
              <w:spacing w:line="240" w:lineRule="atLeast"/>
              <w:jc w:val="center"/>
              <w:rPr>
                <w:b/>
                <w:color w:val="000000" w:themeColor="text1"/>
              </w:rPr>
            </w:pPr>
            <w:r w:rsidRPr="00D0509F">
              <w:rPr>
                <w:b/>
                <w:color w:val="000000" w:themeColor="text1"/>
              </w:rPr>
              <w:t>5.</w:t>
            </w:r>
          </w:p>
        </w:tc>
        <w:tc>
          <w:tcPr>
            <w:tcW w:w="3261" w:type="dxa"/>
            <w:vAlign w:val="center"/>
          </w:tcPr>
          <w:p w:rsidR="00CB2256" w:rsidRPr="00F5246C" w:rsidRDefault="00CB2256" w:rsidP="009C5175">
            <w:pPr>
              <w:spacing w:line="240" w:lineRule="atLeast"/>
              <w:outlineLvl w:val="1"/>
              <w:rPr>
                <w:b/>
                <w:lang w:eastAsia="en-US"/>
              </w:rPr>
            </w:pPr>
            <w:r w:rsidRPr="00E37398">
              <w:rPr>
                <w:b/>
                <w:bCs/>
              </w:rPr>
              <w:t>Кваліфікаційні критерії до учасників та вимоги згідно з пунктом 28 та пунктом 47 Особливостей</w:t>
            </w:r>
          </w:p>
        </w:tc>
        <w:tc>
          <w:tcPr>
            <w:tcW w:w="6660" w:type="dxa"/>
            <w:vAlign w:val="center"/>
          </w:tcPr>
          <w:p w:rsidR="00CB2256" w:rsidRPr="00E30A59" w:rsidRDefault="00CB2256" w:rsidP="009C5175">
            <w:pPr>
              <w:spacing w:line="240" w:lineRule="atLeast"/>
              <w:ind w:firstLine="566"/>
              <w:jc w:val="both"/>
              <w:rPr>
                <w:shd w:val="solid" w:color="FFFFFF" w:fill="FFFFFF"/>
              </w:rPr>
            </w:pPr>
            <w:r w:rsidRPr="00E30A59">
              <w:rPr>
                <w:shd w:val="solid" w:color="FFFFFF" w:fill="FFFFFF"/>
              </w:rPr>
              <w:t xml:space="preserve">Учасник процедури закупівлі підтверджує відсутність підстав, зазначених в пункті 47 Особливостей (крім підпунктів 1 і 7, цього пункту), шляхом самостійного декларування відсутності таких підстав в електронній системі </w:t>
            </w:r>
            <w:proofErr w:type="spellStart"/>
            <w:r w:rsidRPr="00E30A59">
              <w:rPr>
                <w:shd w:val="solid" w:color="FFFFFF" w:fill="FFFFFF"/>
              </w:rPr>
              <w:t>закупівель</w:t>
            </w:r>
            <w:proofErr w:type="spellEnd"/>
            <w:r w:rsidRPr="00E30A59">
              <w:rPr>
                <w:shd w:val="solid" w:color="FFFFFF" w:fill="FFFFFF"/>
              </w:rPr>
              <w:t xml:space="preserve"> під час подання тендерної пропозиції.</w:t>
            </w:r>
          </w:p>
          <w:p w:rsidR="00CB2256" w:rsidRPr="00B90BA7" w:rsidRDefault="00CB2256" w:rsidP="009C5175">
            <w:pPr>
              <w:spacing w:line="240" w:lineRule="atLeast"/>
              <w:ind w:firstLine="566"/>
              <w:jc w:val="both"/>
              <w:rPr>
                <w:b/>
                <w:shd w:val="solid" w:color="FFFFFF" w:fill="FFFFFF"/>
              </w:rPr>
            </w:pPr>
            <w:r w:rsidRPr="00E30A59">
              <w:rPr>
                <w:b/>
                <w:shd w:val="solid" w:color="FFFFFF" w:fill="FFFFFF"/>
              </w:rPr>
              <w:t xml:space="preserve">Переможець процедури закупівлі у строк, що не перевищує чотири дні з дати оприлюднення в електронній системі </w:t>
            </w:r>
            <w:proofErr w:type="spellStart"/>
            <w:r w:rsidRPr="00E30A59">
              <w:rPr>
                <w:b/>
                <w:shd w:val="solid" w:color="FFFFFF" w:fill="FFFFFF"/>
              </w:rPr>
              <w:t>закупівель</w:t>
            </w:r>
            <w:proofErr w:type="spellEnd"/>
            <w:r w:rsidRPr="00E30A59">
              <w:rPr>
                <w:b/>
                <w:shd w:val="solid" w:color="FFFFFF" w:fill="FFFFFF"/>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E30A59">
              <w:rPr>
                <w:b/>
                <w:shd w:val="solid" w:color="FFFFFF" w:fill="FFFFFF"/>
              </w:rPr>
              <w:t>закупівель</w:t>
            </w:r>
            <w:proofErr w:type="spellEnd"/>
            <w:r w:rsidRPr="00E30A59">
              <w:rPr>
                <w:b/>
                <w:shd w:val="solid" w:color="FFFFFF" w:fill="FFFFFF"/>
              </w:rPr>
              <w:t xml:space="preserve"> документи, що підтверджують відсутність підстав, зазначених у підпунктах 3, 5, 6 і 12 пункт</w:t>
            </w:r>
            <w:r>
              <w:rPr>
                <w:b/>
                <w:shd w:val="solid" w:color="FFFFFF" w:fill="FFFFFF"/>
              </w:rPr>
              <w:t>у</w:t>
            </w:r>
            <w:r w:rsidRPr="00E30A59">
              <w:rPr>
                <w:b/>
                <w:shd w:val="solid" w:color="FFFFFF" w:fill="FFFFFF"/>
              </w:rPr>
              <w:t xml:space="preserve"> 47 Особливостей.</w:t>
            </w:r>
          </w:p>
          <w:p w:rsidR="00CB2256" w:rsidRPr="00947B0C" w:rsidRDefault="00CB2256" w:rsidP="009C5175">
            <w:pPr>
              <w:spacing w:line="240" w:lineRule="atLeast"/>
              <w:ind w:firstLine="422"/>
              <w:jc w:val="both"/>
              <w:rPr>
                <w:shd w:val="solid" w:color="FFFFFF" w:fill="FFFFFF"/>
              </w:rPr>
            </w:pPr>
            <w:r w:rsidRPr="00947B0C">
              <w:rPr>
                <w:shd w:val="solid" w:color="FFFFFF" w:fill="FFFFFF"/>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947B0C">
              <w:rPr>
                <w:shd w:val="solid" w:color="FFFFFF" w:fill="FFFFFF"/>
              </w:rPr>
              <w:t>закупівель</w:t>
            </w:r>
            <w:proofErr w:type="spellEnd"/>
            <w:r w:rsidRPr="00947B0C">
              <w:rPr>
                <w:shd w:val="solid" w:color="FFFFFF" w:fill="FFFFFF"/>
              </w:rPr>
              <w:t>, крім випадків, коли доступ до такої інформації є обмеженим на момент оприлюднення оголошення про проведення відкритих торгів.</w:t>
            </w:r>
          </w:p>
          <w:p w:rsidR="00CB2256" w:rsidRPr="00947B0C" w:rsidRDefault="00CB2256" w:rsidP="009C5175">
            <w:pPr>
              <w:spacing w:line="240" w:lineRule="atLeast"/>
              <w:ind w:firstLine="422"/>
              <w:jc w:val="both"/>
              <w:rPr>
                <w:rFonts w:eastAsia="Calibri"/>
                <w:shd w:val="clear" w:color="auto" w:fill="FFFFFF"/>
              </w:rPr>
            </w:pPr>
            <w:r w:rsidRPr="00947B0C">
              <w:rPr>
                <w:rFonts w:eastAsia="Calibri"/>
                <w:shd w:val="clear" w:color="auto" w:fill="FFFFFF"/>
              </w:rPr>
              <w:t xml:space="preserve">При цьому Переможцем, відсутність підстав, </w:t>
            </w:r>
            <w:r w:rsidRPr="00947B0C">
              <w:rPr>
                <w:rFonts w:eastAsia="Calibri"/>
                <w:b/>
                <w:shd w:val="clear" w:color="auto" w:fill="FFFFFF"/>
              </w:rPr>
              <w:t>підтверджується</w:t>
            </w:r>
            <w:r w:rsidRPr="00947B0C">
              <w:rPr>
                <w:rFonts w:eastAsia="Calibri"/>
                <w:shd w:val="clear" w:color="auto" w:fill="FFFFFF"/>
              </w:rPr>
              <w:t>:</w:t>
            </w:r>
          </w:p>
          <w:p w:rsidR="00CB2256" w:rsidRPr="00947B0C" w:rsidRDefault="00CB2256" w:rsidP="009C5175">
            <w:pPr>
              <w:pStyle w:val="a9"/>
              <w:numPr>
                <w:ilvl w:val="0"/>
                <w:numId w:val="21"/>
              </w:numPr>
              <w:tabs>
                <w:tab w:val="left" w:pos="248"/>
              </w:tabs>
              <w:spacing w:line="240" w:lineRule="atLeast"/>
              <w:ind w:left="0" w:firstLine="0"/>
              <w:jc w:val="both"/>
            </w:pPr>
            <w:r w:rsidRPr="00947B0C">
              <w:rPr>
                <w:b/>
              </w:rPr>
              <w:t>Довідкою у вигляді електронного документу із УЕП/КЕП</w:t>
            </w:r>
            <w:r w:rsidRPr="00947B0C">
              <w:t xml:space="preserve"> особи, яка уповноважена на підписання такої довідки або </w:t>
            </w:r>
            <w:proofErr w:type="spellStart"/>
            <w:r w:rsidRPr="00947B0C">
              <w:rPr>
                <w:b/>
              </w:rPr>
              <w:t>сканкопія</w:t>
            </w:r>
            <w:proofErr w:type="spellEnd"/>
            <w:r w:rsidRPr="00947B0C">
              <w:rPr>
                <w:b/>
              </w:rPr>
              <w:t xml:space="preserve"> паперової довідки, або </w:t>
            </w:r>
            <w:proofErr w:type="spellStart"/>
            <w:r w:rsidRPr="00947B0C">
              <w:rPr>
                <w:b/>
              </w:rPr>
              <w:t>сканкопія</w:t>
            </w:r>
            <w:proofErr w:type="spellEnd"/>
            <w:r w:rsidRPr="00947B0C">
              <w:rPr>
                <w:b/>
              </w:rPr>
              <w:t xml:space="preserve"> нотаріально завіреної довідки</w:t>
            </w:r>
            <w:r w:rsidRPr="00947B0C">
              <w:t xml:space="preserve"> </w:t>
            </w:r>
            <w:r w:rsidRPr="00947B0C">
              <w:rPr>
                <w:b/>
              </w:rPr>
              <w:t xml:space="preserve">або Витяг з інформаційно-аналітичної системи «Облік відомостей про притягнення особи до кримінальної відповідальності та наявності судимості» </w:t>
            </w:r>
            <w:r w:rsidRPr="00947B0C">
              <w:t xml:space="preserve"> про те, що керівник переможця</w:t>
            </w:r>
            <w:r>
              <w:t xml:space="preserve"> процедури</w:t>
            </w:r>
            <w:r w:rsidRPr="00947B0C">
              <w:t xml:space="preserve"> </w:t>
            </w:r>
            <w:r>
              <w:t>закупівлі</w:t>
            </w:r>
            <w:r w:rsidRPr="00947B0C">
              <w:t xml:space="preserve"> </w:t>
            </w:r>
            <w:r w:rsidRPr="00947B0C">
              <w:lastRenderedPageBreak/>
              <w:t>закупівлі</w:t>
            </w:r>
            <w:r>
              <w:t>/</w:t>
            </w:r>
            <w:r w:rsidRPr="00947B0C">
              <w:t xml:space="preserve">фізична особа переможець </w:t>
            </w:r>
            <w:r>
              <w:t>процедури</w:t>
            </w:r>
            <w:r w:rsidRPr="00947B0C">
              <w:t xml:space="preserve"> закупівлі не був засуджений за кримінальне правопорушення, вчинене з корисливих мотивів (зокрема, пов</w:t>
            </w:r>
            <w:r w:rsidRPr="00947B0C">
              <w:rPr>
                <w:rFonts w:eastAsiaTheme="minorEastAsia"/>
                <w:lang w:eastAsia="zh-CN"/>
              </w:rPr>
              <w:t>’язане з хабарництвом, шахрайством та відмиванням коштів),</w:t>
            </w:r>
            <w:r w:rsidRPr="00947B0C">
              <w:t xml:space="preserve"> судимість з якої не знято або не погашено в установленому законом порядку.</w:t>
            </w:r>
            <w:r w:rsidRPr="00947B0C" w:rsidDel="0079099F">
              <w:rPr>
                <w:rFonts w:eastAsiaTheme="minorEastAsia"/>
                <w:lang w:eastAsia="zh-CN"/>
              </w:rPr>
              <w:t xml:space="preserve"> </w:t>
            </w:r>
            <w:r w:rsidRPr="00883E48">
              <w:rPr>
                <w:b/>
                <w:i/>
              </w:rPr>
              <w:t>Документ повинен бути не більше місячної давнини від дати видання документа</w:t>
            </w:r>
            <w:r w:rsidRPr="00947B0C">
              <w:rPr>
                <w:rFonts w:eastAsiaTheme="minorEastAsia"/>
                <w:b/>
                <w:color w:val="FF0000"/>
                <w:lang w:eastAsia="zh-CN"/>
              </w:rPr>
              <w:t xml:space="preserve"> </w:t>
            </w:r>
            <w:r w:rsidRPr="00947B0C">
              <w:rPr>
                <w:rFonts w:eastAsiaTheme="minorEastAsia"/>
                <w:b/>
                <w:lang w:eastAsia="zh-CN"/>
              </w:rPr>
              <w:t>(підпункт 5,6 пункту 47 Особливостей)</w:t>
            </w:r>
            <w:r w:rsidRPr="00947B0C">
              <w:rPr>
                <w:i/>
              </w:rPr>
              <w:t>.</w:t>
            </w:r>
          </w:p>
          <w:p w:rsidR="00CB2256" w:rsidRPr="00947B0C" w:rsidRDefault="00CB2256" w:rsidP="009C5175">
            <w:pPr>
              <w:spacing w:line="240" w:lineRule="atLeast"/>
            </w:pPr>
            <w:r w:rsidRPr="00947B0C">
              <w:t xml:space="preserve">Замовник може перевірити витяг на офіційному сайті МВС України за посиланням </w:t>
            </w:r>
            <w:hyperlink r:id="rId12" w:history="1">
              <w:r w:rsidRPr="00947B0C">
                <w:rPr>
                  <w:rStyle w:val="affffd"/>
                </w:rPr>
                <w:t>https://vytiah.mvs.gov.ua/app/checkStatus</w:t>
              </w:r>
            </w:hyperlink>
            <w:r w:rsidRPr="00947B0C">
              <w:t>.</w:t>
            </w:r>
          </w:p>
          <w:p w:rsidR="00CB2256" w:rsidRPr="00947B0C" w:rsidRDefault="00CB2256" w:rsidP="009C5175">
            <w:pPr>
              <w:spacing w:line="240" w:lineRule="atLeast"/>
              <w:ind w:firstLine="24"/>
              <w:jc w:val="both"/>
              <w:rPr>
                <w:i/>
              </w:rPr>
            </w:pPr>
            <w:r w:rsidRPr="00947B0C">
              <w:rPr>
                <w:b/>
              </w:rPr>
              <w:t>2</w:t>
            </w:r>
            <w:r w:rsidRPr="00947B0C">
              <w:t xml:space="preserve">. </w:t>
            </w:r>
            <w:r w:rsidRPr="00947B0C">
              <w:rPr>
                <w:b/>
              </w:rPr>
              <w:t>Довідкою в довільній формі</w:t>
            </w:r>
            <w:r w:rsidRPr="00947B0C">
              <w:t>, яка містить інформацію про те, що керівник переможця</w:t>
            </w:r>
            <w:r>
              <w:t xml:space="preserve"> процедури закупівлі</w:t>
            </w:r>
            <w:r w:rsidRPr="00947B0C">
              <w:t xml:space="preserve"> закупівлі</w:t>
            </w:r>
            <w:r>
              <w:t>/</w:t>
            </w:r>
            <w:r w:rsidRPr="00947B0C">
              <w:t>фізична особа переможець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947B0C">
              <w:rPr>
                <w:i/>
              </w:rPr>
              <w:t xml:space="preserve"> </w:t>
            </w:r>
            <w:r w:rsidRPr="00947B0C">
              <w:rPr>
                <w:b/>
              </w:rPr>
              <w:t>(підпункт 12 пункту 47 Особливостей)</w:t>
            </w:r>
            <w:r w:rsidRPr="00947B0C">
              <w:t>.</w:t>
            </w:r>
          </w:p>
          <w:p w:rsidR="00CB2256" w:rsidRPr="00947B0C" w:rsidRDefault="00CB2256" w:rsidP="009C5175">
            <w:pPr>
              <w:spacing w:line="240" w:lineRule="atLeast"/>
              <w:ind w:firstLine="24"/>
              <w:jc w:val="both"/>
              <w:rPr>
                <w:rFonts w:eastAsia="Calibri"/>
              </w:rPr>
            </w:pPr>
            <w:r w:rsidRPr="00947B0C">
              <w:rPr>
                <w:b/>
              </w:rPr>
              <w:t>3. Довідкою в довільній формі</w:t>
            </w:r>
            <w:r w:rsidRPr="00947B0C">
              <w:t>, яка містить інформацію про те, що керівник переможця</w:t>
            </w:r>
            <w:r>
              <w:t xml:space="preserve"> процедури</w:t>
            </w:r>
            <w:r w:rsidRPr="00947B0C">
              <w:t xml:space="preserve"> </w:t>
            </w:r>
            <w:r>
              <w:t>закупівлі</w:t>
            </w:r>
            <w:r w:rsidRPr="00947B0C">
              <w:t xml:space="preserve"> закупівлі</w:t>
            </w:r>
            <w:r>
              <w:t>/</w:t>
            </w:r>
            <w:r w:rsidRPr="00947B0C">
              <w:t>фізична особа переможець</w:t>
            </w:r>
            <w:r>
              <w:t xml:space="preserve"> процедури</w:t>
            </w:r>
            <w:r w:rsidRPr="00947B0C">
              <w:t xml:space="preserve">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r w:rsidRPr="00947B0C" w:rsidDel="007F3B82">
              <w:rPr>
                <w:rFonts w:eastAsia="Calibri"/>
                <w:b/>
              </w:rPr>
              <w:t xml:space="preserve"> </w:t>
            </w:r>
            <w:r w:rsidRPr="00947B0C">
              <w:rPr>
                <w:rFonts w:eastAsia="Calibri"/>
              </w:rPr>
              <w:t xml:space="preserve"> </w:t>
            </w:r>
          </w:p>
          <w:p w:rsidR="00CB2256" w:rsidRPr="00947B0C" w:rsidRDefault="00CB2256" w:rsidP="009C5175">
            <w:pPr>
              <w:widowControl w:val="0"/>
              <w:spacing w:line="240" w:lineRule="atLeast"/>
              <w:contextualSpacing/>
              <w:jc w:val="both"/>
              <w:rPr>
                <w:rFonts w:eastAsia="Calibri"/>
                <w:b/>
              </w:rPr>
            </w:pPr>
            <w:r w:rsidRPr="00947B0C">
              <w:rPr>
                <w:rFonts w:eastAsia="Calibri"/>
                <w:b/>
              </w:rPr>
              <w:t xml:space="preserve">(підпункт 3 </w:t>
            </w:r>
            <w:r w:rsidRPr="00947B0C">
              <w:rPr>
                <w:b/>
              </w:rPr>
              <w:t>пункту 47 Особливостей</w:t>
            </w:r>
            <w:r w:rsidRPr="00947B0C">
              <w:rPr>
                <w:rFonts w:eastAsia="Calibri"/>
                <w:b/>
              </w:rPr>
              <w:t>).</w:t>
            </w:r>
          </w:p>
          <w:p w:rsidR="00CB2256" w:rsidRDefault="00CB2256" w:rsidP="009C5175">
            <w:pPr>
              <w:widowControl w:val="0"/>
              <w:spacing w:line="240" w:lineRule="atLeast"/>
              <w:ind w:firstLine="227"/>
              <w:contextualSpacing/>
              <w:jc w:val="both"/>
              <w:rPr>
                <w:rFonts w:eastAsia="Calibri"/>
              </w:rPr>
            </w:pPr>
            <w:r w:rsidRPr="00947B0C">
              <w:rPr>
                <w:rFonts w:eastAsia="Calibri"/>
              </w:rPr>
              <w:t>Переможець процедури закупівлі може додатково завантажити в Систему інші документи, що підтверджують відсутність інших підстав, визначених пунктом 47 Особливостей.</w:t>
            </w:r>
          </w:p>
          <w:p w:rsidR="00CB2256" w:rsidRPr="00947B0C" w:rsidRDefault="00CB2256" w:rsidP="009C5175">
            <w:pPr>
              <w:widowControl w:val="0"/>
              <w:spacing w:line="240" w:lineRule="atLeast"/>
              <w:ind w:firstLine="227"/>
              <w:contextualSpacing/>
              <w:jc w:val="both"/>
            </w:pPr>
            <w:r w:rsidRPr="001C43A2">
              <w:rPr>
                <w:b/>
              </w:rPr>
              <w:t>Також, переможець процедури закупівлі, надає замовнику «Тендерну пропозицію» за формою Додатку 2 до тендерної документації, за результатами електронного аукціон</w:t>
            </w:r>
            <w:r>
              <w:rPr>
                <w:b/>
              </w:rPr>
              <w:t>у</w:t>
            </w:r>
            <w:r w:rsidRPr="001C43A2">
              <w:rPr>
                <w:b/>
              </w:rPr>
              <w:t>.</w:t>
            </w:r>
          </w:p>
        </w:tc>
      </w:tr>
      <w:tr w:rsidR="00CB2256" w:rsidRPr="00D0509F" w:rsidTr="00750E3A">
        <w:trPr>
          <w:gridAfter w:val="1"/>
          <w:wAfter w:w="14" w:type="dxa"/>
          <w:trHeight w:val="2684"/>
          <w:jc w:val="right"/>
        </w:trPr>
        <w:tc>
          <w:tcPr>
            <w:tcW w:w="562" w:type="dxa"/>
            <w:vAlign w:val="center"/>
          </w:tcPr>
          <w:p w:rsidR="00CB2256" w:rsidRPr="00D0509F" w:rsidRDefault="00CB2256" w:rsidP="009C5175">
            <w:pPr>
              <w:tabs>
                <w:tab w:val="left" w:pos="-177"/>
              </w:tabs>
              <w:spacing w:line="240" w:lineRule="atLeast"/>
              <w:rPr>
                <w:b/>
                <w:color w:val="000000" w:themeColor="text1"/>
              </w:rPr>
            </w:pPr>
            <w:r w:rsidRPr="00D0509F">
              <w:rPr>
                <w:b/>
                <w:color w:val="000000" w:themeColor="text1"/>
              </w:rPr>
              <w:lastRenderedPageBreak/>
              <w:t>6.</w:t>
            </w:r>
          </w:p>
        </w:tc>
        <w:tc>
          <w:tcPr>
            <w:tcW w:w="3261" w:type="dxa"/>
            <w:vAlign w:val="center"/>
          </w:tcPr>
          <w:p w:rsidR="00CB2256" w:rsidRPr="00D0509F" w:rsidRDefault="00CB2256" w:rsidP="009C5175">
            <w:pPr>
              <w:spacing w:line="240" w:lineRule="atLeast"/>
              <w:outlineLvl w:val="1"/>
              <w:rPr>
                <w:b/>
                <w:color w:val="000000" w:themeColor="text1"/>
                <w:lang w:eastAsia="en-US"/>
              </w:rPr>
            </w:pPr>
            <w:r w:rsidRPr="00D0509F">
              <w:rPr>
                <w:b/>
                <w:color w:val="000000" w:themeColor="text1"/>
                <w:lang w:eastAsia="en-US"/>
              </w:rPr>
              <w:t>Інформація про технічні, якісні та кількісні характеристики предмета закупівлі</w:t>
            </w:r>
          </w:p>
        </w:tc>
        <w:tc>
          <w:tcPr>
            <w:tcW w:w="6660" w:type="dxa"/>
            <w:vAlign w:val="center"/>
          </w:tcPr>
          <w:p w:rsidR="00CB2256" w:rsidRPr="00D0509F" w:rsidRDefault="00CB2256" w:rsidP="009C5175">
            <w:pPr>
              <w:spacing w:line="240" w:lineRule="atLeast"/>
              <w:jc w:val="both"/>
              <w:rPr>
                <w:b/>
                <w:bCs/>
                <w:color w:val="000000" w:themeColor="text1"/>
              </w:rPr>
            </w:pPr>
            <w:r w:rsidRPr="00D0509F">
              <w:rPr>
                <w:color w:val="000000" w:themeColor="text1"/>
              </w:rPr>
              <w:t xml:space="preserve"> Інформація про необхідні </w:t>
            </w:r>
            <w:r w:rsidRPr="00D0509F">
              <w:rPr>
                <w:bCs/>
                <w:color w:val="000000" w:themeColor="text1"/>
              </w:rPr>
              <w:t>технічні, якісні та кількісні</w:t>
            </w:r>
            <w:r w:rsidRPr="00D0509F">
              <w:rPr>
                <w:b/>
                <w:bCs/>
                <w:color w:val="000000" w:themeColor="text1"/>
              </w:rPr>
              <w:t xml:space="preserve"> </w:t>
            </w:r>
            <w:r w:rsidRPr="00D0509F">
              <w:rPr>
                <w:color w:val="000000" w:themeColor="text1"/>
              </w:rPr>
              <w:t xml:space="preserve">характеристики предмета закупівлі зазначена у </w:t>
            </w:r>
            <w:r w:rsidRPr="00D0509F">
              <w:rPr>
                <w:color w:val="000000" w:themeColor="text1"/>
              </w:rPr>
              <w:br/>
            </w:r>
            <w:r w:rsidRPr="00D0509F">
              <w:rPr>
                <w:b/>
                <w:color w:val="000000" w:themeColor="text1"/>
                <w:u w:val="single"/>
              </w:rPr>
              <w:t>Додатку 3 до тендерної документації</w:t>
            </w:r>
            <w:r w:rsidRPr="00D0509F">
              <w:rPr>
                <w:color w:val="000000" w:themeColor="text1"/>
              </w:rPr>
              <w:t xml:space="preserve"> </w:t>
            </w:r>
            <w:r w:rsidRPr="00D0509F">
              <w:rPr>
                <w:b/>
                <w:color w:val="000000" w:themeColor="text1"/>
              </w:rPr>
              <w:t>«</w:t>
            </w:r>
            <w:r w:rsidRPr="00D0509F">
              <w:rPr>
                <w:b/>
                <w:bCs/>
                <w:color w:val="000000" w:themeColor="text1"/>
              </w:rPr>
              <w:t xml:space="preserve">Якісні та кількісні характеристики, </w:t>
            </w:r>
            <w:r w:rsidRPr="00D0509F">
              <w:rPr>
                <w:b/>
                <w:bCs/>
                <w:color w:val="000000" w:themeColor="text1"/>
                <w:lang w:eastAsia="x-none"/>
              </w:rPr>
              <w:t>опис та основні вимоги до предмету закупівлі</w:t>
            </w:r>
            <w:r w:rsidRPr="00D0509F">
              <w:rPr>
                <w:b/>
                <w:bCs/>
                <w:color w:val="000000" w:themeColor="text1"/>
              </w:rPr>
              <w:t>».</w:t>
            </w:r>
          </w:p>
          <w:p w:rsidR="00CB2256" w:rsidRPr="00D0509F" w:rsidRDefault="00CB2256" w:rsidP="009C5175">
            <w:pPr>
              <w:spacing w:line="240" w:lineRule="atLeast"/>
              <w:jc w:val="both"/>
              <w:rPr>
                <w:b/>
                <w:bCs/>
                <w:color w:val="000000" w:themeColor="text1"/>
              </w:rPr>
            </w:pPr>
            <w:r w:rsidRPr="00D0509F">
              <w:rPr>
                <w:color w:val="000000" w:themeColor="text1"/>
              </w:rPr>
              <w:t xml:space="preserve">     Т</w:t>
            </w:r>
            <w:r w:rsidRPr="00D0509F">
              <w:rPr>
                <w:color w:val="000000" w:themeColor="text1"/>
                <w:lang w:eastAsia="x-none"/>
              </w:rPr>
              <w:t xml:space="preserve">овари, роботи, </w:t>
            </w:r>
            <w:r w:rsidRPr="00D0509F">
              <w:rPr>
                <w:rFonts w:eastAsia="Calibri"/>
                <w:color w:val="000000" w:themeColor="text1"/>
                <w:spacing w:val="-2"/>
                <w:lang w:eastAsia="en-US"/>
              </w:rPr>
              <w:t>послуги</w:t>
            </w:r>
            <w:r w:rsidRPr="00D0509F">
              <w:rPr>
                <w:color w:val="000000" w:themeColor="text1"/>
              </w:rPr>
              <w:t xml:space="preserve"> мають відповідати вимогам, які визначені у</w:t>
            </w:r>
            <w:r w:rsidRPr="00D0509F">
              <w:rPr>
                <w:b/>
                <w:color w:val="000000" w:themeColor="text1"/>
              </w:rPr>
              <w:t xml:space="preserve"> </w:t>
            </w:r>
            <w:r w:rsidRPr="00D0509F">
              <w:rPr>
                <w:b/>
                <w:color w:val="000000" w:themeColor="text1"/>
                <w:u w:val="single"/>
              </w:rPr>
              <w:t>Додатку 3 до тендерної документації</w:t>
            </w:r>
            <w:r w:rsidRPr="00D0509F">
              <w:rPr>
                <w:color w:val="000000" w:themeColor="text1"/>
              </w:rPr>
              <w:t xml:space="preserve"> «</w:t>
            </w:r>
            <w:r w:rsidRPr="00D0509F">
              <w:rPr>
                <w:b/>
                <w:bCs/>
                <w:color w:val="000000" w:themeColor="text1"/>
              </w:rPr>
              <w:t>Якісні та кількісні характеристики, о</w:t>
            </w:r>
            <w:r w:rsidRPr="00D0509F">
              <w:rPr>
                <w:b/>
                <w:bCs/>
                <w:color w:val="000000" w:themeColor="text1"/>
                <w:lang w:eastAsia="x-none"/>
              </w:rPr>
              <w:t>пис та основні вимоги до предмету закупівлі</w:t>
            </w:r>
            <w:r w:rsidRPr="00D0509F">
              <w:rPr>
                <w:color w:val="000000" w:themeColor="text1"/>
              </w:rPr>
              <w:t>».</w:t>
            </w:r>
          </w:p>
          <w:p w:rsidR="00CB2256" w:rsidRPr="00D0509F" w:rsidRDefault="00CB2256" w:rsidP="009C5175">
            <w:pPr>
              <w:numPr>
                <w:ilvl w:val="0"/>
                <w:numId w:val="15"/>
              </w:numPr>
              <w:spacing w:line="240" w:lineRule="atLeast"/>
              <w:ind w:left="0" w:hanging="357"/>
              <w:contextualSpacing/>
              <w:jc w:val="both"/>
              <w:rPr>
                <w:iCs/>
                <w:color w:val="000000" w:themeColor="text1"/>
              </w:rPr>
            </w:pPr>
            <w:r w:rsidRPr="00D0509F">
              <w:rPr>
                <w:rFonts w:eastAsia="Calibri"/>
                <w:color w:val="000000" w:themeColor="text1"/>
                <w:spacing w:val="-2"/>
                <w:lang w:eastAsia="en-US"/>
              </w:rPr>
              <w:t xml:space="preserve">     </w:t>
            </w:r>
            <w:r w:rsidRPr="00D0509F">
              <w:rPr>
                <w:rFonts w:eastAsia="Calibri"/>
                <w:color w:val="000000" w:themeColor="text1"/>
                <w:lang w:eastAsia="en-US"/>
              </w:rPr>
              <w:t xml:space="preserve">Учасники поданням тендерної пропозиції погоджуються, що технічні, якісні характеристики предмета закупівлі передбачають </w:t>
            </w:r>
            <w:r w:rsidRPr="00D0509F">
              <w:rPr>
                <w:rFonts w:eastAsia="Calibri"/>
                <w:b/>
                <w:color w:val="000000" w:themeColor="text1"/>
                <w:lang w:eastAsia="en-US"/>
              </w:rPr>
              <w:t>застосування заходів із захисту довкілля</w:t>
            </w:r>
            <w:r w:rsidRPr="00D0509F">
              <w:rPr>
                <w:rFonts w:eastAsia="Calibri"/>
                <w:color w:val="000000" w:themeColor="text1"/>
                <w:lang w:eastAsia="en-US"/>
              </w:rPr>
              <w:t xml:space="preserve"> згідно чинного законодавства України.</w:t>
            </w:r>
          </w:p>
        </w:tc>
      </w:tr>
      <w:tr w:rsidR="00CB2256" w:rsidRPr="00D0509F" w:rsidTr="00750E3A">
        <w:trPr>
          <w:gridAfter w:val="1"/>
          <w:wAfter w:w="14" w:type="dxa"/>
          <w:trHeight w:val="699"/>
          <w:jc w:val="right"/>
        </w:trPr>
        <w:tc>
          <w:tcPr>
            <w:tcW w:w="562" w:type="dxa"/>
            <w:vAlign w:val="center"/>
          </w:tcPr>
          <w:p w:rsidR="00CB2256" w:rsidRPr="00D0509F" w:rsidRDefault="00CB2256" w:rsidP="009C5175">
            <w:pPr>
              <w:pStyle w:val="15"/>
              <w:widowControl w:val="0"/>
              <w:pBdr>
                <w:top w:val="nil"/>
                <w:left w:val="nil"/>
                <w:bottom w:val="nil"/>
                <w:right w:val="nil"/>
                <w:between w:val="nil"/>
              </w:pBdr>
              <w:spacing w:line="240" w:lineRule="atLeast"/>
              <w:jc w:val="center"/>
              <w:rPr>
                <w:color w:val="000000" w:themeColor="text1"/>
                <w:szCs w:val="24"/>
                <w:lang w:val="uk-UA"/>
              </w:rPr>
            </w:pPr>
            <w:r w:rsidRPr="00D0509F">
              <w:rPr>
                <w:b/>
                <w:color w:val="000000" w:themeColor="text1"/>
                <w:szCs w:val="24"/>
                <w:lang w:val="uk-UA"/>
              </w:rPr>
              <w:t>7.</w:t>
            </w:r>
          </w:p>
        </w:tc>
        <w:tc>
          <w:tcPr>
            <w:tcW w:w="3261" w:type="dxa"/>
            <w:vAlign w:val="center"/>
          </w:tcPr>
          <w:p w:rsidR="00CB2256" w:rsidRPr="00D0509F" w:rsidRDefault="00CB2256" w:rsidP="009C5175">
            <w:pPr>
              <w:pStyle w:val="15"/>
              <w:pBdr>
                <w:top w:val="nil"/>
                <w:left w:val="nil"/>
                <w:bottom w:val="nil"/>
                <w:right w:val="nil"/>
                <w:between w:val="nil"/>
              </w:pBdr>
              <w:spacing w:line="240" w:lineRule="atLeast"/>
              <w:rPr>
                <w:color w:val="000000" w:themeColor="text1"/>
                <w:szCs w:val="24"/>
                <w:lang w:val="uk-UA"/>
              </w:rPr>
            </w:pPr>
            <w:r w:rsidRPr="00D0509F">
              <w:rPr>
                <w:b/>
                <w:color w:val="000000" w:themeColor="text1"/>
                <w:szCs w:val="24"/>
                <w:lang w:val="uk-UA"/>
              </w:rPr>
              <w:t>Інформація про субпідрядника/співвиконавця (у випадку закупівлі робіт чи послуг)</w:t>
            </w:r>
          </w:p>
        </w:tc>
        <w:tc>
          <w:tcPr>
            <w:tcW w:w="6660" w:type="dxa"/>
            <w:vAlign w:val="center"/>
          </w:tcPr>
          <w:p w:rsidR="00CB2256" w:rsidRPr="00F5246C" w:rsidRDefault="00CB2256" w:rsidP="009C5175">
            <w:pPr>
              <w:spacing w:line="240" w:lineRule="atLeast"/>
              <w:ind w:firstLine="566"/>
              <w:jc w:val="both"/>
              <w:rPr>
                <w:shd w:val="solid" w:color="FFFFFF" w:fill="FFFFFF"/>
              </w:rPr>
            </w:pPr>
            <w:r w:rsidRPr="00F5246C">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w:t>
            </w:r>
          </w:p>
        </w:tc>
      </w:tr>
      <w:tr w:rsidR="00CB2256" w:rsidRPr="00D0509F" w:rsidTr="00750E3A">
        <w:trPr>
          <w:gridAfter w:val="1"/>
          <w:wAfter w:w="14" w:type="dxa"/>
          <w:trHeight w:val="20"/>
          <w:jc w:val="right"/>
        </w:trPr>
        <w:tc>
          <w:tcPr>
            <w:tcW w:w="562" w:type="dxa"/>
            <w:vAlign w:val="center"/>
          </w:tcPr>
          <w:p w:rsidR="00CB2256" w:rsidRPr="00D0509F" w:rsidRDefault="00CB2256" w:rsidP="009C5175">
            <w:pPr>
              <w:pStyle w:val="15"/>
              <w:widowControl w:val="0"/>
              <w:pBdr>
                <w:top w:val="nil"/>
                <w:left w:val="nil"/>
                <w:bottom w:val="nil"/>
                <w:right w:val="nil"/>
                <w:between w:val="nil"/>
              </w:pBdr>
              <w:spacing w:line="240" w:lineRule="atLeast"/>
              <w:jc w:val="center"/>
              <w:rPr>
                <w:b/>
                <w:color w:val="000000" w:themeColor="text1"/>
                <w:szCs w:val="24"/>
                <w:lang w:val="uk-UA"/>
              </w:rPr>
            </w:pPr>
            <w:r w:rsidRPr="00D0509F">
              <w:rPr>
                <w:b/>
                <w:color w:val="000000" w:themeColor="text1"/>
                <w:szCs w:val="24"/>
                <w:lang w:val="uk-UA"/>
              </w:rPr>
              <w:lastRenderedPageBreak/>
              <w:t>8.</w:t>
            </w:r>
          </w:p>
        </w:tc>
        <w:tc>
          <w:tcPr>
            <w:tcW w:w="3261" w:type="dxa"/>
            <w:vAlign w:val="center"/>
          </w:tcPr>
          <w:p w:rsidR="00CB2256" w:rsidRPr="00D0509F" w:rsidRDefault="00CB2256" w:rsidP="009C5175">
            <w:pPr>
              <w:pStyle w:val="15"/>
              <w:pBdr>
                <w:top w:val="nil"/>
                <w:left w:val="nil"/>
                <w:bottom w:val="nil"/>
                <w:right w:val="nil"/>
                <w:between w:val="nil"/>
              </w:pBdr>
              <w:spacing w:line="240" w:lineRule="atLeast"/>
              <w:rPr>
                <w:b/>
                <w:color w:val="000000" w:themeColor="text1"/>
                <w:szCs w:val="24"/>
                <w:lang w:val="uk-UA"/>
              </w:rPr>
            </w:pPr>
            <w:r w:rsidRPr="00D0509F">
              <w:rPr>
                <w:b/>
                <w:color w:val="000000" w:themeColor="text1"/>
                <w:szCs w:val="24"/>
                <w:lang w:val="uk-UA"/>
              </w:rPr>
              <w:t>Внесення змін або відкликання тендерної пропозиції учасником</w:t>
            </w:r>
          </w:p>
        </w:tc>
        <w:tc>
          <w:tcPr>
            <w:tcW w:w="6660" w:type="dxa"/>
          </w:tcPr>
          <w:p w:rsidR="00CB2256" w:rsidRPr="00F5246C" w:rsidRDefault="00CB2256" w:rsidP="009C5175">
            <w:pPr>
              <w:widowControl w:val="0"/>
              <w:spacing w:line="240" w:lineRule="atLeast"/>
              <w:ind w:firstLine="227"/>
              <w:contextualSpacing/>
              <w:jc w:val="both"/>
            </w:pPr>
            <w:r w:rsidRPr="00F5246C">
              <w:t xml:space="preserve"> </w:t>
            </w:r>
            <w:r w:rsidRPr="00F5246C">
              <w:rPr>
                <w:rFonts w:eastAsia="Calibri"/>
                <w:lang w:eastAsia="en-US"/>
              </w:rPr>
              <w:t xml:space="preserve">Учасник має право </w:t>
            </w:r>
            <w:proofErr w:type="spellStart"/>
            <w:r w:rsidRPr="00F5246C">
              <w:rPr>
                <w:rFonts w:eastAsia="Calibri"/>
                <w:lang w:eastAsia="en-US"/>
              </w:rPr>
              <w:t>внести</w:t>
            </w:r>
            <w:proofErr w:type="spellEnd"/>
            <w:r w:rsidRPr="00F5246C">
              <w:rPr>
                <w:rFonts w:eastAsia="Calibri"/>
                <w:lang w:eastAsia="en-US"/>
              </w:rPr>
              <w:t xml:space="preserve"> зміни або відкликати свою тендерну пропозицію до закінчення строку її подання. Такі зміни або заява про відкликання тендерної пропозиції враховуються в разі, якщо їх отримано електронною системою </w:t>
            </w:r>
            <w:proofErr w:type="spellStart"/>
            <w:r w:rsidRPr="00F5246C">
              <w:rPr>
                <w:rFonts w:eastAsia="Calibri"/>
                <w:lang w:eastAsia="en-US"/>
              </w:rPr>
              <w:t>закупівель</w:t>
            </w:r>
            <w:proofErr w:type="spellEnd"/>
            <w:r w:rsidRPr="00F5246C">
              <w:rPr>
                <w:rFonts w:eastAsia="Calibri"/>
                <w:lang w:eastAsia="en-US"/>
              </w:rPr>
              <w:t xml:space="preserve"> до закінчення строку подання тендерних пропозицій.</w:t>
            </w:r>
          </w:p>
        </w:tc>
      </w:tr>
      <w:tr w:rsidR="00CB2256" w:rsidRPr="00D0509F" w:rsidTr="009C5175">
        <w:trPr>
          <w:trHeight w:val="525"/>
          <w:jc w:val="right"/>
        </w:trPr>
        <w:tc>
          <w:tcPr>
            <w:tcW w:w="10497" w:type="dxa"/>
            <w:gridSpan w:val="4"/>
            <w:vAlign w:val="center"/>
          </w:tcPr>
          <w:p w:rsidR="00CB2256" w:rsidRPr="00F5246C" w:rsidRDefault="00CB2256" w:rsidP="009C5175">
            <w:pPr>
              <w:tabs>
                <w:tab w:val="left" w:pos="-177"/>
              </w:tabs>
              <w:spacing w:line="240" w:lineRule="atLeast"/>
              <w:jc w:val="center"/>
              <w:rPr>
                <w:b/>
              </w:rPr>
            </w:pPr>
            <w:r w:rsidRPr="00F5246C">
              <w:rPr>
                <w:b/>
              </w:rPr>
              <w:t>Розділ IV. Подання та розкриття тендерної пропозиції</w:t>
            </w:r>
          </w:p>
        </w:tc>
      </w:tr>
      <w:tr w:rsidR="00CB2256" w:rsidRPr="00D0509F" w:rsidTr="00750E3A">
        <w:trPr>
          <w:gridAfter w:val="1"/>
          <w:wAfter w:w="14" w:type="dxa"/>
          <w:trHeight w:val="20"/>
          <w:jc w:val="right"/>
        </w:trPr>
        <w:tc>
          <w:tcPr>
            <w:tcW w:w="562" w:type="dxa"/>
            <w:vAlign w:val="center"/>
          </w:tcPr>
          <w:p w:rsidR="00CB2256" w:rsidRPr="00D0509F" w:rsidRDefault="00CB2256" w:rsidP="009C5175">
            <w:pPr>
              <w:tabs>
                <w:tab w:val="left" w:pos="-177"/>
              </w:tabs>
              <w:spacing w:line="240" w:lineRule="atLeast"/>
              <w:jc w:val="center"/>
              <w:rPr>
                <w:b/>
                <w:color w:val="000000" w:themeColor="text1"/>
              </w:rPr>
            </w:pPr>
            <w:r w:rsidRPr="00D0509F">
              <w:rPr>
                <w:b/>
                <w:color w:val="000000" w:themeColor="text1"/>
              </w:rPr>
              <w:t>1.</w:t>
            </w:r>
          </w:p>
        </w:tc>
        <w:tc>
          <w:tcPr>
            <w:tcW w:w="3261" w:type="dxa"/>
            <w:vAlign w:val="center"/>
          </w:tcPr>
          <w:p w:rsidR="00CB2256" w:rsidRPr="00D0509F" w:rsidRDefault="00CB2256" w:rsidP="009C5175">
            <w:pPr>
              <w:spacing w:line="240" w:lineRule="atLeast"/>
              <w:outlineLvl w:val="2"/>
              <w:rPr>
                <w:b/>
                <w:color w:val="000000" w:themeColor="text1"/>
                <w:lang w:eastAsia="en-US"/>
              </w:rPr>
            </w:pPr>
            <w:r w:rsidRPr="00D0509F">
              <w:rPr>
                <w:b/>
                <w:color w:val="000000" w:themeColor="text1"/>
                <w:lang w:eastAsia="en-US"/>
              </w:rPr>
              <w:t>Кінцевий строк подання тендерної пропозиції</w:t>
            </w:r>
          </w:p>
        </w:tc>
        <w:tc>
          <w:tcPr>
            <w:tcW w:w="6660" w:type="dxa"/>
            <w:vAlign w:val="center"/>
          </w:tcPr>
          <w:p w:rsidR="003970D2" w:rsidRDefault="00CB2256" w:rsidP="009C5175">
            <w:pPr>
              <w:widowControl w:val="0"/>
              <w:tabs>
                <w:tab w:val="left" w:pos="516"/>
              </w:tabs>
              <w:spacing w:line="240" w:lineRule="atLeast"/>
              <w:contextualSpacing/>
              <w:jc w:val="both"/>
              <w:rPr>
                <w:b/>
              </w:rPr>
            </w:pPr>
            <w:r w:rsidRPr="00F5246C">
              <w:t xml:space="preserve">     Кінцевий строк подання тендерних </w:t>
            </w:r>
            <w:r w:rsidRPr="00644206">
              <w:t>пропозицій</w:t>
            </w:r>
            <w:r w:rsidR="002B3047">
              <w:t>:</w:t>
            </w:r>
            <w:r w:rsidRPr="00644206">
              <w:rPr>
                <w:b/>
              </w:rPr>
              <w:t xml:space="preserve"> </w:t>
            </w:r>
          </w:p>
          <w:p w:rsidR="00CB2256" w:rsidRPr="00F5246C" w:rsidRDefault="00787D58" w:rsidP="009C5175">
            <w:pPr>
              <w:widowControl w:val="0"/>
              <w:tabs>
                <w:tab w:val="left" w:pos="516"/>
              </w:tabs>
              <w:spacing w:line="240" w:lineRule="atLeast"/>
              <w:contextualSpacing/>
              <w:jc w:val="both"/>
              <w:rPr>
                <w:b/>
              </w:rPr>
            </w:pPr>
            <w:r w:rsidRPr="00787D58">
              <w:rPr>
                <w:b/>
                <w:u w:val="single"/>
                <w:lang w:val="ru-RU"/>
              </w:rPr>
              <w:t xml:space="preserve">до </w:t>
            </w:r>
            <w:r w:rsidR="00CB2256" w:rsidRPr="00787D58">
              <w:rPr>
                <w:b/>
                <w:u w:val="single"/>
                <w:lang w:val="ru-RU"/>
              </w:rPr>
              <w:t>2</w:t>
            </w:r>
            <w:r w:rsidRPr="00787D58">
              <w:rPr>
                <w:b/>
                <w:u w:val="single"/>
                <w:lang w:val="ru-RU"/>
              </w:rPr>
              <w:t>6</w:t>
            </w:r>
            <w:r w:rsidR="00CB2256" w:rsidRPr="00787D58">
              <w:rPr>
                <w:b/>
                <w:u w:val="single"/>
              </w:rPr>
              <w:t>.04.2024</w:t>
            </w:r>
            <w:r>
              <w:rPr>
                <w:b/>
                <w:u w:val="single"/>
              </w:rPr>
              <w:t xml:space="preserve"> року 7:00 години</w:t>
            </w:r>
            <w:r w:rsidR="00CB2256" w:rsidRPr="00644206">
              <w:rPr>
                <w:b/>
                <w:u w:val="single"/>
              </w:rPr>
              <w:t xml:space="preserve"> </w:t>
            </w:r>
          </w:p>
          <w:p w:rsidR="00CB2256" w:rsidRPr="00F5246C" w:rsidRDefault="00CB2256" w:rsidP="009C5175">
            <w:pPr>
              <w:spacing w:line="240" w:lineRule="atLeast"/>
              <w:ind w:firstLine="329"/>
              <w:jc w:val="both"/>
              <w:rPr>
                <w:rFonts w:eastAsia="Calibri"/>
                <w:lang w:eastAsia="en-US"/>
              </w:rPr>
            </w:pPr>
            <w:r w:rsidRPr="00F5246C">
              <w:rPr>
                <w:rFonts w:eastAsia="Calibri"/>
                <w:lang w:eastAsia="en-US"/>
              </w:rPr>
              <w:t>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w:t>
            </w:r>
          </w:p>
          <w:p w:rsidR="00CB2256" w:rsidRPr="00F5246C" w:rsidRDefault="00CB2256" w:rsidP="009C5175">
            <w:pPr>
              <w:widowControl w:val="0"/>
              <w:spacing w:line="240" w:lineRule="atLeast"/>
              <w:contextualSpacing/>
              <w:jc w:val="both"/>
              <w:rPr>
                <w:rFonts w:eastAsia="Calibri"/>
                <w:lang w:eastAsia="en-US"/>
              </w:rPr>
            </w:pPr>
            <w:r w:rsidRPr="00F5246C">
              <w:rPr>
                <w:rFonts w:eastAsia="Calibri"/>
                <w:lang w:eastAsia="en-US"/>
              </w:rPr>
              <w:t xml:space="preserve">     Електронна система </w:t>
            </w:r>
            <w:proofErr w:type="spellStart"/>
            <w:r w:rsidRPr="00F5246C">
              <w:rPr>
                <w:rFonts w:eastAsia="Calibri"/>
                <w:lang w:eastAsia="en-US"/>
              </w:rPr>
              <w:t>закупівель</w:t>
            </w:r>
            <w:proofErr w:type="spellEnd"/>
            <w:r w:rsidRPr="00F5246C">
              <w:rPr>
                <w:rFonts w:eastAsia="Calibri"/>
                <w:lang w:eastAsia="en-US"/>
              </w:rPr>
              <w:t xml:space="preserve"> автоматично формує та надсилає повідомлення учаснику про отримання його пропозиції із зазначенням дати та часу.</w:t>
            </w:r>
          </w:p>
        </w:tc>
      </w:tr>
      <w:tr w:rsidR="00CB2256" w:rsidRPr="00D0509F" w:rsidTr="00750E3A">
        <w:trPr>
          <w:gridAfter w:val="1"/>
          <w:wAfter w:w="14" w:type="dxa"/>
          <w:trHeight w:val="20"/>
          <w:jc w:val="right"/>
        </w:trPr>
        <w:tc>
          <w:tcPr>
            <w:tcW w:w="562" w:type="dxa"/>
            <w:vAlign w:val="center"/>
          </w:tcPr>
          <w:p w:rsidR="00CB2256" w:rsidRPr="00D0509F" w:rsidRDefault="00CB2256" w:rsidP="009C5175">
            <w:pPr>
              <w:tabs>
                <w:tab w:val="left" w:pos="-177"/>
              </w:tabs>
              <w:spacing w:line="240" w:lineRule="atLeast"/>
              <w:jc w:val="center"/>
              <w:rPr>
                <w:b/>
                <w:color w:val="000000" w:themeColor="text1"/>
              </w:rPr>
            </w:pPr>
            <w:r w:rsidRPr="00D0509F">
              <w:rPr>
                <w:b/>
                <w:color w:val="000000" w:themeColor="text1"/>
              </w:rPr>
              <w:t>2.</w:t>
            </w:r>
          </w:p>
        </w:tc>
        <w:tc>
          <w:tcPr>
            <w:tcW w:w="3261" w:type="dxa"/>
            <w:vAlign w:val="center"/>
          </w:tcPr>
          <w:p w:rsidR="00CB2256" w:rsidRPr="00D0509F" w:rsidRDefault="00CB2256" w:rsidP="009C5175">
            <w:pPr>
              <w:spacing w:line="240" w:lineRule="atLeast"/>
              <w:outlineLvl w:val="2"/>
              <w:rPr>
                <w:color w:val="000000" w:themeColor="text1"/>
                <w:lang w:eastAsia="en-US"/>
              </w:rPr>
            </w:pPr>
            <w:r w:rsidRPr="00D0509F">
              <w:rPr>
                <w:b/>
                <w:bCs/>
                <w:color w:val="000000" w:themeColor="text1"/>
                <w:lang w:eastAsia="en-US"/>
              </w:rPr>
              <w:t>Дата та час розкриття тендерної пропозиції</w:t>
            </w:r>
          </w:p>
        </w:tc>
        <w:tc>
          <w:tcPr>
            <w:tcW w:w="6660" w:type="dxa"/>
          </w:tcPr>
          <w:p w:rsidR="00CB2256" w:rsidRPr="00D0509F" w:rsidRDefault="00CB2256" w:rsidP="009C5175">
            <w:pPr>
              <w:pStyle w:val="15"/>
              <w:widowControl w:val="0"/>
              <w:pBdr>
                <w:top w:val="nil"/>
                <w:left w:val="nil"/>
                <w:bottom w:val="nil"/>
                <w:right w:val="nil"/>
                <w:between w:val="nil"/>
              </w:pBdr>
              <w:spacing w:line="240" w:lineRule="atLeast"/>
              <w:jc w:val="both"/>
              <w:rPr>
                <w:color w:val="000000" w:themeColor="text1"/>
                <w:szCs w:val="24"/>
                <w:lang w:val="uk-UA"/>
              </w:rPr>
            </w:pPr>
            <w:r w:rsidRPr="00D0509F">
              <w:rPr>
                <w:color w:val="000000" w:themeColor="text1"/>
                <w:szCs w:val="24"/>
                <w:lang w:val="uk-UA"/>
              </w:rPr>
              <w:t xml:space="preserve">     Дата і час розкриття тендерних пропозицій визначаються електронною системою </w:t>
            </w:r>
            <w:proofErr w:type="spellStart"/>
            <w:r w:rsidRPr="00D0509F">
              <w:rPr>
                <w:color w:val="000000" w:themeColor="text1"/>
                <w:szCs w:val="24"/>
                <w:lang w:val="uk-UA"/>
              </w:rPr>
              <w:t>закупівель</w:t>
            </w:r>
            <w:proofErr w:type="spellEnd"/>
            <w:r w:rsidRPr="00D0509F">
              <w:rPr>
                <w:color w:val="000000" w:themeColor="text1"/>
                <w:szCs w:val="24"/>
                <w:lang w:val="uk-UA"/>
              </w:rPr>
              <w:t xml:space="preserve"> автоматично в день оприлюднення замовником оголошення про проведення відкритих торгів в електронній системі </w:t>
            </w:r>
            <w:proofErr w:type="spellStart"/>
            <w:r w:rsidRPr="00D0509F">
              <w:rPr>
                <w:color w:val="000000" w:themeColor="text1"/>
                <w:szCs w:val="24"/>
                <w:lang w:val="uk-UA"/>
              </w:rPr>
              <w:t>закупівель</w:t>
            </w:r>
            <w:proofErr w:type="spellEnd"/>
            <w:r w:rsidRPr="00D0509F">
              <w:rPr>
                <w:color w:val="000000" w:themeColor="text1"/>
                <w:szCs w:val="24"/>
                <w:lang w:val="uk-UA"/>
              </w:rPr>
              <w:t>.</w:t>
            </w:r>
          </w:p>
        </w:tc>
      </w:tr>
      <w:tr w:rsidR="00CB2256" w:rsidRPr="00D0509F" w:rsidTr="009C5175">
        <w:trPr>
          <w:trHeight w:val="20"/>
          <w:jc w:val="right"/>
        </w:trPr>
        <w:tc>
          <w:tcPr>
            <w:tcW w:w="10497" w:type="dxa"/>
            <w:gridSpan w:val="4"/>
            <w:vAlign w:val="center"/>
          </w:tcPr>
          <w:p w:rsidR="00CB2256" w:rsidRPr="00D0509F" w:rsidRDefault="00CB2256" w:rsidP="009C5175">
            <w:pPr>
              <w:tabs>
                <w:tab w:val="left" w:pos="-177"/>
              </w:tabs>
              <w:spacing w:line="240" w:lineRule="atLeast"/>
              <w:jc w:val="center"/>
              <w:rPr>
                <w:b/>
                <w:color w:val="000000" w:themeColor="text1"/>
              </w:rPr>
            </w:pPr>
            <w:r w:rsidRPr="00D0509F">
              <w:rPr>
                <w:b/>
                <w:color w:val="000000" w:themeColor="text1"/>
              </w:rPr>
              <w:t>Розділ V. Оцінка тендерної пропозиції</w:t>
            </w:r>
          </w:p>
        </w:tc>
      </w:tr>
      <w:tr w:rsidR="00CB2256" w:rsidRPr="00D0509F" w:rsidTr="00750E3A">
        <w:trPr>
          <w:gridAfter w:val="1"/>
          <w:wAfter w:w="14" w:type="dxa"/>
          <w:trHeight w:val="20"/>
          <w:jc w:val="right"/>
        </w:trPr>
        <w:tc>
          <w:tcPr>
            <w:tcW w:w="562" w:type="dxa"/>
            <w:vAlign w:val="center"/>
          </w:tcPr>
          <w:p w:rsidR="00CB2256" w:rsidRPr="00D0509F" w:rsidRDefault="00CB2256" w:rsidP="009C5175">
            <w:pPr>
              <w:tabs>
                <w:tab w:val="left" w:pos="-177"/>
              </w:tabs>
              <w:spacing w:line="240" w:lineRule="atLeast"/>
              <w:jc w:val="center"/>
              <w:rPr>
                <w:b/>
                <w:color w:val="000000" w:themeColor="text1"/>
              </w:rPr>
            </w:pPr>
            <w:r w:rsidRPr="00D0509F">
              <w:rPr>
                <w:b/>
                <w:color w:val="000000" w:themeColor="text1"/>
              </w:rPr>
              <w:t>1.</w:t>
            </w:r>
          </w:p>
        </w:tc>
        <w:tc>
          <w:tcPr>
            <w:tcW w:w="3261" w:type="dxa"/>
            <w:vAlign w:val="center"/>
          </w:tcPr>
          <w:p w:rsidR="00CB2256" w:rsidRPr="00D0509F" w:rsidRDefault="00CB2256" w:rsidP="009C5175">
            <w:pPr>
              <w:spacing w:line="240" w:lineRule="atLeast"/>
              <w:outlineLvl w:val="1"/>
              <w:rPr>
                <w:b/>
                <w:color w:val="000000" w:themeColor="text1"/>
              </w:rPr>
            </w:pPr>
            <w:r w:rsidRPr="00D0509F">
              <w:rPr>
                <w:b/>
                <w:color w:val="000000" w:themeColor="text1"/>
              </w:rPr>
              <w:t>Перелік критеріїв та методика оцінки тендерної пропозиції із зазначенням питомої ваги критерію</w:t>
            </w:r>
          </w:p>
        </w:tc>
        <w:tc>
          <w:tcPr>
            <w:tcW w:w="6660" w:type="dxa"/>
            <w:vAlign w:val="center"/>
          </w:tcPr>
          <w:p w:rsidR="00CB2256" w:rsidRPr="00D0509F" w:rsidRDefault="00CB2256" w:rsidP="009C5175">
            <w:pPr>
              <w:widowControl w:val="0"/>
              <w:spacing w:line="240" w:lineRule="atLeast"/>
              <w:ind w:firstLine="227"/>
              <w:contextualSpacing/>
              <w:jc w:val="both"/>
              <w:rPr>
                <w:rFonts w:eastAsia="Calibri"/>
                <w:color w:val="000000" w:themeColor="text1"/>
                <w:lang w:eastAsia="uk-UA"/>
              </w:rPr>
            </w:pPr>
            <w:r w:rsidRPr="00D0509F">
              <w:rPr>
                <w:rFonts w:eastAsia="Calibri"/>
                <w:color w:val="000000" w:themeColor="text1"/>
                <w:lang w:eastAsia="uk-UA"/>
              </w:rPr>
              <w:t xml:space="preserve">Оцінка тендерної пропозиції проводиться електронною системою </w:t>
            </w:r>
            <w:proofErr w:type="spellStart"/>
            <w:r w:rsidRPr="00D0509F">
              <w:rPr>
                <w:rFonts w:eastAsia="Calibri"/>
                <w:color w:val="000000" w:themeColor="text1"/>
                <w:lang w:eastAsia="uk-UA"/>
              </w:rPr>
              <w:t>закупівель</w:t>
            </w:r>
            <w:proofErr w:type="spellEnd"/>
            <w:r w:rsidRPr="00D0509F">
              <w:rPr>
                <w:rFonts w:eastAsia="Calibri"/>
                <w:color w:val="000000" w:themeColor="text1"/>
                <w:lang w:eastAsia="uk-U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CB2256" w:rsidRPr="00D0509F" w:rsidRDefault="00CB2256" w:rsidP="009C5175">
            <w:pPr>
              <w:widowControl w:val="0"/>
              <w:spacing w:line="240" w:lineRule="atLeast"/>
              <w:ind w:firstLine="227"/>
              <w:contextualSpacing/>
              <w:jc w:val="both"/>
              <w:rPr>
                <w:rFonts w:eastAsia="Calibri"/>
                <w:color w:val="000000" w:themeColor="text1"/>
                <w:lang w:eastAsia="uk-UA"/>
              </w:rPr>
            </w:pPr>
            <w:r w:rsidRPr="00D0509F">
              <w:rPr>
                <w:rFonts w:eastAsia="Calibri"/>
                <w:color w:val="000000" w:themeColor="text1"/>
                <w:lang w:eastAsia="en-US"/>
              </w:rPr>
              <w:t xml:space="preserve">Визначення найбільш економічно вигідної тендерної пропозиції здійснюється на основі </w:t>
            </w:r>
            <w:r w:rsidRPr="00D0509F">
              <w:rPr>
                <w:rFonts w:eastAsia="Calibri"/>
                <w:b/>
                <w:color w:val="000000" w:themeColor="text1"/>
                <w:lang w:eastAsia="en-US"/>
              </w:rPr>
              <w:t>єдиного</w:t>
            </w:r>
            <w:r w:rsidRPr="00D0509F">
              <w:rPr>
                <w:rFonts w:eastAsia="Calibri"/>
                <w:color w:val="000000" w:themeColor="text1"/>
                <w:lang w:eastAsia="en-US"/>
              </w:rPr>
              <w:t xml:space="preserve"> </w:t>
            </w:r>
            <w:r w:rsidRPr="00D0509F">
              <w:rPr>
                <w:rFonts w:eastAsia="Calibri"/>
                <w:b/>
                <w:color w:val="000000" w:themeColor="text1"/>
                <w:lang w:eastAsia="en-US"/>
              </w:rPr>
              <w:t>критерію</w:t>
            </w:r>
            <w:r w:rsidRPr="00D0509F">
              <w:rPr>
                <w:rFonts w:eastAsia="Calibri"/>
                <w:color w:val="000000" w:themeColor="text1"/>
                <w:lang w:eastAsia="uk-UA"/>
              </w:rPr>
              <w:t xml:space="preserve"> </w:t>
            </w:r>
            <w:r w:rsidRPr="00D0509F">
              <w:rPr>
                <w:rFonts w:eastAsia="Calibri"/>
                <w:b/>
                <w:color w:val="000000" w:themeColor="text1"/>
                <w:lang w:eastAsia="uk-UA"/>
              </w:rPr>
              <w:t>«Ціна»</w:t>
            </w:r>
            <w:r w:rsidRPr="00D0509F">
              <w:rPr>
                <w:rFonts w:eastAsia="Calibri"/>
                <w:color w:val="000000" w:themeColor="text1"/>
                <w:lang w:eastAsia="uk-UA"/>
              </w:rPr>
              <w:t xml:space="preserve"> (питома вага критерію – 100% (в т. ч.  ПДВ)).</w:t>
            </w:r>
          </w:p>
          <w:p w:rsidR="00CB2256" w:rsidRPr="00D0509F" w:rsidRDefault="00CB2256" w:rsidP="009C5175">
            <w:pPr>
              <w:widowControl w:val="0"/>
              <w:spacing w:line="240" w:lineRule="atLeast"/>
              <w:contextualSpacing/>
              <w:jc w:val="both"/>
              <w:rPr>
                <w:rFonts w:eastAsia="Calibri"/>
                <w:color w:val="000000" w:themeColor="text1"/>
                <w:lang w:eastAsia="uk-UA"/>
              </w:rPr>
            </w:pPr>
            <w:r w:rsidRPr="00D0509F">
              <w:rPr>
                <w:rFonts w:eastAsia="Calibri"/>
                <w:color w:val="000000" w:themeColor="text1"/>
                <w:lang w:eastAsia="uk-UA"/>
              </w:rPr>
              <w:t xml:space="preserve">     Під терміном </w:t>
            </w:r>
            <w:r w:rsidRPr="00D0509F">
              <w:rPr>
                <w:rFonts w:eastAsia="Calibri"/>
                <w:b/>
                <w:color w:val="000000" w:themeColor="text1"/>
                <w:lang w:eastAsia="uk-UA"/>
              </w:rPr>
              <w:t>«Ціна»</w:t>
            </w:r>
            <w:r w:rsidRPr="00D0509F">
              <w:rPr>
                <w:rFonts w:eastAsia="Calibri"/>
                <w:color w:val="000000" w:themeColor="text1"/>
                <w:lang w:eastAsia="uk-UA"/>
              </w:rPr>
              <w:t xml:space="preserve"> мається на увазі ціна учасника з урахуванням усіх податків, зборів та обов’язкових платежів, які сплачує учасник згідно обраної системи оподаткування  (в т. ч. ПДВ).</w:t>
            </w:r>
          </w:p>
          <w:p w:rsidR="00CB2256" w:rsidRPr="00D0509F" w:rsidRDefault="00CB2256" w:rsidP="009C5175">
            <w:pPr>
              <w:spacing w:line="240" w:lineRule="atLeast"/>
              <w:jc w:val="both"/>
              <w:rPr>
                <w:rFonts w:eastAsia="Calibri"/>
                <w:color w:val="000000" w:themeColor="text1"/>
                <w:lang w:eastAsia="uk-UA"/>
              </w:rPr>
            </w:pPr>
            <w:r w:rsidRPr="00D0509F">
              <w:rPr>
                <w:rFonts w:eastAsia="Calibri"/>
                <w:color w:val="000000" w:themeColor="text1"/>
                <w:lang w:eastAsia="uk-UA"/>
              </w:rPr>
              <w:t xml:space="preserve">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CB2256" w:rsidRPr="00D0509F" w:rsidRDefault="00CB2256" w:rsidP="009C5175">
            <w:pPr>
              <w:spacing w:line="240" w:lineRule="atLeast"/>
              <w:jc w:val="both"/>
              <w:rPr>
                <w:color w:val="000000" w:themeColor="text1"/>
                <w:lang w:eastAsia="en-US"/>
              </w:rPr>
            </w:pPr>
            <w:r w:rsidRPr="00D0509F">
              <w:rPr>
                <w:color w:val="000000" w:themeColor="text1"/>
                <w:lang w:eastAsia="en-US"/>
              </w:rPr>
              <w:t xml:space="preserve">     Замовник та учасники не можуть ініціювати будь-які переговори з питань внесення змін до змісту або ціни поданої тендерної пропозиції.</w:t>
            </w:r>
          </w:p>
          <w:p w:rsidR="00CB2256" w:rsidRPr="00D0509F" w:rsidRDefault="00CB2256" w:rsidP="009C5175">
            <w:pPr>
              <w:widowControl w:val="0"/>
              <w:spacing w:line="240" w:lineRule="atLeast"/>
              <w:contextualSpacing/>
              <w:jc w:val="both"/>
              <w:rPr>
                <w:rFonts w:eastAsia="Calibri"/>
                <w:color w:val="000000" w:themeColor="text1"/>
                <w:lang w:eastAsia="uk-UA"/>
              </w:rPr>
            </w:pPr>
            <w:r w:rsidRPr="00D0509F">
              <w:rPr>
                <w:rFonts w:eastAsia="Calibri"/>
                <w:color w:val="000000" w:themeColor="text1"/>
                <w:lang w:eastAsia="uk-UA"/>
              </w:rPr>
              <w:t xml:space="preserve">     Переможцем процедури закупівлі визначається учасник, тендерна пропозиція якого відповідає всім критеріям та умовам, що визначені в тендерній документації і визнана найбільш економічно вигідною та якому замовник повідомив про намір укласти договір.</w:t>
            </w:r>
          </w:p>
          <w:p w:rsidR="00CB2256" w:rsidRPr="00D0509F" w:rsidRDefault="00CB2256" w:rsidP="009C5175">
            <w:pPr>
              <w:spacing w:line="240" w:lineRule="atLeast"/>
              <w:jc w:val="both"/>
              <w:rPr>
                <w:color w:val="000000" w:themeColor="text1"/>
              </w:rPr>
            </w:pPr>
            <w:r w:rsidRPr="00D0509F">
              <w:rPr>
                <w:rFonts w:eastAsia="Calibri"/>
                <w:color w:val="000000" w:themeColor="text1"/>
                <w:lang w:eastAsia="en-US"/>
              </w:rPr>
              <w:t xml:space="preserve">     У разі відхилення тендерної пропозиції, що за результатами оцінки визначена найбільш економічно вигідною, замовник </w:t>
            </w:r>
            <w:r w:rsidRPr="00D0509F">
              <w:rPr>
                <w:rFonts w:eastAsia="Calibri"/>
                <w:color w:val="000000" w:themeColor="text1"/>
                <w:lang w:eastAsia="en-US"/>
              </w:rPr>
              <w:lastRenderedPageBreak/>
              <w:t>розглядає наступну тендерну пропозицію з переліку учасників, що вважається найбільш економічно вигідною.</w:t>
            </w:r>
          </w:p>
        </w:tc>
      </w:tr>
      <w:tr w:rsidR="00CB2256" w:rsidRPr="00D0509F" w:rsidTr="0045069A">
        <w:trPr>
          <w:gridAfter w:val="1"/>
          <w:wAfter w:w="14" w:type="dxa"/>
          <w:trHeight w:val="20"/>
          <w:jc w:val="right"/>
        </w:trPr>
        <w:tc>
          <w:tcPr>
            <w:tcW w:w="562" w:type="dxa"/>
          </w:tcPr>
          <w:p w:rsidR="00CB2256" w:rsidRPr="00D0509F" w:rsidRDefault="00CB2256" w:rsidP="0045069A">
            <w:pPr>
              <w:tabs>
                <w:tab w:val="left" w:pos="-177"/>
              </w:tabs>
              <w:spacing w:line="240" w:lineRule="atLeast"/>
              <w:jc w:val="center"/>
              <w:rPr>
                <w:b/>
                <w:color w:val="000000" w:themeColor="text1"/>
              </w:rPr>
            </w:pPr>
            <w:r w:rsidRPr="00D0509F">
              <w:rPr>
                <w:b/>
                <w:color w:val="000000" w:themeColor="text1"/>
              </w:rPr>
              <w:lastRenderedPageBreak/>
              <w:t>2.</w:t>
            </w:r>
          </w:p>
        </w:tc>
        <w:tc>
          <w:tcPr>
            <w:tcW w:w="3261" w:type="dxa"/>
          </w:tcPr>
          <w:p w:rsidR="00CB2256" w:rsidRPr="00D0509F" w:rsidRDefault="00CB2256" w:rsidP="0045069A">
            <w:pPr>
              <w:spacing w:line="240" w:lineRule="atLeast"/>
              <w:jc w:val="center"/>
              <w:outlineLvl w:val="1"/>
              <w:rPr>
                <w:b/>
                <w:bCs/>
                <w:color w:val="000000" w:themeColor="text1"/>
                <w:lang w:eastAsia="en-US"/>
              </w:rPr>
            </w:pPr>
            <w:r w:rsidRPr="00D0509F">
              <w:rPr>
                <w:b/>
                <w:color w:val="000000" w:themeColor="text1"/>
                <w:lang w:eastAsia="en-US"/>
              </w:rPr>
              <w:t>Інша інформація</w:t>
            </w:r>
          </w:p>
        </w:tc>
        <w:tc>
          <w:tcPr>
            <w:tcW w:w="6660" w:type="dxa"/>
            <w:vAlign w:val="center"/>
          </w:tcPr>
          <w:p w:rsidR="00CB2256" w:rsidRPr="00D0509F" w:rsidRDefault="00CB2256" w:rsidP="009C5175">
            <w:pPr>
              <w:widowControl w:val="0"/>
              <w:spacing w:line="240" w:lineRule="atLeast"/>
              <w:contextualSpacing/>
              <w:jc w:val="both"/>
              <w:rPr>
                <w:color w:val="000000" w:themeColor="text1"/>
              </w:rPr>
            </w:pPr>
            <w:r w:rsidRPr="00D0509F">
              <w:rPr>
                <w:color w:val="000000" w:themeColor="text1"/>
              </w:rPr>
              <w:t xml:space="preserve">     Учасник самостійно одержує всі необхідні дозволи, ліцензії, </w:t>
            </w:r>
            <w:r w:rsidRPr="00D0509F">
              <w:rPr>
                <w:rFonts w:eastAsia="Calibri"/>
                <w:color w:val="000000" w:themeColor="text1"/>
                <w:lang w:eastAsia="uk-UA"/>
              </w:rPr>
              <w:t>сертифікати</w:t>
            </w:r>
            <w:r w:rsidRPr="00D0509F">
              <w:rPr>
                <w:color w:val="000000" w:themeColor="text1"/>
              </w:rPr>
              <w:t xml:space="preserve"> (у тому числі експортні та імпортні) </w:t>
            </w:r>
            <w:r w:rsidRPr="00D0509F">
              <w:rPr>
                <w:rFonts w:eastAsia="Calibri"/>
                <w:color w:val="000000" w:themeColor="text1"/>
              </w:rPr>
              <w:t>на послуги, які пропонується надавати за договором,</w:t>
            </w:r>
            <w:r w:rsidRPr="00D0509F">
              <w:rPr>
                <w:color w:val="000000" w:themeColor="text1"/>
              </w:rPr>
              <w:t xml:space="preserve"> та інші документи, пов’язані з поданням його тендерної пропозиції та несе всі витрати на їх отримання.</w:t>
            </w:r>
          </w:p>
          <w:p w:rsidR="00CB2256" w:rsidRPr="00D0509F" w:rsidRDefault="00CB2256" w:rsidP="009C5175">
            <w:pPr>
              <w:widowControl w:val="0"/>
              <w:spacing w:line="240" w:lineRule="atLeast"/>
              <w:contextualSpacing/>
              <w:jc w:val="both"/>
              <w:rPr>
                <w:color w:val="000000" w:themeColor="text1"/>
              </w:rPr>
            </w:pPr>
            <w:r w:rsidRPr="00D0509F">
              <w:rPr>
                <w:bCs/>
                <w:iCs/>
                <w:color w:val="000000" w:themeColor="text1"/>
              </w:rPr>
              <w:t xml:space="preserve">     Будь</w:t>
            </w:r>
            <w:r w:rsidRPr="00D0509F">
              <w:rPr>
                <w:color w:val="000000" w:themeColor="text1"/>
              </w:rPr>
              <w:t>-які витрати учасника, пов’язані з підготовкою та поданням тендерної пропозиції, не відшкодовуються замовником, незалежно від результатів торгів.</w:t>
            </w:r>
          </w:p>
          <w:p w:rsidR="00CB2256" w:rsidRPr="00D0509F" w:rsidRDefault="00CB2256" w:rsidP="009C5175">
            <w:pPr>
              <w:widowControl w:val="0"/>
              <w:spacing w:line="240" w:lineRule="atLeast"/>
              <w:ind w:firstLine="227"/>
              <w:contextualSpacing/>
              <w:jc w:val="both"/>
              <w:rPr>
                <w:color w:val="000000" w:themeColor="text1"/>
                <w:lang w:eastAsia="en-US"/>
              </w:rPr>
            </w:pPr>
            <w:r w:rsidRPr="00D0509F">
              <w:rPr>
                <w:b/>
                <w:i/>
                <w:color w:val="000000" w:themeColor="text1"/>
                <w:lang w:eastAsia="en-US"/>
              </w:rPr>
              <w:t>Аномально низька ціна тендерної пропозиції</w:t>
            </w:r>
            <w:r w:rsidRPr="00D0509F">
              <w:rPr>
                <w:color w:val="000000" w:themeColor="text1"/>
                <w:lang w:eastAsia="en-US"/>
              </w:rPr>
              <w:t xml:space="preserve"> (далі </w:t>
            </w:r>
            <w:r w:rsidRPr="00D0509F">
              <w:rPr>
                <w:color w:val="000000" w:themeColor="text1"/>
                <w:spacing w:val="-2"/>
              </w:rPr>
              <w:t>–</w:t>
            </w:r>
            <w:r w:rsidRPr="00D0509F">
              <w:rPr>
                <w:color w:val="000000" w:themeColor="text1"/>
                <w:lang w:eastAsia="en-US"/>
              </w:rPr>
              <w:t xml:space="preserve"> аномально низька ціна) </w:t>
            </w:r>
            <w:r w:rsidRPr="00D0509F">
              <w:rPr>
                <w:color w:val="000000" w:themeColor="text1"/>
                <w:spacing w:val="-2"/>
              </w:rPr>
              <w:t>–</w:t>
            </w:r>
            <w:r w:rsidRPr="00D0509F">
              <w:rPr>
                <w:color w:val="000000" w:themeColor="text1"/>
                <w:lang w:eastAsia="en-US"/>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D0509F">
              <w:rPr>
                <w:color w:val="000000" w:themeColor="text1"/>
                <w:lang w:eastAsia="en-US"/>
              </w:rPr>
              <w:t>закупівель</w:t>
            </w:r>
            <w:proofErr w:type="spellEnd"/>
            <w:r w:rsidRPr="00D0509F">
              <w:rPr>
                <w:color w:val="000000" w:themeColor="text1"/>
                <w:lang w:eastAsia="en-US"/>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rsidR="00CB2256" w:rsidRPr="00D0509F" w:rsidRDefault="00CB2256" w:rsidP="009C5175">
            <w:pPr>
              <w:widowControl w:val="0"/>
              <w:spacing w:line="240" w:lineRule="atLeast"/>
              <w:ind w:firstLine="227"/>
              <w:contextualSpacing/>
              <w:jc w:val="both"/>
              <w:rPr>
                <w:color w:val="000000" w:themeColor="text1"/>
              </w:rPr>
            </w:pPr>
            <w:r w:rsidRPr="00D0509F">
              <w:rPr>
                <w:color w:val="000000" w:themeColor="text1"/>
              </w:rPr>
              <w:t xml:space="preserve">Учасник, який надав найбільш економічно вигідну тендерну пропозицію, що є аномально низькою, </w:t>
            </w:r>
            <w:r w:rsidRPr="00D0509F">
              <w:rPr>
                <w:b/>
                <w:i/>
                <w:color w:val="000000" w:themeColor="text1"/>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r w:rsidRPr="00D0509F">
              <w:rPr>
                <w:color w:val="000000" w:themeColor="text1"/>
              </w:rPr>
              <w:t>.</w:t>
            </w:r>
          </w:p>
          <w:p w:rsidR="00CB2256" w:rsidRPr="00D0509F" w:rsidRDefault="00CB2256" w:rsidP="009C5175">
            <w:pPr>
              <w:widowControl w:val="0"/>
              <w:spacing w:line="240" w:lineRule="atLeast"/>
              <w:ind w:firstLine="227"/>
              <w:contextualSpacing/>
              <w:jc w:val="both"/>
              <w:rPr>
                <w:color w:val="000000" w:themeColor="text1"/>
              </w:rPr>
            </w:pPr>
            <w:r w:rsidRPr="00D0509F">
              <w:rPr>
                <w:color w:val="000000" w:themeColor="text1"/>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w:t>
            </w:r>
          </w:p>
          <w:p w:rsidR="00CB2256" w:rsidRPr="00D0509F" w:rsidRDefault="00CB2256" w:rsidP="009C5175">
            <w:pPr>
              <w:spacing w:line="240" w:lineRule="atLeast"/>
              <w:jc w:val="both"/>
              <w:rPr>
                <w:b/>
                <w:i/>
                <w:color w:val="000000" w:themeColor="text1"/>
                <w:lang w:eastAsia="en-US"/>
              </w:rPr>
            </w:pPr>
            <w:r w:rsidRPr="00D0509F">
              <w:rPr>
                <w:b/>
                <w:i/>
                <w:color w:val="000000" w:themeColor="text1"/>
                <w:lang w:eastAsia="en-US"/>
              </w:rPr>
              <w:t>Обґрунтування аномально низької тендерної пропозиції може містити інформацію про:</w:t>
            </w:r>
          </w:p>
          <w:p w:rsidR="00CB2256" w:rsidRPr="00D0509F" w:rsidRDefault="00CB2256" w:rsidP="009C5175">
            <w:pPr>
              <w:numPr>
                <w:ilvl w:val="0"/>
                <w:numId w:val="16"/>
              </w:numPr>
              <w:pBdr>
                <w:top w:val="nil"/>
                <w:left w:val="nil"/>
                <w:bottom w:val="nil"/>
                <w:right w:val="nil"/>
                <w:between w:val="nil"/>
              </w:pBdr>
              <w:spacing w:line="240" w:lineRule="atLeast"/>
              <w:ind w:left="0"/>
              <w:jc w:val="both"/>
              <w:rPr>
                <w:color w:val="000000" w:themeColor="text1"/>
                <w:lang w:eastAsia="en-US"/>
              </w:rPr>
            </w:pPr>
            <w:r w:rsidRPr="00D0509F">
              <w:rPr>
                <w:color w:val="000000" w:themeColor="text1"/>
                <w:lang w:eastAsia="en-US"/>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CB2256" w:rsidRPr="00D0509F" w:rsidRDefault="00CB2256" w:rsidP="009C5175">
            <w:pPr>
              <w:pStyle w:val="a9"/>
              <w:numPr>
                <w:ilvl w:val="0"/>
                <w:numId w:val="16"/>
              </w:numPr>
              <w:pBdr>
                <w:top w:val="nil"/>
                <w:left w:val="nil"/>
                <w:bottom w:val="nil"/>
                <w:right w:val="nil"/>
                <w:between w:val="nil"/>
              </w:pBdr>
              <w:spacing w:line="240" w:lineRule="atLeast"/>
              <w:ind w:left="0" w:hanging="425"/>
              <w:jc w:val="both"/>
              <w:rPr>
                <w:color w:val="000000" w:themeColor="text1"/>
                <w:lang w:eastAsia="en-US"/>
              </w:rPr>
            </w:pPr>
            <w:r w:rsidRPr="00D0509F">
              <w:rPr>
                <w:color w:val="000000" w:themeColor="text1"/>
                <w:lang w:eastAsia="en-US"/>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CB2256" w:rsidRPr="00D0509F" w:rsidRDefault="00CB2256" w:rsidP="009C5175">
            <w:pPr>
              <w:numPr>
                <w:ilvl w:val="0"/>
                <w:numId w:val="16"/>
              </w:numPr>
              <w:pBdr>
                <w:top w:val="nil"/>
                <w:left w:val="nil"/>
                <w:bottom w:val="nil"/>
                <w:right w:val="nil"/>
                <w:between w:val="nil"/>
              </w:pBdr>
              <w:spacing w:line="240" w:lineRule="atLeast"/>
              <w:ind w:left="0"/>
              <w:jc w:val="both"/>
              <w:rPr>
                <w:color w:val="000000" w:themeColor="text1"/>
                <w:lang w:eastAsia="en-US"/>
              </w:rPr>
            </w:pPr>
            <w:r w:rsidRPr="00D0509F">
              <w:rPr>
                <w:color w:val="000000" w:themeColor="text1"/>
                <w:lang w:eastAsia="en-US"/>
              </w:rPr>
              <w:t>3) отримання учасником державної допомоги згідно із законодавством.</w:t>
            </w:r>
          </w:p>
          <w:p w:rsidR="00CB2256" w:rsidRPr="00D0509F" w:rsidRDefault="00CB2256" w:rsidP="009C5175">
            <w:pPr>
              <w:numPr>
                <w:ilvl w:val="0"/>
                <w:numId w:val="16"/>
              </w:numPr>
              <w:pBdr>
                <w:top w:val="nil"/>
                <w:left w:val="nil"/>
                <w:bottom w:val="nil"/>
                <w:right w:val="nil"/>
                <w:between w:val="nil"/>
              </w:pBdr>
              <w:spacing w:line="240" w:lineRule="atLeast"/>
              <w:ind w:left="0"/>
              <w:jc w:val="both"/>
              <w:rPr>
                <w:color w:val="000000" w:themeColor="text1"/>
                <w:lang w:eastAsia="en-US"/>
              </w:rPr>
            </w:pPr>
            <w:r w:rsidRPr="00D0509F">
              <w:rPr>
                <w:color w:val="000000" w:themeColor="text1"/>
                <w:lang w:eastAsia="en-US"/>
              </w:rPr>
              <w:t xml:space="preserve">     </w:t>
            </w:r>
            <w:r w:rsidRPr="00D0509F">
              <w:rPr>
                <w:rFonts w:eastAsia="Calibri"/>
                <w:color w:val="000000" w:themeColor="text1"/>
                <w:lang w:eastAsia="uk-UA"/>
              </w:rPr>
              <w:t xml:space="preserve">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w:t>
            </w:r>
            <w:r w:rsidRPr="00D0509F">
              <w:rPr>
                <w:rFonts w:eastAsia="Calibri"/>
                <w:b/>
                <w:color w:val="000000" w:themeColor="text1"/>
                <w:lang w:eastAsia="uk-UA"/>
              </w:rPr>
              <w:t>не може бути</w:t>
            </w:r>
            <w:r w:rsidRPr="00D0509F">
              <w:rPr>
                <w:rFonts w:eastAsia="Calibri"/>
                <w:color w:val="000000" w:themeColor="text1"/>
                <w:lang w:eastAsia="uk-UA"/>
              </w:rPr>
              <w:t xml:space="preserve"> </w:t>
            </w:r>
            <w:r w:rsidRPr="00D0509F">
              <w:rPr>
                <w:rFonts w:eastAsia="Calibri"/>
                <w:b/>
                <w:color w:val="000000" w:themeColor="text1"/>
                <w:lang w:eastAsia="uk-UA"/>
              </w:rPr>
              <w:t>меншим ніж два робочі дні</w:t>
            </w:r>
            <w:r w:rsidRPr="00D0509F">
              <w:rPr>
                <w:rFonts w:eastAsia="Calibri"/>
                <w:color w:val="000000" w:themeColor="text1"/>
                <w:lang w:eastAsia="uk-UA"/>
              </w:rPr>
              <w:t xml:space="preserve"> до закінчення строку розгляду тендерних пропозицій, повідомлення з вимогою про усунення таких </w:t>
            </w:r>
            <w:proofErr w:type="spellStart"/>
            <w:r w:rsidRPr="00D0509F">
              <w:rPr>
                <w:rFonts w:eastAsia="Calibri"/>
                <w:color w:val="000000" w:themeColor="text1"/>
                <w:lang w:eastAsia="uk-UA"/>
              </w:rPr>
              <w:t>невідповідностей</w:t>
            </w:r>
            <w:proofErr w:type="spellEnd"/>
            <w:r w:rsidRPr="00D0509F">
              <w:rPr>
                <w:rFonts w:eastAsia="Calibri"/>
                <w:color w:val="000000" w:themeColor="text1"/>
                <w:lang w:eastAsia="uk-UA"/>
              </w:rPr>
              <w:t xml:space="preserve"> в електронній системі </w:t>
            </w:r>
            <w:proofErr w:type="spellStart"/>
            <w:r w:rsidRPr="00D0509F">
              <w:rPr>
                <w:rFonts w:eastAsia="Calibri"/>
                <w:color w:val="000000" w:themeColor="text1"/>
                <w:lang w:eastAsia="uk-UA"/>
              </w:rPr>
              <w:t>закупівель</w:t>
            </w:r>
            <w:proofErr w:type="spellEnd"/>
            <w:r w:rsidRPr="00D0509F">
              <w:rPr>
                <w:rFonts w:eastAsia="Calibri"/>
                <w:color w:val="000000" w:themeColor="text1"/>
                <w:lang w:eastAsia="uk-UA"/>
              </w:rPr>
              <w:t>.</w:t>
            </w:r>
          </w:p>
          <w:p w:rsidR="00CB2256" w:rsidRPr="00D0509F" w:rsidRDefault="00CB2256" w:rsidP="009C5175">
            <w:pPr>
              <w:widowControl w:val="0"/>
              <w:spacing w:line="240" w:lineRule="atLeast"/>
              <w:contextualSpacing/>
              <w:jc w:val="both"/>
              <w:rPr>
                <w:rFonts w:eastAsia="Calibri"/>
                <w:color w:val="000000" w:themeColor="text1"/>
                <w:lang w:eastAsia="uk-UA"/>
              </w:rPr>
            </w:pPr>
            <w:r w:rsidRPr="00D0509F">
              <w:rPr>
                <w:rFonts w:eastAsia="Calibri"/>
                <w:color w:val="000000" w:themeColor="text1"/>
                <w:lang w:eastAsia="uk-UA"/>
              </w:rPr>
              <w:t xml:space="preserve">     Замовник розміщує повідомлення з вимогою про усунення </w:t>
            </w:r>
            <w:proofErr w:type="spellStart"/>
            <w:r w:rsidRPr="00D0509F">
              <w:rPr>
                <w:rFonts w:eastAsia="Calibri"/>
                <w:color w:val="000000" w:themeColor="text1"/>
                <w:lang w:eastAsia="uk-UA"/>
              </w:rPr>
              <w:t>невідповідностей</w:t>
            </w:r>
            <w:proofErr w:type="spellEnd"/>
            <w:r w:rsidRPr="00D0509F">
              <w:rPr>
                <w:rFonts w:eastAsia="Calibri"/>
                <w:color w:val="000000" w:themeColor="text1"/>
                <w:lang w:eastAsia="uk-UA"/>
              </w:rPr>
              <w:t xml:space="preserve"> в інформації та/або документах: Під невідповідністю в інформації та/або документах, що подані учасником процедури закупівлі у тендерній пропозиції та/або </w:t>
            </w:r>
            <w:r w:rsidRPr="00D0509F">
              <w:rPr>
                <w:rFonts w:eastAsia="Calibri"/>
                <w:color w:val="000000" w:themeColor="text1"/>
                <w:lang w:eastAsia="uk-UA"/>
              </w:rPr>
              <w:lastRenderedPageBreak/>
              <w:t>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вимагається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про технічні та якісні характеристики предмета закупівлі, що пропонується учасником процедури в його тендерній пропозиції). Невідповідністю у документах, які надаються учасником процедури закупівлі на виконання вимог технічної специфікації до предмета закупівлі, вважаються технічні помилки, описки, які не призводять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CB2256" w:rsidRPr="00D0509F" w:rsidRDefault="00CB2256" w:rsidP="009C5175">
            <w:pPr>
              <w:widowControl w:val="0"/>
              <w:spacing w:line="240" w:lineRule="atLeast"/>
              <w:contextualSpacing/>
              <w:jc w:val="both"/>
              <w:rPr>
                <w:rFonts w:eastAsia="Calibri"/>
                <w:color w:val="000000" w:themeColor="text1"/>
                <w:lang w:eastAsia="uk-UA"/>
              </w:rPr>
            </w:pPr>
            <w:r w:rsidRPr="00D0509F">
              <w:rPr>
                <w:rFonts w:eastAsia="Calibri"/>
                <w:color w:val="000000" w:themeColor="text1"/>
                <w:lang w:eastAsia="uk-UA"/>
              </w:rPr>
              <w:t xml:space="preserve">     Замовник не може розміщувати щодо одного й того ж учасника процедури закупівлі більш ніж один раз повідомлення з вимогою про усунення </w:t>
            </w:r>
            <w:proofErr w:type="spellStart"/>
            <w:r w:rsidRPr="00D0509F">
              <w:rPr>
                <w:rFonts w:eastAsia="Calibri"/>
                <w:color w:val="000000" w:themeColor="text1"/>
                <w:lang w:eastAsia="uk-UA"/>
              </w:rPr>
              <w:t>невідповідностей</w:t>
            </w:r>
            <w:proofErr w:type="spellEnd"/>
            <w:r w:rsidRPr="00D0509F">
              <w:rPr>
                <w:rFonts w:eastAsia="Calibri"/>
                <w:color w:val="000000" w:themeColor="text1"/>
                <w:lang w:eastAsia="uk-UA"/>
              </w:rPr>
              <w:t xml:space="preserve"> в інформації та/або документах, що подані учасником у тендерній пропозиції, крім випадків, пов’язаних з виконанням рішення органу оскарження..</w:t>
            </w:r>
          </w:p>
          <w:p w:rsidR="00CB2256" w:rsidRPr="00D0509F" w:rsidRDefault="00CB2256" w:rsidP="009C5175">
            <w:pPr>
              <w:widowControl w:val="0"/>
              <w:spacing w:line="240" w:lineRule="atLeast"/>
              <w:contextualSpacing/>
              <w:jc w:val="both"/>
              <w:rPr>
                <w:rFonts w:eastAsia="Calibri"/>
                <w:color w:val="000000" w:themeColor="text1"/>
                <w:lang w:eastAsia="uk-UA"/>
              </w:rPr>
            </w:pPr>
            <w:r w:rsidRPr="00D0509F">
              <w:rPr>
                <w:rFonts w:eastAsia="Calibri"/>
                <w:color w:val="000000" w:themeColor="text1"/>
                <w:lang w:eastAsia="uk-UA"/>
              </w:rPr>
              <w:t xml:space="preserve">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D0509F">
              <w:rPr>
                <w:rFonts w:eastAsia="Calibri"/>
                <w:color w:val="000000" w:themeColor="text1"/>
                <w:lang w:eastAsia="uk-UA"/>
              </w:rPr>
              <w:t>закупівель</w:t>
            </w:r>
            <w:proofErr w:type="spellEnd"/>
            <w:r w:rsidRPr="00D0509F">
              <w:rPr>
                <w:rFonts w:eastAsia="Calibri"/>
                <w:color w:val="000000" w:themeColor="text1"/>
                <w:lang w:eastAsia="uk-UA"/>
              </w:rPr>
              <w:t xml:space="preserve"> уточнених або нових документів в електронній системі </w:t>
            </w:r>
            <w:proofErr w:type="spellStart"/>
            <w:r w:rsidRPr="00D0509F">
              <w:rPr>
                <w:rFonts w:eastAsia="Calibri"/>
                <w:color w:val="000000" w:themeColor="text1"/>
                <w:lang w:eastAsia="uk-UA"/>
              </w:rPr>
              <w:t>закупівель</w:t>
            </w:r>
            <w:proofErr w:type="spellEnd"/>
            <w:r w:rsidRPr="00D0509F">
              <w:rPr>
                <w:rFonts w:eastAsia="Calibri"/>
                <w:color w:val="000000" w:themeColor="text1"/>
                <w:lang w:eastAsia="uk-UA"/>
              </w:rPr>
              <w:t xml:space="preserve"> протягом 24 годин з моменту розміщення замовником в електронній системі </w:t>
            </w:r>
            <w:proofErr w:type="spellStart"/>
            <w:r w:rsidRPr="00D0509F">
              <w:rPr>
                <w:rFonts w:eastAsia="Calibri"/>
                <w:color w:val="000000" w:themeColor="text1"/>
                <w:lang w:eastAsia="uk-UA"/>
              </w:rPr>
              <w:t>закупівель</w:t>
            </w:r>
            <w:proofErr w:type="spellEnd"/>
            <w:r w:rsidRPr="00D0509F">
              <w:rPr>
                <w:rFonts w:eastAsia="Calibri"/>
                <w:color w:val="000000" w:themeColor="text1"/>
                <w:lang w:eastAsia="uk-UA"/>
              </w:rPr>
              <w:t xml:space="preserve"> повідомлення з вимогою про усунення таких </w:t>
            </w:r>
            <w:proofErr w:type="spellStart"/>
            <w:r w:rsidRPr="00D0509F">
              <w:rPr>
                <w:rFonts w:eastAsia="Calibri"/>
                <w:color w:val="000000" w:themeColor="text1"/>
                <w:lang w:eastAsia="uk-UA"/>
              </w:rPr>
              <w:t>невідповідностей</w:t>
            </w:r>
            <w:proofErr w:type="spellEnd"/>
            <w:r w:rsidRPr="00D0509F">
              <w:rPr>
                <w:rFonts w:eastAsia="Calibri"/>
                <w:color w:val="000000" w:themeColor="text1"/>
                <w:lang w:eastAsia="uk-UA"/>
              </w:rPr>
              <w:t xml:space="preserve">. </w:t>
            </w:r>
          </w:p>
          <w:p w:rsidR="00CB2256" w:rsidRPr="00D0509F" w:rsidRDefault="00CB2256" w:rsidP="009C5175">
            <w:pPr>
              <w:spacing w:line="240" w:lineRule="atLeast"/>
              <w:jc w:val="both"/>
              <w:rPr>
                <w:bCs/>
                <w:iCs/>
                <w:color w:val="000000" w:themeColor="text1"/>
                <w:lang w:eastAsia="en-US"/>
              </w:rPr>
            </w:pPr>
            <w:r w:rsidRPr="00D0509F">
              <w:rPr>
                <w:rFonts w:eastAsia="Calibri"/>
                <w:color w:val="000000" w:themeColor="text1"/>
                <w:lang w:eastAsia="uk-UA"/>
              </w:rPr>
              <w:t xml:space="preserve">     Замовник розглядає подані тендерні пропозиції з урахуванням виправлення або </w:t>
            </w:r>
            <w:proofErr w:type="spellStart"/>
            <w:r w:rsidRPr="00D0509F">
              <w:rPr>
                <w:rFonts w:eastAsia="Calibri"/>
                <w:color w:val="000000" w:themeColor="text1"/>
                <w:lang w:eastAsia="uk-UA"/>
              </w:rPr>
              <w:t>невиправлення</w:t>
            </w:r>
            <w:proofErr w:type="spellEnd"/>
            <w:r w:rsidRPr="00D0509F">
              <w:rPr>
                <w:rFonts w:eastAsia="Calibri"/>
                <w:color w:val="000000" w:themeColor="text1"/>
                <w:lang w:eastAsia="uk-UA"/>
              </w:rPr>
              <w:t xml:space="preserve"> учасниками виявлених </w:t>
            </w:r>
            <w:proofErr w:type="spellStart"/>
            <w:r w:rsidRPr="00D0509F">
              <w:rPr>
                <w:rFonts w:eastAsia="Calibri"/>
                <w:color w:val="000000" w:themeColor="text1"/>
                <w:lang w:eastAsia="uk-UA"/>
              </w:rPr>
              <w:t>невідповідностей</w:t>
            </w:r>
            <w:proofErr w:type="spellEnd"/>
            <w:r w:rsidRPr="00D0509F">
              <w:rPr>
                <w:rFonts w:eastAsia="Calibri"/>
                <w:color w:val="000000" w:themeColor="text1"/>
                <w:lang w:eastAsia="uk-UA"/>
              </w:rPr>
              <w:t>.</w:t>
            </w:r>
          </w:p>
        </w:tc>
      </w:tr>
      <w:tr w:rsidR="00CB2256" w:rsidRPr="00D0509F" w:rsidTr="0045069A">
        <w:trPr>
          <w:gridAfter w:val="1"/>
          <w:wAfter w:w="14" w:type="dxa"/>
          <w:trHeight w:val="20"/>
          <w:jc w:val="right"/>
        </w:trPr>
        <w:tc>
          <w:tcPr>
            <w:tcW w:w="562" w:type="dxa"/>
          </w:tcPr>
          <w:p w:rsidR="00CB2256" w:rsidRPr="00D0509F" w:rsidRDefault="00CB2256" w:rsidP="0045069A">
            <w:pPr>
              <w:tabs>
                <w:tab w:val="left" w:pos="-177"/>
              </w:tabs>
              <w:spacing w:line="240" w:lineRule="atLeast"/>
              <w:jc w:val="center"/>
              <w:rPr>
                <w:b/>
                <w:color w:val="000000" w:themeColor="text1"/>
              </w:rPr>
            </w:pPr>
            <w:r w:rsidRPr="00D0509F">
              <w:rPr>
                <w:b/>
                <w:color w:val="000000" w:themeColor="text1"/>
              </w:rPr>
              <w:lastRenderedPageBreak/>
              <w:t>3.</w:t>
            </w:r>
          </w:p>
        </w:tc>
        <w:tc>
          <w:tcPr>
            <w:tcW w:w="3261" w:type="dxa"/>
          </w:tcPr>
          <w:p w:rsidR="00CB2256" w:rsidRPr="00D0509F" w:rsidRDefault="00CB2256" w:rsidP="0045069A">
            <w:pPr>
              <w:spacing w:line="240" w:lineRule="atLeast"/>
              <w:jc w:val="center"/>
              <w:outlineLvl w:val="1"/>
              <w:rPr>
                <w:b/>
                <w:bCs/>
                <w:color w:val="000000" w:themeColor="text1"/>
                <w:lang w:eastAsia="en-US"/>
              </w:rPr>
            </w:pPr>
            <w:r w:rsidRPr="00D0509F">
              <w:rPr>
                <w:b/>
                <w:bCs/>
                <w:color w:val="000000" w:themeColor="text1"/>
                <w:lang w:eastAsia="en-US"/>
              </w:rPr>
              <w:t>Відхилення тендерних пропозицій</w:t>
            </w:r>
          </w:p>
        </w:tc>
        <w:tc>
          <w:tcPr>
            <w:tcW w:w="6660" w:type="dxa"/>
            <w:vAlign w:val="center"/>
          </w:tcPr>
          <w:p w:rsidR="00CB2256" w:rsidRPr="00D0509F" w:rsidRDefault="00CB2256" w:rsidP="009C5175">
            <w:pPr>
              <w:spacing w:line="240" w:lineRule="atLeast"/>
              <w:jc w:val="both"/>
              <w:rPr>
                <w:color w:val="000000" w:themeColor="text1"/>
                <w:shd w:val="solid" w:color="FFFFFF" w:fill="FFFFFF"/>
              </w:rPr>
            </w:pPr>
            <w:r w:rsidRPr="00D0509F">
              <w:rPr>
                <w:color w:val="000000" w:themeColor="text1"/>
                <w:shd w:val="solid" w:color="FFFFFF" w:fill="FFFFFF"/>
                <w:lang w:eastAsia="en-US"/>
              </w:rPr>
              <w:t xml:space="preserve">Замовник відхиляє тендерну пропозицію із зазначенням аргументації в електронній системі </w:t>
            </w:r>
            <w:proofErr w:type="spellStart"/>
            <w:r w:rsidRPr="00D0509F">
              <w:rPr>
                <w:color w:val="000000" w:themeColor="text1"/>
                <w:shd w:val="solid" w:color="FFFFFF" w:fill="FFFFFF"/>
                <w:lang w:eastAsia="en-US"/>
              </w:rPr>
              <w:t>закупівель</w:t>
            </w:r>
            <w:proofErr w:type="spellEnd"/>
            <w:r w:rsidRPr="00D0509F">
              <w:rPr>
                <w:color w:val="000000" w:themeColor="text1"/>
                <w:shd w:val="solid" w:color="FFFFFF" w:fill="FFFFFF"/>
                <w:lang w:eastAsia="en-US"/>
              </w:rPr>
              <w:t xml:space="preserve"> у разі, якщо:</w:t>
            </w:r>
          </w:p>
          <w:p w:rsidR="00CB2256" w:rsidRDefault="00CB2256" w:rsidP="00AC07E0">
            <w:pPr>
              <w:pStyle w:val="a9"/>
              <w:numPr>
                <w:ilvl w:val="0"/>
                <w:numId w:val="22"/>
              </w:numPr>
              <w:spacing w:line="240" w:lineRule="atLeast"/>
              <w:ind w:left="0"/>
              <w:jc w:val="both"/>
              <w:rPr>
                <w:lang w:eastAsia="en-US"/>
              </w:rPr>
            </w:pPr>
            <w:r w:rsidRPr="00F5246C">
              <w:rPr>
                <w:lang w:eastAsia="en-US"/>
              </w:rPr>
              <w:t>учасник процедури закупівлі:</w:t>
            </w:r>
          </w:p>
          <w:p w:rsidR="00CB2256" w:rsidRPr="00F5246C" w:rsidRDefault="00CB2256" w:rsidP="009C5175">
            <w:pPr>
              <w:pStyle w:val="a9"/>
              <w:spacing w:line="240" w:lineRule="atLeast"/>
              <w:ind w:left="0" w:firstLine="592"/>
              <w:jc w:val="both"/>
              <w:rPr>
                <w:lang w:eastAsia="en-US"/>
              </w:rPr>
            </w:pPr>
            <w:r w:rsidRPr="00153ED8">
              <w:rPr>
                <w:lang w:eastAsia="en-US"/>
              </w:rPr>
              <w:t>підпадає під підстави, встановлені пунктом 47 цих особливостей;</w:t>
            </w:r>
          </w:p>
          <w:p w:rsidR="00CB2256" w:rsidRPr="00F5246C" w:rsidRDefault="00CB2256" w:rsidP="009C5175">
            <w:pPr>
              <w:shd w:val="clear" w:color="auto" w:fill="FFFFFF"/>
              <w:spacing w:line="240" w:lineRule="atLeast"/>
              <w:ind w:firstLine="630"/>
              <w:jc w:val="both"/>
              <w:rPr>
                <w:highlight w:val="white"/>
                <w:lang w:eastAsia="uk-UA"/>
              </w:rPr>
            </w:pPr>
            <w:r w:rsidRPr="00F5246C">
              <w:rPr>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CB2256" w:rsidRDefault="00CB2256" w:rsidP="009C5175">
            <w:pPr>
              <w:spacing w:line="240" w:lineRule="atLeast"/>
              <w:ind w:firstLine="352"/>
              <w:jc w:val="both"/>
              <w:rPr>
                <w:lang w:eastAsia="en-US"/>
              </w:rPr>
            </w:pPr>
            <w:r>
              <w:rPr>
                <w:lang w:eastAsia="en-US"/>
              </w:rPr>
              <w:t>не надав забезпечення тендерної пропозиції, якщо таке забезпечення вимагалося замовником;</w:t>
            </w:r>
          </w:p>
          <w:p w:rsidR="00CB2256" w:rsidRDefault="00CB2256" w:rsidP="009C5175">
            <w:pPr>
              <w:spacing w:line="240" w:lineRule="atLeast"/>
              <w:ind w:firstLine="352"/>
              <w:jc w:val="both"/>
              <w:rPr>
                <w:lang w:eastAsia="en-US"/>
              </w:rPr>
            </w:pPr>
            <w:r>
              <w:rPr>
                <w:lang w:eastAsia="en-US"/>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lang w:eastAsia="en-US"/>
              </w:rPr>
              <w:t>невідповідностей</w:t>
            </w:r>
            <w:proofErr w:type="spellEnd"/>
            <w:r>
              <w:rPr>
                <w:lang w:eastAsia="en-US"/>
              </w:rPr>
              <w:t xml:space="preserve">, протягом 24 годин з моменту розміщення замовником в електронній системі </w:t>
            </w:r>
            <w:proofErr w:type="spellStart"/>
            <w:r>
              <w:rPr>
                <w:lang w:eastAsia="en-US"/>
              </w:rPr>
              <w:t>закупівель</w:t>
            </w:r>
            <w:proofErr w:type="spellEnd"/>
            <w:r>
              <w:rPr>
                <w:lang w:eastAsia="en-US"/>
              </w:rPr>
              <w:t xml:space="preserve"> повідомлення з вимогою про усунення таких </w:t>
            </w:r>
            <w:proofErr w:type="spellStart"/>
            <w:r>
              <w:rPr>
                <w:lang w:eastAsia="en-US"/>
              </w:rPr>
              <w:t>невідповідностей</w:t>
            </w:r>
            <w:proofErr w:type="spellEnd"/>
            <w:r>
              <w:rPr>
                <w:lang w:eastAsia="en-US"/>
              </w:rPr>
              <w:t>;</w:t>
            </w:r>
          </w:p>
          <w:p w:rsidR="00CB2256" w:rsidRDefault="00CB2256" w:rsidP="009C5175">
            <w:pPr>
              <w:spacing w:line="240" w:lineRule="atLeast"/>
              <w:ind w:firstLine="352"/>
              <w:jc w:val="both"/>
              <w:rPr>
                <w:lang w:eastAsia="en-US"/>
              </w:rPr>
            </w:pPr>
            <w:r>
              <w:rPr>
                <w:lang w:eastAsia="en-US"/>
              </w:rPr>
              <w:t xml:space="preserve">не надав обґрунтування аномально низької ціни тендерної пропозиції протягом строку, визначеного абзацом першим </w:t>
            </w:r>
            <w:r>
              <w:rPr>
                <w:lang w:eastAsia="en-US"/>
              </w:rPr>
              <w:lastRenderedPageBreak/>
              <w:t>частини чотирнадцятої статті 29 Закону/абзацом дев’ятим пункту 37 цих особливостей;</w:t>
            </w:r>
          </w:p>
          <w:p w:rsidR="00CB2256" w:rsidRDefault="00CB2256" w:rsidP="009C5175">
            <w:pPr>
              <w:spacing w:line="240" w:lineRule="atLeast"/>
              <w:ind w:firstLine="352"/>
              <w:jc w:val="both"/>
              <w:rPr>
                <w:lang w:eastAsia="en-US"/>
              </w:rPr>
            </w:pPr>
            <w:r>
              <w:rPr>
                <w:lang w:eastAsia="en-US"/>
              </w:rPr>
              <w:t>визначив конфіденційною інформацію, що не може бути визначена як конфіденційна відповідно до вимог пункту 40 цих особливостей;</w:t>
            </w:r>
          </w:p>
          <w:p w:rsidR="00CB2256" w:rsidRDefault="00CB2256" w:rsidP="009C5175">
            <w:pPr>
              <w:spacing w:line="240" w:lineRule="atLeast"/>
              <w:ind w:firstLine="352"/>
              <w:jc w:val="both"/>
              <w:rPr>
                <w:lang w:eastAsia="en-US"/>
              </w:rPr>
            </w:pPr>
            <w:r w:rsidRPr="005C311D">
              <w:rPr>
                <w:lang w:eastAsia="en-US"/>
              </w:rPr>
              <w:t xml:space="preserve">є громадянином </w:t>
            </w:r>
            <w:r>
              <w:rPr>
                <w:lang w:eastAsia="en-US"/>
              </w:rPr>
              <w:t xml:space="preserve">Російської федерації/республіки </w:t>
            </w:r>
            <w:proofErr w:type="spellStart"/>
            <w:r>
              <w:rPr>
                <w:lang w:eastAsia="en-US"/>
              </w:rPr>
              <w:t>білорусь</w:t>
            </w:r>
            <w:proofErr w:type="spellEnd"/>
            <w:r>
              <w:rPr>
                <w:lang w:eastAsia="en-US"/>
              </w:rPr>
              <w:t xml:space="preserve">/ ісламської республіки </w:t>
            </w:r>
            <w:proofErr w:type="spellStart"/>
            <w:r>
              <w:rPr>
                <w:lang w:eastAsia="en-US"/>
              </w:rPr>
              <w:t>іран</w:t>
            </w:r>
            <w:proofErr w:type="spellEnd"/>
            <w:r w:rsidRPr="005C311D">
              <w:rPr>
                <w:lang w:eastAsia="en-US"/>
              </w:rPr>
              <w:t xml:space="preserve"> (крім того, що проживає на території України на законних підставах);</w:t>
            </w:r>
          </w:p>
          <w:p w:rsidR="00CB2256" w:rsidRDefault="00CB2256" w:rsidP="009C5175">
            <w:pPr>
              <w:spacing w:line="240" w:lineRule="atLeast"/>
              <w:ind w:firstLine="352"/>
              <w:jc w:val="both"/>
              <w:rPr>
                <w:lang w:eastAsia="en-US"/>
              </w:rPr>
            </w:pPr>
            <w:r w:rsidRPr="005C311D">
              <w:rPr>
                <w:lang w:eastAsia="en-US"/>
              </w:rPr>
              <w:t xml:space="preserve">юридичною особою, утвореною та зареєстрованою відповідно до законодавства </w:t>
            </w:r>
            <w:r>
              <w:rPr>
                <w:lang w:eastAsia="en-US"/>
              </w:rPr>
              <w:t xml:space="preserve">російської федерації/республіки </w:t>
            </w:r>
            <w:proofErr w:type="spellStart"/>
            <w:r>
              <w:rPr>
                <w:lang w:eastAsia="en-US"/>
              </w:rPr>
              <w:t>білорусь</w:t>
            </w:r>
            <w:proofErr w:type="spellEnd"/>
            <w:r>
              <w:rPr>
                <w:lang w:eastAsia="en-US"/>
              </w:rPr>
              <w:t xml:space="preserve">/ ісламської республіки </w:t>
            </w:r>
            <w:proofErr w:type="spellStart"/>
            <w:r>
              <w:rPr>
                <w:lang w:eastAsia="en-US"/>
              </w:rPr>
              <w:t>іран</w:t>
            </w:r>
            <w:proofErr w:type="spellEnd"/>
            <w:r w:rsidRPr="005C311D">
              <w:rPr>
                <w:lang w:eastAsia="en-US"/>
              </w:rPr>
              <w:t xml:space="preserve">; </w:t>
            </w:r>
          </w:p>
          <w:p w:rsidR="00CB2256" w:rsidRDefault="00CB2256" w:rsidP="009C5175">
            <w:pPr>
              <w:spacing w:line="240" w:lineRule="atLeast"/>
              <w:ind w:firstLine="352"/>
              <w:jc w:val="both"/>
              <w:rPr>
                <w:lang w:eastAsia="en-US"/>
              </w:rPr>
            </w:pPr>
            <w:r w:rsidRPr="005C311D">
              <w:rPr>
                <w:lang w:eastAsia="en-US"/>
              </w:rPr>
              <w:t xml:space="preserve">юридичною особою, утвореною та зареєстрованою відповідно до законодавства України, кінцевим </w:t>
            </w:r>
            <w:proofErr w:type="spellStart"/>
            <w:r w:rsidRPr="005C311D">
              <w:rPr>
                <w:lang w:eastAsia="en-US"/>
              </w:rPr>
              <w:t>бенефіціарним</w:t>
            </w:r>
            <w:proofErr w:type="spellEnd"/>
            <w:r w:rsidRPr="005C311D">
              <w:rPr>
                <w:lang w:eastAsia="en-US"/>
              </w:rPr>
              <w:t xml:space="preserve"> власником, членом або учасником (акціонером), що має частку в статутному капіталі 10 і більше відсотків (далі - активи), якої є </w:t>
            </w:r>
            <w:r>
              <w:rPr>
                <w:lang w:eastAsia="en-US"/>
              </w:rPr>
              <w:t>р</w:t>
            </w:r>
            <w:r w:rsidRPr="005C311D">
              <w:rPr>
                <w:lang w:eastAsia="en-US"/>
              </w:rPr>
              <w:t xml:space="preserve">осійська </w:t>
            </w:r>
            <w:r>
              <w:rPr>
                <w:lang w:eastAsia="en-US"/>
              </w:rPr>
              <w:t>ф</w:t>
            </w:r>
            <w:r w:rsidRPr="005C311D">
              <w:rPr>
                <w:lang w:eastAsia="en-US"/>
              </w:rPr>
              <w:t>едерація/</w:t>
            </w:r>
            <w:r>
              <w:rPr>
                <w:lang w:eastAsia="en-US"/>
              </w:rPr>
              <w:t>р</w:t>
            </w:r>
            <w:r w:rsidRPr="005C311D">
              <w:rPr>
                <w:lang w:eastAsia="en-US"/>
              </w:rPr>
              <w:t xml:space="preserve">еспубліка </w:t>
            </w:r>
            <w:proofErr w:type="spellStart"/>
            <w:r>
              <w:rPr>
                <w:lang w:eastAsia="en-US"/>
              </w:rPr>
              <w:t>б</w:t>
            </w:r>
            <w:r w:rsidRPr="005C311D">
              <w:rPr>
                <w:lang w:eastAsia="en-US"/>
              </w:rPr>
              <w:t>ілорусь</w:t>
            </w:r>
            <w:proofErr w:type="spellEnd"/>
            <w:r w:rsidRPr="005C311D">
              <w:rPr>
                <w:lang w:eastAsia="en-US"/>
              </w:rPr>
              <w:t>/</w:t>
            </w:r>
            <w:r>
              <w:rPr>
                <w:lang w:eastAsia="en-US"/>
              </w:rPr>
              <w:t>і</w:t>
            </w:r>
            <w:r w:rsidRPr="005C311D">
              <w:rPr>
                <w:lang w:eastAsia="en-US"/>
              </w:rPr>
              <w:t xml:space="preserve">сламська </w:t>
            </w:r>
            <w:r>
              <w:rPr>
                <w:lang w:eastAsia="en-US"/>
              </w:rPr>
              <w:t>р</w:t>
            </w:r>
            <w:r w:rsidRPr="005C311D">
              <w:rPr>
                <w:lang w:eastAsia="en-US"/>
              </w:rPr>
              <w:t xml:space="preserve">еспубліка </w:t>
            </w:r>
            <w:proofErr w:type="spellStart"/>
            <w:r>
              <w:rPr>
                <w:lang w:eastAsia="en-US"/>
              </w:rPr>
              <w:t>і</w:t>
            </w:r>
            <w:r w:rsidRPr="005C311D">
              <w:rPr>
                <w:lang w:eastAsia="en-US"/>
              </w:rPr>
              <w:t>ран</w:t>
            </w:r>
            <w:proofErr w:type="spellEnd"/>
            <w:r w:rsidRPr="005C311D">
              <w:rPr>
                <w:lang w:eastAsia="en-US"/>
              </w:rPr>
              <w:t xml:space="preserve">, громадянин </w:t>
            </w:r>
            <w:r>
              <w:rPr>
                <w:lang w:eastAsia="en-US"/>
              </w:rPr>
              <w:t xml:space="preserve">російської федерації/республіки </w:t>
            </w:r>
            <w:proofErr w:type="spellStart"/>
            <w:r>
              <w:rPr>
                <w:lang w:eastAsia="en-US"/>
              </w:rPr>
              <w:t>білорусь</w:t>
            </w:r>
            <w:proofErr w:type="spellEnd"/>
            <w:r>
              <w:rPr>
                <w:lang w:eastAsia="en-US"/>
              </w:rPr>
              <w:t xml:space="preserve">/ісламської республіки </w:t>
            </w:r>
            <w:proofErr w:type="spellStart"/>
            <w:r>
              <w:rPr>
                <w:lang w:eastAsia="en-US"/>
              </w:rPr>
              <w:t>іран</w:t>
            </w:r>
            <w:proofErr w:type="spellEnd"/>
            <w:r w:rsidRPr="005C311D">
              <w:rPr>
                <w:lang w:eastAsia="en-US"/>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w:t>
            </w:r>
            <w:r>
              <w:rPr>
                <w:lang w:eastAsia="en-US"/>
              </w:rPr>
              <w:t xml:space="preserve">російської федерації/республіки </w:t>
            </w:r>
            <w:proofErr w:type="spellStart"/>
            <w:r>
              <w:rPr>
                <w:lang w:eastAsia="en-US"/>
              </w:rPr>
              <w:t>білорусь</w:t>
            </w:r>
            <w:proofErr w:type="spellEnd"/>
            <w:r>
              <w:rPr>
                <w:lang w:eastAsia="en-US"/>
              </w:rPr>
              <w:t xml:space="preserve">/ісламської республіки </w:t>
            </w:r>
            <w:proofErr w:type="spellStart"/>
            <w:r>
              <w:rPr>
                <w:lang w:eastAsia="en-US"/>
              </w:rPr>
              <w:t>іран</w:t>
            </w:r>
            <w:proofErr w:type="spellEnd"/>
            <w:r w:rsidRPr="005C311D">
              <w:rPr>
                <w:lang w:eastAsia="en-US"/>
              </w:rPr>
              <w:t>, крім випадків, коли активи в установленому законодавством порядку передані в управління АРМА;</w:t>
            </w:r>
          </w:p>
          <w:p w:rsidR="00CB2256" w:rsidRDefault="00CB2256" w:rsidP="009C5175">
            <w:pPr>
              <w:spacing w:line="240" w:lineRule="atLeast"/>
              <w:ind w:firstLine="352"/>
              <w:jc w:val="both"/>
              <w:rPr>
                <w:lang w:eastAsia="en-US"/>
              </w:rPr>
            </w:pPr>
            <w:r w:rsidRPr="005C311D">
              <w:rPr>
                <w:lang w:eastAsia="en-US"/>
              </w:rPr>
              <w:t xml:space="preserve">або пропонує в тендерній пропозиції товари походженням з </w:t>
            </w:r>
            <w:r>
              <w:rPr>
                <w:lang w:eastAsia="en-US"/>
              </w:rPr>
              <w:t xml:space="preserve">російської федерації/республіки </w:t>
            </w:r>
            <w:proofErr w:type="spellStart"/>
            <w:r>
              <w:rPr>
                <w:lang w:eastAsia="en-US"/>
              </w:rPr>
              <w:t>білорусь</w:t>
            </w:r>
            <w:proofErr w:type="spellEnd"/>
            <w:r>
              <w:rPr>
                <w:lang w:eastAsia="en-US"/>
              </w:rPr>
              <w:t xml:space="preserve">/ісламської республіки </w:t>
            </w:r>
            <w:proofErr w:type="spellStart"/>
            <w:r>
              <w:rPr>
                <w:lang w:eastAsia="en-US"/>
              </w:rPr>
              <w:t>іран</w:t>
            </w:r>
            <w:proofErr w:type="spellEnd"/>
            <w:r w:rsidRPr="005C311D">
              <w:rPr>
                <w:lang w:eastAsia="en-US"/>
              </w:rPr>
              <w:t xml:space="preserve"> (за винятком товарів походженням з </w:t>
            </w:r>
            <w:r>
              <w:rPr>
                <w:lang w:eastAsia="en-US"/>
              </w:rPr>
              <w:t>р</w:t>
            </w:r>
            <w:r w:rsidRPr="005C311D">
              <w:rPr>
                <w:lang w:eastAsia="en-US"/>
              </w:rPr>
              <w:t xml:space="preserve">осійської </w:t>
            </w:r>
            <w:r>
              <w:rPr>
                <w:lang w:eastAsia="en-US"/>
              </w:rPr>
              <w:t>ф</w:t>
            </w:r>
            <w:r w:rsidRPr="005C311D">
              <w:rPr>
                <w:lang w:eastAsia="en-US"/>
              </w:rPr>
              <w:t>едерації/</w:t>
            </w:r>
            <w:r>
              <w:rPr>
                <w:lang w:eastAsia="en-US"/>
              </w:rPr>
              <w:t>р</w:t>
            </w:r>
            <w:r w:rsidRPr="005C311D">
              <w:rPr>
                <w:lang w:eastAsia="en-US"/>
              </w:rPr>
              <w:t xml:space="preserve">еспубліки </w:t>
            </w:r>
            <w:proofErr w:type="spellStart"/>
            <w:r>
              <w:rPr>
                <w:lang w:eastAsia="en-US"/>
              </w:rPr>
              <w:t>б</w:t>
            </w:r>
            <w:r w:rsidRPr="005C311D">
              <w:rPr>
                <w:lang w:eastAsia="en-US"/>
              </w:rPr>
              <w:t>ілорусь</w:t>
            </w:r>
            <w:proofErr w:type="spellEnd"/>
            <w:r w:rsidRPr="005C311D">
              <w:rPr>
                <w:lang w:eastAsia="en-US"/>
              </w:rPr>
              <w:t xml:space="preserve">,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5C311D">
              <w:rPr>
                <w:lang w:eastAsia="en-US"/>
              </w:rPr>
              <w:t>закупівель</w:t>
            </w:r>
            <w:proofErr w:type="spellEnd"/>
            <w:r w:rsidRPr="005C311D">
              <w:rPr>
                <w:lang w:eastAsia="en-US"/>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lang w:eastAsia="en-US"/>
              </w:rPr>
              <w:t>);</w:t>
            </w:r>
          </w:p>
          <w:p w:rsidR="00CB2256" w:rsidRPr="00F5246C" w:rsidRDefault="00CB2256" w:rsidP="009C5175">
            <w:pPr>
              <w:spacing w:line="240" w:lineRule="atLeast"/>
              <w:ind w:firstLine="352"/>
              <w:jc w:val="both"/>
              <w:rPr>
                <w:lang w:eastAsia="en-US"/>
              </w:rPr>
            </w:pPr>
            <w:r w:rsidRPr="00F5246C">
              <w:rPr>
                <w:lang w:eastAsia="en-US"/>
              </w:rPr>
              <w:t>2) тендерна пропозиція:</w:t>
            </w:r>
          </w:p>
          <w:p w:rsidR="00CB2256" w:rsidRPr="00F5246C" w:rsidRDefault="00CB2256" w:rsidP="009C5175">
            <w:pPr>
              <w:spacing w:line="240" w:lineRule="atLeast"/>
              <w:ind w:firstLine="352"/>
              <w:jc w:val="both"/>
              <w:rPr>
                <w:lang w:eastAsia="en-US"/>
              </w:rPr>
            </w:pPr>
            <w:r w:rsidRPr="00F5246C">
              <w:rPr>
                <w:lang w:eastAsia="en-US"/>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Особливостей;</w:t>
            </w:r>
          </w:p>
          <w:p w:rsidR="00CB2256" w:rsidRPr="00F5246C" w:rsidRDefault="00CB2256" w:rsidP="009C5175">
            <w:pPr>
              <w:spacing w:line="240" w:lineRule="atLeast"/>
              <w:ind w:firstLine="352"/>
              <w:jc w:val="both"/>
              <w:rPr>
                <w:lang w:eastAsia="en-US"/>
              </w:rPr>
            </w:pPr>
            <w:r w:rsidRPr="00F5246C">
              <w:rPr>
                <w:lang w:eastAsia="en-US"/>
              </w:rPr>
              <w:t>є такою, строк дії якої закінчився;</w:t>
            </w:r>
          </w:p>
          <w:p w:rsidR="00CB2256" w:rsidRPr="00D0509F" w:rsidRDefault="00CB2256" w:rsidP="009C5175">
            <w:pPr>
              <w:spacing w:line="240" w:lineRule="atLeast"/>
              <w:ind w:firstLine="352"/>
              <w:jc w:val="both"/>
              <w:rPr>
                <w:color w:val="000000" w:themeColor="text1"/>
                <w:lang w:eastAsia="en-US"/>
              </w:rPr>
            </w:pPr>
            <w:r w:rsidRPr="00D0509F">
              <w:rPr>
                <w:color w:val="000000" w:themeColor="text1"/>
                <w:lang w:eastAsia="en-US"/>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B2256" w:rsidRDefault="00CB2256" w:rsidP="009C5175">
            <w:pPr>
              <w:spacing w:line="240" w:lineRule="atLeast"/>
              <w:ind w:firstLine="211"/>
              <w:jc w:val="both"/>
              <w:rPr>
                <w:color w:val="000000" w:themeColor="text1"/>
                <w:lang w:eastAsia="en-US"/>
              </w:rPr>
            </w:pPr>
            <w:r w:rsidRPr="00D0509F">
              <w:rPr>
                <w:color w:val="000000" w:themeColor="text1"/>
                <w:lang w:eastAsia="en-US"/>
              </w:rPr>
              <w:t>не відповідає вимогам, установленим у тендерній документації відповідно до абзацу першого частини третьої статті 22 Закону;</w:t>
            </w:r>
          </w:p>
          <w:p w:rsidR="00CB2256" w:rsidRPr="00F5246C" w:rsidRDefault="00CB2256" w:rsidP="009C5175">
            <w:pPr>
              <w:spacing w:line="240" w:lineRule="atLeast"/>
              <w:ind w:firstLine="211"/>
              <w:jc w:val="both"/>
            </w:pPr>
            <w:r w:rsidRPr="00D0509F">
              <w:rPr>
                <w:color w:val="000000" w:themeColor="text1"/>
                <w:lang w:eastAsia="en-US"/>
              </w:rPr>
              <w:lastRenderedPageBreak/>
              <w:t xml:space="preserve">3) переможець процедури </w:t>
            </w:r>
            <w:r w:rsidRPr="00F5246C">
              <w:rPr>
                <w:lang w:eastAsia="en-US"/>
              </w:rPr>
              <w:t>закупівлі:</w:t>
            </w:r>
          </w:p>
          <w:p w:rsidR="00CB2256" w:rsidRDefault="00CB2256" w:rsidP="009C5175">
            <w:pPr>
              <w:spacing w:line="240" w:lineRule="atLeast"/>
              <w:ind w:firstLine="211"/>
              <w:jc w:val="both"/>
              <w:rPr>
                <w:lang w:eastAsia="en-US"/>
              </w:rPr>
            </w:pPr>
            <w:r w:rsidRPr="00590666">
              <w:rPr>
                <w:lang w:eastAsia="en-US"/>
              </w:rPr>
              <w:t>відмовився від підписання договору про закупівлю відповідно до вимог тендерної документації або укладення договору про закупівлю;</w:t>
            </w:r>
          </w:p>
          <w:p w:rsidR="00CB2256" w:rsidRPr="00F5246C" w:rsidRDefault="00CB2256" w:rsidP="009C5175">
            <w:pPr>
              <w:spacing w:line="240" w:lineRule="atLeast"/>
              <w:ind w:firstLine="211"/>
              <w:jc w:val="both"/>
              <w:rPr>
                <w:lang w:eastAsia="en-US"/>
              </w:rPr>
            </w:pPr>
            <w:r w:rsidRPr="00590666">
              <w:rPr>
                <w:lang w:eastAsia="en-US"/>
              </w:rPr>
              <w:t xml:space="preserve">не надав у спосіб, зазначений в тендерній документації, документи, що підтверджують відсутність підстав, визначених у підпунктах 3, 5, 6 і 12 </w:t>
            </w:r>
            <w:r w:rsidRPr="003172DE">
              <w:rPr>
                <w:lang w:eastAsia="en-US"/>
              </w:rPr>
              <w:t>пункт</w:t>
            </w:r>
            <w:r>
              <w:rPr>
                <w:lang w:eastAsia="en-US"/>
              </w:rPr>
              <w:t>у</w:t>
            </w:r>
            <w:r w:rsidRPr="003172DE">
              <w:rPr>
                <w:lang w:eastAsia="en-US"/>
              </w:rPr>
              <w:t xml:space="preserve"> 47 Особливостей;</w:t>
            </w:r>
          </w:p>
          <w:p w:rsidR="00CB2256" w:rsidRPr="00D0509F" w:rsidRDefault="00CB2256" w:rsidP="009C5175">
            <w:pPr>
              <w:spacing w:line="240" w:lineRule="atLeast"/>
              <w:ind w:firstLine="488"/>
              <w:jc w:val="both"/>
              <w:rPr>
                <w:color w:val="000000" w:themeColor="text1"/>
                <w:lang w:eastAsia="en-US"/>
              </w:rPr>
            </w:pPr>
            <w:r w:rsidRPr="00D0509F">
              <w:rPr>
                <w:color w:val="000000" w:themeColor="text1"/>
                <w:lang w:eastAsia="en-US"/>
              </w:rPr>
              <w:t>не надав забезпечення виконання договору про закупівлю, якщо таке забезпечення вимагалося замовником;</w:t>
            </w:r>
          </w:p>
          <w:p w:rsidR="00CB2256" w:rsidRPr="00F5246C" w:rsidRDefault="00CB2256" w:rsidP="009C5175">
            <w:pPr>
              <w:shd w:val="clear" w:color="auto" w:fill="FFFFFF"/>
              <w:spacing w:line="240" w:lineRule="atLeast"/>
              <w:ind w:firstLine="488"/>
              <w:jc w:val="both"/>
              <w:rPr>
                <w:highlight w:val="white"/>
                <w:lang w:eastAsia="uk-UA"/>
              </w:rPr>
            </w:pPr>
            <w:r w:rsidRPr="00F5246C">
              <w:rPr>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CB2256" w:rsidRPr="00D0509F" w:rsidRDefault="00CB2256" w:rsidP="009C5175">
            <w:pPr>
              <w:spacing w:line="240" w:lineRule="atLeast"/>
              <w:ind w:firstLine="211"/>
              <w:jc w:val="both"/>
              <w:rPr>
                <w:color w:val="000000" w:themeColor="text1"/>
              </w:rPr>
            </w:pPr>
            <w:r w:rsidRPr="00D0509F">
              <w:rPr>
                <w:color w:val="000000" w:themeColor="text1"/>
                <w:lang w:eastAsia="en-US"/>
              </w:rPr>
              <w:t xml:space="preserve"> Замовник може відхилити тендерну пропозицію із зазначенням аргументації в електронній системі </w:t>
            </w:r>
            <w:proofErr w:type="spellStart"/>
            <w:r w:rsidRPr="00D0509F">
              <w:rPr>
                <w:color w:val="000000" w:themeColor="text1"/>
                <w:lang w:eastAsia="en-US"/>
              </w:rPr>
              <w:t>закупівель</w:t>
            </w:r>
            <w:proofErr w:type="spellEnd"/>
            <w:r w:rsidRPr="00D0509F">
              <w:rPr>
                <w:color w:val="000000" w:themeColor="text1"/>
                <w:lang w:eastAsia="en-US"/>
              </w:rPr>
              <w:t xml:space="preserve"> у разі, якщо:</w:t>
            </w:r>
          </w:p>
          <w:p w:rsidR="00CB2256" w:rsidRPr="00D0509F" w:rsidRDefault="00CB2256" w:rsidP="009C5175">
            <w:pPr>
              <w:spacing w:line="240" w:lineRule="atLeast"/>
              <w:ind w:firstLine="211"/>
              <w:jc w:val="both"/>
              <w:rPr>
                <w:color w:val="000000" w:themeColor="text1"/>
                <w:lang w:eastAsia="en-US"/>
              </w:rPr>
            </w:pPr>
            <w:r w:rsidRPr="00D0509F">
              <w:rPr>
                <w:color w:val="000000" w:themeColor="text1"/>
                <w:lang w:eastAsia="en-US"/>
              </w:rPr>
              <w:t>1) учасник процедури закупівлі надав неналежне обґрунтування щодо цін або вартості відповідних товарів, робіт чи послуг тендерної пропозиції, що є аномально низькою;</w:t>
            </w:r>
          </w:p>
          <w:p w:rsidR="00CB2256" w:rsidRPr="00D0509F" w:rsidRDefault="00CB2256" w:rsidP="009C5175">
            <w:pPr>
              <w:spacing w:line="240" w:lineRule="atLeast"/>
              <w:ind w:firstLine="211"/>
              <w:jc w:val="both"/>
              <w:rPr>
                <w:color w:val="000000" w:themeColor="text1"/>
              </w:rPr>
            </w:pPr>
            <w:r w:rsidRPr="00D0509F">
              <w:rPr>
                <w:color w:val="000000" w:themeColor="text1"/>
                <w:lang w:eastAsia="en-US"/>
              </w:rPr>
              <w:t>2) </w:t>
            </w:r>
            <w:r w:rsidRPr="00E30A59">
              <w:rPr>
                <w:color w:val="000000" w:themeColor="text1"/>
                <w:lang w:eastAsia="en-US"/>
              </w:rPr>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CB2256" w:rsidRPr="00F5246C" w:rsidRDefault="00CB2256" w:rsidP="009C5175">
            <w:pPr>
              <w:spacing w:line="240" w:lineRule="atLeast"/>
              <w:ind w:firstLine="211"/>
              <w:jc w:val="both"/>
              <w:rPr>
                <w:rFonts w:eastAsia="Calibri"/>
                <w:lang w:eastAsia="en-US"/>
              </w:rPr>
            </w:pPr>
            <w:r w:rsidRPr="00D0509F">
              <w:rPr>
                <w:rFonts w:eastAsia="Calibri"/>
                <w:color w:val="000000" w:themeColor="text1"/>
                <w:lang w:eastAsia="en-US"/>
              </w:rPr>
              <w:t xml:space="preserve">Не підлягає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w:t>
            </w:r>
            <w:r w:rsidRPr="00F5246C">
              <w:rPr>
                <w:rFonts w:eastAsia="Calibri"/>
                <w:lang w:eastAsia="en-US"/>
              </w:rPr>
              <w:t>кваліфікаційним критеріям відповідно до </w:t>
            </w:r>
            <w:hyperlink r:id="rId13" w:anchor="n1250" w:history="1">
              <w:r w:rsidRPr="00F5246C">
                <w:rPr>
                  <w:rFonts w:eastAsia="Calibri"/>
                  <w:lang w:eastAsia="en-US"/>
                </w:rPr>
                <w:t>статті 16</w:t>
              </w:r>
            </w:hyperlink>
            <w:r w:rsidRPr="00F5246C">
              <w:rPr>
                <w:rFonts w:eastAsia="Calibri"/>
                <w:lang w:eastAsia="en-US"/>
              </w:rPr>
              <w:t xml:space="preserve"> Закону, і документи, що підтверджують відсутність підстав, установлених </w:t>
            </w:r>
            <w:r w:rsidRPr="00F5246C">
              <w:t>у пункті 47 Особливостей</w:t>
            </w:r>
            <w:r w:rsidRPr="00F5246C">
              <w:rPr>
                <w:rFonts w:eastAsia="Calibri"/>
                <w:lang w:eastAsia="en-US"/>
              </w:rPr>
              <w:t>.</w:t>
            </w:r>
          </w:p>
          <w:p w:rsidR="00CB2256" w:rsidRPr="00F5246C" w:rsidRDefault="00CB2256" w:rsidP="009C5175">
            <w:pPr>
              <w:spacing w:line="240" w:lineRule="atLeast"/>
              <w:ind w:firstLine="211"/>
              <w:jc w:val="both"/>
              <w:rPr>
                <w:rFonts w:eastAsia="Calibri"/>
                <w:lang w:eastAsia="en-US"/>
              </w:rPr>
            </w:pPr>
            <w:r w:rsidRPr="00F5246C">
              <w:rPr>
                <w:rFonts w:eastAsia="Calibri"/>
                <w:lang w:eastAsia="en-US"/>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w:t>
            </w:r>
            <w:proofErr w:type="spellStart"/>
            <w:r w:rsidRPr="00F5246C">
              <w:rPr>
                <w:rFonts w:eastAsia="Calibri"/>
                <w:lang w:eastAsia="en-US"/>
              </w:rPr>
              <w:t>закупівель</w:t>
            </w:r>
            <w:proofErr w:type="spellEnd"/>
            <w:r w:rsidRPr="00F5246C">
              <w:rPr>
                <w:rFonts w:eastAsia="Calibri"/>
                <w:lang w:eastAsia="en-US"/>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F5246C">
              <w:rPr>
                <w:rFonts w:eastAsia="Calibri"/>
                <w:lang w:eastAsia="en-US"/>
              </w:rPr>
              <w:t>закупівель</w:t>
            </w:r>
            <w:proofErr w:type="spellEnd"/>
            <w:r w:rsidRPr="00F5246C">
              <w:rPr>
                <w:rFonts w:eastAsia="Calibri"/>
                <w:lang w:eastAsia="en-US"/>
              </w:rPr>
              <w:t>.</w:t>
            </w:r>
          </w:p>
          <w:p w:rsidR="00CB2256" w:rsidRPr="00D0509F" w:rsidRDefault="00CB2256" w:rsidP="009C5175">
            <w:pPr>
              <w:spacing w:line="240" w:lineRule="atLeast"/>
              <w:ind w:firstLine="232"/>
              <w:jc w:val="both"/>
              <w:rPr>
                <w:rFonts w:eastAsia="Calibri"/>
                <w:color w:val="000000" w:themeColor="text1"/>
                <w:lang w:eastAsia="en-US"/>
              </w:rPr>
            </w:pPr>
            <w:r w:rsidRPr="00F5246C">
              <w:rPr>
                <w:rFonts w:eastAsia="Calibri"/>
                <w:lang w:eastAsia="en-US"/>
              </w:rPr>
              <w:lastRenderedPageBreak/>
              <w:t xml:space="preserve">У разі якщо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дня надходження такого звернення через електронну систему </w:t>
            </w:r>
            <w:proofErr w:type="spellStart"/>
            <w:r w:rsidRPr="00F5246C">
              <w:rPr>
                <w:rFonts w:eastAsia="Calibri"/>
                <w:lang w:eastAsia="en-US"/>
              </w:rPr>
              <w:t>закупівель</w:t>
            </w:r>
            <w:proofErr w:type="spellEnd"/>
            <w:r w:rsidRPr="00F5246C">
              <w:rPr>
                <w:rFonts w:eastAsia="Calibri"/>
                <w:lang w:eastAsia="en-US"/>
              </w:rPr>
              <w:t xml:space="preserve">, але до моменту оприлюднення договору про закупівлю в електронній системі </w:t>
            </w:r>
            <w:proofErr w:type="spellStart"/>
            <w:r w:rsidRPr="00F5246C">
              <w:rPr>
                <w:rFonts w:eastAsia="Calibri"/>
                <w:lang w:eastAsia="en-US"/>
              </w:rPr>
              <w:t>закупівель</w:t>
            </w:r>
            <w:proofErr w:type="spellEnd"/>
            <w:r w:rsidRPr="00F5246C">
              <w:rPr>
                <w:rFonts w:eastAsia="Calibri"/>
                <w:lang w:eastAsia="en-US"/>
              </w:rPr>
              <w:t xml:space="preserve"> відповідно до статті 10 Закону.</w:t>
            </w:r>
          </w:p>
        </w:tc>
      </w:tr>
      <w:tr w:rsidR="00CB2256" w:rsidRPr="00D0509F" w:rsidTr="009C5175">
        <w:trPr>
          <w:trHeight w:val="20"/>
          <w:jc w:val="right"/>
        </w:trPr>
        <w:tc>
          <w:tcPr>
            <w:tcW w:w="10497" w:type="dxa"/>
            <w:gridSpan w:val="4"/>
            <w:vAlign w:val="center"/>
          </w:tcPr>
          <w:p w:rsidR="00CB2256" w:rsidRPr="00D0509F" w:rsidRDefault="00CB2256" w:rsidP="009C5175">
            <w:pPr>
              <w:tabs>
                <w:tab w:val="left" w:pos="-177"/>
              </w:tabs>
              <w:spacing w:line="240" w:lineRule="atLeast"/>
              <w:jc w:val="center"/>
              <w:rPr>
                <w:b/>
                <w:color w:val="000000" w:themeColor="text1"/>
              </w:rPr>
            </w:pPr>
            <w:r w:rsidRPr="00D0509F">
              <w:rPr>
                <w:b/>
                <w:color w:val="000000" w:themeColor="text1"/>
              </w:rPr>
              <w:lastRenderedPageBreak/>
              <w:t>Розділ VI. Результати торгів та укладання договору про закупівлю</w:t>
            </w:r>
          </w:p>
        </w:tc>
      </w:tr>
      <w:tr w:rsidR="00CB2256" w:rsidRPr="00D0509F" w:rsidTr="00750E3A">
        <w:trPr>
          <w:gridAfter w:val="1"/>
          <w:wAfter w:w="14" w:type="dxa"/>
          <w:trHeight w:val="20"/>
          <w:jc w:val="right"/>
        </w:trPr>
        <w:tc>
          <w:tcPr>
            <w:tcW w:w="562" w:type="dxa"/>
            <w:vAlign w:val="center"/>
          </w:tcPr>
          <w:p w:rsidR="00CB2256" w:rsidRPr="00D0509F" w:rsidRDefault="00CB2256" w:rsidP="009C5175">
            <w:pPr>
              <w:tabs>
                <w:tab w:val="left" w:pos="-177"/>
              </w:tabs>
              <w:spacing w:line="240" w:lineRule="atLeast"/>
              <w:jc w:val="center"/>
              <w:rPr>
                <w:b/>
                <w:color w:val="000000" w:themeColor="text1"/>
              </w:rPr>
            </w:pPr>
            <w:r w:rsidRPr="00D0509F">
              <w:rPr>
                <w:b/>
                <w:color w:val="000000" w:themeColor="text1"/>
              </w:rPr>
              <w:t>1.</w:t>
            </w:r>
          </w:p>
        </w:tc>
        <w:tc>
          <w:tcPr>
            <w:tcW w:w="3261" w:type="dxa"/>
            <w:vAlign w:val="center"/>
          </w:tcPr>
          <w:p w:rsidR="00CB2256" w:rsidRPr="00D0509F" w:rsidRDefault="00CB2256" w:rsidP="009C5175">
            <w:pPr>
              <w:spacing w:line="240" w:lineRule="atLeast"/>
              <w:outlineLvl w:val="1"/>
              <w:rPr>
                <w:b/>
                <w:color w:val="000000" w:themeColor="text1"/>
                <w:lang w:eastAsia="en-US"/>
              </w:rPr>
            </w:pPr>
            <w:r w:rsidRPr="00D0509F">
              <w:rPr>
                <w:b/>
                <w:color w:val="000000" w:themeColor="text1"/>
              </w:rPr>
              <w:t>Відміна замовником тендеру чи визнання його таким, що не відбувся</w:t>
            </w:r>
          </w:p>
        </w:tc>
        <w:tc>
          <w:tcPr>
            <w:tcW w:w="6660" w:type="dxa"/>
            <w:vAlign w:val="center"/>
          </w:tcPr>
          <w:p w:rsidR="00CB2256" w:rsidRPr="00D0509F" w:rsidRDefault="00CB2256" w:rsidP="009C5175">
            <w:pPr>
              <w:widowControl w:val="0"/>
              <w:spacing w:line="240" w:lineRule="atLeast"/>
              <w:ind w:firstLine="227"/>
              <w:contextualSpacing/>
              <w:jc w:val="both"/>
              <w:rPr>
                <w:rFonts w:eastAsia="Calibri"/>
                <w:color w:val="000000" w:themeColor="text1"/>
                <w:lang w:eastAsia="uk-UA"/>
              </w:rPr>
            </w:pPr>
            <w:r w:rsidRPr="00D0509F">
              <w:rPr>
                <w:rFonts w:eastAsia="Calibri"/>
                <w:color w:val="000000" w:themeColor="text1"/>
                <w:lang w:eastAsia="uk-UA"/>
              </w:rPr>
              <w:t>Замовник відміняє відкриті торги у разі:</w:t>
            </w:r>
          </w:p>
          <w:p w:rsidR="00CB2256" w:rsidRPr="00D0509F" w:rsidRDefault="00CB2256" w:rsidP="009C5175">
            <w:pPr>
              <w:widowControl w:val="0"/>
              <w:spacing w:line="240" w:lineRule="atLeast"/>
              <w:ind w:firstLine="227"/>
              <w:contextualSpacing/>
              <w:jc w:val="both"/>
              <w:rPr>
                <w:rFonts w:eastAsia="Calibri"/>
                <w:color w:val="000000" w:themeColor="text1"/>
                <w:lang w:eastAsia="uk-UA"/>
              </w:rPr>
            </w:pPr>
            <w:r w:rsidRPr="00D0509F">
              <w:rPr>
                <w:rFonts w:eastAsia="Calibri"/>
                <w:color w:val="000000" w:themeColor="text1"/>
                <w:lang w:eastAsia="uk-UA"/>
              </w:rPr>
              <w:t>1) відсутності подальшої потреби в закупівлі товарів, робіт чи послуг;</w:t>
            </w:r>
          </w:p>
          <w:p w:rsidR="00CB2256" w:rsidRPr="00D0509F" w:rsidRDefault="00CB2256" w:rsidP="009C5175">
            <w:pPr>
              <w:widowControl w:val="0"/>
              <w:spacing w:line="240" w:lineRule="atLeast"/>
              <w:ind w:firstLine="227"/>
              <w:contextualSpacing/>
              <w:jc w:val="both"/>
              <w:rPr>
                <w:rFonts w:eastAsia="Calibri"/>
                <w:color w:val="000000" w:themeColor="text1"/>
                <w:lang w:eastAsia="uk-UA"/>
              </w:rPr>
            </w:pPr>
            <w:r w:rsidRPr="00D0509F">
              <w:rPr>
                <w:rFonts w:eastAsia="Calibri"/>
                <w:color w:val="000000" w:themeColor="text1"/>
                <w:lang w:eastAsia="uk-UA"/>
              </w:rPr>
              <w:t xml:space="preserve">2) неможливості усунення порушень, що виникли через виявлені порушення законодавства у сфері публічних </w:t>
            </w:r>
            <w:proofErr w:type="spellStart"/>
            <w:r w:rsidRPr="00D0509F">
              <w:rPr>
                <w:rFonts w:eastAsia="Calibri"/>
                <w:color w:val="000000" w:themeColor="text1"/>
                <w:lang w:eastAsia="uk-UA"/>
              </w:rPr>
              <w:t>закупівель</w:t>
            </w:r>
            <w:proofErr w:type="spellEnd"/>
            <w:r w:rsidRPr="00D0509F">
              <w:rPr>
                <w:rFonts w:eastAsia="Calibri"/>
                <w:color w:val="000000" w:themeColor="text1"/>
                <w:lang w:eastAsia="uk-UA"/>
              </w:rPr>
              <w:t>, з описом таких порушень, які неможливо усунути;</w:t>
            </w:r>
          </w:p>
          <w:p w:rsidR="00CB2256" w:rsidRPr="00D0509F" w:rsidRDefault="00CB2256" w:rsidP="009C5175">
            <w:pPr>
              <w:widowControl w:val="0"/>
              <w:spacing w:line="240" w:lineRule="atLeast"/>
              <w:ind w:firstLine="227"/>
              <w:contextualSpacing/>
              <w:jc w:val="both"/>
              <w:rPr>
                <w:rFonts w:eastAsia="Calibri"/>
                <w:color w:val="000000" w:themeColor="text1"/>
                <w:lang w:eastAsia="uk-UA"/>
              </w:rPr>
            </w:pPr>
            <w:r w:rsidRPr="00D0509F">
              <w:rPr>
                <w:rFonts w:eastAsia="Calibri"/>
                <w:color w:val="000000" w:themeColor="text1"/>
                <w:lang w:eastAsia="uk-UA"/>
              </w:rPr>
              <w:t>3) скорочення видатків на здійснення закупівлі товарів, робіт чи послуг;</w:t>
            </w:r>
          </w:p>
          <w:p w:rsidR="00CB2256" w:rsidRPr="00D0509F" w:rsidRDefault="00CB2256" w:rsidP="009C5175">
            <w:pPr>
              <w:widowControl w:val="0"/>
              <w:spacing w:line="240" w:lineRule="atLeast"/>
              <w:ind w:firstLine="227"/>
              <w:contextualSpacing/>
              <w:jc w:val="both"/>
              <w:rPr>
                <w:rFonts w:eastAsia="Calibri"/>
                <w:color w:val="000000" w:themeColor="text1"/>
                <w:lang w:eastAsia="uk-UA"/>
              </w:rPr>
            </w:pPr>
            <w:r w:rsidRPr="00D0509F">
              <w:rPr>
                <w:rFonts w:eastAsia="Calibri"/>
                <w:color w:val="000000" w:themeColor="text1"/>
                <w:lang w:eastAsia="uk-UA"/>
              </w:rPr>
              <w:t>4) якщо здійснення закупівлі стало неможливим внаслідок дії непереборної сили.</w:t>
            </w:r>
          </w:p>
          <w:p w:rsidR="00CB2256" w:rsidRPr="00D0509F" w:rsidRDefault="00CB2256" w:rsidP="009C5175">
            <w:pPr>
              <w:widowControl w:val="0"/>
              <w:spacing w:line="240" w:lineRule="atLeast"/>
              <w:ind w:firstLine="227"/>
              <w:contextualSpacing/>
              <w:jc w:val="both"/>
              <w:rPr>
                <w:rFonts w:eastAsia="Calibri"/>
                <w:color w:val="000000" w:themeColor="text1"/>
                <w:lang w:eastAsia="uk-UA"/>
              </w:rPr>
            </w:pPr>
            <w:r w:rsidRPr="00D0509F">
              <w:rPr>
                <w:rFonts w:eastAsia="Calibri"/>
                <w:color w:val="000000" w:themeColor="text1"/>
                <w:lang w:eastAsia="uk-UA"/>
              </w:rPr>
              <w:t xml:space="preserve">У разі відміни відкритих торгів замовник протягом одного робочого дня з дня прийняття відповідного рішення зазначає в електронній системі </w:t>
            </w:r>
            <w:proofErr w:type="spellStart"/>
            <w:r w:rsidRPr="00D0509F">
              <w:rPr>
                <w:rFonts w:eastAsia="Calibri"/>
                <w:color w:val="000000" w:themeColor="text1"/>
                <w:lang w:eastAsia="uk-UA"/>
              </w:rPr>
              <w:t>закупівель</w:t>
            </w:r>
            <w:proofErr w:type="spellEnd"/>
            <w:r w:rsidRPr="00D0509F">
              <w:rPr>
                <w:rFonts w:eastAsia="Calibri"/>
                <w:color w:val="000000" w:themeColor="text1"/>
                <w:lang w:eastAsia="uk-UA"/>
              </w:rPr>
              <w:t xml:space="preserve"> підстави прийняття такого рішення. </w:t>
            </w:r>
          </w:p>
          <w:p w:rsidR="00CB2256" w:rsidRPr="00D0509F" w:rsidRDefault="00CB2256" w:rsidP="009C5175">
            <w:pPr>
              <w:widowControl w:val="0"/>
              <w:spacing w:line="240" w:lineRule="atLeast"/>
              <w:ind w:firstLine="227"/>
              <w:contextualSpacing/>
              <w:jc w:val="both"/>
              <w:rPr>
                <w:rFonts w:eastAsia="Calibri"/>
                <w:color w:val="000000" w:themeColor="text1"/>
                <w:lang w:eastAsia="uk-UA"/>
              </w:rPr>
            </w:pPr>
            <w:r w:rsidRPr="00D0509F">
              <w:rPr>
                <w:rFonts w:eastAsia="Calibri"/>
                <w:color w:val="000000" w:themeColor="text1"/>
                <w:lang w:eastAsia="uk-UA"/>
              </w:rPr>
              <w:t xml:space="preserve">Відкриті торги автоматично відміняються електронною системою </w:t>
            </w:r>
            <w:proofErr w:type="spellStart"/>
            <w:r w:rsidRPr="00D0509F">
              <w:rPr>
                <w:rFonts w:eastAsia="Calibri"/>
                <w:color w:val="000000" w:themeColor="text1"/>
                <w:lang w:eastAsia="uk-UA"/>
              </w:rPr>
              <w:t>закупівель</w:t>
            </w:r>
            <w:proofErr w:type="spellEnd"/>
            <w:r w:rsidRPr="00D0509F">
              <w:rPr>
                <w:rFonts w:eastAsia="Calibri"/>
                <w:color w:val="000000" w:themeColor="text1"/>
                <w:lang w:eastAsia="uk-UA"/>
              </w:rPr>
              <w:t xml:space="preserve"> у разі:</w:t>
            </w:r>
          </w:p>
          <w:p w:rsidR="00CB2256" w:rsidRPr="00D0509F" w:rsidRDefault="00CB2256" w:rsidP="009C5175">
            <w:pPr>
              <w:widowControl w:val="0"/>
              <w:spacing w:line="240" w:lineRule="atLeast"/>
              <w:ind w:firstLine="227"/>
              <w:contextualSpacing/>
              <w:jc w:val="both"/>
              <w:rPr>
                <w:rFonts w:eastAsia="Calibri"/>
                <w:color w:val="000000" w:themeColor="text1"/>
                <w:lang w:eastAsia="uk-UA"/>
              </w:rPr>
            </w:pPr>
            <w:r w:rsidRPr="00D0509F">
              <w:rPr>
                <w:rFonts w:eastAsia="Calibri"/>
                <w:color w:val="000000" w:themeColor="text1"/>
                <w:lang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CB2256" w:rsidRPr="00D0509F" w:rsidRDefault="00CB2256" w:rsidP="009C5175">
            <w:pPr>
              <w:widowControl w:val="0"/>
              <w:spacing w:line="240" w:lineRule="atLeast"/>
              <w:ind w:firstLine="227"/>
              <w:contextualSpacing/>
              <w:jc w:val="both"/>
              <w:rPr>
                <w:rFonts w:eastAsia="Calibri"/>
                <w:color w:val="000000" w:themeColor="text1"/>
                <w:lang w:eastAsia="uk-UA"/>
              </w:rPr>
            </w:pPr>
            <w:r w:rsidRPr="00D0509F">
              <w:rPr>
                <w:rFonts w:eastAsia="Calibri"/>
                <w:color w:val="000000" w:themeColor="text1"/>
                <w:lang w:eastAsia="uk-UA"/>
              </w:rPr>
              <w:t>2) неподання жодної тендерної пропозиції для участі у відкритих торгах у строк, встановлений замовником згідно з цими Особливостями.</w:t>
            </w:r>
          </w:p>
          <w:p w:rsidR="00CB2256" w:rsidRPr="00D0509F" w:rsidRDefault="00CB2256" w:rsidP="009C5175">
            <w:pPr>
              <w:widowControl w:val="0"/>
              <w:spacing w:line="240" w:lineRule="atLeast"/>
              <w:ind w:firstLine="227"/>
              <w:contextualSpacing/>
              <w:jc w:val="both"/>
              <w:rPr>
                <w:rFonts w:eastAsia="Calibri"/>
                <w:color w:val="000000" w:themeColor="text1"/>
                <w:lang w:eastAsia="uk-UA"/>
              </w:rPr>
            </w:pPr>
            <w:r w:rsidRPr="00D0509F">
              <w:rPr>
                <w:rFonts w:eastAsia="Calibri"/>
                <w:color w:val="000000" w:themeColor="text1"/>
                <w:lang w:eastAsia="uk-UA"/>
              </w:rPr>
              <w:t xml:space="preserve">Електронною системою </w:t>
            </w:r>
            <w:proofErr w:type="spellStart"/>
            <w:r w:rsidRPr="00D0509F">
              <w:rPr>
                <w:rFonts w:eastAsia="Calibri"/>
                <w:color w:val="000000" w:themeColor="text1"/>
                <w:lang w:eastAsia="uk-UA"/>
              </w:rPr>
              <w:t>закупівель</w:t>
            </w:r>
            <w:proofErr w:type="spellEnd"/>
            <w:r w:rsidRPr="00D0509F">
              <w:rPr>
                <w:rFonts w:eastAsia="Calibri"/>
                <w:color w:val="000000" w:themeColor="text1"/>
                <w:lang w:eastAsia="uk-UA"/>
              </w:rPr>
              <w:t xml:space="preserve"> автоматично протягом одного робочого дня з дня настання підстав для відміни відкритих торгів, визначених</w:t>
            </w:r>
          </w:p>
          <w:p w:rsidR="00CB2256" w:rsidRPr="00D0509F" w:rsidRDefault="00CB2256" w:rsidP="009C5175">
            <w:pPr>
              <w:widowControl w:val="0"/>
              <w:spacing w:line="240" w:lineRule="atLeast"/>
              <w:ind w:firstLine="227"/>
              <w:contextualSpacing/>
              <w:jc w:val="both"/>
              <w:rPr>
                <w:rFonts w:eastAsia="Calibri"/>
                <w:color w:val="000000" w:themeColor="text1"/>
                <w:lang w:eastAsia="uk-UA"/>
              </w:rPr>
            </w:pPr>
            <w:r w:rsidRPr="00D0509F">
              <w:rPr>
                <w:rFonts w:eastAsia="Calibri"/>
                <w:color w:val="000000" w:themeColor="text1"/>
                <w:lang w:eastAsia="uk-UA"/>
              </w:rPr>
              <w:t>цим пунктом, оприлюднюється інформація про відміну відкритих торгів.</w:t>
            </w:r>
          </w:p>
          <w:p w:rsidR="00CB2256" w:rsidRPr="00D0509F" w:rsidRDefault="00CB2256" w:rsidP="009C5175">
            <w:pPr>
              <w:widowControl w:val="0"/>
              <w:spacing w:line="240" w:lineRule="atLeast"/>
              <w:ind w:firstLine="227"/>
              <w:contextualSpacing/>
              <w:jc w:val="both"/>
              <w:rPr>
                <w:rFonts w:eastAsia="Calibri"/>
                <w:color w:val="000000" w:themeColor="text1"/>
                <w:lang w:eastAsia="uk-UA"/>
              </w:rPr>
            </w:pPr>
            <w:r w:rsidRPr="00D0509F">
              <w:rPr>
                <w:rFonts w:eastAsia="Calibri"/>
                <w:color w:val="000000" w:themeColor="text1"/>
                <w:lang w:eastAsia="uk-UA"/>
              </w:rPr>
              <w:t xml:space="preserve"> Інформація про відміну відкритих торгів автоматично надсилається всім учасникам процедури закупівлі електронною системою </w:t>
            </w:r>
            <w:proofErr w:type="spellStart"/>
            <w:r w:rsidRPr="00D0509F">
              <w:rPr>
                <w:rFonts w:eastAsia="Calibri"/>
                <w:color w:val="000000" w:themeColor="text1"/>
                <w:lang w:eastAsia="uk-UA"/>
              </w:rPr>
              <w:t>закупівель</w:t>
            </w:r>
            <w:proofErr w:type="spellEnd"/>
            <w:r w:rsidRPr="00D0509F">
              <w:rPr>
                <w:rFonts w:eastAsia="Calibri"/>
                <w:color w:val="000000" w:themeColor="text1"/>
                <w:lang w:eastAsia="uk-UA"/>
              </w:rPr>
              <w:t xml:space="preserve"> в день її оприлюднення.</w:t>
            </w:r>
          </w:p>
        </w:tc>
      </w:tr>
      <w:tr w:rsidR="00CB2256" w:rsidRPr="00D0509F" w:rsidTr="00750E3A">
        <w:trPr>
          <w:gridAfter w:val="1"/>
          <w:wAfter w:w="14" w:type="dxa"/>
          <w:trHeight w:val="20"/>
          <w:jc w:val="right"/>
        </w:trPr>
        <w:tc>
          <w:tcPr>
            <w:tcW w:w="562" w:type="dxa"/>
            <w:vAlign w:val="center"/>
          </w:tcPr>
          <w:p w:rsidR="00CB2256" w:rsidRPr="00D0509F" w:rsidRDefault="00CB2256" w:rsidP="009C5175">
            <w:pPr>
              <w:tabs>
                <w:tab w:val="left" w:pos="-177"/>
              </w:tabs>
              <w:spacing w:line="240" w:lineRule="atLeast"/>
              <w:jc w:val="center"/>
              <w:rPr>
                <w:b/>
                <w:color w:val="000000" w:themeColor="text1"/>
              </w:rPr>
            </w:pPr>
            <w:r w:rsidRPr="00D0509F">
              <w:rPr>
                <w:b/>
                <w:color w:val="000000" w:themeColor="text1"/>
              </w:rPr>
              <w:t>2.</w:t>
            </w:r>
          </w:p>
        </w:tc>
        <w:tc>
          <w:tcPr>
            <w:tcW w:w="3261" w:type="dxa"/>
            <w:vAlign w:val="center"/>
          </w:tcPr>
          <w:p w:rsidR="00CB2256" w:rsidRPr="00D0509F" w:rsidRDefault="00CB2256" w:rsidP="009C5175">
            <w:pPr>
              <w:spacing w:line="240" w:lineRule="atLeast"/>
              <w:outlineLvl w:val="1"/>
              <w:rPr>
                <w:b/>
                <w:color w:val="000000" w:themeColor="text1"/>
                <w:lang w:eastAsia="en-US"/>
              </w:rPr>
            </w:pPr>
            <w:r w:rsidRPr="00D0509F">
              <w:rPr>
                <w:color w:val="000000" w:themeColor="text1"/>
                <w:lang w:eastAsia="en-US"/>
              </w:rPr>
              <w:t> </w:t>
            </w:r>
            <w:r w:rsidRPr="00D0509F">
              <w:rPr>
                <w:b/>
                <w:color w:val="000000" w:themeColor="text1"/>
                <w:lang w:eastAsia="en-US"/>
              </w:rPr>
              <w:t>Строк укладання договору</w:t>
            </w:r>
          </w:p>
        </w:tc>
        <w:tc>
          <w:tcPr>
            <w:tcW w:w="6660" w:type="dxa"/>
            <w:vAlign w:val="center"/>
          </w:tcPr>
          <w:p w:rsidR="00CB2256" w:rsidRPr="00D0509F" w:rsidRDefault="00CB2256" w:rsidP="009C5175">
            <w:pPr>
              <w:spacing w:line="240" w:lineRule="atLeast"/>
              <w:ind w:firstLine="232"/>
              <w:jc w:val="both"/>
              <w:rPr>
                <w:color w:val="000000" w:themeColor="text1"/>
                <w:lang w:eastAsia="en-US"/>
              </w:rPr>
            </w:pPr>
            <w:r w:rsidRPr="00D0509F">
              <w:rPr>
                <w:color w:val="000000" w:themeColor="text1"/>
                <w:lang w:eastAsia="en-US"/>
              </w:rPr>
              <w:t xml:space="preserve">Рішення про намір укласти договір про закупівлю приймається замовником у день визначення учасника переможцем процедури закупівлі та протягом одного дня з дати ухвалення такого рішення замовник оприлюднює в електронній системі </w:t>
            </w:r>
            <w:proofErr w:type="spellStart"/>
            <w:r w:rsidRPr="00D0509F">
              <w:rPr>
                <w:color w:val="000000" w:themeColor="text1"/>
                <w:lang w:eastAsia="en-US"/>
              </w:rPr>
              <w:t>закупівель</w:t>
            </w:r>
            <w:proofErr w:type="spellEnd"/>
            <w:r w:rsidRPr="00D0509F">
              <w:rPr>
                <w:color w:val="000000" w:themeColor="text1"/>
                <w:lang w:eastAsia="en-US"/>
              </w:rPr>
              <w:t xml:space="preserve"> повідомлення про намір укласти договір про закупівлю.</w:t>
            </w:r>
          </w:p>
          <w:p w:rsidR="00CB2256" w:rsidRPr="00D0509F" w:rsidRDefault="00CB2256" w:rsidP="009C5175">
            <w:pPr>
              <w:spacing w:line="240" w:lineRule="atLeast"/>
              <w:ind w:firstLine="232"/>
              <w:jc w:val="both"/>
              <w:rPr>
                <w:color w:val="000000" w:themeColor="text1"/>
                <w:lang w:eastAsia="en-US"/>
              </w:rPr>
            </w:pPr>
            <w:r w:rsidRPr="00D0509F">
              <w:rPr>
                <w:color w:val="000000" w:themeColor="text1"/>
                <w:lang w:eastAsia="en-US"/>
              </w:rPr>
              <w:t xml:space="preserve">Переможцю процедури закупівлі та іншим учасникам електронною системою </w:t>
            </w:r>
            <w:proofErr w:type="spellStart"/>
            <w:r w:rsidRPr="00D0509F">
              <w:rPr>
                <w:color w:val="000000" w:themeColor="text1"/>
                <w:lang w:eastAsia="en-US"/>
              </w:rPr>
              <w:t>закупівель</w:t>
            </w:r>
            <w:proofErr w:type="spellEnd"/>
            <w:r w:rsidRPr="00D0509F">
              <w:rPr>
                <w:color w:val="000000" w:themeColor="text1"/>
                <w:lang w:eastAsia="en-US"/>
              </w:rPr>
              <w:t xml:space="preserve"> автоматично у день визначення учасника переможцем процедури закупівлі </w:t>
            </w:r>
            <w:r w:rsidRPr="00D0509F">
              <w:rPr>
                <w:color w:val="000000" w:themeColor="text1"/>
                <w:lang w:eastAsia="en-US"/>
              </w:rPr>
              <w:lastRenderedPageBreak/>
              <w:t>направляється інформація про переможця процедури закупівлі із зазначенням його найменування та місцезнаходження.</w:t>
            </w:r>
          </w:p>
          <w:p w:rsidR="00CB2256" w:rsidRPr="00D0509F" w:rsidRDefault="00CB2256" w:rsidP="009C5175">
            <w:pPr>
              <w:spacing w:line="240" w:lineRule="atLeast"/>
              <w:ind w:firstLine="232"/>
              <w:jc w:val="both"/>
              <w:rPr>
                <w:color w:val="000000" w:themeColor="text1"/>
                <w:lang w:eastAsia="en-US"/>
              </w:rPr>
            </w:pPr>
            <w:r w:rsidRPr="00D0509F">
              <w:rPr>
                <w:color w:val="000000" w:themeColor="text1"/>
                <w:lang w:eastAsia="en-US"/>
              </w:rPr>
              <w:t xml:space="preserve">З метою забезпечення права на оскарження рішень замовника до органу оскарження договір про закупівлю </w:t>
            </w:r>
            <w:r w:rsidRPr="00D0509F">
              <w:rPr>
                <w:b/>
                <w:color w:val="000000" w:themeColor="text1"/>
                <w:lang w:eastAsia="en-US"/>
              </w:rPr>
              <w:t xml:space="preserve">не може бути укладено раніше ніж через 5 днів з дати оприлюднення в електронній системі </w:t>
            </w:r>
            <w:proofErr w:type="spellStart"/>
            <w:r w:rsidRPr="00D0509F">
              <w:rPr>
                <w:b/>
                <w:color w:val="000000" w:themeColor="text1"/>
                <w:lang w:eastAsia="en-US"/>
              </w:rPr>
              <w:t>закупівель</w:t>
            </w:r>
            <w:proofErr w:type="spellEnd"/>
            <w:r w:rsidRPr="00D0509F">
              <w:rPr>
                <w:b/>
                <w:color w:val="000000" w:themeColor="text1"/>
                <w:lang w:eastAsia="en-US"/>
              </w:rPr>
              <w:t xml:space="preserve"> повідомлення про намір укласти договір про закупівлю</w:t>
            </w:r>
            <w:r w:rsidRPr="00D0509F">
              <w:rPr>
                <w:color w:val="000000" w:themeColor="text1"/>
                <w:lang w:eastAsia="en-US"/>
              </w:rPr>
              <w:t>.</w:t>
            </w:r>
          </w:p>
          <w:p w:rsidR="00CB2256" w:rsidRPr="00D0509F" w:rsidRDefault="00CB2256" w:rsidP="009C5175">
            <w:pPr>
              <w:spacing w:line="240" w:lineRule="atLeast"/>
              <w:jc w:val="both"/>
              <w:rPr>
                <w:i/>
                <w:color w:val="000000" w:themeColor="text1"/>
              </w:rPr>
            </w:pPr>
            <w:r w:rsidRPr="00D0509F">
              <w:rPr>
                <w:color w:val="000000" w:themeColor="text1"/>
                <w:lang w:eastAsia="en-US"/>
              </w:rPr>
              <w:t xml:space="preserve">     Замовник укладає договір про закупівлю з учасником, який визнаний переможцем процедури закупівлі, протягом строку дії його пропозиції, </w:t>
            </w:r>
            <w:r w:rsidRPr="00D0509F">
              <w:rPr>
                <w:b/>
                <w:color w:val="000000" w:themeColor="text1"/>
                <w:lang w:eastAsia="en-US"/>
              </w:rPr>
              <w:t>не пізніше ніж через 15 днів з дня прийняття рішення про намір укласти договір</w:t>
            </w:r>
            <w:r w:rsidRPr="00D0509F">
              <w:rPr>
                <w:color w:val="000000" w:themeColor="text1"/>
                <w:lang w:eastAsia="en-US"/>
              </w:rPr>
              <w:t xml:space="preserve"> </w:t>
            </w:r>
            <w:r w:rsidRPr="00D0509F">
              <w:rPr>
                <w:b/>
                <w:color w:val="000000" w:themeColor="text1"/>
                <w:lang w:eastAsia="en-US"/>
              </w:rPr>
              <w:t>про закупівлю</w:t>
            </w:r>
            <w:r w:rsidRPr="00D0509F">
              <w:rPr>
                <w:color w:val="000000" w:themeColor="text1"/>
                <w:lang w:eastAsia="en-US"/>
              </w:rPr>
              <w:t xml:space="preserve">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tc>
      </w:tr>
      <w:tr w:rsidR="00CB2256" w:rsidRPr="00D0509F" w:rsidTr="00750E3A">
        <w:trPr>
          <w:gridAfter w:val="1"/>
          <w:wAfter w:w="14" w:type="dxa"/>
          <w:trHeight w:val="20"/>
          <w:jc w:val="right"/>
        </w:trPr>
        <w:tc>
          <w:tcPr>
            <w:tcW w:w="562" w:type="dxa"/>
            <w:vAlign w:val="center"/>
          </w:tcPr>
          <w:p w:rsidR="00CB2256" w:rsidRPr="00D0509F" w:rsidRDefault="00CB2256" w:rsidP="009C5175">
            <w:pPr>
              <w:tabs>
                <w:tab w:val="left" w:pos="-177"/>
              </w:tabs>
              <w:spacing w:line="240" w:lineRule="atLeast"/>
              <w:jc w:val="center"/>
              <w:rPr>
                <w:b/>
                <w:color w:val="000000" w:themeColor="text1"/>
              </w:rPr>
            </w:pPr>
            <w:r w:rsidRPr="00D0509F">
              <w:rPr>
                <w:b/>
                <w:color w:val="000000" w:themeColor="text1"/>
              </w:rPr>
              <w:lastRenderedPageBreak/>
              <w:t>3.</w:t>
            </w:r>
          </w:p>
        </w:tc>
        <w:tc>
          <w:tcPr>
            <w:tcW w:w="3261" w:type="dxa"/>
            <w:vAlign w:val="center"/>
          </w:tcPr>
          <w:p w:rsidR="00CB2256" w:rsidRPr="00D0509F" w:rsidRDefault="00CB2256" w:rsidP="009C5175">
            <w:pPr>
              <w:spacing w:line="240" w:lineRule="atLeast"/>
              <w:outlineLvl w:val="1"/>
              <w:rPr>
                <w:b/>
                <w:color w:val="000000" w:themeColor="text1"/>
                <w:lang w:eastAsia="en-US"/>
              </w:rPr>
            </w:pPr>
            <w:proofErr w:type="spellStart"/>
            <w:r w:rsidRPr="00D0509F">
              <w:rPr>
                <w:b/>
                <w:color w:val="000000" w:themeColor="text1"/>
                <w:lang w:eastAsia="en-US"/>
              </w:rPr>
              <w:t>Проєкт</w:t>
            </w:r>
            <w:proofErr w:type="spellEnd"/>
            <w:r w:rsidRPr="00D0509F">
              <w:rPr>
                <w:b/>
                <w:color w:val="000000" w:themeColor="text1"/>
                <w:lang w:eastAsia="en-US"/>
              </w:rPr>
              <w:t xml:space="preserve"> договору про закупівлю</w:t>
            </w:r>
          </w:p>
        </w:tc>
        <w:tc>
          <w:tcPr>
            <w:tcW w:w="6660" w:type="dxa"/>
            <w:vAlign w:val="center"/>
          </w:tcPr>
          <w:p w:rsidR="00CB2256" w:rsidRPr="00D0509F" w:rsidRDefault="00CB2256" w:rsidP="009C5175">
            <w:pPr>
              <w:spacing w:line="240" w:lineRule="atLeast"/>
              <w:ind w:firstLine="232"/>
              <w:jc w:val="both"/>
              <w:rPr>
                <w:color w:val="000000" w:themeColor="text1"/>
              </w:rPr>
            </w:pPr>
            <w:r w:rsidRPr="00D0509F">
              <w:rPr>
                <w:rFonts w:eastAsia="Calibri"/>
                <w:color w:val="000000" w:themeColor="text1"/>
                <w:lang w:eastAsia="zh-CN"/>
              </w:rPr>
              <w:t>Умови договору про закупівлю не повинні відрізнятися від змісту тендерної пропозиції (у тому числі ціни за одиницю послуги) переможця процедури закупівлі, крім випадків визначення грошового еквівалента зобов’язання в іноземній валюті</w:t>
            </w:r>
            <w:r w:rsidRPr="00D0509F">
              <w:rPr>
                <w:color w:val="000000" w:themeColor="text1"/>
              </w:rPr>
              <w:t xml:space="preserve">. </w:t>
            </w:r>
          </w:p>
          <w:p w:rsidR="00CB2256" w:rsidRPr="00D0509F" w:rsidRDefault="00CB2256" w:rsidP="009C5175">
            <w:pPr>
              <w:spacing w:line="240" w:lineRule="atLeast"/>
              <w:ind w:firstLine="232"/>
              <w:jc w:val="both"/>
              <w:rPr>
                <w:rFonts w:eastAsia="Calibri"/>
                <w:color w:val="000000" w:themeColor="text1"/>
                <w:lang w:eastAsia="zh-CN"/>
              </w:rPr>
            </w:pPr>
            <w:proofErr w:type="spellStart"/>
            <w:r w:rsidRPr="00D0509F">
              <w:rPr>
                <w:color w:val="000000" w:themeColor="text1"/>
                <w:lang w:eastAsia="uk-UA"/>
              </w:rPr>
              <w:t>Проєкт</w:t>
            </w:r>
            <w:proofErr w:type="spellEnd"/>
            <w:r w:rsidRPr="00D0509F">
              <w:rPr>
                <w:color w:val="000000" w:themeColor="text1"/>
                <w:lang w:eastAsia="uk-UA"/>
              </w:rPr>
              <w:t xml:space="preserve"> договору про закупівлю наведено у </w:t>
            </w:r>
            <w:r w:rsidRPr="00D0509F">
              <w:rPr>
                <w:b/>
                <w:color w:val="000000" w:themeColor="text1"/>
                <w:highlight w:val="cyan"/>
                <w:u w:val="single"/>
                <w:lang w:eastAsia="uk-UA"/>
              </w:rPr>
              <w:t>Додатку 5 до тендерної документації</w:t>
            </w:r>
            <w:r w:rsidRPr="00D0509F">
              <w:rPr>
                <w:color w:val="000000" w:themeColor="text1"/>
                <w:highlight w:val="cyan"/>
                <w:lang w:eastAsia="uk-UA"/>
              </w:rPr>
              <w:t>.</w:t>
            </w:r>
            <w:r w:rsidRPr="00D0509F">
              <w:rPr>
                <w:color w:val="000000" w:themeColor="text1"/>
                <w:lang w:eastAsia="uk-UA"/>
              </w:rPr>
              <w:t xml:space="preserve"> </w:t>
            </w:r>
          </w:p>
        </w:tc>
      </w:tr>
      <w:tr w:rsidR="00CB2256" w:rsidRPr="00D0509F" w:rsidTr="0045069A">
        <w:trPr>
          <w:gridAfter w:val="1"/>
          <w:wAfter w:w="14" w:type="dxa"/>
          <w:trHeight w:val="20"/>
          <w:jc w:val="right"/>
        </w:trPr>
        <w:tc>
          <w:tcPr>
            <w:tcW w:w="562" w:type="dxa"/>
          </w:tcPr>
          <w:p w:rsidR="00CB2256" w:rsidRPr="00D0509F" w:rsidRDefault="00CB2256" w:rsidP="0045069A">
            <w:pPr>
              <w:tabs>
                <w:tab w:val="left" w:pos="-177"/>
              </w:tabs>
              <w:spacing w:line="240" w:lineRule="atLeast"/>
              <w:jc w:val="center"/>
              <w:rPr>
                <w:b/>
                <w:color w:val="000000" w:themeColor="text1"/>
              </w:rPr>
            </w:pPr>
            <w:r w:rsidRPr="00D0509F">
              <w:rPr>
                <w:b/>
                <w:color w:val="000000" w:themeColor="text1"/>
              </w:rPr>
              <w:t>4.</w:t>
            </w:r>
          </w:p>
        </w:tc>
        <w:tc>
          <w:tcPr>
            <w:tcW w:w="3261" w:type="dxa"/>
          </w:tcPr>
          <w:p w:rsidR="00CB2256" w:rsidRPr="00D0509F" w:rsidRDefault="00CB2256" w:rsidP="0045069A">
            <w:pPr>
              <w:spacing w:line="240" w:lineRule="atLeast"/>
              <w:jc w:val="center"/>
              <w:outlineLvl w:val="1"/>
              <w:rPr>
                <w:b/>
                <w:color w:val="000000" w:themeColor="text1"/>
                <w:lang w:eastAsia="en-US"/>
              </w:rPr>
            </w:pPr>
            <w:r w:rsidRPr="00D0509F">
              <w:rPr>
                <w:b/>
                <w:color w:val="000000" w:themeColor="text1"/>
              </w:rPr>
              <w:t>Істотні умови, що обов’язково включаються до договору про закупівлю</w:t>
            </w:r>
          </w:p>
        </w:tc>
        <w:tc>
          <w:tcPr>
            <w:tcW w:w="6660" w:type="dxa"/>
            <w:vAlign w:val="center"/>
          </w:tcPr>
          <w:p w:rsidR="00CB2256" w:rsidRPr="00605C32" w:rsidRDefault="00CB2256" w:rsidP="009C5175">
            <w:pPr>
              <w:widowControl w:val="0"/>
              <w:spacing w:line="240" w:lineRule="atLeast"/>
              <w:ind w:firstLine="352"/>
              <w:jc w:val="both"/>
              <w:rPr>
                <w:color w:val="000000" w:themeColor="text1"/>
              </w:rPr>
            </w:pPr>
            <w:r w:rsidRPr="00605C32">
              <w:rPr>
                <w:color w:val="000000" w:themeColor="text1"/>
              </w:rPr>
              <w:t xml:space="preserve">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w:t>
            </w:r>
            <w:r w:rsidRPr="00B90BA7">
              <w:rPr>
                <w:color w:val="000000" w:themeColor="text1"/>
              </w:rPr>
              <w:t>другої</w:t>
            </w:r>
            <w:r w:rsidRPr="00605C32">
              <w:rPr>
                <w:color w:val="000000" w:themeColor="text1"/>
              </w:rPr>
              <w:t xml:space="preserve"> - п’ятої, сьомої -дев’ятої статті 41 Закону, та Особливостей. </w:t>
            </w:r>
          </w:p>
          <w:p w:rsidR="00CB2256" w:rsidRPr="00605C32" w:rsidRDefault="00CB2256" w:rsidP="009C5175">
            <w:pPr>
              <w:widowControl w:val="0"/>
              <w:spacing w:line="240" w:lineRule="atLeast"/>
              <w:ind w:firstLine="352"/>
              <w:jc w:val="both"/>
              <w:rPr>
                <w:color w:val="000000" w:themeColor="text1"/>
              </w:rPr>
            </w:pPr>
            <w:r w:rsidRPr="00605C32">
              <w:rPr>
                <w:color w:val="000000" w:themeColor="text1"/>
              </w:rPr>
              <w:t>Істотні умови договору про, укладеного відповідно до 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w:t>
            </w:r>
          </w:p>
          <w:p w:rsidR="00CB2256" w:rsidRPr="00605C32" w:rsidRDefault="00CB2256" w:rsidP="009C5175">
            <w:pPr>
              <w:widowControl w:val="0"/>
              <w:spacing w:line="240" w:lineRule="atLeast"/>
              <w:ind w:firstLine="352"/>
              <w:jc w:val="both"/>
              <w:rPr>
                <w:color w:val="000000" w:themeColor="text1"/>
              </w:rPr>
            </w:pPr>
            <w:r w:rsidRPr="00605C32">
              <w:rPr>
                <w:color w:val="000000" w:themeColor="text1"/>
              </w:rPr>
              <w:t>1) зменшення обсягів закупівлі, зокрема з урахуванням фактичного обсягу видатків замовника;</w:t>
            </w:r>
          </w:p>
          <w:p w:rsidR="00CB2256" w:rsidRPr="00605C32" w:rsidRDefault="00CB2256" w:rsidP="009C5175">
            <w:pPr>
              <w:widowControl w:val="0"/>
              <w:spacing w:line="240" w:lineRule="atLeast"/>
              <w:ind w:firstLine="352"/>
              <w:jc w:val="both"/>
              <w:rPr>
                <w:color w:val="000000" w:themeColor="text1"/>
              </w:rPr>
            </w:pPr>
            <w:r w:rsidRPr="00605C32">
              <w:rPr>
                <w:color w:val="000000" w:themeColor="text1"/>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605C32">
              <w:rPr>
                <w:color w:val="000000" w:themeColor="text1"/>
              </w:rPr>
              <w:t>пропорційно</w:t>
            </w:r>
            <w:proofErr w:type="spellEnd"/>
            <w:r w:rsidRPr="00605C32">
              <w:rPr>
                <w:color w:val="000000" w:themeColor="text1"/>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CB2256" w:rsidRPr="00605C32" w:rsidRDefault="00CB2256" w:rsidP="009C5175">
            <w:pPr>
              <w:widowControl w:val="0"/>
              <w:spacing w:line="240" w:lineRule="atLeast"/>
              <w:ind w:firstLine="352"/>
              <w:jc w:val="both"/>
              <w:rPr>
                <w:color w:val="000000" w:themeColor="text1"/>
              </w:rPr>
            </w:pPr>
            <w:r w:rsidRPr="00605C32">
              <w:rPr>
                <w:color w:val="000000" w:themeColor="text1"/>
              </w:rPr>
              <w:t>3) покращення якості предмета закупівлі за умови, що таке покращення не призведе до збільшення суми, визначеної в договорі про закупівлю;</w:t>
            </w:r>
          </w:p>
          <w:p w:rsidR="00CB2256" w:rsidRPr="00605C32" w:rsidRDefault="00CB2256" w:rsidP="009C5175">
            <w:pPr>
              <w:widowControl w:val="0"/>
              <w:spacing w:line="240" w:lineRule="atLeast"/>
              <w:ind w:firstLine="352"/>
              <w:jc w:val="both"/>
              <w:rPr>
                <w:color w:val="000000" w:themeColor="text1"/>
              </w:rPr>
            </w:pPr>
            <w:r w:rsidRPr="00605C32">
              <w:rPr>
                <w:color w:val="000000" w:themeColor="text1"/>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w:t>
            </w:r>
            <w:r w:rsidRPr="00605C32">
              <w:rPr>
                <w:color w:val="000000" w:themeColor="text1"/>
              </w:rPr>
              <w:lastRenderedPageBreak/>
              <w:t>за умови, що такі зміни не призведуть до збільшення суми, визначеної в договорі про закупівлю;</w:t>
            </w:r>
          </w:p>
          <w:p w:rsidR="00CB2256" w:rsidRPr="00605C32" w:rsidRDefault="00CB2256" w:rsidP="009C5175">
            <w:pPr>
              <w:widowControl w:val="0"/>
              <w:spacing w:line="240" w:lineRule="atLeast"/>
              <w:ind w:firstLine="352"/>
              <w:jc w:val="both"/>
              <w:rPr>
                <w:color w:val="000000" w:themeColor="text1"/>
              </w:rPr>
            </w:pPr>
            <w:r w:rsidRPr="00605C32">
              <w:rPr>
                <w:color w:val="000000" w:themeColor="text1"/>
              </w:rPr>
              <w:t>5) погодження зміни ціни в договорі про закупівлю в бік зменшення (без зміни кількості (обсягу) та якості товарів, робіт і послуг);</w:t>
            </w:r>
          </w:p>
          <w:p w:rsidR="00CB2256" w:rsidRPr="00605C32" w:rsidRDefault="00CB2256" w:rsidP="009C5175">
            <w:pPr>
              <w:widowControl w:val="0"/>
              <w:spacing w:line="240" w:lineRule="atLeast"/>
              <w:ind w:firstLine="352"/>
              <w:jc w:val="both"/>
              <w:rPr>
                <w:color w:val="000000" w:themeColor="text1"/>
              </w:rPr>
            </w:pPr>
            <w:r w:rsidRPr="00605C32">
              <w:rPr>
                <w:color w:val="000000" w:themeColor="text1"/>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605C32">
              <w:rPr>
                <w:color w:val="000000" w:themeColor="text1"/>
              </w:rPr>
              <w:t>пропорційно</w:t>
            </w:r>
            <w:proofErr w:type="spellEnd"/>
            <w:r w:rsidRPr="00605C32">
              <w:rPr>
                <w:color w:val="000000" w:themeColor="text1"/>
              </w:rPr>
              <w:t xml:space="preserve"> до зміни таких ставок та/або пільг з оподаткування, а також у зв’язку із зміною системи оподаткування </w:t>
            </w:r>
            <w:proofErr w:type="spellStart"/>
            <w:r w:rsidRPr="00605C32">
              <w:rPr>
                <w:color w:val="000000" w:themeColor="text1"/>
              </w:rPr>
              <w:t>пропорційно</w:t>
            </w:r>
            <w:proofErr w:type="spellEnd"/>
            <w:r w:rsidRPr="00605C32">
              <w:rPr>
                <w:color w:val="000000" w:themeColor="text1"/>
              </w:rPr>
              <w:t xml:space="preserve"> до зміни податкового навантаження внаслідок зміни системи оподаткування;</w:t>
            </w:r>
          </w:p>
          <w:p w:rsidR="00CB2256" w:rsidRPr="00605C32" w:rsidRDefault="00CB2256" w:rsidP="009C5175">
            <w:pPr>
              <w:widowControl w:val="0"/>
              <w:spacing w:line="240" w:lineRule="atLeast"/>
              <w:ind w:firstLine="352"/>
              <w:jc w:val="both"/>
              <w:rPr>
                <w:color w:val="000000" w:themeColor="text1"/>
              </w:rPr>
            </w:pPr>
            <w:r w:rsidRPr="00605C32">
              <w:rPr>
                <w:color w:val="000000" w:themeColor="text1"/>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05C32">
              <w:rPr>
                <w:color w:val="000000" w:themeColor="text1"/>
              </w:rPr>
              <w:t>Platts</w:t>
            </w:r>
            <w:proofErr w:type="spellEnd"/>
            <w:r w:rsidRPr="00605C32">
              <w:rPr>
                <w:color w:val="000000" w:themeColor="text1"/>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CB2256" w:rsidRPr="00605C32" w:rsidRDefault="00CB2256" w:rsidP="009C5175">
            <w:pPr>
              <w:widowControl w:val="0"/>
              <w:spacing w:line="240" w:lineRule="atLeast"/>
              <w:ind w:firstLine="352"/>
              <w:jc w:val="both"/>
              <w:rPr>
                <w:color w:val="000000" w:themeColor="text1"/>
              </w:rPr>
            </w:pPr>
            <w:r w:rsidRPr="00605C32">
              <w:rPr>
                <w:color w:val="000000" w:themeColor="text1"/>
              </w:rPr>
              <w:t>8) зміни умов у зв’язку із застосуванням положень частини шостої статті 41 Закону.</w:t>
            </w:r>
          </w:p>
          <w:p w:rsidR="00CB2256" w:rsidRPr="00605C32" w:rsidRDefault="00CB2256" w:rsidP="009C5175">
            <w:pPr>
              <w:widowControl w:val="0"/>
              <w:spacing w:line="240" w:lineRule="atLeast"/>
              <w:ind w:firstLine="352"/>
              <w:jc w:val="both"/>
              <w:rPr>
                <w:color w:val="000000" w:themeColor="text1"/>
              </w:rPr>
            </w:pPr>
            <w:r w:rsidRPr="00605C32">
              <w:rPr>
                <w:color w:val="000000" w:themeColor="text1"/>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CB2256" w:rsidRPr="00605C32" w:rsidRDefault="00CB2256" w:rsidP="009C5175">
            <w:pPr>
              <w:widowControl w:val="0"/>
              <w:spacing w:line="240" w:lineRule="atLeast"/>
              <w:ind w:firstLine="352"/>
              <w:jc w:val="both"/>
              <w:rPr>
                <w:color w:val="000000" w:themeColor="text1"/>
              </w:rPr>
            </w:pPr>
            <w:r w:rsidRPr="00605C32">
              <w:rPr>
                <w:color w:val="000000" w:themeColor="text1"/>
              </w:rPr>
              <w:t>Договір про закупівлю є нікчемним у разі:</w:t>
            </w:r>
          </w:p>
          <w:p w:rsidR="00CB2256" w:rsidRPr="00605C32" w:rsidRDefault="00CB2256" w:rsidP="009C5175">
            <w:pPr>
              <w:widowControl w:val="0"/>
              <w:spacing w:line="240" w:lineRule="atLeast"/>
              <w:ind w:firstLine="352"/>
              <w:jc w:val="both"/>
              <w:rPr>
                <w:color w:val="000000" w:themeColor="text1"/>
              </w:rPr>
            </w:pPr>
            <w:r w:rsidRPr="00605C32">
              <w:rPr>
                <w:color w:val="000000" w:themeColor="text1"/>
              </w:rPr>
              <w:t>1) коли замовник уклав договір про закупівлю з порушенням вимог, визначених пунктом 5 цих особливостей;</w:t>
            </w:r>
          </w:p>
          <w:p w:rsidR="00CB2256" w:rsidRPr="00605C32" w:rsidRDefault="00CB2256" w:rsidP="009C5175">
            <w:pPr>
              <w:widowControl w:val="0"/>
              <w:spacing w:line="240" w:lineRule="atLeast"/>
              <w:ind w:firstLine="352"/>
              <w:jc w:val="both"/>
              <w:rPr>
                <w:color w:val="000000" w:themeColor="text1"/>
              </w:rPr>
            </w:pPr>
            <w:r w:rsidRPr="00605C32">
              <w:rPr>
                <w:color w:val="000000" w:themeColor="text1"/>
              </w:rPr>
              <w:t>2) укладення договору про закупівлю з порушенням вимог пункту 18 цих особливостей;</w:t>
            </w:r>
          </w:p>
          <w:p w:rsidR="00CB2256" w:rsidRPr="00605C32" w:rsidRDefault="00CB2256" w:rsidP="009C5175">
            <w:pPr>
              <w:widowControl w:val="0"/>
              <w:spacing w:line="240" w:lineRule="atLeast"/>
              <w:ind w:firstLine="352"/>
              <w:jc w:val="both"/>
              <w:rPr>
                <w:color w:val="000000" w:themeColor="text1"/>
              </w:rPr>
            </w:pPr>
            <w:r w:rsidRPr="00605C32">
              <w:rPr>
                <w:color w:val="000000" w:themeColor="text1"/>
              </w:rPr>
              <w:t>3) укладення договору про закупівлю в період оскарження відкритих торгів відповідно до статті 18 Закону та цих особливостей;</w:t>
            </w:r>
          </w:p>
          <w:p w:rsidR="00CB2256" w:rsidRPr="00605C32" w:rsidRDefault="00CB2256" w:rsidP="009C5175">
            <w:pPr>
              <w:widowControl w:val="0"/>
              <w:spacing w:line="240" w:lineRule="atLeast"/>
              <w:ind w:firstLine="352"/>
              <w:jc w:val="both"/>
              <w:rPr>
                <w:color w:val="000000" w:themeColor="text1"/>
              </w:rPr>
            </w:pPr>
            <w:r w:rsidRPr="00605C32">
              <w:rPr>
                <w:color w:val="000000" w:themeColor="text1"/>
              </w:rPr>
              <w:t>4) укладення договору з порушенням строків, передбачених абзацами третім та четвертим пункту 49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rsidR="00CB2256" w:rsidRPr="00180408" w:rsidRDefault="00CB2256" w:rsidP="009C5175">
            <w:pPr>
              <w:widowControl w:val="0"/>
              <w:spacing w:line="240" w:lineRule="atLeast"/>
              <w:ind w:firstLine="352"/>
              <w:jc w:val="both"/>
              <w:rPr>
                <w:color w:val="000000" w:themeColor="text1"/>
                <w:shd w:val="solid" w:color="FFFFFF" w:fill="FFFFFF"/>
              </w:rPr>
            </w:pPr>
            <w:r w:rsidRPr="00605C32">
              <w:rPr>
                <w:color w:val="000000" w:themeColor="text1"/>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CB2256" w:rsidRPr="00D0509F" w:rsidTr="00750E3A">
        <w:trPr>
          <w:gridAfter w:val="1"/>
          <w:wAfter w:w="14" w:type="dxa"/>
          <w:trHeight w:val="20"/>
          <w:jc w:val="right"/>
        </w:trPr>
        <w:tc>
          <w:tcPr>
            <w:tcW w:w="562" w:type="dxa"/>
            <w:vAlign w:val="center"/>
          </w:tcPr>
          <w:p w:rsidR="00CB2256" w:rsidRPr="00D0509F" w:rsidRDefault="00CB2256" w:rsidP="009C5175">
            <w:pPr>
              <w:tabs>
                <w:tab w:val="left" w:pos="-177"/>
              </w:tabs>
              <w:spacing w:line="240" w:lineRule="atLeast"/>
              <w:jc w:val="center"/>
              <w:rPr>
                <w:b/>
                <w:color w:val="000000" w:themeColor="text1"/>
              </w:rPr>
            </w:pPr>
            <w:r w:rsidRPr="00D0509F">
              <w:rPr>
                <w:b/>
                <w:color w:val="000000" w:themeColor="text1"/>
              </w:rPr>
              <w:lastRenderedPageBreak/>
              <w:t>5.</w:t>
            </w:r>
          </w:p>
        </w:tc>
        <w:tc>
          <w:tcPr>
            <w:tcW w:w="3261" w:type="dxa"/>
            <w:vAlign w:val="center"/>
          </w:tcPr>
          <w:p w:rsidR="00CB2256" w:rsidRPr="00D0509F" w:rsidRDefault="00CB2256" w:rsidP="009C5175">
            <w:pPr>
              <w:spacing w:line="240" w:lineRule="atLeast"/>
              <w:outlineLvl w:val="1"/>
              <w:rPr>
                <w:b/>
                <w:color w:val="000000" w:themeColor="text1"/>
                <w:lang w:eastAsia="en-US"/>
              </w:rPr>
            </w:pPr>
            <w:r w:rsidRPr="00D0509F">
              <w:rPr>
                <w:b/>
                <w:color w:val="000000" w:themeColor="text1"/>
                <w:lang w:eastAsia="en-US"/>
              </w:rPr>
              <w:t>Дії замовника при відмові переможця торгів підписати договір про закупівлю</w:t>
            </w:r>
          </w:p>
        </w:tc>
        <w:tc>
          <w:tcPr>
            <w:tcW w:w="6660" w:type="dxa"/>
            <w:vAlign w:val="center"/>
          </w:tcPr>
          <w:p w:rsidR="00CB2256" w:rsidRPr="00D0509F" w:rsidRDefault="00CB2256" w:rsidP="009C5175">
            <w:pPr>
              <w:spacing w:line="240" w:lineRule="atLeast"/>
              <w:jc w:val="both"/>
              <w:rPr>
                <w:color w:val="000000" w:themeColor="text1"/>
              </w:rPr>
            </w:pPr>
            <w:r w:rsidRPr="00D0509F">
              <w:rPr>
                <w:color w:val="000000" w:themeColor="text1"/>
                <w:lang w:eastAsia="uk-UA"/>
              </w:rPr>
              <w:t xml:space="preserve">     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D0509F">
              <w:rPr>
                <w:color w:val="000000" w:themeColor="text1"/>
                <w:lang w:eastAsia="uk-UA"/>
              </w:rPr>
              <w:t>неукладення</w:t>
            </w:r>
            <w:proofErr w:type="spellEnd"/>
            <w:r w:rsidRPr="00D0509F">
              <w:rPr>
                <w:color w:val="000000" w:themeColor="text1"/>
                <w:lang w:eastAsia="uk-UA"/>
              </w:rPr>
              <w:t xml:space="preserve">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w:t>
            </w:r>
            <w:r w:rsidRPr="00D0509F">
              <w:rPr>
                <w:color w:val="000000" w:themeColor="text1"/>
                <w:lang w:eastAsia="en-US"/>
              </w:rPr>
              <w:t>пунктом 4</w:t>
            </w:r>
            <w:r>
              <w:rPr>
                <w:color w:val="000000" w:themeColor="text1"/>
                <w:lang w:eastAsia="en-US"/>
              </w:rPr>
              <w:t>7</w:t>
            </w:r>
            <w:r w:rsidRPr="00D0509F">
              <w:rPr>
                <w:color w:val="000000" w:themeColor="text1"/>
                <w:lang w:eastAsia="en-US"/>
              </w:rPr>
              <w:t xml:space="preserve"> Особливостей</w:t>
            </w:r>
            <w:r w:rsidRPr="00D0509F">
              <w:rPr>
                <w:color w:val="000000" w:themeColor="text1"/>
                <w:lang w:eastAsia="uk-UA"/>
              </w:rPr>
              <w:t xml:space="preserve">, замовник відхиляє тендерну пропозицію такого учасника, </w:t>
            </w:r>
            <w:r w:rsidRPr="00D0509F">
              <w:rPr>
                <w:color w:val="000000" w:themeColor="text1"/>
              </w:rPr>
              <w:t>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14" w:tgtFrame="_blank" w:history="1">
              <w:r w:rsidRPr="00D0509F">
                <w:rPr>
                  <w:color w:val="000000" w:themeColor="text1"/>
                  <w:u w:val="single"/>
                </w:rPr>
                <w:t>Закону</w:t>
              </w:r>
            </w:hyperlink>
            <w:r w:rsidRPr="00D0509F">
              <w:rPr>
                <w:color w:val="000000" w:themeColor="text1"/>
              </w:rPr>
              <w:t xml:space="preserve"> та </w:t>
            </w:r>
            <w:r w:rsidRPr="00D0509F">
              <w:rPr>
                <w:color w:val="000000" w:themeColor="text1"/>
              </w:rPr>
              <w:lastRenderedPageBreak/>
              <w:t>Особливостей, та приймає рішення про намір укласти договір про закупівлю у порядку та на умовах, визначених </w:t>
            </w:r>
            <w:hyperlink r:id="rId15" w:anchor="n1611" w:tgtFrame="_blank" w:history="1">
              <w:r w:rsidRPr="00D0509F">
                <w:rPr>
                  <w:color w:val="000000" w:themeColor="text1"/>
                  <w:u w:val="single"/>
                </w:rPr>
                <w:t>статтею 33</w:t>
              </w:r>
            </w:hyperlink>
            <w:r w:rsidRPr="00D0509F">
              <w:rPr>
                <w:color w:val="000000" w:themeColor="text1"/>
              </w:rPr>
              <w:t> Закону та пунктом 4</w:t>
            </w:r>
            <w:r>
              <w:rPr>
                <w:color w:val="000000" w:themeColor="text1"/>
              </w:rPr>
              <w:t>9</w:t>
            </w:r>
            <w:r w:rsidRPr="00D0509F">
              <w:rPr>
                <w:color w:val="000000" w:themeColor="text1"/>
              </w:rPr>
              <w:t xml:space="preserve"> Особливостей</w:t>
            </w:r>
            <w:r w:rsidRPr="00D0509F">
              <w:rPr>
                <w:color w:val="000000" w:themeColor="text1"/>
                <w:lang w:eastAsia="uk-UA"/>
              </w:rPr>
              <w:t>.</w:t>
            </w:r>
          </w:p>
        </w:tc>
      </w:tr>
      <w:tr w:rsidR="00CB2256" w:rsidRPr="00D0509F" w:rsidTr="00750E3A">
        <w:trPr>
          <w:gridAfter w:val="1"/>
          <w:wAfter w:w="14" w:type="dxa"/>
          <w:trHeight w:val="262"/>
          <w:jc w:val="right"/>
        </w:trPr>
        <w:tc>
          <w:tcPr>
            <w:tcW w:w="562" w:type="dxa"/>
            <w:vAlign w:val="center"/>
          </w:tcPr>
          <w:p w:rsidR="00CB2256" w:rsidRPr="00D0509F" w:rsidRDefault="00CB2256" w:rsidP="009C5175">
            <w:pPr>
              <w:tabs>
                <w:tab w:val="left" w:pos="-177"/>
              </w:tabs>
              <w:spacing w:line="240" w:lineRule="atLeast"/>
              <w:jc w:val="center"/>
              <w:rPr>
                <w:b/>
                <w:color w:val="000000" w:themeColor="text1"/>
              </w:rPr>
            </w:pPr>
            <w:r w:rsidRPr="00D0509F">
              <w:rPr>
                <w:b/>
                <w:color w:val="000000" w:themeColor="text1"/>
              </w:rPr>
              <w:lastRenderedPageBreak/>
              <w:t>6.</w:t>
            </w:r>
          </w:p>
        </w:tc>
        <w:tc>
          <w:tcPr>
            <w:tcW w:w="3261" w:type="dxa"/>
          </w:tcPr>
          <w:p w:rsidR="00CB2256" w:rsidRPr="00D0509F" w:rsidRDefault="00CB2256" w:rsidP="009C5175">
            <w:pPr>
              <w:pStyle w:val="15"/>
              <w:widowControl w:val="0"/>
              <w:pBdr>
                <w:top w:val="nil"/>
                <w:left w:val="nil"/>
                <w:bottom w:val="nil"/>
                <w:right w:val="nil"/>
                <w:between w:val="nil"/>
              </w:pBdr>
              <w:spacing w:line="240" w:lineRule="atLeast"/>
              <w:rPr>
                <w:color w:val="000000" w:themeColor="text1"/>
                <w:szCs w:val="24"/>
                <w:lang w:val="uk-UA"/>
              </w:rPr>
            </w:pPr>
            <w:r w:rsidRPr="00D0509F">
              <w:rPr>
                <w:b/>
                <w:color w:val="000000" w:themeColor="text1"/>
                <w:szCs w:val="24"/>
                <w:lang w:val="uk-UA"/>
              </w:rPr>
              <w:t xml:space="preserve">Забезпечення виконання договору про закупівлю </w:t>
            </w:r>
          </w:p>
        </w:tc>
        <w:tc>
          <w:tcPr>
            <w:tcW w:w="6660" w:type="dxa"/>
            <w:vAlign w:val="center"/>
          </w:tcPr>
          <w:p w:rsidR="00CB2256" w:rsidRPr="00D0509F" w:rsidRDefault="00CB2256" w:rsidP="009C5175">
            <w:pPr>
              <w:widowControl w:val="0"/>
              <w:spacing w:line="240" w:lineRule="atLeast"/>
              <w:rPr>
                <w:color w:val="000000" w:themeColor="text1"/>
              </w:rPr>
            </w:pPr>
            <w:r w:rsidRPr="00D0509F">
              <w:rPr>
                <w:color w:val="000000" w:themeColor="text1"/>
              </w:rPr>
              <w:t>Не вимагається.</w:t>
            </w:r>
          </w:p>
        </w:tc>
      </w:tr>
    </w:tbl>
    <w:p w:rsidR="005A3585" w:rsidRDefault="005A3585" w:rsidP="00BF6808">
      <w:pPr>
        <w:jc w:val="right"/>
        <w:rPr>
          <w:b/>
          <w:bCs/>
        </w:rPr>
      </w:pPr>
    </w:p>
    <w:p w:rsidR="005A3585" w:rsidRDefault="005A3585" w:rsidP="00BF6808">
      <w:pPr>
        <w:jc w:val="right"/>
        <w:rPr>
          <w:b/>
          <w:bCs/>
        </w:rPr>
      </w:pPr>
    </w:p>
    <w:p w:rsidR="0090363E" w:rsidRDefault="0090363E" w:rsidP="00BF6808">
      <w:pPr>
        <w:jc w:val="right"/>
        <w:rPr>
          <w:b/>
          <w:bCs/>
        </w:rPr>
      </w:pPr>
    </w:p>
    <w:p w:rsidR="0090363E" w:rsidRDefault="0090363E" w:rsidP="00BF6808">
      <w:pPr>
        <w:jc w:val="right"/>
        <w:rPr>
          <w:b/>
          <w:bCs/>
        </w:rPr>
      </w:pPr>
    </w:p>
    <w:p w:rsidR="0090363E" w:rsidRDefault="0090363E" w:rsidP="00BF6808">
      <w:pPr>
        <w:jc w:val="right"/>
        <w:rPr>
          <w:b/>
          <w:bCs/>
        </w:rPr>
      </w:pPr>
    </w:p>
    <w:p w:rsidR="005A3585" w:rsidRDefault="005A3585" w:rsidP="00BF6808">
      <w:pPr>
        <w:jc w:val="right"/>
        <w:rPr>
          <w:b/>
          <w:bCs/>
        </w:rPr>
      </w:pPr>
    </w:p>
    <w:p w:rsidR="00A46ABE" w:rsidRDefault="00A46ABE" w:rsidP="00BF6808">
      <w:pPr>
        <w:jc w:val="right"/>
        <w:rPr>
          <w:b/>
          <w:bCs/>
        </w:rPr>
      </w:pPr>
    </w:p>
    <w:p w:rsidR="00A46ABE" w:rsidRDefault="00A46ABE" w:rsidP="00BF6808">
      <w:pPr>
        <w:jc w:val="right"/>
        <w:rPr>
          <w:b/>
          <w:bCs/>
        </w:rPr>
      </w:pPr>
    </w:p>
    <w:p w:rsidR="00A46ABE" w:rsidRDefault="00A46ABE" w:rsidP="00BF6808">
      <w:pPr>
        <w:jc w:val="right"/>
        <w:rPr>
          <w:b/>
          <w:bCs/>
        </w:rPr>
      </w:pPr>
    </w:p>
    <w:p w:rsidR="00A46ABE" w:rsidRDefault="00A46ABE" w:rsidP="00BF6808">
      <w:pPr>
        <w:jc w:val="right"/>
        <w:rPr>
          <w:b/>
          <w:bCs/>
        </w:rPr>
      </w:pPr>
    </w:p>
    <w:p w:rsidR="00A46ABE" w:rsidRDefault="00A46ABE" w:rsidP="00BF6808">
      <w:pPr>
        <w:jc w:val="right"/>
        <w:rPr>
          <w:b/>
          <w:bCs/>
        </w:rPr>
      </w:pPr>
    </w:p>
    <w:p w:rsidR="00A46ABE" w:rsidRDefault="00A46ABE" w:rsidP="00BF6808">
      <w:pPr>
        <w:jc w:val="right"/>
        <w:rPr>
          <w:b/>
          <w:bCs/>
        </w:rPr>
      </w:pPr>
    </w:p>
    <w:p w:rsidR="00A46ABE" w:rsidRDefault="00A46ABE" w:rsidP="00BF6808">
      <w:pPr>
        <w:jc w:val="right"/>
        <w:rPr>
          <w:b/>
          <w:bCs/>
        </w:rPr>
      </w:pPr>
    </w:p>
    <w:p w:rsidR="00A46ABE" w:rsidRDefault="00A46ABE" w:rsidP="00BF6808">
      <w:pPr>
        <w:jc w:val="right"/>
        <w:rPr>
          <w:b/>
          <w:bCs/>
        </w:rPr>
      </w:pPr>
    </w:p>
    <w:p w:rsidR="00174DE5" w:rsidRDefault="00174DE5" w:rsidP="00BF6808">
      <w:pPr>
        <w:jc w:val="right"/>
        <w:rPr>
          <w:b/>
          <w:bCs/>
        </w:rPr>
      </w:pPr>
    </w:p>
    <w:p w:rsidR="00174DE5" w:rsidRDefault="00174DE5" w:rsidP="00BF6808">
      <w:pPr>
        <w:jc w:val="right"/>
        <w:rPr>
          <w:b/>
          <w:bCs/>
        </w:rPr>
      </w:pPr>
    </w:p>
    <w:p w:rsidR="00625F48" w:rsidRDefault="00625F48" w:rsidP="00BF6808">
      <w:pPr>
        <w:jc w:val="right"/>
        <w:rPr>
          <w:b/>
          <w:bCs/>
        </w:rPr>
      </w:pPr>
    </w:p>
    <w:p w:rsidR="00625F48" w:rsidRDefault="00625F48" w:rsidP="00BF6808">
      <w:pPr>
        <w:jc w:val="right"/>
        <w:rPr>
          <w:b/>
          <w:bCs/>
        </w:rPr>
      </w:pPr>
    </w:p>
    <w:p w:rsidR="00625F48" w:rsidRDefault="00625F48" w:rsidP="00BF6808">
      <w:pPr>
        <w:jc w:val="right"/>
        <w:rPr>
          <w:b/>
          <w:bCs/>
        </w:rPr>
      </w:pPr>
    </w:p>
    <w:p w:rsidR="00625F48" w:rsidRDefault="00625F48" w:rsidP="00BF6808">
      <w:pPr>
        <w:jc w:val="right"/>
        <w:rPr>
          <w:b/>
          <w:bCs/>
        </w:rPr>
      </w:pPr>
    </w:p>
    <w:p w:rsidR="00625F48" w:rsidRDefault="00625F48" w:rsidP="00BF6808">
      <w:pPr>
        <w:jc w:val="right"/>
        <w:rPr>
          <w:b/>
          <w:bCs/>
        </w:rPr>
      </w:pPr>
    </w:p>
    <w:p w:rsidR="00625F48" w:rsidRDefault="00625F48" w:rsidP="00BF6808">
      <w:pPr>
        <w:jc w:val="right"/>
        <w:rPr>
          <w:b/>
          <w:bCs/>
        </w:rPr>
      </w:pPr>
    </w:p>
    <w:p w:rsidR="00123945" w:rsidRDefault="00123945" w:rsidP="00E81920">
      <w:pPr>
        <w:rPr>
          <w:b/>
          <w:bCs/>
        </w:rPr>
      </w:pPr>
    </w:p>
    <w:p w:rsidR="00EF18B4" w:rsidRDefault="00EF18B4" w:rsidP="00BF6808">
      <w:pPr>
        <w:jc w:val="right"/>
        <w:rPr>
          <w:b/>
          <w:bCs/>
        </w:rPr>
      </w:pPr>
    </w:p>
    <w:p w:rsidR="00EF18B4" w:rsidRDefault="00EF18B4" w:rsidP="00BF6808">
      <w:pPr>
        <w:jc w:val="right"/>
        <w:rPr>
          <w:b/>
          <w:bCs/>
        </w:rPr>
      </w:pPr>
    </w:p>
    <w:p w:rsidR="00EF18B4" w:rsidRDefault="00EF18B4" w:rsidP="00BF6808">
      <w:pPr>
        <w:jc w:val="right"/>
        <w:rPr>
          <w:b/>
          <w:bCs/>
        </w:rPr>
      </w:pPr>
    </w:p>
    <w:p w:rsidR="00EF18B4" w:rsidRDefault="00EF18B4" w:rsidP="00BF6808">
      <w:pPr>
        <w:jc w:val="right"/>
        <w:rPr>
          <w:b/>
          <w:bCs/>
        </w:rPr>
      </w:pPr>
    </w:p>
    <w:p w:rsidR="00EF18B4" w:rsidRDefault="00EF18B4" w:rsidP="00BF6808">
      <w:pPr>
        <w:jc w:val="right"/>
        <w:rPr>
          <w:b/>
          <w:bCs/>
        </w:rPr>
      </w:pPr>
    </w:p>
    <w:p w:rsidR="00EF18B4" w:rsidRDefault="00EF18B4" w:rsidP="00BF6808">
      <w:pPr>
        <w:jc w:val="right"/>
        <w:rPr>
          <w:b/>
          <w:bCs/>
        </w:rPr>
      </w:pPr>
    </w:p>
    <w:p w:rsidR="00EF18B4" w:rsidRDefault="00EF18B4" w:rsidP="00BF6808">
      <w:pPr>
        <w:jc w:val="right"/>
        <w:rPr>
          <w:b/>
          <w:bCs/>
        </w:rPr>
      </w:pPr>
    </w:p>
    <w:p w:rsidR="00EF18B4" w:rsidRDefault="00EF18B4" w:rsidP="00BF6808">
      <w:pPr>
        <w:jc w:val="right"/>
        <w:rPr>
          <w:b/>
          <w:bCs/>
        </w:rPr>
      </w:pPr>
    </w:p>
    <w:p w:rsidR="00EF18B4" w:rsidRDefault="00EF18B4" w:rsidP="00BF6808">
      <w:pPr>
        <w:jc w:val="right"/>
        <w:rPr>
          <w:b/>
          <w:bCs/>
        </w:rPr>
      </w:pPr>
    </w:p>
    <w:p w:rsidR="00EF18B4" w:rsidRDefault="00EF18B4" w:rsidP="00BF6808">
      <w:pPr>
        <w:jc w:val="right"/>
        <w:rPr>
          <w:b/>
          <w:bCs/>
        </w:rPr>
      </w:pPr>
    </w:p>
    <w:p w:rsidR="00EF18B4" w:rsidRDefault="00EF18B4" w:rsidP="00BF6808">
      <w:pPr>
        <w:jc w:val="right"/>
        <w:rPr>
          <w:b/>
          <w:bCs/>
        </w:rPr>
      </w:pPr>
    </w:p>
    <w:p w:rsidR="00EF18B4" w:rsidRDefault="00EF18B4" w:rsidP="00BF6808">
      <w:pPr>
        <w:jc w:val="right"/>
        <w:rPr>
          <w:b/>
          <w:bCs/>
        </w:rPr>
      </w:pPr>
    </w:p>
    <w:p w:rsidR="00EF18B4" w:rsidRDefault="00EF18B4" w:rsidP="00BF6808">
      <w:pPr>
        <w:jc w:val="right"/>
        <w:rPr>
          <w:b/>
          <w:bCs/>
        </w:rPr>
      </w:pPr>
    </w:p>
    <w:p w:rsidR="00EF18B4" w:rsidRDefault="00EF18B4" w:rsidP="00BF6808">
      <w:pPr>
        <w:jc w:val="right"/>
        <w:rPr>
          <w:b/>
          <w:bCs/>
        </w:rPr>
      </w:pPr>
    </w:p>
    <w:p w:rsidR="00EF18B4" w:rsidRDefault="00EF18B4" w:rsidP="00BF6808">
      <w:pPr>
        <w:jc w:val="right"/>
        <w:rPr>
          <w:b/>
          <w:bCs/>
        </w:rPr>
      </w:pPr>
    </w:p>
    <w:p w:rsidR="00EF18B4" w:rsidRDefault="00EF18B4" w:rsidP="00BF6808">
      <w:pPr>
        <w:jc w:val="right"/>
        <w:rPr>
          <w:b/>
          <w:bCs/>
        </w:rPr>
      </w:pPr>
    </w:p>
    <w:p w:rsidR="00EF18B4" w:rsidRDefault="00EF18B4" w:rsidP="00BF6808">
      <w:pPr>
        <w:jc w:val="right"/>
        <w:rPr>
          <w:b/>
          <w:bCs/>
        </w:rPr>
      </w:pPr>
    </w:p>
    <w:p w:rsidR="00EF18B4" w:rsidRDefault="00EF18B4" w:rsidP="00BF6808">
      <w:pPr>
        <w:jc w:val="right"/>
        <w:rPr>
          <w:b/>
          <w:bCs/>
        </w:rPr>
      </w:pPr>
    </w:p>
    <w:p w:rsidR="00EF18B4" w:rsidRDefault="00EF18B4" w:rsidP="00BF6808">
      <w:pPr>
        <w:jc w:val="right"/>
        <w:rPr>
          <w:b/>
          <w:bCs/>
        </w:rPr>
      </w:pPr>
    </w:p>
    <w:p w:rsidR="00EF18B4" w:rsidRDefault="00EF18B4" w:rsidP="00BF6808">
      <w:pPr>
        <w:jc w:val="right"/>
        <w:rPr>
          <w:b/>
          <w:bCs/>
        </w:rPr>
      </w:pPr>
    </w:p>
    <w:p w:rsidR="00EF18B4" w:rsidRDefault="00EF18B4" w:rsidP="00BF6808">
      <w:pPr>
        <w:jc w:val="right"/>
        <w:rPr>
          <w:b/>
          <w:bCs/>
        </w:rPr>
      </w:pPr>
    </w:p>
    <w:p w:rsidR="00EF18B4" w:rsidRDefault="00EF18B4" w:rsidP="00BF6808">
      <w:pPr>
        <w:jc w:val="right"/>
        <w:rPr>
          <w:b/>
          <w:bCs/>
        </w:rPr>
      </w:pPr>
    </w:p>
    <w:p w:rsidR="00EF18B4" w:rsidRDefault="00EF18B4" w:rsidP="00BF6808">
      <w:pPr>
        <w:jc w:val="right"/>
        <w:rPr>
          <w:b/>
          <w:bCs/>
        </w:rPr>
      </w:pPr>
    </w:p>
    <w:p w:rsidR="00EF18B4" w:rsidRDefault="00EF18B4" w:rsidP="00BF6808">
      <w:pPr>
        <w:jc w:val="right"/>
        <w:rPr>
          <w:b/>
          <w:bCs/>
        </w:rPr>
      </w:pPr>
    </w:p>
    <w:p w:rsidR="00EF18B4" w:rsidRDefault="00EF18B4" w:rsidP="00BF6808">
      <w:pPr>
        <w:jc w:val="right"/>
        <w:rPr>
          <w:b/>
          <w:bCs/>
        </w:rPr>
      </w:pPr>
    </w:p>
    <w:p w:rsidR="00EF18B4" w:rsidRDefault="00EF18B4" w:rsidP="00BF6808">
      <w:pPr>
        <w:jc w:val="right"/>
        <w:rPr>
          <w:b/>
          <w:bCs/>
        </w:rPr>
      </w:pPr>
    </w:p>
    <w:p w:rsidR="005B0471" w:rsidRPr="00FC7170" w:rsidRDefault="005B0471" w:rsidP="00BF6808">
      <w:pPr>
        <w:jc w:val="right"/>
        <w:rPr>
          <w:b/>
          <w:bCs/>
        </w:rPr>
      </w:pPr>
      <w:r w:rsidRPr="00FC7170">
        <w:rPr>
          <w:b/>
          <w:bCs/>
        </w:rPr>
        <w:lastRenderedPageBreak/>
        <w:t>Додаток 1</w:t>
      </w:r>
      <w:r w:rsidR="00FB0B0F" w:rsidRPr="00FC7170">
        <w:rPr>
          <w:b/>
          <w:bCs/>
        </w:rPr>
        <w:t xml:space="preserve"> </w:t>
      </w:r>
      <w:r w:rsidRPr="00FC7170">
        <w:rPr>
          <w:b/>
          <w:bCs/>
        </w:rPr>
        <w:t xml:space="preserve">до тендерної </w:t>
      </w:r>
      <w:r w:rsidR="009D4AA2" w:rsidRPr="00FC7170">
        <w:rPr>
          <w:b/>
          <w:bCs/>
        </w:rPr>
        <w:t>документації</w:t>
      </w:r>
    </w:p>
    <w:p w:rsidR="00566EDE" w:rsidRPr="00FC7170" w:rsidRDefault="00566EDE" w:rsidP="00BF6808">
      <w:pPr>
        <w:jc w:val="center"/>
        <w:rPr>
          <w:b/>
          <w:u w:val="single"/>
        </w:rPr>
      </w:pPr>
    </w:p>
    <w:p w:rsidR="00566EDE" w:rsidRPr="00FC7170" w:rsidRDefault="00566EDE" w:rsidP="00BF6808">
      <w:pPr>
        <w:jc w:val="center"/>
        <w:rPr>
          <w:b/>
          <w:u w:val="single"/>
        </w:rPr>
      </w:pPr>
    </w:p>
    <w:p w:rsidR="00566EDE" w:rsidRPr="00FC7170" w:rsidRDefault="00566EDE" w:rsidP="00BF6808">
      <w:pPr>
        <w:jc w:val="center"/>
        <w:rPr>
          <w:b/>
          <w:u w:val="single"/>
        </w:rPr>
      </w:pPr>
      <w:r w:rsidRPr="00FC7170">
        <w:rPr>
          <w:b/>
          <w:u w:val="single"/>
        </w:rPr>
        <w:t xml:space="preserve">Перелік документів, що надаються для підтвердження </w:t>
      </w:r>
    </w:p>
    <w:p w:rsidR="00566EDE" w:rsidRPr="00FC7170" w:rsidRDefault="00566EDE" w:rsidP="00BF6808">
      <w:pPr>
        <w:jc w:val="center"/>
        <w:rPr>
          <w:b/>
          <w:u w:val="single"/>
        </w:rPr>
      </w:pPr>
      <w:r w:rsidRPr="00FC7170">
        <w:rPr>
          <w:b/>
          <w:u w:val="single"/>
        </w:rPr>
        <w:t>відповідності кваліфікаційним критеріям (частини другої статті 16 Закону)</w:t>
      </w:r>
    </w:p>
    <w:p w:rsidR="00566EDE" w:rsidRPr="00FC7170" w:rsidRDefault="00566EDE" w:rsidP="00BF6808">
      <w:pPr>
        <w:jc w:val="center"/>
        <w:rPr>
          <w:u w:val="single"/>
        </w:rPr>
      </w:pPr>
    </w:p>
    <w:tbl>
      <w:tblPr>
        <w:tblW w:w="97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18"/>
        <w:gridCol w:w="2623"/>
        <w:gridCol w:w="6596"/>
      </w:tblGrid>
      <w:tr w:rsidR="0090363E" w:rsidRPr="004A04B4" w:rsidTr="00315C91">
        <w:trPr>
          <w:trHeight w:val="579"/>
        </w:trPr>
        <w:tc>
          <w:tcPr>
            <w:tcW w:w="518" w:type="dxa"/>
            <w:tcMar>
              <w:top w:w="0" w:type="dxa"/>
              <w:left w:w="108" w:type="dxa"/>
              <w:bottom w:w="0" w:type="dxa"/>
              <w:right w:w="108" w:type="dxa"/>
            </w:tcMar>
            <w:vAlign w:val="center"/>
          </w:tcPr>
          <w:p w:rsidR="0090363E" w:rsidRPr="004A04B4" w:rsidRDefault="0090363E" w:rsidP="00315C91">
            <w:pPr>
              <w:jc w:val="center"/>
              <w:rPr>
                <w:b/>
                <w:highlight w:val="yellow"/>
              </w:rPr>
            </w:pPr>
            <w:r w:rsidRPr="004A04B4">
              <w:rPr>
                <w:b/>
              </w:rPr>
              <w:t>№ з/п</w:t>
            </w:r>
          </w:p>
        </w:tc>
        <w:tc>
          <w:tcPr>
            <w:tcW w:w="2623" w:type="dxa"/>
            <w:tcMar>
              <w:top w:w="0" w:type="dxa"/>
              <w:left w:w="108" w:type="dxa"/>
              <w:bottom w:w="0" w:type="dxa"/>
              <w:right w:w="108" w:type="dxa"/>
            </w:tcMar>
            <w:vAlign w:val="center"/>
          </w:tcPr>
          <w:p w:rsidR="0090363E" w:rsidRPr="004A04B4" w:rsidRDefault="0090363E" w:rsidP="00315C91">
            <w:pPr>
              <w:jc w:val="center"/>
              <w:rPr>
                <w:b/>
                <w:highlight w:val="yellow"/>
              </w:rPr>
            </w:pPr>
            <w:r w:rsidRPr="004A04B4">
              <w:rPr>
                <w:b/>
              </w:rPr>
              <w:t>Кваліфікаційні критерії</w:t>
            </w:r>
          </w:p>
        </w:tc>
        <w:tc>
          <w:tcPr>
            <w:tcW w:w="6596" w:type="dxa"/>
            <w:tcMar>
              <w:top w:w="0" w:type="dxa"/>
              <w:left w:w="108" w:type="dxa"/>
              <w:bottom w:w="0" w:type="dxa"/>
              <w:right w:w="108" w:type="dxa"/>
            </w:tcMar>
            <w:vAlign w:val="center"/>
          </w:tcPr>
          <w:p w:rsidR="0090363E" w:rsidRPr="004A04B4" w:rsidRDefault="0090363E" w:rsidP="00315C91">
            <w:pPr>
              <w:jc w:val="center"/>
              <w:rPr>
                <w:b/>
                <w:highlight w:val="yellow"/>
              </w:rPr>
            </w:pPr>
            <w:r w:rsidRPr="004A04B4">
              <w:rPr>
                <w:b/>
              </w:rPr>
              <w:t>Документи, що підтверджують відповідність Учасника кваліфікаційним критеріям</w:t>
            </w:r>
          </w:p>
        </w:tc>
      </w:tr>
      <w:tr w:rsidR="0090363E" w:rsidRPr="00FE0E9A" w:rsidTr="00315C91">
        <w:trPr>
          <w:trHeight w:val="1424"/>
        </w:trPr>
        <w:tc>
          <w:tcPr>
            <w:tcW w:w="518" w:type="dxa"/>
            <w:tcBorders>
              <w:top w:val="single" w:sz="4" w:space="0" w:color="auto"/>
              <w:bottom w:val="single" w:sz="4" w:space="0" w:color="auto"/>
              <w:right w:val="single" w:sz="4" w:space="0" w:color="auto"/>
            </w:tcBorders>
            <w:tcMar>
              <w:top w:w="0" w:type="dxa"/>
              <w:left w:w="108" w:type="dxa"/>
              <w:bottom w:w="0" w:type="dxa"/>
              <w:right w:w="108" w:type="dxa"/>
            </w:tcMar>
            <w:vAlign w:val="center"/>
          </w:tcPr>
          <w:p w:rsidR="0090363E" w:rsidRPr="004A04B4" w:rsidRDefault="0090363E" w:rsidP="00315C91">
            <w:pPr>
              <w:jc w:val="center"/>
            </w:pPr>
            <w:r w:rsidRPr="004A04B4">
              <w:t>1</w:t>
            </w:r>
          </w:p>
        </w:tc>
        <w:tc>
          <w:tcPr>
            <w:tcW w:w="26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0363E" w:rsidRPr="004A04B4" w:rsidRDefault="0090363E" w:rsidP="00315C91">
            <w:r w:rsidRPr="004A04B4">
              <w:t>Наявність документально підтвердженого досвіду виконання аналогічного договору</w:t>
            </w:r>
          </w:p>
        </w:tc>
        <w:tc>
          <w:tcPr>
            <w:tcW w:w="6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0363E" w:rsidRPr="004A04B4" w:rsidRDefault="0090363E" w:rsidP="00315C91">
            <w:pPr>
              <w:widowControl w:val="0"/>
              <w:shd w:val="clear" w:color="auto" w:fill="FFFFFF"/>
              <w:tabs>
                <w:tab w:val="left" w:pos="715"/>
              </w:tabs>
              <w:autoSpaceDE w:val="0"/>
              <w:autoSpaceDN w:val="0"/>
              <w:adjustRightInd w:val="0"/>
              <w:spacing w:line="274" w:lineRule="exact"/>
              <w:jc w:val="both"/>
            </w:pPr>
            <w:r>
              <w:t>Довідка у довільній формі, про наявність досвіду виконання аналогічного договору (аналогічного предмету закупівлі, який зазначено в даній тендерній документації) за останні 2 роки, разом з документальним підтвердженням про його виконання (копія договору, копії видаткових накладних).</w:t>
            </w:r>
          </w:p>
        </w:tc>
      </w:tr>
    </w:tbl>
    <w:p w:rsidR="00566EDE" w:rsidRPr="00FC7170" w:rsidRDefault="00566EDE" w:rsidP="00BF6808">
      <w:pPr>
        <w:pStyle w:val="af4"/>
        <w:ind w:left="360" w:firstLine="633"/>
        <w:jc w:val="both"/>
      </w:pPr>
    </w:p>
    <w:p w:rsidR="00566EDE" w:rsidRPr="00FC7170" w:rsidRDefault="00566EDE" w:rsidP="00BF6808">
      <w:pPr>
        <w:tabs>
          <w:tab w:val="left" w:pos="252"/>
          <w:tab w:val="left" w:pos="1080"/>
          <w:tab w:val="left" w:pos="1152"/>
        </w:tabs>
        <w:ind w:left="142" w:right="282" w:firstLine="709"/>
        <w:jc w:val="both"/>
        <w:outlineLvl w:val="0"/>
        <w:rPr>
          <w:b/>
          <w:bCs/>
          <w:iCs/>
        </w:rPr>
      </w:pPr>
      <w:r w:rsidRPr="00FC7170">
        <w:rPr>
          <w:b/>
          <w:bCs/>
          <w:iCs/>
        </w:rPr>
        <w:t>Примітки:</w:t>
      </w:r>
    </w:p>
    <w:p w:rsidR="00566EDE" w:rsidRPr="00FC7170" w:rsidRDefault="00566EDE" w:rsidP="00BF6808">
      <w:pPr>
        <w:shd w:val="clear" w:color="auto" w:fill="FFFFFF"/>
        <w:ind w:left="142" w:right="282" w:firstLine="709"/>
        <w:jc w:val="both"/>
      </w:pPr>
      <w:r w:rsidRPr="00FC7170">
        <w:t>Учасник за власним бажанням може надати додаткові матеріали про його відповідність кваліфікаційним критеріям.</w:t>
      </w:r>
    </w:p>
    <w:p w:rsidR="00566EDE" w:rsidRPr="00FC7170" w:rsidRDefault="00566EDE" w:rsidP="00BF6808">
      <w:pPr>
        <w:shd w:val="clear" w:color="auto" w:fill="FFFFFF"/>
        <w:ind w:left="142" w:right="282" w:firstLine="709"/>
        <w:jc w:val="both"/>
      </w:pPr>
      <w:r w:rsidRPr="00FC7170">
        <w:t>У разі, якщо Учасник відповідно до чинного законодавства не зобов’язаний у своїй діяльності складати/отримувати вказані документи, про це зазначається у відповідній довідці, що складається у довільній формі і містить посилання на відповідні норми законодавства.</w:t>
      </w:r>
    </w:p>
    <w:p w:rsidR="00566EDE" w:rsidRPr="00FC7170" w:rsidRDefault="00566EDE" w:rsidP="00BF6808">
      <w:pPr>
        <w:jc w:val="both"/>
      </w:pPr>
    </w:p>
    <w:p w:rsidR="00981512" w:rsidRPr="00FC7170" w:rsidRDefault="00981512" w:rsidP="00BF6808">
      <w:pPr>
        <w:widowControl w:val="0"/>
        <w:tabs>
          <w:tab w:val="left" w:pos="1080"/>
        </w:tabs>
        <w:ind w:left="-284" w:right="282"/>
        <w:jc w:val="right"/>
        <w:rPr>
          <w:b/>
          <w:bCs/>
        </w:rPr>
      </w:pPr>
    </w:p>
    <w:p w:rsidR="004F6824" w:rsidRPr="00FC7170" w:rsidRDefault="004F6824" w:rsidP="00BF6808">
      <w:pPr>
        <w:widowControl w:val="0"/>
        <w:tabs>
          <w:tab w:val="left" w:pos="1080"/>
        </w:tabs>
        <w:ind w:left="-284" w:right="282"/>
        <w:jc w:val="right"/>
        <w:rPr>
          <w:b/>
          <w:bCs/>
        </w:rPr>
      </w:pPr>
    </w:p>
    <w:p w:rsidR="004F6824" w:rsidRDefault="004F6824" w:rsidP="00BF6808">
      <w:pPr>
        <w:widowControl w:val="0"/>
        <w:tabs>
          <w:tab w:val="left" w:pos="1080"/>
        </w:tabs>
        <w:ind w:left="-284" w:right="282"/>
        <w:jc w:val="right"/>
        <w:rPr>
          <w:b/>
          <w:bCs/>
        </w:rPr>
      </w:pPr>
    </w:p>
    <w:p w:rsidR="007F7705" w:rsidRDefault="007F7705" w:rsidP="00BF6808">
      <w:pPr>
        <w:widowControl w:val="0"/>
        <w:tabs>
          <w:tab w:val="left" w:pos="1080"/>
        </w:tabs>
        <w:ind w:left="-284" w:right="282"/>
        <w:jc w:val="right"/>
        <w:rPr>
          <w:b/>
          <w:bCs/>
        </w:rPr>
      </w:pPr>
    </w:p>
    <w:p w:rsidR="004F6824" w:rsidRDefault="004F6824" w:rsidP="00BF6808">
      <w:pPr>
        <w:widowControl w:val="0"/>
        <w:tabs>
          <w:tab w:val="left" w:pos="1080"/>
        </w:tabs>
        <w:ind w:left="-284" w:right="282"/>
        <w:jc w:val="right"/>
        <w:rPr>
          <w:b/>
          <w:bCs/>
        </w:rPr>
      </w:pPr>
    </w:p>
    <w:p w:rsidR="00A64BBC" w:rsidRDefault="00A64BBC" w:rsidP="00BF6808">
      <w:pPr>
        <w:widowControl w:val="0"/>
        <w:tabs>
          <w:tab w:val="left" w:pos="1080"/>
        </w:tabs>
        <w:ind w:left="-284" w:right="282"/>
        <w:jc w:val="right"/>
        <w:rPr>
          <w:b/>
          <w:bCs/>
        </w:rPr>
      </w:pPr>
    </w:p>
    <w:p w:rsidR="00A64BBC" w:rsidRDefault="00A64BBC" w:rsidP="00BF6808">
      <w:pPr>
        <w:widowControl w:val="0"/>
        <w:tabs>
          <w:tab w:val="left" w:pos="1080"/>
        </w:tabs>
        <w:ind w:left="-284" w:right="282"/>
        <w:jc w:val="right"/>
        <w:rPr>
          <w:b/>
          <w:bCs/>
        </w:rPr>
      </w:pPr>
    </w:p>
    <w:p w:rsidR="00A64BBC" w:rsidRDefault="00A64BBC" w:rsidP="00BF6808">
      <w:pPr>
        <w:widowControl w:val="0"/>
        <w:tabs>
          <w:tab w:val="left" w:pos="1080"/>
        </w:tabs>
        <w:ind w:left="-284" w:right="282"/>
        <w:jc w:val="right"/>
        <w:rPr>
          <w:b/>
          <w:bCs/>
        </w:rPr>
      </w:pPr>
    </w:p>
    <w:p w:rsidR="00A64BBC" w:rsidRDefault="00A64BBC" w:rsidP="00BF6808">
      <w:pPr>
        <w:widowControl w:val="0"/>
        <w:tabs>
          <w:tab w:val="left" w:pos="1080"/>
        </w:tabs>
        <w:ind w:left="-284" w:right="282"/>
        <w:jc w:val="right"/>
        <w:rPr>
          <w:b/>
          <w:bCs/>
        </w:rPr>
      </w:pPr>
    </w:p>
    <w:p w:rsidR="00A64BBC" w:rsidRDefault="00A64BBC" w:rsidP="00BF6808">
      <w:pPr>
        <w:widowControl w:val="0"/>
        <w:tabs>
          <w:tab w:val="left" w:pos="1080"/>
        </w:tabs>
        <w:ind w:left="-284" w:right="282"/>
        <w:jc w:val="right"/>
        <w:rPr>
          <w:b/>
          <w:bCs/>
        </w:rPr>
      </w:pPr>
    </w:p>
    <w:p w:rsidR="00A64BBC" w:rsidRDefault="00A64BBC" w:rsidP="00BF6808">
      <w:pPr>
        <w:widowControl w:val="0"/>
        <w:tabs>
          <w:tab w:val="left" w:pos="1080"/>
        </w:tabs>
        <w:ind w:left="-284" w:right="282"/>
        <w:jc w:val="right"/>
        <w:rPr>
          <w:b/>
          <w:bCs/>
        </w:rPr>
      </w:pPr>
    </w:p>
    <w:p w:rsidR="00A64BBC" w:rsidRDefault="00A64BBC" w:rsidP="00BF6808">
      <w:pPr>
        <w:widowControl w:val="0"/>
        <w:tabs>
          <w:tab w:val="left" w:pos="1080"/>
        </w:tabs>
        <w:ind w:left="-284" w:right="282"/>
        <w:jc w:val="right"/>
        <w:rPr>
          <w:b/>
          <w:bCs/>
        </w:rPr>
      </w:pPr>
    </w:p>
    <w:p w:rsidR="00A64BBC" w:rsidRDefault="00A64BBC" w:rsidP="00BF6808">
      <w:pPr>
        <w:widowControl w:val="0"/>
        <w:tabs>
          <w:tab w:val="left" w:pos="1080"/>
        </w:tabs>
        <w:ind w:left="-284" w:right="282"/>
        <w:jc w:val="right"/>
        <w:rPr>
          <w:b/>
          <w:bCs/>
        </w:rPr>
      </w:pPr>
    </w:p>
    <w:p w:rsidR="005029A9" w:rsidRDefault="005029A9" w:rsidP="00BF6808">
      <w:pPr>
        <w:widowControl w:val="0"/>
        <w:tabs>
          <w:tab w:val="left" w:pos="1080"/>
        </w:tabs>
        <w:ind w:left="-284" w:right="282"/>
        <w:jc w:val="right"/>
        <w:rPr>
          <w:b/>
          <w:bCs/>
        </w:rPr>
      </w:pPr>
    </w:p>
    <w:p w:rsidR="005029A9" w:rsidRDefault="005029A9" w:rsidP="00BF6808">
      <w:pPr>
        <w:widowControl w:val="0"/>
        <w:tabs>
          <w:tab w:val="left" w:pos="1080"/>
        </w:tabs>
        <w:ind w:left="-284" w:right="282"/>
        <w:jc w:val="right"/>
        <w:rPr>
          <w:b/>
          <w:bCs/>
        </w:rPr>
      </w:pPr>
    </w:p>
    <w:p w:rsidR="005029A9" w:rsidRDefault="005029A9" w:rsidP="00BF6808">
      <w:pPr>
        <w:widowControl w:val="0"/>
        <w:tabs>
          <w:tab w:val="left" w:pos="1080"/>
        </w:tabs>
        <w:ind w:left="-284" w:right="282"/>
        <w:jc w:val="right"/>
        <w:rPr>
          <w:b/>
          <w:bCs/>
        </w:rPr>
      </w:pPr>
    </w:p>
    <w:p w:rsidR="0090363E" w:rsidRDefault="0090363E" w:rsidP="00BF6808">
      <w:pPr>
        <w:widowControl w:val="0"/>
        <w:tabs>
          <w:tab w:val="left" w:pos="1080"/>
        </w:tabs>
        <w:ind w:left="-284" w:right="282"/>
        <w:jc w:val="right"/>
        <w:rPr>
          <w:b/>
          <w:bCs/>
        </w:rPr>
      </w:pPr>
    </w:p>
    <w:p w:rsidR="0090363E" w:rsidRDefault="0090363E" w:rsidP="00BF6808">
      <w:pPr>
        <w:widowControl w:val="0"/>
        <w:tabs>
          <w:tab w:val="left" w:pos="1080"/>
        </w:tabs>
        <w:ind w:left="-284" w:right="282"/>
        <w:jc w:val="right"/>
        <w:rPr>
          <w:b/>
          <w:bCs/>
        </w:rPr>
      </w:pPr>
    </w:p>
    <w:p w:rsidR="0090363E" w:rsidRDefault="0090363E" w:rsidP="00BF6808">
      <w:pPr>
        <w:widowControl w:val="0"/>
        <w:tabs>
          <w:tab w:val="left" w:pos="1080"/>
        </w:tabs>
        <w:ind w:left="-284" w:right="282"/>
        <w:jc w:val="right"/>
        <w:rPr>
          <w:b/>
          <w:bCs/>
        </w:rPr>
      </w:pPr>
    </w:p>
    <w:p w:rsidR="0090363E" w:rsidRDefault="0090363E" w:rsidP="00BF6808">
      <w:pPr>
        <w:widowControl w:val="0"/>
        <w:tabs>
          <w:tab w:val="left" w:pos="1080"/>
        </w:tabs>
        <w:ind w:left="-284" w:right="282"/>
        <w:jc w:val="right"/>
        <w:rPr>
          <w:b/>
          <w:bCs/>
        </w:rPr>
      </w:pPr>
    </w:p>
    <w:p w:rsidR="0090363E" w:rsidRDefault="0090363E" w:rsidP="00BF6808">
      <w:pPr>
        <w:widowControl w:val="0"/>
        <w:tabs>
          <w:tab w:val="left" w:pos="1080"/>
        </w:tabs>
        <w:ind w:left="-284" w:right="282"/>
        <w:jc w:val="right"/>
        <w:rPr>
          <w:b/>
          <w:bCs/>
        </w:rPr>
      </w:pPr>
    </w:p>
    <w:p w:rsidR="0090363E" w:rsidRDefault="0090363E" w:rsidP="00BF6808">
      <w:pPr>
        <w:widowControl w:val="0"/>
        <w:tabs>
          <w:tab w:val="left" w:pos="1080"/>
        </w:tabs>
        <w:ind w:left="-284" w:right="282"/>
        <w:jc w:val="right"/>
        <w:rPr>
          <w:b/>
          <w:bCs/>
        </w:rPr>
      </w:pPr>
    </w:p>
    <w:p w:rsidR="0090363E" w:rsidRDefault="0090363E" w:rsidP="00BF6808">
      <w:pPr>
        <w:widowControl w:val="0"/>
        <w:tabs>
          <w:tab w:val="left" w:pos="1080"/>
        </w:tabs>
        <w:ind w:left="-284" w:right="282"/>
        <w:jc w:val="right"/>
        <w:rPr>
          <w:b/>
          <w:bCs/>
        </w:rPr>
      </w:pPr>
    </w:p>
    <w:p w:rsidR="0090363E" w:rsidRDefault="0090363E" w:rsidP="00BF6808">
      <w:pPr>
        <w:widowControl w:val="0"/>
        <w:tabs>
          <w:tab w:val="left" w:pos="1080"/>
        </w:tabs>
        <w:ind w:left="-284" w:right="282"/>
        <w:jc w:val="right"/>
        <w:rPr>
          <w:b/>
          <w:bCs/>
        </w:rPr>
      </w:pPr>
    </w:p>
    <w:p w:rsidR="0090363E" w:rsidRDefault="0090363E" w:rsidP="00BF6808">
      <w:pPr>
        <w:widowControl w:val="0"/>
        <w:tabs>
          <w:tab w:val="left" w:pos="1080"/>
        </w:tabs>
        <w:ind w:left="-284" w:right="282"/>
        <w:jc w:val="right"/>
        <w:rPr>
          <w:b/>
          <w:bCs/>
        </w:rPr>
      </w:pPr>
    </w:p>
    <w:p w:rsidR="0090363E" w:rsidRDefault="0090363E" w:rsidP="00BF6808">
      <w:pPr>
        <w:widowControl w:val="0"/>
        <w:tabs>
          <w:tab w:val="left" w:pos="1080"/>
        </w:tabs>
        <w:ind w:left="-284" w:right="282"/>
        <w:jc w:val="right"/>
        <w:rPr>
          <w:b/>
          <w:bCs/>
        </w:rPr>
      </w:pPr>
    </w:p>
    <w:p w:rsidR="00282233" w:rsidRDefault="00282233" w:rsidP="00BF6808">
      <w:pPr>
        <w:widowControl w:val="0"/>
        <w:tabs>
          <w:tab w:val="left" w:pos="1080"/>
        </w:tabs>
        <w:ind w:left="-284" w:right="282"/>
        <w:jc w:val="right"/>
        <w:rPr>
          <w:b/>
          <w:bCs/>
        </w:rPr>
      </w:pPr>
    </w:p>
    <w:p w:rsidR="00282233" w:rsidRDefault="00282233" w:rsidP="00BF6808">
      <w:pPr>
        <w:widowControl w:val="0"/>
        <w:tabs>
          <w:tab w:val="left" w:pos="1080"/>
        </w:tabs>
        <w:ind w:left="-284" w:right="282"/>
        <w:jc w:val="right"/>
        <w:rPr>
          <w:b/>
          <w:bCs/>
        </w:rPr>
      </w:pPr>
    </w:p>
    <w:p w:rsidR="0090363E" w:rsidRDefault="0090363E" w:rsidP="00BF6808">
      <w:pPr>
        <w:widowControl w:val="0"/>
        <w:tabs>
          <w:tab w:val="left" w:pos="1080"/>
        </w:tabs>
        <w:ind w:left="-284" w:right="282"/>
        <w:jc w:val="right"/>
        <w:rPr>
          <w:b/>
          <w:bCs/>
        </w:rPr>
      </w:pPr>
    </w:p>
    <w:p w:rsidR="0090363E" w:rsidRDefault="0090363E" w:rsidP="00BF6808">
      <w:pPr>
        <w:widowControl w:val="0"/>
        <w:tabs>
          <w:tab w:val="left" w:pos="1080"/>
        </w:tabs>
        <w:ind w:left="-284" w:right="282"/>
        <w:jc w:val="right"/>
        <w:rPr>
          <w:b/>
          <w:bCs/>
        </w:rPr>
      </w:pPr>
    </w:p>
    <w:p w:rsidR="005B560F" w:rsidRDefault="005B560F" w:rsidP="00BF6808">
      <w:pPr>
        <w:widowControl w:val="0"/>
        <w:tabs>
          <w:tab w:val="left" w:pos="1080"/>
        </w:tabs>
        <w:ind w:left="-284" w:right="282"/>
        <w:jc w:val="right"/>
        <w:rPr>
          <w:b/>
          <w:bCs/>
        </w:rPr>
      </w:pPr>
    </w:p>
    <w:p w:rsidR="00A827C4" w:rsidRDefault="00A827C4" w:rsidP="00EF2E92">
      <w:pPr>
        <w:jc w:val="right"/>
        <w:rPr>
          <w:b/>
          <w:bCs/>
        </w:rPr>
      </w:pPr>
      <w:bookmarkStart w:id="10" w:name="_Hlk124774757"/>
    </w:p>
    <w:bookmarkEnd w:id="10"/>
    <w:p w:rsidR="006C5F1A" w:rsidRPr="00EF2E92" w:rsidRDefault="006C5F1A" w:rsidP="006C5F1A">
      <w:pPr>
        <w:jc w:val="right"/>
        <w:rPr>
          <w:b/>
          <w:bCs/>
        </w:rPr>
      </w:pPr>
      <w:r w:rsidRPr="00EF2E92">
        <w:rPr>
          <w:b/>
          <w:bCs/>
        </w:rPr>
        <w:lastRenderedPageBreak/>
        <w:t>Додаток 2 до тендерної документації</w:t>
      </w:r>
    </w:p>
    <w:p w:rsidR="006C5F1A" w:rsidRPr="00EF2E92" w:rsidRDefault="006C5F1A" w:rsidP="006C5F1A">
      <w:pPr>
        <w:widowControl w:val="0"/>
        <w:spacing w:after="200"/>
        <w:contextualSpacing/>
        <w:jc w:val="center"/>
        <w:rPr>
          <w:rFonts w:eastAsia="Calibri"/>
          <w:i/>
          <w:color w:val="000000"/>
          <w:lang w:eastAsia="uk-UA"/>
        </w:rPr>
      </w:pPr>
      <w:r w:rsidRPr="00EF2E92">
        <w:rPr>
          <w:rFonts w:eastAsia="Calibri"/>
          <w:i/>
          <w:color w:val="000000"/>
          <w:lang w:eastAsia="uk-UA"/>
        </w:rPr>
        <w:t>{фірмовий бланк учасника – у разі наявності}</w:t>
      </w:r>
    </w:p>
    <w:p w:rsidR="006C5F1A" w:rsidRPr="00EF2E92" w:rsidRDefault="006C5F1A" w:rsidP="006C5F1A">
      <w:pPr>
        <w:widowControl w:val="0"/>
        <w:spacing w:after="200"/>
        <w:contextualSpacing/>
        <w:jc w:val="center"/>
        <w:rPr>
          <w:rFonts w:eastAsia="Calibri"/>
          <w:b/>
          <w:bCs/>
          <w:color w:val="000000"/>
          <w:lang w:eastAsia="uk-UA"/>
        </w:rPr>
      </w:pPr>
    </w:p>
    <w:p w:rsidR="006C5F1A" w:rsidRPr="00EF2E92" w:rsidRDefault="006C5F1A" w:rsidP="006C5F1A">
      <w:pPr>
        <w:widowControl w:val="0"/>
        <w:spacing w:after="200"/>
        <w:contextualSpacing/>
        <w:jc w:val="center"/>
        <w:rPr>
          <w:rFonts w:eastAsia="Calibri"/>
          <w:b/>
          <w:bCs/>
          <w:color w:val="000000"/>
          <w:lang w:eastAsia="uk-UA"/>
        </w:rPr>
      </w:pPr>
      <w:r w:rsidRPr="00EF2E92">
        <w:rPr>
          <w:rFonts w:eastAsia="Calibri"/>
          <w:b/>
          <w:bCs/>
          <w:color w:val="000000"/>
          <w:lang w:eastAsia="uk-UA"/>
        </w:rPr>
        <w:t>ТЕНДЕРНА ПРОПОЗИЦІЯ</w:t>
      </w:r>
    </w:p>
    <w:p w:rsidR="006C5F1A" w:rsidRPr="00EF2E92" w:rsidRDefault="006C5F1A" w:rsidP="006C5F1A">
      <w:pPr>
        <w:widowControl w:val="0"/>
        <w:spacing w:after="200"/>
        <w:ind w:firstLine="567"/>
        <w:contextualSpacing/>
        <w:jc w:val="both"/>
        <w:rPr>
          <w:rFonts w:eastAsia="Calibri"/>
          <w:iCs/>
          <w:color w:val="000000"/>
          <w:lang w:eastAsia="uk-UA"/>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13"/>
        <w:gridCol w:w="2268"/>
      </w:tblGrid>
      <w:tr w:rsidR="006C5F1A" w:rsidRPr="00EF2E92" w:rsidTr="006C5F1A">
        <w:trPr>
          <w:trHeight w:val="283"/>
        </w:trPr>
        <w:tc>
          <w:tcPr>
            <w:tcW w:w="97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C5F1A" w:rsidRPr="00EF2E92" w:rsidRDefault="006C5F1A" w:rsidP="006C5F1A">
            <w:pPr>
              <w:widowControl w:val="0"/>
              <w:spacing w:after="200"/>
              <w:ind w:firstLine="567"/>
              <w:contextualSpacing/>
              <w:jc w:val="center"/>
              <w:rPr>
                <w:rFonts w:eastAsia="Calibri"/>
                <w:b/>
                <w:color w:val="000000"/>
                <w:lang w:eastAsia="uk-UA"/>
              </w:rPr>
            </w:pPr>
            <w:r w:rsidRPr="00EF2E92">
              <w:rPr>
                <w:rFonts w:eastAsia="Calibri"/>
                <w:b/>
                <w:color w:val="000000"/>
                <w:lang w:eastAsia="uk-UA"/>
              </w:rPr>
              <w:t>Відомості про учасника</w:t>
            </w:r>
          </w:p>
        </w:tc>
      </w:tr>
      <w:tr w:rsidR="006C5F1A" w:rsidRPr="00EF2E92" w:rsidTr="006C5F1A">
        <w:trPr>
          <w:trHeight w:val="283"/>
        </w:trPr>
        <w:tc>
          <w:tcPr>
            <w:tcW w:w="7513" w:type="dxa"/>
            <w:shd w:val="clear" w:color="auto" w:fill="auto"/>
            <w:vAlign w:val="center"/>
          </w:tcPr>
          <w:p w:rsidR="006C5F1A" w:rsidRPr="00EF2E92" w:rsidRDefault="006C5F1A" w:rsidP="006C5F1A">
            <w:r w:rsidRPr="00EF2E92">
              <w:t>Повна назва (для юридичних осіб) або прізвище, ім’я та по батькові (для фізичних осіб)</w:t>
            </w:r>
          </w:p>
        </w:tc>
        <w:tc>
          <w:tcPr>
            <w:tcW w:w="2268" w:type="dxa"/>
            <w:shd w:val="clear" w:color="auto" w:fill="auto"/>
          </w:tcPr>
          <w:p w:rsidR="006C5F1A" w:rsidRPr="00EF2E92" w:rsidRDefault="006C5F1A" w:rsidP="006C5F1A">
            <w:pPr>
              <w:widowControl w:val="0"/>
              <w:spacing w:after="200"/>
              <w:ind w:firstLine="567"/>
              <w:contextualSpacing/>
              <w:jc w:val="both"/>
              <w:rPr>
                <w:rFonts w:eastAsia="Calibri"/>
                <w:color w:val="000000"/>
                <w:lang w:eastAsia="uk-UA"/>
              </w:rPr>
            </w:pPr>
          </w:p>
        </w:tc>
      </w:tr>
      <w:tr w:rsidR="006C5F1A" w:rsidRPr="00EF2E92" w:rsidTr="006C5F1A">
        <w:trPr>
          <w:trHeight w:val="283"/>
        </w:trPr>
        <w:tc>
          <w:tcPr>
            <w:tcW w:w="7513" w:type="dxa"/>
            <w:shd w:val="clear" w:color="auto" w:fill="auto"/>
            <w:vAlign w:val="center"/>
          </w:tcPr>
          <w:p w:rsidR="006C5F1A" w:rsidRPr="00FC7170" w:rsidRDefault="006C5F1A" w:rsidP="006C5F1A">
            <w:r w:rsidRPr="00917056">
              <w:t xml:space="preserve">ЄДРПОУ/ РНОКПП або ІПН </w:t>
            </w:r>
          </w:p>
        </w:tc>
        <w:tc>
          <w:tcPr>
            <w:tcW w:w="2268" w:type="dxa"/>
            <w:shd w:val="clear" w:color="auto" w:fill="auto"/>
          </w:tcPr>
          <w:p w:rsidR="006C5F1A" w:rsidRPr="00FC7170" w:rsidRDefault="006C5F1A" w:rsidP="006C5F1A">
            <w:pPr>
              <w:widowControl w:val="0"/>
              <w:spacing w:after="200"/>
              <w:ind w:firstLine="567"/>
              <w:contextualSpacing/>
              <w:jc w:val="both"/>
              <w:rPr>
                <w:rFonts w:eastAsia="Calibri"/>
                <w:color w:val="000000"/>
                <w:lang w:eastAsia="uk-UA"/>
              </w:rPr>
            </w:pPr>
          </w:p>
        </w:tc>
      </w:tr>
      <w:tr w:rsidR="006C5F1A" w:rsidRPr="00EF2E92" w:rsidTr="006C5F1A">
        <w:trPr>
          <w:trHeight w:val="283"/>
        </w:trPr>
        <w:tc>
          <w:tcPr>
            <w:tcW w:w="7513" w:type="dxa"/>
            <w:shd w:val="clear" w:color="auto" w:fill="auto"/>
            <w:vAlign w:val="center"/>
          </w:tcPr>
          <w:p w:rsidR="006C5F1A" w:rsidRPr="00EF2E92" w:rsidRDefault="006C5F1A" w:rsidP="006C5F1A">
            <w:r w:rsidRPr="00EF2E92">
              <w:t>Місцезнаходження</w:t>
            </w:r>
          </w:p>
        </w:tc>
        <w:tc>
          <w:tcPr>
            <w:tcW w:w="2268" w:type="dxa"/>
            <w:shd w:val="clear" w:color="auto" w:fill="auto"/>
          </w:tcPr>
          <w:p w:rsidR="006C5F1A" w:rsidRPr="00EF2E92" w:rsidRDefault="006C5F1A" w:rsidP="006C5F1A">
            <w:pPr>
              <w:widowControl w:val="0"/>
              <w:spacing w:after="200"/>
              <w:ind w:firstLine="567"/>
              <w:contextualSpacing/>
              <w:jc w:val="both"/>
              <w:rPr>
                <w:rFonts w:eastAsia="Calibri"/>
                <w:color w:val="000000"/>
                <w:lang w:eastAsia="uk-UA"/>
              </w:rPr>
            </w:pPr>
          </w:p>
        </w:tc>
      </w:tr>
      <w:tr w:rsidR="006C5F1A" w:rsidRPr="00EF2E92" w:rsidTr="006C5F1A">
        <w:trPr>
          <w:trHeight w:val="283"/>
        </w:trPr>
        <w:tc>
          <w:tcPr>
            <w:tcW w:w="7513" w:type="dxa"/>
            <w:shd w:val="clear" w:color="auto" w:fill="auto"/>
            <w:vAlign w:val="center"/>
          </w:tcPr>
          <w:p w:rsidR="006C5F1A" w:rsidRPr="00EF2E92" w:rsidRDefault="006C5F1A" w:rsidP="006C5F1A">
            <w:r w:rsidRPr="00EF2E92">
              <w:t>Поштова адреса</w:t>
            </w:r>
          </w:p>
        </w:tc>
        <w:tc>
          <w:tcPr>
            <w:tcW w:w="2268" w:type="dxa"/>
            <w:shd w:val="clear" w:color="auto" w:fill="auto"/>
          </w:tcPr>
          <w:p w:rsidR="006C5F1A" w:rsidRPr="00EF2E92" w:rsidRDefault="006C5F1A" w:rsidP="006C5F1A">
            <w:pPr>
              <w:widowControl w:val="0"/>
              <w:spacing w:after="200"/>
              <w:ind w:firstLine="567"/>
              <w:contextualSpacing/>
              <w:jc w:val="both"/>
              <w:rPr>
                <w:rFonts w:eastAsia="Calibri"/>
                <w:color w:val="000000"/>
                <w:lang w:eastAsia="uk-UA"/>
              </w:rPr>
            </w:pPr>
          </w:p>
        </w:tc>
      </w:tr>
      <w:tr w:rsidR="006C5F1A" w:rsidRPr="00EF2E92" w:rsidTr="006C5F1A">
        <w:trPr>
          <w:trHeight w:val="283"/>
        </w:trPr>
        <w:tc>
          <w:tcPr>
            <w:tcW w:w="7513" w:type="dxa"/>
            <w:shd w:val="clear" w:color="auto" w:fill="auto"/>
            <w:vAlign w:val="center"/>
          </w:tcPr>
          <w:p w:rsidR="006C5F1A" w:rsidRPr="00EF2E92" w:rsidRDefault="006C5F1A" w:rsidP="006C5F1A">
            <w:r w:rsidRPr="00EF2E92">
              <w:t>Інформація про обслуговуючий(</w:t>
            </w:r>
            <w:proofErr w:type="spellStart"/>
            <w:r w:rsidRPr="00EF2E92">
              <w:t>чі</w:t>
            </w:r>
            <w:proofErr w:type="spellEnd"/>
            <w:r w:rsidRPr="00EF2E92">
              <w:t>) банк(</w:t>
            </w:r>
            <w:proofErr w:type="spellStart"/>
            <w:r w:rsidRPr="00EF2E92">
              <w:t>ки</w:t>
            </w:r>
            <w:proofErr w:type="spellEnd"/>
            <w:r w:rsidRPr="00EF2E92">
              <w:t>) (банківські реквізити)</w:t>
            </w:r>
          </w:p>
        </w:tc>
        <w:tc>
          <w:tcPr>
            <w:tcW w:w="2268" w:type="dxa"/>
            <w:shd w:val="clear" w:color="auto" w:fill="auto"/>
          </w:tcPr>
          <w:p w:rsidR="006C5F1A" w:rsidRPr="00EF2E92" w:rsidRDefault="006C5F1A" w:rsidP="006C5F1A">
            <w:pPr>
              <w:widowControl w:val="0"/>
              <w:spacing w:after="200"/>
              <w:ind w:firstLine="567"/>
              <w:contextualSpacing/>
              <w:jc w:val="both"/>
              <w:rPr>
                <w:rFonts w:eastAsia="Calibri"/>
                <w:color w:val="000000"/>
                <w:lang w:eastAsia="uk-UA"/>
              </w:rPr>
            </w:pPr>
          </w:p>
        </w:tc>
      </w:tr>
      <w:tr w:rsidR="006C5F1A" w:rsidRPr="00EF2E92" w:rsidTr="006C5F1A">
        <w:trPr>
          <w:trHeight w:val="283"/>
        </w:trPr>
        <w:tc>
          <w:tcPr>
            <w:tcW w:w="7513" w:type="dxa"/>
            <w:shd w:val="clear" w:color="auto" w:fill="auto"/>
            <w:vAlign w:val="center"/>
          </w:tcPr>
          <w:p w:rsidR="006C5F1A" w:rsidRPr="00EF2E92" w:rsidRDefault="006C5F1A" w:rsidP="006C5F1A">
            <w:r w:rsidRPr="00EF2E92">
              <w:t>Керівництво (прізвище, ім'я та по батькові, посада, контактний телефон)</w:t>
            </w:r>
          </w:p>
        </w:tc>
        <w:tc>
          <w:tcPr>
            <w:tcW w:w="2268" w:type="dxa"/>
            <w:shd w:val="clear" w:color="auto" w:fill="auto"/>
          </w:tcPr>
          <w:p w:rsidR="006C5F1A" w:rsidRPr="00EF2E92" w:rsidRDefault="006C5F1A" w:rsidP="006C5F1A">
            <w:pPr>
              <w:widowControl w:val="0"/>
              <w:spacing w:after="200"/>
              <w:ind w:firstLine="567"/>
              <w:contextualSpacing/>
              <w:jc w:val="both"/>
              <w:rPr>
                <w:rFonts w:eastAsia="Calibri"/>
                <w:color w:val="000000"/>
                <w:lang w:eastAsia="uk-UA"/>
              </w:rPr>
            </w:pPr>
          </w:p>
        </w:tc>
      </w:tr>
      <w:tr w:rsidR="006C5F1A" w:rsidRPr="00EF2E92" w:rsidTr="006C5F1A">
        <w:trPr>
          <w:trHeight w:val="283"/>
        </w:trPr>
        <w:tc>
          <w:tcPr>
            <w:tcW w:w="7513" w:type="dxa"/>
            <w:shd w:val="clear" w:color="auto" w:fill="auto"/>
            <w:vAlign w:val="center"/>
          </w:tcPr>
          <w:p w:rsidR="006C5F1A" w:rsidRPr="00EF2E92" w:rsidRDefault="006C5F1A" w:rsidP="006C5F1A">
            <w:r w:rsidRPr="00EF2E92">
              <w:t>Телефон, електронна пошта</w:t>
            </w:r>
          </w:p>
        </w:tc>
        <w:tc>
          <w:tcPr>
            <w:tcW w:w="2268" w:type="dxa"/>
            <w:shd w:val="clear" w:color="auto" w:fill="auto"/>
          </w:tcPr>
          <w:p w:rsidR="006C5F1A" w:rsidRPr="00EF2E92" w:rsidRDefault="006C5F1A" w:rsidP="006C5F1A">
            <w:pPr>
              <w:widowControl w:val="0"/>
              <w:spacing w:after="200"/>
              <w:ind w:firstLine="567"/>
              <w:contextualSpacing/>
              <w:jc w:val="both"/>
              <w:rPr>
                <w:rFonts w:eastAsia="Calibri"/>
                <w:color w:val="000000"/>
                <w:lang w:eastAsia="uk-UA"/>
              </w:rPr>
            </w:pPr>
          </w:p>
        </w:tc>
      </w:tr>
      <w:tr w:rsidR="006C5F1A" w:rsidRPr="00EF2E92" w:rsidTr="006C5F1A">
        <w:trPr>
          <w:trHeight w:val="283"/>
        </w:trPr>
        <w:tc>
          <w:tcPr>
            <w:tcW w:w="7513" w:type="dxa"/>
            <w:shd w:val="clear" w:color="auto" w:fill="auto"/>
          </w:tcPr>
          <w:p w:rsidR="006C5F1A" w:rsidRPr="00EF2E92" w:rsidRDefault="006C5F1A" w:rsidP="006C5F1A">
            <w:r w:rsidRPr="00EF2E92">
              <w:rPr>
                <w:lang w:eastAsia="en-US"/>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службова (посадова) особа учасника процедури закупівлі, яка підписала тендерну пропозицію</w:t>
            </w:r>
          </w:p>
        </w:tc>
        <w:tc>
          <w:tcPr>
            <w:tcW w:w="2268" w:type="dxa"/>
            <w:shd w:val="clear" w:color="auto" w:fill="auto"/>
          </w:tcPr>
          <w:p w:rsidR="006C5F1A" w:rsidRPr="00EF2E92" w:rsidRDefault="006C5F1A" w:rsidP="006C5F1A">
            <w:pPr>
              <w:widowControl w:val="0"/>
              <w:spacing w:after="200"/>
              <w:ind w:firstLine="567"/>
              <w:contextualSpacing/>
              <w:jc w:val="both"/>
              <w:rPr>
                <w:rFonts w:eastAsia="Calibri"/>
                <w:color w:val="000000"/>
                <w:lang w:eastAsia="uk-UA"/>
              </w:rPr>
            </w:pPr>
          </w:p>
        </w:tc>
      </w:tr>
    </w:tbl>
    <w:p w:rsidR="006C5F1A" w:rsidRPr="00EF2E92" w:rsidRDefault="006C5F1A" w:rsidP="006C5F1A">
      <w:pPr>
        <w:widowControl w:val="0"/>
        <w:spacing w:after="200"/>
        <w:ind w:firstLine="567"/>
        <w:contextualSpacing/>
        <w:jc w:val="both"/>
        <w:rPr>
          <w:rFonts w:eastAsia="Calibri"/>
          <w:iCs/>
          <w:color w:val="000000"/>
          <w:sz w:val="16"/>
          <w:lang w:eastAsia="uk-UA"/>
        </w:rPr>
      </w:pPr>
    </w:p>
    <w:p w:rsidR="006C5F1A" w:rsidRDefault="006C5F1A" w:rsidP="006C5F1A">
      <w:pPr>
        <w:ind w:firstLine="284"/>
        <w:jc w:val="both"/>
        <w:outlineLvl w:val="1"/>
        <w:rPr>
          <w:iCs/>
        </w:rPr>
      </w:pPr>
      <w:r w:rsidRPr="00EF2E92">
        <w:rPr>
          <w:rFonts w:eastAsia="Calibri"/>
          <w:iCs/>
          <w:color w:val="000000"/>
          <w:lang w:eastAsia="uk-UA"/>
        </w:rPr>
        <w:t xml:space="preserve">Вивчивши тендерну документацію на закупівлю: </w:t>
      </w:r>
      <w:sdt>
        <w:sdtPr>
          <w:rPr>
            <w:rFonts w:eastAsia="Calibri"/>
            <w:b/>
            <w:iCs/>
            <w:color w:val="000000"/>
            <w:lang w:eastAsia="uk-UA"/>
          </w:rPr>
          <w:alias w:val="Назва"/>
          <w:tag w:val=""/>
          <w:id w:val="810526176"/>
          <w:placeholder>
            <w:docPart w:val="1A65C23B0A534CC4A80BCC941F2C6F17"/>
          </w:placeholder>
          <w:dataBinding w:prefixMappings="xmlns:ns0='http://purl.org/dc/elements/1.1/' xmlns:ns1='http://schemas.openxmlformats.org/package/2006/metadata/core-properties' " w:xpath="/ns1:coreProperties[1]/ns0:title[1]" w:storeItemID="{6C3C8BC8-F283-45AE-878A-BAB7291924A1}"/>
          <w:text/>
        </w:sdtPr>
        <w:sdtContent>
          <w:r w:rsidR="00234451">
            <w:rPr>
              <w:rFonts w:eastAsia="Calibri"/>
              <w:b/>
              <w:iCs/>
              <w:color w:val="000000"/>
              <w:lang w:eastAsia="uk-UA"/>
            </w:rPr>
            <w:t xml:space="preserve">Персональний нагрудний </w:t>
          </w:r>
          <w:proofErr w:type="spellStart"/>
          <w:r w:rsidR="00234451">
            <w:rPr>
              <w:rFonts w:eastAsia="Calibri"/>
              <w:b/>
              <w:iCs/>
              <w:color w:val="000000"/>
              <w:lang w:eastAsia="uk-UA"/>
            </w:rPr>
            <w:t>відеореєстратор</w:t>
          </w:r>
          <w:proofErr w:type="spellEnd"/>
          <w:r w:rsidR="00234451">
            <w:rPr>
              <w:rFonts w:eastAsia="Calibri"/>
              <w:b/>
              <w:iCs/>
              <w:color w:val="000000"/>
              <w:lang w:eastAsia="uk-UA"/>
            </w:rPr>
            <w:t xml:space="preserve"> та станція заряджання і копіювання даних для </w:t>
          </w:r>
          <w:proofErr w:type="spellStart"/>
          <w:r w:rsidR="00234451">
            <w:rPr>
              <w:rFonts w:eastAsia="Calibri"/>
              <w:b/>
              <w:iCs/>
              <w:color w:val="000000"/>
              <w:lang w:eastAsia="uk-UA"/>
            </w:rPr>
            <w:t>відеореєстраторів</w:t>
          </w:r>
          <w:proofErr w:type="spellEnd"/>
          <w:r w:rsidR="00234451">
            <w:rPr>
              <w:rFonts w:eastAsia="Calibri"/>
              <w:b/>
              <w:iCs/>
              <w:color w:val="000000"/>
              <w:lang w:eastAsia="uk-UA"/>
            </w:rPr>
            <w:t xml:space="preserve">  (ДК 021:2015: 32330000-5: Апаратура для запису та відтворення аудіо- та відеоматеріалу)</w:t>
          </w:r>
        </w:sdtContent>
      </w:sdt>
      <w:r>
        <w:rPr>
          <w:rFonts w:eastAsia="Calibri"/>
          <w:b/>
          <w:iCs/>
          <w:color w:val="000000"/>
          <w:lang w:eastAsia="uk-UA"/>
        </w:rPr>
        <w:t xml:space="preserve"> </w:t>
      </w:r>
      <w:r w:rsidRPr="00EF2E92">
        <w:rPr>
          <w:rFonts w:eastAsia="Calibri"/>
          <w:iCs/>
          <w:color w:val="000000"/>
          <w:lang w:eastAsia="uk-UA"/>
        </w:rPr>
        <w:t>ми, _____________</w:t>
      </w:r>
      <w:r>
        <w:rPr>
          <w:rFonts w:eastAsia="Calibri"/>
          <w:iCs/>
          <w:color w:val="000000"/>
          <w:lang w:eastAsia="uk-UA"/>
        </w:rPr>
        <w:t xml:space="preserve"> </w:t>
      </w:r>
      <w:r w:rsidRPr="00EF2E92">
        <w:rPr>
          <w:rFonts w:eastAsia="Calibri"/>
          <w:iCs/>
          <w:color w:val="000000"/>
          <w:lang w:eastAsia="uk-UA"/>
        </w:rPr>
        <w:t>________________</w:t>
      </w:r>
      <w:r>
        <w:rPr>
          <w:rFonts w:eastAsia="Calibri"/>
          <w:iCs/>
          <w:color w:val="000000"/>
          <w:lang w:eastAsia="uk-UA"/>
        </w:rPr>
        <w:t>__________</w:t>
      </w:r>
      <w:r w:rsidRPr="00EF2E92">
        <w:rPr>
          <w:rFonts w:eastAsia="Calibri"/>
          <w:iCs/>
          <w:color w:val="000000"/>
          <w:lang w:eastAsia="uk-UA"/>
        </w:rPr>
        <w:t xml:space="preserve"> (</w:t>
      </w:r>
      <w:r w:rsidRPr="00EF2E92">
        <w:rPr>
          <w:rFonts w:eastAsia="Calibri"/>
          <w:i/>
          <w:iCs/>
          <w:color w:val="000000"/>
          <w:lang w:eastAsia="uk-UA"/>
        </w:rPr>
        <w:t>повне найменування учасника</w:t>
      </w:r>
      <w:r w:rsidRPr="00EF2E92">
        <w:rPr>
          <w:rFonts w:eastAsia="Calibri"/>
          <w:iCs/>
          <w:color w:val="000000"/>
          <w:lang w:eastAsia="uk-UA"/>
        </w:rPr>
        <w:t xml:space="preserve">), </w:t>
      </w:r>
      <w:r w:rsidRPr="00EF2E92">
        <w:rPr>
          <w:iCs/>
        </w:rPr>
        <w:t xml:space="preserve">приймаємо та погоджуємось з усіма умовами тендерної документації на зазначені вище торги, в тому числі із проектом договору про закупівлю </w:t>
      </w:r>
      <w:r w:rsidRPr="00EF2E92">
        <w:rPr>
          <w:b/>
          <w:bCs/>
          <w:iCs/>
        </w:rPr>
        <w:t>(</w:t>
      </w:r>
      <w:r w:rsidRPr="00EF2E92">
        <w:rPr>
          <w:b/>
          <w:bCs/>
          <w:lang w:eastAsia="uk-UA"/>
        </w:rPr>
        <w:t>Додаток 5 до тендерної документації</w:t>
      </w:r>
      <w:r w:rsidRPr="00EF2E92">
        <w:rPr>
          <w:b/>
          <w:bCs/>
          <w:iCs/>
        </w:rPr>
        <w:t>)</w:t>
      </w:r>
      <w:r w:rsidRPr="00EF2E92">
        <w:rPr>
          <w:iCs/>
        </w:rPr>
        <w:t xml:space="preserve">, та пропонуємо здійснити закупівлю зазначених в нашій </w:t>
      </w:r>
      <w:r w:rsidRPr="00EF2E92">
        <w:rPr>
          <w:rFonts w:eastAsia="Calibri"/>
          <w:lang w:eastAsia="uk-UA"/>
        </w:rPr>
        <w:t xml:space="preserve">тендерній </w:t>
      </w:r>
      <w:r w:rsidRPr="00EF2E92">
        <w:rPr>
          <w:iCs/>
        </w:rPr>
        <w:t xml:space="preserve">пропозиції </w:t>
      </w:r>
      <w:r w:rsidRPr="00EF2E92">
        <w:rPr>
          <w:rFonts w:eastAsia="Calibri"/>
          <w:bCs/>
          <w:lang w:eastAsia="uk-UA"/>
        </w:rPr>
        <w:t xml:space="preserve">послуг </w:t>
      </w:r>
      <w:r w:rsidRPr="00EF2E92">
        <w:rPr>
          <w:iCs/>
        </w:rPr>
        <w:t>на загальну суму: _______________ (</w:t>
      </w:r>
      <w:r w:rsidRPr="00EF2E92">
        <w:rPr>
          <w:i/>
          <w:iCs/>
        </w:rPr>
        <w:t>сума, цифрами і прописом</w:t>
      </w:r>
      <w:r w:rsidRPr="00EF2E92">
        <w:rPr>
          <w:iCs/>
        </w:rPr>
        <w:t>) грн, у тому числі ПДВ – ________грн, (з урахуванням витрат на транспортування, поставку, усіх податків, зборів та платежів).</w:t>
      </w:r>
    </w:p>
    <w:p w:rsidR="006C5F1A" w:rsidRPr="00EF2E92" w:rsidRDefault="006C5F1A" w:rsidP="006C5F1A">
      <w:pPr>
        <w:ind w:firstLine="284"/>
        <w:jc w:val="both"/>
        <w:outlineLvl w:val="1"/>
        <w:rPr>
          <w:b/>
          <w:bCs/>
        </w:rPr>
      </w:pPr>
    </w:p>
    <w:tbl>
      <w:tblPr>
        <w:tblW w:w="9781" w:type="dxa"/>
        <w:tblInd w:w="-5" w:type="dxa"/>
        <w:tblLayout w:type="fixed"/>
        <w:tblLook w:val="04A0" w:firstRow="1" w:lastRow="0" w:firstColumn="1" w:lastColumn="0" w:noHBand="0" w:noVBand="1"/>
      </w:tblPr>
      <w:tblGrid>
        <w:gridCol w:w="599"/>
        <w:gridCol w:w="3654"/>
        <w:gridCol w:w="1276"/>
        <w:gridCol w:w="1417"/>
        <w:gridCol w:w="1276"/>
        <w:gridCol w:w="1559"/>
      </w:tblGrid>
      <w:tr w:rsidR="006C5F1A" w:rsidRPr="00BA1C6B" w:rsidTr="006C5F1A">
        <w:trPr>
          <w:trHeight w:val="252"/>
        </w:trPr>
        <w:tc>
          <w:tcPr>
            <w:tcW w:w="59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C5F1A" w:rsidRPr="00BA1C6B" w:rsidRDefault="006C5F1A" w:rsidP="006C5F1A">
            <w:pPr>
              <w:jc w:val="center"/>
              <w:rPr>
                <w:b/>
                <w:color w:val="000000"/>
              </w:rPr>
            </w:pPr>
            <w:r w:rsidRPr="00BA1C6B">
              <w:rPr>
                <w:b/>
                <w:color w:val="000000"/>
              </w:rPr>
              <w:t>№</w:t>
            </w:r>
          </w:p>
        </w:tc>
        <w:tc>
          <w:tcPr>
            <w:tcW w:w="3654" w:type="dxa"/>
            <w:tcBorders>
              <w:top w:val="single" w:sz="4" w:space="0" w:color="auto"/>
              <w:left w:val="nil"/>
              <w:bottom w:val="single" w:sz="4" w:space="0" w:color="auto"/>
              <w:right w:val="single" w:sz="4" w:space="0" w:color="auto"/>
            </w:tcBorders>
            <w:shd w:val="clear" w:color="auto" w:fill="FFFFFF"/>
            <w:vAlign w:val="center"/>
            <w:hideMark/>
          </w:tcPr>
          <w:p w:rsidR="006C5F1A" w:rsidRPr="00BA1C6B" w:rsidRDefault="006C5F1A" w:rsidP="006C5F1A">
            <w:pPr>
              <w:jc w:val="center"/>
              <w:rPr>
                <w:b/>
                <w:bCs/>
                <w:color w:val="000000"/>
                <w:sz w:val="22"/>
                <w:szCs w:val="22"/>
              </w:rPr>
            </w:pPr>
            <w:r w:rsidRPr="00BA1C6B">
              <w:rPr>
                <w:b/>
                <w:bCs/>
                <w:color w:val="000000"/>
                <w:sz w:val="22"/>
                <w:szCs w:val="22"/>
              </w:rPr>
              <w:t xml:space="preserve">Найменування </w:t>
            </w:r>
          </w:p>
          <w:p w:rsidR="006C5F1A" w:rsidRPr="00BA1C6B" w:rsidRDefault="006C5F1A" w:rsidP="006C5F1A">
            <w:pPr>
              <w:jc w:val="center"/>
              <w:rPr>
                <w:b/>
                <w:bCs/>
                <w:color w:val="000000"/>
                <w:sz w:val="22"/>
                <w:szCs w:val="22"/>
              </w:rPr>
            </w:pPr>
            <w:r w:rsidRPr="00BA1C6B">
              <w:rPr>
                <w:b/>
                <w:bCs/>
                <w:color w:val="000000"/>
                <w:sz w:val="22"/>
                <w:szCs w:val="22"/>
              </w:rPr>
              <w:t xml:space="preserve">(марка, модель), </w:t>
            </w:r>
          </w:p>
        </w:tc>
        <w:tc>
          <w:tcPr>
            <w:tcW w:w="1276" w:type="dxa"/>
            <w:tcBorders>
              <w:top w:val="single" w:sz="4" w:space="0" w:color="auto"/>
              <w:left w:val="single" w:sz="4" w:space="0" w:color="auto"/>
              <w:bottom w:val="single" w:sz="4" w:space="0" w:color="auto"/>
              <w:right w:val="nil"/>
            </w:tcBorders>
            <w:shd w:val="clear" w:color="auto" w:fill="FFFFFF"/>
            <w:vAlign w:val="center"/>
            <w:hideMark/>
          </w:tcPr>
          <w:p w:rsidR="006C5F1A" w:rsidRPr="00BA1C6B" w:rsidRDefault="006C5F1A" w:rsidP="006C5F1A">
            <w:pPr>
              <w:jc w:val="center"/>
              <w:rPr>
                <w:b/>
                <w:bCs/>
                <w:color w:val="000000"/>
                <w:sz w:val="22"/>
                <w:szCs w:val="22"/>
                <w:lang w:val="ru-RU"/>
              </w:rPr>
            </w:pPr>
            <w:r w:rsidRPr="00BA1C6B">
              <w:rPr>
                <w:b/>
                <w:bCs/>
                <w:color w:val="000000"/>
                <w:sz w:val="22"/>
                <w:szCs w:val="22"/>
              </w:rPr>
              <w:t>Од. виміру</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C5F1A" w:rsidRPr="00BA1C6B" w:rsidRDefault="006C5F1A" w:rsidP="006C5F1A">
            <w:pPr>
              <w:jc w:val="center"/>
              <w:rPr>
                <w:b/>
                <w:bCs/>
                <w:color w:val="000000"/>
                <w:sz w:val="22"/>
                <w:szCs w:val="22"/>
              </w:rPr>
            </w:pPr>
            <w:r w:rsidRPr="00BA1C6B">
              <w:rPr>
                <w:b/>
                <w:bCs/>
                <w:color w:val="000000"/>
                <w:sz w:val="22"/>
                <w:szCs w:val="22"/>
              </w:rPr>
              <w:t>Ціна за од., грн. з</w:t>
            </w:r>
            <w:r>
              <w:rPr>
                <w:b/>
                <w:bCs/>
                <w:color w:val="000000"/>
                <w:sz w:val="22"/>
                <w:szCs w:val="22"/>
              </w:rPr>
              <w:t>/без</w:t>
            </w:r>
            <w:r w:rsidRPr="00BA1C6B">
              <w:rPr>
                <w:b/>
                <w:bCs/>
                <w:color w:val="000000"/>
                <w:sz w:val="22"/>
                <w:szCs w:val="22"/>
              </w:rPr>
              <w:t xml:space="preserve"> ПДВ</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C5F1A" w:rsidRPr="00BA1C6B" w:rsidRDefault="006C5F1A" w:rsidP="006C5F1A">
            <w:pPr>
              <w:jc w:val="center"/>
              <w:rPr>
                <w:b/>
                <w:bCs/>
                <w:color w:val="000000"/>
                <w:sz w:val="22"/>
                <w:szCs w:val="22"/>
              </w:rPr>
            </w:pPr>
            <w:r w:rsidRPr="00BA1C6B">
              <w:rPr>
                <w:b/>
                <w:bCs/>
                <w:color w:val="000000"/>
                <w:sz w:val="22"/>
                <w:szCs w:val="22"/>
              </w:rPr>
              <w:t>Кількість</w:t>
            </w:r>
          </w:p>
        </w:tc>
        <w:tc>
          <w:tcPr>
            <w:tcW w:w="1559" w:type="dxa"/>
            <w:tcBorders>
              <w:top w:val="single" w:sz="4" w:space="0" w:color="auto"/>
              <w:left w:val="single" w:sz="4" w:space="0" w:color="auto"/>
              <w:bottom w:val="single" w:sz="4" w:space="0" w:color="auto"/>
              <w:right w:val="single" w:sz="4" w:space="0" w:color="000000"/>
            </w:tcBorders>
            <w:shd w:val="clear" w:color="auto" w:fill="FFFFFF"/>
            <w:vAlign w:val="center"/>
            <w:hideMark/>
          </w:tcPr>
          <w:p w:rsidR="006C5F1A" w:rsidRPr="00BA1C6B" w:rsidRDefault="006C5F1A" w:rsidP="006C5F1A">
            <w:pPr>
              <w:jc w:val="center"/>
              <w:rPr>
                <w:b/>
                <w:bCs/>
                <w:color w:val="000000"/>
                <w:sz w:val="22"/>
                <w:szCs w:val="22"/>
              </w:rPr>
            </w:pPr>
            <w:r w:rsidRPr="00BA1C6B">
              <w:rPr>
                <w:b/>
                <w:bCs/>
                <w:color w:val="000000"/>
                <w:sz w:val="22"/>
                <w:szCs w:val="22"/>
              </w:rPr>
              <w:t>Загальна вартість грн. з</w:t>
            </w:r>
            <w:r>
              <w:rPr>
                <w:b/>
                <w:bCs/>
                <w:color w:val="000000"/>
                <w:sz w:val="22"/>
                <w:szCs w:val="22"/>
              </w:rPr>
              <w:t>/без</w:t>
            </w:r>
            <w:r w:rsidRPr="00BA1C6B">
              <w:rPr>
                <w:b/>
                <w:bCs/>
                <w:color w:val="000000"/>
                <w:sz w:val="22"/>
                <w:szCs w:val="22"/>
              </w:rPr>
              <w:t xml:space="preserve"> ПДВ</w:t>
            </w:r>
          </w:p>
        </w:tc>
      </w:tr>
      <w:tr w:rsidR="006C5F1A" w:rsidRPr="00BA1C6B" w:rsidTr="006C5F1A">
        <w:trPr>
          <w:trHeight w:val="237"/>
        </w:trPr>
        <w:tc>
          <w:tcPr>
            <w:tcW w:w="599" w:type="dxa"/>
            <w:tcBorders>
              <w:top w:val="nil"/>
              <w:left w:val="single" w:sz="4" w:space="0" w:color="auto"/>
              <w:bottom w:val="single" w:sz="4" w:space="0" w:color="auto"/>
              <w:right w:val="single" w:sz="4" w:space="0" w:color="auto"/>
            </w:tcBorders>
            <w:shd w:val="clear" w:color="auto" w:fill="FFFFFF"/>
            <w:noWrap/>
            <w:vAlign w:val="center"/>
            <w:hideMark/>
          </w:tcPr>
          <w:p w:rsidR="006C5F1A" w:rsidRPr="00BA1C6B" w:rsidRDefault="006C5F1A" w:rsidP="006C5F1A">
            <w:pPr>
              <w:jc w:val="center"/>
              <w:rPr>
                <w:b/>
                <w:color w:val="000000"/>
              </w:rPr>
            </w:pPr>
            <w:r w:rsidRPr="00BA1C6B">
              <w:rPr>
                <w:b/>
                <w:color w:val="000000"/>
              </w:rPr>
              <w:t>1</w:t>
            </w:r>
          </w:p>
        </w:tc>
        <w:tc>
          <w:tcPr>
            <w:tcW w:w="3654" w:type="dxa"/>
            <w:tcBorders>
              <w:top w:val="nil"/>
              <w:left w:val="nil"/>
              <w:bottom w:val="single" w:sz="4" w:space="0" w:color="auto"/>
              <w:right w:val="single" w:sz="4" w:space="0" w:color="auto"/>
            </w:tcBorders>
            <w:shd w:val="clear" w:color="auto" w:fill="FFFFFF"/>
            <w:noWrap/>
            <w:vAlign w:val="center"/>
          </w:tcPr>
          <w:p w:rsidR="006C5F1A" w:rsidRPr="00BA1C6B" w:rsidRDefault="006C5F1A" w:rsidP="006C5F1A">
            <w:pPr>
              <w:rPr>
                <w:b/>
                <w:bCs/>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6C5F1A" w:rsidRPr="00BA1C6B" w:rsidRDefault="006C5F1A" w:rsidP="006C5F1A">
            <w:pPr>
              <w:jc w:val="center"/>
            </w:pPr>
          </w:p>
        </w:tc>
        <w:tc>
          <w:tcPr>
            <w:tcW w:w="1417" w:type="dxa"/>
            <w:tcBorders>
              <w:top w:val="single" w:sz="4" w:space="0" w:color="auto"/>
              <w:left w:val="nil"/>
              <w:bottom w:val="single" w:sz="4" w:space="0" w:color="auto"/>
              <w:right w:val="single" w:sz="4" w:space="0" w:color="auto"/>
            </w:tcBorders>
            <w:shd w:val="clear" w:color="auto" w:fill="FFFFFF"/>
            <w:vAlign w:val="center"/>
          </w:tcPr>
          <w:p w:rsidR="006C5F1A" w:rsidRPr="00BA1C6B" w:rsidRDefault="006C5F1A" w:rsidP="006C5F1A"/>
        </w:tc>
        <w:tc>
          <w:tcPr>
            <w:tcW w:w="1276" w:type="dxa"/>
            <w:tcBorders>
              <w:top w:val="single" w:sz="4" w:space="0" w:color="auto"/>
              <w:left w:val="nil"/>
              <w:bottom w:val="single" w:sz="4" w:space="0" w:color="auto"/>
              <w:right w:val="single" w:sz="4" w:space="0" w:color="auto"/>
            </w:tcBorders>
            <w:shd w:val="clear" w:color="auto" w:fill="FFFFFF"/>
            <w:vAlign w:val="center"/>
          </w:tcPr>
          <w:p w:rsidR="006C5F1A" w:rsidRPr="00BA1C6B" w:rsidRDefault="006C5F1A" w:rsidP="006C5F1A">
            <w:pPr>
              <w:jc w:val="cente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C5F1A" w:rsidRPr="00BA1C6B" w:rsidRDefault="006C5F1A" w:rsidP="006C5F1A"/>
        </w:tc>
      </w:tr>
      <w:tr w:rsidR="006C5F1A" w:rsidRPr="00BA1C6B" w:rsidTr="006C5F1A">
        <w:trPr>
          <w:trHeight w:val="228"/>
        </w:trPr>
        <w:tc>
          <w:tcPr>
            <w:tcW w:w="6946" w:type="dxa"/>
            <w:gridSpan w:val="4"/>
            <w:tcBorders>
              <w:top w:val="single" w:sz="4" w:space="0" w:color="auto"/>
              <w:left w:val="single" w:sz="4" w:space="0" w:color="auto"/>
              <w:bottom w:val="single" w:sz="4" w:space="0" w:color="auto"/>
              <w:right w:val="single" w:sz="4" w:space="0" w:color="auto"/>
            </w:tcBorders>
            <w:vAlign w:val="center"/>
            <w:hideMark/>
          </w:tcPr>
          <w:p w:rsidR="006C5F1A" w:rsidRPr="002C5BB7" w:rsidRDefault="006C5F1A" w:rsidP="006C5F1A">
            <w:pPr>
              <w:jc w:val="right"/>
              <w:rPr>
                <w:b/>
                <w:sz w:val="22"/>
                <w:szCs w:val="22"/>
              </w:rPr>
            </w:pPr>
            <w:r w:rsidRPr="002C5BB7">
              <w:rPr>
                <w:b/>
                <w:sz w:val="22"/>
                <w:szCs w:val="22"/>
              </w:rPr>
              <w:t>Всього з</w:t>
            </w:r>
            <w:r>
              <w:rPr>
                <w:b/>
                <w:sz w:val="22"/>
                <w:szCs w:val="22"/>
              </w:rPr>
              <w:t>/без</w:t>
            </w:r>
            <w:r w:rsidRPr="002C5BB7">
              <w:rPr>
                <w:b/>
                <w:sz w:val="22"/>
                <w:szCs w:val="22"/>
              </w:rPr>
              <w:t xml:space="preserve"> ПДВ</w:t>
            </w:r>
          </w:p>
        </w:tc>
        <w:tc>
          <w:tcPr>
            <w:tcW w:w="1276" w:type="dxa"/>
            <w:tcBorders>
              <w:top w:val="single" w:sz="4" w:space="0" w:color="auto"/>
              <w:left w:val="single" w:sz="4" w:space="0" w:color="auto"/>
              <w:bottom w:val="single" w:sz="4" w:space="0" w:color="auto"/>
              <w:right w:val="single" w:sz="4" w:space="0" w:color="auto"/>
            </w:tcBorders>
            <w:vAlign w:val="center"/>
          </w:tcPr>
          <w:p w:rsidR="006C5F1A" w:rsidRPr="00BA1C6B" w:rsidRDefault="006C5F1A" w:rsidP="006C5F1A"/>
        </w:tc>
        <w:tc>
          <w:tcPr>
            <w:tcW w:w="1559" w:type="dxa"/>
            <w:tcBorders>
              <w:top w:val="single" w:sz="4" w:space="0" w:color="auto"/>
              <w:left w:val="single" w:sz="4" w:space="0" w:color="auto"/>
              <w:bottom w:val="single" w:sz="4" w:space="0" w:color="auto"/>
              <w:right w:val="single" w:sz="4" w:space="0" w:color="auto"/>
            </w:tcBorders>
            <w:vAlign w:val="center"/>
          </w:tcPr>
          <w:p w:rsidR="006C5F1A" w:rsidRPr="00BA1C6B" w:rsidRDefault="006C5F1A" w:rsidP="006C5F1A"/>
        </w:tc>
      </w:tr>
      <w:tr w:rsidR="006C5F1A" w:rsidRPr="00BA1C6B" w:rsidTr="006C5F1A">
        <w:trPr>
          <w:trHeight w:val="262"/>
        </w:trPr>
        <w:tc>
          <w:tcPr>
            <w:tcW w:w="6946" w:type="dxa"/>
            <w:gridSpan w:val="4"/>
            <w:tcBorders>
              <w:top w:val="single" w:sz="4" w:space="0" w:color="auto"/>
              <w:left w:val="single" w:sz="4" w:space="0" w:color="auto"/>
              <w:bottom w:val="single" w:sz="4" w:space="0" w:color="auto"/>
              <w:right w:val="single" w:sz="4" w:space="0" w:color="auto"/>
            </w:tcBorders>
            <w:vAlign w:val="center"/>
            <w:hideMark/>
          </w:tcPr>
          <w:p w:rsidR="006C5F1A" w:rsidRPr="002C5BB7" w:rsidRDefault="006C5F1A" w:rsidP="006C5F1A">
            <w:pPr>
              <w:jc w:val="right"/>
              <w:rPr>
                <w:b/>
                <w:sz w:val="22"/>
                <w:szCs w:val="22"/>
              </w:rPr>
            </w:pPr>
            <w:r w:rsidRPr="002C5BB7">
              <w:rPr>
                <w:b/>
                <w:sz w:val="22"/>
                <w:szCs w:val="22"/>
              </w:rPr>
              <w:t>в тому числі ПДВ грн.</w:t>
            </w:r>
          </w:p>
        </w:tc>
        <w:tc>
          <w:tcPr>
            <w:tcW w:w="1276" w:type="dxa"/>
            <w:tcBorders>
              <w:top w:val="single" w:sz="4" w:space="0" w:color="auto"/>
              <w:left w:val="single" w:sz="4" w:space="0" w:color="auto"/>
              <w:bottom w:val="single" w:sz="4" w:space="0" w:color="auto"/>
              <w:right w:val="single" w:sz="4" w:space="0" w:color="auto"/>
            </w:tcBorders>
            <w:vAlign w:val="center"/>
          </w:tcPr>
          <w:p w:rsidR="006C5F1A" w:rsidRPr="00BA1C6B" w:rsidRDefault="006C5F1A" w:rsidP="006C5F1A"/>
        </w:tc>
        <w:tc>
          <w:tcPr>
            <w:tcW w:w="1559" w:type="dxa"/>
            <w:tcBorders>
              <w:top w:val="single" w:sz="4" w:space="0" w:color="auto"/>
              <w:left w:val="single" w:sz="4" w:space="0" w:color="auto"/>
              <w:bottom w:val="single" w:sz="4" w:space="0" w:color="auto"/>
              <w:right w:val="single" w:sz="4" w:space="0" w:color="auto"/>
            </w:tcBorders>
            <w:vAlign w:val="center"/>
          </w:tcPr>
          <w:p w:rsidR="006C5F1A" w:rsidRPr="00BA1C6B" w:rsidRDefault="006C5F1A" w:rsidP="006C5F1A"/>
        </w:tc>
      </w:tr>
    </w:tbl>
    <w:p w:rsidR="006C5F1A" w:rsidRPr="00EF2E92" w:rsidRDefault="006C5F1A" w:rsidP="006C5F1A">
      <w:pPr>
        <w:autoSpaceDE w:val="0"/>
        <w:autoSpaceDN w:val="0"/>
        <w:adjustRightInd w:val="0"/>
        <w:spacing w:line="276" w:lineRule="auto"/>
        <w:ind w:firstLine="567"/>
        <w:jc w:val="both"/>
        <w:rPr>
          <w:rFonts w:eastAsia="Arial"/>
          <w:iCs/>
          <w:color w:val="000000"/>
        </w:rPr>
      </w:pPr>
      <w:r w:rsidRPr="00EF2E92">
        <w:rPr>
          <w:i/>
          <w:sz w:val="22"/>
          <w:szCs w:val="22"/>
        </w:rPr>
        <w:t>* у разі, якщо Учасник не є платником податку на додану вартість (предмет закупівлі не є об’єктом оподаткування, звільнений від оподаткування, до предмета закупівлі застосовується нульова ставка ПДВ), вказати ціну без податку на додану вартість, про що зробити відповідну помітку та надати у складі пропозиції довідку у довільній формі із зазначенням відповідного факту та з посиланням на нормативні документи, що його підтверджують.</w:t>
      </w:r>
    </w:p>
    <w:p w:rsidR="006C5F1A" w:rsidRPr="00EF2E92" w:rsidRDefault="006C5F1A" w:rsidP="006C5F1A">
      <w:pPr>
        <w:autoSpaceDE w:val="0"/>
        <w:autoSpaceDN w:val="0"/>
        <w:adjustRightInd w:val="0"/>
        <w:spacing w:line="276" w:lineRule="auto"/>
        <w:ind w:firstLine="567"/>
        <w:jc w:val="both"/>
        <w:rPr>
          <w:rFonts w:eastAsia="Arial"/>
          <w:iCs/>
          <w:color w:val="000000"/>
        </w:rPr>
      </w:pPr>
      <w:r w:rsidRPr="00EF2E92">
        <w:rPr>
          <w:rFonts w:eastAsia="Arial"/>
          <w:iCs/>
          <w:color w:val="000000"/>
        </w:rPr>
        <w:t>Ми зобов’язуємося у випадку прийняття рішення про намір укласти договір про закупівлю з нашою компанією</w:t>
      </w:r>
      <w:r>
        <w:rPr>
          <w:rFonts w:eastAsia="Arial"/>
          <w:iCs/>
          <w:color w:val="000000"/>
        </w:rPr>
        <w:t xml:space="preserve"> та </w:t>
      </w:r>
      <w:r w:rsidRPr="00EF2E92">
        <w:rPr>
          <w:rFonts w:eastAsia="Arial"/>
          <w:iCs/>
          <w:color w:val="000000"/>
        </w:rPr>
        <w:t xml:space="preserve"> </w:t>
      </w:r>
      <w:r>
        <w:rPr>
          <w:rFonts w:eastAsia="Arial"/>
          <w:iCs/>
          <w:color w:val="000000"/>
        </w:rPr>
        <w:t>надати послуги</w:t>
      </w:r>
      <w:r w:rsidRPr="00EF2E92">
        <w:rPr>
          <w:rFonts w:eastAsia="Arial"/>
          <w:iCs/>
          <w:color w:val="000000"/>
        </w:rPr>
        <w:t xml:space="preserve"> на умовах, визначених у тендерній документації.</w:t>
      </w:r>
    </w:p>
    <w:p w:rsidR="006C5F1A" w:rsidRPr="00EF2E92" w:rsidRDefault="006C5F1A" w:rsidP="006C5F1A">
      <w:pPr>
        <w:autoSpaceDE w:val="0"/>
        <w:autoSpaceDN w:val="0"/>
        <w:adjustRightInd w:val="0"/>
        <w:spacing w:line="276" w:lineRule="auto"/>
        <w:ind w:firstLine="567"/>
        <w:jc w:val="both"/>
        <w:rPr>
          <w:rFonts w:eastAsia="Arial"/>
          <w:iCs/>
          <w:color w:val="000000"/>
        </w:rPr>
      </w:pPr>
      <w:r w:rsidRPr="00EF2E92">
        <w:rPr>
          <w:iCs/>
          <w:lang w:eastAsia="en-US"/>
        </w:rPr>
        <w:t xml:space="preserve">Ми зобов’язуємося у випадку </w:t>
      </w:r>
      <w:r w:rsidRPr="00EF2E92">
        <w:rPr>
          <w:rFonts w:eastAsia="Calibri"/>
          <w:iCs/>
          <w:lang w:eastAsia="en-US"/>
        </w:rPr>
        <w:t>визначення нас переможцем та</w:t>
      </w:r>
      <w:r w:rsidRPr="00EF2E92">
        <w:rPr>
          <w:iCs/>
          <w:lang w:eastAsia="en-US"/>
        </w:rPr>
        <w:t xml:space="preserve"> прийняття рішення про намір укласти з нами договір про закупівлю </w:t>
      </w:r>
      <w:r w:rsidRPr="00EF2E92">
        <w:rPr>
          <w:lang w:eastAsia="en-US"/>
        </w:rPr>
        <w:t>завантажити в Систему у сканованому вигляді</w:t>
      </w:r>
      <w:r w:rsidRPr="00EF2E92">
        <w:rPr>
          <w:iCs/>
          <w:lang w:eastAsia="en-US"/>
        </w:rPr>
        <w:t xml:space="preserve"> документи та надати/надіслати документи, перелік яких визначено у пункті 5 «</w:t>
      </w:r>
      <w:r w:rsidRPr="00EF2E92">
        <w:rPr>
          <w:lang w:eastAsia="en-US"/>
        </w:rPr>
        <w:t xml:space="preserve">Кваліфікаційні критерії до учасників та вимоги, установлені статтею 17 Закону» розділу «Інструкція з підготовки тендерної пропозиції» </w:t>
      </w:r>
      <w:r w:rsidRPr="00EF2E92">
        <w:rPr>
          <w:rFonts w:eastAsia="Calibri"/>
          <w:lang w:eastAsia="uk-UA"/>
        </w:rPr>
        <w:t xml:space="preserve">тендерної </w:t>
      </w:r>
      <w:r w:rsidRPr="00EF2E92">
        <w:rPr>
          <w:iCs/>
          <w:lang w:eastAsia="en-US"/>
        </w:rPr>
        <w:t xml:space="preserve">документації для переможця процедури закупівлі на </w:t>
      </w:r>
      <w:r w:rsidRPr="00EF2E92">
        <w:rPr>
          <w:rFonts w:eastAsia="Arial"/>
          <w:iCs/>
          <w:color w:val="000000"/>
        </w:rPr>
        <w:t>зазначену вище закупівлю у визначені цим пунктом строки.</w:t>
      </w:r>
    </w:p>
    <w:p w:rsidR="006C5F1A" w:rsidRPr="00EF2E92" w:rsidRDefault="006C5F1A" w:rsidP="006C5F1A">
      <w:pPr>
        <w:autoSpaceDE w:val="0"/>
        <w:autoSpaceDN w:val="0"/>
        <w:adjustRightInd w:val="0"/>
        <w:spacing w:line="276" w:lineRule="auto"/>
        <w:ind w:firstLine="567"/>
        <w:jc w:val="both"/>
        <w:rPr>
          <w:rFonts w:eastAsia="Arial"/>
          <w:iCs/>
          <w:color w:val="000000"/>
        </w:rPr>
      </w:pPr>
      <w:r w:rsidRPr="00EF2E92">
        <w:rPr>
          <w:rFonts w:eastAsia="Arial"/>
          <w:iCs/>
          <w:color w:val="000000"/>
        </w:rPr>
        <w:lastRenderedPageBreak/>
        <w:t xml:space="preserve">Ми згодні дотримуватись положень цієї тендерної пропозиції протягом </w:t>
      </w:r>
      <w:r w:rsidRPr="00EF2E92">
        <w:rPr>
          <w:rFonts w:eastAsia="Arial"/>
          <w:b/>
          <w:bCs/>
          <w:iCs/>
          <w:color w:val="000000"/>
        </w:rPr>
        <w:t>90 днів</w:t>
      </w:r>
      <w:r w:rsidRPr="00EF2E92">
        <w:rPr>
          <w:rFonts w:eastAsia="Arial"/>
          <w:iCs/>
          <w:color w:val="000000"/>
        </w:rPr>
        <w:t xml:space="preserve"> з дати кінцевого строку подання тендерних пропозицій. Наша тендерна пропозиція буде залишатися дійсною і обов’язковою для нас в будь-який час до закінчення зазначеного строку.</w:t>
      </w:r>
    </w:p>
    <w:p w:rsidR="006C5F1A" w:rsidRPr="00EF2E92" w:rsidRDefault="006C5F1A" w:rsidP="006C5F1A">
      <w:pPr>
        <w:autoSpaceDE w:val="0"/>
        <w:autoSpaceDN w:val="0"/>
        <w:adjustRightInd w:val="0"/>
        <w:spacing w:line="276" w:lineRule="auto"/>
        <w:ind w:firstLine="567"/>
        <w:jc w:val="both"/>
        <w:rPr>
          <w:rFonts w:eastAsia="Arial"/>
          <w:iCs/>
          <w:color w:val="000000"/>
        </w:rPr>
      </w:pPr>
      <w:r w:rsidRPr="00EF2E92">
        <w:rPr>
          <w:rFonts w:eastAsia="Arial"/>
          <w:iCs/>
          <w:color w:val="000000"/>
        </w:rPr>
        <w:t>Ми погоджуємося з умовами, що ви можете відхилити нашу чи всі тендерні пропозиції та розуміємо, що ви не обмежені у прийнятті будь-якої іншої тендерної пропозиції з більш вигідними для вас умовами.</w:t>
      </w:r>
    </w:p>
    <w:p w:rsidR="006C5F1A" w:rsidRPr="00EF2E92" w:rsidRDefault="006C5F1A" w:rsidP="006C5F1A">
      <w:pPr>
        <w:autoSpaceDE w:val="0"/>
        <w:autoSpaceDN w:val="0"/>
        <w:adjustRightInd w:val="0"/>
        <w:spacing w:line="276" w:lineRule="auto"/>
        <w:ind w:firstLine="567"/>
        <w:jc w:val="both"/>
        <w:rPr>
          <w:rFonts w:eastAsia="Arial"/>
          <w:iCs/>
          <w:color w:val="000000"/>
        </w:rPr>
      </w:pPr>
      <w:r w:rsidRPr="00EF2E92">
        <w:rPr>
          <w:rFonts w:eastAsia="Arial"/>
          <w:iCs/>
          <w:color w:val="000000"/>
        </w:rPr>
        <w:t xml:space="preserve">Якщо наша компанія буде визнана переможцем торгів, ми беремо на себе зобов’язання підписати договір про закупівлю у строк не раніше ніж через </w:t>
      </w:r>
      <w:r>
        <w:rPr>
          <w:rFonts w:eastAsia="Arial"/>
          <w:b/>
          <w:bCs/>
          <w:iCs/>
          <w:color w:val="000000"/>
        </w:rPr>
        <w:t>5</w:t>
      </w:r>
      <w:r w:rsidRPr="00EF2E92">
        <w:rPr>
          <w:rFonts w:eastAsia="Arial"/>
          <w:b/>
          <w:bCs/>
          <w:iCs/>
          <w:color w:val="000000"/>
        </w:rPr>
        <w:t xml:space="preserve"> днів</w:t>
      </w:r>
      <w:r w:rsidRPr="00EF2E92">
        <w:rPr>
          <w:rFonts w:eastAsia="Arial"/>
          <w:iCs/>
          <w:color w:val="000000"/>
        </w:rPr>
        <w:t xml:space="preserve"> з дати оприлюднення в електронній системі </w:t>
      </w:r>
      <w:proofErr w:type="spellStart"/>
      <w:r w:rsidRPr="00EF2E92">
        <w:rPr>
          <w:rFonts w:eastAsia="Arial"/>
          <w:iCs/>
          <w:color w:val="000000"/>
        </w:rPr>
        <w:t>закупівель</w:t>
      </w:r>
      <w:proofErr w:type="spellEnd"/>
      <w:r w:rsidRPr="00EF2E92">
        <w:rPr>
          <w:rFonts w:eastAsia="Arial"/>
          <w:iCs/>
          <w:color w:val="000000"/>
        </w:rPr>
        <w:t xml:space="preserve"> повідомлення про намір укласти договір про закупівлю та не пізніше ніж через </w:t>
      </w:r>
      <w:r>
        <w:rPr>
          <w:rFonts w:eastAsia="Arial"/>
          <w:b/>
          <w:bCs/>
          <w:iCs/>
          <w:color w:val="000000"/>
        </w:rPr>
        <w:t>15</w:t>
      </w:r>
      <w:r w:rsidRPr="00EF2E92">
        <w:rPr>
          <w:rFonts w:eastAsia="Arial"/>
          <w:b/>
          <w:bCs/>
          <w:iCs/>
          <w:color w:val="000000"/>
        </w:rPr>
        <w:t xml:space="preserve"> днів</w:t>
      </w:r>
      <w:r w:rsidRPr="00EF2E92">
        <w:rPr>
          <w:rFonts w:eastAsia="Arial"/>
          <w:iCs/>
          <w:color w:val="000000"/>
        </w:rPr>
        <w:t xml:space="preserve"> з дня прийняття рішення про намір укласти договір про закупівлю відповідно до вимог тендерної документації та нашої тендерної пропозиції та виконати усі умови договору.</w:t>
      </w:r>
    </w:p>
    <w:p w:rsidR="006C5F1A" w:rsidRPr="00EF2E92" w:rsidRDefault="006C5F1A" w:rsidP="006C5F1A">
      <w:pPr>
        <w:widowControl w:val="0"/>
        <w:spacing w:before="240" w:line="276" w:lineRule="auto"/>
        <w:ind w:firstLine="567"/>
        <w:contextualSpacing/>
        <w:jc w:val="both"/>
        <w:rPr>
          <w:rFonts w:eastAsia="Calibri"/>
          <w:iCs/>
          <w:color w:val="000000"/>
          <w:lang w:eastAsia="uk-UA"/>
        </w:rPr>
      </w:pPr>
      <w:r w:rsidRPr="00EF2E92">
        <w:rPr>
          <w:rFonts w:eastAsia="Arial"/>
          <w:iCs/>
          <w:color w:val="000000"/>
        </w:rPr>
        <w:t>До того часу, поки не буде підписано договір, наша тендерна пропозиція з Вашим письмовим повідомленням</w:t>
      </w:r>
      <w:r w:rsidRPr="00EF2E92">
        <w:rPr>
          <w:rFonts w:eastAsia="Calibri"/>
          <w:iCs/>
          <w:lang w:eastAsia="en-US"/>
        </w:rPr>
        <w:t xml:space="preserve"> про намір укласти договір будуть означати домовленість між нами про укладання договору</w:t>
      </w:r>
      <w:r w:rsidRPr="00EF2E92">
        <w:rPr>
          <w:rFonts w:eastAsia="Calibri"/>
          <w:iCs/>
          <w:color w:val="000000"/>
          <w:lang w:eastAsia="uk-UA"/>
        </w:rPr>
        <w:t xml:space="preserve">. </w:t>
      </w:r>
    </w:p>
    <w:p w:rsidR="006C5F1A" w:rsidRPr="00EF2E92" w:rsidRDefault="006C5F1A" w:rsidP="006C5F1A">
      <w:pPr>
        <w:widowControl w:val="0"/>
        <w:spacing w:before="240" w:after="200" w:line="276" w:lineRule="auto"/>
        <w:ind w:firstLine="567"/>
        <w:contextualSpacing/>
        <w:jc w:val="both"/>
        <w:rPr>
          <w:rFonts w:eastAsia="Calibri"/>
          <w:iCs/>
          <w:color w:val="000000"/>
          <w:lang w:eastAsia="uk-UA"/>
        </w:rPr>
      </w:pPr>
    </w:p>
    <w:p w:rsidR="006C5F1A" w:rsidRPr="00EF2E92" w:rsidRDefault="006C5F1A" w:rsidP="006C5F1A">
      <w:pPr>
        <w:widowControl w:val="0"/>
        <w:spacing w:after="200" w:line="276" w:lineRule="auto"/>
        <w:ind w:firstLine="567"/>
        <w:contextualSpacing/>
        <w:jc w:val="both"/>
        <w:rPr>
          <w:rFonts w:eastAsia="Calibri"/>
          <w:iCs/>
          <w:color w:val="000000"/>
          <w:sz w:val="16"/>
          <w:lang w:eastAsia="uk-UA"/>
        </w:rPr>
      </w:pPr>
    </w:p>
    <w:p w:rsidR="006C5F1A" w:rsidRPr="00EF2E92" w:rsidRDefault="006C5F1A" w:rsidP="006C5F1A">
      <w:pPr>
        <w:widowControl w:val="0"/>
        <w:spacing w:after="200" w:line="276" w:lineRule="auto"/>
        <w:ind w:firstLine="567"/>
        <w:contextualSpacing/>
        <w:jc w:val="both"/>
        <w:rPr>
          <w:rFonts w:eastAsia="Calibri"/>
          <w:color w:val="000000"/>
          <w:lang w:eastAsia="uk-UA"/>
        </w:rPr>
      </w:pPr>
      <w:r w:rsidRPr="00EF2E92">
        <w:rPr>
          <w:rFonts w:eastAsia="Calibri"/>
          <w:color w:val="000000"/>
          <w:lang w:eastAsia="uk-UA"/>
        </w:rPr>
        <w:t xml:space="preserve">Датовано: «___» ________________ 20__ р. </w:t>
      </w:r>
    </w:p>
    <w:p w:rsidR="006C5F1A" w:rsidRPr="00EF2E92" w:rsidRDefault="006C5F1A" w:rsidP="006C5F1A">
      <w:pPr>
        <w:widowControl w:val="0"/>
        <w:spacing w:after="200"/>
        <w:ind w:firstLine="567"/>
        <w:contextualSpacing/>
        <w:jc w:val="both"/>
        <w:rPr>
          <w:rFonts w:eastAsia="Calibri"/>
          <w:color w:val="000000"/>
          <w:sz w:val="12"/>
          <w:lang w:eastAsia="uk-UA"/>
        </w:rPr>
      </w:pPr>
    </w:p>
    <w:p w:rsidR="006C5F1A" w:rsidRPr="00EF2E92" w:rsidRDefault="006C5F1A" w:rsidP="006C5F1A">
      <w:pPr>
        <w:widowControl w:val="0"/>
        <w:spacing w:after="200"/>
        <w:ind w:firstLine="567"/>
        <w:contextualSpacing/>
        <w:jc w:val="both"/>
        <w:rPr>
          <w:rFonts w:eastAsia="Calibri"/>
          <w:i/>
          <w:iCs/>
          <w:color w:val="000000"/>
          <w:sz w:val="20"/>
          <w:lang w:eastAsia="uk-UA"/>
        </w:rPr>
      </w:pPr>
      <w:r w:rsidRPr="00EF2E92">
        <w:rPr>
          <w:rFonts w:eastAsia="Calibri"/>
          <w:i/>
          <w:iCs/>
          <w:color w:val="000000"/>
          <w:sz w:val="20"/>
          <w:lang w:eastAsia="uk-UA"/>
        </w:rPr>
        <w:t>___________________________________________________________________________</w:t>
      </w:r>
    </w:p>
    <w:p w:rsidR="00FB0B0F" w:rsidRPr="00FC7170" w:rsidRDefault="006C5F1A" w:rsidP="006C5F1A">
      <w:pPr>
        <w:widowControl w:val="0"/>
        <w:spacing w:before="240" w:after="200" w:line="276" w:lineRule="auto"/>
        <w:ind w:firstLine="567"/>
        <w:contextualSpacing/>
        <w:jc w:val="both"/>
        <w:rPr>
          <w:rFonts w:eastAsia="Calibri"/>
          <w:iCs/>
          <w:color w:val="000000"/>
          <w:lang w:eastAsia="uk-UA"/>
        </w:rPr>
      </w:pPr>
      <w:r w:rsidRPr="00EF2E92">
        <w:rPr>
          <w:rFonts w:eastAsia="Calibri"/>
          <w:i/>
          <w:iCs/>
          <w:color w:val="000000"/>
          <w:sz w:val="20"/>
          <w:lang w:eastAsia="uk-UA"/>
        </w:rPr>
        <w:t xml:space="preserve">[Підпис] </w:t>
      </w:r>
      <w:r w:rsidRPr="00EF2E92">
        <w:rPr>
          <w:rFonts w:eastAsia="Calibri"/>
          <w:i/>
          <w:iCs/>
          <w:color w:val="000000"/>
          <w:sz w:val="20"/>
          <w:lang w:eastAsia="uk-UA"/>
        </w:rPr>
        <w:tab/>
        <w:t xml:space="preserve">                         [прізвище, ініціали уповноваженої особи учасника</w:t>
      </w:r>
    </w:p>
    <w:p w:rsidR="00FB0B0F" w:rsidRPr="00FC7170" w:rsidRDefault="00FB0B0F" w:rsidP="00BF6808">
      <w:pPr>
        <w:widowControl w:val="0"/>
        <w:spacing w:after="200" w:line="276" w:lineRule="auto"/>
        <w:ind w:firstLine="567"/>
        <w:contextualSpacing/>
        <w:jc w:val="both"/>
        <w:rPr>
          <w:rFonts w:eastAsia="Calibri"/>
          <w:iCs/>
          <w:color w:val="000000"/>
          <w:lang w:eastAsia="uk-UA"/>
        </w:rPr>
      </w:pPr>
    </w:p>
    <w:p w:rsidR="00ED218B" w:rsidRDefault="00ED218B" w:rsidP="00BF6808">
      <w:pPr>
        <w:spacing w:line="276" w:lineRule="auto"/>
        <w:jc w:val="right"/>
        <w:rPr>
          <w:b/>
        </w:rPr>
      </w:pPr>
    </w:p>
    <w:p w:rsidR="0028606A" w:rsidRDefault="0028606A" w:rsidP="00BF6808">
      <w:pPr>
        <w:spacing w:line="276" w:lineRule="auto"/>
        <w:jc w:val="right"/>
        <w:rPr>
          <w:b/>
        </w:rPr>
      </w:pPr>
    </w:p>
    <w:p w:rsidR="0028606A" w:rsidRDefault="0028606A" w:rsidP="00BF6808">
      <w:pPr>
        <w:spacing w:line="276" w:lineRule="auto"/>
        <w:jc w:val="right"/>
        <w:rPr>
          <w:b/>
        </w:rPr>
      </w:pPr>
    </w:p>
    <w:p w:rsidR="0028606A" w:rsidRDefault="0028606A" w:rsidP="00BF6808">
      <w:pPr>
        <w:spacing w:line="276" w:lineRule="auto"/>
        <w:jc w:val="right"/>
        <w:rPr>
          <w:b/>
        </w:rPr>
      </w:pPr>
    </w:p>
    <w:p w:rsidR="0028606A" w:rsidRDefault="0028606A" w:rsidP="00BF6808">
      <w:pPr>
        <w:spacing w:line="276" w:lineRule="auto"/>
        <w:jc w:val="right"/>
        <w:rPr>
          <w:b/>
        </w:rPr>
      </w:pPr>
    </w:p>
    <w:p w:rsidR="0028606A" w:rsidRDefault="0028606A" w:rsidP="00BF6808">
      <w:pPr>
        <w:spacing w:line="276" w:lineRule="auto"/>
        <w:jc w:val="right"/>
        <w:rPr>
          <w:b/>
        </w:rPr>
      </w:pPr>
    </w:p>
    <w:p w:rsidR="0028606A" w:rsidRDefault="0028606A" w:rsidP="00BF6808">
      <w:pPr>
        <w:spacing w:line="276" w:lineRule="auto"/>
        <w:jc w:val="right"/>
        <w:rPr>
          <w:b/>
        </w:rPr>
      </w:pPr>
    </w:p>
    <w:p w:rsidR="0028606A" w:rsidRDefault="0028606A" w:rsidP="00BF6808">
      <w:pPr>
        <w:spacing w:line="276" w:lineRule="auto"/>
        <w:jc w:val="right"/>
        <w:rPr>
          <w:b/>
        </w:rPr>
      </w:pPr>
    </w:p>
    <w:p w:rsidR="0028606A" w:rsidRDefault="0028606A" w:rsidP="00BF6808">
      <w:pPr>
        <w:spacing w:line="276" w:lineRule="auto"/>
        <w:jc w:val="right"/>
        <w:rPr>
          <w:b/>
        </w:rPr>
      </w:pPr>
    </w:p>
    <w:p w:rsidR="0028606A" w:rsidRPr="00FC7170" w:rsidRDefault="0028606A" w:rsidP="00BF6808">
      <w:pPr>
        <w:spacing w:line="276" w:lineRule="auto"/>
        <w:jc w:val="right"/>
        <w:rPr>
          <w:b/>
        </w:rPr>
      </w:pPr>
    </w:p>
    <w:p w:rsidR="00ED218B" w:rsidRDefault="00ED218B" w:rsidP="00BF6808">
      <w:pPr>
        <w:spacing w:line="276" w:lineRule="auto"/>
        <w:jc w:val="right"/>
        <w:rPr>
          <w:b/>
        </w:rPr>
      </w:pPr>
    </w:p>
    <w:p w:rsidR="005322B0" w:rsidRDefault="005322B0" w:rsidP="00BF6808">
      <w:pPr>
        <w:spacing w:line="276" w:lineRule="auto"/>
        <w:jc w:val="right"/>
        <w:rPr>
          <w:b/>
        </w:rPr>
      </w:pPr>
    </w:p>
    <w:p w:rsidR="005322B0" w:rsidRDefault="005322B0" w:rsidP="00BF6808">
      <w:pPr>
        <w:spacing w:line="276" w:lineRule="auto"/>
        <w:jc w:val="right"/>
        <w:rPr>
          <w:b/>
        </w:rPr>
      </w:pPr>
    </w:p>
    <w:p w:rsidR="005322B0" w:rsidRDefault="005322B0" w:rsidP="00BF6808">
      <w:pPr>
        <w:spacing w:line="276" w:lineRule="auto"/>
        <w:jc w:val="right"/>
        <w:rPr>
          <w:b/>
        </w:rPr>
      </w:pPr>
    </w:p>
    <w:p w:rsidR="005322B0" w:rsidRDefault="005322B0" w:rsidP="00BF6808">
      <w:pPr>
        <w:spacing w:line="276" w:lineRule="auto"/>
        <w:jc w:val="right"/>
        <w:rPr>
          <w:b/>
        </w:rPr>
      </w:pPr>
    </w:p>
    <w:p w:rsidR="005322B0" w:rsidRDefault="005322B0" w:rsidP="00BF6808">
      <w:pPr>
        <w:spacing w:line="276" w:lineRule="auto"/>
        <w:jc w:val="right"/>
        <w:rPr>
          <w:b/>
        </w:rPr>
      </w:pPr>
    </w:p>
    <w:p w:rsidR="00C028C1" w:rsidRDefault="00C028C1" w:rsidP="00BF6808">
      <w:pPr>
        <w:spacing w:line="276" w:lineRule="auto"/>
        <w:jc w:val="right"/>
        <w:rPr>
          <w:b/>
        </w:rPr>
      </w:pPr>
    </w:p>
    <w:p w:rsidR="009F02A9" w:rsidRDefault="009F02A9" w:rsidP="00BF6808">
      <w:pPr>
        <w:spacing w:line="276" w:lineRule="auto"/>
        <w:jc w:val="right"/>
        <w:rPr>
          <w:b/>
        </w:rPr>
      </w:pPr>
    </w:p>
    <w:p w:rsidR="009F02A9" w:rsidRDefault="009F02A9" w:rsidP="00BF6808">
      <w:pPr>
        <w:spacing w:line="276" w:lineRule="auto"/>
        <w:jc w:val="right"/>
        <w:rPr>
          <w:b/>
        </w:rPr>
      </w:pPr>
    </w:p>
    <w:p w:rsidR="0090363E" w:rsidRDefault="0090363E" w:rsidP="00BF6808">
      <w:pPr>
        <w:spacing w:line="276" w:lineRule="auto"/>
        <w:jc w:val="right"/>
        <w:rPr>
          <w:b/>
        </w:rPr>
      </w:pPr>
    </w:p>
    <w:p w:rsidR="0090363E" w:rsidRDefault="0090363E" w:rsidP="00BF6808">
      <w:pPr>
        <w:spacing w:line="276" w:lineRule="auto"/>
        <w:jc w:val="right"/>
        <w:rPr>
          <w:b/>
        </w:rPr>
      </w:pPr>
    </w:p>
    <w:p w:rsidR="0090363E" w:rsidRDefault="0090363E" w:rsidP="00BF6808">
      <w:pPr>
        <w:spacing w:line="276" w:lineRule="auto"/>
        <w:jc w:val="right"/>
        <w:rPr>
          <w:b/>
        </w:rPr>
      </w:pPr>
    </w:p>
    <w:p w:rsidR="0090363E" w:rsidRDefault="0090363E" w:rsidP="00BF6808">
      <w:pPr>
        <w:spacing w:line="276" w:lineRule="auto"/>
        <w:jc w:val="right"/>
        <w:rPr>
          <w:b/>
        </w:rPr>
      </w:pPr>
    </w:p>
    <w:p w:rsidR="0090363E" w:rsidRDefault="0090363E" w:rsidP="00BF6808">
      <w:pPr>
        <w:spacing w:line="276" w:lineRule="auto"/>
        <w:jc w:val="right"/>
        <w:rPr>
          <w:b/>
        </w:rPr>
      </w:pPr>
    </w:p>
    <w:p w:rsidR="009F02A9" w:rsidRDefault="009F02A9" w:rsidP="00BF6808">
      <w:pPr>
        <w:spacing w:line="276" w:lineRule="auto"/>
        <w:jc w:val="right"/>
        <w:rPr>
          <w:b/>
        </w:rPr>
      </w:pPr>
    </w:p>
    <w:p w:rsidR="009F02A9" w:rsidRDefault="009F02A9" w:rsidP="00BF6808">
      <w:pPr>
        <w:spacing w:line="276" w:lineRule="auto"/>
        <w:jc w:val="right"/>
        <w:rPr>
          <w:b/>
        </w:rPr>
      </w:pPr>
    </w:p>
    <w:p w:rsidR="00D63E41" w:rsidRDefault="00D63E41" w:rsidP="00BF6808">
      <w:pPr>
        <w:spacing w:line="276" w:lineRule="auto"/>
        <w:jc w:val="right"/>
        <w:rPr>
          <w:b/>
        </w:rPr>
      </w:pPr>
    </w:p>
    <w:p w:rsidR="00737F6E" w:rsidRDefault="00737F6E" w:rsidP="00E73370">
      <w:pPr>
        <w:jc w:val="right"/>
        <w:rPr>
          <w:b/>
          <w:bCs/>
        </w:rPr>
      </w:pPr>
    </w:p>
    <w:p w:rsidR="00C6435D" w:rsidRDefault="00C6435D" w:rsidP="009F5CDD">
      <w:pPr>
        <w:rPr>
          <w:b/>
          <w:bCs/>
        </w:rPr>
      </w:pPr>
    </w:p>
    <w:p w:rsidR="00F523B9" w:rsidRDefault="00F523B9" w:rsidP="00E73370">
      <w:pPr>
        <w:jc w:val="right"/>
        <w:rPr>
          <w:b/>
          <w:bCs/>
        </w:rPr>
      </w:pPr>
    </w:p>
    <w:p w:rsidR="00E73370" w:rsidRPr="00FC7170" w:rsidRDefault="00E73370" w:rsidP="00E73370">
      <w:pPr>
        <w:jc w:val="right"/>
        <w:rPr>
          <w:b/>
          <w:bCs/>
        </w:rPr>
      </w:pPr>
      <w:r w:rsidRPr="00FC7170">
        <w:rPr>
          <w:b/>
          <w:bCs/>
        </w:rPr>
        <w:t>Додаток 3 до тендерної документації</w:t>
      </w:r>
    </w:p>
    <w:p w:rsidR="00E73370" w:rsidRPr="00FC7170" w:rsidRDefault="00E73370" w:rsidP="00E73370">
      <w:pPr>
        <w:jc w:val="center"/>
        <w:rPr>
          <w:b/>
          <w:bCs/>
        </w:rPr>
      </w:pPr>
    </w:p>
    <w:p w:rsidR="00E81920" w:rsidRPr="00E81920" w:rsidRDefault="00E81920" w:rsidP="00E81920">
      <w:pPr>
        <w:ind w:left="-284"/>
        <w:jc w:val="center"/>
        <w:rPr>
          <w:rFonts w:eastAsia="Courier New"/>
          <w:b/>
          <w:bCs/>
        </w:rPr>
      </w:pPr>
      <w:r w:rsidRPr="00E81920">
        <w:rPr>
          <w:rFonts w:eastAsia="Courier New"/>
          <w:b/>
          <w:bCs/>
        </w:rPr>
        <w:t>ЯКІСНІ ТА КІЛЬКІСНІ ХАРАКТЕРИСТИКИ</w:t>
      </w:r>
    </w:p>
    <w:p w:rsidR="00E81920" w:rsidRPr="00E81920" w:rsidRDefault="00E81920" w:rsidP="00E81920">
      <w:pPr>
        <w:ind w:left="-284"/>
        <w:jc w:val="center"/>
        <w:rPr>
          <w:rFonts w:eastAsia="Courier New"/>
          <w:b/>
          <w:bCs/>
        </w:rPr>
      </w:pPr>
      <w:r w:rsidRPr="00E81920">
        <w:rPr>
          <w:rFonts w:eastAsia="Courier New"/>
          <w:b/>
          <w:bCs/>
        </w:rPr>
        <w:t>ОПИС ТА ОСНОВНІ ВИМОГИ ДО ПРЕДМЕТУ ЗАКУПІВЛІ</w:t>
      </w:r>
    </w:p>
    <w:p w:rsidR="00AE1F63" w:rsidRPr="000B41FE" w:rsidRDefault="00E81920" w:rsidP="00E81920">
      <w:pPr>
        <w:ind w:left="-284"/>
        <w:jc w:val="center"/>
        <w:rPr>
          <w:rFonts w:eastAsia="Courier New"/>
          <w:b/>
          <w:bCs/>
        </w:rPr>
      </w:pPr>
      <w:r w:rsidRPr="00E81920">
        <w:rPr>
          <w:rFonts w:eastAsia="Courier New"/>
          <w:b/>
          <w:bCs/>
        </w:rPr>
        <w:t>ТЕХНІЧНА СПЕЦИФІКАЦІЯ</w:t>
      </w:r>
    </w:p>
    <w:p w:rsidR="00AE1F63" w:rsidRPr="000B41FE" w:rsidRDefault="00AE1F63" w:rsidP="00AE1F63">
      <w:pPr>
        <w:ind w:left="-284"/>
        <w:jc w:val="center"/>
        <w:rPr>
          <w:rFonts w:eastAsia="Courier New"/>
          <w:b/>
          <w:bCs/>
        </w:rPr>
      </w:pPr>
    </w:p>
    <w:p w:rsidR="008665DF" w:rsidRDefault="00B03F61" w:rsidP="00737B81">
      <w:pPr>
        <w:jc w:val="center"/>
        <w:rPr>
          <w:b/>
        </w:rPr>
      </w:pPr>
      <w:sdt>
        <w:sdtPr>
          <w:rPr>
            <w:rFonts w:eastAsia="Calibri"/>
            <w:b/>
            <w:iCs/>
            <w:color w:val="000000"/>
            <w:lang w:eastAsia="uk-UA"/>
          </w:rPr>
          <w:alias w:val="Назва"/>
          <w:tag w:val=""/>
          <w:id w:val="534771164"/>
          <w:placeholder>
            <w:docPart w:val="D5E9CC138061434A9510357742F19325"/>
          </w:placeholder>
          <w:dataBinding w:prefixMappings="xmlns:ns0='http://purl.org/dc/elements/1.1/' xmlns:ns1='http://schemas.openxmlformats.org/package/2006/metadata/core-properties' " w:xpath="/ns1:coreProperties[1]/ns0:title[1]" w:storeItemID="{6C3C8BC8-F283-45AE-878A-BAB7291924A1}"/>
          <w:text/>
        </w:sdtPr>
        <w:sdtContent>
          <w:r w:rsidR="00234451" w:rsidRPr="00234451">
            <w:rPr>
              <w:rFonts w:eastAsia="Calibri"/>
              <w:b/>
              <w:iCs/>
              <w:color w:val="000000"/>
              <w:lang w:eastAsia="uk-UA"/>
            </w:rPr>
            <w:t xml:space="preserve">Персональний нагрудний </w:t>
          </w:r>
          <w:proofErr w:type="spellStart"/>
          <w:r w:rsidR="00234451" w:rsidRPr="00234451">
            <w:rPr>
              <w:rFonts w:eastAsia="Calibri"/>
              <w:b/>
              <w:iCs/>
              <w:color w:val="000000"/>
              <w:lang w:eastAsia="uk-UA"/>
            </w:rPr>
            <w:t>відеореєстратор</w:t>
          </w:r>
          <w:proofErr w:type="spellEnd"/>
          <w:r w:rsidR="00234451" w:rsidRPr="00234451">
            <w:rPr>
              <w:rFonts w:eastAsia="Calibri"/>
              <w:b/>
              <w:iCs/>
              <w:color w:val="000000"/>
              <w:lang w:eastAsia="uk-UA"/>
            </w:rPr>
            <w:t xml:space="preserve"> та станція заряджання і копіювання даних для </w:t>
          </w:r>
          <w:proofErr w:type="spellStart"/>
          <w:r w:rsidR="00234451" w:rsidRPr="00234451">
            <w:rPr>
              <w:rFonts w:eastAsia="Calibri"/>
              <w:b/>
              <w:iCs/>
              <w:color w:val="000000"/>
              <w:lang w:eastAsia="uk-UA"/>
            </w:rPr>
            <w:t>відеореєстраторів</w:t>
          </w:r>
          <w:proofErr w:type="spellEnd"/>
          <w:r w:rsidR="00234451" w:rsidRPr="00234451">
            <w:rPr>
              <w:rFonts w:eastAsia="Calibri"/>
              <w:b/>
              <w:iCs/>
              <w:color w:val="000000"/>
              <w:lang w:eastAsia="uk-UA"/>
            </w:rPr>
            <w:t xml:space="preserve"> </w:t>
          </w:r>
          <w:r w:rsidR="00234451">
            <w:rPr>
              <w:rFonts w:eastAsia="Calibri"/>
              <w:b/>
              <w:iCs/>
              <w:color w:val="000000"/>
              <w:lang w:eastAsia="uk-UA"/>
            </w:rPr>
            <w:t xml:space="preserve"> </w:t>
          </w:r>
          <w:r w:rsidR="00234451" w:rsidRPr="00234451">
            <w:rPr>
              <w:rFonts w:eastAsia="Calibri"/>
              <w:b/>
              <w:iCs/>
              <w:color w:val="000000"/>
              <w:lang w:eastAsia="uk-UA"/>
            </w:rPr>
            <w:t>(ДК 021:2015: 32330000-5: Апаратура для запису та відтворення аудіо- та відеоматеріалу)</w:t>
          </w:r>
        </w:sdtContent>
      </w:sdt>
    </w:p>
    <w:p w:rsidR="00E81920" w:rsidRPr="00BB2691" w:rsidRDefault="00E81920" w:rsidP="00E81920">
      <w:pPr>
        <w:spacing w:line="240" w:lineRule="atLeast"/>
        <w:ind w:firstLine="567"/>
        <w:jc w:val="both"/>
        <w:rPr>
          <w:b/>
          <w:bCs/>
        </w:rPr>
      </w:pPr>
      <w:r w:rsidRPr="00BB2691">
        <w:rPr>
          <w:color w:val="000000"/>
          <w:lang w:eastAsia="uk-UA"/>
        </w:rPr>
        <w:t>На виконання вимог частини 4 статті 23 Закону, після посилання у цьому додатку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слід доповнити та читати і сприймати з виразом «або еквівалент».</w:t>
      </w:r>
    </w:p>
    <w:p w:rsidR="00E81920" w:rsidRDefault="00E81920" w:rsidP="00E81920">
      <w:pPr>
        <w:ind w:firstLine="567"/>
        <w:jc w:val="both"/>
        <w:rPr>
          <w:b/>
          <w:color w:val="000000"/>
          <w:lang w:eastAsia="uk-UA"/>
        </w:rPr>
      </w:pPr>
    </w:p>
    <w:p w:rsidR="00E81920" w:rsidRPr="00414F2D" w:rsidRDefault="00E81920" w:rsidP="00E81920">
      <w:pPr>
        <w:tabs>
          <w:tab w:val="center" w:pos="4153"/>
          <w:tab w:val="right" w:pos="8306"/>
        </w:tabs>
        <w:spacing w:line="240" w:lineRule="atLeast"/>
        <w:jc w:val="center"/>
        <w:rPr>
          <w:b/>
          <w:bCs/>
          <w:color w:val="00000A"/>
          <w:u w:val="single"/>
          <w:lang w:eastAsia="x-none"/>
        </w:rPr>
      </w:pPr>
      <w:r w:rsidRPr="00414F2D">
        <w:rPr>
          <w:b/>
          <w:bCs/>
          <w:color w:val="00000A"/>
          <w:u w:val="single"/>
          <w:lang w:eastAsia="x-none"/>
        </w:rPr>
        <w:t>Розділ І. Загальні вимоги</w:t>
      </w:r>
    </w:p>
    <w:p w:rsidR="00E81920" w:rsidRPr="00414F2D" w:rsidRDefault="00E81920" w:rsidP="00E81920">
      <w:pPr>
        <w:spacing w:line="240" w:lineRule="atLeast"/>
        <w:ind w:firstLine="567"/>
        <w:jc w:val="both"/>
      </w:pPr>
      <w:r w:rsidRPr="00414F2D">
        <w:rPr>
          <w:b/>
          <w:u w:val="single"/>
        </w:rPr>
        <w:t>Якість товару</w:t>
      </w:r>
      <w:r w:rsidRPr="00414F2D">
        <w:rPr>
          <w:b/>
        </w:rPr>
        <w:t xml:space="preserve">: </w:t>
      </w:r>
      <w:r w:rsidRPr="00414F2D">
        <w:t>Запропонований товар повинен бути новим (не бути таким, що вживався чи експлуатувався).</w:t>
      </w:r>
    </w:p>
    <w:p w:rsidR="00E81920" w:rsidRPr="009C5175" w:rsidRDefault="00E81920" w:rsidP="009C5175">
      <w:pPr>
        <w:spacing w:line="240" w:lineRule="atLeast"/>
        <w:ind w:firstLine="567"/>
        <w:jc w:val="both"/>
      </w:pPr>
      <w:r w:rsidRPr="00414F2D">
        <w:t xml:space="preserve">Якість Товару, що поставляється, повинна відповідати документації, яка встановлює вимоги до його якості, та загальним вимогам, які пред’являються до товару цього типу. </w:t>
      </w:r>
    </w:p>
    <w:p w:rsidR="00E81920" w:rsidRPr="00414F2D" w:rsidRDefault="00E81920" w:rsidP="00E81920">
      <w:pPr>
        <w:spacing w:line="240" w:lineRule="atLeast"/>
        <w:ind w:firstLine="567"/>
        <w:jc w:val="both"/>
        <w:rPr>
          <w:i/>
          <w:color w:val="FF0000"/>
        </w:rPr>
      </w:pPr>
      <w:r w:rsidRPr="00414F2D">
        <w:rPr>
          <w:b/>
          <w:u w:val="single"/>
        </w:rPr>
        <w:t>Гарантійний термін на поставлений товар:</w:t>
      </w:r>
      <w:r w:rsidRPr="00414F2D">
        <w:t xml:space="preserve"> становить </w:t>
      </w:r>
      <w:r w:rsidRPr="00414F2D">
        <w:rPr>
          <w:lang w:eastAsia="uk-UA"/>
        </w:rPr>
        <w:t xml:space="preserve">не менше </w:t>
      </w:r>
      <w:r>
        <w:rPr>
          <w:lang w:eastAsia="uk-UA"/>
        </w:rPr>
        <w:t>12</w:t>
      </w:r>
      <w:r w:rsidRPr="00414F2D">
        <w:rPr>
          <w:lang w:eastAsia="uk-UA"/>
        </w:rPr>
        <w:t xml:space="preserve"> (</w:t>
      </w:r>
      <w:r>
        <w:rPr>
          <w:lang w:eastAsia="uk-UA"/>
        </w:rPr>
        <w:t>двадцяти</w:t>
      </w:r>
      <w:r w:rsidRPr="00414F2D">
        <w:rPr>
          <w:lang w:eastAsia="uk-UA"/>
        </w:rPr>
        <w:t>) місяців з моменту передачі товару Замовнику та є не меншим встановленого виробником обладнання терміну.</w:t>
      </w:r>
    </w:p>
    <w:p w:rsidR="00E81920" w:rsidRDefault="00E81920" w:rsidP="00E81920">
      <w:pPr>
        <w:spacing w:line="240" w:lineRule="atLeast"/>
        <w:ind w:firstLine="567"/>
        <w:jc w:val="both"/>
        <w:rPr>
          <w:b/>
          <w:u w:val="single"/>
        </w:rPr>
      </w:pPr>
    </w:p>
    <w:p w:rsidR="00E81920" w:rsidRPr="00414F2D" w:rsidRDefault="00E81920" w:rsidP="00E81920">
      <w:pPr>
        <w:spacing w:line="240" w:lineRule="atLeast"/>
        <w:ind w:firstLine="567"/>
        <w:jc w:val="both"/>
      </w:pPr>
      <w:r w:rsidRPr="00414F2D">
        <w:rPr>
          <w:b/>
          <w:u w:val="single"/>
        </w:rPr>
        <w:t>Місце та умови поставки</w:t>
      </w:r>
      <w:r w:rsidRPr="00414F2D">
        <w:rPr>
          <w:b/>
        </w:rPr>
        <w:t>:</w:t>
      </w:r>
      <w:r w:rsidRPr="00414F2D">
        <w:t xml:space="preserve"> </w:t>
      </w:r>
      <w:r w:rsidR="00234451" w:rsidRPr="00234451">
        <w:rPr>
          <w:color w:val="000000"/>
          <w:lang w:eastAsia="uk-UA"/>
        </w:rPr>
        <w:t>53734, Дніпропетровська обл. Криворізький район,                              село Водяне, вул. Молодіжна, 33</w:t>
      </w:r>
      <w:r w:rsidR="00234451" w:rsidRPr="00236768">
        <w:rPr>
          <w:color w:val="000000"/>
          <w:lang w:eastAsia="uk-UA"/>
        </w:rPr>
        <w:t>.</w:t>
      </w:r>
      <w:r w:rsidRPr="00236768">
        <w:t xml:space="preserve"> з дотриманням графіку роботи понеділок-</w:t>
      </w:r>
      <w:r w:rsidR="00236768">
        <w:t>четвер</w:t>
      </w:r>
      <w:r w:rsidRPr="00236768">
        <w:t xml:space="preserve"> з </w:t>
      </w:r>
      <w:r w:rsidR="00234451" w:rsidRPr="00236768">
        <w:t>9</w:t>
      </w:r>
      <w:r w:rsidRPr="00236768">
        <w:t xml:space="preserve">:00 до 17:00, п’ятниця з </w:t>
      </w:r>
      <w:r w:rsidR="00234451" w:rsidRPr="00236768">
        <w:t>9</w:t>
      </w:r>
      <w:r w:rsidRPr="00236768">
        <w:t>:00 до 16:00.</w:t>
      </w:r>
      <w:r w:rsidRPr="00414F2D">
        <w:t xml:space="preserve"> Поставка товару здійснюється на умовах DDP правил ІНКОТЕРМС 2010 транспортом і за рахунок Постачальника. </w:t>
      </w:r>
    </w:p>
    <w:p w:rsidR="00E81920" w:rsidRDefault="00E81920" w:rsidP="00E81920">
      <w:pPr>
        <w:spacing w:line="240" w:lineRule="atLeast"/>
        <w:ind w:firstLine="567"/>
        <w:jc w:val="both"/>
        <w:rPr>
          <w:b/>
          <w:u w:val="single"/>
        </w:rPr>
      </w:pPr>
    </w:p>
    <w:p w:rsidR="00E81920" w:rsidRPr="00D23481" w:rsidRDefault="00E81920" w:rsidP="00E81920">
      <w:pPr>
        <w:spacing w:line="240" w:lineRule="atLeast"/>
        <w:ind w:firstLine="567"/>
        <w:jc w:val="both"/>
        <w:rPr>
          <w:lang w:eastAsia="ar-SA"/>
        </w:rPr>
      </w:pPr>
      <w:r w:rsidRPr="00414F2D">
        <w:rPr>
          <w:b/>
          <w:u w:val="single"/>
        </w:rPr>
        <w:t>Строк поставки</w:t>
      </w:r>
      <w:r w:rsidRPr="00D23481">
        <w:rPr>
          <w:b/>
          <w:u w:val="single"/>
        </w:rPr>
        <w:t>:</w:t>
      </w:r>
      <w:r w:rsidRPr="00D23481">
        <w:t xml:space="preserve"> </w:t>
      </w:r>
      <w:r w:rsidRPr="00E54145">
        <w:rPr>
          <w:lang w:eastAsia="ar-SA"/>
        </w:rPr>
        <w:t>протягом 1</w:t>
      </w:r>
      <w:r w:rsidR="00E54145" w:rsidRPr="00E54145">
        <w:rPr>
          <w:lang w:eastAsia="ar-SA"/>
        </w:rPr>
        <w:t>5</w:t>
      </w:r>
      <w:r w:rsidRPr="00E54145">
        <w:rPr>
          <w:lang w:eastAsia="ar-SA"/>
        </w:rPr>
        <w:t xml:space="preserve"> календарних днів з </w:t>
      </w:r>
      <w:r w:rsidR="00E54145" w:rsidRPr="00E54145">
        <w:rPr>
          <w:lang w:eastAsia="ar-SA"/>
        </w:rPr>
        <w:t>дати підписання Договору предмета закупівлі</w:t>
      </w:r>
      <w:r w:rsidRPr="00E54145">
        <w:rPr>
          <w:lang w:eastAsia="ar-SA"/>
        </w:rPr>
        <w:t xml:space="preserve">, але не пізніше </w:t>
      </w:r>
      <w:r w:rsidR="00E54145" w:rsidRPr="00E54145">
        <w:rPr>
          <w:lang w:eastAsia="ar-SA"/>
        </w:rPr>
        <w:t>01</w:t>
      </w:r>
      <w:r w:rsidRPr="00E54145">
        <w:rPr>
          <w:lang w:eastAsia="ar-SA"/>
        </w:rPr>
        <w:t>.</w:t>
      </w:r>
      <w:r w:rsidR="00E54145" w:rsidRPr="00E54145">
        <w:rPr>
          <w:lang w:eastAsia="ar-SA"/>
        </w:rPr>
        <w:t>0</w:t>
      </w:r>
      <w:r w:rsidR="008A25D2">
        <w:rPr>
          <w:lang w:eastAsia="ar-SA"/>
        </w:rPr>
        <w:t>6</w:t>
      </w:r>
      <w:r w:rsidRPr="00E54145">
        <w:rPr>
          <w:lang w:eastAsia="ar-SA"/>
        </w:rPr>
        <w:t>.202</w:t>
      </w:r>
      <w:r w:rsidR="00AD5039" w:rsidRPr="00E54145">
        <w:rPr>
          <w:lang w:eastAsia="ar-SA"/>
        </w:rPr>
        <w:t>4</w:t>
      </w:r>
      <w:r w:rsidRPr="00E54145">
        <w:rPr>
          <w:lang w:eastAsia="ar-SA"/>
        </w:rPr>
        <w:t>.</w:t>
      </w:r>
    </w:p>
    <w:p w:rsidR="00E81920" w:rsidRDefault="00E81920" w:rsidP="00E81920">
      <w:pPr>
        <w:spacing w:line="240" w:lineRule="atLeast"/>
        <w:ind w:firstLine="567"/>
        <w:jc w:val="both"/>
        <w:rPr>
          <w:b/>
          <w:u w:val="single"/>
        </w:rPr>
      </w:pPr>
    </w:p>
    <w:p w:rsidR="00E81920" w:rsidRPr="00D23481" w:rsidRDefault="00E81920" w:rsidP="00E81920">
      <w:pPr>
        <w:spacing w:line="240" w:lineRule="atLeast"/>
        <w:ind w:firstLine="567"/>
        <w:jc w:val="both"/>
        <w:rPr>
          <w:b/>
          <w:u w:val="single"/>
        </w:rPr>
      </w:pPr>
      <w:r w:rsidRPr="00D23481">
        <w:rPr>
          <w:b/>
          <w:u w:val="single"/>
        </w:rPr>
        <w:t>Умови поставки:</w:t>
      </w:r>
    </w:p>
    <w:p w:rsidR="00E81920" w:rsidRPr="00414F2D" w:rsidRDefault="00E81920" w:rsidP="00E81920">
      <w:pPr>
        <w:spacing w:line="240" w:lineRule="atLeast"/>
        <w:ind w:firstLine="567"/>
        <w:jc w:val="both"/>
      </w:pPr>
      <w:r w:rsidRPr="00414F2D">
        <w:t>Товар повинен бути упакований Учасником відповідно до вимог нормативних документів таким чином, щоб виключити пошкодження чи знищення Товару. Товар повинен бути без зовнішніх пошкоджень, не брудний, не порушена оригінальна упаковка.</w:t>
      </w:r>
    </w:p>
    <w:p w:rsidR="00E81920" w:rsidRPr="00414F2D" w:rsidRDefault="00E81920" w:rsidP="00E81920">
      <w:pPr>
        <w:tabs>
          <w:tab w:val="left" w:pos="426"/>
        </w:tabs>
        <w:spacing w:line="240" w:lineRule="atLeast"/>
        <w:ind w:firstLine="567"/>
        <w:jc w:val="both"/>
        <w:rPr>
          <w:color w:val="000000"/>
        </w:rPr>
      </w:pPr>
      <w:r w:rsidRPr="00414F2D">
        <w:rPr>
          <w:color w:val="000000"/>
        </w:rPr>
        <w:t xml:space="preserve">Доставка товару, завантажувальні та розвантажувальні роботи, здійснюються за рахунок Постачальника, його транспортом </w:t>
      </w:r>
      <w:r w:rsidRPr="00414F2D">
        <w:rPr>
          <w:lang w:eastAsia="uk-UA"/>
        </w:rPr>
        <w:t>чи транспортом перевізника за рахунок Постачальника. Постачальник зобов’язаний поставляти товар в асортименті та кількості зазначеній в технічній характеристиці</w:t>
      </w:r>
      <w:r w:rsidRPr="00414F2D">
        <w:rPr>
          <w:color w:val="000000"/>
        </w:rPr>
        <w:t xml:space="preserve">. </w:t>
      </w:r>
    </w:p>
    <w:p w:rsidR="003B195D" w:rsidRDefault="003B195D" w:rsidP="00E81920">
      <w:pPr>
        <w:tabs>
          <w:tab w:val="left" w:pos="426"/>
        </w:tabs>
        <w:spacing w:line="240" w:lineRule="atLeast"/>
        <w:jc w:val="center"/>
        <w:rPr>
          <w:b/>
          <w:color w:val="000000"/>
          <w:u w:val="single"/>
        </w:rPr>
      </w:pPr>
    </w:p>
    <w:p w:rsidR="003B195D" w:rsidRDefault="003B195D" w:rsidP="00E81920">
      <w:pPr>
        <w:tabs>
          <w:tab w:val="left" w:pos="426"/>
        </w:tabs>
        <w:spacing w:line="240" w:lineRule="atLeast"/>
        <w:jc w:val="center"/>
        <w:rPr>
          <w:b/>
          <w:color w:val="000000"/>
          <w:u w:val="single"/>
        </w:rPr>
      </w:pPr>
    </w:p>
    <w:p w:rsidR="003B195D" w:rsidRDefault="003B195D" w:rsidP="00E81920">
      <w:pPr>
        <w:tabs>
          <w:tab w:val="left" w:pos="426"/>
        </w:tabs>
        <w:spacing w:line="240" w:lineRule="atLeast"/>
        <w:jc w:val="center"/>
        <w:rPr>
          <w:b/>
          <w:color w:val="000000"/>
          <w:u w:val="single"/>
        </w:rPr>
      </w:pPr>
    </w:p>
    <w:p w:rsidR="003B195D" w:rsidRDefault="003B195D" w:rsidP="00E81920">
      <w:pPr>
        <w:tabs>
          <w:tab w:val="left" w:pos="426"/>
        </w:tabs>
        <w:spacing w:line="240" w:lineRule="atLeast"/>
        <w:jc w:val="center"/>
        <w:rPr>
          <w:b/>
          <w:color w:val="000000"/>
          <w:u w:val="single"/>
        </w:rPr>
      </w:pPr>
    </w:p>
    <w:p w:rsidR="003B195D" w:rsidRDefault="003B195D" w:rsidP="00E81920">
      <w:pPr>
        <w:tabs>
          <w:tab w:val="left" w:pos="426"/>
        </w:tabs>
        <w:spacing w:line="240" w:lineRule="atLeast"/>
        <w:jc w:val="center"/>
        <w:rPr>
          <w:b/>
          <w:color w:val="000000"/>
          <w:u w:val="single"/>
        </w:rPr>
      </w:pPr>
    </w:p>
    <w:p w:rsidR="003B195D" w:rsidRDefault="003B195D" w:rsidP="00E81920">
      <w:pPr>
        <w:tabs>
          <w:tab w:val="left" w:pos="426"/>
        </w:tabs>
        <w:spacing w:line="240" w:lineRule="atLeast"/>
        <w:jc w:val="center"/>
        <w:rPr>
          <w:b/>
          <w:color w:val="000000"/>
          <w:u w:val="single"/>
        </w:rPr>
      </w:pPr>
    </w:p>
    <w:p w:rsidR="003B195D" w:rsidRDefault="003B195D" w:rsidP="00E81920">
      <w:pPr>
        <w:tabs>
          <w:tab w:val="left" w:pos="426"/>
        </w:tabs>
        <w:spacing w:line="240" w:lineRule="atLeast"/>
        <w:jc w:val="center"/>
        <w:rPr>
          <w:b/>
          <w:color w:val="000000"/>
          <w:u w:val="single"/>
        </w:rPr>
      </w:pPr>
    </w:p>
    <w:p w:rsidR="003B195D" w:rsidRDefault="003B195D" w:rsidP="00E81920">
      <w:pPr>
        <w:tabs>
          <w:tab w:val="left" w:pos="426"/>
        </w:tabs>
        <w:spacing w:line="240" w:lineRule="atLeast"/>
        <w:jc w:val="center"/>
        <w:rPr>
          <w:b/>
          <w:color w:val="000000"/>
          <w:u w:val="single"/>
        </w:rPr>
      </w:pPr>
    </w:p>
    <w:p w:rsidR="003B195D" w:rsidRDefault="003B195D" w:rsidP="00E81920">
      <w:pPr>
        <w:tabs>
          <w:tab w:val="left" w:pos="426"/>
        </w:tabs>
        <w:spacing w:line="240" w:lineRule="atLeast"/>
        <w:jc w:val="center"/>
        <w:rPr>
          <w:b/>
          <w:color w:val="000000"/>
          <w:u w:val="single"/>
        </w:rPr>
      </w:pPr>
    </w:p>
    <w:p w:rsidR="003B195D" w:rsidRDefault="003B195D" w:rsidP="00E81920">
      <w:pPr>
        <w:tabs>
          <w:tab w:val="left" w:pos="426"/>
        </w:tabs>
        <w:spacing w:line="240" w:lineRule="atLeast"/>
        <w:jc w:val="center"/>
        <w:rPr>
          <w:b/>
          <w:color w:val="000000"/>
          <w:u w:val="single"/>
        </w:rPr>
      </w:pPr>
    </w:p>
    <w:p w:rsidR="003B195D" w:rsidRDefault="003B195D" w:rsidP="00E81920">
      <w:pPr>
        <w:tabs>
          <w:tab w:val="left" w:pos="426"/>
        </w:tabs>
        <w:spacing w:line="240" w:lineRule="atLeast"/>
        <w:jc w:val="center"/>
        <w:rPr>
          <w:b/>
          <w:color w:val="000000"/>
          <w:u w:val="single"/>
        </w:rPr>
      </w:pPr>
    </w:p>
    <w:p w:rsidR="00E81920" w:rsidRDefault="00E81920" w:rsidP="00E81920">
      <w:pPr>
        <w:tabs>
          <w:tab w:val="left" w:pos="426"/>
        </w:tabs>
        <w:spacing w:line="240" w:lineRule="atLeast"/>
        <w:jc w:val="center"/>
        <w:rPr>
          <w:b/>
          <w:color w:val="000000"/>
          <w:u w:val="single"/>
        </w:rPr>
      </w:pPr>
      <w:r w:rsidRPr="00414F2D">
        <w:rPr>
          <w:b/>
          <w:color w:val="000000"/>
          <w:u w:val="single"/>
        </w:rPr>
        <w:lastRenderedPageBreak/>
        <w:t>Розділ ІІ. Технічна специфікація</w:t>
      </w:r>
    </w:p>
    <w:p w:rsidR="00E81920" w:rsidRDefault="00E81920" w:rsidP="00737B81">
      <w:pPr>
        <w:jc w:val="center"/>
        <w:rPr>
          <w:b/>
        </w:rPr>
      </w:pPr>
    </w:p>
    <w:p w:rsidR="005D2D4D" w:rsidRPr="003B195D" w:rsidRDefault="003B195D" w:rsidP="005D2D4D">
      <w:pPr>
        <w:pStyle w:val="affffff"/>
        <w:jc w:val="center"/>
        <w:rPr>
          <w:b/>
          <w:lang w:val="uk-UA" w:eastAsia="ru-RU"/>
        </w:rPr>
      </w:pPr>
      <w:r w:rsidRPr="003B195D">
        <w:rPr>
          <w:rFonts w:eastAsia="Calibri"/>
          <w:b/>
          <w:iCs/>
          <w:color w:val="000000"/>
          <w:lang w:val="uk-UA" w:eastAsia="uk-UA"/>
        </w:rPr>
        <w:t xml:space="preserve">Персональний нагрудний </w:t>
      </w:r>
      <w:proofErr w:type="spellStart"/>
      <w:r w:rsidRPr="003B195D">
        <w:rPr>
          <w:rFonts w:eastAsia="Calibri"/>
          <w:b/>
          <w:iCs/>
          <w:color w:val="000000"/>
          <w:lang w:val="uk-UA" w:eastAsia="uk-UA"/>
        </w:rPr>
        <w:t>відеореєстратор</w:t>
      </w:r>
      <w:proofErr w:type="spellEnd"/>
      <w:r w:rsidRPr="003B195D">
        <w:rPr>
          <w:rFonts w:eastAsia="Calibri"/>
          <w:b/>
          <w:iCs/>
          <w:color w:val="000000"/>
          <w:lang w:val="uk-UA" w:eastAsia="uk-UA"/>
        </w:rPr>
        <w:t xml:space="preserve"> та станція заряджання і копіювання даних для </w:t>
      </w:r>
      <w:proofErr w:type="spellStart"/>
      <w:r w:rsidRPr="003B195D">
        <w:rPr>
          <w:rFonts w:eastAsia="Calibri"/>
          <w:b/>
          <w:iCs/>
          <w:color w:val="000000"/>
          <w:lang w:val="uk-UA" w:eastAsia="uk-UA"/>
        </w:rPr>
        <w:t>відеореєстраторів</w:t>
      </w:r>
      <w:proofErr w:type="spellEnd"/>
      <w:r w:rsidRPr="003B195D">
        <w:rPr>
          <w:rFonts w:eastAsia="Calibri"/>
          <w:b/>
          <w:iCs/>
          <w:color w:val="000000"/>
          <w:lang w:val="uk-UA" w:eastAsia="uk-UA"/>
        </w:rPr>
        <w:t xml:space="preserve">  (ДК 021:2015: 32330000-5: Апаратура для запису та відтворення аудіо- та відеоматеріалу</w:t>
      </w:r>
    </w:p>
    <w:p w:rsidR="008665DF" w:rsidRDefault="008665DF" w:rsidP="005D2D4D">
      <w:pPr>
        <w:pStyle w:val="affffff"/>
        <w:jc w:val="center"/>
        <w:rPr>
          <w:b/>
          <w:lang w:val="uk-UA" w:eastAsia="ru-RU"/>
        </w:rPr>
      </w:pPr>
    </w:p>
    <w:tbl>
      <w:tblPr>
        <w:tblStyle w:val="1f3"/>
        <w:tblW w:w="9635" w:type="dxa"/>
        <w:tblLayout w:type="fixed"/>
        <w:tblLook w:val="04A0" w:firstRow="1" w:lastRow="0" w:firstColumn="1" w:lastColumn="0" w:noHBand="0" w:noVBand="1"/>
      </w:tblPr>
      <w:tblGrid>
        <w:gridCol w:w="468"/>
        <w:gridCol w:w="7891"/>
        <w:gridCol w:w="1276"/>
      </w:tblGrid>
      <w:tr w:rsidR="007522C6" w:rsidRPr="00625F48" w:rsidTr="007522C6">
        <w:trPr>
          <w:tblHeader/>
        </w:trPr>
        <w:tc>
          <w:tcPr>
            <w:tcW w:w="468" w:type="dxa"/>
            <w:vAlign w:val="center"/>
          </w:tcPr>
          <w:p w:rsidR="007522C6" w:rsidRPr="00FE4264" w:rsidRDefault="007522C6" w:rsidP="004E3E05">
            <w:pPr>
              <w:spacing w:line="240" w:lineRule="atLeast"/>
              <w:jc w:val="center"/>
              <w:rPr>
                <w:b/>
                <w:bCs/>
                <w:sz w:val="20"/>
                <w:szCs w:val="20"/>
                <w:lang w:val="ru-RU"/>
              </w:rPr>
            </w:pPr>
            <w:r w:rsidRPr="00FE4264">
              <w:rPr>
                <w:b/>
                <w:bCs/>
                <w:sz w:val="20"/>
                <w:szCs w:val="20"/>
                <w:lang w:val="ru-RU"/>
              </w:rPr>
              <w:t>№ з/п</w:t>
            </w:r>
          </w:p>
        </w:tc>
        <w:tc>
          <w:tcPr>
            <w:tcW w:w="7891" w:type="dxa"/>
            <w:vAlign w:val="center"/>
          </w:tcPr>
          <w:p w:rsidR="007522C6" w:rsidRPr="00FE4264" w:rsidRDefault="007522C6" w:rsidP="004E3E05">
            <w:pPr>
              <w:spacing w:line="240" w:lineRule="atLeast"/>
              <w:jc w:val="center"/>
              <w:rPr>
                <w:b/>
                <w:bCs/>
                <w:sz w:val="20"/>
                <w:szCs w:val="20"/>
              </w:rPr>
            </w:pPr>
            <w:r w:rsidRPr="00030B27">
              <w:rPr>
                <w:b/>
                <w:bCs/>
                <w:sz w:val="20"/>
                <w:szCs w:val="20"/>
              </w:rPr>
              <w:t>Опис технічних вимог (не гірше) «або еквівалент»</w:t>
            </w:r>
          </w:p>
        </w:tc>
        <w:tc>
          <w:tcPr>
            <w:tcW w:w="1276" w:type="dxa"/>
            <w:vAlign w:val="center"/>
          </w:tcPr>
          <w:p w:rsidR="007522C6" w:rsidRPr="00FE4264" w:rsidRDefault="007522C6" w:rsidP="004E3E05">
            <w:pPr>
              <w:spacing w:line="240" w:lineRule="atLeast"/>
              <w:jc w:val="center"/>
              <w:rPr>
                <w:b/>
                <w:bCs/>
                <w:sz w:val="20"/>
                <w:szCs w:val="20"/>
              </w:rPr>
            </w:pPr>
            <w:r w:rsidRPr="00FE4264">
              <w:rPr>
                <w:b/>
                <w:bCs/>
                <w:sz w:val="20"/>
                <w:szCs w:val="20"/>
              </w:rPr>
              <w:t xml:space="preserve">Кількість, </w:t>
            </w:r>
            <w:proofErr w:type="spellStart"/>
            <w:r w:rsidRPr="00FE4264">
              <w:rPr>
                <w:b/>
                <w:bCs/>
                <w:sz w:val="20"/>
                <w:szCs w:val="20"/>
              </w:rPr>
              <w:t>шт</w:t>
            </w:r>
            <w:proofErr w:type="spellEnd"/>
          </w:p>
        </w:tc>
      </w:tr>
      <w:tr w:rsidR="007522C6" w:rsidRPr="00625F48" w:rsidTr="007522C6">
        <w:trPr>
          <w:tblHeader/>
        </w:trPr>
        <w:tc>
          <w:tcPr>
            <w:tcW w:w="468" w:type="dxa"/>
            <w:vAlign w:val="center"/>
          </w:tcPr>
          <w:p w:rsidR="007522C6" w:rsidRPr="00FE4264" w:rsidRDefault="007522C6" w:rsidP="004E3E05">
            <w:pPr>
              <w:spacing w:line="240" w:lineRule="atLeast"/>
              <w:jc w:val="center"/>
              <w:rPr>
                <w:b/>
                <w:bCs/>
                <w:sz w:val="20"/>
                <w:szCs w:val="20"/>
                <w:lang w:val="ru-RU"/>
              </w:rPr>
            </w:pPr>
            <w:r>
              <w:rPr>
                <w:b/>
                <w:bCs/>
                <w:sz w:val="20"/>
                <w:szCs w:val="20"/>
                <w:lang w:val="ru-RU"/>
              </w:rPr>
              <w:t>1</w:t>
            </w:r>
          </w:p>
        </w:tc>
        <w:tc>
          <w:tcPr>
            <w:tcW w:w="7891" w:type="dxa"/>
            <w:vAlign w:val="center"/>
          </w:tcPr>
          <w:p w:rsidR="007522C6" w:rsidRPr="00030B27" w:rsidRDefault="007522C6" w:rsidP="004E3E05">
            <w:pPr>
              <w:spacing w:line="240" w:lineRule="atLeast"/>
              <w:jc w:val="center"/>
              <w:rPr>
                <w:b/>
                <w:bCs/>
                <w:sz w:val="20"/>
                <w:szCs w:val="20"/>
              </w:rPr>
            </w:pPr>
            <w:r>
              <w:rPr>
                <w:b/>
                <w:bCs/>
                <w:sz w:val="20"/>
                <w:szCs w:val="20"/>
              </w:rPr>
              <w:t>2</w:t>
            </w:r>
          </w:p>
        </w:tc>
        <w:tc>
          <w:tcPr>
            <w:tcW w:w="1276" w:type="dxa"/>
            <w:vAlign w:val="center"/>
          </w:tcPr>
          <w:p w:rsidR="007522C6" w:rsidRPr="00FE4264" w:rsidRDefault="007522C6" w:rsidP="004E3E05">
            <w:pPr>
              <w:spacing w:line="240" w:lineRule="atLeast"/>
              <w:jc w:val="center"/>
              <w:rPr>
                <w:b/>
                <w:bCs/>
                <w:sz w:val="20"/>
                <w:szCs w:val="20"/>
              </w:rPr>
            </w:pPr>
            <w:r>
              <w:rPr>
                <w:b/>
                <w:bCs/>
                <w:sz w:val="20"/>
                <w:szCs w:val="20"/>
              </w:rPr>
              <w:t>3</w:t>
            </w:r>
          </w:p>
        </w:tc>
      </w:tr>
      <w:tr w:rsidR="007522C6" w:rsidRPr="00414F2D" w:rsidTr="00B03F61">
        <w:tc>
          <w:tcPr>
            <w:tcW w:w="9635" w:type="dxa"/>
            <w:gridSpan w:val="3"/>
            <w:vAlign w:val="center"/>
          </w:tcPr>
          <w:p w:rsidR="007522C6" w:rsidRDefault="007522C6" w:rsidP="004E3E05">
            <w:pPr>
              <w:spacing w:line="240" w:lineRule="atLeast"/>
              <w:jc w:val="center"/>
              <w:rPr>
                <w:sz w:val="20"/>
                <w:szCs w:val="20"/>
              </w:rPr>
            </w:pPr>
            <w:r w:rsidRPr="007522C6">
              <w:rPr>
                <w:b/>
                <w:bCs/>
                <w:sz w:val="22"/>
                <w:szCs w:val="22"/>
              </w:rPr>
              <w:t xml:space="preserve">Персональний нагрудний </w:t>
            </w:r>
            <w:proofErr w:type="spellStart"/>
            <w:r w:rsidRPr="007522C6">
              <w:rPr>
                <w:b/>
                <w:bCs/>
                <w:sz w:val="22"/>
                <w:szCs w:val="22"/>
              </w:rPr>
              <w:t>відеореєстратор</w:t>
            </w:r>
            <w:proofErr w:type="spellEnd"/>
          </w:p>
        </w:tc>
      </w:tr>
      <w:tr w:rsidR="00726ABC" w:rsidRPr="00414F2D" w:rsidTr="007522C6">
        <w:tc>
          <w:tcPr>
            <w:tcW w:w="468" w:type="dxa"/>
            <w:vAlign w:val="center"/>
          </w:tcPr>
          <w:p w:rsidR="00726ABC" w:rsidRPr="00FE4264" w:rsidRDefault="00726ABC" w:rsidP="004E3E05">
            <w:pPr>
              <w:tabs>
                <w:tab w:val="left" w:pos="1860"/>
              </w:tabs>
              <w:spacing w:line="240" w:lineRule="atLeast"/>
              <w:jc w:val="center"/>
              <w:rPr>
                <w:sz w:val="20"/>
                <w:szCs w:val="20"/>
                <w:lang w:val="ru-RU"/>
              </w:rPr>
            </w:pPr>
            <w:r w:rsidRPr="00FE4264">
              <w:rPr>
                <w:sz w:val="20"/>
                <w:szCs w:val="20"/>
                <w:lang w:val="ru-RU"/>
              </w:rPr>
              <w:t>1</w:t>
            </w:r>
          </w:p>
        </w:tc>
        <w:tc>
          <w:tcPr>
            <w:tcW w:w="7891" w:type="dxa"/>
          </w:tcPr>
          <w:p w:rsidR="00726ABC" w:rsidRPr="003B195D" w:rsidRDefault="00726ABC" w:rsidP="00DA0675">
            <w:pPr>
              <w:tabs>
                <w:tab w:val="left" w:pos="1860"/>
              </w:tabs>
              <w:spacing w:line="240" w:lineRule="atLeast"/>
              <w:jc w:val="both"/>
              <w:rPr>
                <w:sz w:val="20"/>
                <w:szCs w:val="20"/>
              </w:rPr>
            </w:pPr>
            <w:r w:rsidRPr="003B195D">
              <w:rPr>
                <w:b/>
                <w:bCs/>
                <w:color w:val="525252"/>
                <w:sz w:val="20"/>
                <w:szCs w:val="20"/>
                <w:shd w:val="clear" w:color="auto" w:fill="FFFFFF"/>
              </w:rPr>
              <w:t>Роздільна здатність відео</w:t>
            </w:r>
            <w:r>
              <w:rPr>
                <w:b/>
                <w:bCs/>
                <w:color w:val="525252"/>
                <w:sz w:val="20"/>
                <w:szCs w:val="20"/>
                <w:shd w:val="clear" w:color="auto" w:fill="FFFFFF"/>
              </w:rPr>
              <w:t>:</w:t>
            </w:r>
            <w:r w:rsidRPr="003B195D">
              <w:rPr>
                <w:color w:val="525252"/>
                <w:sz w:val="20"/>
                <w:szCs w:val="20"/>
                <w:shd w:val="clear" w:color="auto" w:fill="FFFFFF"/>
              </w:rPr>
              <w:t xml:space="preserve"> 2688х1512 (30FPS), 2560x1440 (30 FPS), 2304x1296 (30FPS), 1920x1080 (30 FPS), 1280x720 (30 FPS), 848x480 (30 FPS)</w:t>
            </w:r>
          </w:p>
        </w:tc>
        <w:tc>
          <w:tcPr>
            <w:tcW w:w="1276" w:type="dxa"/>
            <w:vMerge w:val="restart"/>
            <w:vAlign w:val="center"/>
          </w:tcPr>
          <w:p w:rsidR="00726ABC" w:rsidRPr="00FE4264" w:rsidRDefault="00726ABC" w:rsidP="004E3E05">
            <w:pPr>
              <w:spacing w:line="240" w:lineRule="atLeast"/>
              <w:jc w:val="center"/>
              <w:rPr>
                <w:sz w:val="20"/>
                <w:szCs w:val="20"/>
              </w:rPr>
            </w:pPr>
            <w:r>
              <w:rPr>
                <w:sz w:val="20"/>
                <w:szCs w:val="20"/>
              </w:rPr>
              <w:t>10</w:t>
            </w:r>
          </w:p>
        </w:tc>
      </w:tr>
      <w:tr w:rsidR="00726ABC" w:rsidRPr="00414F2D" w:rsidTr="007522C6">
        <w:tc>
          <w:tcPr>
            <w:tcW w:w="468" w:type="dxa"/>
            <w:vAlign w:val="center"/>
          </w:tcPr>
          <w:p w:rsidR="00726ABC" w:rsidRPr="00FE4264" w:rsidRDefault="00726ABC" w:rsidP="004E3E05">
            <w:pPr>
              <w:tabs>
                <w:tab w:val="left" w:pos="1860"/>
              </w:tabs>
              <w:spacing w:line="240" w:lineRule="atLeast"/>
              <w:jc w:val="center"/>
              <w:rPr>
                <w:sz w:val="20"/>
                <w:szCs w:val="20"/>
                <w:lang w:val="ru-RU"/>
              </w:rPr>
            </w:pPr>
            <w:r>
              <w:rPr>
                <w:sz w:val="20"/>
                <w:szCs w:val="20"/>
                <w:lang w:val="ru-RU"/>
              </w:rPr>
              <w:t>2</w:t>
            </w:r>
          </w:p>
        </w:tc>
        <w:tc>
          <w:tcPr>
            <w:tcW w:w="7891" w:type="dxa"/>
          </w:tcPr>
          <w:p w:rsidR="00726ABC" w:rsidRDefault="00726ABC" w:rsidP="005D6D63">
            <w:pPr>
              <w:tabs>
                <w:tab w:val="left" w:pos="1860"/>
              </w:tabs>
              <w:spacing w:line="240" w:lineRule="atLeast"/>
              <w:jc w:val="both"/>
              <w:rPr>
                <w:color w:val="525252"/>
                <w:sz w:val="20"/>
                <w:szCs w:val="20"/>
                <w:shd w:val="clear" w:color="auto" w:fill="FFFFFF"/>
              </w:rPr>
            </w:pPr>
            <w:r w:rsidRPr="003B195D">
              <w:rPr>
                <w:b/>
                <w:bCs/>
                <w:color w:val="525252"/>
                <w:sz w:val="20"/>
                <w:szCs w:val="20"/>
                <w:shd w:val="clear" w:color="auto" w:fill="FFFFFF"/>
              </w:rPr>
              <w:t>Формат відео</w:t>
            </w:r>
            <w:r>
              <w:rPr>
                <w:b/>
                <w:bCs/>
                <w:color w:val="525252"/>
                <w:sz w:val="20"/>
                <w:szCs w:val="20"/>
                <w:shd w:val="clear" w:color="auto" w:fill="FFFFFF"/>
              </w:rPr>
              <w:t>:</w:t>
            </w:r>
            <w:r>
              <w:rPr>
                <w:rFonts w:ascii="Arial" w:hAnsi="Arial" w:cs="Arial"/>
                <w:color w:val="525252"/>
                <w:sz w:val="21"/>
                <w:szCs w:val="21"/>
                <w:shd w:val="clear" w:color="auto" w:fill="FFFFFF"/>
              </w:rPr>
              <w:t xml:space="preserve"> </w:t>
            </w:r>
            <w:r w:rsidRPr="00E66408">
              <w:rPr>
                <w:color w:val="525252"/>
                <w:sz w:val="20"/>
                <w:szCs w:val="20"/>
                <w:shd w:val="clear" w:color="auto" w:fill="FFFFFF"/>
              </w:rPr>
              <w:t>H. 264 / H. 265 .MPEG4</w:t>
            </w:r>
          </w:p>
        </w:tc>
        <w:tc>
          <w:tcPr>
            <w:tcW w:w="1276" w:type="dxa"/>
            <w:vMerge/>
            <w:vAlign w:val="center"/>
          </w:tcPr>
          <w:p w:rsidR="00726ABC" w:rsidRDefault="00726ABC" w:rsidP="004E3E05">
            <w:pPr>
              <w:spacing w:line="240" w:lineRule="atLeast"/>
              <w:jc w:val="center"/>
              <w:rPr>
                <w:sz w:val="20"/>
                <w:szCs w:val="20"/>
              </w:rPr>
            </w:pPr>
          </w:p>
        </w:tc>
      </w:tr>
      <w:tr w:rsidR="00726ABC" w:rsidRPr="00414F2D" w:rsidTr="007522C6">
        <w:tc>
          <w:tcPr>
            <w:tcW w:w="468" w:type="dxa"/>
            <w:vAlign w:val="center"/>
          </w:tcPr>
          <w:p w:rsidR="00726ABC" w:rsidRPr="00FE4264" w:rsidRDefault="00726ABC" w:rsidP="004E3E05">
            <w:pPr>
              <w:tabs>
                <w:tab w:val="left" w:pos="1860"/>
              </w:tabs>
              <w:spacing w:line="240" w:lineRule="atLeast"/>
              <w:jc w:val="center"/>
              <w:rPr>
                <w:sz w:val="20"/>
                <w:szCs w:val="20"/>
                <w:lang w:val="ru-RU"/>
              </w:rPr>
            </w:pPr>
            <w:r>
              <w:rPr>
                <w:sz w:val="20"/>
                <w:szCs w:val="20"/>
                <w:lang w:val="ru-RU"/>
              </w:rPr>
              <w:t>3</w:t>
            </w:r>
          </w:p>
        </w:tc>
        <w:tc>
          <w:tcPr>
            <w:tcW w:w="7891" w:type="dxa"/>
          </w:tcPr>
          <w:p w:rsidR="00726ABC" w:rsidRDefault="00726ABC" w:rsidP="005D6D63">
            <w:pPr>
              <w:tabs>
                <w:tab w:val="left" w:pos="1860"/>
              </w:tabs>
              <w:spacing w:line="240" w:lineRule="atLeast"/>
              <w:jc w:val="both"/>
              <w:rPr>
                <w:color w:val="525252"/>
                <w:sz w:val="20"/>
                <w:szCs w:val="20"/>
                <w:shd w:val="clear" w:color="auto" w:fill="FFFFFF"/>
              </w:rPr>
            </w:pPr>
            <w:proofErr w:type="spellStart"/>
            <w:r w:rsidRPr="00DA0675">
              <w:rPr>
                <w:b/>
                <w:bCs/>
                <w:color w:val="525252"/>
                <w:sz w:val="20"/>
                <w:szCs w:val="20"/>
                <w:shd w:val="clear" w:color="auto" w:fill="FFFFFF"/>
              </w:rPr>
              <w:t>Перематування</w:t>
            </w:r>
            <w:proofErr w:type="spellEnd"/>
            <w:r w:rsidRPr="00DA0675">
              <w:rPr>
                <w:b/>
                <w:bCs/>
                <w:color w:val="525252"/>
                <w:sz w:val="20"/>
                <w:szCs w:val="20"/>
                <w:shd w:val="clear" w:color="auto" w:fill="FFFFFF"/>
              </w:rPr>
              <w:t xml:space="preserve"> Вперед/назад</w:t>
            </w:r>
            <w:r>
              <w:rPr>
                <w:b/>
                <w:bCs/>
                <w:color w:val="525252"/>
                <w:sz w:val="20"/>
                <w:szCs w:val="20"/>
                <w:shd w:val="clear" w:color="auto" w:fill="FFFFFF"/>
              </w:rPr>
              <w:t>:</w:t>
            </w:r>
            <w:r>
              <w:rPr>
                <w:color w:val="525252"/>
                <w:sz w:val="20"/>
                <w:szCs w:val="20"/>
                <w:shd w:val="clear" w:color="auto" w:fill="FFFFFF"/>
              </w:rPr>
              <w:t xml:space="preserve"> 2Х – 64Х</w:t>
            </w:r>
          </w:p>
        </w:tc>
        <w:tc>
          <w:tcPr>
            <w:tcW w:w="1276" w:type="dxa"/>
            <w:vMerge/>
            <w:vAlign w:val="center"/>
          </w:tcPr>
          <w:p w:rsidR="00726ABC" w:rsidRDefault="00726ABC" w:rsidP="004E3E05">
            <w:pPr>
              <w:spacing w:line="240" w:lineRule="atLeast"/>
              <w:jc w:val="center"/>
              <w:rPr>
                <w:sz w:val="20"/>
                <w:szCs w:val="20"/>
              </w:rPr>
            </w:pPr>
          </w:p>
        </w:tc>
      </w:tr>
      <w:tr w:rsidR="00726ABC" w:rsidRPr="00414F2D" w:rsidTr="007522C6">
        <w:tc>
          <w:tcPr>
            <w:tcW w:w="468" w:type="dxa"/>
            <w:vAlign w:val="center"/>
          </w:tcPr>
          <w:p w:rsidR="00726ABC" w:rsidRPr="00FE4264" w:rsidRDefault="00726ABC" w:rsidP="004E3E05">
            <w:pPr>
              <w:tabs>
                <w:tab w:val="left" w:pos="1860"/>
              </w:tabs>
              <w:spacing w:line="240" w:lineRule="atLeast"/>
              <w:jc w:val="center"/>
              <w:rPr>
                <w:sz w:val="20"/>
                <w:szCs w:val="20"/>
                <w:lang w:val="ru-RU"/>
              </w:rPr>
            </w:pPr>
            <w:r>
              <w:rPr>
                <w:sz w:val="20"/>
                <w:szCs w:val="20"/>
                <w:lang w:val="ru-RU"/>
              </w:rPr>
              <w:t>4</w:t>
            </w:r>
          </w:p>
        </w:tc>
        <w:tc>
          <w:tcPr>
            <w:tcW w:w="7891" w:type="dxa"/>
          </w:tcPr>
          <w:p w:rsidR="00726ABC" w:rsidRPr="00DA0675" w:rsidRDefault="00726ABC" w:rsidP="005D6D63">
            <w:pPr>
              <w:tabs>
                <w:tab w:val="left" w:pos="1860"/>
              </w:tabs>
              <w:spacing w:line="240" w:lineRule="atLeast"/>
              <w:jc w:val="both"/>
              <w:rPr>
                <w:color w:val="525252"/>
                <w:sz w:val="20"/>
                <w:szCs w:val="20"/>
                <w:shd w:val="clear" w:color="auto" w:fill="FFFFFF"/>
                <w:lang w:val="en-US"/>
              </w:rPr>
            </w:pPr>
            <w:r w:rsidRPr="00DA0675">
              <w:rPr>
                <w:b/>
                <w:bCs/>
                <w:color w:val="525252"/>
                <w:sz w:val="20"/>
                <w:szCs w:val="20"/>
                <w:shd w:val="clear" w:color="auto" w:fill="FFFFFF"/>
              </w:rPr>
              <w:t>Формат Аудіо:</w:t>
            </w:r>
            <w:r>
              <w:rPr>
                <w:color w:val="525252"/>
                <w:sz w:val="20"/>
                <w:szCs w:val="20"/>
                <w:shd w:val="clear" w:color="auto" w:fill="FFFFFF"/>
                <w:lang w:val="en-US"/>
              </w:rPr>
              <w:t xml:space="preserve"> WAV</w:t>
            </w:r>
          </w:p>
        </w:tc>
        <w:tc>
          <w:tcPr>
            <w:tcW w:w="1276" w:type="dxa"/>
            <w:vMerge/>
            <w:vAlign w:val="center"/>
          </w:tcPr>
          <w:p w:rsidR="00726ABC" w:rsidRDefault="00726ABC" w:rsidP="004E3E05">
            <w:pPr>
              <w:spacing w:line="240" w:lineRule="atLeast"/>
              <w:jc w:val="center"/>
              <w:rPr>
                <w:sz w:val="20"/>
                <w:szCs w:val="20"/>
              </w:rPr>
            </w:pPr>
          </w:p>
        </w:tc>
      </w:tr>
      <w:tr w:rsidR="00726ABC" w:rsidRPr="00414F2D" w:rsidTr="007522C6">
        <w:tc>
          <w:tcPr>
            <w:tcW w:w="468" w:type="dxa"/>
            <w:vAlign w:val="center"/>
          </w:tcPr>
          <w:p w:rsidR="00726ABC" w:rsidRPr="00FE4264" w:rsidRDefault="00726ABC" w:rsidP="004E3E05">
            <w:pPr>
              <w:tabs>
                <w:tab w:val="left" w:pos="1860"/>
              </w:tabs>
              <w:spacing w:line="240" w:lineRule="atLeast"/>
              <w:jc w:val="center"/>
              <w:rPr>
                <w:sz w:val="20"/>
                <w:szCs w:val="20"/>
                <w:lang w:val="ru-RU"/>
              </w:rPr>
            </w:pPr>
            <w:r>
              <w:rPr>
                <w:sz w:val="20"/>
                <w:szCs w:val="20"/>
                <w:lang w:val="ru-RU"/>
              </w:rPr>
              <w:t>5</w:t>
            </w:r>
          </w:p>
        </w:tc>
        <w:tc>
          <w:tcPr>
            <w:tcW w:w="7891" w:type="dxa"/>
          </w:tcPr>
          <w:p w:rsidR="00726ABC" w:rsidRDefault="00726ABC" w:rsidP="005D6D63">
            <w:pPr>
              <w:tabs>
                <w:tab w:val="left" w:pos="1860"/>
              </w:tabs>
              <w:spacing w:line="240" w:lineRule="atLeast"/>
              <w:jc w:val="both"/>
              <w:rPr>
                <w:color w:val="525252"/>
                <w:sz w:val="20"/>
                <w:szCs w:val="20"/>
                <w:shd w:val="clear" w:color="auto" w:fill="FFFFFF"/>
              </w:rPr>
            </w:pPr>
            <w:r w:rsidRPr="00DA0675">
              <w:rPr>
                <w:b/>
                <w:bCs/>
                <w:color w:val="525252"/>
                <w:sz w:val="20"/>
                <w:szCs w:val="20"/>
                <w:shd w:val="clear" w:color="auto" w:fill="FFFFFF"/>
              </w:rPr>
              <w:t xml:space="preserve">Цифровий </w:t>
            </w:r>
            <w:proofErr w:type="spellStart"/>
            <w:r w:rsidRPr="00DA0675">
              <w:rPr>
                <w:b/>
                <w:bCs/>
                <w:color w:val="525252"/>
                <w:sz w:val="20"/>
                <w:szCs w:val="20"/>
                <w:shd w:val="clear" w:color="auto" w:fill="FFFFFF"/>
              </w:rPr>
              <w:t>зум</w:t>
            </w:r>
            <w:proofErr w:type="spellEnd"/>
            <w:r w:rsidRPr="00DA0675">
              <w:rPr>
                <w:b/>
                <w:bCs/>
                <w:color w:val="525252"/>
                <w:sz w:val="20"/>
                <w:szCs w:val="20"/>
                <w:shd w:val="clear" w:color="auto" w:fill="FFFFFF"/>
              </w:rPr>
              <w:t>:</w:t>
            </w:r>
            <w:r>
              <w:rPr>
                <w:color w:val="525252"/>
                <w:sz w:val="20"/>
                <w:szCs w:val="20"/>
                <w:shd w:val="clear" w:color="auto" w:fill="FFFFFF"/>
              </w:rPr>
              <w:t xml:space="preserve"> Х64 </w:t>
            </w:r>
          </w:p>
        </w:tc>
        <w:tc>
          <w:tcPr>
            <w:tcW w:w="1276" w:type="dxa"/>
            <w:vMerge/>
            <w:vAlign w:val="center"/>
          </w:tcPr>
          <w:p w:rsidR="00726ABC" w:rsidRDefault="00726ABC" w:rsidP="004E3E05">
            <w:pPr>
              <w:spacing w:line="240" w:lineRule="atLeast"/>
              <w:jc w:val="center"/>
              <w:rPr>
                <w:sz w:val="20"/>
                <w:szCs w:val="20"/>
              </w:rPr>
            </w:pPr>
          </w:p>
        </w:tc>
      </w:tr>
      <w:tr w:rsidR="00726ABC" w:rsidRPr="00414F2D" w:rsidTr="007522C6">
        <w:tc>
          <w:tcPr>
            <w:tcW w:w="468" w:type="dxa"/>
            <w:vAlign w:val="center"/>
          </w:tcPr>
          <w:p w:rsidR="00726ABC" w:rsidRPr="00FE4264" w:rsidRDefault="00726ABC" w:rsidP="004E3E05">
            <w:pPr>
              <w:tabs>
                <w:tab w:val="left" w:pos="1860"/>
              </w:tabs>
              <w:spacing w:line="240" w:lineRule="atLeast"/>
              <w:jc w:val="center"/>
              <w:rPr>
                <w:sz w:val="20"/>
                <w:szCs w:val="20"/>
                <w:lang w:val="ru-RU"/>
              </w:rPr>
            </w:pPr>
            <w:r>
              <w:rPr>
                <w:sz w:val="20"/>
                <w:szCs w:val="20"/>
                <w:lang w:val="ru-RU"/>
              </w:rPr>
              <w:t>6</w:t>
            </w:r>
          </w:p>
        </w:tc>
        <w:tc>
          <w:tcPr>
            <w:tcW w:w="7891" w:type="dxa"/>
          </w:tcPr>
          <w:p w:rsidR="00726ABC" w:rsidRDefault="00726ABC" w:rsidP="005D6D63">
            <w:pPr>
              <w:tabs>
                <w:tab w:val="left" w:pos="1860"/>
              </w:tabs>
              <w:spacing w:line="240" w:lineRule="atLeast"/>
              <w:jc w:val="both"/>
              <w:rPr>
                <w:color w:val="525252"/>
                <w:sz w:val="20"/>
                <w:szCs w:val="20"/>
                <w:shd w:val="clear" w:color="auto" w:fill="FFFFFF"/>
              </w:rPr>
            </w:pPr>
            <w:r w:rsidRPr="00DA0675">
              <w:rPr>
                <w:b/>
                <w:bCs/>
                <w:color w:val="525252"/>
                <w:sz w:val="20"/>
                <w:szCs w:val="20"/>
                <w:shd w:val="clear" w:color="auto" w:fill="FFFFFF"/>
              </w:rPr>
              <w:t xml:space="preserve">Електронна стабілізація </w:t>
            </w:r>
            <w:proofErr w:type="spellStart"/>
            <w:r w:rsidRPr="00DA0675">
              <w:rPr>
                <w:b/>
                <w:bCs/>
                <w:color w:val="525252"/>
                <w:sz w:val="20"/>
                <w:szCs w:val="20"/>
                <w:shd w:val="clear" w:color="auto" w:fill="FFFFFF"/>
              </w:rPr>
              <w:t>зоображення</w:t>
            </w:r>
            <w:proofErr w:type="spellEnd"/>
            <w:r w:rsidRPr="00DA0675">
              <w:rPr>
                <w:b/>
                <w:bCs/>
                <w:color w:val="525252"/>
                <w:sz w:val="20"/>
                <w:szCs w:val="20"/>
                <w:shd w:val="clear" w:color="auto" w:fill="FFFFFF"/>
              </w:rPr>
              <w:t>:</w:t>
            </w:r>
            <w:r>
              <w:rPr>
                <w:color w:val="525252"/>
                <w:sz w:val="20"/>
                <w:szCs w:val="20"/>
                <w:shd w:val="clear" w:color="auto" w:fill="FFFFFF"/>
              </w:rPr>
              <w:t xml:space="preserve"> Так</w:t>
            </w:r>
          </w:p>
        </w:tc>
        <w:tc>
          <w:tcPr>
            <w:tcW w:w="1276" w:type="dxa"/>
            <w:vMerge/>
            <w:vAlign w:val="center"/>
          </w:tcPr>
          <w:p w:rsidR="00726ABC" w:rsidRDefault="00726ABC" w:rsidP="004E3E05">
            <w:pPr>
              <w:spacing w:line="240" w:lineRule="atLeast"/>
              <w:jc w:val="center"/>
              <w:rPr>
                <w:sz w:val="20"/>
                <w:szCs w:val="20"/>
              </w:rPr>
            </w:pPr>
          </w:p>
        </w:tc>
      </w:tr>
      <w:tr w:rsidR="00726ABC" w:rsidRPr="00414F2D" w:rsidTr="007522C6">
        <w:tc>
          <w:tcPr>
            <w:tcW w:w="468" w:type="dxa"/>
            <w:vAlign w:val="center"/>
          </w:tcPr>
          <w:p w:rsidR="00726ABC" w:rsidRPr="00FE4264" w:rsidRDefault="00726ABC" w:rsidP="004E3E05">
            <w:pPr>
              <w:tabs>
                <w:tab w:val="left" w:pos="1860"/>
              </w:tabs>
              <w:spacing w:line="240" w:lineRule="atLeast"/>
              <w:jc w:val="center"/>
              <w:rPr>
                <w:sz w:val="20"/>
                <w:szCs w:val="20"/>
                <w:lang w:val="ru-RU"/>
              </w:rPr>
            </w:pPr>
            <w:r>
              <w:rPr>
                <w:sz w:val="20"/>
                <w:szCs w:val="20"/>
                <w:lang w:val="ru-RU"/>
              </w:rPr>
              <w:t>7</w:t>
            </w:r>
          </w:p>
        </w:tc>
        <w:tc>
          <w:tcPr>
            <w:tcW w:w="7891" w:type="dxa"/>
          </w:tcPr>
          <w:p w:rsidR="00726ABC" w:rsidRPr="00DA0675" w:rsidRDefault="00726ABC" w:rsidP="005D6D63">
            <w:pPr>
              <w:tabs>
                <w:tab w:val="left" w:pos="1860"/>
              </w:tabs>
              <w:spacing w:line="240" w:lineRule="atLeast"/>
              <w:jc w:val="both"/>
              <w:rPr>
                <w:b/>
                <w:bCs/>
                <w:color w:val="525252"/>
                <w:sz w:val="20"/>
                <w:szCs w:val="20"/>
                <w:shd w:val="clear" w:color="auto" w:fill="FFFFFF"/>
              </w:rPr>
            </w:pPr>
            <w:r w:rsidRPr="00DA0675">
              <w:rPr>
                <w:b/>
                <w:bCs/>
                <w:color w:val="525252"/>
                <w:sz w:val="20"/>
                <w:szCs w:val="20"/>
                <w:shd w:val="clear" w:color="auto" w:fill="FFFFFF"/>
                <w:lang w:val="en-US"/>
              </w:rPr>
              <w:t>ID</w:t>
            </w:r>
            <w:r w:rsidRPr="00DA0675">
              <w:rPr>
                <w:b/>
                <w:bCs/>
                <w:color w:val="525252"/>
                <w:sz w:val="20"/>
                <w:szCs w:val="20"/>
                <w:shd w:val="clear" w:color="auto" w:fill="FFFFFF"/>
                <w:lang w:val="ru-RU"/>
              </w:rPr>
              <w:t xml:space="preserve"> </w:t>
            </w:r>
            <w:r w:rsidRPr="00DA0675">
              <w:rPr>
                <w:b/>
                <w:bCs/>
                <w:color w:val="525252"/>
                <w:sz w:val="20"/>
                <w:szCs w:val="20"/>
                <w:shd w:val="clear" w:color="auto" w:fill="FFFFFF"/>
              </w:rPr>
              <w:t>номер:</w:t>
            </w:r>
            <w:r>
              <w:rPr>
                <w:b/>
                <w:bCs/>
                <w:color w:val="525252"/>
                <w:sz w:val="20"/>
                <w:szCs w:val="20"/>
                <w:shd w:val="clear" w:color="auto" w:fill="FFFFFF"/>
              </w:rPr>
              <w:t xml:space="preserve"> </w:t>
            </w:r>
            <w:r w:rsidRPr="00DA0675">
              <w:rPr>
                <w:color w:val="525252"/>
                <w:sz w:val="20"/>
                <w:szCs w:val="20"/>
                <w:shd w:val="clear" w:color="auto" w:fill="FFFFFF"/>
              </w:rPr>
              <w:t>5-смвольний пристрою</w:t>
            </w:r>
            <w:r w:rsidRPr="00DA0675">
              <w:rPr>
                <w:color w:val="525252"/>
                <w:sz w:val="20"/>
                <w:szCs w:val="20"/>
                <w:shd w:val="clear" w:color="auto" w:fill="FFFFFF"/>
                <w:lang w:val="ru-RU"/>
              </w:rPr>
              <w:t xml:space="preserve"> </w:t>
            </w:r>
            <w:r w:rsidRPr="00DA0675">
              <w:rPr>
                <w:color w:val="525252"/>
                <w:sz w:val="20"/>
                <w:szCs w:val="20"/>
                <w:shd w:val="clear" w:color="auto" w:fill="FFFFFF"/>
                <w:lang w:val="en-US"/>
              </w:rPr>
              <w:t>ID</w:t>
            </w:r>
            <w:r w:rsidRPr="00DA0675">
              <w:rPr>
                <w:color w:val="525252"/>
                <w:sz w:val="20"/>
                <w:szCs w:val="20"/>
                <w:shd w:val="clear" w:color="auto" w:fill="FFFFFF"/>
              </w:rPr>
              <w:t xml:space="preserve"> та 6-символьний</w:t>
            </w:r>
            <w:r w:rsidRPr="00DA0675">
              <w:rPr>
                <w:color w:val="525252"/>
                <w:sz w:val="20"/>
                <w:szCs w:val="20"/>
                <w:shd w:val="clear" w:color="auto" w:fill="FFFFFF"/>
                <w:lang w:val="ru-RU"/>
              </w:rPr>
              <w:t xml:space="preserve"> </w:t>
            </w:r>
            <w:r w:rsidRPr="00DA0675">
              <w:rPr>
                <w:color w:val="525252"/>
                <w:sz w:val="20"/>
                <w:szCs w:val="20"/>
                <w:shd w:val="clear" w:color="auto" w:fill="FFFFFF"/>
                <w:lang w:val="en-US"/>
              </w:rPr>
              <w:t>ID</w:t>
            </w:r>
            <w:r w:rsidRPr="00DA0675">
              <w:rPr>
                <w:color w:val="525252"/>
                <w:sz w:val="20"/>
                <w:szCs w:val="20"/>
                <w:shd w:val="clear" w:color="auto" w:fill="FFFFFF"/>
              </w:rPr>
              <w:t xml:space="preserve"> користувача</w:t>
            </w:r>
            <w:r>
              <w:rPr>
                <w:color w:val="525252"/>
                <w:sz w:val="20"/>
                <w:szCs w:val="20"/>
                <w:shd w:val="clear" w:color="auto" w:fill="FFFFFF"/>
              </w:rPr>
              <w:t xml:space="preserve"> (не менше)</w:t>
            </w:r>
          </w:p>
        </w:tc>
        <w:tc>
          <w:tcPr>
            <w:tcW w:w="1276" w:type="dxa"/>
            <w:vMerge/>
            <w:vAlign w:val="center"/>
          </w:tcPr>
          <w:p w:rsidR="00726ABC" w:rsidRDefault="00726ABC" w:rsidP="004E3E05">
            <w:pPr>
              <w:spacing w:line="240" w:lineRule="atLeast"/>
              <w:jc w:val="center"/>
              <w:rPr>
                <w:sz w:val="20"/>
                <w:szCs w:val="20"/>
              </w:rPr>
            </w:pPr>
          </w:p>
        </w:tc>
      </w:tr>
      <w:tr w:rsidR="00726ABC" w:rsidRPr="00414F2D" w:rsidTr="007522C6">
        <w:tc>
          <w:tcPr>
            <w:tcW w:w="468" w:type="dxa"/>
            <w:vAlign w:val="center"/>
          </w:tcPr>
          <w:p w:rsidR="00726ABC" w:rsidRPr="00FE4264" w:rsidRDefault="00726ABC" w:rsidP="004E3E05">
            <w:pPr>
              <w:tabs>
                <w:tab w:val="left" w:pos="1860"/>
              </w:tabs>
              <w:spacing w:line="240" w:lineRule="atLeast"/>
              <w:jc w:val="center"/>
              <w:rPr>
                <w:sz w:val="20"/>
                <w:szCs w:val="20"/>
                <w:lang w:val="ru-RU"/>
              </w:rPr>
            </w:pPr>
            <w:r>
              <w:rPr>
                <w:sz w:val="20"/>
                <w:szCs w:val="20"/>
                <w:lang w:val="ru-RU"/>
              </w:rPr>
              <w:t>8</w:t>
            </w:r>
          </w:p>
        </w:tc>
        <w:tc>
          <w:tcPr>
            <w:tcW w:w="7891" w:type="dxa"/>
          </w:tcPr>
          <w:p w:rsidR="00726ABC" w:rsidRDefault="00726ABC" w:rsidP="005D6D63">
            <w:pPr>
              <w:tabs>
                <w:tab w:val="left" w:pos="1860"/>
              </w:tabs>
              <w:spacing w:line="240" w:lineRule="atLeast"/>
              <w:jc w:val="both"/>
              <w:rPr>
                <w:color w:val="525252"/>
                <w:sz w:val="20"/>
                <w:szCs w:val="20"/>
                <w:shd w:val="clear" w:color="auto" w:fill="FFFFFF"/>
              </w:rPr>
            </w:pPr>
            <w:r w:rsidRPr="00DA0675">
              <w:rPr>
                <w:b/>
                <w:bCs/>
                <w:color w:val="525252"/>
                <w:sz w:val="20"/>
                <w:szCs w:val="20"/>
                <w:shd w:val="clear" w:color="auto" w:fill="FFFFFF"/>
              </w:rPr>
              <w:t>Датчик руху:</w:t>
            </w:r>
            <w:r>
              <w:rPr>
                <w:color w:val="525252"/>
                <w:sz w:val="20"/>
                <w:szCs w:val="20"/>
                <w:shd w:val="clear" w:color="auto" w:fill="FFFFFF"/>
              </w:rPr>
              <w:t xml:space="preserve">  Так</w:t>
            </w:r>
          </w:p>
        </w:tc>
        <w:tc>
          <w:tcPr>
            <w:tcW w:w="1276" w:type="dxa"/>
            <w:vMerge/>
            <w:vAlign w:val="center"/>
          </w:tcPr>
          <w:p w:rsidR="00726ABC" w:rsidRDefault="00726ABC" w:rsidP="004E3E05">
            <w:pPr>
              <w:spacing w:line="240" w:lineRule="atLeast"/>
              <w:jc w:val="center"/>
              <w:rPr>
                <w:sz w:val="20"/>
                <w:szCs w:val="20"/>
              </w:rPr>
            </w:pPr>
          </w:p>
        </w:tc>
      </w:tr>
      <w:tr w:rsidR="00726ABC" w:rsidRPr="00414F2D" w:rsidTr="007522C6">
        <w:tc>
          <w:tcPr>
            <w:tcW w:w="468" w:type="dxa"/>
            <w:vAlign w:val="center"/>
          </w:tcPr>
          <w:p w:rsidR="00726ABC" w:rsidRPr="00FE4264" w:rsidRDefault="00726ABC" w:rsidP="004E3E05">
            <w:pPr>
              <w:tabs>
                <w:tab w:val="left" w:pos="1860"/>
              </w:tabs>
              <w:spacing w:line="240" w:lineRule="atLeast"/>
              <w:jc w:val="center"/>
              <w:rPr>
                <w:sz w:val="20"/>
                <w:szCs w:val="20"/>
                <w:lang w:val="ru-RU"/>
              </w:rPr>
            </w:pPr>
            <w:r>
              <w:rPr>
                <w:sz w:val="20"/>
                <w:szCs w:val="20"/>
                <w:lang w:val="ru-RU"/>
              </w:rPr>
              <w:t>9</w:t>
            </w:r>
          </w:p>
        </w:tc>
        <w:tc>
          <w:tcPr>
            <w:tcW w:w="7891" w:type="dxa"/>
          </w:tcPr>
          <w:p w:rsidR="00726ABC" w:rsidRPr="00E66408" w:rsidRDefault="00726ABC" w:rsidP="005D6D63">
            <w:pPr>
              <w:tabs>
                <w:tab w:val="left" w:pos="1860"/>
              </w:tabs>
              <w:spacing w:line="240" w:lineRule="atLeast"/>
              <w:jc w:val="both"/>
              <w:rPr>
                <w:color w:val="525252"/>
                <w:sz w:val="20"/>
                <w:szCs w:val="20"/>
                <w:shd w:val="clear" w:color="auto" w:fill="FFFFFF"/>
              </w:rPr>
            </w:pPr>
            <w:r w:rsidRPr="00E66408">
              <w:rPr>
                <w:b/>
                <w:bCs/>
                <w:color w:val="525252"/>
                <w:sz w:val="20"/>
                <w:szCs w:val="20"/>
                <w:shd w:val="clear" w:color="auto" w:fill="FFFFFF"/>
                <w:lang w:val="en-US"/>
              </w:rPr>
              <w:t>G-</w:t>
            </w:r>
            <w:r w:rsidRPr="00E66408">
              <w:rPr>
                <w:b/>
                <w:bCs/>
                <w:color w:val="525252"/>
                <w:sz w:val="20"/>
                <w:szCs w:val="20"/>
                <w:shd w:val="clear" w:color="auto" w:fill="FFFFFF"/>
              </w:rPr>
              <w:t>сенсор:</w:t>
            </w:r>
            <w:r>
              <w:rPr>
                <w:color w:val="525252"/>
                <w:sz w:val="20"/>
                <w:szCs w:val="20"/>
                <w:shd w:val="clear" w:color="auto" w:fill="FFFFFF"/>
              </w:rPr>
              <w:t xml:space="preserve"> Так</w:t>
            </w:r>
          </w:p>
        </w:tc>
        <w:tc>
          <w:tcPr>
            <w:tcW w:w="1276" w:type="dxa"/>
            <w:vMerge/>
            <w:vAlign w:val="center"/>
          </w:tcPr>
          <w:p w:rsidR="00726ABC" w:rsidRDefault="00726ABC" w:rsidP="004E3E05">
            <w:pPr>
              <w:spacing w:line="240" w:lineRule="atLeast"/>
              <w:jc w:val="center"/>
              <w:rPr>
                <w:sz w:val="20"/>
                <w:szCs w:val="20"/>
              </w:rPr>
            </w:pPr>
          </w:p>
        </w:tc>
      </w:tr>
      <w:tr w:rsidR="00726ABC" w:rsidRPr="00414F2D" w:rsidTr="007522C6">
        <w:tc>
          <w:tcPr>
            <w:tcW w:w="468" w:type="dxa"/>
            <w:vAlign w:val="center"/>
          </w:tcPr>
          <w:p w:rsidR="00726ABC" w:rsidRPr="00FE4264" w:rsidRDefault="00726ABC" w:rsidP="004E3E05">
            <w:pPr>
              <w:tabs>
                <w:tab w:val="left" w:pos="1860"/>
              </w:tabs>
              <w:spacing w:line="240" w:lineRule="atLeast"/>
              <w:jc w:val="center"/>
              <w:rPr>
                <w:sz w:val="20"/>
                <w:szCs w:val="20"/>
                <w:lang w:val="ru-RU"/>
              </w:rPr>
            </w:pPr>
            <w:r>
              <w:rPr>
                <w:sz w:val="20"/>
                <w:szCs w:val="20"/>
                <w:lang w:val="ru-RU"/>
              </w:rPr>
              <w:t>10</w:t>
            </w:r>
          </w:p>
        </w:tc>
        <w:tc>
          <w:tcPr>
            <w:tcW w:w="7891" w:type="dxa"/>
          </w:tcPr>
          <w:p w:rsidR="00726ABC" w:rsidRDefault="00726ABC" w:rsidP="005D6D63">
            <w:pPr>
              <w:tabs>
                <w:tab w:val="left" w:pos="1860"/>
              </w:tabs>
              <w:spacing w:line="240" w:lineRule="atLeast"/>
              <w:jc w:val="both"/>
              <w:rPr>
                <w:color w:val="525252"/>
                <w:sz w:val="20"/>
                <w:szCs w:val="20"/>
                <w:shd w:val="clear" w:color="auto" w:fill="FFFFFF"/>
              </w:rPr>
            </w:pPr>
            <w:r w:rsidRPr="00E66408">
              <w:rPr>
                <w:b/>
                <w:bCs/>
                <w:color w:val="525252"/>
                <w:sz w:val="20"/>
                <w:szCs w:val="20"/>
                <w:shd w:val="clear" w:color="auto" w:fill="FFFFFF"/>
              </w:rPr>
              <w:t>Камера:</w:t>
            </w:r>
            <w:r>
              <w:rPr>
                <w:color w:val="525252"/>
                <w:sz w:val="20"/>
                <w:szCs w:val="20"/>
                <w:shd w:val="clear" w:color="auto" w:fill="FFFFFF"/>
              </w:rPr>
              <w:t xml:space="preserve"> 5М / 20М / 30М / 40М</w:t>
            </w:r>
          </w:p>
        </w:tc>
        <w:tc>
          <w:tcPr>
            <w:tcW w:w="1276" w:type="dxa"/>
            <w:vMerge/>
            <w:vAlign w:val="center"/>
          </w:tcPr>
          <w:p w:rsidR="00726ABC" w:rsidRDefault="00726ABC" w:rsidP="004E3E05">
            <w:pPr>
              <w:spacing w:line="240" w:lineRule="atLeast"/>
              <w:jc w:val="center"/>
              <w:rPr>
                <w:sz w:val="20"/>
                <w:szCs w:val="20"/>
              </w:rPr>
            </w:pPr>
          </w:p>
        </w:tc>
      </w:tr>
      <w:tr w:rsidR="00726ABC" w:rsidRPr="00414F2D" w:rsidTr="007522C6">
        <w:tc>
          <w:tcPr>
            <w:tcW w:w="468" w:type="dxa"/>
            <w:vAlign w:val="center"/>
          </w:tcPr>
          <w:p w:rsidR="00726ABC" w:rsidRPr="00FE4264" w:rsidRDefault="00726ABC" w:rsidP="004E3E05">
            <w:pPr>
              <w:tabs>
                <w:tab w:val="left" w:pos="1860"/>
              </w:tabs>
              <w:spacing w:line="240" w:lineRule="atLeast"/>
              <w:jc w:val="center"/>
              <w:rPr>
                <w:sz w:val="20"/>
                <w:szCs w:val="20"/>
                <w:lang w:val="ru-RU"/>
              </w:rPr>
            </w:pPr>
            <w:r>
              <w:rPr>
                <w:sz w:val="20"/>
                <w:szCs w:val="20"/>
                <w:lang w:val="ru-RU"/>
              </w:rPr>
              <w:t>11</w:t>
            </w:r>
          </w:p>
        </w:tc>
        <w:tc>
          <w:tcPr>
            <w:tcW w:w="7891" w:type="dxa"/>
          </w:tcPr>
          <w:p w:rsidR="00726ABC" w:rsidRDefault="00726ABC" w:rsidP="005D6D63">
            <w:pPr>
              <w:tabs>
                <w:tab w:val="left" w:pos="1860"/>
              </w:tabs>
              <w:spacing w:line="240" w:lineRule="atLeast"/>
              <w:jc w:val="both"/>
              <w:rPr>
                <w:color w:val="525252"/>
                <w:sz w:val="20"/>
                <w:szCs w:val="20"/>
                <w:shd w:val="clear" w:color="auto" w:fill="FFFFFF"/>
              </w:rPr>
            </w:pPr>
            <w:r w:rsidRPr="00E66408">
              <w:rPr>
                <w:b/>
                <w:bCs/>
                <w:color w:val="525252"/>
                <w:sz w:val="20"/>
                <w:szCs w:val="20"/>
                <w:shd w:val="clear" w:color="auto" w:fill="FFFFFF"/>
              </w:rPr>
              <w:t>Час безперервного запису:</w:t>
            </w:r>
            <w:r>
              <w:rPr>
                <w:color w:val="525252"/>
                <w:sz w:val="20"/>
                <w:szCs w:val="20"/>
                <w:shd w:val="clear" w:color="auto" w:fill="FFFFFF"/>
              </w:rPr>
              <w:t xml:space="preserve"> 900 хвилин </w:t>
            </w:r>
          </w:p>
        </w:tc>
        <w:tc>
          <w:tcPr>
            <w:tcW w:w="1276" w:type="dxa"/>
            <w:vMerge/>
            <w:vAlign w:val="center"/>
          </w:tcPr>
          <w:p w:rsidR="00726ABC" w:rsidRDefault="00726ABC" w:rsidP="004E3E05">
            <w:pPr>
              <w:spacing w:line="240" w:lineRule="atLeast"/>
              <w:jc w:val="center"/>
              <w:rPr>
                <w:sz w:val="20"/>
                <w:szCs w:val="20"/>
              </w:rPr>
            </w:pPr>
          </w:p>
        </w:tc>
      </w:tr>
      <w:tr w:rsidR="00726ABC" w:rsidRPr="00414F2D" w:rsidTr="007522C6">
        <w:tc>
          <w:tcPr>
            <w:tcW w:w="468" w:type="dxa"/>
            <w:vAlign w:val="center"/>
          </w:tcPr>
          <w:p w:rsidR="00726ABC" w:rsidRPr="00FE4264" w:rsidRDefault="00726ABC" w:rsidP="004E3E05">
            <w:pPr>
              <w:tabs>
                <w:tab w:val="left" w:pos="1860"/>
              </w:tabs>
              <w:spacing w:line="240" w:lineRule="atLeast"/>
              <w:jc w:val="center"/>
              <w:rPr>
                <w:sz w:val="20"/>
                <w:szCs w:val="20"/>
                <w:lang w:val="ru-RU"/>
              </w:rPr>
            </w:pPr>
            <w:r>
              <w:rPr>
                <w:sz w:val="20"/>
                <w:szCs w:val="20"/>
                <w:lang w:val="ru-RU"/>
              </w:rPr>
              <w:t>12</w:t>
            </w:r>
          </w:p>
        </w:tc>
        <w:tc>
          <w:tcPr>
            <w:tcW w:w="7891" w:type="dxa"/>
          </w:tcPr>
          <w:p w:rsidR="00726ABC" w:rsidRDefault="00726ABC" w:rsidP="005D6D63">
            <w:pPr>
              <w:tabs>
                <w:tab w:val="left" w:pos="1860"/>
              </w:tabs>
              <w:spacing w:line="240" w:lineRule="atLeast"/>
              <w:jc w:val="both"/>
              <w:rPr>
                <w:color w:val="525252"/>
                <w:sz w:val="20"/>
                <w:szCs w:val="20"/>
                <w:shd w:val="clear" w:color="auto" w:fill="FFFFFF"/>
              </w:rPr>
            </w:pPr>
            <w:r w:rsidRPr="00E66408">
              <w:rPr>
                <w:b/>
                <w:bCs/>
                <w:color w:val="525252"/>
                <w:sz w:val="20"/>
                <w:szCs w:val="20"/>
                <w:shd w:val="clear" w:color="auto" w:fill="FFFFFF"/>
              </w:rPr>
              <w:t>Вбудована пам'ять:</w:t>
            </w:r>
            <w:r>
              <w:rPr>
                <w:color w:val="525252"/>
                <w:sz w:val="20"/>
                <w:szCs w:val="20"/>
                <w:shd w:val="clear" w:color="auto" w:fill="FFFFFF"/>
              </w:rPr>
              <w:t xml:space="preserve"> 64 </w:t>
            </w:r>
            <w:proofErr w:type="spellStart"/>
            <w:r>
              <w:rPr>
                <w:color w:val="525252"/>
                <w:sz w:val="20"/>
                <w:szCs w:val="20"/>
                <w:shd w:val="clear" w:color="auto" w:fill="FFFFFF"/>
              </w:rPr>
              <w:t>Гб</w:t>
            </w:r>
            <w:proofErr w:type="spellEnd"/>
            <w:r>
              <w:rPr>
                <w:color w:val="525252"/>
                <w:sz w:val="20"/>
                <w:szCs w:val="20"/>
                <w:shd w:val="clear" w:color="auto" w:fill="FFFFFF"/>
              </w:rPr>
              <w:t xml:space="preserve"> </w:t>
            </w:r>
          </w:p>
        </w:tc>
        <w:tc>
          <w:tcPr>
            <w:tcW w:w="1276" w:type="dxa"/>
            <w:vMerge/>
            <w:vAlign w:val="center"/>
          </w:tcPr>
          <w:p w:rsidR="00726ABC" w:rsidRDefault="00726ABC" w:rsidP="004E3E05">
            <w:pPr>
              <w:spacing w:line="240" w:lineRule="atLeast"/>
              <w:jc w:val="center"/>
              <w:rPr>
                <w:sz w:val="20"/>
                <w:szCs w:val="20"/>
              </w:rPr>
            </w:pPr>
          </w:p>
        </w:tc>
      </w:tr>
      <w:tr w:rsidR="00726ABC" w:rsidRPr="00414F2D" w:rsidTr="007522C6">
        <w:tc>
          <w:tcPr>
            <w:tcW w:w="468" w:type="dxa"/>
            <w:vAlign w:val="center"/>
          </w:tcPr>
          <w:p w:rsidR="00726ABC" w:rsidRPr="00FE4264" w:rsidRDefault="00726ABC" w:rsidP="004E3E05">
            <w:pPr>
              <w:tabs>
                <w:tab w:val="left" w:pos="1860"/>
              </w:tabs>
              <w:spacing w:line="240" w:lineRule="atLeast"/>
              <w:jc w:val="center"/>
              <w:rPr>
                <w:sz w:val="20"/>
                <w:szCs w:val="20"/>
                <w:lang w:val="ru-RU"/>
              </w:rPr>
            </w:pPr>
            <w:r>
              <w:rPr>
                <w:sz w:val="20"/>
                <w:szCs w:val="20"/>
                <w:lang w:val="ru-RU"/>
              </w:rPr>
              <w:t>13</w:t>
            </w:r>
          </w:p>
        </w:tc>
        <w:tc>
          <w:tcPr>
            <w:tcW w:w="7891" w:type="dxa"/>
          </w:tcPr>
          <w:p w:rsidR="00726ABC" w:rsidRPr="00E66408" w:rsidRDefault="00726ABC" w:rsidP="005D6D63">
            <w:pPr>
              <w:tabs>
                <w:tab w:val="left" w:pos="1860"/>
              </w:tabs>
              <w:spacing w:line="240" w:lineRule="atLeast"/>
              <w:jc w:val="both"/>
              <w:rPr>
                <w:color w:val="525252"/>
                <w:sz w:val="20"/>
                <w:szCs w:val="20"/>
                <w:shd w:val="clear" w:color="auto" w:fill="FFFFFF"/>
              </w:rPr>
            </w:pPr>
            <w:r w:rsidRPr="00E66408">
              <w:rPr>
                <w:b/>
                <w:bCs/>
                <w:color w:val="525252"/>
                <w:sz w:val="20"/>
                <w:szCs w:val="20"/>
                <w:shd w:val="clear" w:color="auto" w:fill="FFFFFF"/>
                <w:lang w:val="en-US"/>
              </w:rPr>
              <w:t>GPS</w:t>
            </w:r>
            <w:r w:rsidRPr="00E66408">
              <w:rPr>
                <w:b/>
                <w:bCs/>
                <w:color w:val="525252"/>
                <w:sz w:val="20"/>
                <w:szCs w:val="20"/>
                <w:shd w:val="clear" w:color="auto" w:fill="FFFFFF"/>
              </w:rPr>
              <w:t>:</w:t>
            </w:r>
            <w:r>
              <w:rPr>
                <w:color w:val="525252"/>
                <w:sz w:val="20"/>
                <w:szCs w:val="20"/>
                <w:shd w:val="clear" w:color="auto" w:fill="FFFFFF"/>
              </w:rPr>
              <w:t xml:space="preserve"> вбудований</w:t>
            </w:r>
            <w:r w:rsidRPr="00E66408">
              <w:rPr>
                <w:color w:val="525252"/>
                <w:sz w:val="20"/>
                <w:szCs w:val="20"/>
                <w:shd w:val="clear" w:color="auto" w:fill="FFFFFF"/>
                <w:lang w:val="ru-RU"/>
              </w:rPr>
              <w:t xml:space="preserve"> </w:t>
            </w:r>
            <w:r>
              <w:rPr>
                <w:color w:val="525252"/>
                <w:sz w:val="20"/>
                <w:szCs w:val="20"/>
                <w:shd w:val="clear" w:color="auto" w:fill="FFFFFF"/>
                <w:lang w:val="en-US"/>
              </w:rPr>
              <w:t>GPS</w:t>
            </w:r>
            <w:r>
              <w:rPr>
                <w:color w:val="525252"/>
                <w:sz w:val="20"/>
                <w:szCs w:val="20"/>
                <w:shd w:val="clear" w:color="auto" w:fill="FFFFFF"/>
              </w:rPr>
              <w:t xml:space="preserve"> (зазначення координат на відеозаписах)</w:t>
            </w:r>
          </w:p>
        </w:tc>
        <w:tc>
          <w:tcPr>
            <w:tcW w:w="1276" w:type="dxa"/>
            <w:vMerge/>
            <w:vAlign w:val="center"/>
          </w:tcPr>
          <w:p w:rsidR="00726ABC" w:rsidRDefault="00726ABC" w:rsidP="004E3E05">
            <w:pPr>
              <w:spacing w:line="240" w:lineRule="atLeast"/>
              <w:jc w:val="center"/>
              <w:rPr>
                <w:sz w:val="20"/>
                <w:szCs w:val="20"/>
              </w:rPr>
            </w:pPr>
          </w:p>
        </w:tc>
      </w:tr>
      <w:tr w:rsidR="00726ABC" w:rsidRPr="00414F2D" w:rsidTr="007522C6">
        <w:tc>
          <w:tcPr>
            <w:tcW w:w="468" w:type="dxa"/>
            <w:vAlign w:val="center"/>
          </w:tcPr>
          <w:p w:rsidR="00726ABC" w:rsidRPr="00FE4264" w:rsidRDefault="00726ABC" w:rsidP="004E3E05">
            <w:pPr>
              <w:tabs>
                <w:tab w:val="left" w:pos="1860"/>
              </w:tabs>
              <w:spacing w:line="240" w:lineRule="atLeast"/>
              <w:jc w:val="center"/>
              <w:rPr>
                <w:sz w:val="20"/>
                <w:szCs w:val="20"/>
                <w:lang w:val="ru-RU"/>
              </w:rPr>
            </w:pPr>
            <w:r>
              <w:rPr>
                <w:sz w:val="20"/>
                <w:szCs w:val="20"/>
                <w:lang w:val="ru-RU"/>
              </w:rPr>
              <w:t>14</w:t>
            </w:r>
          </w:p>
        </w:tc>
        <w:tc>
          <w:tcPr>
            <w:tcW w:w="7891" w:type="dxa"/>
          </w:tcPr>
          <w:p w:rsidR="00726ABC" w:rsidRPr="00E66408" w:rsidRDefault="00726ABC" w:rsidP="005D6D63">
            <w:pPr>
              <w:tabs>
                <w:tab w:val="left" w:pos="1860"/>
              </w:tabs>
              <w:spacing w:line="240" w:lineRule="atLeast"/>
              <w:jc w:val="both"/>
              <w:rPr>
                <w:b/>
                <w:bCs/>
                <w:color w:val="525252"/>
                <w:sz w:val="20"/>
                <w:szCs w:val="20"/>
                <w:shd w:val="clear" w:color="auto" w:fill="FFFFFF"/>
              </w:rPr>
            </w:pPr>
            <w:r w:rsidRPr="00E66408">
              <w:rPr>
                <w:b/>
                <w:bCs/>
                <w:color w:val="525252"/>
                <w:sz w:val="20"/>
                <w:szCs w:val="20"/>
                <w:shd w:val="clear" w:color="auto" w:fill="FFFFFF"/>
              </w:rPr>
              <w:t xml:space="preserve">Увімкнення/вимкнення з допомогою клавіші «Запис»: </w:t>
            </w:r>
            <w:r w:rsidRPr="00E66408">
              <w:rPr>
                <w:color w:val="525252"/>
                <w:sz w:val="20"/>
                <w:szCs w:val="20"/>
                <w:shd w:val="clear" w:color="auto" w:fill="FFFFFF"/>
              </w:rPr>
              <w:t>Так</w:t>
            </w:r>
          </w:p>
        </w:tc>
        <w:tc>
          <w:tcPr>
            <w:tcW w:w="1276" w:type="dxa"/>
            <w:vMerge/>
            <w:vAlign w:val="center"/>
          </w:tcPr>
          <w:p w:rsidR="00726ABC" w:rsidRDefault="00726ABC" w:rsidP="004E3E05">
            <w:pPr>
              <w:spacing w:line="240" w:lineRule="atLeast"/>
              <w:jc w:val="center"/>
              <w:rPr>
                <w:sz w:val="20"/>
                <w:szCs w:val="20"/>
              </w:rPr>
            </w:pPr>
          </w:p>
        </w:tc>
      </w:tr>
      <w:tr w:rsidR="00726ABC" w:rsidRPr="00414F2D" w:rsidTr="007522C6">
        <w:tc>
          <w:tcPr>
            <w:tcW w:w="468" w:type="dxa"/>
            <w:vAlign w:val="center"/>
          </w:tcPr>
          <w:p w:rsidR="00726ABC" w:rsidRPr="00FE4264" w:rsidRDefault="00726ABC" w:rsidP="004E3E05">
            <w:pPr>
              <w:tabs>
                <w:tab w:val="left" w:pos="1860"/>
              </w:tabs>
              <w:spacing w:line="240" w:lineRule="atLeast"/>
              <w:jc w:val="center"/>
              <w:rPr>
                <w:sz w:val="20"/>
                <w:szCs w:val="20"/>
                <w:lang w:val="ru-RU"/>
              </w:rPr>
            </w:pPr>
            <w:r>
              <w:rPr>
                <w:sz w:val="20"/>
                <w:szCs w:val="20"/>
                <w:lang w:val="ru-RU"/>
              </w:rPr>
              <w:t>15</w:t>
            </w:r>
          </w:p>
        </w:tc>
        <w:tc>
          <w:tcPr>
            <w:tcW w:w="7891" w:type="dxa"/>
          </w:tcPr>
          <w:p w:rsidR="00726ABC" w:rsidRPr="00EA6BFE" w:rsidRDefault="00726ABC" w:rsidP="005D6D63">
            <w:pPr>
              <w:tabs>
                <w:tab w:val="left" w:pos="1860"/>
              </w:tabs>
              <w:spacing w:line="240" w:lineRule="atLeast"/>
              <w:jc w:val="both"/>
              <w:rPr>
                <w:color w:val="525252"/>
                <w:sz w:val="20"/>
                <w:szCs w:val="20"/>
                <w:shd w:val="clear" w:color="auto" w:fill="FFFFFF"/>
              </w:rPr>
            </w:pPr>
            <w:r w:rsidRPr="00EA6BFE">
              <w:rPr>
                <w:b/>
                <w:bCs/>
                <w:color w:val="525252"/>
                <w:sz w:val="20"/>
                <w:szCs w:val="20"/>
                <w:shd w:val="clear" w:color="auto" w:fill="FFFFFF"/>
                <w:lang w:val="en-US"/>
              </w:rPr>
              <w:t>WIFI</w:t>
            </w:r>
            <w:r w:rsidRPr="00EA6BFE">
              <w:rPr>
                <w:b/>
                <w:bCs/>
                <w:color w:val="525252"/>
                <w:sz w:val="20"/>
                <w:szCs w:val="20"/>
                <w:shd w:val="clear" w:color="auto" w:fill="FFFFFF"/>
              </w:rPr>
              <w:t>:</w:t>
            </w:r>
            <w:r>
              <w:rPr>
                <w:color w:val="525252"/>
                <w:sz w:val="20"/>
                <w:szCs w:val="20"/>
                <w:shd w:val="clear" w:color="auto" w:fill="FFFFFF"/>
              </w:rPr>
              <w:t xml:space="preserve"> Так</w:t>
            </w:r>
          </w:p>
        </w:tc>
        <w:tc>
          <w:tcPr>
            <w:tcW w:w="1276" w:type="dxa"/>
            <w:vMerge/>
            <w:vAlign w:val="center"/>
          </w:tcPr>
          <w:p w:rsidR="00726ABC" w:rsidRDefault="00726ABC" w:rsidP="004E3E05">
            <w:pPr>
              <w:spacing w:line="240" w:lineRule="atLeast"/>
              <w:jc w:val="center"/>
              <w:rPr>
                <w:sz w:val="20"/>
                <w:szCs w:val="20"/>
              </w:rPr>
            </w:pPr>
          </w:p>
        </w:tc>
      </w:tr>
      <w:tr w:rsidR="00726ABC" w:rsidRPr="00414F2D" w:rsidTr="007522C6">
        <w:tc>
          <w:tcPr>
            <w:tcW w:w="468" w:type="dxa"/>
            <w:vAlign w:val="center"/>
          </w:tcPr>
          <w:p w:rsidR="00726ABC" w:rsidRPr="00FE4264" w:rsidRDefault="00726ABC" w:rsidP="004E3E05">
            <w:pPr>
              <w:tabs>
                <w:tab w:val="left" w:pos="1860"/>
              </w:tabs>
              <w:spacing w:line="240" w:lineRule="atLeast"/>
              <w:jc w:val="center"/>
              <w:rPr>
                <w:sz w:val="20"/>
                <w:szCs w:val="20"/>
                <w:lang w:val="ru-RU"/>
              </w:rPr>
            </w:pPr>
            <w:r>
              <w:rPr>
                <w:sz w:val="20"/>
                <w:szCs w:val="20"/>
                <w:lang w:val="ru-RU"/>
              </w:rPr>
              <w:t>16</w:t>
            </w:r>
          </w:p>
        </w:tc>
        <w:tc>
          <w:tcPr>
            <w:tcW w:w="7891" w:type="dxa"/>
          </w:tcPr>
          <w:p w:rsidR="00726ABC" w:rsidRDefault="00726ABC" w:rsidP="005D6D63">
            <w:pPr>
              <w:tabs>
                <w:tab w:val="left" w:pos="1860"/>
              </w:tabs>
              <w:spacing w:line="240" w:lineRule="atLeast"/>
              <w:jc w:val="both"/>
              <w:rPr>
                <w:color w:val="525252"/>
                <w:sz w:val="20"/>
                <w:szCs w:val="20"/>
                <w:shd w:val="clear" w:color="auto" w:fill="FFFFFF"/>
              </w:rPr>
            </w:pPr>
            <w:r w:rsidRPr="00EA6BFE">
              <w:rPr>
                <w:b/>
                <w:bCs/>
                <w:color w:val="525252"/>
                <w:sz w:val="20"/>
                <w:szCs w:val="20"/>
                <w:shd w:val="clear" w:color="auto" w:fill="FFFFFF"/>
              </w:rPr>
              <w:t>Сигнал при початку запису:</w:t>
            </w:r>
            <w:r>
              <w:rPr>
                <w:color w:val="525252"/>
                <w:sz w:val="20"/>
                <w:szCs w:val="20"/>
                <w:shd w:val="clear" w:color="auto" w:fill="FFFFFF"/>
              </w:rPr>
              <w:t xml:space="preserve"> Так</w:t>
            </w:r>
          </w:p>
        </w:tc>
        <w:tc>
          <w:tcPr>
            <w:tcW w:w="1276" w:type="dxa"/>
            <w:vMerge/>
            <w:vAlign w:val="center"/>
          </w:tcPr>
          <w:p w:rsidR="00726ABC" w:rsidRDefault="00726ABC" w:rsidP="004E3E05">
            <w:pPr>
              <w:spacing w:line="240" w:lineRule="atLeast"/>
              <w:jc w:val="center"/>
              <w:rPr>
                <w:sz w:val="20"/>
                <w:szCs w:val="20"/>
              </w:rPr>
            </w:pPr>
          </w:p>
        </w:tc>
      </w:tr>
      <w:tr w:rsidR="00726ABC" w:rsidRPr="00414F2D" w:rsidTr="007522C6">
        <w:tc>
          <w:tcPr>
            <w:tcW w:w="468" w:type="dxa"/>
            <w:vAlign w:val="center"/>
          </w:tcPr>
          <w:p w:rsidR="00726ABC" w:rsidRPr="00FE4264" w:rsidRDefault="00726ABC" w:rsidP="004E3E05">
            <w:pPr>
              <w:tabs>
                <w:tab w:val="left" w:pos="1860"/>
              </w:tabs>
              <w:spacing w:line="240" w:lineRule="atLeast"/>
              <w:jc w:val="center"/>
              <w:rPr>
                <w:sz w:val="20"/>
                <w:szCs w:val="20"/>
                <w:lang w:val="ru-RU"/>
              </w:rPr>
            </w:pPr>
            <w:r>
              <w:rPr>
                <w:sz w:val="20"/>
                <w:szCs w:val="20"/>
                <w:lang w:val="ru-RU"/>
              </w:rPr>
              <w:t>17</w:t>
            </w:r>
          </w:p>
        </w:tc>
        <w:tc>
          <w:tcPr>
            <w:tcW w:w="7891" w:type="dxa"/>
          </w:tcPr>
          <w:p w:rsidR="00726ABC" w:rsidRPr="00EA6BFE" w:rsidRDefault="00726ABC" w:rsidP="005D6D63">
            <w:pPr>
              <w:tabs>
                <w:tab w:val="left" w:pos="1860"/>
              </w:tabs>
              <w:spacing w:line="240" w:lineRule="atLeast"/>
              <w:jc w:val="both"/>
              <w:rPr>
                <w:b/>
                <w:bCs/>
                <w:color w:val="525252"/>
                <w:sz w:val="20"/>
                <w:szCs w:val="20"/>
                <w:shd w:val="clear" w:color="auto" w:fill="FFFFFF"/>
              </w:rPr>
            </w:pPr>
            <w:r w:rsidRPr="00EA6BFE">
              <w:rPr>
                <w:b/>
                <w:bCs/>
                <w:color w:val="525252"/>
                <w:sz w:val="20"/>
                <w:szCs w:val="20"/>
                <w:shd w:val="clear" w:color="auto" w:fill="FFFFFF"/>
                <w:lang w:val="en-US"/>
              </w:rPr>
              <w:t>IR</w:t>
            </w:r>
            <w:r w:rsidRPr="00EA6BFE">
              <w:rPr>
                <w:b/>
                <w:bCs/>
                <w:color w:val="525252"/>
                <w:sz w:val="20"/>
                <w:szCs w:val="20"/>
                <w:shd w:val="clear" w:color="auto" w:fill="FFFFFF"/>
                <w:lang w:val="ru-RU"/>
              </w:rPr>
              <w:t xml:space="preserve"> </w:t>
            </w:r>
            <w:r w:rsidRPr="00EA6BFE">
              <w:rPr>
                <w:b/>
                <w:bCs/>
                <w:color w:val="525252"/>
                <w:sz w:val="20"/>
                <w:szCs w:val="20"/>
                <w:shd w:val="clear" w:color="auto" w:fill="FFFFFF"/>
              </w:rPr>
              <w:t xml:space="preserve">підсвічування: </w:t>
            </w:r>
            <w:r w:rsidRPr="00EA6BFE">
              <w:rPr>
                <w:color w:val="525252"/>
                <w:sz w:val="20"/>
                <w:szCs w:val="20"/>
                <w:shd w:val="clear" w:color="auto" w:fill="FFFFFF"/>
              </w:rPr>
              <w:t xml:space="preserve">до </w:t>
            </w:r>
            <w:r>
              <w:rPr>
                <w:color w:val="525252"/>
                <w:sz w:val="20"/>
                <w:szCs w:val="20"/>
                <w:shd w:val="clear" w:color="auto" w:fill="FFFFFF"/>
              </w:rPr>
              <w:t>10</w:t>
            </w:r>
            <w:r w:rsidRPr="00EA6BFE">
              <w:rPr>
                <w:color w:val="525252"/>
                <w:sz w:val="20"/>
                <w:szCs w:val="20"/>
                <w:shd w:val="clear" w:color="auto" w:fill="FFFFFF"/>
              </w:rPr>
              <w:t xml:space="preserve"> метрів </w:t>
            </w:r>
          </w:p>
        </w:tc>
        <w:tc>
          <w:tcPr>
            <w:tcW w:w="1276" w:type="dxa"/>
            <w:vMerge/>
            <w:vAlign w:val="center"/>
          </w:tcPr>
          <w:p w:rsidR="00726ABC" w:rsidRDefault="00726ABC" w:rsidP="004E3E05">
            <w:pPr>
              <w:spacing w:line="240" w:lineRule="atLeast"/>
              <w:jc w:val="center"/>
              <w:rPr>
                <w:sz w:val="20"/>
                <w:szCs w:val="20"/>
              </w:rPr>
            </w:pPr>
          </w:p>
        </w:tc>
      </w:tr>
      <w:tr w:rsidR="00726ABC" w:rsidRPr="00414F2D" w:rsidTr="007522C6">
        <w:tc>
          <w:tcPr>
            <w:tcW w:w="468" w:type="dxa"/>
            <w:vAlign w:val="center"/>
          </w:tcPr>
          <w:p w:rsidR="00726ABC" w:rsidRPr="00FE4264" w:rsidRDefault="00726ABC" w:rsidP="004E3E05">
            <w:pPr>
              <w:tabs>
                <w:tab w:val="left" w:pos="1860"/>
              </w:tabs>
              <w:spacing w:line="240" w:lineRule="atLeast"/>
              <w:jc w:val="center"/>
              <w:rPr>
                <w:sz w:val="20"/>
                <w:szCs w:val="20"/>
                <w:lang w:val="ru-RU"/>
              </w:rPr>
            </w:pPr>
            <w:r>
              <w:rPr>
                <w:sz w:val="20"/>
                <w:szCs w:val="20"/>
                <w:lang w:val="ru-RU"/>
              </w:rPr>
              <w:t>18</w:t>
            </w:r>
          </w:p>
        </w:tc>
        <w:tc>
          <w:tcPr>
            <w:tcW w:w="7891" w:type="dxa"/>
          </w:tcPr>
          <w:p w:rsidR="00726ABC" w:rsidRDefault="00726ABC" w:rsidP="005D6D63">
            <w:pPr>
              <w:tabs>
                <w:tab w:val="left" w:pos="1860"/>
              </w:tabs>
              <w:spacing w:line="240" w:lineRule="atLeast"/>
              <w:jc w:val="both"/>
              <w:rPr>
                <w:color w:val="525252"/>
                <w:sz w:val="20"/>
                <w:szCs w:val="20"/>
                <w:shd w:val="clear" w:color="auto" w:fill="FFFFFF"/>
              </w:rPr>
            </w:pPr>
            <w:r w:rsidRPr="00EA6BFE">
              <w:rPr>
                <w:b/>
                <w:bCs/>
                <w:color w:val="525252"/>
                <w:sz w:val="20"/>
                <w:szCs w:val="20"/>
                <w:shd w:val="clear" w:color="auto" w:fill="FFFFFF"/>
              </w:rPr>
              <w:t>Відео/фото перегляд:</w:t>
            </w:r>
            <w:r>
              <w:rPr>
                <w:color w:val="525252"/>
                <w:sz w:val="20"/>
                <w:szCs w:val="20"/>
                <w:shd w:val="clear" w:color="auto" w:fill="FFFFFF"/>
              </w:rPr>
              <w:t xml:space="preserve"> Так</w:t>
            </w:r>
          </w:p>
        </w:tc>
        <w:tc>
          <w:tcPr>
            <w:tcW w:w="1276" w:type="dxa"/>
            <w:vMerge/>
            <w:vAlign w:val="center"/>
          </w:tcPr>
          <w:p w:rsidR="00726ABC" w:rsidRDefault="00726ABC" w:rsidP="004E3E05">
            <w:pPr>
              <w:spacing w:line="240" w:lineRule="atLeast"/>
              <w:jc w:val="center"/>
              <w:rPr>
                <w:sz w:val="20"/>
                <w:szCs w:val="20"/>
              </w:rPr>
            </w:pPr>
          </w:p>
        </w:tc>
      </w:tr>
      <w:tr w:rsidR="00726ABC" w:rsidRPr="00414F2D" w:rsidTr="007522C6">
        <w:tc>
          <w:tcPr>
            <w:tcW w:w="468" w:type="dxa"/>
            <w:vAlign w:val="center"/>
          </w:tcPr>
          <w:p w:rsidR="00726ABC" w:rsidRPr="00FE4264" w:rsidRDefault="00726ABC" w:rsidP="004E3E05">
            <w:pPr>
              <w:tabs>
                <w:tab w:val="left" w:pos="1860"/>
              </w:tabs>
              <w:spacing w:line="240" w:lineRule="atLeast"/>
              <w:jc w:val="center"/>
              <w:rPr>
                <w:sz w:val="20"/>
                <w:szCs w:val="20"/>
                <w:lang w:val="ru-RU"/>
              </w:rPr>
            </w:pPr>
            <w:r>
              <w:rPr>
                <w:sz w:val="20"/>
                <w:szCs w:val="20"/>
                <w:lang w:val="ru-RU"/>
              </w:rPr>
              <w:t>19</w:t>
            </w:r>
          </w:p>
        </w:tc>
        <w:tc>
          <w:tcPr>
            <w:tcW w:w="7891" w:type="dxa"/>
          </w:tcPr>
          <w:p w:rsidR="00726ABC" w:rsidRDefault="00726ABC" w:rsidP="005D6D63">
            <w:pPr>
              <w:tabs>
                <w:tab w:val="left" w:pos="1860"/>
              </w:tabs>
              <w:spacing w:line="240" w:lineRule="atLeast"/>
              <w:jc w:val="both"/>
              <w:rPr>
                <w:color w:val="525252"/>
                <w:sz w:val="20"/>
                <w:szCs w:val="20"/>
                <w:shd w:val="clear" w:color="auto" w:fill="FFFFFF"/>
              </w:rPr>
            </w:pPr>
            <w:r w:rsidRPr="00EA6BFE">
              <w:rPr>
                <w:b/>
                <w:bCs/>
                <w:color w:val="525252"/>
                <w:sz w:val="20"/>
                <w:szCs w:val="20"/>
                <w:shd w:val="clear" w:color="auto" w:fill="FFFFFF"/>
              </w:rPr>
              <w:t>Екран:</w:t>
            </w:r>
            <w:r>
              <w:rPr>
                <w:color w:val="525252"/>
                <w:sz w:val="20"/>
                <w:szCs w:val="20"/>
                <w:shd w:val="clear" w:color="auto" w:fill="FFFFFF"/>
              </w:rPr>
              <w:t xml:space="preserve"> 2 дюйми кольоровий дисплей </w:t>
            </w:r>
          </w:p>
        </w:tc>
        <w:tc>
          <w:tcPr>
            <w:tcW w:w="1276" w:type="dxa"/>
            <w:vMerge/>
            <w:vAlign w:val="center"/>
          </w:tcPr>
          <w:p w:rsidR="00726ABC" w:rsidRDefault="00726ABC" w:rsidP="004E3E05">
            <w:pPr>
              <w:spacing w:line="240" w:lineRule="atLeast"/>
              <w:jc w:val="center"/>
              <w:rPr>
                <w:sz w:val="20"/>
                <w:szCs w:val="20"/>
              </w:rPr>
            </w:pPr>
          </w:p>
        </w:tc>
      </w:tr>
      <w:tr w:rsidR="00726ABC" w:rsidRPr="00414F2D" w:rsidTr="007522C6">
        <w:tc>
          <w:tcPr>
            <w:tcW w:w="468" w:type="dxa"/>
            <w:vAlign w:val="center"/>
          </w:tcPr>
          <w:p w:rsidR="00726ABC" w:rsidRPr="00FE4264" w:rsidRDefault="00726ABC" w:rsidP="004E3E05">
            <w:pPr>
              <w:tabs>
                <w:tab w:val="left" w:pos="1860"/>
              </w:tabs>
              <w:spacing w:line="240" w:lineRule="atLeast"/>
              <w:jc w:val="center"/>
              <w:rPr>
                <w:sz w:val="20"/>
                <w:szCs w:val="20"/>
                <w:lang w:val="ru-RU"/>
              </w:rPr>
            </w:pPr>
            <w:r>
              <w:rPr>
                <w:sz w:val="20"/>
                <w:szCs w:val="20"/>
                <w:lang w:val="ru-RU"/>
              </w:rPr>
              <w:t>20</w:t>
            </w:r>
          </w:p>
        </w:tc>
        <w:tc>
          <w:tcPr>
            <w:tcW w:w="7891" w:type="dxa"/>
          </w:tcPr>
          <w:p w:rsidR="00726ABC" w:rsidRPr="00EA6BFE" w:rsidRDefault="00726ABC" w:rsidP="005D6D63">
            <w:pPr>
              <w:tabs>
                <w:tab w:val="left" w:pos="1860"/>
              </w:tabs>
              <w:spacing w:line="240" w:lineRule="atLeast"/>
              <w:jc w:val="both"/>
              <w:rPr>
                <w:color w:val="525252"/>
                <w:sz w:val="20"/>
                <w:szCs w:val="20"/>
                <w:shd w:val="clear" w:color="auto" w:fill="FFFFFF"/>
              </w:rPr>
            </w:pPr>
            <w:r>
              <w:rPr>
                <w:b/>
                <w:bCs/>
                <w:color w:val="525252"/>
                <w:sz w:val="20"/>
                <w:szCs w:val="20"/>
                <w:shd w:val="clear" w:color="auto" w:fill="FFFFFF"/>
              </w:rPr>
              <w:t xml:space="preserve">Кут огляду: </w:t>
            </w:r>
            <w:r>
              <w:rPr>
                <w:color w:val="525252"/>
                <w:sz w:val="20"/>
                <w:szCs w:val="20"/>
                <w:shd w:val="clear" w:color="auto" w:fill="FFFFFF"/>
              </w:rPr>
              <w:t xml:space="preserve">140 градусів </w:t>
            </w:r>
          </w:p>
        </w:tc>
        <w:tc>
          <w:tcPr>
            <w:tcW w:w="1276" w:type="dxa"/>
            <w:vMerge/>
            <w:vAlign w:val="center"/>
          </w:tcPr>
          <w:p w:rsidR="00726ABC" w:rsidRDefault="00726ABC" w:rsidP="004E3E05">
            <w:pPr>
              <w:spacing w:line="240" w:lineRule="atLeast"/>
              <w:jc w:val="center"/>
              <w:rPr>
                <w:sz w:val="20"/>
                <w:szCs w:val="20"/>
              </w:rPr>
            </w:pPr>
          </w:p>
        </w:tc>
      </w:tr>
      <w:tr w:rsidR="00726ABC" w:rsidRPr="00414F2D" w:rsidTr="007522C6">
        <w:tc>
          <w:tcPr>
            <w:tcW w:w="468" w:type="dxa"/>
            <w:vAlign w:val="center"/>
          </w:tcPr>
          <w:p w:rsidR="00726ABC" w:rsidRPr="00FE4264" w:rsidRDefault="00726ABC" w:rsidP="004E3E05">
            <w:pPr>
              <w:tabs>
                <w:tab w:val="left" w:pos="1860"/>
              </w:tabs>
              <w:spacing w:line="240" w:lineRule="atLeast"/>
              <w:jc w:val="center"/>
              <w:rPr>
                <w:sz w:val="20"/>
                <w:szCs w:val="20"/>
                <w:lang w:val="ru-RU"/>
              </w:rPr>
            </w:pPr>
            <w:r>
              <w:rPr>
                <w:sz w:val="20"/>
                <w:szCs w:val="20"/>
                <w:lang w:val="ru-RU"/>
              </w:rPr>
              <w:t>21</w:t>
            </w:r>
          </w:p>
        </w:tc>
        <w:tc>
          <w:tcPr>
            <w:tcW w:w="7891" w:type="dxa"/>
          </w:tcPr>
          <w:p w:rsidR="00726ABC" w:rsidRPr="00EA6BFE" w:rsidRDefault="00726ABC" w:rsidP="005D6D63">
            <w:pPr>
              <w:tabs>
                <w:tab w:val="left" w:pos="1860"/>
              </w:tabs>
              <w:spacing w:line="240" w:lineRule="atLeast"/>
              <w:jc w:val="both"/>
              <w:rPr>
                <w:b/>
                <w:bCs/>
                <w:color w:val="525252"/>
                <w:sz w:val="20"/>
                <w:szCs w:val="20"/>
                <w:shd w:val="clear" w:color="auto" w:fill="FFFFFF"/>
                <w:lang w:val="ru-RU"/>
              </w:rPr>
            </w:pPr>
            <w:r>
              <w:rPr>
                <w:b/>
                <w:bCs/>
                <w:color w:val="525252"/>
                <w:sz w:val="20"/>
                <w:szCs w:val="20"/>
                <w:shd w:val="clear" w:color="auto" w:fill="FFFFFF"/>
              </w:rPr>
              <w:t xml:space="preserve">Захист: </w:t>
            </w:r>
            <w:r w:rsidRPr="00EA6BFE">
              <w:rPr>
                <w:color w:val="525252"/>
                <w:sz w:val="20"/>
                <w:szCs w:val="20"/>
                <w:shd w:val="clear" w:color="auto" w:fill="FFFFFF"/>
                <w:lang w:val="en-US"/>
              </w:rPr>
              <w:t xml:space="preserve">IP </w:t>
            </w:r>
            <w:r w:rsidRPr="00EA6BFE">
              <w:rPr>
                <w:color w:val="525252"/>
                <w:sz w:val="20"/>
                <w:szCs w:val="20"/>
                <w:shd w:val="clear" w:color="auto" w:fill="FFFFFF"/>
                <w:lang w:val="ru-RU"/>
              </w:rPr>
              <w:t>66</w:t>
            </w:r>
          </w:p>
        </w:tc>
        <w:tc>
          <w:tcPr>
            <w:tcW w:w="1276" w:type="dxa"/>
            <w:vMerge/>
            <w:vAlign w:val="center"/>
          </w:tcPr>
          <w:p w:rsidR="00726ABC" w:rsidRDefault="00726ABC" w:rsidP="004E3E05">
            <w:pPr>
              <w:spacing w:line="240" w:lineRule="atLeast"/>
              <w:jc w:val="center"/>
              <w:rPr>
                <w:sz w:val="20"/>
                <w:szCs w:val="20"/>
              </w:rPr>
            </w:pPr>
          </w:p>
        </w:tc>
      </w:tr>
      <w:tr w:rsidR="00726ABC" w:rsidRPr="00414F2D" w:rsidTr="007522C6">
        <w:tc>
          <w:tcPr>
            <w:tcW w:w="468" w:type="dxa"/>
            <w:vAlign w:val="center"/>
          </w:tcPr>
          <w:p w:rsidR="00726ABC" w:rsidRPr="00FE4264" w:rsidRDefault="00726ABC" w:rsidP="004E3E05">
            <w:pPr>
              <w:tabs>
                <w:tab w:val="left" w:pos="1860"/>
              </w:tabs>
              <w:spacing w:line="240" w:lineRule="atLeast"/>
              <w:jc w:val="center"/>
              <w:rPr>
                <w:sz w:val="20"/>
                <w:szCs w:val="20"/>
                <w:lang w:val="ru-RU"/>
              </w:rPr>
            </w:pPr>
            <w:r>
              <w:rPr>
                <w:sz w:val="20"/>
                <w:szCs w:val="20"/>
                <w:lang w:val="ru-RU"/>
              </w:rPr>
              <w:t>22</w:t>
            </w:r>
          </w:p>
        </w:tc>
        <w:tc>
          <w:tcPr>
            <w:tcW w:w="7891" w:type="dxa"/>
          </w:tcPr>
          <w:p w:rsidR="00726ABC" w:rsidRPr="00EA6BFE" w:rsidRDefault="00726ABC" w:rsidP="005D6D63">
            <w:pPr>
              <w:tabs>
                <w:tab w:val="left" w:pos="1860"/>
              </w:tabs>
              <w:spacing w:line="240" w:lineRule="atLeast"/>
              <w:jc w:val="both"/>
              <w:rPr>
                <w:b/>
                <w:bCs/>
                <w:color w:val="525252"/>
                <w:sz w:val="20"/>
                <w:szCs w:val="20"/>
                <w:shd w:val="clear" w:color="auto" w:fill="FFFFFF"/>
              </w:rPr>
            </w:pPr>
            <w:r>
              <w:rPr>
                <w:b/>
                <w:bCs/>
                <w:color w:val="525252"/>
                <w:sz w:val="20"/>
                <w:szCs w:val="20"/>
                <w:shd w:val="clear" w:color="auto" w:fill="FFFFFF"/>
              </w:rPr>
              <w:t xml:space="preserve">Кріплення: </w:t>
            </w:r>
            <w:r w:rsidRPr="00EA6BFE">
              <w:rPr>
                <w:color w:val="525252"/>
                <w:sz w:val="20"/>
                <w:szCs w:val="20"/>
                <w:shd w:val="clear" w:color="auto" w:fill="FFFFFF"/>
              </w:rPr>
              <w:t>Металічна кліпса з можливістю обертання на 360 градусів.</w:t>
            </w:r>
          </w:p>
        </w:tc>
        <w:tc>
          <w:tcPr>
            <w:tcW w:w="1276" w:type="dxa"/>
            <w:vMerge/>
            <w:vAlign w:val="center"/>
          </w:tcPr>
          <w:p w:rsidR="00726ABC" w:rsidRDefault="00726ABC" w:rsidP="004E3E05">
            <w:pPr>
              <w:spacing w:line="240" w:lineRule="atLeast"/>
              <w:jc w:val="center"/>
              <w:rPr>
                <w:sz w:val="20"/>
                <w:szCs w:val="20"/>
              </w:rPr>
            </w:pPr>
          </w:p>
        </w:tc>
      </w:tr>
      <w:tr w:rsidR="00726ABC" w:rsidRPr="00414F2D" w:rsidTr="007522C6">
        <w:tc>
          <w:tcPr>
            <w:tcW w:w="468" w:type="dxa"/>
            <w:vAlign w:val="center"/>
          </w:tcPr>
          <w:p w:rsidR="00726ABC" w:rsidRPr="00FE4264" w:rsidRDefault="00726ABC" w:rsidP="004E3E05">
            <w:pPr>
              <w:tabs>
                <w:tab w:val="left" w:pos="1860"/>
              </w:tabs>
              <w:spacing w:line="240" w:lineRule="atLeast"/>
              <w:jc w:val="center"/>
              <w:rPr>
                <w:sz w:val="20"/>
                <w:szCs w:val="20"/>
                <w:lang w:val="ru-RU"/>
              </w:rPr>
            </w:pPr>
            <w:r>
              <w:rPr>
                <w:sz w:val="20"/>
                <w:szCs w:val="20"/>
                <w:lang w:val="ru-RU"/>
              </w:rPr>
              <w:t>23</w:t>
            </w:r>
          </w:p>
        </w:tc>
        <w:tc>
          <w:tcPr>
            <w:tcW w:w="7891" w:type="dxa"/>
          </w:tcPr>
          <w:p w:rsidR="00726ABC" w:rsidRPr="001043B1" w:rsidRDefault="00726ABC" w:rsidP="005D6D63">
            <w:pPr>
              <w:tabs>
                <w:tab w:val="left" w:pos="1860"/>
              </w:tabs>
              <w:spacing w:line="240" w:lineRule="atLeast"/>
              <w:jc w:val="both"/>
              <w:rPr>
                <w:color w:val="525252"/>
                <w:sz w:val="20"/>
                <w:szCs w:val="20"/>
                <w:shd w:val="clear" w:color="auto" w:fill="FFFFFF"/>
              </w:rPr>
            </w:pPr>
            <w:r w:rsidRPr="00EA6BFE">
              <w:rPr>
                <w:b/>
                <w:bCs/>
                <w:color w:val="525252"/>
                <w:sz w:val="20"/>
                <w:szCs w:val="20"/>
                <w:shd w:val="clear" w:color="auto" w:fill="FFFFFF"/>
              </w:rPr>
              <w:t>Акумуляторна батарея:</w:t>
            </w:r>
            <w:r>
              <w:rPr>
                <w:b/>
                <w:bCs/>
                <w:color w:val="525252"/>
                <w:sz w:val="20"/>
                <w:szCs w:val="20"/>
                <w:shd w:val="clear" w:color="auto" w:fill="FFFFFF"/>
              </w:rPr>
              <w:t xml:space="preserve"> </w:t>
            </w:r>
            <w:r>
              <w:rPr>
                <w:color w:val="525252"/>
                <w:sz w:val="20"/>
                <w:szCs w:val="20"/>
                <w:shd w:val="clear" w:color="auto" w:fill="FFFFFF"/>
              </w:rPr>
              <w:t xml:space="preserve">Вбудована 4200 </w:t>
            </w:r>
            <w:proofErr w:type="spellStart"/>
            <w:r>
              <w:rPr>
                <w:color w:val="525252"/>
                <w:sz w:val="20"/>
                <w:szCs w:val="20"/>
                <w:shd w:val="clear" w:color="auto" w:fill="FFFFFF"/>
                <w:lang w:val="en-US"/>
              </w:rPr>
              <w:t>mAh</w:t>
            </w:r>
            <w:proofErr w:type="spellEnd"/>
            <w:r>
              <w:rPr>
                <w:color w:val="525252"/>
                <w:sz w:val="20"/>
                <w:szCs w:val="20"/>
                <w:shd w:val="clear" w:color="auto" w:fill="FFFFFF"/>
              </w:rPr>
              <w:t xml:space="preserve"> </w:t>
            </w:r>
          </w:p>
        </w:tc>
        <w:tc>
          <w:tcPr>
            <w:tcW w:w="1276" w:type="dxa"/>
            <w:vMerge/>
            <w:vAlign w:val="center"/>
          </w:tcPr>
          <w:p w:rsidR="00726ABC" w:rsidRDefault="00726ABC" w:rsidP="004E3E05">
            <w:pPr>
              <w:spacing w:line="240" w:lineRule="atLeast"/>
              <w:jc w:val="center"/>
              <w:rPr>
                <w:sz w:val="20"/>
                <w:szCs w:val="20"/>
              </w:rPr>
            </w:pPr>
          </w:p>
        </w:tc>
      </w:tr>
      <w:tr w:rsidR="00726ABC" w:rsidRPr="00414F2D" w:rsidTr="007522C6">
        <w:tc>
          <w:tcPr>
            <w:tcW w:w="468" w:type="dxa"/>
            <w:vAlign w:val="center"/>
          </w:tcPr>
          <w:p w:rsidR="00726ABC" w:rsidRPr="00FE4264" w:rsidRDefault="00726ABC" w:rsidP="004E3E05">
            <w:pPr>
              <w:tabs>
                <w:tab w:val="left" w:pos="1860"/>
              </w:tabs>
              <w:spacing w:line="240" w:lineRule="atLeast"/>
              <w:jc w:val="center"/>
              <w:rPr>
                <w:sz w:val="20"/>
                <w:szCs w:val="20"/>
                <w:lang w:val="ru-RU"/>
              </w:rPr>
            </w:pPr>
            <w:r>
              <w:rPr>
                <w:sz w:val="20"/>
                <w:szCs w:val="20"/>
                <w:lang w:val="ru-RU"/>
              </w:rPr>
              <w:t>24</w:t>
            </w:r>
          </w:p>
        </w:tc>
        <w:tc>
          <w:tcPr>
            <w:tcW w:w="7891" w:type="dxa"/>
          </w:tcPr>
          <w:p w:rsidR="00726ABC" w:rsidRPr="001043B1" w:rsidRDefault="00726ABC" w:rsidP="005D6D63">
            <w:pPr>
              <w:tabs>
                <w:tab w:val="left" w:pos="1860"/>
              </w:tabs>
              <w:spacing w:line="240" w:lineRule="atLeast"/>
              <w:jc w:val="both"/>
              <w:rPr>
                <w:color w:val="525252"/>
                <w:sz w:val="20"/>
                <w:szCs w:val="20"/>
                <w:shd w:val="clear" w:color="auto" w:fill="FFFFFF"/>
              </w:rPr>
            </w:pPr>
            <w:r>
              <w:rPr>
                <w:b/>
                <w:bCs/>
                <w:color w:val="525252"/>
                <w:sz w:val="20"/>
                <w:szCs w:val="20"/>
                <w:shd w:val="clear" w:color="auto" w:fill="FFFFFF"/>
              </w:rPr>
              <w:t xml:space="preserve">Статус акумулятора: </w:t>
            </w:r>
            <w:r>
              <w:rPr>
                <w:color w:val="525252"/>
                <w:sz w:val="20"/>
                <w:szCs w:val="20"/>
                <w:shd w:val="clear" w:color="auto" w:fill="FFFFFF"/>
              </w:rPr>
              <w:t xml:space="preserve">Відображується на дисплеї </w:t>
            </w:r>
          </w:p>
        </w:tc>
        <w:tc>
          <w:tcPr>
            <w:tcW w:w="1276" w:type="dxa"/>
            <w:vMerge/>
            <w:vAlign w:val="center"/>
          </w:tcPr>
          <w:p w:rsidR="00726ABC" w:rsidRDefault="00726ABC" w:rsidP="004E3E05">
            <w:pPr>
              <w:spacing w:line="240" w:lineRule="atLeast"/>
              <w:jc w:val="center"/>
              <w:rPr>
                <w:sz w:val="20"/>
                <w:szCs w:val="20"/>
              </w:rPr>
            </w:pPr>
          </w:p>
        </w:tc>
      </w:tr>
      <w:tr w:rsidR="00726ABC" w:rsidRPr="00414F2D" w:rsidTr="007522C6">
        <w:tc>
          <w:tcPr>
            <w:tcW w:w="468" w:type="dxa"/>
            <w:vAlign w:val="center"/>
          </w:tcPr>
          <w:p w:rsidR="00726ABC" w:rsidRPr="00FE4264" w:rsidRDefault="00726ABC" w:rsidP="004E3E05">
            <w:pPr>
              <w:tabs>
                <w:tab w:val="left" w:pos="1860"/>
              </w:tabs>
              <w:spacing w:line="240" w:lineRule="atLeast"/>
              <w:jc w:val="center"/>
              <w:rPr>
                <w:sz w:val="20"/>
                <w:szCs w:val="20"/>
                <w:lang w:val="ru-RU"/>
              </w:rPr>
            </w:pPr>
            <w:r>
              <w:rPr>
                <w:sz w:val="20"/>
                <w:szCs w:val="20"/>
                <w:lang w:val="ru-RU"/>
              </w:rPr>
              <w:t>25</w:t>
            </w:r>
          </w:p>
        </w:tc>
        <w:tc>
          <w:tcPr>
            <w:tcW w:w="7891" w:type="dxa"/>
          </w:tcPr>
          <w:p w:rsidR="00726ABC" w:rsidRPr="001043B1" w:rsidRDefault="00726ABC" w:rsidP="005D6D63">
            <w:pPr>
              <w:tabs>
                <w:tab w:val="left" w:pos="1860"/>
              </w:tabs>
              <w:spacing w:line="240" w:lineRule="atLeast"/>
              <w:jc w:val="both"/>
              <w:rPr>
                <w:b/>
                <w:bCs/>
                <w:color w:val="525252"/>
                <w:sz w:val="20"/>
                <w:szCs w:val="20"/>
                <w:shd w:val="clear" w:color="auto" w:fill="FFFFFF"/>
              </w:rPr>
            </w:pPr>
            <w:r w:rsidRPr="001043B1">
              <w:rPr>
                <w:b/>
                <w:bCs/>
                <w:color w:val="525252"/>
                <w:sz w:val="20"/>
                <w:szCs w:val="20"/>
                <w:shd w:val="clear" w:color="auto" w:fill="FFFFFF"/>
              </w:rPr>
              <w:t>Пароль:</w:t>
            </w:r>
            <w:r>
              <w:rPr>
                <w:b/>
                <w:bCs/>
                <w:color w:val="525252"/>
                <w:sz w:val="20"/>
                <w:szCs w:val="20"/>
                <w:shd w:val="clear" w:color="auto" w:fill="FFFFFF"/>
              </w:rPr>
              <w:t xml:space="preserve"> </w:t>
            </w:r>
            <w:r w:rsidRPr="001043B1">
              <w:rPr>
                <w:color w:val="525252"/>
                <w:sz w:val="20"/>
                <w:szCs w:val="20"/>
                <w:shd w:val="clear" w:color="auto" w:fill="FFFFFF"/>
              </w:rPr>
              <w:t>Пароль адміністратора</w:t>
            </w:r>
            <w:r>
              <w:rPr>
                <w:color w:val="525252"/>
                <w:sz w:val="20"/>
                <w:szCs w:val="20"/>
                <w:shd w:val="clear" w:color="auto" w:fill="FFFFFF"/>
              </w:rPr>
              <w:t xml:space="preserve"> для </w:t>
            </w:r>
            <w:proofErr w:type="spellStart"/>
            <w:r>
              <w:rPr>
                <w:color w:val="525252"/>
                <w:sz w:val="20"/>
                <w:szCs w:val="20"/>
                <w:shd w:val="clear" w:color="auto" w:fill="FFFFFF"/>
              </w:rPr>
              <w:t>неуможливлення</w:t>
            </w:r>
            <w:proofErr w:type="spellEnd"/>
            <w:r>
              <w:rPr>
                <w:color w:val="525252"/>
                <w:sz w:val="20"/>
                <w:szCs w:val="20"/>
                <w:shd w:val="clear" w:color="auto" w:fill="FFFFFF"/>
              </w:rPr>
              <w:t xml:space="preserve"> видалення запису та зміни налаштувань</w:t>
            </w:r>
          </w:p>
        </w:tc>
        <w:tc>
          <w:tcPr>
            <w:tcW w:w="1276" w:type="dxa"/>
            <w:vMerge/>
            <w:vAlign w:val="center"/>
          </w:tcPr>
          <w:p w:rsidR="00726ABC" w:rsidRDefault="00726ABC" w:rsidP="004E3E05">
            <w:pPr>
              <w:spacing w:line="240" w:lineRule="atLeast"/>
              <w:jc w:val="center"/>
              <w:rPr>
                <w:sz w:val="20"/>
                <w:szCs w:val="20"/>
              </w:rPr>
            </w:pPr>
          </w:p>
        </w:tc>
      </w:tr>
      <w:tr w:rsidR="00726ABC" w:rsidRPr="00414F2D" w:rsidTr="007522C6">
        <w:tc>
          <w:tcPr>
            <w:tcW w:w="468" w:type="dxa"/>
            <w:vAlign w:val="center"/>
          </w:tcPr>
          <w:p w:rsidR="00726ABC" w:rsidRPr="00FE4264" w:rsidRDefault="00726ABC" w:rsidP="004E3E05">
            <w:pPr>
              <w:tabs>
                <w:tab w:val="left" w:pos="1860"/>
              </w:tabs>
              <w:spacing w:line="240" w:lineRule="atLeast"/>
              <w:jc w:val="center"/>
              <w:rPr>
                <w:sz w:val="20"/>
                <w:szCs w:val="20"/>
                <w:lang w:val="ru-RU"/>
              </w:rPr>
            </w:pPr>
            <w:r>
              <w:rPr>
                <w:sz w:val="20"/>
                <w:szCs w:val="20"/>
                <w:lang w:val="ru-RU"/>
              </w:rPr>
              <w:t>26</w:t>
            </w:r>
          </w:p>
        </w:tc>
        <w:tc>
          <w:tcPr>
            <w:tcW w:w="7891" w:type="dxa"/>
          </w:tcPr>
          <w:p w:rsidR="00726ABC" w:rsidRPr="001043B1" w:rsidRDefault="00726ABC" w:rsidP="005D6D63">
            <w:pPr>
              <w:tabs>
                <w:tab w:val="left" w:pos="1860"/>
              </w:tabs>
              <w:spacing w:line="240" w:lineRule="atLeast"/>
              <w:jc w:val="both"/>
              <w:rPr>
                <w:color w:val="525252"/>
                <w:sz w:val="20"/>
                <w:szCs w:val="20"/>
                <w:shd w:val="clear" w:color="auto" w:fill="FFFFFF"/>
              </w:rPr>
            </w:pPr>
            <w:r w:rsidRPr="001043B1">
              <w:rPr>
                <w:b/>
                <w:bCs/>
                <w:color w:val="525252"/>
                <w:sz w:val="20"/>
                <w:szCs w:val="20"/>
                <w:shd w:val="clear" w:color="auto" w:fill="FFFFFF"/>
              </w:rPr>
              <w:t>Розміри</w:t>
            </w:r>
            <w:r>
              <w:rPr>
                <w:b/>
                <w:bCs/>
                <w:color w:val="525252"/>
                <w:sz w:val="20"/>
                <w:szCs w:val="20"/>
                <w:shd w:val="clear" w:color="auto" w:fill="FFFFFF"/>
              </w:rPr>
              <w:t xml:space="preserve">: </w:t>
            </w:r>
            <w:r>
              <w:rPr>
                <w:color w:val="525252"/>
                <w:sz w:val="20"/>
                <w:szCs w:val="20"/>
                <w:shd w:val="clear" w:color="auto" w:fill="FFFFFF"/>
              </w:rPr>
              <w:t>80мм*58мм*34мм</w:t>
            </w:r>
          </w:p>
        </w:tc>
        <w:tc>
          <w:tcPr>
            <w:tcW w:w="1276" w:type="dxa"/>
            <w:vMerge/>
            <w:vAlign w:val="center"/>
          </w:tcPr>
          <w:p w:rsidR="00726ABC" w:rsidRDefault="00726ABC" w:rsidP="004E3E05">
            <w:pPr>
              <w:spacing w:line="240" w:lineRule="atLeast"/>
              <w:jc w:val="center"/>
              <w:rPr>
                <w:sz w:val="20"/>
                <w:szCs w:val="20"/>
              </w:rPr>
            </w:pPr>
          </w:p>
        </w:tc>
      </w:tr>
      <w:tr w:rsidR="00726ABC" w:rsidRPr="00414F2D" w:rsidTr="007522C6">
        <w:tc>
          <w:tcPr>
            <w:tcW w:w="468" w:type="dxa"/>
            <w:vAlign w:val="center"/>
          </w:tcPr>
          <w:p w:rsidR="00726ABC" w:rsidRPr="00FE4264" w:rsidRDefault="00726ABC" w:rsidP="004E3E05">
            <w:pPr>
              <w:tabs>
                <w:tab w:val="left" w:pos="1860"/>
              </w:tabs>
              <w:spacing w:line="240" w:lineRule="atLeast"/>
              <w:jc w:val="center"/>
              <w:rPr>
                <w:sz w:val="20"/>
                <w:szCs w:val="20"/>
                <w:lang w:val="ru-RU"/>
              </w:rPr>
            </w:pPr>
            <w:r>
              <w:rPr>
                <w:sz w:val="20"/>
                <w:szCs w:val="20"/>
                <w:lang w:val="ru-RU"/>
              </w:rPr>
              <w:t>27</w:t>
            </w:r>
          </w:p>
        </w:tc>
        <w:tc>
          <w:tcPr>
            <w:tcW w:w="7891" w:type="dxa"/>
          </w:tcPr>
          <w:p w:rsidR="00726ABC" w:rsidRPr="001043B1" w:rsidRDefault="00726ABC" w:rsidP="005D6D63">
            <w:pPr>
              <w:tabs>
                <w:tab w:val="left" w:pos="1860"/>
              </w:tabs>
              <w:spacing w:line="240" w:lineRule="atLeast"/>
              <w:jc w:val="both"/>
              <w:rPr>
                <w:color w:val="525252"/>
                <w:sz w:val="20"/>
                <w:szCs w:val="20"/>
                <w:shd w:val="clear" w:color="auto" w:fill="FFFFFF"/>
              </w:rPr>
            </w:pPr>
            <w:r>
              <w:rPr>
                <w:b/>
                <w:bCs/>
                <w:color w:val="525252"/>
                <w:sz w:val="20"/>
                <w:szCs w:val="20"/>
                <w:shd w:val="clear" w:color="auto" w:fill="FFFFFF"/>
              </w:rPr>
              <w:t>Вага:</w:t>
            </w:r>
            <w:r>
              <w:rPr>
                <w:color w:val="525252"/>
                <w:sz w:val="20"/>
                <w:szCs w:val="20"/>
                <w:shd w:val="clear" w:color="auto" w:fill="FFFFFF"/>
              </w:rPr>
              <w:t xml:space="preserve"> 175 грам </w:t>
            </w:r>
          </w:p>
        </w:tc>
        <w:tc>
          <w:tcPr>
            <w:tcW w:w="1276" w:type="dxa"/>
            <w:vMerge/>
            <w:vAlign w:val="center"/>
          </w:tcPr>
          <w:p w:rsidR="00726ABC" w:rsidRDefault="00726ABC" w:rsidP="004E3E05">
            <w:pPr>
              <w:spacing w:line="240" w:lineRule="atLeast"/>
              <w:jc w:val="center"/>
              <w:rPr>
                <w:sz w:val="20"/>
                <w:szCs w:val="20"/>
              </w:rPr>
            </w:pPr>
          </w:p>
        </w:tc>
      </w:tr>
      <w:tr w:rsidR="00726ABC" w:rsidRPr="00414F2D" w:rsidTr="007522C6">
        <w:tc>
          <w:tcPr>
            <w:tcW w:w="468" w:type="dxa"/>
            <w:vAlign w:val="center"/>
          </w:tcPr>
          <w:p w:rsidR="00726ABC" w:rsidRPr="00FE4264" w:rsidRDefault="00726ABC" w:rsidP="004E3E05">
            <w:pPr>
              <w:tabs>
                <w:tab w:val="left" w:pos="1860"/>
              </w:tabs>
              <w:spacing w:line="240" w:lineRule="atLeast"/>
              <w:jc w:val="center"/>
              <w:rPr>
                <w:sz w:val="20"/>
                <w:szCs w:val="20"/>
                <w:lang w:val="ru-RU"/>
              </w:rPr>
            </w:pPr>
            <w:r>
              <w:rPr>
                <w:sz w:val="20"/>
                <w:szCs w:val="20"/>
                <w:lang w:val="ru-RU"/>
              </w:rPr>
              <w:t>28</w:t>
            </w:r>
          </w:p>
        </w:tc>
        <w:tc>
          <w:tcPr>
            <w:tcW w:w="7891" w:type="dxa"/>
          </w:tcPr>
          <w:p w:rsidR="00726ABC" w:rsidRPr="001043B1" w:rsidRDefault="00726ABC" w:rsidP="005D6D63">
            <w:pPr>
              <w:tabs>
                <w:tab w:val="left" w:pos="1860"/>
              </w:tabs>
              <w:spacing w:line="240" w:lineRule="atLeast"/>
              <w:jc w:val="both"/>
              <w:rPr>
                <w:b/>
                <w:bCs/>
                <w:color w:val="525252"/>
                <w:sz w:val="20"/>
                <w:szCs w:val="20"/>
                <w:shd w:val="clear" w:color="auto" w:fill="FFFFFF"/>
              </w:rPr>
            </w:pPr>
            <w:r>
              <w:rPr>
                <w:b/>
                <w:bCs/>
                <w:color w:val="525252"/>
                <w:sz w:val="20"/>
                <w:szCs w:val="20"/>
                <w:shd w:val="clear" w:color="auto" w:fill="FFFFFF"/>
              </w:rPr>
              <w:t xml:space="preserve">Стандартні аксесуари: </w:t>
            </w:r>
            <w:r w:rsidRPr="001043B1">
              <w:rPr>
                <w:color w:val="525252"/>
                <w:sz w:val="20"/>
                <w:szCs w:val="20"/>
                <w:shd w:val="clear" w:color="auto" w:fill="FFFFFF"/>
                <w:lang w:val="en-US"/>
              </w:rPr>
              <w:t>USB</w:t>
            </w:r>
            <w:r w:rsidRPr="001043B1">
              <w:rPr>
                <w:color w:val="525252"/>
                <w:sz w:val="20"/>
                <w:szCs w:val="20"/>
                <w:shd w:val="clear" w:color="auto" w:fill="FFFFFF"/>
              </w:rPr>
              <w:t xml:space="preserve"> кабель, пристрій заряджання, міні-станція заряджання, інструкція, кліпса кріплення</w:t>
            </w:r>
          </w:p>
        </w:tc>
        <w:tc>
          <w:tcPr>
            <w:tcW w:w="1276" w:type="dxa"/>
            <w:vMerge/>
            <w:vAlign w:val="center"/>
          </w:tcPr>
          <w:p w:rsidR="00726ABC" w:rsidRDefault="00726ABC" w:rsidP="004E3E05">
            <w:pPr>
              <w:spacing w:line="240" w:lineRule="atLeast"/>
              <w:jc w:val="center"/>
              <w:rPr>
                <w:sz w:val="20"/>
                <w:szCs w:val="20"/>
              </w:rPr>
            </w:pPr>
          </w:p>
        </w:tc>
      </w:tr>
      <w:tr w:rsidR="00726ABC" w:rsidRPr="00414F2D" w:rsidTr="007522C6">
        <w:tc>
          <w:tcPr>
            <w:tcW w:w="468" w:type="dxa"/>
            <w:vAlign w:val="center"/>
          </w:tcPr>
          <w:p w:rsidR="00726ABC" w:rsidRDefault="00726ABC" w:rsidP="004E3E05">
            <w:pPr>
              <w:tabs>
                <w:tab w:val="left" w:pos="1860"/>
              </w:tabs>
              <w:spacing w:line="240" w:lineRule="atLeast"/>
              <w:jc w:val="center"/>
              <w:rPr>
                <w:sz w:val="20"/>
                <w:szCs w:val="20"/>
                <w:lang w:val="ru-RU"/>
              </w:rPr>
            </w:pPr>
            <w:r>
              <w:rPr>
                <w:sz w:val="20"/>
                <w:szCs w:val="20"/>
                <w:lang w:val="ru-RU"/>
              </w:rPr>
              <w:t>29</w:t>
            </w:r>
          </w:p>
        </w:tc>
        <w:tc>
          <w:tcPr>
            <w:tcW w:w="7891" w:type="dxa"/>
          </w:tcPr>
          <w:p w:rsidR="00726ABC" w:rsidRPr="00A913D3" w:rsidRDefault="00726ABC" w:rsidP="005D6D63">
            <w:pPr>
              <w:tabs>
                <w:tab w:val="left" w:pos="1860"/>
              </w:tabs>
              <w:spacing w:line="240" w:lineRule="atLeast"/>
              <w:jc w:val="both"/>
              <w:rPr>
                <w:color w:val="525252"/>
                <w:sz w:val="20"/>
                <w:szCs w:val="20"/>
                <w:shd w:val="clear" w:color="auto" w:fill="FFFFFF"/>
              </w:rPr>
            </w:pPr>
            <w:r>
              <w:rPr>
                <w:b/>
                <w:bCs/>
                <w:color w:val="525252"/>
                <w:sz w:val="20"/>
                <w:szCs w:val="20"/>
                <w:shd w:val="clear" w:color="auto" w:fill="FFFFFF"/>
              </w:rPr>
              <w:t>Гарантійний термін:</w:t>
            </w:r>
            <w:r>
              <w:rPr>
                <w:color w:val="525252"/>
                <w:sz w:val="20"/>
                <w:szCs w:val="20"/>
                <w:shd w:val="clear" w:color="auto" w:fill="FFFFFF"/>
              </w:rPr>
              <w:t xml:space="preserve"> 12 місяців</w:t>
            </w:r>
          </w:p>
        </w:tc>
        <w:tc>
          <w:tcPr>
            <w:tcW w:w="1276" w:type="dxa"/>
            <w:vMerge/>
            <w:vAlign w:val="center"/>
          </w:tcPr>
          <w:p w:rsidR="00726ABC" w:rsidRDefault="00726ABC" w:rsidP="004E3E05">
            <w:pPr>
              <w:spacing w:line="240" w:lineRule="atLeast"/>
              <w:jc w:val="center"/>
              <w:rPr>
                <w:sz w:val="20"/>
                <w:szCs w:val="20"/>
              </w:rPr>
            </w:pPr>
          </w:p>
        </w:tc>
      </w:tr>
      <w:tr w:rsidR="007522C6" w:rsidRPr="00414F2D" w:rsidTr="00B03F61">
        <w:tc>
          <w:tcPr>
            <w:tcW w:w="9635" w:type="dxa"/>
            <w:gridSpan w:val="3"/>
            <w:vAlign w:val="center"/>
          </w:tcPr>
          <w:p w:rsidR="007522C6" w:rsidRPr="007522C6" w:rsidRDefault="007522C6" w:rsidP="004E3E05">
            <w:pPr>
              <w:spacing w:line="240" w:lineRule="atLeast"/>
              <w:jc w:val="center"/>
              <w:rPr>
                <w:b/>
                <w:bCs/>
              </w:rPr>
            </w:pPr>
            <w:r w:rsidRPr="007522C6">
              <w:rPr>
                <w:b/>
                <w:bCs/>
              </w:rPr>
              <w:t xml:space="preserve">Станція заряджання і копіювання даних для </w:t>
            </w:r>
            <w:proofErr w:type="spellStart"/>
            <w:r w:rsidRPr="007522C6">
              <w:rPr>
                <w:b/>
                <w:bCs/>
              </w:rPr>
              <w:t>відеореєстраторів</w:t>
            </w:r>
            <w:proofErr w:type="spellEnd"/>
          </w:p>
        </w:tc>
      </w:tr>
      <w:tr w:rsidR="00726ABC" w:rsidRPr="00414F2D" w:rsidTr="007522C6">
        <w:tc>
          <w:tcPr>
            <w:tcW w:w="468" w:type="dxa"/>
            <w:vAlign w:val="center"/>
          </w:tcPr>
          <w:p w:rsidR="00726ABC" w:rsidRDefault="00726ABC" w:rsidP="007522C6">
            <w:pPr>
              <w:tabs>
                <w:tab w:val="left" w:pos="1860"/>
              </w:tabs>
              <w:spacing w:line="240" w:lineRule="atLeast"/>
              <w:jc w:val="center"/>
              <w:rPr>
                <w:sz w:val="20"/>
                <w:szCs w:val="20"/>
                <w:lang w:val="ru-RU"/>
              </w:rPr>
            </w:pPr>
            <w:r>
              <w:rPr>
                <w:sz w:val="20"/>
                <w:szCs w:val="20"/>
                <w:lang w:val="ru-RU"/>
              </w:rPr>
              <w:t>1</w:t>
            </w:r>
          </w:p>
        </w:tc>
        <w:tc>
          <w:tcPr>
            <w:tcW w:w="7891" w:type="dxa"/>
          </w:tcPr>
          <w:p w:rsidR="00726ABC" w:rsidRPr="00A913D3" w:rsidRDefault="00726ABC" w:rsidP="00A913D3">
            <w:pPr>
              <w:tabs>
                <w:tab w:val="left" w:pos="1860"/>
              </w:tabs>
              <w:spacing w:line="240" w:lineRule="atLeast"/>
              <w:rPr>
                <w:color w:val="525252"/>
                <w:sz w:val="20"/>
                <w:szCs w:val="20"/>
                <w:shd w:val="clear" w:color="auto" w:fill="FFFFFF"/>
              </w:rPr>
            </w:pPr>
            <w:r w:rsidRPr="00A913D3">
              <w:rPr>
                <w:b/>
                <w:bCs/>
                <w:color w:val="525252"/>
                <w:sz w:val="20"/>
                <w:szCs w:val="20"/>
                <w:shd w:val="clear" w:color="auto" w:fill="FFFFFF"/>
              </w:rPr>
              <w:t>Одночасне підключення:</w:t>
            </w:r>
            <w:r>
              <w:rPr>
                <w:color w:val="525252"/>
                <w:sz w:val="20"/>
                <w:szCs w:val="20"/>
                <w:shd w:val="clear" w:color="auto" w:fill="FFFFFF"/>
              </w:rPr>
              <w:t xml:space="preserve"> до 8 </w:t>
            </w:r>
            <w:proofErr w:type="spellStart"/>
            <w:r>
              <w:rPr>
                <w:color w:val="525252"/>
                <w:sz w:val="20"/>
                <w:szCs w:val="20"/>
                <w:shd w:val="clear" w:color="auto" w:fill="FFFFFF"/>
              </w:rPr>
              <w:t>відеореєстраторів</w:t>
            </w:r>
            <w:proofErr w:type="spellEnd"/>
          </w:p>
        </w:tc>
        <w:tc>
          <w:tcPr>
            <w:tcW w:w="1276" w:type="dxa"/>
            <w:vMerge w:val="restart"/>
            <w:vAlign w:val="center"/>
          </w:tcPr>
          <w:p w:rsidR="00726ABC" w:rsidRDefault="00726ABC" w:rsidP="007522C6">
            <w:pPr>
              <w:spacing w:line="240" w:lineRule="atLeast"/>
              <w:jc w:val="center"/>
              <w:rPr>
                <w:sz w:val="20"/>
                <w:szCs w:val="20"/>
              </w:rPr>
            </w:pPr>
            <w:r>
              <w:rPr>
                <w:sz w:val="20"/>
                <w:szCs w:val="20"/>
              </w:rPr>
              <w:t>1</w:t>
            </w:r>
          </w:p>
        </w:tc>
      </w:tr>
      <w:tr w:rsidR="00726ABC" w:rsidRPr="00414F2D" w:rsidTr="007522C6">
        <w:tc>
          <w:tcPr>
            <w:tcW w:w="468" w:type="dxa"/>
            <w:vAlign w:val="center"/>
          </w:tcPr>
          <w:p w:rsidR="00726ABC" w:rsidRDefault="00726ABC" w:rsidP="007522C6">
            <w:pPr>
              <w:tabs>
                <w:tab w:val="left" w:pos="1860"/>
              </w:tabs>
              <w:spacing w:line="240" w:lineRule="atLeast"/>
              <w:jc w:val="center"/>
              <w:rPr>
                <w:sz w:val="20"/>
                <w:szCs w:val="20"/>
                <w:lang w:val="ru-RU"/>
              </w:rPr>
            </w:pPr>
            <w:r>
              <w:rPr>
                <w:sz w:val="20"/>
                <w:szCs w:val="20"/>
                <w:lang w:val="ru-RU"/>
              </w:rPr>
              <w:t>2</w:t>
            </w:r>
          </w:p>
        </w:tc>
        <w:tc>
          <w:tcPr>
            <w:tcW w:w="7891" w:type="dxa"/>
          </w:tcPr>
          <w:p w:rsidR="00726ABC" w:rsidRDefault="00726ABC" w:rsidP="00A913D3">
            <w:pPr>
              <w:tabs>
                <w:tab w:val="left" w:pos="1860"/>
              </w:tabs>
              <w:spacing w:line="240" w:lineRule="atLeast"/>
              <w:rPr>
                <w:b/>
                <w:bCs/>
                <w:color w:val="525252"/>
                <w:sz w:val="20"/>
                <w:szCs w:val="20"/>
                <w:shd w:val="clear" w:color="auto" w:fill="FFFFFF"/>
              </w:rPr>
            </w:pPr>
            <w:r>
              <w:rPr>
                <w:b/>
                <w:bCs/>
                <w:color w:val="525252"/>
                <w:sz w:val="20"/>
                <w:szCs w:val="20"/>
                <w:shd w:val="clear" w:color="auto" w:fill="FFFFFF"/>
              </w:rPr>
              <w:t>Корпус:</w:t>
            </w:r>
            <w:r>
              <w:rPr>
                <w:color w:val="525252"/>
                <w:sz w:val="20"/>
                <w:szCs w:val="20"/>
                <w:shd w:val="clear" w:color="auto" w:fill="FFFFFF"/>
              </w:rPr>
              <w:t xml:space="preserve"> Металевий</w:t>
            </w:r>
          </w:p>
        </w:tc>
        <w:tc>
          <w:tcPr>
            <w:tcW w:w="1276" w:type="dxa"/>
            <w:vMerge/>
            <w:vAlign w:val="center"/>
          </w:tcPr>
          <w:p w:rsidR="00726ABC" w:rsidRDefault="00726ABC" w:rsidP="007522C6">
            <w:pPr>
              <w:spacing w:line="240" w:lineRule="atLeast"/>
              <w:jc w:val="center"/>
              <w:rPr>
                <w:sz w:val="20"/>
                <w:szCs w:val="20"/>
              </w:rPr>
            </w:pPr>
          </w:p>
        </w:tc>
      </w:tr>
      <w:tr w:rsidR="00726ABC" w:rsidRPr="00414F2D" w:rsidTr="007522C6">
        <w:tc>
          <w:tcPr>
            <w:tcW w:w="468" w:type="dxa"/>
            <w:vAlign w:val="center"/>
          </w:tcPr>
          <w:p w:rsidR="00726ABC" w:rsidRDefault="00726ABC" w:rsidP="004E3E05">
            <w:pPr>
              <w:tabs>
                <w:tab w:val="left" w:pos="1860"/>
              </w:tabs>
              <w:spacing w:line="240" w:lineRule="atLeast"/>
              <w:jc w:val="center"/>
              <w:rPr>
                <w:sz w:val="20"/>
                <w:szCs w:val="20"/>
                <w:lang w:val="ru-RU"/>
              </w:rPr>
            </w:pPr>
            <w:r>
              <w:rPr>
                <w:sz w:val="20"/>
                <w:szCs w:val="20"/>
                <w:lang w:val="ru-RU"/>
              </w:rPr>
              <w:t>3</w:t>
            </w:r>
          </w:p>
        </w:tc>
        <w:tc>
          <w:tcPr>
            <w:tcW w:w="7891" w:type="dxa"/>
          </w:tcPr>
          <w:p w:rsidR="00726ABC" w:rsidRPr="00A913D3" w:rsidRDefault="00726ABC" w:rsidP="00A913D3">
            <w:pPr>
              <w:tabs>
                <w:tab w:val="left" w:pos="1860"/>
              </w:tabs>
              <w:spacing w:line="240" w:lineRule="atLeast"/>
              <w:rPr>
                <w:b/>
                <w:bCs/>
                <w:color w:val="525252"/>
                <w:sz w:val="20"/>
                <w:szCs w:val="20"/>
                <w:shd w:val="clear" w:color="auto" w:fill="FFFFFF"/>
              </w:rPr>
            </w:pPr>
            <w:r w:rsidRPr="00A913D3">
              <w:rPr>
                <w:b/>
                <w:bCs/>
                <w:color w:val="525252"/>
                <w:sz w:val="20"/>
                <w:szCs w:val="20"/>
                <w:shd w:val="clear" w:color="auto" w:fill="FFFFFF"/>
              </w:rPr>
              <w:t>Розмір:</w:t>
            </w:r>
            <w:r w:rsidRPr="00A913D3">
              <w:rPr>
                <w:color w:val="525252"/>
                <w:sz w:val="20"/>
                <w:szCs w:val="20"/>
                <w:shd w:val="clear" w:color="auto" w:fill="FFFFFF"/>
              </w:rPr>
              <w:t xml:space="preserve"> 410 мм х 200 мм х 80 мм</w:t>
            </w:r>
          </w:p>
        </w:tc>
        <w:tc>
          <w:tcPr>
            <w:tcW w:w="1276" w:type="dxa"/>
            <w:vMerge/>
            <w:vAlign w:val="center"/>
          </w:tcPr>
          <w:p w:rsidR="00726ABC" w:rsidRDefault="00726ABC" w:rsidP="004E3E05">
            <w:pPr>
              <w:spacing w:line="240" w:lineRule="atLeast"/>
              <w:jc w:val="center"/>
              <w:rPr>
                <w:sz w:val="20"/>
                <w:szCs w:val="20"/>
              </w:rPr>
            </w:pPr>
          </w:p>
        </w:tc>
      </w:tr>
      <w:tr w:rsidR="00726ABC" w:rsidRPr="00414F2D" w:rsidTr="007522C6">
        <w:tc>
          <w:tcPr>
            <w:tcW w:w="468" w:type="dxa"/>
            <w:vAlign w:val="center"/>
          </w:tcPr>
          <w:p w:rsidR="00726ABC" w:rsidRDefault="00726ABC" w:rsidP="004E3E05">
            <w:pPr>
              <w:tabs>
                <w:tab w:val="left" w:pos="1860"/>
              </w:tabs>
              <w:spacing w:line="240" w:lineRule="atLeast"/>
              <w:jc w:val="center"/>
              <w:rPr>
                <w:sz w:val="20"/>
                <w:szCs w:val="20"/>
                <w:lang w:val="ru-RU"/>
              </w:rPr>
            </w:pPr>
            <w:r>
              <w:rPr>
                <w:sz w:val="20"/>
                <w:szCs w:val="20"/>
                <w:lang w:val="ru-RU"/>
              </w:rPr>
              <w:t>4</w:t>
            </w:r>
          </w:p>
        </w:tc>
        <w:tc>
          <w:tcPr>
            <w:tcW w:w="7891" w:type="dxa"/>
          </w:tcPr>
          <w:p w:rsidR="00726ABC" w:rsidRPr="00A913D3" w:rsidRDefault="00726ABC" w:rsidP="00A913D3">
            <w:pPr>
              <w:tabs>
                <w:tab w:val="left" w:pos="1860"/>
              </w:tabs>
              <w:spacing w:line="240" w:lineRule="atLeast"/>
              <w:rPr>
                <w:b/>
                <w:bCs/>
                <w:color w:val="525252"/>
                <w:sz w:val="20"/>
                <w:szCs w:val="20"/>
                <w:shd w:val="clear" w:color="auto" w:fill="FFFFFF"/>
                <w:lang w:val="ru-RU"/>
              </w:rPr>
            </w:pPr>
            <w:r w:rsidRPr="00A913D3">
              <w:rPr>
                <w:b/>
                <w:bCs/>
                <w:color w:val="525252"/>
                <w:sz w:val="20"/>
                <w:szCs w:val="20"/>
                <w:shd w:val="clear" w:color="auto" w:fill="FFFFFF"/>
              </w:rPr>
              <w:t>Вага:</w:t>
            </w:r>
            <w:r w:rsidRPr="00A913D3">
              <w:rPr>
                <w:color w:val="525252"/>
                <w:sz w:val="20"/>
                <w:szCs w:val="20"/>
                <w:shd w:val="clear" w:color="auto" w:fill="FFFFFF"/>
              </w:rPr>
              <w:t xml:space="preserve"> 3,5 кг</w:t>
            </w:r>
          </w:p>
        </w:tc>
        <w:tc>
          <w:tcPr>
            <w:tcW w:w="1276" w:type="dxa"/>
            <w:vMerge/>
            <w:vAlign w:val="center"/>
          </w:tcPr>
          <w:p w:rsidR="00726ABC" w:rsidRDefault="00726ABC" w:rsidP="004E3E05">
            <w:pPr>
              <w:spacing w:line="240" w:lineRule="atLeast"/>
              <w:jc w:val="center"/>
              <w:rPr>
                <w:sz w:val="20"/>
                <w:szCs w:val="20"/>
              </w:rPr>
            </w:pPr>
          </w:p>
        </w:tc>
      </w:tr>
      <w:tr w:rsidR="00726ABC" w:rsidRPr="00414F2D" w:rsidTr="007522C6">
        <w:tc>
          <w:tcPr>
            <w:tcW w:w="468" w:type="dxa"/>
            <w:vAlign w:val="center"/>
          </w:tcPr>
          <w:p w:rsidR="00726ABC" w:rsidRDefault="00726ABC" w:rsidP="004E3E05">
            <w:pPr>
              <w:tabs>
                <w:tab w:val="left" w:pos="1860"/>
              </w:tabs>
              <w:spacing w:line="240" w:lineRule="atLeast"/>
              <w:jc w:val="center"/>
              <w:rPr>
                <w:sz w:val="20"/>
                <w:szCs w:val="20"/>
                <w:lang w:val="ru-RU"/>
              </w:rPr>
            </w:pPr>
            <w:r>
              <w:rPr>
                <w:sz w:val="20"/>
                <w:szCs w:val="20"/>
                <w:lang w:val="ru-RU"/>
              </w:rPr>
              <w:t>5</w:t>
            </w:r>
          </w:p>
        </w:tc>
        <w:tc>
          <w:tcPr>
            <w:tcW w:w="7891" w:type="dxa"/>
          </w:tcPr>
          <w:p w:rsidR="00726ABC" w:rsidRPr="00A913D3" w:rsidRDefault="00726ABC" w:rsidP="00A913D3">
            <w:pPr>
              <w:tabs>
                <w:tab w:val="left" w:pos="1860"/>
              </w:tabs>
              <w:spacing w:line="240" w:lineRule="atLeast"/>
              <w:rPr>
                <w:b/>
                <w:bCs/>
                <w:color w:val="525252"/>
                <w:sz w:val="20"/>
                <w:szCs w:val="20"/>
                <w:shd w:val="clear" w:color="auto" w:fill="FFFFFF"/>
              </w:rPr>
            </w:pPr>
            <w:r w:rsidRPr="00A913D3">
              <w:rPr>
                <w:b/>
                <w:bCs/>
                <w:color w:val="525252"/>
                <w:sz w:val="20"/>
                <w:szCs w:val="20"/>
                <w:shd w:val="clear" w:color="auto" w:fill="FFFFFF"/>
              </w:rPr>
              <w:t xml:space="preserve">Роз'єм підключення </w:t>
            </w:r>
            <w:proofErr w:type="spellStart"/>
            <w:r w:rsidRPr="00A913D3">
              <w:rPr>
                <w:b/>
                <w:bCs/>
                <w:color w:val="525252"/>
                <w:sz w:val="20"/>
                <w:szCs w:val="20"/>
                <w:shd w:val="clear" w:color="auto" w:fill="FFFFFF"/>
              </w:rPr>
              <w:t>відеореєстратора</w:t>
            </w:r>
            <w:proofErr w:type="spellEnd"/>
            <w:r w:rsidRPr="00A913D3">
              <w:rPr>
                <w:b/>
                <w:bCs/>
                <w:color w:val="525252"/>
                <w:sz w:val="20"/>
                <w:szCs w:val="20"/>
                <w:shd w:val="clear" w:color="auto" w:fill="FFFFFF"/>
              </w:rPr>
              <w:t>:</w:t>
            </w:r>
            <w:r w:rsidRPr="00A913D3">
              <w:rPr>
                <w:color w:val="525252"/>
                <w:sz w:val="20"/>
                <w:szCs w:val="20"/>
                <w:shd w:val="clear" w:color="auto" w:fill="FFFFFF"/>
              </w:rPr>
              <w:t xml:space="preserve"> </w:t>
            </w:r>
            <w:proofErr w:type="spellStart"/>
            <w:r w:rsidRPr="00A913D3">
              <w:rPr>
                <w:color w:val="525252"/>
                <w:sz w:val="20"/>
                <w:szCs w:val="20"/>
                <w:shd w:val="clear" w:color="auto" w:fill="FFFFFF"/>
              </w:rPr>
              <w:t>mini</w:t>
            </w:r>
            <w:proofErr w:type="spellEnd"/>
            <w:r w:rsidRPr="00A913D3">
              <w:rPr>
                <w:color w:val="525252"/>
                <w:sz w:val="20"/>
                <w:szCs w:val="20"/>
                <w:shd w:val="clear" w:color="auto" w:fill="FFFFFF"/>
              </w:rPr>
              <w:t xml:space="preserve"> USB</w:t>
            </w:r>
          </w:p>
        </w:tc>
        <w:tc>
          <w:tcPr>
            <w:tcW w:w="1276" w:type="dxa"/>
            <w:vMerge/>
            <w:vAlign w:val="center"/>
          </w:tcPr>
          <w:p w:rsidR="00726ABC" w:rsidRDefault="00726ABC" w:rsidP="004E3E05">
            <w:pPr>
              <w:spacing w:line="240" w:lineRule="atLeast"/>
              <w:jc w:val="center"/>
              <w:rPr>
                <w:sz w:val="20"/>
                <w:szCs w:val="20"/>
              </w:rPr>
            </w:pPr>
          </w:p>
        </w:tc>
      </w:tr>
      <w:tr w:rsidR="00726ABC" w:rsidRPr="00414F2D" w:rsidTr="007522C6">
        <w:tc>
          <w:tcPr>
            <w:tcW w:w="468" w:type="dxa"/>
            <w:vAlign w:val="center"/>
          </w:tcPr>
          <w:p w:rsidR="00726ABC" w:rsidRDefault="00726ABC" w:rsidP="004E3E05">
            <w:pPr>
              <w:tabs>
                <w:tab w:val="left" w:pos="1860"/>
              </w:tabs>
              <w:spacing w:line="240" w:lineRule="atLeast"/>
              <w:jc w:val="center"/>
              <w:rPr>
                <w:sz w:val="20"/>
                <w:szCs w:val="20"/>
                <w:lang w:val="ru-RU"/>
              </w:rPr>
            </w:pPr>
            <w:r>
              <w:rPr>
                <w:sz w:val="20"/>
                <w:szCs w:val="20"/>
                <w:lang w:val="ru-RU"/>
              </w:rPr>
              <w:t>6</w:t>
            </w:r>
          </w:p>
        </w:tc>
        <w:tc>
          <w:tcPr>
            <w:tcW w:w="7891" w:type="dxa"/>
          </w:tcPr>
          <w:p w:rsidR="00726ABC" w:rsidRPr="00A913D3" w:rsidRDefault="00726ABC" w:rsidP="00A913D3">
            <w:pPr>
              <w:tabs>
                <w:tab w:val="left" w:pos="1860"/>
              </w:tabs>
              <w:spacing w:line="240" w:lineRule="atLeast"/>
              <w:rPr>
                <w:b/>
                <w:bCs/>
                <w:color w:val="525252"/>
                <w:sz w:val="20"/>
                <w:szCs w:val="20"/>
                <w:shd w:val="clear" w:color="auto" w:fill="FFFFFF"/>
                <w:lang w:val="ru-RU"/>
              </w:rPr>
            </w:pPr>
            <w:r w:rsidRPr="00A913D3">
              <w:rPr>
                <w:b/>
                <w:bCs/>
                <w:color w:val="525252"/>
                <w:sz w:val="20"/>
                <w:szCs w:val="20"/>
                <w:shd w:val="clear" w:color="auto" w:fill="FFFFFF"/>
              </w:rPr>
              <w:t xml:space="preserve">Напруга для заряджання </w:t>
            </w:r>
            <w:proofErr w:type="spellStart"/>
            <w:r w:rsidRPr="00A913D3">
              <w:rPr>
                <w:b/>
                <w:bCs/>
                <w:color w:val="525252"/>
                <w:sz w:val="20"/>
                <w:szCs w:val="20"/>
                <w:shd w:val="clear" w:color="auto" w:fill="FFFFFF"/>
              </w:rPr>
              <w:t>відеореєстраторів</w:t>
            </w:r>
            <w:proofErr w:type="spellEnd"/>
            <w:r w:rsidRPr="00A913D3">
              <w:rPr>
                <w:b/>
                <w:bCs/>
                <w:color w:val="525252"/>
                <w:sz w:val="20"/>
                <w:szCs w:val="20"/>
                <w:shd w:val="clear" w:color="auto" w:fill="FFFFFF"/>
              </w:rPr>
              <w:t>:</w:t>
            </w:r>
            <w:r w:rsidRPr="00A913D3">
              <w:rPr>
                <w:color w:val="525252"/>
                <w:sz w:val="20"/>
                <w:szCs w:val="20"/>
                <w:shd w:val="clear" w:color="auto" w:fill="FFFFFF"/>
              </w:rPr>
              <w:t xml:space="preserve"> 5 в</w:t>
            </w:r>
          </w:p>
        </w:tc>
        <w:tc>
          <w:tcPr>
            <w:tcW w:w="1276" w:type="dxa"/>
            <w:vMerge/>
            <w:vAlign w:val="center"/>
          </w:tcPr>
          <w:p w:rsidR="00726ABC" w:rsidRDefault="00726ABC" w:rsidP="004E3E05">
            <w:pPr>
              <w:spacing w:line="240" w:lineRule="atLeast"/>
              <w:jc w:val="center"/>
              <w:rPr>
                <w:sz w:val="20"/>
                <w:szCs w:val="20"/>
              </w:rPr>
            </w:pPr>
          </w:p>
        </w:tc>
      </w:tr>
      <w:tr w:rsidR="00726ABC" w:rsidRPr="00414F2D" w:rsidTr="007522C6">
        <w:tc>
          <w:tcPr>
            <w:tcW w:w="468" w:type="dxa"/>
            <w:vAlign w:val="center"/>
          </w:tcPr>
          <w:p w:rsidR="00726ABC" w:rsidRDefault="00726ABC" w:rsidP="004E3E05">
            <w:pPr>
              <w:tabs>
                <w:tab w:val="left" w:pos="1860"/>
              </w:tabs>
              <w:spacing w:line="240" w:lineRule="atLeast"/>
              <w:jc w:val="center"/>
              <w:rPr>
                <w:sz w:val="20"/>
                <w:szCs w:val="20"/>
                <w:lang w:val="ru-RU"/>
              </w:rPr>
            </w:pPr>
            <w:r>
              <w:rPr>
                <w:sz w:val="20"/>
                <w:szCs w:val="20"/>
                <w:lang w:val="ru-RU"/>
              </w:rPr>
              <w:t>7</w:t>
            </w:r>
          </w:p>
        </w:tc>
        <w:tc>
          <w:tcPr>
            <w:tcW w:w="7891" w:type="dxa"/>
          </w:tcPr>
          <w:p w:rsidR="00726ABC" w:rsidRPr="00A913D3" w:rsidRDefault="00726ABC" w:rsidP="00A913D3">
            <w:pPr>
              <w:tabs>
                <w:tab w:val="left" w:pos="1860"/>
              </w:tabs>
              <w:spacing w:line="240" w:lineRule="atLeast"/>
              <w:rPr>
                <w:b/>
                <w:bCs/>
                <w:color w:val="525252"/>
                <w:sz w:val="20"/>
                <w:szCs w:val="20"/>
                <w:shd w:val="clear" w:color="auto" w:fill="FFFFFF"/>
                <w:lang w:val="ru-RU"/>
              </w:rPr>
            </w:pPr>
            <w:r w:rsidRPr="00A913D3">
              <w:rPr>
                <w:b/>
                <w:bCs/>
                <w:color w:val="525252"/>
                <w:sz w:val="20"/>
                <w:szCs w:val="20"/>
                <w:shd w:val="clear" w:color="auto" w:fill="FFFFFF"/>
              </w:rPr>
              <w:t>Живлення:</w:t>
            </w:r>
            <w:r w:rsidRPr="00A913D3">
              <w:rPr>
                <w:color w:val="525252"/>
                <w:sz w:val="20"/>
                <w:szCs w:val="20"/>
                <w:shd w:val="clear" w:color="auto" w:fill="FFFFFF"/>
              </w:rPr>
              <w:t xml:space="preserve"> 220 в</w:t>
            </w:r>
          </w:p>
        </w:tc>
        <w:tc>
          <w:tcPr>
            <w:tcW w:w="1276" w:type="dxa"/>
            <w:vMerge/>
            <w:vAlign w:val="center"/>
          </w:tcPr>
          <w:p w:rsidR="00726ABC" w:rsidRDefault="00726ABC" w:rsidP="004E3E05">
            <w:pPr>
              <w:spacing w:line="240" w:lineRule="atLeast"/>
              <w:jc w:val="center"/>
              <w:rPr>
                <w:sz w:val="20"/>
                <w:szCs w:val="20"/>
              </w:rPr>
            </w:pPr>
          </w:p>
        </w:tc>
      </w:tr>
      <w:tr w:rsidR="00726ABC" w:rsidRPr="00414F2D" w:rsidTr="007522C6">
        <w:tc>
          <w:tcPr>
            <w:tcW w:w="468" w:type="dxa"/>
            <w:vAlign w:val="center"/>
          </w:tcPr>
          <w:p w:rsidR="00726ABC" w:rsidRDefault="00726ABC" w:rsidP="00A913D3">
            <w:pPr>
              <w:tabs>
                <w:tab w:val="left" w:pos="1860"/>
              </w:tabs>
              <w:spacing w:line="240" w:lineRule="atLeast"/>
              <w:jc w:val="center"/>
              <w:rPr>
                <w:sz w:val="20"/>
                <w:szCs w:val="20"/>
                <w:lang w:val="ru-RU"/>
              </w:rPr>
            </w:pPr>
            <w:r>
              <w:rPr>
                <w:sz w:val="20"/>
                <w:szCs w:val="20"/>
                <w:lang w:val="ru-RU"/>
              </w:rPr>
              <w:t>8</w:t>
            </w:r>
          </w:p>
        </w:tc>
        <w:tc>
          <w:tcPr>
            <w:tcW w:w="7891" w:type="dxa"/>
          </w:tcPr>
          <w:p w:rsidR="00726ABC" w:rsidRPr="00A913D3" w:rsidRDefault="00726ABC" w:rsidP="00A913D3">
            <w:pPr>
              <w:tabs>
                <w:tab w:val="left" w:pos="1860"/>
              </w:tabs>
              <w:spacing w:line="240" w:lineRule="atLeast"/>
              <w:jc w:val="both"/>
              <w:rPr>
                <w:color w:val="525252"/>
                <w:sz w:val="20"/>
                <w:szCs w:val="20"/>
                <w:shd w:val="clear" w:color="auto" w:fill="FFFFFF"/>
              </w:rPr>
            </w:pPr>
            <w:r>
              <w:rPr>
                <w:b/>
                <w:bCs/>
                <w:color w:val="525252"/>
                <w:sz w:val="20"/>
                <w:szCs w:val="20"/>
                <w:shd w:val="clear" w:color="auto" w:fill="FFFFFF"/>
              </w:rPr>
              <w:t>Гарантійний термін:</w:t>
            </w:r>
            <w:r>
              <w:rPr>
                <w:color w:val="525252"/>
                <w:sz w:val="20"/>
                <w:szCs w:val="20"/>
                <w:shd w:val="clear" w:color="auto" w:fill="FFFFFF"/>
              </w:rPr>
              <w:t xml:space="preserve"> 12 місяців</w:t>
            </w:r>
          </w:p>
        </w:tc>
        <w:tc>
          <w:tcPr>
            <w:tcW w:w="1276" w:type="dxa"/>
            <w:vMerge/>
            <w:vAlign w:val="center"/>
          </w:tcPr>
          <w:p w:rsidR="00726ABC" w:rsidRDefault="00726ABC" w:rsidP="00A913D3">
            <w:pPr>
              <w:spacing w:line="240" w:lineRule="atLeast"/>
              <w:jc w:val="center"/>
              <w:rPr>
                <w:sz w:val="20"/>
                <w:szCs w:val="20"/>
              </w:rPr>
            </w:pPr>
          </w:p>
        </w:tc>
      </w:tr>
    </w:tbl>
    <w:p w:rsidR="00726ABC" w:rsidRDefault="00726ABC" w:rsidP="00976A0E">
      <w:pPr>
        <w:rPr>
          <w:b/>
          <w:i/>
          <w:iCs/>
          <w:color w:val="000000"/>
          <w:lang w:eastAsia="uk-UA"/>
        </w:rPr>
      </w:pPr>
    </w:p>
    <w:p w:rsidR="00C64C54" w:rsidRDefault="00C64C54" w:rsidP="00C64C54">
      <w:pPr>
        <w:jc w:val="center"/>
        <w:rPr>
          <w:b/>
          <w:color w:val="000000"/>
          <w:lang w:eastAsia="uk-UA"/>
        </w:rPr>
      </w:pPr>
    </w:p>
    <w:p w:rsidR="004C73D2" w:rsidRDefault="004C73D2" w:rsidP="00C64C54">
      <w:pPr>
        <w:jc w:val="center"/>
        <w:rPr>
          <w:b/>
          <w:color w:val="000000"/>
          <w:lang w:eastAsia="uk-UA"/>
        </w:rPr>
      </w:pPr>
    </w:p>
    <w:p w:rsidR="004C73D2" w:rsidRDefault="004C73D2" w:rsidP="00C64C54">
      <w:pPr>
        <w:jc w:val="center"/>
        <w:rPr>
          <w:b/>
          <w:color w:val="000000"/>
          <w:lang w:eastAsia="uk-UA"/>
        </w:rPr>
      </w:pPr>
    </w:p>
    <w:p w:rsidR="004C73D2" w:rsidRDefault="004C73D2" w:rsidP="00C64C54">
      <w:pPr>
        <w:jc w:val="center"/>
        <w:rPr>
          <w:b/>
          <w:color w:val="000000"/>
          <w:lang w:eastAsia="uk-UA"/>
        </w:rPr>
      </w:pPr>
    </w:p>
    <w:p w:rsidR="004C73D2" w:rsidRDefault="004C73D2" w:rsidP="00C64C54">
      <w:pPr>
        <w:jc w:val="center"/>
        <w:rPr>
          <w:b/>
          <w:color w:val="000000"/>
          <w:lang w:eastAsia="uk-UA"/>
        </w:rPr>
      </w:pPr>
    </w:p>
    <w:p w:rsidR="004C73D2" w:rsidRDefault="004C73D2" w:rsidP="00C64C54">
      <w:pPr>
        <w:jc w:val="center"/>
        <w:rPr>
          <w:b/>
          <w:color w:val="000000"/>
          <w:lang w:eastAsia="uk-UA"/>
        </w:rPr>
      </w:pPr>
    </w:p>
    <w:p w:rsidR="00726ABC" w:rsidRDefault="00726ABC" w:rsidP="00C64C54">
      <w:pPr>
        <w:jc w:val="center"/>
        <w:rPr>
          <w:b/>
          <w:color w:val="000000"/>
          <w:lang w:eastAsia="uk-UA"/>
        </w:rPr>
      </w:pPr>
    </w:p>
    <w:p w:rsidR="00726ABC" w:rsidRDefault="00726ABC" w:rsidP="00C64C54">
      <w:pPr>
        <w:jc w:val="center"/>
        <w:rPr>
          <w:b/>
          <w:color w:val="000000"/>
          <w:lang w:eastAsia="uk-UA"/>
        </w:rPr>
      </w:pPr>
    </w:p>
    <w:p w:rsidR="00183F08" w:rsidRDefault="00183F08" w:rsidP="00E73370">
      <w:pPr>
        <w:suppressAutoHyphens/>
        <w:ind w:firstLine="567"/>
        <w:jc w:val="center"/>
        <w:rPr>
          <w:b/>
          <w:lang w:eastAsia="ar-SA"/>
        </w:rPr>
      </w:pPr>
      <w:r w:rsidRPr="00183F08">
        <w:rPr>
          <w:b/>
          <w:lang w:eastAsia="ar-SA"/>
        </w:rPr>
        <w:t>Розділ ІІІ. Документи, які Учасник повинен надати в складі тендерної пропозиції</w:t>
      </w:r>
    </w:p>
    <w:p w:rsidR="00183F08" w:rsidRDefault="00183F08" w:rsidP="00E73370">
      <w:pPr>
        <w:suppressAutoHyphens/>
        <w:ind w:firstLine="567"/>
        <w:jc w:val="center"/>
        <w:rPr>
          <w:b/>
          <w:lang w:eastAsia="ar-SA"/>
        </w:rPr>
      </w:pPr>
    </w:p>
    <w:p w:rsidR="008B1518" w:rsidRDefault="008B1518" w:rsidP="008B1518">
      <w:pPr>
        <w:shd w:val="clear" w:color="auto" w:fill="FFFFFF"/>
        <w:spacing w:line="240" w:lineRule="atLeast"/>
        <w:ind w:firstLine="567"/>
        <w:jc w:val="both"/>
        <w:rPr>
          <w:bCs/>
          <w:color w:val="000000"/>
        </w:rPr>
      </w:pPr>
      <w:r w:rsidRPr="00CC0026">
        <w:rPr>
          <w:bCs/>
          <w:color w:val="000000"/>
        </w:rPr>
        <w:t>1. Гарантійний лист від Учасника наступного змісту:</w:t>
      </w:r>
      <w:r>
        <w:rPr>
          <w:bCs/>
          <w:color w:val="000000"/>
        </w:rPr>
        <w:t xml:space="preserve"> </w:t>
      </w:r>
      <w:r w:rsidRPr="00CC0026">
        <w:rPr>
          <w:bCs/>
          <w:color w:val="000000"/>
        </w:rPr>
        <w:t xml:space="preserve">«Даним листом підтверджуємо, що Учасник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p w:rsidR="008B1518" w:rsidRPr="005C4344" w:rsidRDefault="008B1518" w:rsidP="008B1518">
      <w:pPr>
        <w:shd w:val="clear" w:color="auto" w:fill="FFFFFF"/>
        <w:spacing w:line="240" w:lineRule="atLeast"/>
        <w:ind w:firstLine="567"/>
        <w:jc w:val="both"/>
        <w:rPr>
          <w:bCs/>
          <w:color w:val="000000"/>
        </w:rPr>
      </w:pPr>
      <w:r w:rsidRPr="005C4344">
        <w:rPr>
          <w:bCs/>
          <w:color w:val="000000"/>
          <w:lang w:val="ru-RU"/>
        </w:rPr>
        <w:t>2</w:t>
      </w:r>
      <w:r w:rsidRPr="00CC0026">
        <w:rPr>
          <w:bCs/>
          <w:color w:val="000000"/>
        </w:rPr>
        <w:t xml:space="preserve">. Гарантійний лист, складений в довільній формі, в якому учасник гарантує, що товар за предметом закупівлі, запропонований учасником у складі пропозиції, не ввезений та не буде ввезений на митну територію України в митному режимі імпорту товарів з </w:t>
      </w:r>
      <w:r w:rsidRPr="00CC0026">
        <w:rPr>
          <w:bCs/>
          <w:i/>
          <w:color w:val="000000"/>
        </w:rPr>
        <w:t>російської федерації/</w:t>
      </w:r>
      <w:r w:rsidRPr="00CC0026">
        <w:rPr>
          <w:i/>
          <w:color w:val="000000" w:themeColor="text1"/>
          <w:shd w:val="solid" w:color="FFFFFF" w:fill="FFFFFF"/>
          <w:lang w:eastAsia="en-US"/>
        </w:rPr>
        <w:t xml:space="preserve">республіки </w:t>
      </w:r>
      <w:proofErr w:type="spellStart"/>
      <w:r w:rsidRPr="00CC0026">
        <w:rPr>
          <w:i/>
          <w:color w:val="000000" w:themeColor="text1"/>
          <w:shd w:val="solid" w:color="FFFFFF" w:fill="FFFFFF"/>
          <w:lang w:eastAsia="en-US"/>
        </w:rPr>
        <w:t>білорусь</w:t>
      </w:r>
      <w:proofErr w:type="spellEnd"/>
      <w:r>
        <w:rPr>
          <w:i/>
          <w:color w:val="000000" w:themeColor="text1"/>
          <w:shd w:val="solid" w:color="FFFFFF" w:fill="FFFFFF"/>
          <w:lang w:eastAsia="en-US"/>
        </w:rPr>
        <w:t>/</w:t>
      </w:r>
      <w:r w:rsidRPr="00770FFF">
        <w:rPr>
          <w:i/>
          <w:color w:val="000000" w:themeColor="text1"/>
          <w:shd w:val="solid" w:color="FFFFFF" w:fill="FFFFFF"/>
          <w:lang w:eastAsia="en-US"/>
        </w:rPr>
        <w:t xml:space="preserve"> </w:t>
      </w:r>
      <w:r w:rsidRPr="000B62F8">
        <w:rPr>
          <w:i/>
          <w:color w:val="000000" w:themeColor="text1"/>
          <w:shd w:val="solid" w:color="FFFFFF" w:fill="FFFFFF"/>
          <w:lang w:eastAsia="en-US"/>
        </w:rPr>
        <w:t xml:space="preserve">ісламської республіки </w:t>
      </w:r>
      <w:proofErr w:type="spellStart"/>
      <w:proofErr w:type="gramStart"/>
      <w:r w:rsidRPr="000B62F8">
        <w:rPr>
          <w:i/>
          <w:color w:val="000000" w:themeColor="text1"/>
          <w:shd w:val="solid" w:color="FFFFFF" w:fill="FFFFFF"/>
          <w:lang w:eastAsia="en-US"/>
        </w:rPr>
        <w:t>іран</w:t>
      </w:r>
      <w:proofErr w:type="spellEnd"/>
      <w:r w:rsidRPr="000B62F8">
        <w:rPr>
          <w:i/>
          <w:color w:val="000000" w:themeColor="text1"/>
          <w:shd w:val="solid" w:color="FFFFFF" w:fill="FFFFFF"/>
          <w:lang w:eastAsia="en-US"/>
        </w:rPr>
        <w:t> </w:t>
      </w:r>
      <w:r w:rsidRPr="00CC0026">
        <w:rPr>
          <w:bCs/>
          <w:color w:val="000000"/>
        </w:rPr>
        <w:t>.</w:t>
      </w:r>
      <w:proofErr w:type="gramEnd"/>
    </w:p>
    <w:p w:rsidR="008B1518" w:rsidRPr="00CC0026" w:rsidRDefault="008B1518" w:rsidP="008B1518">
      <w:pPr>
        <w:shd w:val="clear" w:color="auto" w:fill="FFFFFF"/>
        <w:spacing w:line="240" w:lineRule="atLeast"/>
        <w:ind w:firstLine="567"/>
        <w:jc w:val="both"/>
        <w:rPr>
          <w:bCs/>
          <w:color w:val="000000"/>
        </w:rPr>
      </w:pPr>
      <w:r w:rsidRPr="00CC0026">
        <w:rPr>
          <w:bCs/>
          <w:color w:val="000000"/>
        </w:rPr>
        <w:t>3.Довідка (інформація) про відсутність застосування санкцій, передбачених статтею 236 ГКУ наступного змісту:</w:t>
      </w:r>
      <w:r>
        <w:rPr>
          <w:bCs/>
          <w:color w:val="000000"/>
        </w:rPr>
        <w:t xml:space="preserve"> </w:t>
      </w:r>
      <w:r w:rsidRPr="00CC0026">
        <w:rPr>
          <w:bCs/>
          <w:color w:val="000000"/>
        </w:rPr>
        <w:t xml:space="preserve">«Даним листом підтверджуємо, що у попередніх взаємовідносинах між Учасником (повна назва Учасника) та Замовником </w:t>
      </w:r>
      <w:proofErr w:type="spellStart"/>
      <w:r w:rsidRPr="00CC0026">
        <w:rPr>
          <w:bCs/>
          <w:color w:val="000000"/>
        </w:rPr>
        <w:t>оперативно</w:t>
      </w:r>
      <w:proofErr w:type="spellEnd"/>
      <w:r w:rsidRPr="00CC0026">
        <w:rPr>
          <w:bCs/>
          <w:color w:val="000000"/>
        </w:rPr>
        <w:t>-господарську/і санкцію/</w:t>
      </w:r>
      <w:proofErr w:type="spellStart"/>
      <w:r w:rsidRPr="00CC0026">
        <w:rPr>
          <w:bCs/>
          <w:color w:val="000000"/>
        </w:rPr>
        <w:t>ії</w:t>
      </w:r>
      <w:proofErr w:type="spellEnd"/>
      <w:r w:rsidRPr="00CC0026">
        <w:rPr>
          <w:bCs/>
          <w:color w:val="000000"/>
        </w:rPr>
        <w:t>, передбачену/і пунктом 4 частини 1 статті 236 ГКУ, як відмова від встановлення господарських відносин на майбутнє не буде застосовано».</w:t>
      </w:r>
    </w:p>
    <w:p w:rsidR="008B1518" w:rsidRPr="007B6586" w:rsidRDefault="008B1518" w:rsidP="008B1518">
      <w:pPr>
        <w:shd w:val="clear" w:color="auto" w:fill="FFFFFF"/>
        <w:spacing w:line="240" w:lineRule="atLeast"/>
        <w:jc w:val="both"/>
        <w:rPr>
          <w:b/>
          <w:bCs/>
          <w:i/>
          <w:color w:val="000000"/>
        </w:rPr>
      </w:pPr>
      <w:r w:rsidRPr="00CC0026">
        <w:rPr>
          <w:b/>
          <w:bCs/>
          <w:i/>
          <w:color w:val="000000"/>
        </w:rPr>
        <w:t>Примітка:</w:t>
      </w:r>
      <w:r>
        <w:rPr>
          <w:b/>
          <w:bCs/>
          <w:i/>
          <w:color w:val="000000"/>
        </w:rPr>
        <w:t xml:space="preserve"> </w:t>
      </w:r>
      <w:r w:rsidRPr="00CC0026">
        <w:rPr>
          <w:bCs/>
          <w:color w:val="000000"/>
        </w:rPr>
        <w:t xml:space="preserve">*У разі застосовування зазначеної санкції Замовник може прийняти рішення про відмову учаснику в участі у закупівлі та може відхилити пропозицію учасника як таку, що не відповідає умовам, визначеним в оголошенні про проведення </w:t>
      </w:r>
      <w:r w:rsidRPr="00726ABC">
        <w:rPr>
          <w:bCs/>
          <w:color w:val="000000"/>
        </w:rPr>
        <w:t>закупівлі</w:t>
      </w:r>
      <w:r w:rsidRPr="00CC0026">
        <w:rPr>
          <w:bCs/>
          <w:color w:val="000000"/>
        </w:rPr>
        <w:t>, та вимогам до предмета закупівлі відповідно до п. 1 ч. 13 ст. 14 Закону України «Про публічні закупівлі».</w:t>
      </w:r>
    </w:p>
    <w:p w:rsidR="008B1518" w:rsidRPr="00CC0026" w:rsidRDefault="008B1518" w:rsidP="008B1518">
      <w:pPr>
        <w:shd w:val="clear" w:color="auto" w:fill="FFFFFF"/>
        <w:spacing w:line="240" w:lineRule="atLeast"/>
        <w:ind w:firstLine="567"/>
        <w:jc w:val="both"/>
        <w:rPr>
          <w:bCs/>
          <w:color w:val="000000"/>
        </w:rPr>
      </w:pPr>
      <w:r w:rsidRPr="00CC0026">
        <w:rPr>
          <w:bCs/>
          <w:color w:val="000000"/>
        </w:rPr>
        <w:t xml:space="preserve">4. Довідка, складена в довільній формі, яка містить інформацію про засновника та кінцевого </w:t>
      </w:r>
      <w:proofErr w:type="spellStart"/>
      <w:r w:rsidRPr="00CC0026">
        <w:rPr>
          <w:bCs/>
          <w:color w:val="000000"/>
        </w:rPr>
        <w:t>бенефіціарного</w:t>
      </w:r>
      <w:proofErr w:type="spellEnd"/>
      <w:r w:rsidRPr="00CC0026">
        <w:rPr>
          <w:bCs/>
          <w:color w:val="000000"/>
        </w:rPr>
        <w:t xml:space="preserve">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w:t>
      </w:r>
      <w:proofErr w:type="spellStart"/>
      <w:r w:rsidRPr="00CC0026">
        <w:rPr>
          <w:bCs/>
          <w:color w:val="000000"/>
        </w:rPr>
        <w:t>бенефіціарного</w:t>
      </w:r>
      <w:proofErr w:type="spellEnd"/>
      <w:r w:rsidRPr="00CC0026">
        <w:rPr>
          <w:bCs/>
          <w:color w:val="000000"/>
        </w:rPr>
        <w:t xml:space="preserve"> власника, адреса його місця проживання та громадянство. 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CC0026">
        <w:rPr>
          <w:bCs/>
          <w:color w:val="000000"/>
        </w:rPr>
        <w:t>бенефіціарного</w:t>
      </w:r>
      <w:proofErr w:type="spellEnd"/>
      <w:r w:rsidRPr="00CC0026">
        <w:rPr>
          <w:bCs/>
          <w:color w:val="000000"/>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p w:rsidR="008B1518" w:rsidRPr="00CC0026" w:rsidRDefault="008B1518" w:rsidP="008B1518">
      <w:pPr>
        <w:shd w:val="clear" w:color="auto" w:fill="FFFFFF"/>
        <w:spacing w:line="240" w:lineRule="atLeast"/>
        <w:ind w:firstLine="567"/>
        <w:jc w:val="both"/>
        <w:rPr>
          <w:bCs/>
          <w:color w:val="000000"/>
        </w:rPr>
      </w:pPr>
      <w:r w:rsidRPr="00CC0026">
        <w:rPr>
          <w:bCs/>
          <w:color w:val="000000"/>
        </w:rPr>
        <w:t xml:space="preserve">5. Документ, що підтверджує проживання громадянина </w:t>
      </w:r>
      <w:r w:rsidRPr="00CC0026">
        <w:rPr>
          <w:bCs/>
          <w:i/>
          <w:color w:val="000000"/>
        </w:rPr>
        <w:t>російської федерації/</w:t>
      </w:r>
      <w:r w:rsidRPr="00CC0026">
        <w:rPr>
          <w:i/>
          <w:color w:val="000000" w:themeColor="text1"/>
          <w:shd w:val="solid" w:color="FFFFFF" w:fill="FFFFFF"/>
          <w:lang w:eastAsia="en-US"/>
        </w:rPr>
        <w:t xml:space="preserve">республіки </w:t>
      </w:r>
      <w:proofErr w:type="spellStart"/>
      <w:r w:rsidRPr="00CC0026">
        <w:rPr>
          <w:i/>
          <w:color w:val="000000" w:themeColor="text1"/>
          <w:shd w:val="solid" w:color="FFFFFF" w:fill="FFFFFF"/>
          <w:lang w:eastAsia="en-US"/>
        </w:rPr>
        <w:t>білорусь</w:t>
      </w:r>
      <w:proofErr w:type="spellEnd"/>
      <w:r>
        <w:rPr>
          <w:i/>
          <w:color w:val="000000" w:themeColor="text1"/>
          <w:shd w:val="solid" w:color="FFFFFF" w:fill="FFFFFF"/>
          <w:lang w:eastAsia="en-US"/>
        </w:rPr>
        <w:t>/</w:t>
      </w:r>
      <w:r w:rsidRPr="000B62F8">
        <w:rPr>
          <w:i/>
          <w:color w:val="000000" w:themeColor="text1"/>
          <w:shd w:val="solid" w:color="FFFFFF" w:fill="FFFFFF"/>
          <w:lang w:eastAsia="en-US"/>
        </w:rPr>
        <w:t xml:space="preserve">ісламської республіки </w:t>
      </w:r>
      <w:proofErr w:type="spellStart"/>
      <w:r w:rsidRPr="000B62F8">
        <w:rPr>
          <w:i/>
          <w:color w:val="000000" w:themeColor="text1"/>
          <w:shd w:val="solid" w:color="FFFFFF" w:fill="FFFFFF"/>
          <w:lang w:eastAsia="en-US"/>
        </w:rPr>
        <w:t>іран</w:t>
      </w:r>
      <w:proofErr w:type="spellEnd"/>
      <w:r w:rsidRPr="000B62F8">
        <w:rPr>
          <w:i/>
          <w:color w:val="000000" w:themeColor="text1"/>
          <w:shd w:val="solid" w:color="FFFFFF" w:fill="FFFFFF"/>
          <w:lang w:eastAsia="en-US"/>
        </w:rPr>
        <w:t> </w:t>
      </w:r>
      <w:r w:rsidRPr="00CC0026">
        <w:rPr>
          <w:bCs/>
          <w:color w:val="000000"/>
        </w:rPr>
        <w:t xml:space="preserve">, який є учасником процедури закупівлі чи кінцевим </w:t>
      </w:r>
      <w:proofErr w:type="spellStart"/>
      <w:r w:rsidRPr="00CC0026">
        <w:rPr>
          <w:bCs/>
          <w:color w:val="000000"/>
        </w:rPr>
        <w:t>бенефіціарним</w:t>
      </w:r>
      <w:proofErr w:type="spellEnd"/>
      <w:r w:rsidRPr="00CC0026">
        <w:rPr>
          <w:bCs/>
          <w:color w:val="000000"/>
        </w:rPr>
        <w:t xml:space="preserve"> власником учасника – юридичної особи, на території України на законних підставах. </w:t>
      </w:r>
    </w:p>
    <w:p w:rsidR="008B1518" w:rsidRPr="00CC0026" w:rsidRDefault="008B1518" w:rsidP="008B1518">
      <w:pPr>
        <w:shd w:val="clear" w:color="auto" w:fill="FFFFFF"/>
        <w:spacing w:line="240" w:lineRule="atLeast"/>
        <w:ind w:firstLine="284"/>
        <w:jc w:val="both"/>
        <w:rPr>
          <w:bCs/>
          <w:color w:val="000000" w:themeColor="text1"/>
        </w:rPr>
      </w:pPr>
      <w:r w:rsidRPr="00CC0026">
        <w:rPr>
          <w:bCs/>
          <w:color w:val="000000" w:themeColor="text1"/>
        </w:rPr>
        <w:t xml:space="preserve">Для Учасника – фізичної особи, яка є громадянином </w:t>
      </w:r>
      <w:r w:rsidRPr="00CC0026">
        <w:rPr>
          <w:bCs/>
          <w:i/>
          <w:color w:val="000000"/>
        </w:rPr>
        <w:t>російської федерації/</w:t>
      </w:r>
      <w:r w:rsidRPr="00CC0026">
        <w:rPr>
          <w:i/>
          <w:color w:val="000000" w:themeColor="text1"/>
          <w:shd w:val="solid" w:color="FFFFFF" w:fill="FFFFFF"/>
          <w:lang w:eastAsia="en-US"/>
        </w:rPr>
        <w:t xml:space="preserve">республіки </w:t>
      </w:r>
      <w:proofErr w:type="spellStart"/>
      <w:r w:rsidRPr="00CC0026">
        <w:rPr>
          <w:i/>
          <w:color w:val="000000" w:themeColor="text1"/>
          <w:shd w:val="solid" w:color="FFFFFF" w:fill="FFFFFF"/>
          <w:lang w:eastAsia="en-US"/>
        </w:rPr>
        <w:t>білорусь</w:t>
      </w:r>
      <w:proofErr w:type="spellEnd"/>
      <w:r>
        <w:rPr>
          <w:i/>
          <w:color w:val="000000" w:themeColor="text1"/>
          <w:shd w:val="solid" w:color="FFFFFF" w:fill="FFFFFF"/>
          <w:lang w:eastAsia="en-US"/>
        </w:rPr>
        <w:t>/</w:t>
      </w:r>
      <w:r w:rsidRPr="00770FFF">
        <w:rPr>
          <w:i/>
          <w:color w:val="000000" w:themeColor="text1"/>
          <w:shd w:val="solid" w:color="FFFFFF" w:fill="FFFFFF"/>
          <w:lang w:eastAsia="en-US"/>
        </w:rPr>
        <w:t xml:space="preserve"> </w:t>
      </w:r>
      <w:r w:rsidRPr="000B62F8">
        <w:rPr>
          <w:i/>
          <w:color w:val="000000" w:themeColor="text1"/>
          <w:shd w:val="solid" w:color="FFFFFF" w:fill="FFFFFF"/>
          <w:lang w:eastAsia="en-US"/>
        </w:rPr>
        <w:t xml:space="preserve">ісламської республіки </w:t>
      </w:r>
      <w:proofErr w:type="spellStart"/>
      <w:r w:rsidRPr="000B62F8">
        <w:rPr>
          <w:i/>
          <w:color w:val="000000" w:themeColor="text1"/>
          <w:shd w:val="solid" w:color="FFFFFF" w:fill="FFFFFF"/>
          <w:lang w:eastAsia="en-US"/>
        </w:rPr>
        <w:t>іран</w:t>
      </w:r>
      <w:proofErr w:type="spellEnd"/>
      <w:r w:rsidRPr="000B62F8">
        <w:rPr>
          <w:i/>
          <w:color w:val="000000" w:themeColor="text1"/>
          <w:shd w:val="solid" w:color="FFFFFF" w:fill="FFFFFF"/>
          <w:lang w:eastAsia="en-US"/>
        </w:rPr>
        <w:t> </w:t>
      </w:r>
      <w:r w:rsidRPr="00CC0026">
        <w:rPr>
          <w:bCs/>
          <w:color w:val="000000" w:themeColor="text1"/>
        </w:rPr>
        <w:t>:</w:t>
      </w:r>
      <w:r w:rsidRPr="00CC0026">
        <w:rPr>
          <w:color w:val="000000" w:themeColor="text1"/>
        </w:rPr>
        <w:t xml:space="preserve"> </w:t>
      </w:r>
      <w:r w:rsidRPr="00CC0026">
        <w:rPr>
          <w:bCs/>
          <w:color w:val="000000" w:themeColor="text1"/>
        </w:rPr>
        <w:t>посвідка про тимчасове чи постійне місце проживання на території України видана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rsidR="008B1518" w:rsidRPr="00CC0026" w:rsidRDefault="008B1518" w:rsidP="008B1518">
      <w:pPr>
        <w:shd w:val="clear" w:color="auto" w:fill="FFFFFF"/>
        <w:spacing w:line="240" w:lineRule="atLeast"/>
        <w:ind w:firstLine="284"/>
        <w:jc w:val="both"/>
        <w:rPr>
          <w:bCs/>
          <w:color w:val="000000" w:themeColor="text1"/>
        </w:rPr>
      </w:pPr>
      <w:r w:rsidRPr="00CC0026">
        <w:rPr>
          <w:bCs/>
          <w:color w:val="000000" w:themeColor="text1"/>
        </w:rPr>
        <w:t xml:space="preserve">Для Учасника – юридичної особи, кінцевим </w:t>
      </w:r>
      <w:proofErr w:type="spellStart"/>
      <w:r w:rsidRPr="00CC0026">
        <w:rPr>
          <w:bCs/>
          <w:color w:val="000000" w:themeColor="text1"/>
        </w:rPr>
        <w:t>бенефіціарним</w:t>
      </w:r>
      <w:proofErr w:type="spellEnd"/>
      <w:r w:rsidRPr="00CC0026">
        <w:rPr>
          <w:bCs/>
          <w:color w:val="000000" w:themeColor="text1"/>
        </w:rPr>
        <w:t xml:space="preserve"> власником якої є громадянин </w:t>
      </w:r>
      <w:r w:rsidRPr="00CC0026">
        <w:rPr>
          <w:bCs/>
          <w:i/>
          <w:color w:val="000000"/>
        </w:rPr>
        <w:t>російської федерації/</w:t>
      </w:r>
      <w:r w:rsidRPr="00CC0026">
        <w:rPr>
          <w:i/>
          <w:color w:val="000000" w:themeColor="text1"/>
          <w:shd w:val="solid" w:color="FFFFFF" w:fill="FFFFFF"/>
          <w:lang w:eastAsia="en-US"/>
        </w:rPr>
        <w:t xml:space="preserve">республіки </w:t>
      </w:r>
      <w:proofErr w:type="spellStart"/>
      <w:r w:rsidRPr="00CC0026">
        <w:rPr>
          <w:i/>
          <w:color w:val="000000" w:themeColor="text1"/>
          <w:shd w:val="solid" w:color="FFFFFF" w:fill="FFFFFF"/>
          <w:lang w:eastAsia="en-US"/>
        </w:rPr>
        <w:t>білорусь</w:t>
      </w:r>
      <w:proofErr w:type="spellEnd"/>
      <w:r>
        <w:rPr>
          <w:i/>
          <w:color w:val="000000" w:themeColor="text1"/>
          <w:shd w:val="solid" w:color="FFFFFF" w:fill="FFFFFF"/>
          <w:lang w:eastAsia="en-US"/>
        </w:rPr>
        <w:t>/</w:t>
      </w:r>
      <w:r w:rsidRPr="00770FFF">
        <w:rPr>
          <w:i/>
          <w:color w:val="000000" w:themeColor="text1"/>
          <w:shd w:val="solid" w:color="FFFFFF" w:fill="FFFFFF"/>
          <w:lang w:eastAsia="en-US"/>
        </w:rPr>
        <w:t xml:space="preserve"> </w:t>
      </w:r>
      <w:r w:rsidRPr="000B62F8">
        <w:rPr>
          <w:i/>
          <w:color w:val="000000" w:themeColor="text1"/>
          <w:shd w:val="solid" w:color="FFFFFF" w:fill="FFFFFF"/>
          <w:lang w:eastAsia="en-US"/>
        </w:rPr>
        <w:t xml:space="preserve">ісламської республіки </w:t>
      </w:r>
      <w:proofErr w:type="spellStart"/>
      <w:r w:rsidRPr="000B62F8">
        <w:rPr>
          <w:i/>
          <w:color w:val="000000" w:themeColor="text1"/>
          <w:shd w:val="solid" w:color="FFFFFF" w:fill="FFFFFF"/>
          <w:lang w:eastAsia="en-US"/>
        </w:rPr>
        <w:t>іран</w:t>
      </w:r>
      <w:proofErr w:type="spellEnd"/>
      <w:r w:rsidRPr="000B62F8">
        <w:rPr>
          <w:i/>
          <w:color w:val="000000" w:themeColor="text1"/>
          <w:shd w:val="solid" w:color="FFFFFF" w:fill="FFFFFF"/>
          <w:lang w:eastAsia="en-US"/>
        </w:rPr>
        <w:t> </w:t>
      </w:r>
      <w:r w:rsidRPr="00CC0026">
        <w:rPr>
          <w:bCs/>
          <w:color w:val="000000" w:themeColor="text1"/>
        </w:rPr>
        <w:t>:</w:t>
      </w:r>
      <w:r w:rsidRPr="00CC0026">
        <w:rPr>
          <w:color w:val="000000" w:themeColor="text1"/>
        </w:rPr>
        <w:t xml:space="preserve"> </w:t>
      </w:r>
      <w:r w:rsidRPr="00CC0026">
        <w:rPr>
          <w:bCs/>
          <w:color w:val="000000" w:themeColor="text1"/>
        </w:rPr>
        <w:t>посвідка про тимчасове чи постійне місце проживання на території України</w:t>
      </w:r>
      <w:r w:rsidRPr="00CC0026">
        <w:rPr>
          <w:color w:val="000000" w:themeColor="text1"/>
        </w:rPr>
        <w:t xml:space="preserve"> </w:t>
      </w:r>
      <w:r w:rsidRPr="00CC0026">
        <w:rPr>
          <w:bCs/>
          <w:color w:val="000000" w:themeColor="text1"/>
        </w:rPr>
        <w:t xml:space="preserve">кінцевого </w:t>
      </w:r>
      <w:proofErr w:type="spellStart"/>
      <w:r w:rsidRPr="00CC0026">
        <w:rPr>
          <w:bCs/>
          <w:color w:val="000000" w:themeColor="text1"/>
        </w:rPr>
        <w:t>бенефіціарного</w:t>
      </w:r>
      <w:proofErr w:type="spellEnd"/>
      <w:r w:rsidRPr="00CC0026">
        <w:rPr>
          <w:bCs/>
          <w:color w:val="000000" w:themeColor="text1"/>
        </w:rPr>
        <w:t xml:space="preserve"> власника видана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rsidR="00E73370" w:rsidRDefault="00E73370" w:rsidP="00E73370">
      <w:pPr>
        <w:spacing w:line="240" w:lineRule="atLeast"/>
        <w:ind w:firstLine="567"/>
        <w:jc w:val="both"/>
        <w:rPr>
          <w:bCs/>
          <w:color w:val="000000"/>
        </w:rPr>
      </w:pPr>
    </w:p>
    <w:p w:rsidR="008B1518" w:rsidRDefault="008B1518" w:rsidP="00E73370">
      <w:pPr>
        <w:spacing w:line="240" w:lineRule="atLeast"/>
        <w:ind w:firstLine="567"/>
        <w:jc w:val="both"/>
        <w:rPr>
          <w:color w:val="000000"/>
          <w:lang w:eastAsia="uk-UA"/>
        </w:rPr>
      </w:pPr>
    </w:p>
    <w:p w:rsidR="00E73370" w:rsidRPr="00FC7170" w:rsidRDefault="00E73370" w:rsidP="00E73370">
      <w:pPr>
        <w:jc w:val="both"/>
        <w:rPr>
          <w:i/>
          <w:iCs/>
        </w:rPr>
      </w:pPr>
    </w:p>
    <w:p w:rsidR="00E73370" w:rsidRPr="00FC7170" w:rsidRDefault="00E73370" w:rsidP="00E73370">
      <w:pPr>
        <w:widowControl w:val="0"/>
        <w:spacing w:after="200" w:line="276" w:lineRule="auto"/>
        <w:ind w:firstLine="567"/>
        <w:contextualSpacing/>
        <w:jc w:val="both"/>
        <w:rPr>
          <w:rFonts w:eastAsia="Calibri"/>
          <w:color w:val="000000"/>
          <w:lang w:eastAsia="uk-UA"/>
        </w:rPr>
      </w:pPr>
      <w:r w:rsidRPr="00FC7170">
        <w:rPr>
          <w:rFonts w:eastAsia="Calibri"/>
          <w:color w:val="000000"/>
          <w:lang w:eastAsia="uk-UA"/>
        </w:rPr>
        <w:t xml:space="preserve">Датовано: «___» ________________ 20__ р. </w:t>
      </w:r>
    </w:p>
    <w:p w:rsidR="00E73370" w:rsidRPr="00FC7170" w:rsidRDefault="00E73370" w:rsidP="00E73370">
      <w:pPr>
        <w:widowControl w:val="0"/>
        <w:spacing w:after="200"/>
        <w:ind w:firstLine="567"/>
        <w:contextualSpacing/>
        <w:jc w:val="both"/>
        <w:rPr>
          <w:rFonts w:eastAsia="Calibri"/>
          <w:color w:val="000000"/>
          <w:lang w:eastAsia="uk-UA"/>
        </w:rPr>
      </w:pPr>
    </w:p>
    <w:p w:rsidR="00E73370" w:rsidRPr="00FC7170" w:rsidRDefault="00E73370" w:rsidP="00E73370">
      <w:pPr>
        <w:widowControl w:val="0"/>
        <w:spacing w:after="200"/>
        <w:ind w:firstLine="567"/>
        <w:contextualSpacing/>
        <w:jc w:val="both"/>
        <w:rPr>
          <w:rFonts w:eastAsia="Calibri"/>
          <w:i/>
          <w:iCs/>
          <w:color w:val="000000"/>
          <w:lang w:eastAsia="uk-UA"/>
        </w:rPr>
      </w:pPr>
      <w:r w:rsidRPr="00FC7170">
        <w:rPr>
          <w:rFonts w:eastAsia="Calibri"/>
          <w:i/>
          <w:iCs/>
          <w:color w:val="000000"/>
          <w:lang w:eastAsia="uk-UA"/>
        </w:rPr>
        <w:t>___________________________________________________________________________</w:t>
      </w:r>
    </w:p>
    <w:p w:rsidR="00003A4C" w:rsidRPr="00726ABC" w:rsidRDefault="00E73370" w:rsidP="00726ABC">
      <w:pPr>
        <w:widowControl w:val="0"/>
        <w:spacing w:after="200"/>
        <w:ind w:firstLine="567"/>
        <w:contextualSpacing/>
        <w:jc w:val="both"/>
      </w:pPr>
      <w:r w:rsidRPr="00FC7170">
        <w:rPr>
          <w:rFonts w:eastAsia="Calibri"/>
          <w:i/>
          <w:iCs/>
          <w:color w:val="000000"/>
          <w:lang w:eastAsia="uk-UA"/>
        </w:rPr>
        <w:lastRenderedPageBreak/>
        <w:t xml:space="preserve">[Підпис] </w:t>
      </w:r>
      <w:r w:rsidRPr="00FC7170">
        <w:rPr>
          <w:rFonts w:eastAsia="Calibri"/>
          <w:i/>
          <w:iCs/>
          <w:color w:val="000000"/>
          <w:lang w:eastAsia="uk-UA"/>
        </w:rPr>
        <w:tab/>
        <w:t xml:space="preserve">                         [прізвище, ініціали уповноваженої особи учасника]</w:t>
      </w:r>
    </w:p>
    <w:p w:rsidR="00003A4C" w:rsidRDefault="00003A4C" w:rsidP="00D05B3B">
      <w:pPr>
        <w:tabs>
          <w:tab w:val="left" w:pos="9639"/>
        </w:tabs>
        <w:rPr>
          <w:b/>
        </w:rPr>
      </w:pPr>
    </w:p>
    <w:p w:rsidR="000458EA" w:rsidRPr="00FC7170" w:rsidRDefault="007D2E96" w:rsidP="0044078A">
      <w:pPr>
        <w:tabs>
          <w:tab w:val="left" w:pos="9639"/>
        </w:tabs>
        <w:jc w:val="right"/>
        <w:rPr>
          <w:b/>
        </w:rPr>
      </w:pPr>
      <w:r w:rsidRPr="00FC7170">
        <w:rPr>
          <w:b/>
        </w:rPr>
        <w:t>До</w:t>
      </w:r>
      <w:r w:rsidR="000458EA" w:rsidRPr="00FC7170">
        <w:rPr>
          <w:b/>
        </w:rPr>
        <w:t>даток 4 до тендерної документації</w:t>
      </w:r>
    </w:p>
    <w:bookmarkEnd w:id="2"/>
    <w:p w:rsidR="007D2E96" w:rsidRPr="00FC7170" w:rsidRDefault="007D2E96" w:rsidP="00BF6808"/>
    <w:p w:rsidR="007D2E96" w:rsidRPr="00FC7170" w:rsidRDefault="007D2E96" w:rsidP="00BF6808">
      <w:pPr>
        <w:tabs>
          <w:tab w:val="left" w:pos="3585"/>
        </w:tabs>
        <w:jc w:val="center"/>
        <w:rPr>
          <w:b/>
        </w:rPr>
      </w:pPr>
      <w:r w:rsidRPr="00FC7170">
        <w:rPr>
          <w:b/>
        </w:rPr>
        <w:t>ЛИСТ-ЗГОДА</w:t>
      </w:r>
    </w:p>
    <w:p w:rsidR="007D2E96" w:rsidRPr="00FC7170" w:rsidRDefault="007D2E96" w:rsidP="00BF6808">
      <w:pPr>
        <w:tabs>
          <w:tab w:val="left" w:pos="3585"/>
        </w:tabs>
      </w:pPr>
    </w:p>
    <w:p w:rsidR="007D2E96" w:rsidRPr="00FC7170" w:rsidRDefault="007D2E96" w:rsidP="00BF6808">
      <w:pPr>
        <w:tabs>
          <w:tab w:val="left" w:pos="3585"/>
        </w:tabs>
      </w:pPr>
    </w:p>
    <w:p w:rsidR="007D2E96" w:rsidRPr="00FC7170" w:rsidRDefault="007D2E96" w:rsidP="00BF6808">
      <w:pPr>
        <w:tabs>
          <w:tab w:val="left" w:pos="3585"/>
        </w:tabs>
        <w:ind w:firstLine="709"/>
        <w:jc w:val="both"/>
      </w:pPr>
      <w:r w:rsidRPr="00FC7170">
        <w:t xml:space="preserve">Відповідно до Закону України «Про захист персональних даних» від 01.06.2010 </w:t>
      </w:r>
      <w:r w:rsidR="00351388" w:rsidRPr="00FC7170">
        <w:rPr>
          <w:lang w:val="ru-RU"/>
        </w:rPr>
        <w:br/>
      </w:r>
      <w:r w:rsidRPr="00FC7170">
        <w:t>№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 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rsidR="007D2E96" w:rsidRPr="00FC7170" w:rsidRDefault="007D2E96" w:rsidP="00BF6808">
      <w:pPr>
        <w:tabs>
          <w:tab w:val="left" w:pos="3585"/>
        </w:tabs>
        <w:ind w:firstLine="709"/>
      </w:pPr>
    </w:p>
    <w:p w:rsidR="007D2E96" w:rsidRPr="00FC7170" w:rsidRDefault="007D2E96" w:rsidP="00BF6808">
      <w:pPr>
        <w:tabs>
          <w:tab w:val="left" w:pos="3585"/>
        </w:tabs>
        <w:ind w:firstLine="709"/>
      </w:pPr>
    </w:p>
    <w:p w:rsidR="007D2E96" w:rsidRPr="00FC7170" w:rsidRDefault="007D2E96" w:rsidP="00BF6808">
      <w:pPr>
        <w:widowControl w:val="0"/>
        <w:spacing w:after="200" w:line="276" w:lineRule="auto"/>
        <w:contextualSpacing/>
        <w:jc w:val="both"/>
        <w:rPr>
          <w:rFonts w:eastAsia="Calibri"/>
          <w:color w:val="000000"/>
          <w:lang w:eastAsia="uk-UA"/>
        </w:rPr>
      </w:pPr>
      <w:r w:rsidRPr="00FC7170">
        <w:rPr>
          <w:rFonts w:eastAsia="Calibri"/>
          <w:color w:val="000000"/>
          <w:lang w:eastAsia="uk-UA"/>
        </w:rPr>
        <w:t xml:space="preserve">Датовано: «___» ________________ 20__ р. </w:t>
      </w:r>
    </w:p>
    <w:p w:rsidR="007D2E96" w:rsidRPr="00FC7170" w:rsidRDefault="007D2E96" w:rsidP="00BF6808">
      <w:pPr>
        <w:widowControl w:val="0"/>
        <w:spacing w:after="200"/>
        <w:ind w:firstLine="567"/>
        <w:contextualSpacing/>
        <w:jc w:val="both"/>
        <w:rPr>
          <w:rFonts w:eastAsia="Calibri"/>
          <w:color w:val="000000"/>
          <w:lang w:eastAsia="uk-UA"/>
        </w:rPr>
      </w:pPr>
    </w:p>
    <w:p w:rsidR="007D2E96" w:rsidRPr="00FC7170" w:rsidRDefault="007D2E96" w:rsidP="00BF6808">
      <w:pPr>
        <w:widowControl w:val="0"/>
        <w:spacing w:after="200"/>
        <w:contextualSpacing/>
        <w:jc w:val="both"/>
        <w:rPr>
          <w:rFonts w:eastAsia="Calibri"/>
          <w:i/>
          <w:iCs/>
          <w:color w:val="000000"/>
          <w:lang w:eastAsia="uk-UA"/>
        </w:rPr>
      </w:pPr>
      <w:r w:rsidRPr="00FC7170">
        <w:rPr>
          <w:rFonts w:eastAsia="Calibri"/>
          <w:i/>
          <w:iCs/>
          <w:color w:val="000000"/>
          <w:lang w:eastAsia="uk-UA"/>
        </w:rPr>
        <w:t>___________________________________________________________________________</w:t>
      </w:r>
    </w:p>
    <w:p w:rsidR="007D2E96" w:rsidRPr="00FC7170" w:rsidRDefault="007D2E96" w:rsidP="00BF6808">
      <w:pPr>
        <w:widowControl w:val="0"/>
        <w:spacing w:after="200"/>
        <w:ind w:firstLine="567"/>
        <w:contextualSpacing/>
        <w:jc w:val="both"/>
      </w:pPr>
      <w:r w:rsidRPr="00FC7170">
        <w:rPr>
          <w:rFonts w:eastAsia="Calibri"/>
          <w:i/>
          <w:iCs/>
          <w:color w:val="000000"/>
          <w:lang w:eastAsia="uk-UA"/>
        </w:rPr>
        <w:t xml:space="preserve">[Підпис] </w:t>
      </w:r>
      <w:r w:rsidRPr="00FC7170">
        <w:rPr>
          <w:rFonts w:eastAsia="Calibri"/>
          <w:i/>
          <w:iCs/>
          <w:color w:val="000000"/>
          <w:lang w:eastAsia="uk-UA"/>
        </w:rPr>
        <w:tab/>
        <w:t xml:space="preserve">                         [прізвище, ініціали уповноваженої особи учасника]</w:t>
      </w:r>
    </w:p>
    <w:p w:rsidR="007D2E96" w:rsidRPr="00FC7170" w:rsidRDefault="007D2E96" w:rsidP="00BF6808"/>
    <w:p w:rsidR="00CB0BAF" w:rsidRDefault="00CB0BAF" w:rsidP="00F64FA2">
      <w:pPr>
        <w:tabs>
          <w:tab w:val="left" w:pos="5421"/>
        </w:tabs>
        <w:ind w:right="-58"/>
        <w:rPr>
          <w:b/>
        </w:rPr>
      </w:pPr>
    </w:p>
    <w:p w:rsidR="00211403" w:rsidRDefault="00211403" w:rsidP="00F64FA2">
      <w:pPr>
        <w:tabs>
          <w:tab w:val="left" w:pos="5421"/>
        </w:tabs>
        <w:ind w:right="-58"/>
        <w:rPr>
          <w:b/>
        </w:rPr>
      </w:pPr>
    </w:p>
    <w:p w:rsidR="00211403" w:rsidRDefault="00211403" w:rsidP="00F64FA2">
      <w:pPr>
        <w:tabs>
          <w:tab w:val="left" w:pos="5421"/>
        </w:tabs>
        <w:ind w:right="-58"/>
        <w:rPr>
          <w:b/>
        </w:rPr>
      </w:pPr>
    </w:p>
    <w:p w:rsidR="00211403" w:rsidRDefault="00211403" w:rsidP="00F64FA2">
      <w:pPr>
        <w:tabs>
          <w:tab w:val="left" w:pos="5421"/>
        </w:tabs>
        <w:ind w:right="-58"/>
        <w:rPr>
          <w:b/>
        </w:rPr>
      </w:pPr>
    </w:p>
    <w:p w:rsidR="00211403" w:rsidRDefault="00211403" w:rsidP="00F64FA2">
      <w:pPr>
        <w:tabs>
          <w:tab w:val="left" w:pos="5421"/>
        </w:tabs>
        <w:ind w:right="-58"/>
        <w:rPr>
          <w:b/>
        </w:rPr>
      </w:pPr>
    </w:p>
    <w:p w:rsidR="00211403" w:rsidRDefault="00211403" w:rsidP="00F64FA2">
      <w:pPr>
        <w:tabs>
          <w:tab w:val="left" w:pos="5421"/>
        </w:tabs>
        <w:ind w:right="-58"/>
        <w:rPr>
          <w:b/>
        </w:rPr>
      </w:pPr>
    </w:p>
    <w:p w:rsidR="00211403" w:rsidRDefault="00211403" w:rsidP="00F64FA2">
      <w:pPr>
        <w:tabs>
          <w:tab w:val="left" w:pos="5421"/>
        </w:tabs>
        <w:ind w:right="-58"/>
        <w:rPr>
          <w:b/>
        </w:rPr>
      </w:pPr>
    </w:p>
    <w:p w:rsidR="00211403" w:rsidRDefault="00211403" w:rsidP="00F64FA2">
      <w:pPr>
        <w:tabs>
          <w:tab w:val="left" w:pos="5421"/>
        </w:tabs>
        <w:ind w:right="-58"/>
        <w:rPr>
          <w:b/>
        </w:rPr>
      </w:pPr>
    </w:p>
    <w:p w:rsidR="00211403" w:rsidRDefault="00211403" w:rsidP="00F64FA2">
      <w:pPr>
        <w:tabs>
          <w:tab w:val="left" w:pos="5421"/>
        </w:tabs>
        <w:ind w:right="-58"/>
        <w:rPr>
          <w:b/>
        </w:rPr>
      </w:pPr>
    </w:p>
    <w:p w:rsidR="00211403" w:rsidRDefault="00211403" w:rsidP="00F64FA2">
      <w:pPr>
        <w:tabs>
          <w:tab w:val="left" w:pos="5421"/>
        </w:tabs>
        <w:ind w:right="-58"/>
        <w:rPr>
          <w:b/>
        </w:rPr>
      </w:pPr>
    </w:p>
    <w:p w:rsidR="00211403" w:rsidRPr="00FC7170" w:rsidRDefault="00211403" w:rsidP="00F64FA2">
      <w:pPr>
        <w:tabs>
          <w:tab w:val="left" w:pos="5421"/>
        </w:tabs>
        <w:ind w:right="-58"/>
        <w:rPr>
          <w:b/>
        </w:rPr>
      </w:pPr>
    </w:p>
    <w:p w:rsidR="00A7591B" w:rsidRDefault="00A7591B" w:rsidP="00514F38">
      <w:pPr>
        <w:tabs>
          <w:tab w:val="left" w:pos="5421"/>
        </w:tabs>
        <w:ind w:left="-142" w:right="-58" w:firstLine="426"/>
        <w:jc w:val="right"/>
        <w:rPr>
          <w:b/>
        </w:rPr>
      </w:pPr>
    </w:p>
    <w:p w:rsidR="00A7591B" w:rsidRDefault="00A7591B" w:rsidP="00514F38">
      <w:pPr>
        <w:tabs>
          <w:tab w:val="left" w:pos="5421"/>
        </w:tabs>
        <w:ind w:left="-142" w:right="-58" w:firstLine="426"/>
        <w:jc w:val="right"/>
        <w:rPr>
          <w:b/>
        </w:rPr>
      </w:pPr>
    </w:p>
    <w:p w:rsidR="00A7591B" w:rsidRDefault="00A7591B" w:rsidP="00514F38">
      <w:pPr>
        <w:tabs>
          <w:tab w:val="left" w:pos="5421"/>
        </w:tabs>
        <w:ind w:left="-142" w:right="-58" w:firstLine="426"/>
        <w:jc w:val="right"/>
        <w:rPr>
          <w:b/>
        </w:rPr>
      </w:pPr>
    </w:p>
    <w:p w:rsidR="00A7591B" w:rsidRDefault="00A7591B" w:rsidP="00514F38">
      <w:pPr>
        <w:tabs>
          <w:tab w:val="left" w:pos="5421"/>
        </w:tabs>
        <w:ind w:left="-142" w:right="-58" w:firstLine="426"/>
        <w:jc w:val="right"/>
        <w:rPr>
          <w:b/>
        </w:rPr>
      </w:pPr>
    </w:p>
    <w:p w:rsidR="00A7591B" w:rsidRDefault="00A7591B" w:rsidP="00514F38">
      <w:pPr>
        <w:tabs>
          <w:tab w:val="left" w:pos="5421"/>
        </w:tabs>
        <w:ind w:left="-142" w:right="-58" w:firstLine="426"/>
        <w:jc w:val="right"/>
        <w:rPr>
          <w:b/>
        </w:rPr>
      </w:pPr>
    </w:p>
    <w:p w:rsidR="000461B1" w:rsidRDefault="000461B1" w:rsidP="00514F38">
      <w:pPr>
        <w:tabs>
          <w:tab w:val="left" w:pos="5421"/>
        </w:tabs>
        <w:ind w:left="-142" w:right="-58" w:firstLine="426"/>
        <w:jc w:val="right"/>
        <w:rPr>
          <w:b/>
        </w:rPr>
      </w:pPr>
    </w:p>
    <w:p w:rsidR="000461B1" w:rsidRDefault="000461B1" w:rsidP="00514F38">
      <w:pPr>
        <w:tabs>
          <w:tab w:val="left" w:pos="5421"/>
        </w:tabs>
        <w:ind w:left="-142" w:right="-58" w:firstLine="426"/>
        <w:jc w:val="right"/>
        <w:rPr>
          <w:b/>
        </w:rPr>
      </w:pPr>
    </w:p>
    <w:p w:rsidR="000461B1" w:rsidRDefault="000461B1" w:rsidP="00514F38">
      <w:pPr>
        <w:tabs>
          <w:tab w:val="left" w:pos="5421"/>
        </w:tabs>
        <w:ind w:left="-142" w:right="-58" w:firstLine="426"/>
        <w:jc w:val="right"/>
        <w:rPr>
          <w:b/>
        </w:rPr>
      </w:pPr>
    </w:p>
    <w:p w:rsidR="000461B1" w:rsidRDefault="000461B1" w:rsidP="00514F38">
      <w:pPr>
        <w:tabs>
          <w:tab w:val="left" w:pos="5421"/>
        </w:tabs>
        <w:ind w:left="-142" w:right="-58" w:firstLine="426"/>
        <w:jc w:val="right"/>
        <w:rPr>
          <w:b/>
        </w:rPr>
      </w:pPr>
    </w:p>
    <w:p w:rsidR="000461B1" w:rsidRDefault="000461B1" w:rsidP="00514F38">
      <w:pPr>
        <w:tabs>
          <w:tab w:val="left" w:pos="5421"/>
        </w:tabs>
        <w:ind w:left="-142" w:right="-58" w:firstLine="426"/>
        <w:jc w:val="right"/>
        <w:rPr>
          <w:b/>
        </w:rPr>
      </w:pPr>
    </w:p>
    <w:p w:rsidR="000461B1" w:rsidRDefault="000461B1" w:rsidP="00514F38">
      <w:pPr>
        <w:tabs>
          <w:tab w:val="left" w:pos="5421"/>
        </w:tabs>
        <w:ind w:left="-142" w:right="-58" w:firstLine="426"/>
        <w:jc w:val="right"/>
        <w:rPr>
          <w:b/>
        </w:rPr>
      </w:pPr>
    </w:p>
    <w:p w:rsidR="000461B1" w:rsidRDefault="000461B1" w:rsidP="00514F38">
      <w:pPr>
        <w:tabs>
          <w:tab w:val="left" w:pos="5421"/>
        </w:tabs>
        <w:ind w:left="-142" w:right="-58" w:firstLine="426"/>
        <w:jc w:val="right"/>
        <w:rPr>
          <w:b/>
        </w:rPr>
      </w:pPr>
    </w:p>
    <w:p w:rsidR="000461B1" w:rsidRDefault="000461B1" w:rsidP="00514F38">
      <w:pPr>
        <w:tabs>
          <w:tab w:val="left" w:pos="5421"/>
        </w:tabs>
        <w:ind w:left="-142" w:right="-58" w:firstLine="426"/>
        <w:jc w:val="right"/>
        <w:rPr>
          <w:b/>
        </w:rPr>
      </w:pPr>
    </w:p>
    <w:p w:rsidR="000461B1" w:rsidRDefault="000461B1" w:rsidP="00514F38">
      <w:pPr>
        <w:tabs>
          <w:tab w:val="left" w:pos="5421"/>
        </w:tabs>
        <w:ind w:left="-142" w:right="-58" w:firstLine="426"/>
        <w:jc w:val="right"/>
        <w:rPr>
          <w:b/>
        </w:rPr>
      </w:pPr>
    </w:p>
    <w:p w:rsidR="000461B1" w:rsidRDefault="000461B1" w:rsidP="00514F38">
      <w:pPr>
        <w:tabs>
          <w:tab w:val="left" w:pos="5421"/>
        </w:tabs>
        <w:ind w:left="-142" w:right="-58" w:firstLine="426"/>
        <w:jc w:val="right"/>
        <w:rPr>
          <w:b/>
        </w:rPr>
      </w:pPr>
    </w:p>
    <w:p w:rsidR="000461B1" w:rsidRDefault="000461B1" w:rsidP="00514F38">
      <w:pPr>
        <w:tabs>
          <w:tab w:val="left" w:pos="5421"/>
        </w:tabs>
        <w:ind w:left="-142" w:right="-58" w:firstLine="426"/>
        <w:jc w:val="right"/>
        <w:rPr>
          <w:b/>
        </w:rPr>
      </w:pPr>
    </w:p>
    <w:p w:rsidR="000461B1" w:rsidRDefault="000461B1" w:rsidP="00514F38">
      <w:pPr>
        <w:tabs>
          <w:tab w:val="left" w:pos="5421"/>
        </w:tabs>
        <w:ind w:left="-142" w:right="-58" w:firstLine="426"/>
        <w:jc w:val="right"/>
        <w:rPr>
          <w:b/>
        </w:rPr>
      </w:pPr>
    </w:p>
    <w:p w:rsidR="00726ABC" w:rsidRDefault="00726ABC" w:rsidP="00514F38">
      <w:pPr>
        <w:tabs>
          <w:tab w:val="left" w:pos="5421"/>
        </w:tabs>
        <w:ind w:left="-142" w:right="-58" w:firstLine="426"/>
        <w:jc w:val="right"/>
        <w:rPr>
          <w:b/>
        </w:rPr>
      </w:pPr>
    </w:p>
    <w:p w:rsidR="00726ABC" w:rsidRDefault="00726ABC" w:rsidP="00514F38">
      <w:pPr>
        <w:tabs>
          <w:tab w:val="left" w:pos="5421"/>
        </w:tabs>
        <w:ind w:left="-142" w:right="-58" w:firstLine="426"/>
        <w:jc w:val="right"/>
        <w:rPr>
          <w:b/>
        </w:rPr>
      </w:pPr>
    </w:p>
    <w:p w:rsidR="00726ABC" w:rsidRDefault="00726ABC" w:rsidP="00514F38">
      <w:pPr>
        <w:tabs>
          <w:tab w:val="left" w:pos="5421"/>
        </w:tabs>
        <w:ind w:left="-142" w:right="-58" w:firstLine="426"/>
        <w:jc w:val="right"/>
        <w:rPr>
          <w:b/>
        </w:rPr>
      </w:pPr>
    </w:p>
    <w:p w:rsidR="000461B1" w:rsidRDefault="000461B1" w:rsidP="00514F38">
      <w:pPr>
        <w:tabs>
          <w:tab w:val="left" w:pos="5421"/>
        </w:tabs>
        <w:ind w:left="-142" w:right="-58" w:firstLine="426"/>
        <w:jc w:val="right"/>
        <w:rPr>
          <w:b/>
        </w:rPr>
      </w:pPr>
    </w:p>
    <w:p w:rsidR="000461B1" w:rsidRDefault="000461B1" w:rsidP="008D4142">
      <w:pPr>
        <w:tabs>
          <w:tab w:val="left" w:pos="5421"/>
        </w:tabs>
        <w:ind w:right="-58"/>
        <w:rPr>
          <w:b/>
        </w:rPr>
      </w:pPr>
    </w:p>
    <w:p w:rsidR="00514F38" w:rsidRPr="00514F38" w:rsidRDefault="00514F38" w:rsidP="00514F38">
      <w:pPr>
        <w:tabs>
          <w:tab w:val="left" w:pos="5421"/>
        </w:tabs>
        <w:ind w:left="-142" w:right="-58" w:firstLine="426"/>
        <w:jc w:val="right"/>
        <w:rPr>
          <w:b/>
          <w:bCs/>
        </w:rPr>
      </w:pPr>
      <w:r w:rsidRPr="00514F38">
        <w:rPr>
          <w:b/>
        </w:rPr>
        <w:t>Додаток 5</w:t>
      </w:r>
      <w:r w:rsidRPr="00514F38">
        <w:rPr>
          <w:b/>
          <w:bCs/>
        </w:rPr>
        <w:t xml:space="preserve"> до тендерної документації</w:t>
      </w:r>
    </w:p>
    <w:p w:rsidR="00514F38" w:rsidRDefault="00514F38" w:rsidP="00514F38">
      <w:pPr>
        <w:tabs>
          <w:tab w:val="left" w:pos="5421"/>
        </w:tabs>
        <w:ind w:left="-142" w:right="-58" w:firstLine="426"/>
        <w:jc w:val="right"/>
        <w:rPr>
          <w:b/>
          <w:bCs/>
        </w:rPr>
      </w:pPr>
    </w:p>
    <w:p w:rsidR="00640258" w:rsidRPr="00514F38" w:rsidRDefault="00640258" w:rsidP="0018206F">
      <w:pPr>
        <w:tabs>
          <w:tab w:val="left" w:pos="5421"/>
        </w:tabs>
        <w:ind w:right="-58"/>
        <w:rPr>
          <w:b/>
          <w:bCs/>
        </w:rPr>
      </w:pPr>
    </w:p>
    <w:p w:rsidR="00494FB7" w:rsidRPr="00494FB7" w:rsidRDefault="00494FB7" w:rsidP="00514F38">
      <w:pPr>
        <w:suppressAutoHyphens/>
        <w:ind w:firstLine="567"/>
        <w:jc w:val="center"/>
        <w:rPr>
          <w:i/>
          <w:sz w:val="32"/>
          <w:szCs w:val="32"/>
        </w:rPr>
      </w:pPr>
      <w:r w:rsidRPr="00494FB7">
        <w:rPr>
          <w:i/>
          <w:sz w:val="32"/>
          <w:szCs w:val="32"/>
        </w:rPr>
        <w:t>ПРОЕКТ</w:t>
      </w:r>
    </w:p>
    <w:p w:rsidR="00514F38" w:rsidRPr="00514F38" w:rsidRDefault="00514F38" w:rsidP="00514F38">
      <w:pPr>
        <w:suppressAutoHyphens/>
        <w:ind w:firstLine="567"/>
        <w:jc w:val="center"/>
        <w:rPr>
          <w:b/>
        </w:rPr>
      </w:pPr>
      <w:r w:rsidRPr="00514F38">
        <w:rPr>
          <w:b/>
        </w:rPr>
        <w:t>ДОГОВ</w:t>
      </w:r>
      <w:r w:rsidR="00494FB7">
        <w:rPr>
          <w:b/>
        </w:rPr>
        <w:t>О</w:t>
      </w:r>
      <w:r w:rsidRPr="00514F38">
        <w:rPr>
          <w:b/>
        </w:rPr>
        <w:t>Р</w:t>
      </w:r>
      <w:r w:rsidR="00494FB7">
        <w:rPr>
          <w:b/>
        </w:rPr>
        <w:t>У</w:t>
      </w:r>
      <w:r w:rsidRPr="00514F38">
        <w:rPr>
          <w:b/>
        </w:rPr>
        <w:t xml:space="preserve"> ПОСТАВКИ № ______</w:t>
      </w:r>
    </w:p>
    <w:p w:rsidR="00494FB7" w:rsidRDefault="00494FB7" w:rsidP="00514F38">
      <w:pPr>
        <w:suppressAutoHyphens/>
        <w:jc w:val="both"/>
        <w:rPr>
          <w:b/>
        </w:rPr>
      </w:pPr>
    </w:p>
    <w:p w:rsidR="00514F38" w:rsidRPr="00514F38" w:rsidRDefault="00726ABC" w:rsidP="00514F38">
      <w:pPr>
        <w:suppressAutoHyphens/>
        <w:jc w:val="both"/>
        <w:rPr>
          <w:b/>
        </w:rPr>
      </w:pPr>
      <w:r>
        <w:rPr>
          <w:b/>
        </w:rPr>
        <w:t>с. Водяне</w:t>
      </w:r>
      <w:r w:rsidR="00514F38" w:rsidRPr="00514F38">
        <w:rPr>
          <w:b/>
        </w:rPr>
        <w:t xml:space="preserve">                                                                                                            __._______ 202</w:t>
      </w:r>
      <w:r w:rsidR="00640258">
        <w:rPr>
          <w:b/>
        </w:rPr>
        <w:t>4</w:t>
      </w:r>
      <w:r w:rsidR="00514F38" w:rsidRPr="00514F38">
        <w:rPr>
          <w:b/>
        </w:rPr>
        <w:t xml:space="preserve"> року</w:t>
      </w:r>
    </w:p>
    <w:p w:rsidR="00514F38" w:rsidRPr="00514F38" w:rsidRDefault="00514F38" w:rsidP="00514F38">
      <w:pPr>
        <w:suppressAutoHyphens/>
        <w:ind w:firstLine="567"/>
        <w:jc w:val="both"/>
      </w:pPr>
      <w:r w:rsidRPr="00514F38">
        <w:t xml:space="preserve">   </w:t>
      </w:r>
    </w:p>
    <w:p w:rsidR="00514F38" w:rsidRPr="00514F38" w:rsidRDefault="00726ABC" w:rsidP="00514F38">
      <w:pPr>
        <w:tabs>
          <w:tab w:val="left" w:pos="1134"/>
        </w:tabs>
        <w:suppressAutoHyphens/>
        <w:ind w:firstLine="567"/>
        <w:jc w:val="both"/>
      </w:pPr>
      <w:r>
        <w:rPr>
          <w:b/>
        </w:rPr>
        <w:t>Державна установа «</w:t>
      </w:r>
      <w:proofErr w:type="spellStart"/>
      <w:r>
        <w:rPr>
          <w:b/>
        </w:rPr>
        <w:t>Водянська</w:t>
      </w:r>
      <w:proofErr w:type="spellEnd"/>
      <w:r>
        <w:rPr>
          <w:b/>
        </w:rPr>
        <w:t xml:space="preserve"> виправна колонія (№146)»</w:t>
      </w:r>
      <w:r w:rsidR="00514F38" w:rsidRPr="00514F38">
        <w:rPr>
          <w:bCs/>
        </w:rPr>
        <w:t xml:space="preserve"> (далі – Покупець)</w:t>
      </w:r>
      <w:r w:rsidR="00514F38" w:rsidRPr="00514F38">
        <w:t xml:space="preserve">, в особі _____________________________, який діє на підставі _______________________________, з однієї сторони, та </w:t>
      </w:r>
      <w:r w:rsidR="00514F38" w:rsidRPr="00514F38">
        <w:rPr>
          <w:color w:val="000000"/>
        </w:rPr>
        <w:t>___________________________________</w:t>
      </w:r>
      <w:r w:rsidR="00514F38" w:rsidRPr="00514F38">
        <w:t xml:space="preserve"> (далі – Постачальник), в особі</w:t>
      </w:r>
      <w:r w:rsidR="00514F38" w:rsidRPr="00514F38">
        <w:rPr>
          <w:b/>
        </w:rPr>
        <w:t xml:space="preserve"> </w:t>
      </w:r>
      <w:r w:rsidR="00514F38" w:rsidRPr="00514F38">
        <w:t>_____________________</w:t>
      </w:r>
      <w:r w:rsidR="00D36B46" w:rsidRPr="00D36B46">
        <w:t>_</w:t>
      </w:r>
      <w:r w:rsidR="00514F38" w:rsidRPr="00514F38">
        <w:t>______________________________, який діє на підставі _________________________, з другої сторони, (далі разом – Сторони, а кожна окремо – Сторона) уклали цей договір (далі – Договір) про таке:</w:t>
      </w:r>
    </w:p>
    <w:p w:rsidR="00514F38" w:rsidRPr="00514F38" w:rsidRDefault="00514F38" w:rsidP="00514F38">
      <w:pPr>
        <w:tabs>
          <w:tab w:val="left" w:pos="1134"/>
        </w:tabs>
        <w:suppressAutoHyphens/>
        <w:ind w:firstLine="567"/>
        <w:jc w:val="both"/>
      </w:pPr>
    </w:p>
    <w:p w:rsidR="00514F38" w:rsidRPr="00514F38" w:rsidRDefault="00514F38" w:rsidP="00D36B46">
      <w:pPr>
        <w:numPr>
          <w:ilvl w:val="0"/>
          <w:numId w:val="18"/>
        </w:numPr>
        <w:tabs>
          <w:tab w:val="left" w:pos="284"/>
        </w:tabs>
        <w:suppressAutoHyphens/>
        <w:ind w:left="0" w:firstLine="1134"/>
        <w:jc w:val="center"/>
        <w:rPr>
          <w:b/>
        </w:rPr>
      </w:pPr>
      <w:r w:rsidRPr="00514F38">
        <w:rPr>
          <w:b/>
        </w:rPr>
        <w:t>ПРЕДМЕТ ДОГОВОРУ</w:t>
      </w:r>
    </w:p>
    <w:p w:rsidR="00514F38" w:rsidRPr="00514F38" w:rsidRDefault="00514F38" w:rsidP="00514F38">
      <w:pPr>
        <w:numPr>
          <w:ilvl w:val="1"/>
          <w:numId w:val="17"/>
        </w:numPr>
        <w:tabs>
          <w:tab w:val="left" w:pos="426"/>
          <w:tab w:val="left" w:pos="993"/>
        </w:tabs>
        <w:suppressAutoHyphens/>
        <w:ind w:left="0" w:firstLine="567"/>
        <w:jc w:val="both"/>
      </w:pPr>
      <w:r w:rsidRPr="00514F38">
        <w:t>Постачальник зобов’язується передати (поставити) у власність Покупця _________________________________________________________ (далі – Товар), а Покупець зобов’язується прийняти Товар у Постачальника і оплатити його вартість на умовах Договору.</w:t>
      </w:r>
    </w:p>
    <w:p w:rsidR="00514F38" w:rsidRPr="00514F38" w:rsidRDefault="00514F38" w:rsidP="00514F38">
      <w:pPr>
        <w:numPr>
          <w:ilvl w:val="1"/>
          <w:numId w:val="17"/>
        </w:numPr>
        <w:tabs>
          <w:tab w:val="left" w:pos="426"/>
          <w:tab w:val="left" w:pos="993"/>
        </w:tabs>
        <w:suppressAutoHyphens/>
        <w:ind w:left="0" w:firstLine="567"/>
        <w:jc w:val="both"/>
        <w:rPr>
          <w:b/>
        </w:rPr>
      </w:pPr>
      <w:r w:rsidRPr="00514F38">
        <w:rPr>
          <w:b/>
        </w:rPr>
        <w:t>Згідно з національним класифікатором України ДК 021:2015 «Єдиний закупівельний словник» для Товару, як предмета закупівлі за державні кошти, установлений код _____________________</w:t>
      </w:r>
      <w:r w:rsidRPr="00514F38">
        <w:rPr>
          <w:color w:val="000000"/>
        </w:rPr>
        <w:t> </w:t>
      </w:r>
      <w:r w:rsidRPr="00514F38">
        <w:rPr>
          <w:b/>
        </w:rPr>
        <w:t>та назва (опис) - _________________________.</w:t>
      </w:r>
    </w:p>
    <w:p w:rsidR="00514F38" w:rsidRPr="00514F38" w:rsidRDefault="00514F38" w:rsidP="00514F38">
      <w:pPr>
        <w:numPr>
          <w:ilvl w:val="1"/>
          <w:numId w:val="17"/>
        </w:numPr>
        <w:tabs>
          <w:tab w:val="left" w:pos="426"/>
          <w:tab w:val="left" w:pos="993"/>
        </w:tabs>
        <w:suppressAutoHyphens/>
        <w:ind w:left="0" w:firstLine="567"/>
        <w:jc w:val="both"/>
      </w:pPr>
      <w:r w:rsidRPr="00514F38">
        <w:t>Повне найменування, одиниці виміру, загальна кількість, та ціна (вартість) Товару визначаються у додатку 1 до Договору, технічні характеристики у додатку 2 до Договору.</w:t>
      </w:r>
    </w:p>
    <w:p w:rsidR="00514F38" w:rsidRPr="00514F38" w:rsidRDefault="00514F38" w:rsidP="00514F38">
      <w:pPr>
        <w:numPr>
          <w:ilvl w:val="1"/>
          <w:numId w:val="17"/>
        </w:numPr>
        <w:tabs>
          <w:tab w:val="left" w:pos="426"/>
          <w:tab w:val="left" w:pos="993"/>
        </w:tabs>
        <w:suppressAutoHyphens/>
        <w:ind w:left="0" w:firstLine="567"/>
        <w:jc w:val="both"/>
      </w:pPr>
      <w:r w:rsidRPr="00514F38">
        <w:t>Обсяги закупівлі Товару можуть бути зменшені Покупцем, зокрема, з урахуванням фактичної потреби Покупця у Товарі та фактичного обсягу видатків Покупця, відповідно до показників постійного (тимчасового) кошторису Покупця. Про зміну обсягу Товару Покупець повідомляє Постачальника шляхом надсилання на його адресу або вручення уповноваженому представнику Постачальника відповідного письмового повідомлення.</w:t>
      </w:r>
    </w:p>
    <w:p w:rsidR="00514F38" w:rsidRPr="00514F38" w:rsidRDefault="00514F38" w:rsidP="00514F38">
      <w:pPr>
        <w:tabs>
          <w:tab w:val="left" w:pos="426"/>
          <w:tab w:val="left" w:pos="993"/>
        </w:tabs>
        <w:suppressAutoHyphens/>
        <w:ind w:left="567"/>
        <w:jc w:val="both"/>
      </w:pPr>
    </w:p>
    <w:p w:rsidR="00514F38" w:rsidRPr="00514F38" w:rsidRDefault="00514F38" w:rsidP="00514F38">
      <w:pPr>
        <w:numPr>
          <w:ilvl w:val="0"/>
          <w:numId w:val="17"/>
        </w:numPr>
        <w:tabs>
          <w:tab w:val="left" w:pos="284"/>
          <w:tab w:val="left" w:pos="426"/>
        </w:tabs>
        <w:suppressAutoHyphens/>
        <w:ind w:left="0" w:firstLine="0"/>
        <w:jc w:val="center"/>
        <w:rPr>
          <w:b/>
        </w:rPr>
      </w:pPr>
      <w:r w:rsidRPr="00514F38">
        <w:rPr>
          <w:b/>
        </w:rPr>
        <w:t>ЯКІСТЬ ТОВАРУ</w:t>
      </w:r>
    </w:p>
    <w:p w:rsidR="00514F38" w:rsidRPr="00514F38" w:rsidRDefault="00514F38" w:rsidP="00514F38">
      <w:pPr>
        <w:numPr>
          <w:ilvl w:val="1"/>
          <w:numId w:val="17"/>
        </w:numPr>
        <w:tabs>
          <w:tab w:val="left" w:pos="426"/>
          <w:tab w:val="left" w:pos="993"/>
        </w:tabs>
        <w:suppressAutoHyphens/>
        <w:ind w:left="0" w:firstLine="567"/>
        <w:jc w:val="both"/>
      </w:pPr>
      <w:r w:rsidRPr="00514F38">
        <w:t>Якість Товару повинна відповідати санітарним, гігієнічним, технічним стандартам (регламентам, умовам), технічній документації та/або іншим відповідним нормативно-правовим актам з питань стандартизації, але в будь-якому випадку Товар повинен бути придатний для мети, з якою товар такого роду звичайно використовується. У разі вимоги обов’язкової сертифікації в Україні Товару, при поставці повинен додаватися сертифікат відповідності, або його копія, завірена в установленому порядку, чи свідоцтво про визнання іноземного сертифікату, виданого у встановленому порядку або його копія.</w:t>
      </w:r>
    </w:p>
    <w:p w:rsidR="00514F38" w:rsidRPr="00514F38" w:rsidRDefault="00514F38" w:rsidP="00514F38">
      <w:pPr>
        <w:numPr>
          <w:ilvl w:val="1"/>
          <w:numId w:val="17"/>
        </w:numPr>
        <w:tabs>
          <w:tab w:val="left" w:pos="426"/>
          <w:tab w:val="left" w:pos="993"/>
        </w:tabs>
        <w:suppressAutoHyphens/>
        <w:spacing w:line="247" w:lineRule="auto"/>
        <w:ind w:left="0" w:firstLine="567"/>
        <w:jc w:val="both"/>
      </w:pPr>
      <w:r w:rsidRPr="00514F38">
        <w:t>Покупець має право вимагати від Постачальника додаткові документи про якість Товару, у разі, якщо обов’язковість їх наявності встановлена законодавством України, діючим на момент поставки Товару.</w:t>
      </w:r>
    </w:p>
    <w:p w:rsidR="00514F38" w:rsidRPr="00514F38" w:rsidRDefault="00514F38" w:rsidP="00514F38">
      <w:pPr>
        <w:numPr>
          <w:ilvl w:val="1"/>
          <w:numId w:val="17"/>
        </w:numPr>
        <w:tabs>
          <w:tab w:val="left" w:pos="426"/>
          <w:tab w:val="left" w:pos="993"/>
        </w:tabs>
        <w:suppressAutoHyphens/>
        <w:spacing w:line="247" w:lineRule="auto"/>
        <w:ind w:left="0" w:firstLine="567"/>
        <w:jc w:val="both"/>
      </w:pPr>
      <w:r w:rsidRPr="00514F38">
        <w:t>Покупець має право відмовитись від прийняття Товару та розірвати Договір в односторонньому порядку без відшкодування будь-яких збитків (шкоди, упущеної вигоди тощо) Постачальнику у разі ненадання Постачальником документів, що підтверджують якість Товару. В такому випадку Договір буде вважатися припиненим з вини Постачальника через 7 (сім) днів після направлення Постачальнику повідомлення про розірвання Договору.</w:t>
      </w:r>
    </w:p>
    <w:p w:rsidR="00514F38" w:rsidRPr="00514F38" w:rsidRDefault="00514F38" w:rsidP="00514F38">
      <w:pPr>
        <w:tabs>
          <w:tab w:val="left" w:pos="426"/>
          <w:tab w:val="left" w:pos="993"/>
        </w:tabs>
        <w:suppressAutoHyphens/>
        <w:spacing w:line="247" w:lineRule="auto"/>
        <w:ind w:left="567"/>
        <w:jc w:val="both"/>
      </w:pPr>
    </w:p>
    <w:p w:rsidR="00514F38" w:rsidRPr="00514F38" w:rsidRDefault="00514F38" w:rsidP="00D36B46">
      <w:pPr>
        <w:numPr>
          <w:ilvl w:val="0"/>
          <w:numId w:val="17"/>
        </w:numPr>
        <w:tabs>
          <w:tab w:val="left" w:pos="426"/>
          <w:tab w:val="left" w:pos="1134"/>
        </w:tabs>
        <w:suppressAutoHyphens/>
        <w:ind w:left="0" w:firstLine="851"/>
        <w:jc w:val="center"/>
      </w:pPr>
      <w:r w:rsidRPr="00514F38">
        <w:rPr>
          <w:b/>
        </w:rPr>
        <w:t xml:space="preserve">ЦІНА ДОГОВОРУ ТА ТОВАРУ, ПОРЯДОК РОЗРАХУНКІВ </w:t>
      </w:r>
    </w:p>
    <w:p w:rsidR="00514F38" w:rsidRPr="00514F38" w:rsidRDefault="00514F38" w:rsidP="00514F38">
      <w:pPr>
        <w:numPr>
          <w:ilvl w:val="1"/>
          <w:numId w:val="17"/>
        </w:numPr>
        <w:tabs>
          <w:tab w:val="left" w:pos="426"/>
          <w:tab w:val="left" w:pos="993"/>
        </w:tabs>
        <w:suppressAutoHyphens/>
        <w:ind w:left="0" w:firstLine="567"/>
        <w:jc w:val="both"/>
      </w:pPr>
      <w:r w:rsidRPr="00514F38">
        <w:t xml:space="preserve">Ціна Договору – ціна (вартість) Товару, яка погоджена Сторонами у додатку ___ до Договору та становить ____________ грн (____________________), у тому числі </w:t>
      </w:r>
      <w:r w:rsidRPr="00514F38">
        <w:rPr>
          <w:bCs/>
          <w:iCs/>
          <w:color w:val="000000"/>
        </w:rPr>
        <w:t xml:space="preserve">ПДВ 20 % </w:t>
      </w:r>
      <w:r w:rsidRPr="00514F38">
        <w:t>–</w:t>
      </w:r>
      <w:r w:rsidRPr="00514F38">
        <w:rPr>
          <w:bCs/>
          <w:iCs/>
          <w:color w:val="000000"/>
        </w:rPr>
        <w:t xml:space="preserve"> ____________ грн (___________________________).</w:t>
      </w:r>
    </w:p>
    <w:p w:rsidR="00514F38" w:rsidRPr="00514F38" w:rsidRDefault="00514F38" w:rsidP="00514F38">
      <w:pPr>
        <w:tabs>
          <w:tab w:val="left" w:pos="426"/>
          <w:tab w:val="left" w:pos="993"/>
        </w:tabs>
        <w:suppressAutoHyphens/>
        <w:ind w:firstLine="567"/>
        <w:jc w:val="both"/>
      </w:pPr>
      <w:r w:rsidRPr="00514F38">
        <w:t xml:space="preserve">Ціна (вартість) Товару визначена з урахуванням витрат Постачальника на пакування, маркування, доставку (завантаження, розвантаження, занесення, монтування), страхування, </w:t>
      </w:r>
      <w:r w:rsidRPr="00514F38">
        <w:lastRenderedPageBreak/>
        <w:t>сплату митних тарифів, транспортних витрат до місця поставки, податків і зборів, інших витрат, які понесе Постачальник у зв'язку з виконанням Договору.</w:t>
      </w:r>
    </w:p>
    <w:p w:rsidR="00514F38" w:rsidRPr="00514F38" w:rsidRDefault="00514F38" w:rsidP="00514F38">
      <w:pPr>
        <w:numPr>
          <w:ilvl w:val="1"/>
          <w:numId w:val="17"/>
        </w:numPr>
        <w:tabs>
          <w:tab w:val="left" w:pos="426"/>
          <w:tab w:val="left" w:pos="993"/>
        </w:tabs>
        <w:suppressAutoHyphens/>
        <w:ind w:left="0" w:firstLine="567"/>
        <w:jc w:val="both"/>
      </w:pPr>
      <w:r w:rsidRPr="00514F38">
        <w:t>Ціна Договору не може бути змінена Постачальником протягом строку дії Договору. Ціна Договору може бути змінена за взаємною згодою Сторін. У разі зменшення реального фінансування видатків бюджету, обсяги закупівлі Товару та ціна Договору відповідно зменшуються, про що Покупець повідомляє Постачальника.</w:t>
      </w:r>
    </w:p>
    <w:p w:rsidR="00514F38" w:rsidRPr="00B03F61" w:rsidRDefault="00514F38" w:rsidP="00514F38">
      <w:pPr>
        <w:numPr>
          <w:ilvl w:val="1"/>
          <w:numId w:val="17"/>
        </w:numPr>
        <w:tabs>
          <w:tab w:val="left" w:pos="426"/>
          <w:tab w:val="left" w:pos="993"/>
        </w:tabs>
        <w:suppressAutoHyphens/>
        <w:ind w:left="0" w:firstLine="567"/>
        <w:jc w:val="both"/>
        <w:rPr>
          <w:highlight w:val="yellow"/>
        </w:rPr>
      </w:pPr>
      <w:r w:rsidRPr="00B03F61">
        <w:rPr>
          <w:highlight w:val="yellow"/>
        </w:rPr>
        <w:t>Оплата належним чином поставленого та прийнятого Товару здійснюється Покупцем протягом 10 (десяти) банківських днів з наступного дня після підписання Сторонами накладної / видаткової накладної шляхом перерахування грошових коштів в національній валюті України на розрахунковий рахунок Постачальника, за умови надходження бюджетного фінансування відповідних видатків на рахунок Покупця у</w:t>
      </w:r>
      <w:r w:rsidR="0029709C" w:rsidRPr="00B03F61">
        <w:rPr>
          <w:highlight w:val="yellow"/>
        </w:rPr>
        <w:t xml:space="preserve"> </w:t>
      </w:r>
      <w:r w:rsidRPr="00B03F61">
        <w:rPr>
          <w:highlight w:val="yellow"/>
        </w:rPr>
        <w:t>202</w:t>
      </w:r>
      <w:r w:rsidR="004A7F4C" w:rsidRPr="00B03F61">
        <w:rPr>
          <w:highlight w:val="yellow"/>
        </w:rPr>
        <w:t>4</w:t>
      </w:r>
      <w:r w:rsidRPr="00B03F61">
        <w:rPr>
          <w:highlight w:val="yellow"/>
        </w:rPr>
        <w:t xml:space="preserve"> році.</w:t>
      </w:r>
    </w:p>
    <w:p w:rsidR="00514F38" w:rsidRPr="00514F38" w:rsidRDefault="00514F38" w:rsidP="00514F38">
      <w:pPr>
        <w:numPr>
          <w:ilvl w:val="1"/>
          <w:numId w:val="17"/>
        </w:numPr>
        <w:tabs>
          <w:tab w:val="left" w:pos="426"/>
          <w:tab w:val="left" w:pos="993"/>
        </w:tabs>
        <w:suppressAutoHyphens/>
        <w:ind w:left="0" w:firstLine="567"/>
        <w:jc w:val="both"/>
      </w:pPr>
      <w:bookmarkStart w:id="11" w:name="_GoBack"/>
      <w:bookmarkEnd w:id="11"/>
      <w:r w:rsidRPr="00514F38">
        <w:t xml:space="preserve">У разі затримки фінансування, розрахунок за належним чином поставлений та прийнятий Товар здійснюється протягом 10 (десяти) банківських днів з наступного дня після отримання Покупцем призначення на фінансування закупівлі на свій реєстраційний рахунок. </w:t>
      </w:r>
    </w:p>
    <w:p w:rsidR="00514F38" w:rsidRPr="00514F38" w:rsidRDefault="00514F38" w:rsidP="00514F38">
      <w:pPr>
        <w:numPr>
          <w:ilvl w:val="1"/>
          <w:numId w:val="17"/>
        </w:numPr>
        <w:tabs>
          <w:tab w:val="left" w:pos="426"/>
          <w:tab w:val="left" w:pos="993"/>
        </w:tabs>
        <w:suppressAutoHyphens/>
        <w:ind w:left="0" w:firstLine="567"/>
        <w:jc w:val="both"/>
      </w:pPr>
      <w:r w:rsidRPr="00514F38">
        <w:t>У разі розірвання Договору після здійснення Покупцем часткового або повного розрахунку за Товар, Постачальник зобов´язується протягом 3 (трьох) банківських днів з наступного дня після розірвання Договору повернути Покупцю у повному обсязі кошти, сплачені за непоставлений Товар або неналежним чином поставлений Товар.</w:t>
      </w:r>
    </w:p>
    <w:p w:rsidR="00514F38" w:rsidRDefault="00514F38" w:rsidP="00514F38">
      <w:pPr>
        <w:numPr>
          <w:ilvl w:val="1"/>
          <w:numId w:val="17"/>
        </w:numPr>
        <w:tabs>
          <w:tab w:val="left" w:pos="426"/>
          <w:tab w:val="left" w:pos="993"/>
        </w:tabs>
        <w:suppressAutoHyphens/>
        <w:ind w:left="0" w:firstLine="567"/>
        <w:jc w:val="both"/>
      </w:pPr>
      <w:r w:rsidRPr="00514F38">
        <w:t>Сторони погодили виключити право Постачальника застосовувати притримування Товару, як забезпечення своїх вимог.</w:t>
      </w:r>
    </w:p>
    <w:p w:rsidR="00B03F61" w:rsidRPr="00514F38" w:rsidRDefault="00B03F61" w:rsidP="00B03F61">
      <w:pPr>
        <w:tabs>
          <w:tab w:val="left" w:pos="426"/>
          <w:tab w:val="left" w:pos="993"/>
        </w:tabs>
        <w:suppressAutoHyphens/>
        <w:ind w:left="567"/>
        <w:jc w:val="both"/>
      </w:pPr>
    </w:p>
    <w:p w:rsidR="00514F38" w:rsidRPr="00514F38" w:rsidRDefault="00514F38" w:rsidP="00514F38">
      <w:pPr>
        <w:numPr>
          <w:ilvl w:val="0"/>
          <w:numId w:val="17"/>
        </w:numPr>
        <w:tabs>
          <w:tab w:val="left" w:pos="284"/>
          <w:tab w:val="left" w:pos="426"/>
          <w:tab w:val="left" w:pos="851"/>
        </w:tabs>
        <w:ind w:left="0" w:firstLine="567"/>
        <w:jc w:val="center"/>
        <w:rPr>
          <w:b/>
        </w:rPr>
      </w:pPr>
      <w:r w:rsidRPr="00514F38">
        <w:rPr>
          <w:b/>
        </w:rPr>
        <w:t>ПОСТАВКА ТОВАРУ. ПОРЯДОК ПРИЙМАННЯ-ПЕРЕДАЧІ ТОВАРУ</w:t>
      </w:r>
    </w:p>
    <w:p w:rsidR="00726ABC" w:rsidRDefault="00514F38" w:rsidP="00B03F61">
      <w:pPr>
        <w:numPr>
          <w:ilvl w:val="1"/>
          <w:numId w:val="17"/>
        </w:numPr>
        <w:tabs>
          <w:tab w:val="left" w:pos="426"/>
          <w:tab w:val="left" w:pos="993"/>
        </w:tabs>
        <w:suppressAutoHyphens/>
        <w:ind w:left="0" w:firstLine="567"/>
        <w:jc w:val="both"/>
      </w:pPr>
      <w:r w:rsidRPr="00514F38">
        <w:t xml:space="preserve">Постачальник зобов'язується поставити Товар Покупцю, в асортименті, комплектності, комплекті та кількості, визначеними у додатку 1 до Договору </w:t>
      </w:r>
      <w:r w:rsidR="008A25D2" w:rsidRPr="008A25D2">
        <w:rPr>
          <w:b/>
          <w:bCs/>
          <w:lang w:eastAsia="ar-SA"/>
        </w:rPr>
        <w:t>протягом 15 календарних днів з дати підписання Договору предмета закупівлі, але не пізніше 01.0</w:t>
      </w:r>
      <w:r w:rsidR="008A25D2">
        <w:rPr>
          <w:b/>
          <w:bCs/>
          <w:lang w:eastAsia="ar-SA"/>
        </w:rPr>
        <w:t>6</w:t>
      </w:r>
      <w:r w:rsidR="008A25D2" w:rsidRPr="008A25D2">
        <w:rPr>
          <w:b/>
          <w:bCs/>
          <w:lang w:eastAsia="ar-SA"/>
        </w:rPr>
        <w:t>.2024</w:t>
      </w:r>
      <w:r w:rsidR="008A25D2">
        <w:rPr>
          <w:b/>
          <w:bCs/>
          <w:lang w:eastAsia="ar-SA"/>
        </w:rPr>
        <w:t xml:space="preserve"> року, </w:t>
      </w:r>
      <w:r w:rsidRPr="008A25D2">
        <w:rPr>
          <w:b/>
          <w:bCs/>
        </w:rPr>
        <w:t xml:space="preserve">за </w:t>
      </w:r>
      <w:proofErr w:type="spellStart"/>
      <w:r w:rsidRPr="008A25D2">
        <w:rPr>
          <w:b/>
          <w:bCs/>
        </w:rPr>
        <w:t>адресою</w:t>
      </w:r>
      <w:proofErr w:type="spellEnd"/>
      <w:r w:rsidRPr="008A25D2">
        <w:rPr>
          <w:b/>
          <w:bCs/>
        </w:rPr>
        <w:t>:</w:t>
      </w:r>
      <w:r w:rsidRPr="008A25D2">
        <w:t xml:space="preserve"> </w:t>
      </w:r>
      <w:r w:rsidR="00726ABC" w:rsidRPr="00234451">
        <w:rPr>
          <w:color w:val="000000"/>
          <w:lang w:eastAsia="uk-UA"/>
        </w:rPr>
        <w:t>53734, Дніпропетровська обл. Криворізький район,</w:t>
      </w:r>
      <w:r w:rsidR="00726ABC">
        <w:rPr>
          <w:color w:val="000000"/>
          <w:lang w:eastAsia="uk-UA"/>
        </w:rPr>
        <w:t xml:space="preserve"> </w:t>
      </w:r>
      <w:r w:rsidR="00726ABC" w:rsidRPr="00234451">
        <w:rPr>
          <w:color w:val="000000"/>
          <w:lang w:eastAsia="uk-UA"/>
        </w:rPr>
        <w:t>село Водяне, вул. Молодіжна, 33</w:t>
      </w:r>
      <w:r w:rsidR="00726ABC" w:rsidRPr="00236768">
        <w:rPr>
          <w:color w:val="000000"/>
          <w:lang w:eastAsia="uk-UA"/>
        </w:rPr>
        <w:t>.</w:t>
      </w:r>
      <w:r w:rsidR="00726ABC" w:rsidRPr="00236768">
        <w:t xml:space="preserve"> з дотриманням графіку роботи понеділок-</w:t>
      </w:r>
      <w:r w:rsidR="00726ABC">
        <w:t>четвер</w:t>
      </w:r>
      <w:r w:rsidR="00726ABC" w:rsidRPr="00236768">
        <w:t xml:space="preserve"> з 9:00 до 17:00, п’ятниця з 9:00 до 16:00.</w:t>
      </w:r>
    </w:p>
    <w:p w:rsidR="00514F38" w:rsidRPr="00514F38" w:rsidRDefault="00514F38" w:rsidP="00B03F61">
      <w:pPr>
        <w:numPr>
          <w:ilvl w:val="1"/>
          <w:numId w:val="17"/>
        </w:numPr>
        <w:tabs>
          <w:tab w:val="left" w:pos="426"/>
          <w:tab w:val="left" w:pos="993"/>
        </w:tabs>
        <w:suppressAutoHyphens/>
        <w:ind w:left="0" w:firstLine="567"/>
        <w:jc w:val="both"/>
      </w:pPr>
      <w:r w:rsidRPr="00514F38">
        <w:t>Дата та час поставки Товару повідомляється Постачальником Покупцю не пізніше ніж за 3 (три) робочі дні до дати поставки.</w:t>
      </w:r>
    </w:p>
    <w:p w:rsidR="00514F38" w:rsidRPr="00514F38" w:rsidRDefault="00514F38" w:rsidP="00514F38">
      <w:pPr>
        <w:numPr>
          <w:ilvl w:val="1"/>
          <w:numId w:val="17"/>
        </w:numPr>
        <w:tabs>
          <w:tab w:val="left" w:pos="426"/>
          <w:tab w:val="left" w:pos="993"/>
        </w:tabs>
        <w:ind w:left="0" w:firstLine="567"/>
        <w:jc w:val="both"/>
      </w:pPr>
      <w:r w:rsidRPr="00514F38">
        <w:t xml:space="preserve">Строк поставки Товару може бути змінений Сторонами лише за умови укладення додаткової угоди, яка підписується уповноваженими представниками Сторін. </w:t>
      </w:r>
    </w:p>
    <w:p w:rsidR="00514F38" w:rsidRPr="00514F38" w:rsidRDefault="00514F38" w:rsidP="00514F38">
      <w:pPr>
        <w:numPr>
          <w:ilvl w:val="1"/>
          <w:numId w:val="17"/>
        </w:numPr>
        <w:tabs>
          <w:tab w:val="left" w:pos="426"/>
          <w:tab w:val="left" w:pos="993"/>
        </w:tabs>
        <w:suppressAutoHyphens/>
        <w:ind w:left="0" w:firstLine="567"/>
        <w:jc w:val="both"/>
      </w:pPr>
      <w:r w:rsidRPr="00514F38">
        <w:t>Готовий до передання Товар повинен бути відповідним чином ідентифікований для цілей Договору, зокрема, шляхом маркування (із зазначенням найменування виробника, дати виробництва, назви та кількості Товару, дані, що характеризують властивості Товару, попереджувальні знаки, тощо).</w:t>
      </w:r>
    </w:p>
    <w:p w:rsidR="00514F38" w:rsidRPr="00514F38" w:rsidRDefault="00514F38" w:rsidP="00514F38">
      <w:pPr>
        <w:numPr>
          <w:ilvl w:val="1"/>
          <w:numId w:val="17"/>
        </w:numPr>
        <w:tabs>
          <w:tab w:val="left" w:pos="426"/>
          <w:tab w:val="left" w:pos="993"/>
        </w:tabs>
        <w:suppressAutoHyphens/>
        <w:spacing w:line="247" w:lineRule="auto"/>
        <w:ind w:left="0" w:firstLine="567"/>
        <w:jc w:val="both"/>
      </w:pPr>
      <w:r w:rsidRPr="00514F38">
        <w:t>Товар повинен бути упакований таким чином, щоб забезпечити схоронність і цілісність Товару та уникнути його пошкодження, псування, знищення під час транспортування та зберігання.</w:t>
      </w:r>
    </w:p>
    <w:p w:rsidR="00514F38" w:rsidRPr="00514F38" w:rsidRDefault="00514F38" w:rsidP="00514F38">
      <w:pPr>
        <w:numPr>
          <w:ilvl w:val="1"/>
          <w:numId w:val="17"/>
        </w:numPr>
        <w:tabs>
          <w:tab w:val="left" w:pos="426"/>
          <w:tab w:val="left" w:pos="993"/>
        </w:tabs>
        <w:suppressAutoHyphens/>
        <w:ind w:left="0" w:firstLine="567"/>
        <w:jc w:val="both"/>
      </w:pPr>
      <w:r w:rsidRPr="00514F38">
        <w:t>Поставка Товару від Постачальника до Покупця за цим Договором здійснюється транспортом та за рахунок Постачальника. Завантаження, розвантаження, занесення, монтування Товару здійснюється представниками Постачальника та за його рахунок.</w:t>
      </w:r>
    </w:p>
    <w:p w:rsidR="00514F38" w:rsidRPr="00514F38" w:rsidRDefault="00514F38" w:rsidP="00514F38">
      <w:pPr>
        <w:numPr>
          <w:ilvl w:val="1"/>
          <w:numId w:val="17"/>
        </w:numPr>
        <w:tabs>
          <w:tab w:val="left" w:pos="426"/>
          <w:tab w:val="left" w:pos="993"/>
        </w:tabs>
        <w:suppressAutoHyphens/>
        <w:ind w:left="0" w:firstLine="567"/>
        <w:jc w:val="both"/>
      </w:pPr>
      <w:r w:rsidRPr="00514F38">
        <w:t>Постачальник одночасно з передачею Товару передає Покупцю:</w:t>
      </w:r>
    </w:p>
    <w:p w:rsidR="00514F38" w:rsidRPr="00514F38" w:rsidRDefault="00514F38" w:rsidP="00514F38">
      <w:pPr>
        <w:numPr>
          <w:ilvl w:val="2"/>
          <w:numId w:val="17"/>
        </w:numPr>
        <w:tabs>
          <w:tab w:val="left" w:pos="426"/>
          <w:tab w:val="left" w:pos="993"/>
          <w:tab w:val="left" w:pos="1134"/>
        </w:tabs>
        <w:suppressAutoHyphens/>
        <w:ind w:left="0" w:firstLine="567"/>
        <w:jc w:val="both"/>
      </w:pPr>
      <w:r w:rsidRPr="00514F38">
        <w:t>Приналежності Товару;</w:t>
      </w:r>
    </w:p>
    <w:p w:rsidR="00514F38" w:rsidRPr="00514F38" w:rsidRDefault="00514F38" w:rsidP="00514F38">
      <w:pPr>
        <w:numPr>
          <w:ilvl w:val="2"/>
          <w:numId w:val="17"/>
        </w:numPr>
        <w:tabs>
          <w:tab w:val="left" w:pos="426"/>
          <w:tab w:val="left" w:pos="993"/>
          <w:tab w:val="left" w:pos="1134"/>
        </w:tabs>
        <w:suppressAutoHyphens/>
        <w:ind w:left="0" w:firstLine="567"/>
        <w:jc w:val="both"/>
      </w:pPr>
      <w:r w:rsidRPr="00514F38">
        <w:t>Накладну / видаткову накладну, складену у двох примірниках;</w:t>
      </w:r>
    </w:p>
    <w:p w:rsidR="00514F38" w:rsidRPr="00514F38" w:rsidRDefault="00514F38" w:rsidP="00514F38">
      <w:pPr>
        <w:numPr>
          <w:ilvl w:val="2"/>
          <w:numId w:val="17"/>
        </w:numPr>
        <w:tabs>
          <w:tab w:val="left" w:pos="426"/>
          <w:tab w:val="left" w:pos="993"/>
          <w:tab w:val="left" w:pos="1134"/>
        </w:tabs>
        <w:suppressAutoHyphens/>
        <w:ind w:left="0" w:firstLine="567"/>
        <w:jc w:val="both"/>
      </w:pPr>
      <w:r w:rsidRPr="00514F38">
        <w:t>Документи, що стосуються Товару та підлягають передачі разом з Товаром (експлуатаційні документи, сертифікат відповідності та/або сертифікат якості та/або декларацію виробника та/або протокол досліджень та/або протокол випробувань та/або протокол аналізу та/або протокол огляду Товару тощо).</w:t>
      </w:r>
    </w:p>
    <w:p w:rsidR="00514F38" w:rsidRPr="00514F38" w:rsidRDefault="00514F38" w:rsidP="00514F38">
      <w:pPr>
        <w:numPr>
          <w:ilvl w:val="1"/>
          <w:numId w:val="17"/>
        </w:numPr>
        <w:tabs>
          <w:tab w:val="left" w:pos="426"/>
          <w:tab w:val="left" w:pos="1134"/>
        </w:tabs>
        <w:suppressAutoHyphens/>
        <w:ind w:left="0" w:firstLine="567"/>
        <w:jc w:val="both"/>
      </w:pPr>
      <w:r w:rsidRPr="00514F38">
        <w:t>Прийом Товару за асортиментом, комплектністю, кількістю, якістю, здійснюється Покупцем у місці, визначеному у Договорі та на умовах Договору, а також на підставі накладної / видаткової накладної, оформленої відповідно до вимог законодавства України.</w:t>
      </w:r>
    </w:p>
    <w:p w:rsidR="00514F38" w:rsidRPr="00514F38" w:rsidRDefault="00514F38" w:rsidP="00514F38">
      <w:pPr>
        <w:numPr>
          <w:ilvl w:val="1"/>
          <w:numId w:val="17"/>
        </w:numPr>
        <w:tabs>
          <w:tab w:val="left" w:pos="426"/>
          <w:tab w:val="left" w:pos="1134"/>
        </w:tabs>
        <w:suppressAutoHyphens/>
        <w:ind w:left="0" w:firstLine="567"/>
        <w:jc w:val="both"/>
      </w:pPr>
      <w:r w:rsidRPr="00514F38">
        <w:t>Уповноважений представник Покупця у день поставки Товару перевіряє Товар за асортиментом, комплектністю, кількістю, якістю, відповідністю тари та/або упаковки Товару.</w:t>
      </w:r>
    </w:p>
    <w:p w:rsidR="00514F38" w:rsidRPr="00514F38" w:rsidRDefault="00514F38" w:rsidP="00514F38">
      <w:pPr>
        <w:numPr>
          <w:ilvl w:val="1"/>
          <w:numId w:val="17"/>
        </w:numPr>
        <w:tabs>
          <w:tab w:val="left" w:pos="426"/>
          <w:tab w:val="left" w:pos="993"/>
          <w:tab w:val="left" w:pos="1134"/>
        </w:tabs>
        <w:suppressAutoHyphens/>
        <w:ind w:left="0" w:firstLine="567"/>
        <w:jc w:val="both"/>
      </w:pPr>
      <w:r w:rsidRPr="00514F38">
        <w:lastRenderedPageBreak/>
        <w:t>Перевірка Товару за якістю в частині зовнішньої цілісності упаковки, належного зовнішнього стану Товару (відсутності механічних пошкоджень, тощо) здійснюється в день поставки Товару, в іншій частині – в межах гарантійного строку, передбаченого пунктом 5.4. цього Договору.</w:t>
      </w:r>
    </w:p>
    <w:p w:rsidR="00514F38" w:rsidRPr="00514F38" w:rsidRDefault="00514F38" w:rsidP="00514F38">
      <w:pPr>
        <w:numPr>
          <w:ilvl w:val="1"/>
          <w:numId w:val="17"/>
        </w:numPr>
        <w:tabs>
          <w:tab w:val="left" w:pos="426"/>
          <w:tab w:val="left" w:pos="993"/>
          <w:tab w:val="left" w:pos="1134"/>
        </w:tabs>
        <w:suppressAutoHyphens/>
        <w:ind w:left="0" w:firstLine="567"/>
        <w:jc w:val="both"/>
      </w:pPr>
      <w:r w:rsidRPr="00514F38">
        <w:t>Якщо приналежності Товару та/або документи, передбачені підпунктами 4.7.2 та 4.7.3 Договору, не передані Постачальником у встановлений строк, Покупець має право не приймати Товар та не підписувати накладну / видаткову накладну.</w:t>
      </w:r>
    </w:p>
    <w:p w:rsidR="00514F38" w:rsidRPr="00514F38" w:rsidRDefault="00514F38" w:rsidP="00514F38">
      <w:pPr>
        <w:numPr>
          <w:ilvl w:val="1"/>
          <w:numId w:val="17"/>
        </w:numPr>
        <w:tabs>
          <w:tab w:val="left" w:pos="426"/>
          <w:tab w:val="left" w:pos="993"/>
          <w:tab w:val="left" w:pos="1134"/>
        </w:tabs>
        <w:suppressAutoHyphens/>
        <w:ind w:left="0" w:firstLine="567"/>
        <w:jc w:val="both"/>
      </w:pPr>
      <w:bookmarkStart w:id="12" w:name="_Hlk85524726"/>
      <w:r w:rsidRPr="00514F38">
        <w:t>У разі передання Товару в асортименті, комплектності, кількості, якості, що не відповідає умовам Договору, без тари та/або упаковки чи в неналежних тарі та/або упаковці, чи у разі пошкодження цілісності тари та/або упаковки, в яких поставляється Товар, Покупець має право за своїм вибором:</w:t>
      </w:r>
    </w:p>
    <w:bookmarkEnd w:id="12"/>
    <w:p w:rsidR="00514F38" w:rsidRPr="00514F38" w:rsidRDefault="00514F38" w:rsidP="00514F38">
      <w:pPr>
        <w:numPr>
          <w:ilvl w:val="2"/>
          <w:numId w:val="17"/>
        </w:numPr>
        <w:tabs>
          <w:tab w:val="left" w:pos="426"/>
          <w:tab w:val="left" w:pos="993"/>
          <w:tab w:val="left" w:pos="1134"/>
          <w:tab w:val="left" w:pos="1276"/>
        </w:tabs>
        <w:suppressAutoHyphens/>
        <w:ind w:left="0" w:firstLine="567"/>
        <w:jc w:val="both"/>
      </w:pPr>
      <w:r w:rsidRPr="00514F38">
        <w:t>Не приймати Товар та не підписувати накладну / видаткову накладну;</w:t>
      </w:r>
    </w:p>
    <w:p w:rsidR="00514F38" w:rsidRPr="00514F38" w:rsidRDefault="00514F38" w:rsidP="00514F38">
      <w:pPr>
        <w:numPr>
          <w:ilvl w:val="2"/>
          <w:numId w:val="17"/>
        </w:numPr>
        <w:tabs>
          <w:tab w:val="left" w:pos="426"/>
          <w:tab w:val="left" w:pos="993"/>
          <w:tab w:val="left" w:pos="1134"/>
          <w:tab w:val="left" w:pos="1276"/>
        </w:tabs>
        <w:suppressAutoHyphens/>
        <w:ind w:left="0" w:firstLine="567"/>
        <w:jc w:val="both"/>
      </w:pPr>
      <w:bookmarkStart w:id="13" w:name="_Hlk85524739"/>
      <w:r w:rsidRPr="00514F38">
        <w:t xml:space="preserve">Прийняти частину Товару, що відповідає умовам Договору, і відмовитися від решти Товару. При цьому, уповноважений представник Покупця складає акт приймання-передачі Товару (далі – Акт). </w:t>
      </w:r>
    </w:p>
    <w:bookmarkEnd w:id="13"/>
    <w:p w:rsidR="00514F38" w:rsidRPr="00514F38" w:rsidRDefault="00514F38" w:rsidP="00514F38">
      <w:pPr>
        <w:numPr>
          <w:ilvl w:val="1"/>
          <w:numId w:val="17"/>
        </w:numPr>
        <w:tabs>
          <w:tab w:val="left" w:pos="426"/>
          <w:tab w:val="left" w:pos="993"/>
          <w:tab w:val="left" w:pos="1276"/>
        </w:tabs>
        <w:suppressAutoHyphens/>
        <w:ind w:left="0" w:firstLine="567"/>
        <w:jc w:val="both"/>
      </w:pPr>
      <w:r w:rsidRPr="00514F38">
        <w:t xml:space="preserve">У разі передання Товару, що не відповідає асортименту, комплектності, кількості, якості, без тари та/або упаковки чи в неналежних тарі та/або упаковці, чи у разі пошкодження цілісності тари та/або упаковки, в яких поставляється Товар, Постачальник зобов'язується поставити або </w:t>
      </w:r>
      <w:proofErr w:type="spellStart"/>
      <w:r w:rsidRPr="00514F38">
        <w:t>допоставити</w:t>
      </w:r>
      <w:proofErr w:type="spellEnd"/>
      <w:r w:rsidRPr="00514F38">
        <w:t xml:space="preserve"> Товар за свій рахунок, своїми силами і засобами протягом строку поставки Товару, встановленого Договором.</w:t>
      </w:r>
    </w:p>
    <w:p w:rsidR="00514F38" w:rsidRPr="00514F38" w:rsidRDefault="00514F38" w:rsidP="00514F38">
      <w:pPr>
        <w:numPr>
          <w:ilvl w:val="1"/>
          <w:numId w:val="17"/>
        </w:numPr>
        <w:tabs>
          <w:tab w:val="left" w:pos="426"/>
          <w:tab w:val="left" w:pos="993"/>
          <w:tab w:val="left" w:pos="1276"/>
        </w:tabs>
        <w:suppressAutoHyphens/>
        <w:ind w:left="0" w:firstLine="567"/>
        <w:jc w:val="both"/>
      </w:pPr>
      <w:r w:rsidRPr="00514F38">
        <w:t>Днем поставки Товару та виконання Постачальником обов’язку з передачі Товару Покупцю вважається день підписання уповноваженим представником Покупця накладної / видаткової накладної, у випадку, передбаченому підпунктом 4.12.2. пункту 4.12 цього Договору, - день проставляння візи уповноваженим представником Покупця в Акті.</w:t>
      </w:r>
    </w:p>
    <w:p w:rsidR="00514F38" w:rsidRPr="00514F38" w:rsidRDefault="00514F38" w:rsidP="00514F38">
      <w:pPr>
        <w:numPr>
          <w:ilvl w:val="1"/>
          <w:numId w:val="17"/>
        </w:numPr>
        <w:tabs>
          <w:tab w:val="left" w:pos="426"/>
          <w:tab w:val="left" w:pos="993"/>
          <w:tab w:val="left" w:pos="1276"/>
        </w:tabs>
        <w:suppressAutoHyphens/>
        <w:ind w:left="0" w:firstLine="567"/>
        <w:jc w:val="both"/>
      </w:pPr>
      <w:r w:rsidRPr="00514F38">
        <w:t>Право власності на Товар та ризик випадкового знищення або випадкового пошкодження Товару переходить від Постачальника до Покупця з моменту підписання уповноваженими представниками Сторін накладної / видаткової накладної, у випадку, передбаченому підпунктом 4.12.2. пункту 4.12 цього Договору, - з моменту проставляння візи уповноваженими представниками Сторін в Акті.</w:t>
      </w:r>
    </w:p>
    <w:p w:rsidR="00514F38" w:rsidRPr="00514F38" w:rsidRDefault="00514F38" w:rsidP="00514F38">
      <w:pPr>
        <w:numPr>
          <w:ilvl w:val="1"/>
          <w:numId w:val="17"/>
        </w:numPr>
        <w:tabs>
          <w:tab w:val="left" w:pos="426"/>
          <w:tab w:val="left" w:pos="993"/>
          <w:tab w:val="left" w:pos="1276"/>
        </w:tabs>
        <w:suppressAutoHyphens/>
        <w:ind w:left="0" w:firstLine="567"/>
        <w:jc w:val="both"/>
      </w:pPr>
      <w:bookmarkStart w:id="14" w:name="_Hlk86400645"/>
      <w:r w:rsidRPr="00514F38">
        <w:t xml:space="preserve">За відсутності зауважень щодо асортименту, комплектності, кількості, якості, тари та/або упаковки Товару, уповноважений представник Покупця підписує накладну / видаткову накладну, а у випадку, передбаченому підпунктом 4.12.2. пункту 4.12 цього Договору, проставляє візу на Акті. Дата видаткової накладної / накладної проставляється уповноваженим представником Покупця в день її підписання, дата </w:t>
      </w:r>
      <w:proofErr w:type="spellStart"/>
      <w:r w:rsidRPr="00514F38">
        <w:t>Акта</w:t>
      </w:r>
      <w:proofErr w:type="spellEnd"/>
      <w:r w:rsidRPr="00514F38">
        <w:t xml:space="preserve"> проставляється Покупцем в день його підписання. </w:t>
      </w:r>
    </w:p>
    <w:p w:rsidR="00514F38" w:rsidRPr="00514F38" w:rsidRDefault="00514F38" w:rsidP="00514F38">
      <w:pPr>
        <w:numPr>
          <w:ilvl w:val="1"/>
          <w:numId w:val="17"/>
        </w:numPr>
        <w:tabs>
          <w:tab w:val="left" w:pos="426"/>
          <w:tab w:val="left" w:pos="709"/>
          <w:tab w:val="left" w:pos="851"/>
          <w:tab w:val="left" w:pos="1276"/>
        </w:tabs>
        <w:suppressAutoHyphens/>
        <w:ind w:left="0" w:firstLine="567"/>
        <w:jc w:val="both"/>
      </w:pPr>
      <w:r w:rsidRPr="00514F38">
        <w:t>Документи, передбачені у пункті 4.16 цього Договору, є підставою для здійснення оплати за поставлений Товар.</w:t>
      </w:r>
      <w:bookmarkEnd w:id="14"/>
    </w:p>
    <w:p w:rsidR="00514F38" w:rsidRPr="00514F38" w:rsidRDefault="00514F38" w:rsidP="00514F38">
      <w:pPr>
        <w:tabs>
          <w:tab w:val="left" w:pos="426"/>
          <w:tab w:val="left" w:pos="709"/>
          <w:tab w:val="left" w:pos="851"/>
          <w:tab w:val="left" w:pos="1276"/>
        </w:tabs>
        <w:suppressAutoHyphens/>
        <w:ind w:left="567"/>
        <w:jc w:val="both"/>
      </w:pPr>
    </w:p>
    <w:p w:rsidR="00514F38" w:rsidRPr="00514F38" w:rsidRDefault="00514F38" w:rsidP="00514F38">
      <w:pPr>
        <w:numPr>
          <w:ilvl w:val="0"/>
          <w:numId w:val="17"/>
        </w:numPr>
        <w:tabs>
          <w:tab w:val="left" w:pos="426"/>
          <w:tab w:val="left" w:pos="709"/>
        </w:tabs>
        <w:suppressAutoHyphens/>
        <w:ind w:left="0" w:firstLine="0"/>
        <w:jc w:val="center"/>
        <w:rPr>
          <w:b/>
        </w:rPr>
      </w:pPr>
      <w:r w:rsidRPr="00514F38">
        <w:rPr>
          <w:b/>
        </w:rPr>
        <w:t xml:space="preserve">ГАРАНТІЙНІ ЗОБОВ’ЯЗАННЯ </w:t>
      </w:r>
    </w:p>
    <w:p w:rsidR="00514F38" w:rsidRPr="00514F38" w:rsidRDefault="00514F38" w:rsidP="00514F38">
      <w:pPr>
        <w:numPr>
          <w:ilvl w:val="1"/>
          <w:numId w:val="17"/>
        </w:numPr>
        <w:tabs>
          <w:tab w:val="left" w:pos="426"/>
          <w:tab w:val="left" w:pos="709"/>
          <w:tab w:val="left" w:pos="993"/>
        </w:tabs>
        <w:suppressAutoHyphens/>
        <w:ind w:left="0" w:firstLine="567"/>
        <w:jc w:val="both"/>
      </w:pPr>
      <w:r w:rsidRPr="00514F38">
        <w:t xml:space="preserve">Постачальник гарантує якість та можливість експлуатації (використання) Товару за призначенням протягом гарантійного строку за умов дотримання Покупцем правил його експлуатації. </w:t>
      </w:r>
    </w:p>
    <w:p w:rsidR="00514F38" w:rsidRPr="00514F38" w:rsidRDefault="00514F38" w:rsidP="00514F38">
      <w:pPr>
        <w:numPr>
          <w:ilvl w:val="1"/>
          <w:numId w:val="17"/>
        </w:numPr>
        <w:tabs>
          <w:tab w:val="left" w:pos="426"/>
          <w:tab w:val="left" w:pos="709"/>
          <w:tab w:val="left" w:pos="993"/>
        </w:tabs>
        <w:suppressAutoHyphens/>
        <w:ind w:left="0" w:firstLine="567"/>
        <w:jc w:val="both"/>
      </w:pPr>
      <w:r w:rsidRPr="00514F38">
        <w:t>Постачальник гарантує, що Товар належить йому на праві власності, не перебуває під забороною відчуження, арештом, не є предметом договорів оренди,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p>
    <w:p w:rsidR="00514F38" w:rsidRPr="00514F38" w:rsidRDefault="00514F38" w:rsidP="00514F38">
      <w:pPr>
        <w:numPr>
          <w:ilvl w:val="1"/>
          <w:numId w:val="17"/>
        </w:numPr>
        <w:tabs>
          <w:tab w:val="left" w:pos="426"/>
          <w:tab w:val="left" w:pos="709"/>
          <w:tab w:val="left" w:pos="993"/>
        </w:tabs>
        <w:suppressAutoHyphens/>
        <w:spacing w:line="247" w:lineRule="auto"/>
        <w:ind w:left="0" w:firstLine="567"/>
        <w:jc w:val="both"/>
      </w:pPr>
      <w:r w:rsidRPr="00514F38">
        <w:t>Товар повинен бути новим, повністю придатним до використання та таким, що не перебував в експлуатації, термін та умови зберігання якого не порушені.</w:t>
      </w:r>
    </w:p>
    <w:p w:rsidR="00514F38" w:rsidRPr="00514F38" w:rsidRDefault="00514F38" w:rsidP="00514F38">
      <w:pPr>
        <w:numPr>
          <w:ilvl w:val="1"/>
          <w:numId w:val="17"/>
        </w:numPr>
        <w:tabs>
          <w:tab w:val="left" w:pos="426"/>
          <w:tab w:val="left" w:pos="709"/>
          <w:tab w:val="left" w:pos="993"/>
        </w:tabs>
        <w:suppressAutoHyphens/>
        <w:ind w:left="0" w:firstLine="567"/>
        <w:jc w:val="both"/>
      </w:pPr>
      <w:r w:rsidRPr="00514F38">
        <w:t xml:space="preserve">Гарантійний строк починається з моменту передання Товару Покупцю і становить ____ (______) місяців. У разі, якщо виробник Товару надає гарантію на Товар на більш тривалий строк, Постачальник надає гарантію впродовж такого строку. Гарантійний строк на комплектуючий виріб дорівнює гарантійному строку на основний виріб і починає спливати одночасно з ним. </w:t>
      </w:r>
    </w:p>
    <w:p w:rsidR="00514F38" w:rsidRPr="00514F38" w:rsidRDefault="00514F38" w:rsidP="00514F38">
      <w:pPr>
        <w:numPr>
          <w:ilvl w:val="1"/>
          <w:numId w:val="17"/>
        </w:numPr>
        <w:tabs>
          <w:tab w:val="left" w:pos="426"/>
          <w:tab w:val="left" w:pos="709"/>
          <w:tab w:val="left" w:pos="993"/>
        </w:tabs>
        <w:suppressAutoHyphens/>
        <w:ind w:left="0" w:firstLine="567"/>
        <w:jc w:val="both"/>
      </w:pPr>
      <w:r w:rsidRPr="00514F38">
        <w:lastRenderedPageBreak/>
        <w:t>Постачальник відповідає за всі недоліки (дефекти), виявлені у переданому Товарі протягом гарантійного строку, які не могли бути виявлені Покупцем під час прийому Товару. При виявленні недоліків та/або дефектів (</w:t>
      </w:r>
      <w:proofErr w:type="spellStart"/>
      <w:r w:rsidRPr="00514F38">
        <w:t>несправностей</w:t>
      </w:r>
      <w:proofErr w:type="spellEnd"/>
      <w:r w:rsidRPr="00514F38">
        <w:t>) Товару протягом гарантійного строку, Постачальник зобов’язується усунути виявлені у ньому недоліки та/або дефекти (несправності) та/або замінити Товар протягом 5 (п'яти) робочих днів з наступного дня після письмового повідомлення Покупця про виявлені недоліки та/або дефекти (несправності) Товару, якщо не доведе, що недоліки виникли після його передання Покупцеві внаслідок неправильної експлуатації (використання), неналежного ремонту Товару, проведеного самим Покупцем або залученими ним третіми особами або дії непереборної сили.</w:t>
      </w:r>
    </w:p>
    <w:p w:rsidR="00514F38" w:rsidRPr="00514F38" w:rsidRDefault="00514F38" w:rsidP="00514F38">
      <w:pPr>
        <w:numPr>
          <w:ilvl w:val="1"/>
          <w:numId w:val="17"/>
        </w:numPr>
        <w:tabs>
          <w:tab w:val="left" w:pos="426"/>
          <w:tab w:val="left" w:pos="709"/>
          <w:tab w:val="left" w:pos="1134"/>
        </w:tabs>
        <w:suppressAutoHyphens/>
        <w:ind w:left="0" w:firstLine="567"/>
        <w:jc w:val="both"/>
      </w:pPr>
      <w:r w:rsidRPr="00514F38">
        <w:t>Протягом гарантійного строку Постачальник несе усі витрати та ризики, пов’язані з усуненням недоліків Товару неналежної якості та наданням послуг з гарантійного обслуговування Товару. Доставка до місця, де буде проведено усунення недоліків Товару та його повернення (навантаження, транспортування, страхування, відвантаження) виконується за рахунок Постачальника.</w:t>
      </w:r>
    </w:p>
    <w:p w:rsidR="00514F38" w:rsidRPr="00514F38" w:rsidRDefault="00514F38" w:rsidP="00514F38">
      <w:pPr>
        <w:numPr>
          <w:ilvl w:val="1"/>
          <w:numId w:val="17"/>
        </w:numPr>
        <w:tabs>
          <w:tab w:val="left" w:pos="426"/>
          <w:tab w:val="left" w:pos="709"/>
          <w:tab w:val="left" w:pos="1134"/>
        </w:tabs>
        <w:suppressAutoHyphens/>
        <w:ind w:left="0" w:firstLine="567"/>
        <w:jc w:val="both"/>
      </w:pPr>
      <w:r w:rsidRPr="00514F38">
        <w:t>Гарантійний строк продовжується на час, протягом якого Покупець не міг використовувати Товар у зв’язку з виявленими у ньому недоліками та/або дефектами (</w:t>
      </w:r>
      <w:proofErr w:type="spellStart"/>
      <w:r w:rsidRPr="00514F38">
        <w:t>несправностями</w:t>
      </w:r>
      <w:proofErr w:type="spellEnd"/>
      <w:r w:rsidRPr="00514F38">
        <w:t xml:space="preserve">). </w:t>
      </w:r>
    </w:p>
    <w:p w:rsidR="00514F38" w:rsidRPr="00514F38" w:rsidRDefault="00514F38" w:rsidP="00514F38">
      <w:pPr>
        <w:numPr>
          <w:ilvl w:val="1"/>
          <w:numId w:val="17"/>
        </w:numPr>
        <w:tabs>
          <w:tab w:val="left" w:pos="426"/>
          <w:tab w:val="left" w:pos="709"/>
          <w:tab w:val="left" w:pos="1134"/>
        </w:tabs>
        <w:suppressAutoHyphens/>
        <w:ind w:left="0" w:firstLine="567"/>
        <w:jc w:val="both"/>
      </w:pPr>
      <w:r w:rsidRPr="00514F38">
        <w:t>У разі заміни Товару (комплектуючого виробу) неналежної якості на Товар (комплектуючий виріб), що відповідає умовам Договору, гарантійний строк на нього починає спливати з моменту заміни.</w:t>
      </w:r>
    </w:p>
    <w:p w:rsidR="00514F38" w:rsidRPr="00514F38" w:rsidRDefault="00514F38" w:rsidP="00514F38">
      <w:pPr>
        <w:tabs>
          <w:tab w:val="left" w:pos="426"/>
          <w:tab w:val="left" w:pos="709"/>
          <w:tab w:val="left" w:pos="1134"/>
        </w:tabs>
        <w:suppressAutoHyphens/>
        <w:ind w:left="567"/>
        <w:jc w:val="both"/>
      </w:pPr>
    </w:p>
    <w:p w:rsidR="00514F38" w:rsidRPr="00514F38" w:rsidRDefault="00514F38" w:rsidP="00D36B46">
      <w:pPr>
        <w:numPr>
          <w:ilvl w:val="0"/>
          <w:numId w:val="17"/>
        </w:numPr>
        <w:tabs>
          <w:tab w:val="left" w:pos="426"/>
          <w:tab w:val="left" w:pos="993"/>
        </w:tabs>
        <w:suppressAutoHyphens/>
        <w:ind w:left="0" w:firstLine="709"/>
        <w:jc w:val="center"/>
        <w:rPr>
          <w:b/>
        </w:rPr>
      </w:pPr>
      <w:r w:rsidRPr="00514F38">
        <w:rPr>
          <w:b/>
        </w:rPr>
        <w:t>ПРАВА ТА ОБОВ'ЯЗКИ СТОРІН</w:t>
      </w:r>
    </w:p>
    <w:p w:rsidR="00514F38" w:rsidRPr="00514F38" w:rsidRDefault="00514F38" w:rsidP="00514F38">
      <w:pPr>
        <w:numPr>
          <w:ilvl w:val="1"/>
          <w:numId w:val="17"/>
        </w:numPr>
        <w:tabs>
          <w:tab w:val="left" w:pos="426"/>
          <w:tab w:val="left" w:pos="851"/>
          <w:tab w:val="left" w:pos="993"/>
        </w:tabs>
        <w:suppressAutoHyphens/>
        <w:ind w:left="0" w:firstLine="567"/>
        <w:jc w:val="both"/>
        <w:rPr>
          <w:b/>
        </w:rPr>
      </w:pPr>
      <w:r w:rsidRPr="00514F38">
        <w:rPr>
          <w:b/>
        </w:rPr>
        <w:t xml:space="preserve">Покупець має право: </w:t>
      </w:r>
    </w:p>
    <w:p w:rsidR="00514F38" w:rsidRPr="00514F38" w:rsidRDefault="00514F38" w:rsidP="00514F38">
      <w:pPr>
        <w:numPr>
          <w:ilvl w:val="2"/>
          <w:numId w:val="17"/>
        </w:numPr>
        <w:tabs>
          <w:tab w:val="left" w:pos="426"/>
          <w:tab w:val="left" w:pos="851"/>
          <w:tab w:val="left" w:pos="993"/>
          <w:tab w:val="left" w:pos="1134"/>
        </w:tabs>
        <w:suppressAutoHyphens/>
        <w:ind w:left="0" w:firstLine="567"/>
        <w:jc w:val="both"/>
      </w:pPr>
      <w:r w:rsidRPr="00514F38">
        <w:t xml:space="preserve">Достроково розірвати Договір, направивши Постачальнику заяву про односторонню відмову від Договору за 7 (сім) календарних днів до запланованої дати розірвання Договору. У такому випадку Договір буде вважатися припиненим через 7 (сім) календарних днів з наступного дня після направлення Постачальнику заяви про односторонню відмову від Договору; </w:t>
      </w:r>
    </w:p>
    <w:p w:rsidR="00514F38" w:rsidRPr="00514F38" w:rsidRDefault="00514F38" w:rsidP="00514F38">
      <w:pPr>
        <w:numPr>
          <w:ilvl w:val="2"/>
          <w:numId w:val="17"/>
        </w:numPr>
        <w:tabs>
          <w:tab w:val="left" w:pos="426"/>
          <w:tab w:val="left" w:pos="851"/>
          <w:tab w:val="left" w:pos="993"/>
          <w:tab w:val="left" w:pos="1134"/>
        </w:tabs>
        <w:suppressAutoHyphens/>
        <w:ind w:left="0" w:firstLine="567"/>
        <w:jc w:val="both"/>
      </w:pPr>
      <w:r w:rsidRPr="00514F38">
        <w:t xml:space="preserve">Контролювати поставку Товару у строки, встановлені Договором; </w:t>
      </w:r>
    </w:p>
    <w:p w:rsidR="00514F38" w:rsidRPr="00514F38" w:rsidRDefault="00514F38" w:rsidP="00514F38">
      <w:pPr>
        <w:numPr>
          <w:ilvl w:val="2"/>
          <w:numId w:val="17"/>
        </w:numPr>
        <w:tabs>
          <w:tab w:val="left" w:pos="426"/>
          <w:tab w:val="left" w:pos="851"/>
          <w:tab w:val="left" w:pos="993"/>
          <w:tab w:val="left" w:pos="1134"/>
        </w:tabs>
        <w:suppressAutoHyphens/>
        <w:ind w:left="0" w:firstLine="567"/>
        <w:jc w:val="both"/>
      </w:pPr>
      <w:r w:rsidRPr="00514F38">
        <w:t xml:space="preserve">Не приймати Товар з підстав, встановлених Договором та/або діючим законодавством України; </w:t>
      </w:r>
    </w:p>
    <w:p w:rsidR="00514F38" w:rsidRPr="00514F38" w:rsidRDefault="00514F38" w:rsidP="00514F38">
      <w:pPr>
        <w:numPr>
          <w:ilvl w:val="2"/>
          <w:numId w:val="17"/>
        </w:numPr>
        <w:tabs>
          <w:tab w:val="left" w:pos="426"/>
          <w:tab w:val="left" w:pos="851"/>
          <w:tab w:val="left" w:pos="993"/>
          <w:tab w:val="left" w:pos="1134"/>
        </w:tabs>
        <w:suppressAutoHyphens/>
        <w:ind w:left="0" w:firstLine="567"/>
        <w:jc w:val="both"/>
      </w:pPr>
      <w:r w:rsidRPr="00514F38">
        <w:t xml:space="preserve"> Не забезпечувати схоронність (зберігання) Товару, від прийняття якого він відмовився з підстав, встановлених Договором та/або діючим законодавством України;</w:t>
      </w:r>
    </w:p>
    <w:p w:rsidR="00514F38" w:rsidRPr="00514F38" w:rsidRDefault="00514F38" w:rsidP="00514F38">
      <w:pPr>
        <w:numPr>
          <w:ilvl w:val="2"/>
          <w:numId w:val="17"/>
        </w:numPr>
        <w:tabs>
          <w:tab w:val="left" w:pos="426"/>
          <w:tab w:val="left" w:pos="851"/>
          <w:tab w:val="left" w:pos="993"/>
          <w:tab w:val="left" w:pos="1134"/>
        </w:tabs>
        <w:suppressAutoHyphens/>
        <w:ind w:left="0" w:firstLine="567"/>
        <w:jc w:val="both"/>
      </w:pPr>
      <w:r w:rsidRPr="00514F38">
        <w:t xml:space="preserve">Вимагати від Постачальника зменшення ціни Товару з підстав, встановлених Договором та/або діючим законодавством України; </w:t>
      </w:r>
    </w:p>
    <w:p w:rsidR="00514F38" w:rsidRPr="00514F38" w:rsidRDefault="00514F38" w:rsidP="00514F38">
      <w:pPr>
        <w:numPr>
          <w:ilvl w:val="2"/>
          <w:numId w:val="17"/>
        </w:numPr>
        <w:tabs>
          <w:tab w:val="left" w:pos="426"/>
          <w:tab w:val="left" w:pos="851"/>
          <w:tab w:val="left" w:pos="993"/>
          <w:tab w:val="left" w:pos="1134"/>
        </w:tabs>
        <w:suppressAutoHyphens/>
        <w:ind w:left="0" w:firstLine="567"/>
        <w:jc w:val="both"/>
      </w:pPr>
      <w:r w:rsidRPr="00514F38">
        <w:t>Вимагати від Постачальника заміни Товару неналежної якості, безоплатного усунення недоліків та/або дефектів (</w:t>
      </w:r>
      <w:proofErr w:type="spellStart"/>
      <w:r w:rsidRPr="00514F38">
        <w:t>несправностей</w:t>
      </w:r>
      <w:proofErr w:type="spellEnd"/>
      <w:r w:rsidRPr="00514F38">
        <w:t>) Товару;</w:t>
      </w:r>
    </w:p>
    <w:p w:rsidR="00514F38" w:rsidRPr="00514F38" w:rsidRDefault="00514F38" w:rsidP="00514F38">
      <w:pPr>
        <w:numPr>
          <w:ilvl w:val="2"/>
          <w:numId w:val="17"/>
        </w:numPr>
        <w:tabs>
          <w:tab w:val="left" w:pos="426"/>
          <w:tab w:val="left" w:pos="851"/>
          <w:tab w:val="left" w:pos="993"/>
          <w:tab w:val="left" w:pos="1134"/>
        </w:tabs>
        <w:suppressAutoHyphens/>
        <w:ind w:left="0" w:firstLine="567"/>
        <w:jc w:val="both"/>
      </w:pPr>
      <w:r w:rsidRPr="00514F38">
        <w:t xml:space="preserve">Отримати від Постачальника відшкодування збитків, у разі їх заподіяння, внаслідок невиконання чи неналежного виконання Постачальником обов’язків, встановлених Договором або діючим законодавством України; </w:t>
      </w:r>
    </w:p>
    <w:p w:rsidR="00514F38" w:rsidRPr="00514F38" w:rsidRDefault="00514F38" w:rsidP="00514F38">
      <w:pPr>
        <w:numPr>
          <w:ilvl w:val="2"/>
          <w:numId w:val="17"/>
        </w:numPr>
        <w:tabs>
          <w:tab w:val="left" w:pos="426"/>
          <w:tab w:val="left" w:pos="851"/>
          <w:tab w:val="left" w:pos="993"/>
          <w:tab w:val="left" w:pos="1134"/>
        </w:tabs>
        <w:suppressAutoHyphens/>
        <w:ind w:left="0" w:firstLine="567"/>
        <w:jc w:val="both"/>
      </w:pPr>
      <w:r w:rsidRPr="00514F38">
        <w:t xml:space="preserve">Відмовитись від оплати Товару, який не замовляв. </w:t>
      </w:r>
    </w:p>
    <w:p w:rsidR="00514F38" w:rsidRPr="00514F38" w:rsidRDefault="00514F38" w:rsidP="00514F38">
      <w:pPr>
        <w:numPr>
          <w:ilvl w:val="1"/>
          <w:numId w:val="17"/>
        </w:numPr>
        <w:tabs>
          <w:tab w:val="left" w:pos="426"/>
          <w:tab w:val="left" w:pos="851"/>
          <w:tab w:val="left" w:pos="993"/>
          <w:tab w:val="left" w:pos="1134"/>
        </w:tabs>
        <w:suppressAutoHyphens/>
        <w:ind w:left="0" w:firstLine="567"/>
        <w:jc w:val="both"/>
        <w:rPr>
          <w:b/>
        </w:rPr>
      </w:pPr>
      <w:r w:rsidRPr="00514F38">
        <w:rPr>
          <w:b/>
        </w:rPr>
        <w:t xml:space="preserve">Покупець зобов’язується: </w:t>
      </w:r>
    </w:p>
    <w:p w:rsidR="00514F38" w:rsidRPr="00514F38" w:rsidRDefault="00514F38" w:rsidP="00514F38">
      <w:pPr>
        <w:numPr>
          <w:ilvl w:val="2"/>
          <w:numId w:val="17"/>
        </w:numPr>
        <w:tabs>
          <w:tab w:val="left" w:pos="426"/>
          <w:tab w:val="left" w:pos="851"/>
          <w:tab w:val="left" w:pos="993"/>
          <w:tab w:val="left" w:pos="1134"/>
        </w:tabs>
        <w:suppressAutoHyphens/>
        <w:ind w:left="0" w:firstLine="567"/>
        <w:jc w:val="both"/>
      </w:pPr>
      <w:r w:rsidRPr="00514F38">
        <w:t>Вчинити дії, які відповідно до вимог, що звичайно ставляться, необхідні з його боку для забезпечення передання та одержання Товару;</w:t>
      </w:r>
    </w:p>
    <w:p w:rsidR="00514F38" w:rsidRPr="00514F38" w:rsidRDefault="00514F38" w:rsidP="00514F38">
      <w:pPr>
        <w:numPr>
          <w:ilvl w:val="2"/>
          <w:numId w:val="17"/>
        </w:numPr>
        <w:tabs>
          <w:tab w:val="left" w:pos="426"/>
          <w:tab w:val="left" w:pos="851"/>
          <w:tab w:val="left" w:pos="993"/>
          <w:tab w:val="left" w:pos="1134"/>
        </w:tabs>
        <w:suppressAutoHyphens/>
        <w:ind w:left="0" w:firstLine="567"/>
        <w:jc w:val="both"/>
      </w:pPr>
      <w:r w:rsidRPr="00514F38">
        <w:t>Прийняти належним чином поставлений Товар у місці та строки, що відповідають умовам Договору;</w:t>
      </w:r>
    </w:p>
    <w:p w:rsidR="00514F38" w:rsidRPr="00514F38" w:rsidRDefault="00514F38" w:rsidP="00514F38">
      <w:pPr>
        <w:numPr>
          <w:ilvl w:val="2"/>
          <w:numId w:val="17"/>
        </w:numPr>
        <w:tabs>
          <w:tab w:val="left" w:pos="426"/>
          <w:tab w:val="left" w:pos="851"/>
          <w:tab w:val="left" w:pos="993"/>
          <w:tab w:val="left" w:pos="1134"/>
        </w:tabs>
        <w:suppressAutoHyphens/>
        <w:ind w:left="0" w:firstLine="567"/>
        <w:jc w:val="both"/>
      </w:pPr>
      <w:r w:rsidRPr="00514F38">
        <w:t>Оплатити належним чином поставлений Товар відповідно до умов Договору;</w:t>
      </w:r>
    </w:p>
    <w:p w:rsidR="00514F38" w:rsidRPr="00514F38" w:rsidRDefault="00514F38" w:rsidP="00514F38">
      <w:pPr>
        <w:numPr>
          <w:ilvl w:val="2"/>
          <w:numId w:val="17"/>
        </w:numPr>
        <w:tabs>
          <w:tab w:val="left" w:pos="426"/>
          <w:tab w:val="left" w:pos="851"/>
          <w:tab w:val="left" w:pos="993"/>
          <w:tab w:val="left" w:pos="1134"/>
        </w:tabs>
        <w:suppressAutoHyphens/>
        <w:ind w:left="0" w:firstLine="567"/>
        <w:jc w:val="both"/>
      </w:pPr>
      <w:r w:rsidRPr="00514F38">
        <w:t xml:space="preserve">Нести витрати та ризики випадкового знищення або випадкового пошкодження поставленого Товару після переходу права власності на нього; </w:t>
      </w:r>
    </w:p>
    <w:p w:rsidR="00514F38" w:rsidRPr="00514F38" w:rsidRDefault="00514F38" w:rsidP="00514F38">
      <w:pPr>
        <w:numPr>
          <w:ilvl w:val="2"/>
          <w:numId w:val="17"/>
        </w:numPr>
        <w:tabs>
          <w:tab w:val="left" w:pos="426"/>
          <w:tab w:val="left" w:pos="851"/>
          <w:tab w:val="left" w:pos="993"/>
          <w:tab w:val="left" w:pos="1134"/>
        </w:tabs>
        <w:suppressAutoHyphens/>
        <w:ind w:left="0" w:firstLine="567"/>
        <w:jc w:val="both"/>
      </w:pPr>
      <w:r w:rsidRPr="00514F38">
        <w:t>Виконувати належним чином інші зобов’язання, визначені Договором або діючим законодавством України.</w:t>
      </w:r>
    </w:p>
    <w:p w:rsidR="00514F38" w:rsidRPr="00514F38" w:rsidRDefault="00514F38" w:rsidP="00514F38">
      <w:pPr>
        <w:numPr>
          <w:ilvl w:val="1"/>
          <w:numId w:val="17"/>
        </w:numPr>
        <w:tabs>
          <w:tab w:val="left" w:pos="426"/>
          <w:tab w:val="left" w:pos="851"/>
          <w:tab w:val="left" w:pos="993"/>
          <w:tab w:val="left" w:pos="1134"/>
        </w:tabs>
        <w:suppressAutoHyphens/>
        <w:ind w:left="0" w:firstLine="567"/>
        <w:jc w:val="both"/>
        <w:rPr>
          <w:b/>
        </w:rPr>
      </w:pPr>
      <w:r w:rsidRPr="00514F38">
        <w:rPr>
          <w:b/>
        </w:rPr>
        <w:t xml:space="preserve">Постачальник має право: </w:t>
      </w:r>
    </w:p>
    <w:p w:rsidR="00514F38" w:rsidRPr="00514F38" w:rsidRDefault="00514F38" w:rsidP="00514F38">
      <w:pPr>
        <w:numPr>
          <w:ilvl w:val="2"/>
          <w:numId w:val="17"/>
        </w:numPr>
        <w:tabs>
          <w:tab w:val="left" w:pos="426"/>
          <w:tab w:val="left" w:pos="851"/>
          <w:tab w:val="left" w:pos="993"/>
          <w:tab w:val="left" w:pos="1134"/>
        </w:tabs>
        <w:suppressAutoHyphens/>
        <w:ind w:left="0" w:firstLine="567"/>
        <w:jc w:val="both"/>
      </w:pPr>
      <w:r w:rsidRPr="00514F38">
        <w:t>Своєчасно та в повному обсязі отримувати винагороду за поставлений належним чином Товар;</w:t>
      </w:r>
    </w:p>
    <w:p w:rsidR="00514F38" w:rsidRPr="00514F38" w:rsidRDefault="00514F38" w:rsidP="00514F38">
      <w:pPr>
        <w:numPr>
          <w:ilvl w:val="2"/>
          <w:numId w:val="17"/>
        </w:numPr>
        <w:tabs>
          <w:tab w:val="left" w:pos="426"/>
          <w:tab w:val="left" w:pos="851"/>
          <w:tab w:val="left" w:pos="993"/>
          <w:tab w:val="left" w:pos="1134"/>
        </w:tabs>
        <w:suppressAutoHyphens/>
        <w:ind w:left="0" w:firstLine="567"/>
        <w:jc w:val="both"/>
      </w:pPr>
      <w:r w:rsidRPr="00514F38">
        <w:lastRenderedPageBreak/>
        <w:t xml:space="preserve">На дострокову поставку Товару за письмовим погодженням з Покупцем; </w:t>
      </w:r>
    </w:p>
    <w:p w:rsidR="00514F38" w:rsidRPr="00514F38" w:rsidRDefault="00514F38" w:rsidP="00514F38">
      <w:pPr>
        <w:numPr>
          <w:ilvl w:val="2"/>
          <w:numId w:val="17"/>
        </w:numPr>
        <w:tabs>
          <w:tab w:val="left" w:pos="426"/>
          <w:tab w:val="left" w:pos="851"/>
          <w:tab w:val="left" w:pos="993"/>
          <w:tab w:val="left" w:pos="1134"/>
        </w:tabs>
        <w:suppressAutoHyphens/>
        <w:ind w:left="0" w:firstLine="567"/>
        <w:jc w:val="both"/>
      </w:pPr>
      <w:r w:rsidRPr="00514F38">
        <w:t>Ініціювати питання щодо внесення змін до Договору або його розірвання за домовленістю Сторін або рішенням суду.</w:t>
      </w:r>
    </w:p>
    <w:p w:rsidR="00514F38" w:rsidRPr="00514F38" w:rsidRDefault="00514F38" w:rsidP="00514F38">
      <w:pPr>
        <w:numPr>
          <w:ilvl w:val="1"/>
          <w:numId w:val="17"/>
        </w:numPr>
        <w:tabs>
          <w:tab w:val="left" w:pos="426"/>
          <w:tab w:val="left" w:pos="851"/>
          <w:tab w:val="left" w:pos="993"/>
          <w:tab w:val="left" w:pos="1134"/>
        </w:tabs>
        <w:suppressAutoHyphens/>
        <w:ind w:left="0" w:firstLine="567"/>
        <w:jc w:val="both"/>
        <w:rPr>
          <w:b/>
        </w:rPr>
      </w:pPr>
      <w:r w:rsidRPr="00514F38">
        <w:rPr>
          <w:b/>
        </w:rPr>
        <w:t xml:space="preserve">Постачальник зобов’язується: </w:t>
      </w:r>
    </w:p>
    <w:p w:rsidR="00514F38" w:rsidRPr="00514F38" w:rsidRDefault="00514F38" w:rsidP="00514F38">
      <w:pPr>
        <w:numPr>
          <w:ilvl w:val="2"/>
          <w:numId w:val="17"/>
        </w:numPr>
        <w:tabs>
          <w:tab w:val="left" w:pos="426"/>
          <w:tab w:val="left" w:pos="851"/>
          <w:tab w:val="left" w:pos="993"/>
          <w:tab w:val="left" w:pos="1134"/>
        </w:tabs>
        <w:suppressAutoHyphens/>
        <w:ind w:left="0" w:firstLine="567"/>
        <w:jc w:val="both"/>
      </w:pPr>
      <w:r w:rsidRPr="00514F38">
        <w:t>Своєчасно повідомити Покупця про готовність Товару до поставки;</w:t>
      </w:r>
    </w:p>
    <w:p w:rsidR="00514F38" w:rsidRPr="00514F38" w:rsidRDefault="00514F38" w:rsidP="00514F38">
      <w:pPr>
        <w:numPr>
          <w:ilvl w:val="2"/>
          <w:numId w:val="17"/>
        </w:numPr>
        <w:tabs>
          <w:tab w:val="left" w:pos="426"/>
          <w:tab w:val="left" w:pos="851"/>
          <w:tab w:val="left" w:pos="993"/>
          <w:tab w:val="left" w:pos="1134"/>
        </w:tabs>
        <w:suppressAutoHyphens/>
        <w:ind w:left="0" w:firstLine="567"/>
        <w:jc w:val="both"/>
      </w:pPr>
      <w:r w:rsidRPr="00514F38">
        <w:t>За свій рахунок упакувати Товар;</w:t>
      </w:r>
    </w:p>
    <w:p w:rsidR="00514F38" w:rsidRPr="00514F38" w:rsidRDefault="00514F38" w:rsidP="00514F38">
      <w:pPr>
        <w:numPr>
          <w:ilvl w:val="2"/>
          <w:numId w:val="17"/>
        </w:numPr>
        <w:tabs>
          <w:tab w:val="left" w:pos="426"/>
          <w:tab w:val="left" w:pos="851"/>
          <w:tab w:val="left" w:pos="993"/>
          <w:tab w:val="left" w:pos="1134"/>
        </w:tabs>
        <w:suppressAutoHyphens/>
        <w:ind w:left="0" w:firstLine="567"/>
        <w:jc w:val="both"/>
      </w:pPr>
      <w:r w:rsidRPr="00514F38">
        <w:t>Поставити Покупцю Товар на умовах Договору;</w:t>
      </w:r>
    </w:p>
    <w:p w:rsidR="00514F38" w:rsidRPr="00514F38" w:rsidRDefault="00514F38" w:rsidP="00514F38">
      <w:pPr>
        <w:numPr>
          <w:ilvl w:val="2"/>
          <w:numId w:val="17"/>
        </w:numPr>
        <w:tabs>
          <w:tab w:val="left" w:pos="426"/>
          <w:tab w:val="left" w:pos="851"/>
          <w:tab w:val="left" w:pos="993"/>
          <w:tab w:val="left" w:pos="1134"/>
        </w:tabs>
        <w:suppressAutoHyphens/>
        <w:ind w:left="0" w:firstLine="567"/>
        <w:jc w:val="both"/>
      </w:pPr>
      <w:r w:rsidRPr="00514F38">
        <w:t>Передати Покупцю товаросупровідні документи у повному обсязі;</w:t>
      </w:r>
    </w:p>
    <w:p w:rsidR="00514F38" w:rsidRPr="00514F38" w:rsidRDefault="00514F38" w:rsidP="00514F38">
      <w:pPr>
        <w:numPr>
          <w:ilvl w:val="2"/>
          <w:numId w:val="17"/>
        </w:numPr>
        <w:tabs>
          <w:tab w:val="left" w:pos="426"/>
          <w:tab w:val="left" w:pos="851"/>
          <w:tab w:val="left" w:pos="993"/>
          <w:tab w:val="left" w:pos="1134"/>
        </w:tabs>
        <w:suppressAutoHyphens/>
        <w:ind w:left="0" w:firstLine="567"/>
        <w:jc w:val="both"/>
      </w:pPr>
      <w:r w:rsidRPr="00514F38">
        <w:t>Нести витрати на транспортування Товару до моменту надання його Покупцю у місці, встановленому умовами поставки, і в обумовлений Договором строк;</w:t>
      </w:r>
    </w:p>
    <w:p w:rsidR="00514F38" w:rsidRPr="00514F38" w:rsidRDefault="00514F38" w:rsidP="00514F38">
      <w:pPr>
        <w:numPr>
          <w:ilvl w:val="2"/>
          <w:numId w:val="17"/>
        </w:numPr>
        <w:tabs>
          <w:tab w:val="left" w:pos="426"/>
          <w:tab w:val="left" w:pos="851"/>
          <w:tab w:val="left" w:pos="993"/>
          <w:tab w:val="left" w:pos="1134"/>
        </w:tabs>
        <w:suppressAutoHyphens/>
        <w:ind w:left="0" w:firstLine="567"/>
        <w:jc w:val="both"/>
      </w:pPr>
      <w:r w:rsidRPr="00514F38">
        <w:t>Нести ризик випадкового знищення та випадкового пошкодження Товару;</w:t>
      </w:r>
    </w:p>
    <w:p w:rsidR="00514F38" w:rsidRPr="00514F38" w:rsidRDefault="00514F38" w:rsidP="00514F38">
      <w:pPr>
        <w:numPr>
          <w:ilvl w:val="2"/>
          <w:numId w:val="17"/>
        </w:numPr>
        <w:tabs>
          <w:tab w:val="left" w:pos="426"/>
          <w:tab w:val="left" w:pos="851"/>
          <w:tab w:val="left" w:pos="993"/>
          <w:tab w:val="left" w:pos="1134"/>
        </w:tabs>
        <w:suppressAutoHyphens/>
        <w:ind w:left="0" w:firstLine="567"/>
        <w:jc w:val="both"/>
      </w:pPr>
      <w:r w:rsidRPr="00514F38">
        <w:t xml:space="preserve">Забезпечити перевірку кількості та якості Товару; </w:t>
      </w:r>
    </w:p>
    <w:p w:rsidR="00514F38" w:rsidRPr="00514F38" w:rsidRDefault="00514F38" w:rsidP="00514F38">
      <w:pPr>
        <w:numPr>
          <w:ilvl w:val="2"/>
          <w:numId w:val="17"/>
        </w:numPr>
        <w:tabs>
          <w:tab w:val="left" w:pos="426"/>
          <w:tab w:val="left" w:pos="851"/>
          <w:tab w:val="left" w:pos="993"/>
          <w:tab w:val="left" w:pos="1134"/>
        </w:tabs>
        <w:suppressAutoHyphens/>
        <w:ind w:left="0" w:firstLine="567"/>
        <w:jc w:val="both"/>
      </w:pPr>
      <w:r w:rsidRPr="00514F38">
        <w:t xml:space="preserve">Забрати (вивезти) Товар, не прийнятий Покупцем; </w:t>
      </w:r>
    </w:p>
    <w:p w:rsidR="00514F38" w:rsidRPr="00514F38" w:rsidRDefault="00514F38" w:rsidP="00514F38">
      <w:pPr>
        <w:numPr>
          <w:ilvl w:val="2"/>
          <w:numId w:val="17"/>
        </w:numPr>
        <w:tabs>
          <w:tab w:val="left" w:pos="426"/>
          <w:tab w:val="left" w:pos="851"/>
          <w:tab w:val="left" w:pos="993"/>
          <w:tab w:val="left" w:pos="1134"/>
          <w:tab w:val="left" w:pos="1276"/>
        </w:tabs>
        <w:suppressAutoHyphens/>
        <w:ind w:left="0" w:firstLine="567"/>
        <w:jc w:val="both"/>
      </w:pPr>
      <w:r w:rsidRPr="00514F38">
        <w:t>Виконувати належним чином інші зобов’язання, визначені Договором або діючим законодавством України.</w:t>
      </w:r>
    </w:p>
    <w:p w:rsidR="00514F38" w:rsidRPr="00514F38" w:rsidRDefault="00514F38" w:rsidP="00514F38">
      <w:pPr>
        <w:numPr>
          <w:ilvl w:val="1"/>
          <w:numId w:val="17"/>
        </w:numPr>
        <w:tabs>
          <w:tab w:val="left" w:pos="426"/>
          <w:tab w:val="left" w:pos="851"/>
          <w:tab w:val="left" w:pos="993"/>
        </w:tabs>
        <w:suppressAutoHyphens/>
        <w:ind w:left="0" w:right="-1" w:firstLine="567"/>
        <w:jc w:val="both"/>
      </w:pPr>
      <w:r w:rsidRPr="00514F38">
        <w:rPr>
          <w:color w:val="000000"/>
        </w:rPr>
        <w:t>Права і обов’язки за Договором можуть бути передані третім особам виключно за письмовою угодою Сторін.</w:t>
      </w:r>
    </w:p>
    <w:p w:rsidR="00514F38" w:rsidRPr="00514F38" w:rsidRDefault="00514F38" w:rsidP="00514F38">
      <w:pPr>
        <w:tabs>
          <w:tab w:val="left" w:pos="426"/>
          <w:tab w:val="left" w:pos="851"/>
          <w:tab w:val="left" w:pos="993"/>
        </w:tabs>
        <w:suppressAutoHyphens/>
        <w:ind w:left="567" w:right="-1"/>
        <w:jc w:val="both"/>
      </w:pPr>
    </w:p>
    <w:p w:rsidR="00514F38" w:rsidRPr="00514F38" w:rsidRDefault="00514F38" w:rsidP="00D36B46">
      <w:pPr>
        <w:numPr>
          <w:ilvl w:val="0"/>
          <w:numId w:val="17"/>
        </w:numPr>
        <w:tabs>
          <w:tab w:val="left" w:pos="426"/>
          <w:tab w:val="left" w:pos="993"/>
        </w:tabs>
        <w:suppressAutoHyphens/>
        <w:ind w:left="0" w:firstLine="709"/>
        <w:jc w:val="center"/>
        <w:rPr>
          <w:b/>
        </w:rPr>
      </w:pPr>
      <w:r w:rsidRPr="00514F38">
        <w:rPr>
          <w:b/>
        </w:rPr>
        <w:t>ВІДПОВІДАЛЬНІСТЬ СТОРІН</w:t>
      </w:r>
    </w:p>
    <w:p w:rsidR="00514F38" w:rsidRPr="00514F38" w:rsidRDefault="00514F38" w:rsidP="00514F38">
      <w:pPr>
        <w:numPr>
          <w:ilvl w:val="1"/>
          <w:numId w:val="17"/>
        </w:numPr>
        <w:tabs>
          <w:tab w:val="left" w:pos="426"/>
          <w:tab w:val="left" w:pos="709"/>
          <w:tab w:val="left" w:pos="993"/>
        </w:tabs>
        <w:suppressAutoHyphens/>
        <w:ind w:left="0" w:firstLine="567"/>
        <w:jc w:val="both"/>
      </w:pPr>
      <w:r w:rsidRPr="00514F38">
        <w:t>Сторона, яка порушила свої договірні зобов’язання, повинна негайно усунути ці порушення.</w:t>
      </w:r>
    </w:p>
    <w:p w:rsidR="00514F38" w:rsidRPr="00514F38" w:rsidRDefault="00514F38" w:rsidP="00514F38">
      <w:pPr>
        <w:numPr>
          <w:ilvl w:val="1"/>
          <w:numId w:val="17"/>
        </w:numPr>
        <w:tabs>
          <w:tab w:val="left" w:pos="426"/>
          <w:tab w:val="left" w:pos="709"/>
          <w:tab w:val="left" w:pos="993"/>
        </w:tabs>
        <w:suppressAutoHyphens/>
        <w:ind w:left="0" w:firstLine="567"/>
        <w:jc w:val="both"/>
      </w:pPr>
      <w:r w:rsidRPr="00514F38">
        <w:t>Сторони несуть відповідальність за неналежне виконання або невиконання умов Договору згідно з умовами Договору та вимогами діючого законодавства України.</w:t>
      </w:r>
    </w:p>
    <w:p w:rsidR="00514F38" w:rsidRPr="00514F38" w:rsidRDefault="00514F38" w:rsidP="00514F38">
      <w:pPr>
        <w:numPr>
          <w:ilvl w:val="1"/>
          <w:numId w:val="17"/>
        </w:numPr>
        <w:tabs>
          <w:tab w:val="left" w:pos="426"/>
          <w:tab w:val="left" w:pos="709"/>
          <w:tab w:val="left" w:pos="993"/>
        </w:tabs>
        <w:suppressAutoHyphens/>
        <w:ind w:left="0" w:firstLine="567"/>
        <w:jc w:val="both"/>
      </w:pPr>
      <w:r w:rsidRPr="00514F38">
        <w:t xml:space="preserve">Винна в невиконанні та/або неналежному виконанні своїх зобов’язань за Договором Сторона зобов’язана відшкодувати іншій Стороні всі заподіяні таким невиконанням та/або неналежним виконанням шкоду та збитки, підтверджені належним чином, у повній сумі понад штрафні санкції. </w:t>
      </w:r>
    </w:p>
    <w:p w:rsidR="00514F38" w:rsidRPr="00514F38" w:rsidRDefault="00514F38" w:rsidP="00514F38">
      <w:pPr>
        <w:numPr>
          <w:ilvl w:val="1"/>
          <w:numId w:val="17"/>
        </w:numPr>
        <w:tabs>
          <w:tab w:val="left" w:pos="426"/>
          <w:tab w:val="left" w:pos="709"/>
          <w:tab w:val="left" w:pos="993"/>
        </w:tabs>
        <w:suppressAutoHyphens/>
        <w:ind w:left="0" w:firstLine="567"/>
        <w:jc w:val="both"/>
      </w:pPr>
      <w:r w:rsidRPr="00514F38">
        <w:t>У разі порушення Постачальником зобов’язання щодо поставки комплектного та/або якісного Товару та/або поставки Товару у належних тарі та/або упаковці, Постачальник зобов'язується сплатити Покупцю штраф у розмірі 20 % від ціни переданого (поставленого) неякісного та/або некомплектного Товару та відшкодувати Покупцю збитки, викликані такими порушеннями зобов’язань, у повній сумі понад штрафні санкції.</w:t>
      </w:r>
    </w:p>
    <w:p w:rsidR="00514F38" w:rsidRPr="00514F38" w:rsidRDefault="00514F38" w:rsidP="00514F38">
      <w:pPr>
        <w:numPr>
          <w:ilvl w:val="1"/>
          <w:numId w:val="17"/>
        </w:numPr>
        <w:tabs>
          <w:tab w:val="left" w:pos="426"/>
          <w:tab w:val="left" w:pos="709"/>
          <w:tab w:val="left" w:pos="993"/>
        </w:tabs>
        <w:suppressAutoHyphens/>
        <w:ind w:left="0" w:firstLine="567"/>
        <w:jc w:val="both"/>
      </w:pPr>
      <w:r w:rsidRPr="00514F38">
        <w:t xml:space="preserve">У разі порушення Постачальником зобов’язання щодо дотримання строків поставки, </w:t>
      </w:r>
      <w:proofErr w:type="spellStart"/>
      <w:r w:rsidRPr="00514F38">
        <w:t>допоставки</w:t>
      </w:r>
      <w:proofErr w:type="spellEnd"/>
      <w:r w:rsidRPr="00514F38">
        <w:t xml:space="preserve">, </w:t>
      </w:r>
      <w:proofErr w:type="spellStart"/>
      <w:r w:rsidRPr="00514F38">
        <w:t>доукомплектованості</w:t>
      </w:r>
      <w:proofErr w:type="spellEnd"/>
      <w:r w:rsidRPr="00514F38">
        <w:t xml:space="preserve"> Товару та/або дотримання строків заміни неякісного Товару, </w:t>
      </w:r>
      <w:r w:rsidRPr="00514F38">
        <w:rPr>
          <w:lang w:eastAsia="en-US"/>
        </w:rPr>
        <w:t>усунення виявлених у Товарі недоліків та/або дефектів (</w:t>
      </w:r>
      <w:proofErr w:type="spellStart"/>
      <w:r w:rsidRPr="00514F38">
        <w:rPr>
          <w:lang w:eastAsia="en-US"/>
        </w:rPr>
        <w:t>несправностей</w:t>
      </w:r>
      <w:proofErr w:type="spellEnd"/>
      <w:r w:rsidRPr="00514F38">
        <w:rPr>
          <w:lang w:eastAsia="en-US"/>
        </w:rPr>
        <w:t xml:space="preserve">), </w:t>
      </w:r>
      <w:r w:rsidRPr="00514F38">
        <w:t>Постачальник зобов'язується сплатити Покупцю неустойку у розмірі 0,1 % від ціни Товару, з якого допущено прострочення виконання, за кожний день прострочення, а за прострочення понад 30 (тридцять) днів додатково стягується штраф у розмірі 7 % відсотків вказаної вартості.</w:t>
      </w:r>
    </w:p>
    <w:p w:rsidR="00514F38" w:rsidRPr="00514F38" w:rsidRDefault="00514F38" w:rsidP="00514F38">
      <w:pPr>
        <w:numPr>
          <w:ilvl w:val="1"/>
          <w:numId w:val="17"/>
        </w:numPr>
        <w:tabs>
          <w:tab w:val="left" w:pos="426"/>
          <w:tab w:val="left" w:pos="709"/>
          <w:tab w:val="left" w:pos="993"/>
        </w:tabs>
        <w:suppressAutoHyphens/>
        <w:ind w:left="0" w:firstLine="567"/>
        <w:jc w:val="both"/>
      </w:pPr>
      <w:r w:rsidRPr="00514F38">
        <w:t>У разі несвоєчасного повернення коштів, сплачених за непоставлений Товар або неналежним чином поставлений Товар, Постачальник зобов´язаний сплатити Покупцю неустойку у розмірі 0,1 % від суми своєчасно неповернутих коштів від дня, коли зобов’язання мало бути виконано, за кожен день прострочення, без обмеження шестимісячним строком.</w:t>
      </w:r>
    </w:p>
    <w:p w:rsidR="00514F38" w:rsidRPr="00514F38" w:rsidRDefault="00514F38" w:rsidP="00514F38">
      <w:pPr>
        <w:numPr>
          <w:ilvl w:val="1"/>
          <w:numId w:val="17"/>
        </w:numPr>
        <w:tabs>
          <w:tab w:val="left" w:pos="426"/>
          <w:tab w:val="left" w:pos="709"/>
          <w:tab w:val="left" w:pos="993"/>
        </w:tabs>
        <w:suppressAutoHyphens/>
        <w:ind w:left="0" w:firstLine="567"/>
        <w:jc w:val="both"/>
      </w:pPr>
      <w:r w:rsidRPr="00514F38">
        <w:t>У разі прострочення Покупцем зобов’язання з оплати належним чином поставленого та прийнятого Товару понад 12 (дванадцять) місяців, Постачальник має право вимагати у Покупця сплатити суму боргу з урахуванням встановленого індексу інфляції, пені у розмірі 0,01 % та 0,03 % річних від простроченої суми за період, який починається з наступного дня після спливу 12-місячного строку та припиняється через 3 (три) місяці з наступного дня після початку нарахування санкцій, визначених у цьому пункті Договору, але сума нарахованих санкцій не повинна перевищувати 0,5 % від простроченої суми.</w:t>
      </w:r>
    </w:p>
    <w:p w:rsidR="00514F38" w:rsidRPr="00514F38" w:rsidRDefault="00514F38" w:rsidP="00514F38">
      <w:pPr>
        <w:numPr>
          <w:ilvl w:val="1"/>
          <w:numId w:val="17"/>
        </w:numPr>
        <w:tabs>
          <w:tab w:val="left" w:pos="426"/>
          <w:tab w:val="left" w:pos="709"/>
          <w:tab w:val="left" w:pos="993"/>
        </w:tabs>
        <w:suppressAutoHyphens/>
        <w:ind w:left="0" w:firstLine="567"/>
        <w:jc w:val="both"/>
      </w:pPr>
      <w:r w:rsidRPr="00514F38">
        <w:t>Штрафні санкції підлягають стягненню у повному обсязі незалежно від відшкодування збитків. Сплата штрафних санкцій не звільняє Сторону від виконання взятих на себе зобов’язань.</w:t>
      </w:r>
    </w:p>
    <w:p w:rsidR="00514F38" w:rsidRPr="00514F38" w:rsidRDefault="00514F38" w:rsidP="00514F38">
      <w:pPr>
        <w:numPr>
          <w:ilvl w:val="1"/>
          <w:numId w:val="17"/>
        </w:numPr>
        <w:tabs>
          <w:tab w:val="left" w:pos="426"/>
          <w:tab w:val="left" w:pos="709"/>
          <w:tab w:val="left" w:pos="993"/>
        </w:tabs>
        <w:suppressAutoHyphens/>
        <w:ind w:left="0" w:firstLine="567"/>
        <w:jc w:val="both"/>
      </w:pPr>
      <w:r w:rsidRPr="00514F38">
        <w:lastRenderedPageBreak/>
        <w:t>Покупець звільняється від відповідальності за несвоєчасну оплату належним чином поставленого та прийнятого Товару у випадку, якщо це сталося внаслідок затримки фінансування.</w:t>
      </w:r>
    </w:p>
    <w:p w:rsidR="00514F38" w:rsidRPr="00514F38" w:rsidRDefault="00514F38" w:rsidP="00514F38">
      <w:pPr>
        <w:numPr>
          <w:ilvl w:val="1"/>
          <w:numId w:val="17"/>
        </w:numPr>
        <w:tabs>
          <w:tab w:val="left" w:pos="426"/>
          <w:tab w:val="left" w:pos="709"/>
          <w:tab w:val="left" w:pos="851"/>
          <w:tab w:val="left" w:pos="1134"/>
        </w:tabs>
        <w:suppressAutoHyphens/>
        <w:ind w:left="0" w:firstLine="567"/>
        <w:jc w:val="both"/>
      </w:pPr>
      <w:r w:rsidRPr="00514F38">
        <w:t xml:space="preserve">До вимог щодо неналежної якості, </w:t>
      </w:r>
      <w:r w:rsidRPr="00514F38">
        <w:rPr>
          <w:lang w:eastAsia="en-US"/>
        </w:rPr>
        <w:t>недоліків та/або дефектів (</w:t>
      </w:r>
      <w:proofErr w:type="spellStart"/>
      <w:r w:rsidRPr="00514F38">
        <w:rPr>
          <w:lang w:eastAsia="en-US"/>
        </w:rPr>
        <w:t>несправностей</w:t>
      </w:r>
      <w:proofErr w:type="spellEnd"/>
      <w:r w:rsidRPr="00514F38">
        <w:t>) Товару застосовується позовна давність у 5 (п’ять) років.</w:t>
      </w:r>
    </w:p>
    <w:p w:rsidR="00514F38" w:rsidRPr="00514F38" w:rsidRDefault="00514F38" w:rsidP="00514F38">
      <w:pPr>
        <w:tabs>
          <w:tab w:val="left" w:pos="426"/>
          <w:tab w:val="left" w:pos="709"/>
          <w:tab w:val="left" w:pos="851"/>
          <w:tab w:val="left" w:pos="1134"/>
        </w:tabs>
        <w:suppressAutoHyphens/>
        <w:ind w:left="567"/>
        <w:jc w:val="both"/>
      </w:pPr>
    </w:p>
    <w:p w:rsidR="00514F38" w:rsidRPr="00514F38" w:rsidRDefault="00514F38" w:rsidP="00D36B46">
      <w:pPr>
        <w:numPr>
          <w:ilvl w:val="0"/>
          <w:numId w:val="17"/>
        </w:numPr>
        <w:tabs>
          <w:tab w:val="left" w:pos="426"/>
          <w:tab w:val="left" w:pos="993"/>
        </w:tabs>
        <w:suppressAutoHyphens/>
        <w:ind w:left="0" w:firstLine="709"/>
        <w:jc w:val="center"/>
        <w:rPr>
          <w:b/>
        </w:rPr>
      </w:pPr>
      <w:r w:rsidRPr="00514F38">
        <w:rPr>
          <w:b/>
        </w:rPr>
        <w:t>ПІДСТАВИ ЗВІЛЬНЕННЯ ВІД ВІДПОВІДАЛЬНОСТІ</w:t>
      </w:r>
    </w:p>
    <w:p w:rsidR="00514F38" w:rsidRPr="00514F38" w:rsidRDefault="00514F38" w:rsidP="00514F38">
      <w:pPr>
        <w:numPr>
          <w:ilvl w:val="1"/>
          <w:numId w:val="17"/>
        </w:numPr>
        <w:tabs>
          <w:tab w:val="left" w:pos="426"/>
          <w:tab w:val="left" w:pos="993"/>
        </w:tabs>
        <w:suppressAutoHyphens/>
        <w:ind w:left="0" w:firstLine="567"/>
        <w:jc w:val="both"/>
      </w:pPr>
      <w:r w:rsidRPr="00514F38">
        <w:t>Сторони звільняються від відповідальності за порушення зобов’язань, якщо доведуть, що порушення сталося внаслідок дії форс-мажорних обставин (обставин непереборної сили) – надзвичайних та невідворотних обставин, що об’єктивно унеможливлюють виконання зобов’язань, передбачених умовами Договору, обов’язків згідно із законодавчими та іншими нормативними актами.</w:t>
      </w:r>
    </w:p>
    <w:p w:rsidR="00514F38" w:rsidRPr="00514F38" w:rsidRDefault="00514F38" w:rsidP="00514F38">
      <w:pPr>
        <w:numPr>
          <w:ilvl w:val="1"/>
          <w:numId w:val="17"/>
        </w:numPr>
        <w:tabs>
          <w:tab w:val="left" w:pos="426"/>
          <w:tab w:val="left" w:pos="993"/>
        </w:tabs>
        <w:suppressAutoHyphens/>
        <w:ind w:left="0" w:firstLine="567"/>
        <w:jc w:val="both"/>
      </w:pPr>
      <w:r w:rsidRPr="00514F38">
        <w:t xml:space="preserve">Сторона, яка посилається на </w:t>
      </w:r>
      <w:r w:rsidRPr="00514F38">
        <w:rPr>
          <w:lang w:eastAsia="en-US"/>
        </w:rPr>
        <w:t>форс-мажорні обставини</w:t>
      </w:r>
      <w:r w:rsidRPr="00514F38">
        <w:t xml:space="preserve">, зобов’язана не пізніше 2 (двох) робочих днів від дня настання форс-мажорних обставин в письмовій формі за допомогою електронних засобів зв’язку сповістити іншу Сторону про настання дії цих обставин та не пізніше 14 (чотирнадцяти) робочих днів від дня настання форс-мажорних обставин підтвердити настання форс-мажорних обставин оригіналом документа Торгово-промислової палати України або уповноваженої нею регіональної торгово-промислової палати, або іншого компетентного органу, в якому зазначені обставини, що настали, та строк (термін) їх дії. Про припинення обставин повідомляється у таких же порядку та строки. </w:t>
      </w:r>
    </w:p>
    <w:p w:rsidR="00514F38" w:rsidRPr="00514F38" w:rsidRDefault="00514F38" w:rsidP="00514F38">
      <w:pPr>
        <w:numPr>
          <w:ilvl w:val="1"/>
          <w:numId w:val="17"/>
        </w:numPr>
        <w:tabs>
          <w:tab w:val="left" w:pos="426"/>
          <w:tab w:val="left" w:pos="993"/>
        </w:tabs>
        <w:suppressAutoHyphens/>
        <w:ind w:left="0" w:firstLine="567"/>
        <w:jc w:val="both"/>
      </w:pPr>
      <w:r w:rsidRPr="00514F38">
        <w:t>У разі неповідомлення або несвоєчасного повідомлення Стороною про настання форс-мажорних обставин іншої Сторони, Сторона втрачає права посилатись на такі обставини як на підставу, що звільняє її від відповідальності за невиконання або несвоєчасне виконання зобов’язань за Договором.</w:t>
      </w:r>
    </w:p>
    <w:p w:rsidR="00514F38" w:rsidRPr="00514F38" w:rsidRDefault="00514F38" w:rsidP="00514F38">
      <w:pPr>
        <w:numPr>
          <w:ilvl w:val="1"/>
          <w:numId w:val="17"/>
        </w:numPr>
        <w:tabs>
          <w:tab w:val="left" w:pos="426"/>
          <w:tab w:val="left" w:pos="993"/>
        </w:tabs>
        <w:suppressAutoHyphens/>
        <w:ind w:left="0" w:firstLine="567"/>
        <w:jc w:val="both"/>
      </w:pPr>
      <w:r w:rsidRPr="00514F38">
        <w:t xml:space="preserve">Сторони погодили, що настання форс-мажорних обставин не є підставою для невиконання або неналежного виконання Сторонами зобов’язань, строк виконання яких настав до дня виникнення таких обставин, а також звільнення Сторін від відповідальності за таке невиконання або неналежне виконання. </w:t>
      </w:r>
    </w:p>
    <w:p w:rsidR="00514F38" w:rsidRPr="00514F38" w:rsidRDefault="00514F38" w:rsidP="00514F38">
      <w:pPr>
        <w:numPr>
          <w:ilvl w:val="1"/>
          <w:numId w:val="17"/>
        </w:numPr>
        <w:tabs>
          <w:tab w:val="left" w:pos="426"/>
          <w:tab w:val="left" w:pos="993"/>
        </w:tabs>
        <w:suppressAutoHyphens/>
        <w:ind w:left="0" w:firstLine="567"/>
        <w:jc w:val="both"/>
      </w:pPr>
      <w:r w:rsidRPr="00514F38">
        <w:t>У разі якщо форс-мажорні обставини тривають більше ніж 60 (шістдесят) днів, кожна із Сторін має право виступити з ініціативою про розірвання Договору.</w:t>
      </w:r>
    </w:p>
    <w:p w:rsidR="00514F38" w:rsidRPr="00514F38" w:rsidRDefault="00514F38" w:rsidP="00514F38">
      <w:pPr>
        <w:tabs>
          <w:tab w:val="left" w:pos="426"/>
          <w:tab w:val="left" w:pos="993"/>
        </w:tabs>
        <w:suppressAutoHyphens/>
        <w:ind w:left="567"/>
        <w:jc w:val="both"/>
      </w:pPr>
    </w:p>
    <w:p w:rsidR="00514F38" w:rsidRPr="00514F38" w:rsidRDefault="00514F38" w:rsidP="00D36B46">
      <w:pPr>
        <w:numPr>
          <w:ilvl w:val="0"/>
          <w:numId w:val="17"/>
        </w:numPr>
        <w:tabs>
          <w:tab w:val="left" w:pos="426"/>
          <w:tab w:val="left" w:pos="1134"/>
        </w:tabs>
        <w:suppressAutoHyphens/>
        <w:ind w:left="0" w:firstLine="142"/>
        <w:jc w:val="center"/>
        <w:rPr>
          <w:b/>
        </w:rPr>
      </w:pPr>
      <w:r w:rsidRPr="00514F38">
        <w:rPr>
          <w:b/>
        </w:rPr>
        <w:t>ВИРІШЕННЯ СПОРІВ</w:t>
      </w:r>
    </w:p>
    <w:p w:rsidR="00514F38" w:rsidRPr="00514F38" w:rsidRDefault="00514F38" w:rsidP="00514F38">
      <w:pPr>
        <w:numPr>
          <w:ilvl w:val="1"/>
          <w:numId w:val="17"/>
        </w:numPr>
        <w:tabs>
          <w:tab w:val="left" w:pos="426"/>
          <w:tab w:val="left" w:pos="709"/>
          <w:tab w:val="left" w:pos="993"/>
        </w:tabs>
        <w:suppressAutoHyphens/>
        <w:ind w:left="0" w:firstLine="567"/>
        <w:jc w:val="both"/>
      </w:pPr>
      <w:r w:rsidRPr="00514F38">
        <w:t>Усі спори, розбіжності, що виникають під час дії Договору або у зв’язку з ним, Сторони вирішують шляхом переговорів між ними. У випадку неможливості вирішення спору шляхом переговорів, він підлягає вирішенню в судовому порядку згідно з діючим законодавством України.</w:t>
      </w:r>
    </w:p>
    <w:p w:rsidR="00514F38" w:rsidRPr="00514F38" w:rsidRDefault="00514F38" w:rsidP="00514F38">
      <w:pPr>
        <w:tabs>
          <w:tab w:val="left" w:pos="426"/>
          <w:tab w:val="left" w:pos="709"/>
          <w:tab w:val="left" w:pos="993"/>
        </w:tabs>
        <w:suppressAutoHyphens/>
        <w:ind w:left="567"/>
        <w:jc w:val="both"/>
      </w:pPr>
    </w:p>
    <w:p w:rsidR="00514F38" w:rsidRPr="00514F38" w:rsidRDefault="00514F38" w:rsidP="00D36B46">
      <w:pPr>
        <w:numPr>
          <w:ilvl w:val="0"/>
          <w:numId w:val="17"/>
        </w:numPr>
        <w:tabs>
          <w:tab w:val="left" w:pos="426"/>
          <w:tab w:val="left" w:pos="1134"/>
        </w:tabs>
        <w:suppressAutoHyphens/>
        <w:ind w:left="0" w:firstLine="709"/>
        <w:jc w:val="center"/>
        <w:rPr>
          <w:b/>
          <w:bCs/>
        </w:rPr>
      </w:pPr>
      <w:r w:rsidRPr="00514F38">
        <w:rPr>
          <w:b/>
          <w:bCs/>
        </w:rPr>
        <w:t>ІНФОРМАЦІЯ З ОБМЕЖЕНИМ ДОСТУПОМ</w:t>
      </w:r>
    </w:p>
    <w:p w:rsidR="00514F38" w:rsidRPr="00514F38" w:rsidRDefault="00514F38" w:rsidP="00514F38">
      <w:pPr>
        <w:numPr>
          <w:ilvl w:val="1"/>
          <w:numId w:val="17"/>
        </w:numPr>
        <w:tabs>
          <w:tab w:val="left" w:pos="426"/>
          <w:tab w:val="left" w:pos="851"/>
          <w:tab w:val="left" w:pos="1134"/>
        </w:tabs>
        <w:suppressAutoHyphens/>
        <w:ind w:left="0" w:firstLine="567"/>
        <w:jc w:val="both"/>
        <w:rPr>
          <w:bCs/>
        </w:rPr>
      </w:pPr>
      <w:r w:rsidRPr="00514F38">
        <w:rPr>
          <w:bCs/>
        </w:rPr>
        <w:t>Сторони погодили, що інформація, отримана ними у процесі укладення Договору, виконання зобов’язань за Договором та поставки Товару, а також закінчення Договору та/або припинення зобов’язань за ним, є конфіденційною інформацією, яка може використовуватися виключно для цілей виконання умов Договору, з дотриманням діючого законодавства України, не може розголошуватись і передаватись третім особам протягом строку дії Договору та після його виконання, закінчення або припинення зобов’язань за ним, окрім інформації, яку Покупець подає відкрито (оприлюднює) згідно з положеннями Закону України «Про Державне бюро розслідувань».</w:t>
      </w:r>
    </w:p>
    <w:p w:rsidR="00514F38" w:rsidRPr="00514F38" w:rsidRDefault="00514F38" w:rsidP="00514F38">
      <w:pPr>
        <w:numPr>
          <w:ilvl w:val="1"/>
          <w:numId w:val="17"/>
        </w:numPr>
        <w:tabs>
          <w:tab w:val="left" w:pos="426"/>
          <w:tab w:val="left" w:pos="851"/>
          <w:tab w:val="left" w:pos="1134"/>
        </w:tabs>
        <w:suppressAutoHyphens/>
        <w:ind w:left="0" w:firstLine="567"/>
        <w:jc w:val="both"/>
        <w:rPr>
          <w:bCs/>
        </w:rPr>
      </w:pPr>
      <w:r w:rsidRPr="00514F38">
        <w:rPr>
          <w:bCs/>
        </w:rPr>
        <w:t>Сторони зобов'язуються надавати конфіденційну інформацію третім особам лише за наявності письмової згоди іншої Сторони, крім інформації, яку Сторона відповідно до діючого законодавства України надає на запит уповноваженого суб’єкту або виконання рішення суду. У разі надання конфіденційної інформації на запит уповноваженого суб’єкту або виконання рішення суду, Сторона письмово повідомляє про це іншу Сторону протягом 3 (трьох) робочих днів від дня задоволення запиту або виконання рішення суду.</w:t>
      </w:r>
    </w:p>
    <w:p w:rsidR="00514F38" w:rsidRPr="00514F38" w:rsidRDefault="00514F38" w:rsidP="00514F38">
      <w:pPr>
        <w:numPr>
          <w:ilvl w:val="1"/>
          <w:numId w:val="17"/>
        </w:numPr>
        <w:tabs>
          <w:tab w:val="left" w:pos="426"/>
          <w:tab w:val="left" w:pos="851"/>
          <w:tab w:val="left" w:pos="1134"/>
        </w:tabs>
        <w:suppressAutoHyphens/>
        <w:ind w:left="0" w:firstLine="567"/>
        <w:jc w:val="both"/>
        <w:rPr>
          <w:bCs/>
        </w:rPr>
      </w:pPr>
      <w:r w:rsidRPr="00514F38">
        <w:rPr>
          <w:bCs/>
        </w:rPr>
        <w:t xml:space="preserve">Підписуючи Договір, фізичні особи надають згоду на обробку Сторонами персональних даних з метою виконання зобов’язань за Договором, у межах, необхідних для </w:t>
      </w:r>
      <w:r w:rsidRPr="00514F38">
        <w:rPr>
          <w:bCs/>
        </w:rPr>
        <w:lastRenderedPageBreak/>
        <w:t xml:space="preserve">виконання Договору, та з дотриманням діючого законодавства України з питань захисту персональних даних. </w:t>
      </w:r>
    </w:p>
    <w:p w:rsidR="00514F38" w:rsidRPr="00514F38" w:rsidRDefault="00514F38" w:rsidP="00514F38">
      <w:pPr>
        <w:numPr>
          <w:ilvl w:val="1"/>
          <w:numId w:val="17"/>
        </w:numPr>
        <w:tabs>
          <w:tab w:val="left" w:pos="426"/>
          <w:tab w:val="left" w:pos="851"/>
          <w:tab w:val="left" w:pos="1134"/>
        </w:tabs>
        <w:suppressAutoHyphens/>
        <w:ind w:left="0" w:firstLine="567"/>
        <w:jc w:val="both"/>
        <w:rPr>
          <w:bCs/>
        </w:rPr>
      </w:pPr>
      <w:r w:rsidRPr="00514F38">
        <w:rPr>
          <w:bCs/>
        </w:rPr>
        <w:t xml:space="preserve">Сторони погодили, що персональні дані фізичних осіб, отримані у процесі виконання Сторонами Договору, обробляються Сторонами з метою виконання зобов’язань за Договором, у межах, необхідних для виконання Договору, та з дотриманням діючого законодавства України з питань захисту персональних даних. </w:t>
      </w:r>
    </w:p>
    <w:p w:rsidR="00514F38" w:rsidRPr="00514F38" w:rsidRDefault="00514F38" w:rsidP="00514F38">
      <w:pPr>
        <w:numPr>
          <w:ilvl w:val="1"/>
          <w:numId w:val="17"/>
        </w:numPr>
        <w:tabs>
          <w:tab w:val="left" w:pos="426"/>
          <w:tab w:val="left" w:pos="851"/>
          <w:tab w:val="left" w:pos="1134"/>
        </w:tabs>
        <w:suppressAutoHyphens/>
        <w:ind w:left="0" w:firstLine="567"/>
        <w:jc w:val="both"/>
        <w:rPr>
          <w:bCs/>
        </w:rPr>
      </w:pPr>
      <w:r w:rsidRPr="00514F38">
        <w:rPr>
          <w:bCs/>
        </w:rPr>
        <w:t>Постачальник забезпечує дотримання вимог законодавства щодо захисту, нерозголошення та використання інформації з обмеженим доступом сторонніми виконавцями (перевізниками, експедиторами, виробниками, постачальниками, страховиками тощо), які можуть бути залучені до поставки Товару за попереднім письмовим погодженням із Покупцем.</w:t>
      </w:r>
    </w:p>
    <w:p w:rsidR="00514F38" w:rsidRPr="00514F38" w:rsidRDefault="00514F38" w:rsidP="00514F38">
      <w:pPr>
        <w:numPr>
          <w:ilvl w:val="1"/>
          <w:numId w:val="17"/>
        </w:numPr>
        <w:tabs>
          <w:tab w:val="left" w:pos="426"/>
          <w:tab w:val="left" w:pos="851"/>
          <w:tab w:val="left" w:pos="1134"/>
        </w:tabs>
        <w:suppressAutoHyphens/>
        <w:ind w:left="0" w:firstLine="567"/>
        <w:jc w:val="both"/>
        <w:rPr>
          <w:bCs/>
        </w:rPr>
      </w:pPr>
      <w:r w:rsidRPr="00514F38">
        <w:rPr>
          <w:bCs/>
        </w:rPr>
        <w:t>За розголошення інформації з обмеженим доступом, Сторони несуть відповідальність відповідно до діючого законодавства України.</w:t>
      </w:r>
    </w:p>
    <w:p w:rsidR="00514F38" w:rsidRPr="00514F38" w:rsidRDefault="00514F38" w:rsidP="00514F38">
      <w:pPr>
        <w:tabs>
          <w:tab w:val="left" w:pos="426"/>
          <w:tab w:val="left" w:pos="851"/>
          <w:tab w:val="left" w:pos="1134"/>
        </w:tabs>
        <w:suppressAutoHyphens/>
        <w:ind w:left="567"/>
        <w:jc w:val="both"/>
        <w:rPr>
          <w:bCs/>
        </w:rPr>
      </w:pPr>
    </w:p>
    <w:p w:rsidR="00514F38" w:rsidRPr="00514F38" w:rsidRDefault="00514F38" w:rsidP="00D36B46">
      <w:pPr>
        <w:numPr>
          <w:ilvl w:val="0"/>
          <w:numId w:val="17"/>
        </w:numPr>
        <w:tabs>
          <w:tab w:val="left" w:pos="426"/>
          <w:tab w:val="left" w:pos="1134"/>
        </w:tabs>
        <w:suppressAutoHyphens/>
        <w:ind w:left="0" w:firstLine="709"/>
        <w:jc w:val="center"/>
        <w:rPr>
          <w:b/>
          <w:bCs/>
        </w:rPr>
      </w:pPr>
      <w:r w:rsidRPr="00514F38">
        <w:rPr>
          <w:b/>
          <w:bCs/>
        </w:rPr>
        <w:t xml:space="preserve">АНТИКОРУПЦІЙНЕ ЗАСТЕРЕЖЕННЯ </w:t>
      </w:r>
    </w:p>
    <w:p w:rsidR="00514F38" w:rsidRPr="00514F38" w:rsidRDefault="00514F38" w:rsidP="00514F38">
      <w:pPr>
        <w:numPr>
          <w:ilvl w:val="1"/>
          <w:numId w:val="17"/>
        </w:numPr>
        <w:tabs>
          <w:tab w:val="left" w:pos="426"/>
          <w:tab w:val="left" w:pos="851"/>
          <w:tab w:val="left" w:pos="1134"/>
        </w:tabs>
        <w:suppressAutoHyphens/>
        <w:ind w:left="0" w:firstLine="567"/>
        <w:jc w:val="both"/>
        <w:rPr>
          <w:color w:val="000000"/>
        </w:rPr>
      </w:pPr>
      <w:r w:rsidRPr="00514F38">
        <w:rPr>
          <w:color w:val="000000"/>
        </w:rPr>
        <w:t>У процесі укладення Договору та виконання зобов’язань за Договором Сторони зобов’язуються дотримуватися вимог законодавства України у сфері запобігання корупції та затверджених (погоджених) антикорупційних програм, запобігати вчиненню корупційних правопорушень та правопорушень, пов’язаних з корупцією, працівниками Сторін, здійснювати контроль за дотриманням працівниками Сторін вимог щодо недопущення виникнення конфлікту інтересів.</w:t>
      </w:r>
    </w:p>
    <w:p w:rsidR="00514F38" w:rsidRPr="00514F38" w:rsidRDefault="00514F38" w:rsidP="00514F38">
      <w:pPr>
        <w:numPr>
          <w:ilvl w:val="1"/>
          <w:numId w:val="17"/>
        </w:numPr>
        <w:tabs>
          <w:tab w:val="left" w:pos="426"/>
          <w:tab w:val="left" w:pos="851"/>
          <w:tab w:val="left" w:pos="1134"/>
        </w:tabs>
        <w:suppressAutoHyphens/>
        <w:ind w:left="0" w:firstLine="567"/>
        <w:jc w:val="both"/>
        <w:rPr>
          <w:color w:val="000000"/>
        </w:rPr>
      </w:pPr>
      <w:r w:rsidRPr="00514F38">
        <w:rPr>
          <w:color w:val="000000"/>
        </w:rPr>
        <w:t>Постачальник  гарантує, що його керівник та інші службові (посадові) особи, які здійснюють повноваження щодо управління його діяльністю, не притягалися до відповідальності за вчинення корупційного правопорушення та/або не були засуджені за злочин, вчинений з корисливих мотивів, а також зобов’язується у разі виникнення зазначених обставин негайно повідомляти про це Покупця у письмовій формі.</w:t>
      </w:r>
    </w:p>
    <w:p w:rsidR="00514F38" w:rsidRPr="00514F38" w:rsidRDefault="00514F38" w:rsidP="00514F38">
      <w:pPr>
        <w:numPr>
          <w:ilvl w:val="1"/>
          <w:numId w:val="17"/>
        </w:numPr>
        <w:tabs>
          <w:tab w:val="left" w:pos="426"/>
          <w:tab w:val="left" w:pos="851"/>
          <w:tab w:val="left" w:pos="1134"/>
        </w:tabs>
        <w:suppressAutoHyphens/>
        <w:ind w:left="0" w:firstLine="567"/>
        <w:jc w:val="both"/>
        <w:rPr>
          <w:color w:val="000000"/>
        </w:rPr>
      </w:pPr>
      <w:r w:rsidRPr="00514F38">
        <w:rPr>
          <w:color w:val="000000"/>
        </w:rPr>
        <w:t>Постачальник  гарантує та зобов’язується не здійснювати, як безпосередньо, так і через третіх осіб, будь-які матеріальні або 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преференції працівникам Покупця та особам, які пов’язані будь-якими відносинами з Покупцем, що є відповідальними за умови виконання зобов’язань, передбачених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Постачальника, та/або в інтересах третіх осіб і всупереч інтересам Покупця.</w:t>
      </w:r>
    </w:p>
    <w:p w:rsidR="00514F38" w:rsidRPr="00514F38" w:rsidRDefault="00514F38" w:rsidP="00514F38">
      <w:pPr>
        <w:numPr>
          <w:ilvl w:val="1"/>
          <w:numId w:val="17"/>
        </w:numPr>
        <w:tabs>
          <w:tab w:val="left" w:pos="426"/>
          <w:tab w:val="left" w:pos="851"/>
          <w:tab w:val="left" w:pos="1134"/>
        </w:tabs>
        <w:suppressAutoHyphens/>
        <w:ind w:left="0" w:firstLine="567"/>
        <w:jc w:val="both"/>
        <w:rPr>
          <w:color w:val="000000"/>
        </w:rPr>
      </w:pPr>
      <w:r w:rsidRPr="00514F38">
        <w:rPr>
          <w:color w:val="000000"/>
        </w:rPr>
        <w:t>У разі надходження до Постачальника зі сторони працівників Покупця,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пільг, послуг, знижок, нематеріальних активів та будь-яких інших преференцій, за вчинення ними певних дій чи бездіяльності з використанням наданих їм повноважень на користь Постачальника, останній зобов’язаний негайно повідомити Покупця про такі факти.</w:t>
      </w:r>
    </w:p>
    <w:p w:rsidR="00514F38" w:rsidRPr="00514F38" w:rsidRDefault="00514F38" w:rsidP="00514F38">
      <w:pPr>
        <w:numPr>
          <w:ilvl w:val="1"/>
          <w:numId w:val="17"/>
        </w:numPr>
        <w:tabs>
          <w:tab w:val="left" w:pos="426"/>
          <w:tab w:val="left" w:pos="851"/>
          <w:tab w:val="left" w:pos="1134"/>
        </w:tabs>
        <w:suppressAutoHyphens/>
        <w:ind w:left="0" w:firstLine="567"/>
        <w:jc w:val="both"/>
        <w:rPr>
          <w:color w:val="000000"/>
        </w:rPr>
      </w:pPr>
      <w:r w:rsidRPr="00514F38">
        <w:rPr>
          <w:color w:val="000000"/>
        </w:rPr>
        <w:t xml:space="preserve">Порушення Стороною або її працівником вимог законодавства України у сфері запобігання корупції та/або затверджених (погоджених) антикорупційних програм під час укладення Договору та/або виконання зобов’язань за Договором є істотним порушенням умов Договору та підставою для розірвання Договору в порядку, встановленому у підпункті 6.1.1 пункту 6.1 Договору. Факт порушення вимог законодавства України у сфері запобігання корупції та/або затверджених (погоджених) антикорупційних програм Стороною або її працівником під час укладення Договору та/або виконання зобов’язань за Договором повинен бути встановлений відповідно до діючого законодавства України. </w:t>
      </w:r>
    </w:p>
    <w:p w:rsidR="00514F38" w:rsidRPr="00514F38" w:rsidRDefault="00514F38" w:rsidP="00514F38">
      <w:pPr>
        <w:numPr>
          <w:ilvl w:val="1"/>
          <w:numId w:val="17"/>
        </w:numPr>
        <w:tabs>
          <w:tab w:val="left" w:pos="426"/>
          <w:tab w:val="left" w:pos="851"/>
          <w:tab w:val="left" w:pos="1134"/>
        </w:tabs>
        <w:suppressAutoHyphens/>
        <w:ind w:left="0" w:firstLine="567"/>
        <w:jc w:val="both"/>
        <w:rPr>
          <w:color w:val="000000"/>
        </w:rPr>
      </w:pPr>
      <w:r w:rsidRPr="00514F38">
        <w:rPr>
          <w:color w:val="000000"/>
        </w:rPr>
        <w:t xml:space="preserve">У разі розірвання Договору або визнання його недійсним за рішенням суду, внаслідок порушення Стороною або її працівником вимог законодавства України у сфері запобігання корупції під час укладення Договору та/або виконання зобов’язань за Договором, Сторона, яка допустила такі порушення, позбавляється права на відшкодування збитків, які можуть бути або були заподіяні таким розірванням Договору або визнанням його недійсним. </w:t>
      </w:r>
    </w:p>
    <w:p w:rsidR="00514F38" w:rsidRPr="00514F38" w:rsidRDefault="00514F38" w:rsidP="00514F38">
      <w:pPr>
        <w:tabs>
          <w:tab w:val="left" w:pos="426"/>
          <w:tab w:val="left" w:pos="851"/>
          <w:tab w:val="left" w:pos="1134"/>
        </w:tabs>
        <w:suppressAutoHyphens/>
        <w:ind w:left="567"/>
        <w:jc w:val="both"/>
        <w:rPr>
          <w:color w:val="000000"/>
        </w:rPr>
      </w:pPr>
    </w:p>
    <w:p w:rsidR="00514F38" w:rsidRPr="00514F38" w:rsidRDefault="00514F38" w:rsidP="00D36B46">
      <w:pPr>
        <w:numPr>
          <w:ilvl w:val="0"/>
          <w:numId w:val="17"/>
        </w:numPr>
        <w:tabs>
          <w:tab w:val="left" w:pos="426"/>
          <w:tab w:val="left" w:pos="1134"/>
        </w:tabs>
        <w:suppressAutoHyphens/>
        <w:ind w:left="0" w:firstLine="709"/>
        <w:jc w:val="center"/>
        <w:rPr>
          <w:b/>
          <w:bCs/>
          <w:color w:val="000000"/>
        </w:rPr>
      </w:pPr>
      <w:r w:rsidRPr="00514F38">
        <w:rPr>
          <w:b/>
          <w:bCs/>
          <w:color w:val="000000"/>
        </w:rPr>
        <w:lastRenderedPageBreak/>
        <w:t xml:space="preserve">СТРОК ДІЇ ДОГОВОРУ. </w:t>
      </w:r>
      <w:r w:rsidRPr="00514F38">
        <w:rPr>
          <w:b/>
          <w:bCs/>
          <w:color w:val="000000"/>
        </w:rPr>
        <w:br/>
        <w:t>ЗМІНА ТА ПРИПИНЕННЯ ДОГОВОРУ. ПРИПИНЕННЯ ЗОБОВ’ЯЗАННЯ</w:t>
      </w:r>
    </w:p>
    <w:p w:rsidR="00514F38" w:rsidRPr="00514F38" w:rsidRDefault="00514F38" w:rsidP="00514F38">
      <w:pPr>
        <w:numPr>
          <w:ilvl w:val="1"/>
          <w:numId w:val="17"/>
        </w:numPr>
        <w:tabs>
          <w:tab w:val="left" w:pos="426"/>
          <w:tab w:val="left" w:pos="709"/>
          <w:tab w:val="left" w:pos="851"/>
          <w:tab w:val="left" w:pos="1276"/>
        </w:tabs>
        <w:suppressAutoHyphens/>
        <w:ind w:left="0" w:firstLine="567"/>
        <w:jc w:val="both"/>
        <w:rPr>
          <w:bCs/>
          <w:color w:val="000000"/>
        </w:rPr>
      </w:pPr>
      <w:r w:rsidRPr="00514F38">
        <w:rPr>
          <w:bCs/>
          <w:color w:val="000000"/>
        </w:rPr>
        <w:t>Сторонами в порядку та формі, встановленими діючим законодавством України, досягнуто згоди щодо всіх істотних умов Договору.</w:t>
      </w:r>
    </w:p>
    <w:p w:rsidR="00514F38" w:rsidRPr="00514F38" w:rsidRDefault="00514F38" w:rsidP="00514F38">
      <w:pPr>
        <w:numPr>
          <w:ilvl w:val="1"/>
          <w:numId w:val="17"/>
        </w:numPr>
        <w:tabs>
          <w:tab w:val="left" w:pos="426"/>
          <w:tab w:val="left" w:pos="709"/>
          <w:tab w:val="left" w:pos="851"/>
          <w:tab w:val="left" w:pos="1276"/>
        </w:tabs>
        <w:suppressAutoHyphens/>
        <w:ind w:left="0" w:firstLine="567"/>
        <w:jc w:val="both"/>
        <w:rPr>
          <w:bCs/>
          <w:color w:val="000000"/>
        </w:rPr>
      </w:pPr>
      <w:r w:rsidRPr="00514F38">
        <w:rPr>
          <w:bCs/>
          <w:color w:val="000000"/>
        </w:rPr>
        <w:t>Сторони гарантують, що укладення та виконання ними Договору не суперечить діючому законодавству України, зокрема, щодо отримання усіх необхідних дозволів та/або погоджень, а також цілям діяльності Сторін, положенням їх установчих документів чи інших нормативно-правових та/або розпорядчих актів. Постачальник  гарантує наявність у нього всіх дозвільних документів (ліцензій, дозволів, сертифікатів), які необхідні для виконання зобов‘язань за Договором.</w:t>
      </w:r>
    </w:p>
    <w:p w:rsidR="00514F38" w:rsidRPr="00514F38" w:rsidRDefault="00514F38" w:rsidP="00514F38">
      <w:pPr>
        <w:numPr>
          <w:ilvl w:val="1"/>
          <w:numId w:val="17"/>
        </w:numPr>
        <w:tabs>
          <w:tab w:val="left" w:pos="426"/>
          <w:tab w:val="left" w:pos="709"/>
          <w:tab w:val="left" w:pos="851"/>
          <w:tab w:val="left" w:pos="1276"/>
        </w:tabs>
        <w:suppressAutoHyphens/>
        <w:ind w:left="0" w:firstLine="567"/>
        <w:jc w:val="both"/>
        <w:rPr>
          <w:bCs/>
          <w:color w:val="000000"/>
        </w:rPr>
      </w:pPr>
      <w:r w:rsidRPr="00514F38">
        <w:rPr>
          <w:bCs/>
          <w:color w:val="000000"/>
        </w:rPr>
        <w:t>Сторони гарантують, що представник Сторони, який підписує Договір, має всі передбачені діючим законодавством України, установчими та/або розпорядчими документами, довіреністю повноваження представляти Сторону і підписувати від її імені Договір.</w:t>
      </w:r>
    </w:p>
    <w:p w:rsidR="00514F38" w:rsidRPr="00514F38" w:rsidRDefault="00514F38" w:rsidP="00514F38">
      <w:pPr>
        <w:numPr>
          <w:ilvl w:val="1"/>
          <w:numId w:val="17"/>
        </w:numPr>
        <w:tabs>
          <w:tab w:val="left" w:pos="426"/>
          <w:tab w:val="left" w:pos="709"/>
          <w:tab w:val="left" w:pos="851"/>
          <w:tab w:val="left" w:pos="1276"/>
        </w:tabs>
        <w:suppressAutoHyphens/>
        <w:ind w:left="0" w:firstLine="567"/>
        <w:jc w:val="both"/>
        <w:rPr>
          <w:bCs/>
          <w:color w:val="000000"/>
        </w:rPr>
      </w:pPr>
      <w:r w:rsidRPr="00514F38">
        <w:rPr>
          <w:bCs/>
          <w:color w:val="000000"/>
        </w:rPr>
        <w:t xml:space="preserve">Договір є укладеним після його підписання уповноваженими представниками Сторін та скріплення печатками Сторін. Сторони погодили, що датою укладення Договору вважається дата зазначена у верхньому правому куті першої сторінки Договору. Договір набирає чинності з дати його укладення. </w:t>
      </w:r>
    </w:p>
    <w:p w:rsidR="00514F38" w:rsidRPr="00514F38" w:rsidRDefault="00514F38" w:rsidP="00514F38">
      <w:pPr>
        <w:numPr>
          <w:ilvl w:val="1"/>
          <w:numId w:val="17"/>
        </w:numPr>
        <w:tabs>
          <w:tab w:val="left" w:pos="426"/>
          <w:tab w:val="left" w:pos="709"/>
          <w:tab w:val="left" w:pos="851"/>
          <w:tab w:val="left" w:pos="1276"/>
        </w:tabs>
        <w:suppressAutoHyphens/>
        <w:ind w:left="0" w:firstLine="567"/>
        <w:jc w:val="both"/>
        <w:rPr>
          <w:bCs/>
        </w:rPr>
      </w:pPr>
      <w:r w:rsidRPr="00514F38">
        <w:rPr>
          <w:bCs/>
        </w:rPr>
        <w:t xml:space="preserve">Строк дії Договору встановлюється з дати укладення Договору та діє до </w:t>
      </w:r>
      <w:r w:rsidRPr="008A25D2">
        <w:rPr>
          <w:b/>
        </w:rPr>
        <w:t>31.12.202</w:t>
      </w:r>
      <w:r w:rsidR="006A5D0F" w:rsidRPr="008A25D2">
        <w:rPr>
          <w:b/>
        </w:rPr>
        <w:t>4</w:t>
      </w:r>
      <w:r w:rsidRPr="00514F38">
        <w:rPr>
          <w:bCs/>
        </w:rPr>
        <w:t>.</w:t>
      </w:r>
    </w:p>
    <w:p w:rsidR="00514F38" w:rsidRPr="00514F38" w:rsidRDefault="00514F38" w:rsidP="00514F38">
      <w:pPr>
        <w:numPr>
          <w:ilvl w:val="1"/>
          <w:numId w:val="17"/>
        </w:numPr>
        <w:tabs>
          <w:tab w:val="left" w:pos="426"/>
          <w:tab w:val="left" w:pos="709"/>
          <w:tab w:val="left" w:pos="851"/>
          <w:tab w:val="left" w:pos="1276"/>
        </w:tabs>
        <w:suppressAutoHyphens/>
        <w:ind w:left="0" w:firstLine="567"/>
        <w:jc w:val="both"/>
        <w:rPr>
          <w:bCs/>
          <w:color w:val="000000"/>
        </w:rPr>
      </w:pPr>
      <w:r w:rsidRPr="00514F38">
        <w:rPr>
          <w:bCs/>
          <w:color w:val="000000"/>
        </w:rPr>
        <w:t>Договір укладений українською мовою у 2 (двох) примірниках, що мають ідентичний зміст і однакову юридичну силу, по 1 (одному) примірнику Договору для кожної Сторони.</w:t>
      </w:r>
    </w:p>
    <w:p w:rsidR="00514F38" w:rsidRPr="00514F38" w:rsidRDefault="00514F38" w:rsidP="00514F38">
      <w:pPr>
        <w:numPr>
          <w:ilvl w:val="1"/>
          <w:numId w:val="17"/>
        </w:numPr>
        <w:tabs>
          <w:tab w:val="left" w:pos="426"/>
          <w:tab w:val="left" w:pos="709"/>
          <w:tab w:val="left" w:pos="851"/>
          <w:tab w:val="left" w:pos="1276"/>
        </w:tabs>
        <w:suppressAutoHyphens/>
        <w:ind w:left="0" w:firstLine="567"/>
        <w:jc w:val="both"/>
        <w:rPr>
          <w:bCs/>
          <w:color w:val="000000"/>
        </w:rPr>
      </w:pPr>
      <w:r w:rsidRPr="00514F38">
        <w:rPr>
          <w:bCs/>
          <w:color w:val="000000"/>
        </w:rPr>
        <w:t>Сторона відповідає за правильність вказаних нею у Договорі реквізитів та зобов'язується своєчасно у письмовій формі повідомляти іншу Сторону про їх зміну, а у разі неповідомлення – несе ризик настання пов'язаних із цим несприятливих наслідків.</w:t>
      </w:r>
    </w:p>
    <w:p w:rsidR="00514F38" w:rsidRPr="00514F38" w:rsidRDefault="00514F38" w:rsidP="00514F38">
      <w:pPr>
        <w:numPr>
          <w:ilvl w:val="1"/>
          <w:numId w:val="17"/>
        </w:numPr>
        <w:tabs>
          <w:tab w:val="left" w:pos="426"/>
          <w:tab w:val="left" w:pos="709"/>
          <w:tab w:val="left" w:pos="851"/>
          <w:tab w:val="left" w:pos="1276"/>
        </w:tabs>
        <w:suppressAutoHyphens/>
        <w:ind w:left="0" w:firstLine="567"/>
        <w:jc w:val="both"/>
        <w:rPr>
          <w:bCs/>
          <w:color w:val="000000"/>
        </w:rPr>
      </w:pPr>
      <w:r w:rsidRPr="00514F38">
        <w:rPr>
          <w:bCs/>
          <w:color w:val="000000"/>
        </w:rPr>
        <w:t>Документи за Договором (акти, заяви, повідомлення, запити, вимоги тощо) направляються за адресами, вказаними у Договорі, рекомендованими поштовими відправленнями або кур´єрською доставкою, за виключенням випадків, передбачених Договором. Листування між Сторонами за цим Договором може здійснюватися також за допомогою електронної пошти, зазначеної в реквізитах Сторін, з урахуванням вимог законів України "Про електронні документи та електронний документообіг" та "Про електронні довірчі послуги".</w:t>
      </w:r>
    </w:p>
    <w:p w:rsidR="00514F38" w:rsidRPr="00514F38" w:rsidRDefault="00514F38" w:rsidP="00514F38">
      <w:pPr>
        <w:numPr>
          <w:ilvl w:val="1"/>
          <w:numId w:val="17"/>
        </w:numPr>
        <w:tabs>
          <w:tab w:val="left" w:pos="426"/>
          <w:tab w:val="left" w:pos="709"/>
          <w:tab w:val="left" w:pos="851"/>
          <w:tab w:val="left" w:pos="1276"/>
        </w:tabs>
        <w:suppressAutoHyphens/>
        <w:ind w:left="0" w:firstLine="567"/>
        <w:jc w:val="both"/>
        <w:rPr>
          <w:bCs/>
          <w:color w:val="000000"/>
        </w:rPr>
      </w:pPr>
      <w:r w:rsidRPr="00514F38">
        <w:rPr>
          <w:bCs/>
          <w:color w:val="000000"/>
        </w:rPr>
        <w:t>Після укладення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Договору, втрачають свою юридичну силу.</w:t>
      </w:r>
    </w:p>
    <w:p w:rsidR="00514F38" w:rsidRPr="00514F38" w:rsidRDefault="00514F38" w:rsidP="00514F38">
      <w:pPr>
        <w:numPr>
          <w:ilvl w:val="1"/>
          <w:numId w:val="17"/>
        </w:numPr>
        <w:tabs>
          <w:tab w:val="left" w:pos="426"/>
          <w:tab w:val="left" w:pos="709"/>
          <w:tab w:val="left" w:pos="851"/>
          <w:tab w:val="left" w:pos="993"/>
          <w:tab w:val="left" w:pos="1276"/>
        </w:tabs>
        <w:suppressAutoHyphens/>
        <w:ind w:left="0" w:firstLine="567"/>
        <w:jc w:val="both"/>
        <w:rPr>
          <w:bCs/>
          <w:color w:val="000000"/>
        </w:rPr>
      </w:pPr>
      <w:r w:rsidRPr="00514F38">
        <w:rPr>
          <w:bCs/>
          <w:color w:val="000000"/>
        </w:rPr>
        <w:t>Недійсність окремого положення Договору з підстав, передбачених діючим законодавством України, не тягне за собою недійсності всього Договору. У випадку, якщо будь-яке положення Договору стає недійсним на підставі, передбаченій діючим законодавством України, Сторони зобов’язуються провести переговори з метою зміни положень Договору, що стали недійсними, положеннями, що дозволяють належно виконати зобов’язання за Договором.</w:t>
      </w:r>
    </w:p>
    <w:p w:rsidR="00514F38" w:rsidRPr="00514F38" w:rsidRDefault="00514F38" w:rsidP="00514F38">
      <w:pPr>
        <w:numPr>
          <w:ilvl w:val="1"/>
          <w:numId w:val="17"/>
        </w:numPr>
        <w:tabs>
          <w:tab w:val="left" w:pos="426"/>
          <w:tab w:val="left" w:pos="709"/>
          <w:tab w:val="left" w:pos="851"/>
          <w:tab w:val="left" w:pos="993"/>
          <w:tab w:val="left" w:pos="1276"/>
        </w:tabs>
        <w:suppressAutoHyphens/>
        <w:ind w:left="0" w:firstLine="567"/>
        <w:jc w:val="both"/>
        <w:rPr>
          <w:bCs/>
          <w:color w:val="000000"/>
        </w:rPr>
      </w:pPr>
      <w:r w:rsidRPr="00514F38">
        <w:rPr>
          <w:color w:val="000000"/>
        </w:rPr>
        <w:t>У випадках, не передбачених Договором, Сторони керуються діючим законодавством України.</w:t>
      </w:r>
    </w:p>
    <w:p w:rsidR="00514F38" w:rsidRPr="00514F38" w:rsidRDefault="00514F38" w:rsidP="00514F38">
      <w:pPr>
        <w:numPr>
          <w:ilvl w:val="1"/>
          <w:numId w:val="17"/>
        </w:numPr>
        <w:tabs>
          <w:tab w:val="left" w:pos="426"/>
          <w:tab w:val="left" w:pos="709"/>
          <w:tab w:val="left" w:pos="851"/>
          <w:tab w:val="left" w:pos="993"/>
          <w:tab w:val="left" w:pos="1276"/>
        </w:tabs>
        <w:suppressAutoHyphens/>
        <w:ind w:left="0" w:firstLine="567"/>
        <w:jc w:val="both"/>
        <w:rPr>
          <w:bCs/>
          <w:color w:val="000000"/>
        </w:rPr>
      </w:pPr>
      <w:r w:rsidRPr="00514F38">
        <w:rPr>
          <w:bCs/>
          <w:color w:val="000000"/>
        </w:rPr>
        <w:t xml:space="preserve">Зміни до Договору можуть бути внесені лише за домовленістю Сторін, що оформлюється додатковою угодою до Договору, за виключенням випадків, передбачених Договором. </w:t>
      </w:r>
    </w:p>
    <w:p w:rsidR="00514F38" w:rsidRPr="00514F38" w:rsidRDefault="00514F38" w:rsidP="00514F38">
      <w:pPr>
        <w:numPr>
          <w:ilvl w:val="1"/>
          <w:numId w:val="17"/>
        </w:numPr>
        <w:tabs>
          <w:tab w:val="left" w:pos="426"/>
          <w:tab w:val="left" w:pos="709"/>
          <w:tab w:val="left" w:pos="851"/>
          <w:tab w:val="left" w:pos="993"/>
          <w:tab w:val="left" w:pos="1276"/>
        </w:tabs>
        <w:suppressAutoHyphens/>
        <w:ind w:left="0" w:firstLine="567"/>
        <w:jc w:val="both"/>
        <w:rPr>
          <w:bCs/>
          <w:color w:val="000000"/>
        </w:rPr>
      </w:pPr>
      <w:r w:rsidRPr="00514F38">
        <w:rPr>
          <w:bCs/>
          <w:color w:val="000000"/>
        </w:rPr>
        <w:t>Додаткові угоди та додатки до Договору є його невід'ємними частинами і мають юридичну силу у разі, якщо вони викладені у спосіб та формі, передбаченими Договором.</w:t>
      </w:r>
    </w:p>
    <w:p w:rsidR="00514F38" w:rsidRPr="00514F38" w:rsidRDefault="00514F38" w:rsidP="00514F38">
      <w:pPr>
        <w:numPr>
          <w:ilvl w:val="1"/>
          <w:numId w:val="17"/>
        </w:numPr>
        <w:tabs>
          <w:tab w:val="left" w:pos="426"/>
          <w:tab w:val="left" w:pos="709"/>
          <w:tab w:val="left" w:pos="851"/>
          <w:tab w:val="left" w:pos="993"/>
          <w:tab w:val="left" w:pos="1276"/>
        </w:tabs>
        <w:suppressAutoHyphens/>
        <w:ind w:left="0" w:firstLine="567"/>
        <w:jc w:val="both"/>
        <w:rPr>
          <w:bCs/>
          <w:color w:val="000000"/>
        </w:rPr>
      </w:pPr>
      <w:r w:rsidRPr="00514F38">
        <w:rPr>
          <w:bCs/>
          <w:color w:val="000000"/>
        </w:rPr>
        <w:t>Розірвання Договору в односторонньому порядку не допускається, за виключенням випадків, передбачених Договором.</w:t>
      </w:r>
    </w:p>
    <w:p w:rsidR="00514F38" w:rsidRPr="00514F38" w:rsidRDefault="00514F38" w:rsidP="00514F38">
      <w:pPr>
        <w:numPr>
          <w:ilvl w:val="1"/>
          <w:numId w:val="17"/>
        </w:numPr>
        <w:tabs>
          <w:tab w:val="left" w:pos="426"/>
          <w:tab w:val="left" w:pos="709"/>
          <w:tab w:val="left" w:pos="851"/>
          <w:tab w:val="left" w:pos="993"/>
          <w:tab w:val="left" w:pos="1276"/>
        </w:tabs>
        <w:suppressAutoHyphens/>
        <w:ind w:left="0" w:firstLine="567"/>
        <w:jc w:val="both"/>
        <w:rPr>
          <w:bCs/>
          <w:color w:val="000000"/>
        </w:rPr>
      </w:pPr>
      <w:r w:rsidRPr="00514F38">
        <w:rPr>
          <w:bCs/>
          <w:color w:val="000000"/>
        </w:rPr>
        <w:t xml:space="preserve">У разі зміни або розірвання Договору зобов’язання змінюється або припиняється з моменту досягнення домовленості про зміну або розірвання Договору, якщо інше не встановлено Договором чи не обумовлено характером його зміни. </w:t>
      </w:r>
    </w:p>
    <w:p w:rsidR="00514F38" w:rsidRPr="00514F38" w:rsidRDefault="00514F38" w:rsidP="00514F38">
      <w:pPr>
        <w:numPr>
          <w:ilvl w:val="1"/>
          <w:numId w:val="17"/>
        </w:numPr>
        <w:tabs>
          <w:tab w:val="left" w:pos="426"/>
          <w:tab w:val="left" w:pos="709"/>
          <w:tab w:val="left" w:pos="851"/>
          <w:tab w:val="left" w:pos="993"/>
          <w:tab w:val="left" w:pos="1276"/>
        </w:tabs>
        <w:suppressAutoHyphens/>
        <w:ind w:left="0" w:firstLine="567"/>
        <w:jc w:val="both"/>
        <w:rPr>
          <w:bCs/>
          <w:color w:val="000000"/>
        </w:rPr>
      </w:pPr>
      <w:r w:rsidRPr="00514F38">
        <w:rPr>
          <w:bCs/>
          <w:color w:val="000000"/>
        </w:rPr>
        <w:t xml:space="preserve">Закінчення строку дії Договору не звільняє Сторони від відповідальності </w:t>
      </w:r>
      <w:r w:rsidRPr="00514F38">
        <w:rPr>
          <w:bCs/>
          <w:color w:val="000000"/>
        </w:rPr>
        <w:br/>
        <w:t>за його порушення, яке мало місце під час дії Договору.</w:t>
      </w:r>
    </w:p>
    <w:p w:rsidR="00514F38" w:rsidRPr="00514F38" w:rsidRDefault="00514F38" w:rsidP="00514F38">
      <w:pPr>
        <w:numPr>
          <w:ilvl w:val="1"/>
          <w:numId w:val="17"/>
        </w:numPr>
        <w:tabs>
          <w:tab w:val="left" w:pos="426"/>
          <w:tab w:val="left" w:pos="709"/>
          <w:tab w:val="left" w:pos="851"/>
          <w:tab w:val="left" w:pos="993"/>
          <w:tab w:val="left" w:pos="1276"/>
        </w:tabs>
        <w:suppressAutoHyphens/>
        <w:ind w:left="0" w:firstLine="567"/>
        <w:jc w:val="both"/>
        <w:rPr>
          <w:bCs/>
          <w:color w:val="000000"/>
        </w:rPr>
      </w:pPr>
      <w:r w:rsidRPr="00514F38">
        <w:rPr>
          <w:bCs/>
          <w:color w:val="000000"/>
        </w:rPr>
        <w:lastRenderedPageBreak/>
        <w:t xml:space="preserve">Сторони погодили, що зобов’язання припиняється виконанням, проведеним належним чином, або на інших підставах, встановлених Договором або діючим законодавством України. </w:t>
      </w:r>
    </w:p>
    <w:p w:rsidR="00514F38" w:rsidRPr="00514F38" w:rsidRDefault="00514F38" w:rsidP="00514F38">
      <w:pPr>
        <w:tabs>
          <w:tab w:val="left" w:pos="426"/>
          <w:tab w:val="left" w:pos="709"/>
          <w:tab w:val="left" w:pos="851"/>
          <w:tab w:val="left" w:pos="993"/>
          <w:tab w:val="left" w:pos="1276"/>
        </w:tabs>
        <w:suppressAutoHyphens/>
        <w:ind w:left="567"/>
        <w:jc w:val="both"/>
        <w:rPr>
          <w:bCs/>
          <w:color w:val="000000"/>
        </w:rPr>
      </w:pPr>
    </w:p>
    <w:p w:rsidR="00514F38" w:rsidRPr="00514F38" w:rsidRDefault="00514F38" w:rsidP="00D36B46">
      <w:pPr>
        <w:numPr>
          <w:ilvl w:val="0"/>
          <w:numId w:val="17"/>
        </w:numPr>
        <w:tabs>
          <w:tab w:val="left" w:pos="426"/>
          <w:tab w:val="left" w:pos="1134"/>
        </w:tabs>
        <w:suppressAutoHyphens/>
        <w:ind w:left="0" w:firstLine="709"/>
        <w:jc w:val="center"/>
        <w:rPr>
          <w:b/>
        </w:rPr>
      </w:pPr>
      <w:r w:rsidRPr="00514F38">
        <w:rPr>
          <w:b/>
        </w:rPr>
        <w:t>ДОДАТКИ ДО ДОГОВОРУ</w:t>
      </w:r>
    </w:p>
    <w:p w:rsidR="00514F38" w:rsidRPr="00514F38" w:rsidRDefault="00514F38" w:rsidP="00D36B46">
      <w:pPr>
        <w:numPr>
          <w:ilvl w:val="1"/>
          <w:numId w:val="17"/>
        </w:numPr>
        <w:tabs>
          <w:tab w:val="left" w:pos="426"/>
          <w:tab w:val="left" w:pos="784"/>
          <w:tab w:val="left" w:pos="1274"/>
        </w:tabs>
        <w:suppressAutoHyphens/>
        <w:ind w:left="0" w:firstLine="567"/>
        <w:jc w:val="both"/>
      </w:pPr>
      <w:r w:rsidRPr="00514F38">
        <w:t xml:space="preserve">До Договору додаються та є його невід’ємною частиною: </w:t>
      </w:r>
    </w:p>
    <w:p w:rsidR="00514F38" w:rsidRPr="00514F38" w:rsidRDefault="00514F38" w:rsidP="00514F38">
      <w:pPr>
        <w:tabs>
          <w:tab w:val="left" w:pos="426"/>
          <w:tab w:val="left" w:pos="851"/>
        </w:tabs>
        <w:suppressAutoHyphens/>
        <w:ind w:firstLine="567"/>
        <w:jc w:val="both"/>
      </w:pPr>
      <w:r w:rsidRPr="00514F38">
        <w:t>Додаток 1 – специфікація;</w:t>
      </w:r>
    </w:p>
    <w:p w:rsidR="00514F38" w:rsidRPr="00514F38" w:rsidRDefault="00514F38" w:rsidP="00514F38">
      <w:pPr>
        <w:tabs>
          <w:tab w:val="left" w:pos="426"/>
          <w:tab w:val="left" w:pos="851"/>
        </w:tabs>
        <w:suppressAutoHyphens/>
        <w:ind w:firstLine="567"/>
        <w:jc w:val="both"/>
      </w:pPr>
      <w:r w:rsidRPr="00514F38">
        <w:t>Додаток 2 – технічні характеристики.</w:t>
      </w:r>
    </w:p>
    <w:p w:rsidR="00514F38" w:rsidRPr="00514F38" w:rsidRDefault="00514F38" w:rsidP="00D36B46">
      <w:pPr>
        <w:numPr>
          <w:ilvl w:val="1"/>
          <w:numId w:val="17"/>
        </w:numPr>
        <w:tabs>
          <w:tab w:val="left" w:pos="426"/>
          <w:tab w:val="left" w:pos="1276"/>
        </w:tabs>
        <w:ind w:left="0" w:firstLine="567"/>
        <w:jc w:val="both"/>
      </w:pPr>
      <w:r w:rsidRPr="00514F38">
        <w:t>Додатки, передбачені у пункті 13.1 Договору, є укладеними після їх підписання уповноваженими представниками Сторін та скріплення печатками Сторін.</w:t>
      </w:r>
    </w:p>
    <w:p w:rsidR="00514F38" w:rsidRPr="00514F38" w:rsidRDefault="00514F38" w:rsidP="00514F38">
      <w:pPr>
        <w:tabs>
          <w:tab w:val="left" w:pos="1134"/>
        </w:tabs>
        <w:suppressAutoHyphens/>
        <w:ind w:firstLine="567"/>
        <w:jc w:val="both"/>
      </w:pPr>
    </w:p>
    <w:p w:rsidR="00514F38" w:rsidRPr="00514F38" w:rsidRDefault="00514F38" w:rsidP="00514F38">
      <w:pPr>
        <w:numPr>
          <w:ilvl w:val="0"/>
          <w:numId w:val="17"/>
        </w:numPr>
        <w:suppressAutoHyphens/>
        <w:ind w:left="0" w:firstLine="567"/>
        <w:jc w:val="center"/>
        <w:rPr>
          <w:b/>
          <w:spacing w:val="-6"/>
        </w:rPr>
      </w:pPr>
      <w:r w:rsidRPr="00514F38">
        <w:rPr>
          <w:b/>
          <w:spacing w:val="-6"/>
        </w:rPr>
        <w:t>МІСЦЕЗНАХОДЖЕННЯ, ПЛАТІЖНІ РЕКВІЗИТИ ТА ПІДПИСИ СТОРІН</w:t>
      </w:r>
    </w:p>
    <w:tbl>
      <w:tblPr>
        <w:tblW w:w="9639" w:type="dxa"/>
        <w:tblInd w:w="108" w:type="dxa"/>
        <w:tblLayout w:type="fixed"/>
        <w:tblLook w:val="0000" w:firstRow="0" w:lastRow="0" w:firstColumn="0" w:lastColumn="0" w:noHBand="0" w:noVBand="0"/>
      </w:tblPr>
      <w:tblGrid>
        <w:gridCol w:w="4678"/>
        <w:gridCol w:w="4961"/>
      </w:tblGrid>
      <w:tr w:rsidR="00514F38" w:rsidRPr="00514F38" w:rsidTr="00E73370">
        <w:tc>
          <w:tcPr>
            <w:tcW w:w="4678" w:type="dxa"/>
            <w:shd w:val="clear" w:color="auto" w:fill="auto"/>
          </w:tcPr>
          <w:p w:rsidR="00514F38" w:rsidRPr="00514F38" w:rsidRDefault="00514F38" w:rsidP="00514F38">
            <w:pPr>
              <w:suppressAutoHyphens/>
              <w:ind w:right="-250"/>
              <w:jc w:val="center"/>
              <w:rPr>
                <w:b/>
                <w:color w:val="000000"/>
                <w:spacing w:val="-6"/>
              </w:rPr>
            </w:pPr>
            <w:r w:rsidRPr="00514F38">
              <w:rPr>
                <w:b/>
              </w:rPr>
              <w:t>ПОКУПЕЦЬ</w:t>
            </w:r>
          </w:p>
          <w:p w:rsidR="00514F38" w:rsidRPr="00514F38" w:rsidRDefault="008A25D2" w:rsidP="00514F38">
            <w:pPr>
              <w:suppressAutoHyphens/>
              <w:ind w:right="33"/>
              <w:jc w:val="center"/>
              <w:rPr>
                <w:b/>
              </w:rPr>
            </w:pPr>
            <w:r>
              <w:rPr>
                <w:b/>
              </w:rPr>
              <w:t>Державна установа «</w:t>
            </w:r>
            <w:proofErr w:type="spellStart"/>
            <w:r>
              <w:rPr>
                <w:b/>
              </w:rPr>
              <w:t>Водянська</w:t>
            </w:r>
            <w:proofErr w:type="spellEnd"/>
            <w:r>
              <w:rPr>
                <w:b/>
              </w:rPr>
              <w:t xml:space="preserve"> виправна колонія (№146)»</w:t>
            </w:r>
          </w:p>
        </w:tc>
        <w:tc>
          <w:tcPr>
            <w:tcW w:w="4961" w:type="dxa"/>
          </w:tcPr>
          <w:p w:rsidR="00514F38" w:rsidRPr="00514F38" w:rsidRDefault="00514F38" w:rsidP="00514F38">
            <w:pPr>
              <w:suppressAutoHyphens/>
              <w:ind w:right="33"/>
              <w:jc w:val="center"/>
              <w:rPr>
                <w:b/>
                <w:color w:val="000000"/>
              </w:rPr>
            </w:pPr>
            <w:r w:rsidRPr="00514F38">
              <w:rPr>
                <w:b/>
                <w:color w:val="000000"/>
              </w:rPr>
              <w:t>ПОСТАЧАЛЬНИК</w:t>
            </w:r>
          </w:p>
          <w:p w:rsidR="00514F38" w:rsidRPr="00514F38" w:rsidRDefault="00514F38" w:rsidP="00514F38">
            <w:pPr>
              <w:suppressAutoHyphens/>
              <w:ind w:right="33"/>
              <w:jc w:val="center"/>
              <w:rPr>
                <w:color w:val="000000"/>
              </w:rPr>
            </w:pPr>
          </w:p>
        </w:tc>
      </w:tr>
      <w:tr w:rsidR="00514F38" w:rsidRPr="00514F38" w:rsidTr="00E73370">
        <w:trPr>
          <w:trHeight w:val="2208"/>
        </w:trPr>
        <w:tc>
          <w:tcPr>
            <w:tcW w:w="4678" w:type="dxa"/>
            <w:shd w:val="clear" w:color="auto" w:fill="auto"/>
          </w:tcPr>
          <w:p w:rsidR="00514F38" w:rsidRPr="00514F38" w:rsidRDefault="00514F38" w:rsidP="00514F38">
            <w:pPr>
              <w:tabs>
                <w:tab w:val="left" w:pos="600"/>
              </w:tabs>
              <w:suppressAutoHyphens/>
              <w:ind w:right="33"/>
              <w:jc w:val="both"/>
            </w:pPr>
            <w:r w:rsidRPr="00514F38">
              <w:t>Юридична адреса: ___________________</w:t>
            </w:r>
          </w:p>
          <w:p w:rsidR="00514F38" w:rsidRPr="00514F38" w:rsidRDefault="00514F38" w:rsidP="00514F38">
            <w:pPr>
              <w:tabs>
                <w:tab w:val="left" w:pos="600"/>
              </w:tabs>
              <w:suppressAutoHyphens/>
              <w:ind w:right="33"/>
              <w:jc w:val="both"/>
            </w:pPr>
            <w:r w:rsidRPr="00514F38">
              <w:t>____________________________________</w:t>
            </w:r>
          </w:p>
          <w:p w:rsidR="00514F38" w:rsidRPr="00514F38" w:rsidRDefault="00514F38" w:rsidP="00514F38">
            <w:pPr>
              <w:tabs>
                <w:tab w:val="left" w:pos="600"/>
              </w:tabs>
              <w:suppressAutoHyphens/>
              <w:ind w:right="33"/>
              <w:jc w:val="both"/>
            </w:pPr>
            <w:r w:rsidRPr="00514F38">
              <w:t>Поштова адреса для листування: ______</w:t>
            </w:r>
          </w:p>
          <w:p w:rsidR="00514F38" w:rsidRPr="00514F38" w:rsidRDefault="00514F38" w:rsidP="00514F38">
            <w:pPr>
              <w:tabs>
                <w:tab w:val="left" w:pos="600"/>
              </w:tabs>
              <w:suppressAutoHyphens/>
              <w:ind w:right="33"/>
              <w:jc w:val="both"/>
            </w:pPr>
            <w:r w:rsidRPr="00514F38">
              <w:t>__________________________________</w:t>
            </w:r>
          </w:p>
          <w:p w:rsidR="00514F38" w:rsidRPr="00514F38" w:rsidRDefault="00514F38" w:rsidP="00514F38">
            <w:pPr>
              <w:tabs>
                <w:tab w:val="left" w:pos="600"/>
              </w:tabs>
              <w:suppressAutoHyphens/>
              <w:ind w:right="33"/>
              <w:jc w:val="both"/>
            </w:pPr>
            <w:r w:rsidRPr="00514F38">
              <w:t xml:space="preserve">ЄДРПОУ </w:t>
            </w:r>
            <w:r w:rsidR="008A25D2">
              <w:t>14316876</w:t>
            </w:r>
          </w:p>
          <w:p w:rsidR="00514F38" w:rsidRPr="00514F38" w:rsidRDefault="00514F38" w:rsidP="00514F38">
            <w:pPr>
              <w:tabs>
                <w:tab w:val="left" w:pos="600"/>
              </w:tabs>
              <w:suppressAutoHyphens/>
              <w:ind w:right="33"/>
              <w:jc w:val="both"/>
            </w:pPr>
            <w:r w:rsidRPr="00514F38">
              <w:t xml:space="preserve">IBAN UA____________________________ </w:t>
            </w:r>
          </w:p>
          <w:p w:rsidR="00514F38" w:rsidRPr="00514F38" w:rsidRDefault="00514F38" w:rsidP="00514F38">
            <w:pPr>
              <w:tabs>
                <w:tab w:val="left" w:pos="600"/>
              </w:tabs>
              <w:suppressAutoHyphens/>
              <w:ind w:right="33"/>
              <w:jc w:val="both"/>
            </w:pPr>
            <w:proofErr w:type="spellStart"/>
            <w:r w:rsidRPr="00514F38">
              <w:t>тел</w:t>
            </w:r>
            <w:proofErr w:type="spellEnd"/>
            <w:r w:rsidRPr="00514F38">
              <w:t>.: _________________________</w:t>
            </w:r>
          </w:p>
          <w:p w:rsidR="00514F38" w:rsidRPr="00514F38" w:rsidRDefault="00514F38" w:rsidP="00514F38">
            <w:pPr>
              <w:tabs>
                <w:tab w:val="left" w:pos="600"/>
              </w:tabs>
              <w:suppressAutoHyphens/>
              <w:ind w:right="33"/>
              <w:jc w:val="both"/>
            </w:pPr>
            <w:r w:rsidRPr="00514F38">
              <w:t>відповідальна особа ______________</w:t>
            </w:r>
          </w:p>
          <w:p w:rsidR="00514F38" w:rsidRPr="00514F38" w:rsidRDefault="00514F38" w:rsidP="00514F38">
            <w:pPr>
              <w:tabs>
                <w:tab w:val="left" w:pos="600"/>
              </w:tabs>
              <w:suppressAutoHyphens/>
              <w:ind w:right="33"/>
              <w:jc w:val="both"/>
            </w:pPr>
            <w:r w:rsidRPr="00514F38">
              <w:t>не є платником податку на прибуток</w:t>
            </w:r>
          </w:p>
        </w:tc>
        <w:tc>
          <w:tcPr>
            <w:tcW w:w="4961" w:type="dxa"/>
          </w:tcPr>
          <w:p w:rsidR="00514F38" w:rsidRPr="00514F38" w:rsidRDefault="00514F38" w:rsidP="00514F38">
            <w:pPr>
              <w:tabs>
                <w:tab w:val="left" w:pos="600"/>
              </w:tabs>
              <w:suppressAutoHyphens/>
              <w:ind w:right="33"/>
            </w:pPr>
            <w:r w:rsidRPr="00514F38">
              <w:t>Місцезнаходження/місце проживання: _____________________________________</w:t>
            </w:r>
          </w:p>
          <w:p w:rsidR="00514F38" w:rsidRPr="00514F38" w:rsidRDefault="00514F38" w:rsidP="00514F38">
            <w:pPr>
              <w:tabs>
                <w:tab w:val="left" w:pos="600"/>
              </w:tabs>
              <w:suppressAutoHyphens/>
              <w:ind w:right="33"/>
            </w:pPr>
            <w:r w:rsidRPr="00514F38">
              <w:t>Поштова адреса для листування: _________</w:t>
            </w:r>
          </w:p>
          <w:p w:rsidR="00514F38" w:rsidRPr="00514F38" w:rsidRDefault="00514F38" w:rsidP="00514F38">
            <w:pPr>
              <w:tabs>
                <w:tab w:val="left" w:pos="600"/>
              </w:tabs>
              <w:suppressAutoHyphens/>
              <w:ind w:right="33"/>
            </w:pPr>
            <w:r w:rsidRPr="00514F38">
              <w:t>______________________________________</w:t>
            </w:r>
          </w:p>
          <w:p w:rsidR="00514F38" w:rsidRPr="00514F38" w:rsidRDefault="00514F38" w:rsidP="00514F38">
            <w:pPr>
              <w:tabs>
                <w:tab w:val="left" w:pos="600"/>
              </w:tabs>
              <w:suppressAutoHyphens/>
              <w:ind w:right="33"/>
            </w:pPr>
            <w:r w:rsidRPr="00514F38">
              <w:t>ідентифікаційний код юридичної особи/РНОКПП фізичної особи-підприємця</w:t>
            </w:r>
          </w:p>
          <w:p w:rsidR="00514F38" w:rsidRPr="00514F38" w:rsidRDefault="00514F38" w:rsidP="00514F38">
            <w:pPr>
              <w:tabs>
                <w:tab w:val="left" w:pos="600"/>
              </w:tabs>
              <w:suppressAutoHyphens/>
              <w:ind w:right="33"/>
            </w:pPr>
            <w:r w:rsidRPr="00514F38">
              <w:t xml:space="preserve">IBAN UA______________________________ </w:t>
            </w:r>
          </w:p>
          <w:p w:rsidR="00514F38" w:rsidRPr="00514F38" w:rsidRDefault="00514F38" w:rsidP="00514F38">
            <w:pPr>
              <w:tabs>
                <w:tab w:val="left" w:pos="600"/>
              </w:tabs>
              <w:suppressAutoHyphens/>
              <w:ind w:right="33"/>
            </w:pPr>
            <w:proofErr w:type="spellStart"/>
            <w:r w:rsidRPr="00514F38">
              <w:t>тел</w:t>
            </w:r>
            <w:proofErr w:type="spellEnd"/>
            <w:r w:rsidRPr="00514F38">
              <w:t>.: __________________________________</w:t>
            </w:r>
          </w:p>
          <w:p w:rsidR="00514F38" w:rsidRPr="00514F38" w:rsidRDefault="00514F38" w:rsidP="00514F38">
            <w:pPr>
              <w:tabs>
                <w:tab w:val="left" w:pos="600"/>
              </w:tabs>
              <w:suppressAutoHyphens/>
              <w:ind w:right="33"/>
            </w:pPr>
            <w:r w:rsidRPr="00514F38">
              <w:t>відповідальна особа _____________________</w:t>
            </w:r>
          </w:p>
          <w:p w:rsidR="00514F38" w:rsidRPr="00514F38" w:rsidRDefault="00514F38" w:rsidP="00514F38">
            <w:pPr>
              <w:tabs>
                <w:tab w:val="left" w:pos="600"/>
              </w:tabs>
              <w:suppressAutoHyphens/>
              <w:ind w:right="33"/>
            </w:pPr>
            <w:r w:rsidRPr="00514F38">
              <w:t>є платником ____________________________</w:t>
            </w:r>
          </w:p>
        </w:tc>
      </w:tr>
      <w:tr w:rsidR="00514F38" w:rsidRPr="00514F38" w:rsidTr="00E73370">
        <w:trPr>
          <w:trHeight w:val="502"/>
        </w:trPr>
        <w:tc>
          <w:tcPr>
            <w:tcW w:w="4678" w:type="dxa"/>
            <w:shd w:val="clear" w:color="auto" w:fill="auto"/>
          </w:tcPr>
          <w:p w:rsidR="00514F38" w:rsidRPr="00B4682E" w:rsidRDefault="00514F38" w:rsidP="00514F38">
            <w:pPr>
              <w:tabs>
                <w:tab w:val="left" w:pos="1140"/>
              </w:tabs>
              <w:suppressAutoHyphens/>
              <w:ind w:right="33"/>
              <w:jc w:val="both"/>
              <w:rPr>
                <w:sz w:val="16"/>
                <w:szCs w:val="16"/>
              </w:rPr>
            </w:pPr>
            <w:r w:rsidRPr="00B4682E">
              <w:rPr>
                <w:sz w:val="16"/>
                <w:szCs w:val="16"/>
              </w:rPr>
              <w:t>__________________</w:t>
            </w:r>
          </w:p>
          <w:p w:rsidR="00514F38" w:rsidRPr="00B4682E" w:rsidRDefault="00514F38" w:rsidP="00514F38">
            <w:pPr>
              <w:tabs>
                <w:tab w:val="left" w:pos="1140"/>
              </w:tabs>
              <w:suppressAutoHyphens/>
              <w:ind w:right="33"/>
              <w:jc w:val="both"/>
              <w:rPr>
                <w:sz w:val="16"/>
                <w:szCs w:val="16"/>
              </w:rPr>
            </w:pPr>
            <w:r w:rsidRPr="00B4682E">
              <w:rPr>
                <w:sz w:val="16"/>
                <w:szCs w:val="16"/>
              </w:rPr>
              <w:t>(посада)</w:t>
            </w:r>
          </w:p>
          <w:p w:rsidR="00514F38" w:rsidRPr="00B4682E" w:rsidRDefault="00514F38" w:rsidP="00514F38">
            <w:pPr>
              <w:tabs>
                <w:tab w:val="left" w:pos="1140"/>
              </w:tabs>
              <w:suppressAutoHyphens/>
              <w:ind w:right="33"/>
              <w:jc w:val="both"/>
              <w:rPr>
                <w:sz w:val="16"/>
                <w:szCs w:val="16"/>
              </w:rPr>
            </w:pPr>
            <w:r w:rsidRPr="00B4682E">
              <w:rPr>
                <w:sz w:val="16"/>
                <w:szCs w:val="16"/>
              </w:rPr>
              <w:t xml:space="preserve">_________________         </w:t>
            </w:r>
            <w:r w:rsidR="00B4682E">
              <w:rPr>
                <w:sz w:val="16"/>
                <w:szCs w:val="16"/>
              </w:rPr>
              <w:t xml:space="preserve">                 ______</w:t>
            </w:r>
            <w:r w:rsidRPr="00B4682E">
              <w:rPr>
                <w:sz w:val="16"/>
                <w:szCs w:val="16"/>
              </w:rPr>
              <w:t>____________</w:t>
            </w:r>
          </w:p>
          <w:p w:rsidR="00514F38" w:rsidRPr="00B4682E" w:rsidRDefault="00514F38" w:rsidP="00514F38">
            <w:pPr>
              <w:tabs>
                <w:tab w:val="left" w:pos="1140"/>
              </w:tabs>
              <w:suppressAutoHyphens/>
              <w:ind w:right="33"/>
              <w:jc w:val="both"/>
              <w:rPr>
                <w:sz w:val="16"/>
                <w:szCs w:val="16"/>
              </w:rPr>
            </w:pPr>
            <w:r w:rsidRPr="00B4682E">
              <w:rPr>
                <w:sz w:val="16"/>
                <w:szCs w:val="16"/>
              </w:rPr>
              <w:t xml:space="preserve">  (підпис)                           </w:t>
            </w:r>
            <w:r w:rsidR="00B4682E">
              <w:rPr>
                <w:sz w:val="16"/>
                <w:szCs w:val="16"/>
              </w:rPr>
              <w:t xml:space="preserve">  </w:t>
            </w:r>
            <w:r w:rsidRPr="00B4682E">
              <w:rPr>
                <w:sz w:val="16"/>
                <w:szCs w:val="16"/>
              </w:rPr>
              <w:t xml:space="preserve">                (прізвище, ініціали)</w:t>
            </w:r>
          </w:p>
        </w:tc>
        <w:tc>
          <w:tcPr>
            <w:tcW w:w="4961" w:type="dxa"/>
          </w:tcPr>
          <w:p w:rsidR="00514F38" w:rsidRPr="00B4682E" w:rsidRDefault="00514F38" w:rsidP="00514F38">
            <w:pPr>
              <w:tabs>
                <w:tab w:val="left" w:pos="1140"/>
              </w:tabs>
              <w:suppressAutoHyphens/>
              <w:ind w:right="33"/>
              <w:rPr>
                <w:sz w:val="16"/>
                <w:szCs w:val="16"/>
              </w:rPr>
            </w:pPr>
            <w:r w:rsidRPr="00B4682E">
              <w:rPr>
                <w:sz w:val="16"/>
                <w:szCs w:val="16"/>
              </w:rPr>
              <w:t>__________________</w:t>
            </w:r>
          </w:p>
          <w:p w:rsidR="00514F38" w:rsidRPr="00B4682E" w:rsidRDefault="00514F38" w:rsidP="00514F38">
            <w:pPr>
              <w:tabs>
                <w:tab w:val="left" w:pos="1140"/>
              </w:tabs>
              <w:suppressAutoHyphens/>
              <w:ind w:right="33"/>
              <w:rPr>
                <w:sz w:val="16"/>
                <w:szCs w:val="16"/>
              </w:rPr>
            </w:pPr>
            <w:r w:rsidRPr="00B4682E">
              <w:rPr>
                <w:sz w:val="16"/>
                <w:szCs w:val="16"/>
              </w:rPr>
              <w:t>(посада)</w:t>
            </w:r>
          </w:p>
          <w:p w:rsidR="00514F38" w:rsidRPr="00B4682E" w:rsidRDefault="00514F38" w:rsidP="00514F38">
            <w:pPr>
              <w:tabs>
                <w:tab w:val="left" w:pos="1140"/>
              </w:tabs>
              <w:suppressAutoHyphens/>
              <w:ind w:right="33"/>
              <w:rPr>
                <w:sz w:val="16"/>
                <w:szCs w:val="16"/>
              </w:rPr>
            </w:pPr>
            <w:r w:rsidRPr="00B4682E">
              <w:rPr>
                <w:sz w:val="16"/>
                <w:szCs w:val="16"/>
              </w:rPr>
              <w:t xml:space="preserve">_________________       </w:t>
            </w:r>
            <w:r w:rsidR="00B4682E">
              <w:rPr>
                <w:sz w:val="16"/>
                <w:szCs w:val="16"/>
              </w:rPr>
              <w:t xml:space="preserve">               _______</w:t>
            </w:r>
            <w:r w:rsidRPr="00B4682E">
              <w:rPr>
                <w:sz w:val="16"/>
                <w:szCs w:val="16"/>
              </w:rPr>
              <w:t>____________</w:t>
            </w:r>
          </w:p>
          <w:p w:rsidR="00514F38" w:rsidRPr="00B4682E" w:rsidRDefault="00514F38" w:rsidP="00514F38">
            <w:pPr>
              <w:tabs>
                <w:tab w:val="left" w:pos="1140"/>
              </w:tabs>
              <w:suppressAutoHyphens/>
              <w:ind w:right="33"/>
              <w:rPr>
                <w:sz w:val="16"/>
                <w:szCs w:val="16"/>
              </w:rPr>
            </w:pPr>
            <w:r w:rsidRPr="00B4682E">
              <w:rPr>
                <w:sz w:val="16"/>
                <w:szCs w:val="16"/>
              </w:rPr>
              <w:t xml:space="preserve"> (підпис)                           </w:t>
            </w:r>
            <w:r w:rsidR="00B4682E">
              <w:rPr>
                <w:sz w:val="16"/>
                <w:szCs w:val="16"/>
              </w:rPr>
              <w:t xml:space="preserve">   </w:t>
            </w:r>
            <w:r w:rsidRPr="00B4682E">
              <w:rPr>
                <w:sz w:val="16"/>
                <w:szCs w:val="16"/>
              </w:rPr>
              <w:t xml:space="preserve">             (прізвище, ініціали)</w:t>
            </w:r>
          </w:p>
        </w:tc>
      </w:tr>
      <w:tr w:rsidR="00514F38" w:rsidRPr="00514F38" w:rsidTr="00E73370">
        <w:trPr>
          <w:trHeight w:val="132"/>
        </w:trPr>
        <w:tc>
          <w:tcPr>
            <w:tcW w:w="4678" w:type="dxa"/>
            <w:shd w:val="clear" w:color="auto" w:fill="auto"/>
          </w:tcPr>
          <w:p w:rsidR="00514F38" w:rsidRPr="00A9565E" w:rsidRDefault="00514F38" w:rsidP="00514F38">
            <w:pPr>
              <w:suppressAutoHyphens/>
              <w:ind w:right="33"/>
              <w:jc w:val="both"/>
              <w:rPr>
                <w:sz w:val="16"/>
                <w:szCs w:val="16"/>
                <w:vertAlign w:val="subscript"/>
              </w:rPr>
            </w:pPr>
            <w:r w:rsidRPr="00A9565E">
              <w:rPr>
                <w:sz w:val="16"/>
                <w:szCs w:val="16"/>
                <w:vertAlign w:val="subscript"/>
              </w:rPr>
              <w:t>МП</w:t>
            </w:r>
          </w:p>
        </w:tc>
        <w:tc>
          <w:tcPr>
            <w:tcW w:w="4961" w:type="dxa"/>
          </w:tcPr>
          <w:p w:rsidR="00514F38" w:rsidRPr="00A9565E" w:rsidRDefault="00514F38" w:rsidP="00514F38">
            <w:pPr>
              <w:suppressAutoHyphens/>
              <w:ind w:right="33"/>
              <w:jc w:val="both"/>
              <w:rPr>
                <w:sz w:val="16"/>
                <w:szCs w:val="16"/>
                <w:vertAlign w:val="subscript"/>
              </w:rPr>
            </w:pPr>
            <w:r w:rsidRPr="00A9565E">
              <w:rPr>
                <w:sz w:val="16"/>
                <w:szCs w:val="16"/>
                <w:vertAlign w:val="subscript"/>
              </w:rPr>
              <w:t>МП</w:t>
            </w:r>
          </w:p>
        </w:tc>
      </w:tr>
    </w:tbl>
    <w:p w:rsidR="00514F38" w:rsidRPr="00514F38" w:rsidRDefault="00514F38" w:rsidP="00514F38">
      <w:pPr>
        <w:ind w:left="4956"/>
        <w:rPr>
          <w:b/>
        </w:rPr>
      </w:pPr>
    </w:p>
    <w:p w:rsidR="00514F38" w:rsidRPr="00514F38" w:rsidRDefault="00514F38" w:rsidP="00514F38">
      <w:pPr>
        <w:ind w:left="4956"/>
        <w:rPr>
          <w:b/>
        </w:rPr>
      </w:pPr>
    </w:p>
    <w:p w:rsidR="00514F38" w:rsidRPr="00514F38" w:rsidRDefault="00514F38" w:rsidP="00514F38">
      <w:pPr>
        <w:ind w:left="4956"/>
        <w:rPr>
          <w:b/>
        </w:rPr>
      </w:pPr>
    </w:p>
    <w:p w:rsidR="00514F38" w:rsidRPr="00514F38" w:rsidRDefault="00514F38" w:rsidP="00514F38">
      <w:pPr>
        <w:ind w:left="4956"/>
        <w:rPr>
          <w:b/>
        </w:rPr>
      </w:pPr>
    </w:p>
    <w:p w:rsidR="00514F38" w:rsidRPr="00514F38" w:rsidRDefault="00514F38" w:rsidP="00514F38">
      <w:pPr>
        <w:ind w:left="4956"/>
        <w:rPr>
          <w:b/>
        </w:rPr>
      </w:pPr>
    </w:p>
    <w:p w:rsidR="00514F38" w:rsidRPr="00514F38" w:rsidRDefault="00514F38" w:rsidP="00514F38">
      <w:pPr>
        <w:ind w:left="4956"/>
        <w:rPr>
          <w:b/>
        </w:rPr>
      </w:pPr>
    </w:p>
    <w:p w:rsidR="00514F38" w:rsidRPr="00514F38" w:rsidRDefault="00514F38" w:rsidP="00514F38">
      <w:pPr>
        <w:ind w:left="4956"/>
        <w:rPr>
          <w:b/>
        </w:rPr>
      </w:pPr>
    </w:p>
    <w:p w:rsidR="00514F38" w:rsidRPr="00514F38" w:rsidRDefault="00514F38" w:rsidP="00514F38">
      <w:pPr>
        <w:ind w:left="4956"/>
        <w:rPr>
          <w:b/>
        </w:rPr>
      </w:pPr>
    </w:p>
    <w:p w:rsidR="00514F38" w:rsidRPr="00514F38" w:rsidRDefault="00514F38" w:rsidP="00514F38">
      <w:pPr>
        <w:ind w:left="4956"/>
        <w:rPr>
          <w:b/>
        </w:rPr>
      </w:pPr>
    </w:p>
    <w:p w:rsidR="00514F38" w:rsidRPr="00514F38" w:rsidRDefault="00514F38" w:rsidP="00514F38">
      <w:pPr>
        <w:ind w:left="4962"/>
        <w:rPr>
          <w:b/>
        </w:rPr>
      </w:pPr>
    </w:p>
    <w:p w:rsidR="00514F38" w:rsidRPr="00514F38" w:rsidRDefault="00514F38" w:rsidP="00514F38">
      <w:pPr>
        <w:ind w:left="4962"/>
        <w:rPr>
          <w:b/>
        </w:rPr>
      </w:pPr>
    </w:p>
    <w:p w:rsidR="00514F38" w:rsidRPr="00514F38" w:rsidRDefault="00514F38" w:rsidP="00514F38">
      <w:pPr>
        <w:ind w:left="4962"/>
        <w:rPr>
          <w:b/>
        </w:rPr>
      </w:pPr>
    </w:p>
    <w:p w:rsidR="00514F38" w:rsidRPr="00514F38" w:rsidRDefault="00514F38" w:rsidP="00514F38">
      <w:pPr>
        <w:ind w:left="4962"/>
        <w:rPr>
          <w:b/>
        </w:rPr>
      </w:pPr>
    </w:p>
    <w:p w:rsidR="00514F38" w:rsidRPr="00514F38" w:rsidRDefault="00514F38" w:rsidP="00514F38">
      <w:pPr>
        <w:ind w:left="4962"/>
        <w:rPr>
          <w:b/>
        </w:rPr>
      </w:pPr>
    </w:p>
    <w:p w:rsidR="00514F38" w:rsidRPr="00514F38" w:rsidRDefault="00514F38" w:rsidP="00514F38">
      <w:pPr>
        <w:ind w:left="4962"/>
        <w:rPr>
          <w:b/>
        </w:rPr>
      </w:pPr>
    </w:p>
    <w:p w:rsidR="00514F38" w:rsidRPr="00514F38" w:rsidRDefault="00514F38" w:rsidP="00514F38">
      <w:pPr>
        <w:ind w:left="4962"/>
        <w:rPr>
          <w:b/>
        </w:rPr>
      </w:pPr>
    </w:p>
    <w:p w:rsidR="00514F38" w:rsidRPr="00514F38" w:rsidRDefault="00514F38" w:rsidP="00514F38">
      <w:pPr>
        <w:ind w:left="4962"/>
        <w:rPr>
          <w:b/>
        </w:rPr>
      </w:pPr>
    </w:p>
    <w:p w:rsidR="00514F38" w:rsidRDefault="00514F38" w:rsidP="00514F38">
      <w:pPr>
        <w:ind w:left="4962"/>
        <w:rPr>
          <w:b/>
        </w:rPr>
      </w:pPr>
    </w:p>
    <w:p w:rsidR="005A4D96" w:rsidRDefault="005A4D96" w:rsidP="00514F38">
      <w:pPr>
        <w:ind w:left="4962"/>
        <w:rPr>
          <w:b/>
        </w:rPr>
      </w:pPr>
    </w:p>
    <w:p w:rsidR="00514F38" w:rsidRDefault="00514F38" w:rsidP="00094550">
      <w:pPr>
        <w:rPr>
          <w:b/>
        </w:rPr>
      </w:pPr>
    </w:p>
    <w:p w:rsidR="00E34A81" w:rsidRDefault="00E34A81" w:rsidP="00094550">
      <w:pPr>
        <w:rPr>
          <w:b/>
        </w:rPr>
      </w:pPr>
    </w:p>
    <w:p w:rsidR="00E34A81" w:rsidRDefault="00E34A81" w:rsidP="00094550">
      <w:pPr>
        <w:rPr>
          <w:b/>
        </w:rPr>
      </w:pPr>
    </w:p>
    <w:p w:rsidR="00E34A81" w:rsidRDefault="00E34A81" w:rsidP="00094550">
      <w:pPr>
        <w:rPr>
          <w:b/>
        </w:rPr>
      </w:pPr>
    </w:p>
    <w:p w:rsidR="00E34A81" w:rsidRDefault="00E34A81" w:rsidP="00094550">
      <w:pPr>
        <w:rPr>
          <w:b/>
        </w:rPr>
      </w:pPr>
    </w:p>
    <w:p w:rsidR="00E34A81" w:rsidRDefault="00E34A81" w:rsidP="00094550">
      <w:pPr>
        <w:rPr>
          <w:b/>
        </w:rPr>
      </w:pPr>
    </w:p>
    <w:p w:rsidR="002B1A91" w:rsidRDefault="002B1A91" w:rsidP="005A4D96">
      <w:pPr>
        <w:ind w:left="5812"/>
        <w:rPr>
          <w:b/>
        </w:rPr>
      </w:pPr>
    </w:p>
    <w:p w:rsidR="00514F38" w:rsidRPr="00514F38" w:rsidRDefault="00514F38" w:rsidP="005A4D96">
      <w:pPr>
        <w:ind w:left="5812"/>
        <w:rPr>
          <w:b/>
        </w:rPr>
      </w:pPr>
      <w:r w:rsidRPr="00514F38">
        <w:rPr>
          <w:b/>
        </w:rPr>
        <w:lastRenderedPageBreak/>
        <w:t xml:space="preserve">Додаток 1 до Договору поставки від </w:t>
      </w:r>
      <w:r w:rsidR="005A4D96">
        <w:rPr>
          <w:b/>
        </w:rPr>
        <w:br/>
      </w:r>
      <w:r w:rsidRPr="00514F38">
        <w:rPr>
          <w:b/>
        </w:rPr>
        <w:t>«</w:t>
      </w:r>
      <w:r w:rsidR="005A4D96">
        <w:rPr>
          <w:b/>
        </w:rPr>
        <w:t>_</w:t>
      </w:r>
      <w:r w:rsidRPr="00514F38">
        <w:rPr>
          <w:b/>
        </w:rPr>
        <w:t>__» __________ 202</w:t>
      </w:r>
      <w:r w:rsidR="00C4639D">
        <w:rPr>
          <w:b/>
        </w:rPr>
        <w:t>4</w:t>
      </w:r>
      <w:r w:rsidRPr="00514F38">
        <w:rPr>
          <w:b/>
        </w:rPr>
        <w:t xml:space="preserve"> року № _____</w:t>
      </w:r>
    </w:p>
    <w:p w:rsidR="00514F38" w:rsidRPr="00514F38" w:rsidRDefault="00514F38" w:rsidP="00514F38">
      <w:pPr>
        <w:suppressAutoHyphens/>
        <w:ind w:left="4962"/>
      </w:pPr>
    </w:p>
    <w:p w:rsidR="00514F38" w:rsidRPr="00514F38" w:rsidRDefault="00514F38" w:rsidP="00514F38">
      <w:pPr>
        <w:suppressAutoHyphens/>
      </w:pPr>
    </w:p>
    <w:p w:rsidR="00514F38" w:rsidRPr="00514F38" w:rsidRDefault="00514F38" w:rsidP="00514F38">
      <w:pPr>
        <w:suppressAutoHyphens/>
        <w:jc w:val="center"/>
        <w:rPr>
          <w:b/>
        </w:rPr>
      </w:pPr>
      <w:r w:rsidRPr="00514F38">
        <w:rPr>
          <w:b/>
        </w:rPr>
        <w:t>Специфікація</w:t>
      </w:r>
    </w:p>
    <w:p w:rsidR="00514F38" w:rsidRPr="00514F38" w:rsidRDefault="00514F38" w:rsidP="00514F38">
      <w:pPr>
        <w:suppressAutoHyphens/>
        <w:ind w:firstLine="567"/>
        <w:jc w:val="both"/>
      </w:pPr>
    </w:p>
    <w:tbl>
      <w:tblPr>
        <w:tblpPr w:leftFromText="180" w:rightFromText="180" w:vertAnchor="text" w:horzAnchor="margin" w:tblpY="90"/>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
        <w:gridCol w:w="2738"/>
        <w:gridCol w:w="1275"/>
        <w:gridCol w:w="1985"/>
        <w:gridCol w:w="1559"/>
        <w:gridCol w:w="1701"/>
      </w:tblGrid>
      <w:tr w:rsidR="00514F38" w:rsidRPr="00514F38" w:rsidTr="00507B77">
        <w:trPr>
          <w:trHeight w:val="986"/>
        </w:trPr>
        <w:tc>
          <w:tcPr>
            <w:tcW w:w="518" w:type="dxa"/>
            <w:tcBorders>
              <w:top w:val="single" w:sz="4" w:space="0" w:color="auto"/>
              <w:left w:val="single" w:sz="4" w:space="0" w:color="auto"/>
              <w:bottom w:val="single" w:sz="4" w:space="0" w:color="auto"/>
              <w:right w:val="single" w:sz="4" w:space="0" w:color="auto"/>
            </w:tcBorders>
            <w:vAlign w:val="center"/>
            <w:hideMark/>
          </w:tcPr>
          <w:p w:rsidR="00514F38" w:rsidRPr="00806055" w:rsidRDefault="00514F38" w:rsidP="00514F38">
            <w:pPr>
              <w:jc w:val="center"/>
              <w:rPr>
                <w:b/>
                <w:sz w:val="22"/>
                <w:szCs w:val="22"/>
              </w:rPr>
            </w:pPr>
            <w:r w:rsidRPr="00806055">
              <w:rPr>
                <w:b/>
                <w:sz w:val="22"/>
                <w:szCs w:val="22"/>
              </w:rPr>
              <w:t>№ з/п</w:t>
            </w:r>
          </w:p>
        </w:tc>
        <w:tc>
          <w:tcPr>
            <w:tcW w:w="2738" w:type="dxa"/>
            <w:tcBorders>
              <w:top w:val="single" w:sz="4" w:space="0" w:color="auto"/>
              <w:left w:val="single" w:sz="4" w:space="0" w:color="auto"/>
              <w:bottom w:val="single" w:sz="4" w:space="0" w:color="auto"/>
              <w:right w:val="single" w:sz="4" w:space="0" w:color="auto"/>
            </w:tcBorders>
            <w:vAlign w:val="center"/>
            <w:hideMark/>
          </w:tcPr>
          <w:p w:rsidR="00514F38" w:rsidRPr="00806055" w:rsidRDefault="00514F38" w:rsidP="00514F38">
            <w:pPr>
              <w:jc w:val="center"/>
              <w:rPr>
                <w:b/>
                <w:sz w:val="22"/>
                <w:szCs w:val="22"/>
              </w:rPr>
            </w:pPr>
            <w:r w:rsidRPr="00806055">
              <w:rPr>
                <w:b/>
                <w:sz w:val="22"/>
                <w:szCs w:val="22"/>
              </w:rPr>
              <w:t>Найменування</w:t>
            </w:r>
          </w:p>
        </w:tc>
        <w:tc>
          <w:tcPr>
            <w:tcW w:w="1275" w:type="dxa"/>
            <w:tcBorders>
              <w:top w:val="single" w:sz="4" w:space="0" w:color="auto"/>
              <w:left w:val="single" w:sz="4" w:space="0" w:color="auto"/>
              <w:bottom w:val="single" w:sz="4" w:space="0" w:color="auto"/>
              <w:right w:val="single" w:sz="4" w:space="0" w:color="auto"/>
            </w:tcBorders>
            <w:vAlign w:val="center"/>
            <w:hideMark/>
          </w:tcPr>
          <w:p w:rsidR="00514F38" w:rsidRPr="00806055" w:rsidRDefault="00514F38" w:rsidP="00514F38">
            <w:pPr>
              <w:jc w:val="center"/>
              <w:rPr>
                <w:b/>
                <w:sz w:val="22"/>
                <w:szCs w:val="22"/>
              </w:rPr>
            </w:pPr>
            <w:r w:rsidRPr="00806055">
              <w:rPr>
                <w:b/>
                <w:sz w:val="22"/>
                <w:szCs w:val="22"/>
              </w:rPr>
              <w:t>Одиниця виміру</w:t>
            </w:r>
          </w:p>
        </w:tc>
        <w:tc>
          <w:tcPr>
            <w:tcW w:w="1985" w:type="dxa"/>
            <w:tcBorders>
              <w:top w:val="single" w:sz="4" w:space="0" w:color="auto"/>
              <w:left w:val="single" w:sz="4" w:space="0" w:color="auto"/>
              <w:bottom w:val="single" w:sz="4" w:space="0" w:color="auto"/>
              <w:right w:val="single" w:sz="4" w:space="0" w:color="auto"/>
            </w:tcBorders>
            <w:vAlign w:val="center"/>
          </w:tcPr>
          <w:p w:rsidR="00514F38" w:rsidRPr="00806055" w:rsidRDefault="00514F38" w:rsidP="00514F38">
            <w:pPr>
              <w:jc w:val="center"/>
              <w:rPr>
                <w:b/>
                <w:sz w:val="22"/>
                <w:szCs w:val="22"/>
              </w:rPr>
            </w:pPr>
            <w:r w:rsidRPr="00806055">
              <w:rPr>
                <w:b/>
                <w:sz w:val="22"/>
                <w:szCs w:val="22"/>
              </w:rPr>
              <w:t>Кількість одиниць</w:t>
            </w:r>
          </w:p>
        </w:tc>
        <w:tc>
          <w:tcPr>
            <w:tcW w:w="1559" w:type="dxa"/>
            <w:tcBorders>
              <w:top w:val="single" w:sz="4" w:space="0" w:color="auto"/>
              <w:left w:val="single" w:sz="4" w:space="0" w:color="auto"/>
              <w:bottom w:val="single" w:sz="4" w:space="0" w:color="auto"/>
              <w:right w:val="single" w:sz="4" w:space="0" w:color="auto"/>
            </w:tcBorders>
            <w:vAlign w:val="center"/>
            <w:hideMark/>
          </w:tcPr>
          <w:p w:rsidR="00514F38" w:rsidRPr="00806055" w:rsidRDefault="00514F38" w:rsidP="00514F38">
            <w:pPr>
              <w:jc w:val="center"/>
              <w:rPr>
                <w:b/>
                <w:sz w:val="22"/>
                <w:szCs w:val="22"/>
              </w:rPr>
            </w:pPr>
            <w:r w:rsidRPr="00806055">
              <w:rPr>
                <w:b/>
                <w:sz w:val="22"/>
                <w:szCs w:val="22"/>
              </w:rPr>
              <w:t>Ціна за од., грн з/без ПДВ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514F38" w:rsidRPr="00806055" w:rsidRDefault="00514F38" w:rsidP="00514F38">
            <w:pPr>
              <w:jc w:val="center"/>
              <w:rPr>
                <w:b/>
                <w:sz w:val="22"/>
                <w:szCs w:val="22"/>
              </w:rPr>
            </w:pPr>
            <w:r w:rsidRPr="00806055">
              <w:rPr>
                <w:b/>
                <w:sz w:val="22"/>
                <w:szCs w:val="22"/>
              </w:rPr>
              <w:t>Загальна вартість, грн з/без ПДВ</w:t>
            </w:r>
          </w:p>
        </w:tc>
      </w:tr>
      <w:tr w:rsidR="00514F38" w:rsidRPr="00514F38" w:rsidTr="00507B77">
        <w:trPr>
          <w:trHeight w:val="570"/>
        </w:trPr>
        <w:tc>
          <w:tcPr>
            <w:tcW w:w="518" w:type="dxa"/>
            <w:tcBorders>
              <w:top w:val="single" w:sz="4" w:space="0" w:color="auto"/>
              <w:left w:val="single" w:sz="4" w:space="0" w:color="auto"/>
              <w:bottom w:val="single" w:sz="4" w:space="0" w:color="auto"/>
              <w:right w:val="single" w:sz="4" w:space="0" w:color="auto"/>
            </w:tcBorders>
            <w:vAlign w:val="center"/>
            <w:hideMark/>
          </w:tcPr>
          <w:p w:rsidR="00514F38" w:rsidRPr="00806055" w:rsidRDefault="00514F38" w:rsidP="00514F38">
            <w:pPr>
              <w:jc w:val="center"/>
              <w:rPr>
                <w:sz w:val="22"/>
                <w:szCs w:val="22"/>
              </w:rPr>
            </w:pPr>
            <w:r w:rsidRPr="00806055">
              <w:rPr>
                <w:sz w:val="22"/>
                <w:szCs w:val="22"/>
              </w:rPr>
              <w:t>1</w:t>
            </w:r>
          </w:p>
        </w:tc>
        <w:tc>
          <w:tcPr>
            <w:tcW w:w="2738" w:type="dxa"/>
            <w:tcBorders>
              <w:top w:val="single" w:sz="4" w:space="0" w:color="auto"/>
              <w:left w:val="single" w:sz="4" w:space="0" w:color="auto"/>
              <w:bottom w:val="single" w:sz="4" w:space="0" w:color="auto"/>
              <w:right w:val="single" w:sz="4" w:space="0" w:color="auto"/>
            </w:tcBorders>
            <w:vAlign w:val="center"/>
            <w:hideMark/>
          </w:tcPr>
          <w:p w:rsidR="00514F38" w:rsidRPr="00806055" w:rsidRDefault="00514F38" w:rsidP="00514F38">
            <w:pPr>
              <w:rPr>
                <w:b/>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514F38" w:rsidRPr="00806055" w:rsidRDefault="00514F38" w:rsidP="00514F38">
            <w:pPr>
              <w:jc w:val="center"/>
              <w:rPr>
                <w:sz w:val="22"/>
                <w:szCs w:val="22"/>
              </w:rPr>
            </w:pPr>
          </w:p>
        </w:tc>
        <w:tc>
          <w:tcPr>
            <w:tcW w:w="1985" w:type="dxa"/>
            <w:tcBorders>
              <w:top w:val="single" w:sz="4" w:space="0" w:color="auto"/>
              <w:left w:val="single" w:sz="4" w:space="0" w:color="auto"/>
              <w:bottom w:val="single" w:sz="4" w:space="0" w:color="auto"/>
              <w:right w:val="single" w:sz="4" w:space="0" w:color="auto"/>
            </w:tcBorders>
          </w:tcPr>
          <w:p w:rsidR="00514F38" w:rsidRPr="00806055" w:rsidRDefault="00514F38" w:rsidP="00514F38">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514F38" w:rsidRPr="00806055" w:rsidRDefault="00514F38" w:rsidP="00514F38">
            <w:pPr>
              <w:jc w:val="center"/>
              <w:rPr>
                <w:b/>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514F38" w:rsidRPr="00806055" w:rsidRDefault="00514F38" w:rsidP="00514F38">
            <w:pPr>
              <w:jc w:val="center"/>
              <w:rPr>
                <w:b/>
                <w:sz w:val="22"/>
                <w:szCs w:val="22"/>
              </w:rPr>
            </w:pPr>
          </w:p>
        </w:tc>
      </w:tr>
      <w:tr w:rsidR="00514F38" w:rsidRPr="00514F38" w:rsidTr="00507B77">
        <w:trPr>
          <w:trHeight w:val="191"/>
        </w:trPr>
        <w:tc>
          <w:tcPr>
            <w:tcW w:w="8075" w:type="dxa"/>
            <w:gridSpan w:val="5"/>
            <w:tcBorders>
              <w:top w:val="single" w:sz="4" w:space="0" w:color="auto"/>
              <w:left w:val="single" w:sz="4" w:space="0" w:color="auto"/>
              <w:bottom w:val="single" w:sz="4" w:space="0" w:color="auto"/>
              <w:right w:val="single" w:sz="4" w:space="0" w:color="auto"/>
            </w:tcBorders>
          </w:tcPr>
          <w:p w:rsidR="00514F38" w:rsidRPr="00806055" w:rsidRDefault="00514F38" w:rsidP="00514F38">
            <w:pPr>
              <w:jc w:val="right"/>
              <w:rPr>
                <w:b/>
                <w:sz w:val="22"/>
                <w:szCs w:val="22"/>
              </w:rPr>
            </w:pPr>
            <w:r w:rsidRPr="00806055">
              <w:rPr>
                <w:b/>
                <w:sz w:val="22"/>
                <w:szCs w:val="22"/>
              </w:rPr>
              <w:t>Загальна вартість, грн з/без ПДВ: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514F38" w:rsidRPr="00806055" w:rsidRDefault="00514F38" w:rsidP="00514F38">
            <w:pPr>
              <w:rPr>
                <w:b/>
                <w:sz w:val="22"/>
                <w:szCs w:val="22"/>
              </w:rPr>
            </w:pPr>
          </w:p>
        </w:tc>
      </w:tr>
      <w:tr w:rsidR="00514F38" w:rsidRPr="00514F38" w:rsidTr="00507B77">
        <w:trPr>
          <w:trHeight w:val="252"/>
        </w:trPr>
        <w:tc>
          <w:tcPr>
            <w:tcW w:w="8075" w:type="dxa"/>
            <w:gridSpan w:val="5"/>
            <w:tcBorders>
              <w:top w:val="single" w:sz="4" w:space="0" w:color="auto"/>
              <w:left w:val="single" w:sz="4" w:space="0" w:color="auto"/>
              <w:bottom w:val="single" w:sz="4" w:space="0" w:color="auto"/>
              <w:right w:val="single" w:sz="4" w:space="0" w:color="auto"/>
            </w:tcBorders>
          </w:tcPr>
          <w:p w:rsidR="00514F38" w:rsidRPr="00806055" w:rsidRDefault="00514F38" w:rsidP="00514F38">
            <w:pPr>
              <w:jc w:val="right"/>
              <w:rPr>
                <w:b/>
                <w:sz w:val="22"/>
                <w:szCs w:val="22"/>
              </w:rPr>
            </w:pPr>
            <w:r w:rsidRPr="00806055">
              <w:rPr>
                <w:b/>
                <w:sz w:val="22"/>
                <w:szCs w:val="22"/>
              </w:rPr>
              <w:t xml:space="preserve"> у тому числі ПДВ 20 %: </w:t>
            </w:r>
          </w:p>
        </w:tc>
        <w:tc>
          <w:tcPr>
            <w:tcW w:w="1701" w:type="dxa"/>
            <w:tcBorders>
              <w:top w:val="single" w:sz="4" w:space="0" w:color="auto"/>
              <w:left w:val="single" w:sz="4" w:space="0" w:color="auto"/>
              <w:bottom w:val="single" w:sz="4" w:space="0" w:color="auto"/>
              <w:right w:val="single" w:sz="4" w:space="0" w:color="auto"/>
            </w:tcBorders>
            <w:vAlign w:val="center"/>
            <w:hideMark/>
          </w:tcPr>
          <w:p w:rsidR="00514F38" w:rsidRPr="00806055" w:rsidRDefault="00514F38" w:rsidP="00514F38">
            <w:pPr>
              <w:jc w:val="center"/>
              <w:rPr>
                <w:b/>
                <w:sz w:val="22"/>
                <w:szCs w:val="22"/>
              </w:rPr>
            </w:pPr>
          </w:p>
        </w:tc>
      </w:tr>
    </w:tbl>
    <w:p w:rsidR="00514F38" w:rsidRPr="00514F38" w:rsidRDefault="00514F38" w:rsidP="00514F38">
      <w:pPr>
        <w:suppressAutoHyphens/>
        <w:ind w:firstLine="567"/>
        <w:jc w:val="center"/>
        <w:rPr>
          <w:b/>
          <w:lang w:eastAsia="ar-SA"/>
        </w:rPr>
      </w:pPr>
    </w:p>
    <w:p w:rsidR="00514F38" w:rsidRPr="00514F38" w:rsidRDefault="00514F38" w:rsidP="00514F38">
      <w:pPr>
        <w:tabs>
          <w:tab w:val="left" w:pos="1134"/>
        </w:tabs>
        <w:suppressAutoHyphens/>
        <w:ind w:firstLine="567"/>
        <w:jc w:val="both"/>
      </w:pPr>
      <w:r w:rsidRPr="00514F38">
        <w:rPr>
          <w:bCs/>
        </w:rPr>
        <w:t xml:space="preserve">Загальна вартість Товару </w:t>
      </w:r>
      <w:r w:rsidRPr="00514F38">
        <w:t>становить _______________</w:t>
      </w:r>
      <w:r w:rsidRPr="00514F38">
        <w:rPr>
          <w:b/>
        </w:rPr>
        <w:t xml:space="preserve"> </w:t>
      </w:r>
      <w:r w:rsidRPr="00514F38">
        <w:t xml:space="preserve">грн (______________ гривень _____ копійок), у тому числі </w:t>
      </w:r>
      <w:r w:rsidRPr="00514F38">
        <w:rPr>
          <w:bCs/>
          <w:iCs/>
          <w:color w:val="000000"/>
        </w:rPr>
        <w:t xml:space="preserve"> ПДВ 20 % </w:t>
      </w:r>
      <w:r w:rsidRPr="00514F38">
        <w:t>– _____________________ грн</w:t>
      </w:r>
      <w:r w:rsidRPr="00514F38">
        <w:rPr>
          <w:b/>
        </w:rPr>
        <w:t xml:space="preserve"> </w:t>
      </w:r>
      <w:r w:rsidRPr="00514F38">
        <w:t>(______ гривень ____ копійок).</w:t>
      </w:r>
    </w:p>
    <w:p w:rsidR="00514F38" w:rsidRPr="00514F38" w:rsidRDefault="00514F38" w:rsidP="00514F38">
      <w:pPr>
        <w:suppressAutoHyphens/>
        <w:ind w:firstLine="567"/>
        <w:jc w:val="center"/>
        <w:rPr>
          <w:b/>
          <w:lang w:eastAsia="ar-SA"/>
        </w:rPr>
      </w:pPr>
    </w:p>
    <w:p w:rsidR="00514F38" w:rsidRPr="00514F38" w:rsidRDefault="00514F38" w:rsidP="00514F38">
      <w:pPr>
        <w:suppressAutoHyphens/>
        <w:ind w:firstLine="567"/>
        <w:rPr>
          <w:b/>
          <w:lang w:eastAsia="ar-SA"/>
        </w:rPr>
      </w:pPr>
    </w:p>
    <w:tbl>
      <w:tblPr>
        <w:tblW w:w="9639" w:type="dxa"/>
        <w:tblInd w:w="108" w:type="dxa"/>
        <w:tblLayout w:type="fixed"/>
        <w:tblLook w:val="0000" w:firstRow="0" w:lastRow="0" w:firstColumn="0" w:lastColumn="0" w:noHBand="0" w:noVBand="0"/>
      </w:tblPr>
      <w:tblGrid>
        <w:gridCol w:w="4678"/>
        <w:gridCol w:w="4961"/>
      </w:tblGrid>
      <w:tr w:rsidR="00B4682E" w:rsidRPr="00514F38" w:rsidTr="00260B1D">
        <w:tc>
          <w:tcPr>
            <w:tcW w:w="4678" w:type="dxa"/>
            <w:shd w:val="clear" w:color="auto" w:fill="auto"/>
          </w:tcPr>
          <w:p w:rsidR="00B4682E" w:rsidRPr="00514F38" w:rsidRDefault="00B4682E" w:rsidP="00260B1D">
            <w:pPr>
              <w:suppressAutoHyphens/>
              <w:ind w:right="-250"/>
              <w:jc w:val="center"/>
              <w:rPr>
                <w:b/>
                <w:color w:val="000000"/>
                <w:spacing w:val="-6"/>
              </w:rPr>
            </w:pPr>
            <w:r w:rsidRPr="00514F38">
              <w:rPr>
                <w:b/>
              </w:rPr>
              <w:t>ПОКУПЕЦЬ</w:t>
            </w:r>
          </w:p>
          <w:p w:rsidR="00B4682E" w:rsidRPr="00514F38" w:rsidRDefault="008A25D2" w:rsidP="00260B1D">
            <w:pPr>
              <w:suppressAutoHyphens/>
              <w:ind w:right="33"/>
              <w:jc w:val="center"/>
              <w:rPr>
                <w:b/>
              </w:rPr>
            </w:pPr>
            <w:r>
              <w:rPr>
                <w:b/>
              </w:rPr>
              <w:t>Державна установа «</w:t>
            </w:r>
            <w:proofErr w:type="spellStart"/>
            <w:r>
              <w:rPr>
                <w:b/>
              </w:rPr>
              <w:t>Водянська</w:t>
            </w:r>
            <w:proofErr w:type="spellEnd"/>
            <w:r>
              <w:rPr>
                <w:b/>
              </w:rPr>
              <w:t xml:space="preserve"> виправна колонія (№146)»</w:t>
            </w:r>
          </w:p>
        </w:tc>
        <w:tc>
          <w:tcPr>
            <w:tcW w:w="4961" w:type="dxa"/>
          </w:tcPr>
          <w:p w:rsidR="00B4682E" w:rsidRPr="00514F38" w:rsidRDefault="00B4682E" w:rsidP="00260B1D">
            <w:pPr>
              <w:suppressAutoHyphens/>
              <w:ind w:right="33"/>
              <w:jc w:val="center"/>
              <w:rPr>
                <w:b/>
                <w:color w:val="000000"/>
              </w:rPr>
            </w:pPr>
            <w:r w:rsidRPr="00514F38">
              <w:rPr>
                <w:b/>
                <w:color w:val="000000"/>
              </w:rPr>
              <w:t>ПОСТАЧАЛЬНИК</w:t>
            </w:r>
          </w:p>
          <w:p w:rsidR="00B4682E" w:rsidRPr="00514F38" w:rsidRDefault="00B4682E" w:rsidP="00260B1D">
            <w:pPr>
              <w:suppressAutoHyphens/>
              <w:ind w:right="33"/>
              <w:jc w:val="center"/>
              <w:rPr>
                <w:color w:val="000000"/>
              </w:rPr>
            </w:pPr>
          </w:p>
        </w:tc>
      </w:tr>
      <w:tr w:rsidR="00B4682E" w:rsidRPr="00514F38" w:rsidTr="00260B1D">
        <w:trPr>
          <w:trHeight w:val="2208"/>
        </w:trPr>
        <w:tc>
          <w:tcPr>
            <w:tcW w:w="4678" w:type="dxa"/>
            <w:shd w:val="clear" w:color="auto" w:fill="auto"/>
          </w:tcPr>
          <w:p w:rsidR="00B4682E" w:rsidRPr="00514F38" w:rsidRDefault="00B4682E" w:rsidP="00260B1D">
            <w:pPr>
              <w:tabs>
                <w:tab w:val="left" w:pos="600"/>
              </w:tabs>
              <w:suppressAutoHyphens/>
              <w:ind w:right="33"/>
              <w:jc w:val="both"/>
            </w:pPr>
            <w:r w:rsidRPr="00514F38">
              <w:t>Юридична адреса: ___________________</w:t>
            </w:r>
          </w:p>
          <w:p w:rsidR="00B4682E" w:rsidRPr="00514F38" w:rsidRDefault="00B4682E" w:rsidP="00260B1D">
            <w:pPr>
              <w:tabs>
                <w:tab w:val="left" w:pos="600"/>
              </w:tabs>
              <w:suppressAutoHyphens/>
              <w:ind w:right="33"/>
              <w:jc w:val="both"/>
            </w:pPr>
            <w:r w:rsidRPr="00514F38">
              <w:t>____________________________________</w:t>
            </w:r>
          </w:p>
          <w:p w:rsidR="00B4682E" w:rsidRPr="00514F38" w:rsidRDefault="00B4682E" w:rsidP="00260B1D">
            <w:pPr>
              <w:tabs>
                <w:tab w:val="left" w:pos="600"/>
              </w:tabs>
              <w:suppressAutoHyphens/>
              <w:ind w:right="33"/>
              <w:jc w:val="both"/>
            </w:pPr>
            <w:r w:rsidRPr="00514F38">
              <w:t>Поштова адреса для листування: ______</w:t>
            </w:r>
          </w:p>
          <w:p w:rsidR="00B4682E" w:rsidRPr="00514F38" w:rsidRDefault="00B4682E" w:rsidP="00260B1D">
            <w:pPr>
              <w:tabs>
                <w:tab w:val="left" w:pos="600"/>
              </w:tabs>
              <w:suppressAutoHyphens/>
              <w:ind w:right="33"/>
              <w:jc w:val="both"/>
            </w:pPr>
            <w:r w:rsidRPr="00514F38">
              <w:t>__________________________________</w:t>
            </w:r>
          </w:p>
          <w:p w:rsidR="00B4682E" w:rsidRPr="00514F38" w:rsidRDefault="00B4682E" w:rsidP="00260B1D">
            <w:pPr>
              <w:tabs>
                <w:tab w:val="left" w:pos="600"/>
              </w:tabs>
              <w:suppressAutoHyphens/>
              <w:ind w:right="33"/>
              <w:jc w:val="both"/>
            </w:pPr>
            <w:r w:rsidRPr="00514F38">
              <w:t xml:space="preserve">ЄДРПОУ </w:t>
            </w:r>
            <w:r w:rsidR="008A25D2">
              <w:t>14316876</w:t>
            </w:r>
          </w:p>
          <w:p w:rsidR="00B4682E" w:rsidRPr="00514F38" w:rsidRDefault="00B4682E" w:rsidP="00260B1D">
            <w:pPr>
              <w:tabs>
                <w:tab w:val="left" w:pos="600"/>
              </w:tabs>
              <w:suppressAutoHyphens/>
              <w:ind w:right="33"/>
              <w:jc w:val="both"/>
            </w:pPr>
            <w:r w:rsidRPr="00514F38">
              <w:t xml:space="preserve">IBAN UA____________________________ </w:t>
            </w:r>
          </w:p>
          <w:p w:rsidR="00B4682E" w:rsidRPr="00514F38" w:rsidRDefault="00B4682E" w:rsidP="00260B1D">
            <w:pPr>
              <w:tabs>
                <w:tab w:val="left" w:pos="600"/>
              </w:tabs>
              <w:suppressAutoHyphens/>
              <w:ind w:right="33"/>
              <w:jc w:val="both"/>
            </w:pPr>
            <w:proofErr w:type="spellStart"/>
            <w:r w:rsidRPr="00514F38">
              <w:t>тел</w:t>
            </w:r>
            <w:proofErr w:type="spellEnd"/>
            <w:r w:rsidRPr="00514F38">
              <w:t>.: _________________________</w:t>
            </w:r>
          </w:p>
          <w:p w:rsidR="00B4682E" w:rsidRPr="00514F38" w:rsidRDefault="00B4682E" w:rsidP="00260B1D">
            <w:pPr>
              <w:tabs>
                <w:tab w:val="left" w:pos="600"/>
              </w:tabs>
              <w:suppressAutoHyphens/>
              <w:ind w:right="33"/>
              <w:jc w:val="both"/>
            </w:pPr>
            <w:r w:rsidRPr="00514F38">
              <w:t>відповідальна особа ______________</w:t>
            </w:r>
          </w:p>
          <w:p w:rsidR="00B4682E" w:rsidRPr="00514F38" w:rsidRDefault="00B4682E" w:rsidP="00260B1D">
            <w:pPr>
              <w:tabs>
                <w:tab w:val="left" w:pos="600"/>
              </w:tabs>
              <w:suppressAutoHyphens/>
              <w:ind w:right="33"/>
              <w:jc w:val="both"/>
            </w:pPr>
            <w:r w:rsidRPr="00514F38">
              <w:t>не є платником податку на прибуток</w:t>
            </w:r>
          </w:p>
        </w:tc>
        <w:tc>
          <w:tcPr>
            <w:tcW w:w="4961" w:type="dxa"/>
          </w:tcPr>
          <w:p w:rsidR="00B4682E" w:rsidRPr="00514F38" w:rsidRDefault="00B4682E" w:rsidP="00260B1D">
            <w:pPr>
              <w:tabs>
                <w:tab w:val="left" w:pos="600"/>
              </w:tabs>
              <w:suppressAutoHyphens/>
              <w:ind w:right="33"/>
            </w:pPr>
            <w:r w:rsidRPr="00514F38">
              <w:t>Місцезнаходження/місце проживання: _____________________________________</w:t>
            </w:r>
          </w:p>
          <w:p w:rsidR="00B4682E" w:rsidRPr="00514F38" w:rsidRDefault="00B4682E" w:rsidP="00260B1D">
            <w:pPr>
              <w:tabs>
                <w:tab w:val="left" w:pos="600"/>
              </w:tabs>
              <w:suppressAutoHyphens/>
              <w:ind w:right="33"/>
            </w:pPr>
            <w:r w:rsidRPr="00514F38">
              <w:t>Поштова адреса для листування: _________</w:t>
            </w:r>
          </w:p>
          <w:p w:rsidR="00B4682E" w:rsidRPr="00514F38" w:rsidRDefault="00B4682E" w:rsidP="00260B1D">
            <w:pPr>
              <w:tabs>
                <w:tab w:val="left" w:pos="600"/>
              </w:tabs>
              <w:suppressAutoHyphens/>
              <w:ind w:right="33"/>
            </w:pPr>
            <w:r w:rsidRPr="00514F38">
              <w:t>______________________________________</w:t>
            </w:r>
          </w:p>
          <w:p w:rsidR="00B4682E" w:rsidRPr="00514F38" w:rsidRDefault="00B4682E" w:rsidP="00260B1D">
            <w:pPr>
              <w:tabs>
                <w:tab w:val="left" w:pos="600"/>
              </w:tabs>
              <w:suppressAutoHyphens/>
              <w:ind w:right="33"/>
            </w:pPr>
            <w:r w:rsidRPr="00514F38">
              <w:t>ідентифікаційний код юридичної особи/РНОКПП фізичної особи-підприємця</w:t>
            </w:r>
          </w:p>
          <w:p w:rsidR="00B4682E" w:rsidRPr="00514F38" w:rsidRDefault="00B4682E" w:rsidP="00260B1D">
            <w:pPr>
              <w:tabs>
                <w:tab w:val="left" w:pos="600"/>
              </w:tabs>
              <w:suppressAutoHyphens/>
              <w:ind w:right="33"/>
            </w:pPr>
            <w:r w:rsidRPr="00514F38">
              <w:t xml:space="preserve">IBAN UA______________________________ </w:t>
            </w:r>
          </w:p>
          <w:p w:rsidR="00B4682E" w:rsidRPr="00514F38" w:rsidRDefault="00B4682E" w:rsidP="00260B1D">
            <w:pPr>
              <w:tabs>
                <w:tab w:val="left" w:pos="600"/>
              </w:tabs>
              <w:suppressAutoHyphens/>
              <w:ind w:right="33"/>
            </w:pPr>
            <w:proofErr w:type="spellStart"/>
            <w:r w:rsidRPr="00514F38">
              <w:t>тел</w:t>
            </w:r>
            <w:proofErr w:type="spellEnd"/>
            <w:r w:rsidRPr="00514F38">
              <w:t>.: __________________________________</w:t>
            </w:r>
          </w:p>
          <w:p w:rsidR="00B4682E" w:rsidRPr="00514F38" w:rsidRDefault="00B4682E" w:rsidP="00260B1D">
            <w:pPr>
              <w:tabs>
                <w:tab w:val="left" w:pos="600"/>
              </w:tabs>
              <w:suppressAutoHyphens/>
              <w:ind w:right="33"/>
            </w:pPr>
            <w:r w:rsidRPr="00514F38">
              <w:t>відповідальна особа _____________________</w:t>
            </w:r>
          </w:p>
          <w:p w:rsidR="00B4682E" w:rsidRPr="00514F38" w:rsidRDefault="00B4682E" w:rsidP="00260B1D">
            <w:pPr>
              <w:tabs>
                <w:tab w:val="left" w:pos="600"/>
              </w:tabs>
              <w:suppressAutoHyphens/>
              <w:ind w:right="33"/>
            </w:pPr>
            <w:r w:rsidRPr="00514F38">
              <w:t>є платником ____________________________</w:t>
            </w:r>
          </w:p>
        </w:tc>
      </w:tr>
      <w:tr w:rsidR="00B4682E" w:rsidRPr="00514F38" w:rsidTr="00260B1D">
        <w:trPr>
          <w:trHeight w:val="502"/>
        </w:trPr>
        <w:tc>
          <w:tcPr>
            <w:tcW w:w="4678" w:type="dxa"/>
            <w:shd w:val="clear" w:color="auto" w:fill="auto"/>
          </w:tcPr>
          <w:p w:rsidR="00B4682E" w:rsidRPr="00B4682E" w:rsidRDefault="00B4682E" w:rsidP="00260B1D">
            <w:pPr>
              <w:tabs>
                <w:tab w:val="left" w:pos="1140"/>
              </w:tabs>
              <w:suppressAutoHyphens/>
              <w:ind w:right="33"/>
              <w:jc w:val="both"/>
              <w:rPr>
                <w:sz w:val="16"/>
                <w:szCs w:val="16"/>
              </w:rPr>
            </w:pPr>
            <w:r w:rsidRPr="00B4682E">
              <w:rPr>
                <w:sz w:val="16"/>
                <w:szCs w:val="16"/>
              </w:rPr>
              <w:t>__________________</w:t>
            </w:r>
          </w:p>
          <w:p w:rsidR="00B4682E" w:rsidRPr="00B4682E" w:rsidRDefault="00B4682E" w:rsidP="00260B1D">
            <w:pPr>
              <w:tabs>
                <w:tab w:val="left" w:pos="1140"/>
              </w:tabs>
              <w:suppressAutoHyphens/>
              <w:ind w:right="33"/>
              <w:jc w:val="both"/>
              <w:rPr>
                <w:sz w:val="16"/>
                <w:szCs w:val="16"/>
              </w:rPr>
            </w:pPr>
            <w:r w:rsidRPr="00B4682E">
              <w:rPr>
                <w:sz w:val="16"/>
                <w:szCs w:val="16"/>
              </w:rPr>
              <w:t>(посада)</w:t>
            </w:r>
          </w:p>
          <w:p w:rsidR="00B4682E" w:rsidRPr="00B4682E" w:rsidRDefault="00B4682E" w:rsidP="00260B1D">
            <w:pPr>
              <w:tabs>
                <w:tab w:val="left" w:pos="1140"/>
              </w:tabs>
              <w:suppressAutoHyphens/>
              <w:ind w:right="33"/>
              <w:jc w:val="both"/>
              <w:rPr>
                <w:sz w:val="16"/>
                <w:szCs w:val="16"/>
              </w:rPr>
            </w:pPr>
            <w:r w:rsidRPr="00B4682E">
              <w:rPr>
                <w:sz w:val="16"/>
                <w:szCs w:val="16"/>
              </w:rPr>
              <w:t xml:space="preserve">_________________         </w:t>
            </w:r>
            <w:r>
              <w:rPr>
                <w:sz w:val="16"/>
                <w:szCs w:val="16"/>
              </w:rPr>
              <w:t xml:space="preserve">                 ______</w:t>
            </w:r>
            <w:r w:rsidRPr="00B4682E">
              <w:rPr>
                <w:sz w:val="16"/>
                <w:szCs w:val="16"/>
              </w:rPr>
              <w:t>____________</w:t>
            </w:r>
          </w:p>
          <w:p w:rsidR="00B4682E" w:rsidRPr="00B4682E" w:rsidRDefault="00B4682E" w:rsidP="00260B1D">
            <w:pPr>
              <w:tabs>
                <w:tab w:val="left" w:pos="1140"/>
              </w:tabs>
              <w:suppressAutoHyphens/>
              <w:ind w:right="33"/>
              <w:jc w:val="both"/>
              <w:rPr>
                <w:sz w:val="16"/>
                <w:szCs w:val="16"/>
              </w:rPr>
            </w:pPr>
            <w:r w:rsidRPr="00B4682E">
              <w:rPr>
                <w:sz w:val="16"/>
                <w:szCs w:val="16"/>
              </w:rPr>
              <w:t xml:space="preserve">  (підпис)                           </w:t>
            </w:r>
            <w:r>
              <w:rPr>
                <w:sz w:val="16"/>
                <w:szCs w:val="16"/>
              </w:rPr>
              <w:t xml:space="preserve">  </w:t>
            </w:r>
            <w:r w:rsidRPr="00B4682E">
              <w:rPr>
                <w:sz w:val="16"/>
                <w:szCs w:val="16"/>
              </w:rPr>
              <w:t xml:space="preserve">                (прізвище, ініціали)</w:t>
            </w:r>
          </w:p>
        </w:tc>
        <w:tc>
          <w:tcPr>
            <w:tcW w:w="4961" w:type="dxa"/>
          </w:tcPr>
          <w:p w:rsidR="00B4682E" w:rsidRPr="00B4682E" w:rsidRDefault="00B4682E" w:rsidP="00260B1D">
            <w:pPr>
              <w:tabs>
                <w:tab w:val="left" w:pos="1140"/>
              </w:tabs>
              <w:suppressAutoHyphens/>
              <w:ind w:right="33"/>
              <w:rPr>
                <w:sz w:val="16"/>
                <w:szCs w:val="16"/>
              </w:rPr>
            </w:pPr>
            <w:r w:rsidRPr="00B4682E">
              <w:rPr>
                <w:sz w:val="16"/>
                <w:szCs w:val="16"/>
              </w:rPr>
              <w:t>__________________</w:t>
            </w:r>
          </w:p>
          <w:p w:rsidR="00B4682E" w:rsidRPr="00B4682E" w:rsidRDefault="00B4682E" w:rsidP="00260B1D">
            <w:pPr>
              <w:tabs>
                <w:tab w:val="left" w:pos="1140"/>
              </w:tabs>
              <w:suppressAutoHyphens/>
              <w:ind w:right="33"/>
              <w:rPr>
                <w:sz w:val="16"/>
                <w:szCs w:val="16"/>
              </w:rPr>
            </w:pPr>
            <w:r w:rsidRPr="00B4682E">
              <w:rPr>
                <w:sz w:val="16"/>
                <w:szCs w:val="16"/>
              </w:rPr>
              <w:t>(посада)</w:t>
            </w:r>
          </w:p>
          <w:p w:rsidR="00B4682E" w:rsidRPr="00B4682E" w:rsidRDefault="00B4682E" w:rsidP="00260B1D">
            <w:pPr>
              <w:tabs>
                <w:tab w:val="left" w:pos="1140"/>
              </w:tabs>
              <w:suppressAutoHyphens/>
              <w:ind w:right="33"/>
              <w:rPr>
                <w:sz w:val="16"/>
                <w:szCs w:val="16"/>
              </w:rPr>
            </w:pPr>
            <w:r w:rsidRPr="00B4682E">
              <w:rPr>
                <w:sz w:val="16"/>
                <w:szCs w:val="16"/>
              </w:rPr>
              <w:t xml:space="preserve">_________________       </w:t>
            </w:r>
            <w:r>
              <w:rPr>
                <w:sz w:val="16"/>
                <w:szCs w:val="16"/>
              </w:rPr>
              <w:t xml:space="preserve">               _______</w:t>
            </w:r>
            <w:r w:rsidRPr="00B4682E">
              <w:rPr>
                <w:sz w:val="16"/>
                <w:szCs w:val="16"/>
              </w:rPr>
              <w:t>____________</w:t>
            </w:r>
          </w:p>
          <w:p w:rsidR="00B4682E" w:rsidRPr="00B4682E" w:rsidRDefault="00B4682E" w:rsidP="00260B1D">
            <w:pPr>
              <w:tabs>
                <w:tab w:val="left" w:pos="1140"/>
              </w:tabs>
              <w:suppressAutoHyphens/>
              <w:ind w:right="33"/>
              <w:rPr>
                <w:sz w:val="16"/>
                <w:szCs w:val="16"/>
              </w:rPr>
            </w:pPr>
            <w:r w:rsidRPr="00B4682E">
              <w:rPr>
                <w:sz w:val="16"/>
                <w:szCs w:val="16"/>
              </w:rPr>
              <w:t xml:space="preserve"> (підпис)                           </w:t>
            </w:r>
            <w:r>
              <w:rPr>
                <w:sz w:val="16"/>
                <w:szCs w:val="16"/>
              </w:rPr>
              <w:t xml:space="preserve">   </w:t>
            </w:r>
            <w:r w:rsidRPr="00B4682E">
              <w:rPr>
                <w:sz w:val="16"/>
                <w:szCs w:val="16"/>
              </w:rPr>
              <w:t xml:space="preserve">             (прізвище, ініціали)</w:t>
            </w:r>
          </w:p>
        </w:tc>
      </w:tr>
      <w:tr w:rsidR="00B4682E" w:rsidRPr="00514F38" w:rsidTr="00260B1D">
        <w:trPr>
          <w:trHeight w:val="132"/>
        </w:trPr>
        <w:tc>
          <w:tcPr>
            <w:tcW w:w="4678" w:type="dxa"/>
            <w:shd w:val="clear" w:color="auto" w:fill="auto"/>
          </w:tcPr>
          <w:p w:rsidR="00B4682E" w:rsidRPr="00A9565E" w:rsidRDefault="00B4682E" w:rsidP="00260B1D">
            <w:pPr>
              <w:suppressAutoHyphens/>
              <w:ind w:right="33"/>
              <w:jc w:val="both"/>
              <w:rPr>
                <w:sz w:val="16"/>
                <w:szCs w:val="16"/>
                <w:vertAlign w:val="subscript"/>
              </w:rPr>
            </w:pPr>
            <w:r w:rsidRPr="00A9565E">
              <w:rPr>
                <w:sz w:val="16"/>
                <w:szCs w:val="16"/>
                <w:vertAlign w:val="subscript"/>
              </w:rPr>
              <w:t>МП</w:t>
            </w:r>
          </w:p>
        </w:tc>
        <w:tc>
          <w:tcPr>
            <w:tcW w:w="4961" w:type="dxa"/>
          </w:tcPr>
          <w:p w:rsidR="00B4682E" w:rsidRPr="00A9565E" w:rsidRDefault="00B4682E" w:rsidP="00260B1D">
            <w:pPr>
              <w:suppressAutoHyphens/>
              <w:ind w:right="33"/>
              <w:jc w:val="both"/>
              <w:rPr>
                <w:sz w:val="16"/>
                <w:szCs w:val="16"/>
                <w:vertAlign w:val="subscript"/>
              </w:rPr>
            </w:pPr>
            <w:r w:rsidRPr="00A9565E">
              <w:rPr>
                <w:sz w:val="16"/>
                <w:szCs w:val="16"/>
                <w:vertAlign w:val="subscript"/>
              </w:rPr>
              <w:t>МП</w:t>
            </w:r>
          </w:p>
        </w:tc>
      </w:tr>
    </w:tbl>
    <w:p w:rsidR="00514F38" w:rsidRPr="00514F38" w:rsidRDefault="00514F38" w:rsidP="00514F38">
      <w:pPr>
        <w:suppressAutoHyphens/>
        <w:ind w:firstLine="567"/>
        <w:rPr>
          <w:b/>
          <w:lang w:eastAsia="ar-SA"/>
        </w:rPr>
      </w:pPr>
    </w:p>
    <w:p w:rsidR="00514F38" w:rsidRPr="00514F38" w:rsidRDefault="00514F38" w:rsidP="00514F38">
      <w:pPr>
        <w:suppressAutoHyphens/>
        <w:ind w:firstLine="567"/>
        <w:rPr>
          <w:b/>
          <w:lang w:eastAsia="ar-SA"/>
        </w:rPr>
      </w:pPr>
    </w:p>
    <w:p w:rsidR="00514F38" w:rsidRPr="00514F38" w:rsidRDefault="00514F38" w:rsidP="00514F38">
      <w:pPr>
        <w:suppressAutoHyphens/>
        <w:ind w:firstLine="567"/>
        <w:rPr>
          <w:b/>
          <w:lang w:eastAsia="ar-SA"/>
        </w:rPr>
      </w:pPr>
    </w:p>
    <w:p w:rsidR="00514F38" w:rsidRPr="00514F38" w:rsidRDefault="00514F38" w:rsidP="00514F38">
      <w:pPr>
        <w:suppressAutoHyphens/>
        <w:ind w:firstLine="567"/>
        <w:rPr>
          <w:b/>
          <w:lang w:eastAsia="ar-SA"/>
        </w:rPr>
      </w:pPr>
    </w:p>
    <w:p w:rsidR="00514F38" w:rsidRPr="00514F38" w:rsidRDefault="00514F38" w:rsidP="00514F38">
      <w:pPr>
        <w:suppressAutoHyphens/>
        <w:ind w:firstLine="567"/>
        <w:rPr>
          <w:b/>
          <w:lang w:eastAsia="ar-SA"/>
        </w:rPr>
      </w:pPr>
    </w:p>
    <w:p w:rsidR="00514F38" w:rsidRPr="00514F38" w:rsidRDefault="00514F38" w:rsidP="00514F38">
      <w:pPr>
        <w:suppressAutoHyphens/>
        <w:ind w:firstLine="567"/>
        <w:rPr>
          <w:b/>
          <w:lang w:eastAsia="ar-SA"/>
        </w:rPr>
      </w:pPr>
    </w:p>
    <w:p w:rsidR="00514F38" w:rsidRPr="00514F38" w:rsidRDefault="00514F38" w:rsidP="00514F38">
      <w:pPr>
        <w:suppressAutoHyphens/>
        <w:ind w:firstLine="567"/>
        <w:rPr>
          <w:b/>
          <w:lang w:eastAsia="ar-SA"/>
        </w:rPr>
      </w:pPr>
    </w:p>
    <w:p w:rsidR="00514F38" w:rsidRPr="00514F38" w:rsidRDefault="00514F38" w:rsidP="00514F38">
      <w:pPr>
        <w:suppressAutoHyphens/>
        <w:ind w:firstLine="567"/>
        <w:rPr>
          <w:b/>
          <w:lang w:eastAsia="ar-SA"/>
        </w:rPr>
      </w:pPr>
    </w:p>
    <w:p w:rsidR="00514F38" w:rsidRPr="00514F38" w:rsidRDefault="00514F38" w:rsidP="00514F38">
      <w:pPr>
        <w:suppressAutoHyphens/>
        <w:ind w:firstLine="567"/>
        <w:rPr>
          <w:b/>
          <w:lang w:eastAsia="ar-SA"/>
        </w:rPr>
      </w:pPr>
    </w:p>
    <w:p w:rsidR="00514F38" w:rsidRDefault="00514F38" w:rsidP="00514F38">
      <w:pPr>
        <w:suppressAutoHyphens/>
        <w:ind w:firstLine="567"/>
        <w:rPr>
          <w:b/>
          <w:lang w:eastAsia="ar-SA"/>
        </w:rPr>
      </w:pPr>
    </w:p>
    <w:p w:rsidR="00A9565E" w:rsidRDefault="00A9565E" w:rsidP="00514F38">
      <w:pPr>
        <w:suppressAutoHyphens/>
        <w:ind w:firstLine="567"/>
        <w:rPr>
          <w:b/>
          <w:lang w:eastAsia="ar-SA"/>
        </w:rPr>
      </w:pPr>
    </w:p>
    <w:p w:rsidR="0082042B" w:rsidRPr="00514F38" w:rsidRDefault="0082042B" w:rsidP="00514F38">
      <w:pPr>
        <w:suppressAutoHyphens/>
        <w:ind w:firstLine="567"/>
        <w:rPr>
          <w:b/>
          <w:lang w:eastAsia="ar-SA"/>
        </w:rPr>
      </w:pPr>
    </w:p>
    <w:p w:rsidR="00514F38" w:rsidRPr="00514F38" w:rsidRDefault="00514F38" w:rsidP="00514F38">
      <w:pPr>
        <w:suppressAutoHyphens/>
        <w:ind w:firstLine="567"/>
        <w:rPr>
          <w:b/>
          <w:lang w:eastAsia="ar-SA"/>
        </w:rPr>
      </w:pPr>
    </w:p>
    <w:p w:rsidR="002B1A91" w:rsidRDefault="002B1A91" w:rsidP="00514F38">
      <w:pPr>
        <w:ind w:left="5670"/>
        <w:rPr>
          <w:b/>
        </w:rPr>
      </w:pPr>
    </w:p>
    <w:p w:rsidR="002B1A91" w:rsidRDefault="002B1A91" w:rsidP="00514F38">
      <w:pPr>
        <w:ind w:left="5670"/>
        <w:rPr>
          <w:b/>
        </w:rPr>
      </w:pPr>
    </w:p>
    <w:p w:rsidR="002B1A91" w:rsidRDefault="002B1A91" w:rsidP="00514F38">
      <w:pPr>
        <w:ind w:left="5670"/>
        <w:rPr>
          <w:b/>
        </w:rPr>
      </w:pPr>
    </w:p>
    <w:p w:rsidR="002B1A91" w:rsidRDefault="002B1A91" w:rsidP="00514F38">
      <w:pPr>
        <w:ind w:left="5670"/>
        <w:rPr>
          <w:b/>
        </w:rPr>
      </w:pPr>
    </w:p>
    <w:p w:rsidR="002B1A91" w:rsidRDefault="002B1A91" w:rsidP="00514F38">
      <w:pPr>
        <w:ind w:left="5670"/>
        <w:rPr>
          <w:b/>
        </w:rPr>
      </w:pPr>
    </w:p>
    <w:p w:rsidR="002B1A91" w:rsidRDefault="002B1A91" w:rsidP="00514F38">
      <w:pPr>
        <w:ind w:left="5670"/>
        <w:rPr>
          <w:b/>
        </w:rPr>
      </w:pPr>
    </w:p>
    <w:p w:rsidR="002B1A91" w:rsidRDefault="002B1A91" w:rsidP="00514F38">
      <w:pPr>
        <w:ind w:left="5670"/>
        <w:rPr>
          <w:b/>
        </w:rPr>
      </w:pPr>
    </w:p>
    <w:p w:rsidR="00514F38" w:rsidRPr="00514F38" w:rsidRDefault="00514F38" w:rsidP="00514F38">
      <w:pPr>
        <w:ind w:left="5670"/>
        <w:rPr>
          <w:b/>
        </w:rPr>
      </w:pPr>
      <w:r w:rsidRPr="00514F38">
        <w:rPr>
          <w:b/>
        </w:rPr>
        <w:t>Додаток 2 до Договору поставки</w:t>
      </w:r>
    </w:p>
    <w:p w:rsidR="00514F38" w:rsidRPr="00514F38" w:rsidRDefault="00514F38" w:rsidP="00514F38">
      <w:pPr>
        <w:suppressAutoHyphens/>
        <w:ind w:firstLine="567"/>
        <w:jc w:val="both"/>
        <w:rPr>
          <w:b/>
        </w:rPr>
      </w:pPr>
      <w:r w:rsidRPr="00514F38">
        <w:rPr>
          <w:b/>
        </w:rPr>
        <w:tab/>
      </w:r>
      <w:r w:rsidRPr="00514F38">
        <w:rPr>
          <w:b/>
        </w:rPr>
        <w:tab/>
      </w:r>
      <w:r w:rsidRPr="00514F38">
        <w:rPr>
          <w:b/>
        </w:rPr>
        <w:tab/>
      </w:r>
      <w:r w:rsidRPr="00514F38">
        <w:rPr>
          <w:b/>
        </w:rPr>
        <w:tab/>
      </w:r>
      <w:r w:rsidRPr="00514F38">
        <w:rPr>
          <w:b/>
        </w:rPr>
        <w:tab/>
      </w:r>
      <w:r w:rsidRPr="00514F38">
        <w:rPr>
          <w:b/>
        </w:rPr>
        <w:tab/>
      </w:r>
      <w:r w:rsidRPr="00514F38">
        <w:rPr>
          <w:b/>
        </w:rPr>
        <w:tab/>
        <w:t xml:space="preserve">           від «__» __________ 202</w:t>
      </w:r>
      <w:r w:rsidR="00C4639D">
        <w:rPr>
          <w:b/>
        </w:rPr>
        <w:t>4</w:t>
      </w:r>
      <w:r w:rsidRPr="00514F38">
        <w:rPr>
          <w:b/>
        </w:rPr>
        <w:t xml:space="preserve"> року № _____</w:t>
      </w:r>
    </w:p>
    <w:p w:rsidR="00514F38" w:rsidRPr="00514F38" w:rsidRDefault="00514F38" w:rsidP="00514F38">
      <w:pPr>
        <w:suppressAutoHyphens/>
      </w:pPr>
    </w:p>
    <w:p w:rsidR="00514F38" w:rsidRPr="00514F38" w:rsidRDefault="00514F38" w:rsidP="00514F38">
      <w:pPr>
        <w:suppressAutoHyphens/>
      </w:pPr>
    </w:p>
    <w:p w:rsidR="00514F38" w:rsidRPr="00514F38" w:rsidRDefault="00514F38" w:rsidP="00514F38">
      <w:pPr>
        <w:suppressAutoHyphens/>
        <w:jc w:val="center"/>
        <w:rPr>
          <w:b/>
        </w:rPr>
      </w:pPr>
      <w:r w:rsidRPr="00514F38">
        <w:rPr>
          <w:b/>
        </w:rPr>
        <w:t>Технічні характеристики</w:t>
      </w:r>
    </w:p>
    <w:p w:rsidR="00514F38" w:rsidRPr="00514F38" w:rsidRDefault="00514F38" w:rsidP="00514F38">
      <w:pPr>
        <w:suppressAutoHyphens/>
        <w:ind w:firstLine="567"/>
        <w:jc w:val="both"/>
      </w:pPr>
    </w:p>
    <w:p w:rsidR="00514F38" w:rsidRPr="00514F38" w:rsidRDefault="00514F38" w:rsidP="00514F38">
      <w:pPr>
        <w:suppressAutoHyphens/>
        <w:ind w:firstLine="567"/>
        <w:jc w:val="center"/>
      </w:pPr>
      <w:r w:rsidRPr="00514F38">
        <w:t>Відповідно до додатку 3 Тендерної документації</w:t>
      </w:r>
    </w:p>
    <w:p w:rsidR="00514F38" w:rsidRPr="00514F38" w:rsidRDefault="00514F38" w:rsidP="00514F38">
      <w:pPr>
        <w:suppressAutoHyphens/>
        <w:ind w:firstLine="567"/>
        <w:jc w:val="center"/>
        <w:rPr>
          <w:b/>
          <w:lang w:eastAsia="ar-SA"/>
        </w:rPr>
      </w:pPr>
    </w:p>
    <w:p w:rsidR="00514F38" w:rsidRPr="00514F38" w:rsidRDefault="00514F38" w:rsidP="00514F38">
      <w:pPr>
        <w:suppressAutoHyphens/>
        <w:ind w:firstLine="567"/>
        <w:jc w:val="center"/>
        <w:rPr>
          <w:b/>
          <w:lang w:eastAsia="ar-SA"/>
        </w:rPr>
      </w:pPr>
    </w:p>
    <w:p w:rsidR="00514F38" w:rsidRPr="00514F38" w:rsidRDefault="00514F38" w:rsidP="00514F38">
      <w:pPr>
        <w:suppressAutoHyphens/>
        <w:ind w:firstLine="567"/>
        <w:jc w:val="center"/>
        <w:rPr>
          <w:b/>
          <w:lang w:eastAsia="ar-SA"/>
        </w:rPr>
      </w:pPr>
    </w:p>
    <w:p w:rsidR="00514F38" w:rsidRPr="00514F38" w:rsidRDefault="00514F38" w:rsidP="00514F38">
      <w:pPr>
        <w:suppressAutoHyphens/>
        <w:ind w:firstLine="567"/>
        <w:jc w:val="center"/>
        <w:rPr>
          <w:b/>
          <w:lang w:eastAsia="ar-SA"/>
        </w:rPr>
      </w:pPr>
    </w:p>
    <w:tbl>
      <w:tblPr>
        <w:tblW w:w="9639" w:type="dxa"/>
        <w:tblInd w:w="108" w:type="dxa"/>
        <w:tblLayout w:type="fixed"/>
        <w:tblLook w:val="0000" w:firstRow="0" w:lastRow="0" w:firstColumn="0" w:lastColumn="0" w:noHBand="0" w:noVBand="0"/>
      </w:tblPr>
      <w:tblGrid>
        <w:gridCol w:w="4678"/>
        <w:gridCol w:w="4961"/>
      </w:tblGrid>
      <w:tr w:rsidR="00B4682E" w:rsidRPr="00514F38" w:rsidTr="00260B1D">
        <w:tc>
          <w:tcPr>
            <w:tcW w:w="4678" w:type="dxa"/>
            <w:shd w:val="clear" w:color="auto" w:fill="auto"/>
          </w:tcPr>
          <w:p w:rsidR="00B4682E" w:rsidRPr="00514F38" w:rsidRDefault="00B4682E" w:rsidP="00260B1D">
            <w:pPr>
              <w:suppressAutoHyphens/>
              <w:ind w:right="-250"/>
              <w:jc w:val="center"/>
              <w:rPr>
                <w:b/>
                <w:color w:val="000000"/>
                <w:spacing w:val="-6"/>
              </w:rPr>
            </w:pPr>
            <w:r w:rsidRPr="00514F38">
              <w:rPr>
                <w:b/>
              </w:rPr>
              <w:t>ПОКУПЕЦЬ</w:t>
            </w:r>
          </w:p>
          <w:p w:rsidR="00B4682E" w:rsidRPr="00514F38" w:rsidRDefault="008A25D2" w:rsidP="00260B1D">
            <w:pPr>
              <w:suppressAutoHyphens/>
              <w:ind w:right="33"/>
              <w:jc w:val="center"/>
              <w:rPr>
                <w:b/>
              </w:rPr>
            </w:pPr>
            <w:r>
              <w:rPr>
                <w:b/>
              </w:rPr>
              <w:t>Державна установа «</w:t>
            </w:r>
            <w:proofErr w:type="spellStart"/>
            <w:r>
              <w:rPr>
                <w:b/>
              </w:rPr>
              <w:t>Водянська</w:t>
            </w:r>
            <w:proofErr w:type="spellEnd"/>
            <w:r>
              <w:rPr>
                <w:b/>
              </w:rPr>
              <w:t xml:space="preserve"> виправна колонія (№146)»</w:t>
            </w:r>
          </w:p>
        </w:tc>
        <w:tc>
          <w:tcPr>
            <w:tcW w:w="4961" w:type="dxa"/>
          </w:tcPr>
          <w:p w:rsidR="00B4682E" w:rsidRPr="00514F38" w:rsidRDefault="00B4682E" w:rsidP="00260B1D">
            <w:pPr>
              <w:suppressAutoHyphens/>
              <w:ind w:right="33"/>
              <w:jc w:val="center"/>
              <w:rPr>
                <w:b/>
                <w:color w:val="000000"/>
              </w:rPr>
            </w:pPr>
            <w:r w:rsidRPr="00514F38">
              <w:rPr>
                <w:b/>
                <w:color w:val="000000"/>
              </w:rPr>
              <w:t>ПОСТАЧАЛЬНИК</w:t>
            </w:r>
          </w:p>
          <w:p w:rsidR="00B4682E" w:rsidRPr="00514F38" w:rsidRDefault="00B4682E" w:rsidP="00260B1D">
            <w:pPr>
              <w:suppressAutoHyphens/>
              <w:ind w:right="33"/>
              <w:jc w:val="center"/>
              <w:rPr>
                <w:color w:val="000000"/>
              </w:rPr>
            </w:pPr>
          </w:p>
        </w:tc>
      </w:tr>
      <w:tr w:rsidR="00B4682E" w:rsidRPr="00514F38" w:rsidTr="00260B1D">
        <w:trPr>
          <w:trHeight w:val="2208"/>
        </w:trPr>
        <w:tc>
          <w:tcPr>
            <w:tcW w:w="4678" w:type="dxa"/>
            <w:shd w:val="clear" w:color="auto" w:fill="auto"/>
          </w:tcPr>
          <w:p w:rsidR="00B4682E" w:rsidRPr="00514F38" w:rsidRDefault="00B4682E" w:rsidP="00260B1D">
            <w:pPr>
              <w:tabs>
                <w:tab w:val="left" w:pos="600"/>
              </w:tabs>
              <w:suppressAutoHyphens/>
              <w:ind w:right="33"/>
              <w:jc w:val="both"/>
            </w:pPr>
            <w:r w:rsidRPr="00514F38">
              <w:t>Юридична адреса: ___________________</w:t>
            </w:r>
          </w:p>
          <w:p w:rsidR="00B4682E" w:rsidRPr="00514F38" w:rsidRDefault="00B4682E" w:rsidP="00260B1D">
            <w:pPr>
              <w:tabs>
                <w:tab w:val="left" w:pos="600"/>
              </w:tabs>
              <w:suppressAutoHyphens/>
              <w:ind w:right="33"/>
              <w:jc w:val="both"/>
            </w:pPr>
            <w:r w:rsidRPr="00514F38">
              <w:t>____________________________________</w:t>
            </w:r>
          </w:p>
          <w:p w:rsidR="00B4682E" w:rsidRPr="00514F38" w:rsidRDefault="00B4682E" w:rsidP="00260B1D">
            <w:pPr>
              <w:tabs>
                <w:tab w:val="left" w:pos="600"/>
              </w:tabs>
              <w:suppressAutoHyphens/>
              <w:ind w:right="33"/>
              <w:jc w:val="both"/>
            </w:pPr>
            <w:r w:rsidRPr="00514F38">
              <w:t>Поштова адреса для листування: ______</w:t>
            </w:r>
          </w:p>
          <w:p w:rsidR="00B4682E" w:rsidRPr="00514F38" w:rsidRDefault="00B4682E" w:rsidP="00260B1D">
            <w:pPr>
              <w:tabs>
                <w:tab w:val="left" w:pos="600"/>
              </w:tabs>
              <w:suppressAutoHyphens/>
              <w:ind w:right="33"/>
              <w:jc w:val="both"/>
            </w:pPr>
            <w:r w:rsidRPr="00514F38">
              <w:t>__________________________________</w:t>
            </w:r>
          </w:p>
          <w:p w:rsidR="00B4682E" w:rsidRPr="00514F38" w:rsidRDefault="00B4682E" w:rsidP="00260B1D">
            <w:pPr>
              <w:tabs>
                <w:tab w:val="left" w:pos="600"/>
              </w:tabs>
              <w:suppressAutoHyphens/>
              <w:ind w:right="33"/>
              <w:jc w:val="both"/>
            </w:pPr>
            <w:r w:rsidRPr="00514F38">
              <w:t xml:space="preserve">ЄДРПОУ </w:t>
            </w:r>
            <w:r w:rsidR="008A25D2">
              <w:t>14316876</w:t>
            </w:r>
          </w:p>
          <w:p w:rsidR="00B4682E" w:rsidRPr="00514F38" w:rsidRDefault="00B4682E" w:rsidP="00260B1D">
            <w:pPr>
              <w:tabs>
                <w:tab w:val="left" w:pos="600"/>
              </w:tabs>
              <w:suppressAutoHyphens/>
              <w:ind w:right="33"/>
              <w:jc w:val="both"/>
            </w:pPr>
            <w:r w:rsidRPr="00514F38">
              <w:t xml:space="preserve">IBAN UA____________________________ </w:t>
            </w:r>
          </w:p>
          <w:p w:rsidR="00B4682E" w:rsidRPr="00514F38" w:rsidRDefault="00B4682E" w:rsidP="00260B1D">
            <w:pPr>
              <w:tabs>
                <w:tab w:val="left" w:pos="600"/>
              </w:tabs>
              <w:suppressAutoHyphens/>
              <w:ind w:right="33"/>
              <w:jc w:val="both"/>
            </w:pPr>
            <w:proofErr w:type="spellStart"/>
            <w:r w:rsidRPr="00514F38">
              <w:t>тел</w:t>
            </w:r>
            <w:proofErr w:type="spellEnd"/>
            <w:r w:rsidRPr="00514F38">
              <w:t>.: _________________________</w:t>
            </w:r>
          </w:p>
          <w:p w:rsidR="00B4682E" w:rsidRPr="00514F38" w:rsidRDefault="00B4682E" w:rsidP="00260B1D">
            <w:pPr>
              <w:tabs>
                <w:tab w:val="left" w:pos="600"/>
              </w:tabs>
              <w:suppressAutoHyphens/>
              <w:ind w:right="33"/>
              <w:jc w:val="both"/>
            </w:pPr>
            <w:r w:rsidRPr="00514F38">
              <w:t>відповідальна особа ______________</w:t>
            </w:r>
          </w:p>
          <w:p w:rsidR="00B4682E" w:rsidRPr="00514F38" w:rsidRDefault="00B4682E" w:rsidP="00260B1D">
            <w:pPr>
              <w:tabs>
                <w:tab w:val="left" w:pos="600"/>
              </w:tabs>
              <w:suppressAutoHyphens/>
              <w:ind w:right="33"/>
              <w:jc w:val="both"/>
            </w:pPr>
            <w:r w:rsidRPr="00514F38">
              <w:t>не є платником податку на прибуток</w:t>
            </w:r>
          </w:p>
        </w:tc>
        <w:tc>
          <w:tcPr>
            <w:tcW w:w="4961" w:type="dxa"/>
          </w:tcPr>
          <w:p w:rsidR="00B4682E" w:rsidRPr="00514F38" w:rsidRDefault="00B4682E" w:rsidP="00260B1D">
            <w:pPr>
              <w:tabs>
                <w:tab w:val="left" w:pos="600"/>
              </w:tabs>
              <w:suppressAutoHyphens/>
              <w:ind w:right="33"/>
            </w:pPr>
            <w:r w:rsidRPr="00514F38">
              <w:t>Місцезнаходження/місце проживання: _____________________________________</w:t>
            </w:r>
          </w:p>
          <w:p w:rsidR="00B4682E" w:rsidRPr="00514F38" w:rsidRDefault="00B4682E" w:rsidP="00260B1D">
            <w:pPr>
              <w:tabs>
                <w:tab w:val="left" w:pos="600"/>
              </w:tabs>
              <w:suppressAutoHyphens/>
              <w:ind w:right="33"/>
            </w:pPr>
            <w:r w:rsidRPr="00514F38">
              <w:t>Поштова адреса для листування: _________</w:t>
            </w:r>
          </w:p>
          <w:p w:rsidR="00B4682E" w:rsidRPr="00514F38" w:rsidRDefault="00B4682E" w:rsidP="00260B1D">
            <w:pPr>
              <w:tabs>
                <w:tab w:val="left" w:pos="600"/>
              </w:tabs>
              <w:suppressAutoHyphens/>
              <w:ind w:right="33"/>
            </w:pPr>
            <w:r w:rsidRPr="00514F38">
              <w:t>______________________________________</w:t>
            </w:r>
          </w:p>
          <w:p w:rsidR="00B4682E" w:rsidRPr="00514F38" w:rsidRDefault="00B4682E" w:rsidP="00260B1D">
            <w:pPr>
              <w:tabs>
                <w:tab w:val="left" w:pos="600"/>
              </w:tabs>
              <w:suppressAutoHyphens/>
              <w:ind w:right="33"/>
            </w:pPr>
            <w:r w:rsidRPr="00514F38">
              <w:t>ідентифікаційний код юридичної особи/РНОКПП фізичної особи-підприємця</w:t>
            </w:r>
          </w:p>
          <w:p w:rsidR="00B4682E" w:rsidRPr="00514F38" w:rsidRDefault="00B4682E" w:rsidP="00260B1D">
            <w:pPr>
              <w:tabs>
                <w:tab w:val="left" w:pos="600"/>
              </w:tabs>
              <w:suppressAutoHyphens/>
              <w:ind w:right="33"/>
            </w:pPr>
            <w:r w:rsidRPr="00514F38">
              <w:t xml:space="preserve">IBAN UA______________________________ </w:t>
            </w:r>
          </w:p>
          <w:p w:rsidR="00B4682E" w:rsidRPr="00514F38" w:rsidRDefault="00B4682E" w:rsidP="00260B1D">
            <w:pPr>
              <w:tabs>
                <w:tab w:val="left" w:pos="600"/>
              </w:tabs>
              <w:suppressAutoHyphens/>
              <w:ind w:right="33"/>
            </w:pPr>
            <w:proofErr w:type="spellStart"/>
            <w:r w:rsidRPr="00514F38">
              <w:t>тел</w:t>
            </w:r>
            <w:proofErr w:type="spellEnd"/>
            <w:r w:rsidRPr="00514F38">
              <w:t>.: __________________________________</w:t>
            </w:r>
          </w:p>
          <w:p w:rsidR="00B4682E" w:rsidRPr="00514F38" w:rsidRDefault="00B4682E" w:rsidP="00260B1D">
            <w:pPr>
              <w:tabs>
                <w:tab w:val="left" w:pos="600"/>
              </w:tabs>
              <w:suppressAutoHyphens/>
              <w:ind w:right="33"/>
            </w:pPr>
            <w:r w:rsidRPr="00514F38">
              <w:t>відповідальна особа _____________________</w:t>
            </w:r>
          </w:p>
          <w:p w:rsidR="00B4682E" w:rsidRPr="00514F38" w:rsidRDefault="00B4682E" w:rsidP="00260B1D">
            <w:pPr>
              <w:tabs>
                <w:tab w:val="left" w:pos="600"/>
              </w:tabs>
              <w:suppressAutoHyphens/>
              <w:ind w:right="33"/>
            </w:pPr>
            <w:r w:rsidRPr="00514F38">
              <w:t>є платником ____________________________</w:t>
            </w:r>
          </w:p>
        </w:tc>
      </w:tr>
      <w:tr w:rsidR="00B4682E" w:rsidRPr="00514F38" w:rsidTr="00260B1D">
        <w:trPr>
          <w:trHeight w:val="502"/>
        </w:trPr>
        <w:tc>
          <w:tcPr>
            <w:tcW w:w="4678" w:type="dxa"/>
            <w:shd w:val="clear" w:color="auto" w:fill="auto"/>
          </w:tcPr>
          <w:p w:rsidR="00B4682E" w:rsidRPr="00B4682E" w:rsidRDefault="00B4682E" w:rsidP="00260B1D">
            <w:pPr>
              <w:tabs>
                <w:tab w:val="left" w:pos="1140"/>
              </w:tabs>
              <w:suppressAutoHyphens/>
              <w:ind w:right="33"/>
              <w:jc w:val="both"/>
              <w:rPr>
                <w:sz w:val="16"/>
                <w:szCs w:val="16"/>
              </w:rPr>
            </w:pPr>
            <w:r w:rsidRPr="00B4682E">
              <w:rPr>
                <w:sz w:val="16"/>
                <w:szCs w:val="16"/>
              </w:rPr>
              <w:t>__________________</w:t>
            </w:r>
          </w:p>
          <w:p w:rsidR="00B4682E" w:rsidRPr="00B4682E" w:rsidRDefault="00B4682E" w:rsidP="00260B1D">
            <w:pPr>
              <w:tabs>
                <w:tab w:val="left" w:pos="1140"/>
              </w:tabs>
              <w:suppressAutoHyphens/>
              <w:ind w:right="33"/>
              <w:jc w:val="both"/>
              <w:rPr>
                <w:sz w:val="16"/>
                <w:szCs w:val="16"/>
              </w:rPr>
            </w:pPr>
            <w:r w:rsidRPr="00B4682E">
              <w:rPr>
                <w:sz w:val="16"/>
                <w:szCs w:val="16"/>
              </w:rPr>
              <w:t>(посада)</w:t>
            </w:r>
          </w:p>
          <w:p w:rsidR="00B4682E" w:rsidRPr="00B4682E" w:rsidRDefault="00B4682E" w:rsidP="00260B1D">
            <w:pPr>
              <w:tabs>
                <w:tab w:val="left" w:pos="1140"/>
              </w:tabs>
              <w:suppressAutoHyphens/>
              <w:ind w:right="33"/>
              <w:jc w:val="both"/>
              <w:rPr>
                <w:sz w:val="16"/>
                <w:szCs w:val="16"/>
              </w:rPr>
            </w:pPr>
            <w:r w:rsidRPr="00B4682E">
              <w:rPr>
                <w:sz w:val="16"/>
                <w:szCs w:val="16"/>
              </w:rPr>
              <w:t xml:space="preserve">_________________         </w:t>
            </w:r>
            <w:r>
              <w:rPr>
                <w:sz w:val="16"/>
                <w:szCs w:val="16"/>
              </w:rPr>
              <w:t xml:space="preserve">                 ______</w:t>
            </w:r>
            <w:r w:rsidRPr="00B4682E">
              <w:rPr>
                <w:sz w:val="16"/>
                <w:szCs w:val="16"/>
              </w:rPr>
              <w:t>____________</w:t>
            </w:r>
          </w:p>
          <w:p w:rsidR="00B4682E" w:rsidRPr="00B4682E" w:rsidRDefault="00B4682E" w:rsidP="00260B1D">
            <w:pPr>
              <w:tabs>
                <w:tab w:val="left" w:pos="1140"/>
              </w:tabs>
              <w:suppressAutoHyphens/>
              <w:ind w:right="33"/>
              <w:jc w:val="both"/>
              <w:rPr>
                <w:sz w:val="16"/>
                <w:szCs w:val="16"/>
              </w:rPr>
            </w:pPr>
            <w:r w:rsidRPr="00B4682E">
              <w:rPr>
                <w:sz w:val="16"/>
                <w:szCs w:val="16"/>
              </w:rPr>
              <w:t xml:space="preserve">  (підпис)                           </w:t>
            </w:r>
            <w:r>
              <w:rPr>
                <w:sz w:val="16"/>
                <w:szCs w:val="16"/>
              </w:rPr>
              <w:t xml:space="preserve">  </w:t>
            </w:r>
            <w:r w:rsidRPr="00B4682E">
              <w:rPr>
                <w:sz w:val="16"/>
                <w:szCs w:val="16"/>
              </w:rPr>
              <w:t xml:space="preserve">                (прізвище, ініціали)</w:t>
            </w:r>
          </w:p>
        </w:tc>
        <w:tc>
          <w:tcPr>
            <w:tcW w:w="4961" w:type="dxa"/>
          </w:tcPr>
          <w:p w:rsidR="00B4682E" w:rsidRPr="00B4682E" w:rsidRDefault="00B4682E" w:rsidP="00260B1D">
            <w:pPr>
              <w:tabs>
                <w:tab w:val="left" w:pos="1140"/>
              </w:tabs>
              <w:suppressAutoHyphens/>
              <w:ind w:right="33"/>
              <w:rPr>
                <w:sz w:val="16"/>
                <w:szCs w:val="16"/>
              </w:rPr>
            </w:pPr>
            <w:r w:rsidRPr="00B4682E">
              <w:rPr>
                <w:sz w:val="16"/>
                <w:szCs w:val="16"/>
              </w:rPr>
              <w:t>__________________</w:t>
            </w:r>
          </w:p>
          <w:p w:rsidR="00B4682E" w:rsidRPr="00B4682E" w:rsidRDefault="00B4682E" w:rsidP="00260B1D">
            <w:pPr>
              <w:tabs>
                <w:tab w:val="left" w:pos="1140"/>
              </w:tabs>
              <w:suppressAutoHyphens/>
              <w:ind w:right="33"/>
              <w:rPr>
                <w:sz w:val="16"/>
                <w:szCs w:val="16"/>
              </w:rPr>
            </w:pPr>
            <w:r w:rsidRPr="00B4682E">
              <w:rPr>
                <w:sz w:val="16"/>
                <w:szCs w:val="16"/>
              </w:rPr>
              <w:t>(посада)</w:t>
            </w:r>
          </w:p>
          <w:p w:rsidR="00B4682E" w:rsidRPr="00B4682E" w:rsidRDefault="00B4682E" w:rsidP="00260B1D">
            <w:pPr>
              <w:tabs>
                <w:tab w:val="left" w:pos="1140"/>
              </w:tabs>
              <w:suppressAutoHyphens/>
              <w:ind w:right="33"/>
              <w:rPr>
                <w:sz w:val="16"/>
                <w:szCs w:val="16"/>
              </w:rPr>
            </w:pPr>
            <w:r w:rsidRPr="00B4682E">
              <w:rPr>
                <w:sz w:val="16"/>
                <w:szCs w:val="16"/>
              </w:rPr>
              <w:t xml:space="preserve">_________________       </w:t>
            </w:r>
            <w:r>
              <w:rPr>
                <w:sz w:val="16"/>
                <w:szCs w:val="16"/>
              </w:rPr>
              <w:t xml:space="preserve">               _______</w:t>
            </w:r>
            <w:r w:rsidRPr="00B4682E">
              <w:rPr>
                <w:sz w:val="16"/>
                <w:szCs w:val="16"/>
              </w:rPr>
              <w:t>____________</w:t>
            </w:r>
          </w:p>
          <w:p w:rsidR="00B4682E" w:rsidRPr="00B4682E" w:rsidRDefault="00B4682E" w:rsidP="00260B1D">
            <w:pPr>
              <w:tabs>
                <w:tab w:val="left" w:pos="1140"/>
              </w:tabs>
              <w:suppressAutoHyphens/>
              <w:ind w:right="33"/>
              <w:rPr>
                <w:sz w:val="16"/>
                <w:szCs w:val="16"/>
              </w:rPr>
            </w:pPr>
            <w:r w:rsidRPr="00B4682E">
              <w:rPr>
                <w:sz w:val="16"/>
                <w:szCs w:val="16"/>
              </w:rPr>
              <w:t xml:space="preserve"> (підпис)                           </w:t>
            </w:r>
            <w:r>
              <w:rPr>
                <w:sz w:val="16"/>
                <w:szCs w:val="16"/>
              </w:rPr>
              <w:t xml:space="preserve">   </w:t>
            </w:r>
            <w:r w:rsidRPr="00B4682E">
              <w:rPr>
                <w:sz w:val="16"/>
                <w:szCs w:val="16"/>
              </w:rPr>
              <w:t xml:space="preserve">             (прізвище, ініціали)</w:t>
            </w:r>
          </w:p>
        </w:tc>
      </w:tr>
      <w:tr w:rsidR="00B4682E" w:rsidRPr="00514F38" w:rsidTr="00260B1D">
        <w:trPr>
          <w:trHeight w:val="132"/>
        </w:trPr>
        <w:tc>
          <w:tcPr>
            <w:tcW w:w="4678" w:type="dxa"/>
            <w:shd w:val="clear" w:color="auto" w:fill="auto"/>
          </w:tcPr>
          <w:p w:rsidR="00B4682E" w:rsidRPr="00A9565E" w:rsidRDefault="00B4682E" w:rsidP="00260B1D">
            <w:pPr>
              <w:suppressAutoHyphens/>
              <w:ind w:right="33"/>
              <w:jc w:val="both"/>
              <w:rPr>
                <w:sz w:val="16"/>
                <w:szCs w:val="16"/>
                <w:vertAlign w:val="subscript"/>
              </w:rPr>
            </w:pPr>
            <w:r w:rsidRPr="00A9565E">
              <w:rPr>
                <w:sz w:val="16"/>
                <w:szCs w:val="16"/>
                <w:vertAlign w:val="subscript"/>
              </w:rPr>
              <w:t>МП</w:t>
            </w:r>
          </w:p>
        </w:tc>
        <w:tc>
          <w:tcPr>
            <w:tcW w:w="4961" w:type="dxa"/>
          </w:tcPr>
          <w:p w:rsidR="00B4682E" w:rsidRPr="00A9565E" w:rsidRDefault="00B4682E" w:rsidP="00260B1D">
            <w:pPr>
              <w:suppressAutoHyphens/>
              <w:ind w:right="33"/>
              <w:jc w:val="both"/>
              <w:rPr>
                <w:sz w:val="16"/>
                <w:szCs w:val="16"/>
                <w:vertAlign w:val="subscript"/>
              </w:rPr>
            </w:pPr>
            <w:r w:rsidRPr="00A9565E">
              <w:rPr>
                <w:sz w:val="16"/>
                <w:szCs w:val="16"/>
                <w:vertAlign w:val="subscript"/>
              </w:rPr>
              <w:t>МП</w:t>
            </w:r>
          </w:p>
        </w:tc>
      </w:tr>
    </w:tbl>
    <w:p w:rsidR="00514F38" w:rsidRPr="00514F38" w:rsidRDefault="00514F38" w:rsidP="00514F38">
      <w:pPr>
        <w:suppressAutoHyphens/>
        <w:rPr>
          <w:b/>
          <w:lang w:eastAsia="ar-SA"/>
        </w:rPr>
      </w:pPr>
    </w:p>
    <w:p w:rsidR="00514F38" w:rsidRDefault="00514F38" w:rsidP="00514F38">
      <w:pPr>
        <w:tabs>
          <w:tab w:val="left" w:pos="5421"/>
        </w:tabs>
        <w:ind w:right="-58"/>
        <w:rPr>
          <w:b/>
          <w:bCs/>
        </w:rPr>
      </w:pPr>
    </w:p>
    <w:p w:rsidR="0082042B" w:rsidRDefault="0082042B" w:rsidP="00514F38">
      <w:pPr>
        <w:tabs>
          <w:tab w:val="left" w:pos="5421"/>
        </w:tabs>
        <w:ind w:right="-58"/>
        <w:rPr>
          <w:b/>
          <w:bCs/>
        </w:rPr>
      </w:pPr>
    </w:p>
    <w:p w:rsidR="0082042B" w:rsidRPr="00514F38" w:rsidRDefault="0082042B" w:rsidP="00514F38">
      <w:pPr>
        <w:tabs>
          <w:tab w:val="left" w:pos="5421"/>
        </w:tabs>
        <w:ind w:right="-58"/>
        <w:rPr>
          <w:b/>
          <w:bCs/>
        </w:rPr>
      </w:pPr>
    </w:p>
    <w:p w:rsidR="00514F38" w:rsidRPr="00514F38" w:rsidRDefault="00514F38" w:rsidP="00514F38">
      <w:pPr>
        <w:shd w:val="clear" w:color="auto" w:fill="D9D9D9"/>
        <w:jc w:val="center"/>
        <w:rPr>
          <w:b/>
          <w:bCs/>
          <w:lang w:eastAsia="uk-UA"/>
        </w:rPr>
      </w:pPr>
      <w:r w:rsidRPr="00514F38">
        <w:rPr>
          <w:b/>
          <w:bCs/>
          <w:color w:val="000000"/>
          <w:lang w:eastAsia="uk-UA"/>
        </w:rPr>
        <w:t xml:space="preserve">За результатами закупівлі цей </w:t>
      </w:r>
      <w:proofErr w:type="spellStart"/>
      <w:r w:rsidRPr="00514F38">
        <w:rPr>
          <w:b/>
          <w:bCs/>
          <w:color w:val="000000"/>
          <w:lang w:eastAsia="uk-UA"/>
        </w:rPr>
        <w:t>проєкт</w:t>
      </w:r>
      <w:proofErr w:type="spellEnd"/>
      <w:r w:rsidRPr="00514F38">
        <w:rPr>
          <w:b/>
          <w:bCs/>
          <w:color w:val="000000"/>
          <w:lang w:eastAsia="uk-UA"/>
        </w:rPr>
        <w:t xml:space="preserve"> договору може бути змінений, але в будь якому випадку без зміни істотних умов договору.</w:t>
      </w:r>
    </w:p>
    <w:p w:rsidR="00514F38" w:rsidRPr="00514F38" w:rsidRDefault="00514F38" w:rsidP="00514F38">
      <w:pPr>
        <w:suppressAutoHyphens/>
        <w:ind w:firstLine="567"/>
        <w:jc w:val="center"/>
        <w:rPr>
          <w:color w:val="FF0000"/>
        </w:rPr>
      </w:pPr>
    </w:p>
    <w:sectPr w:rsidR="00514F38" w:rsidRPr="00514F38" w:rsidSect="00E24A22">
      <w:headerReference w:type="default" r:id="rId16"/>
      <w:headerReference w:type="first" r:id="rId17"/>
      <w:pgSz w:w="11906" w:h="16838" w:code="9"/>
      <w:pgMar w:top="426" w:right="737" w:bottom="851" w:left="1418" w:header="56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51F08" w:rsidRDefault="00151F08">
      <w:r>
        <w:separator/>
      </w:r>
    </w:p>
  </w:endnote>
  <w:endnote w:type="continuationSeparator" w:id="0">
    <w:p w:rsidR="00151F08" w:rsidRDefault="00151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UkrainianCourier">
    <w:altName w:val="Times New Roman"/>
    <w:panose1 w:val="00000000000000000000"/>
    <w:charset w:val="00"/>
    <w:family w:val="roman"/>
    <w:notTrueType/>
    <w:pitch w:val="variable"/>
    <w:sig w:usb0="00000003" w:usb1="00000000" w:usb2="00000000" w:usb3="00000000" w:csb0="00000001" w:csb1="00000000"/>
  </w:font>
  <w:font w:name="Helvetica Neue">
    <w:altName w:val="Sylfaen"/>
    <w:charset w:val="00"/>
    <w:family w:val="auto"/>
    <w:pitch w:val="variable"/>
    <w:sig w:usb0="E50002FF" w:usb1="500079DB" w:usb2="0000001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ntiqua">
    <w:altName w:val="Microsoft YaHei"/>
    <w:charset w:val="00"/>
    <w:family w:val="swiss"/>
    <w:pitch w:val="variable"/>
    <w:sig w:usb0="00000203" w:usb1="00000000" w:usb2="00000000" w:usb3="00000000" w:csb0="00000005"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51F08" w:rsidRDefault="00151F08">
      <w:r>
        <w:separator/>
      </w:r>
    </w:p>
  </w:footnote>
  <w:footnote w:type="continuationSeparator" w:id="0">
    <w:p w:rsidR="00151F08" w:rsidRDefault="00151F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97785423"/>
      <w:docPartObj>
        <w:docPartGallery w:val="Page Numbers (Top of Page)"/>
        <w:docPartUnique/>
      </w:docPartObj>
    </w:sdtPr>
    <w:sdtContent>
      <w:p w:rsidR="00B03F61" w:rsidRDefault="00B03F61" w:rsidP="00514F38">
        <w:pPr>
          <w:pStyle w:val="ad"/>
          <w:jc w:val="center"/>
        </w:pPr>
        <w:r>
          <w:fldChar w:fldCharType="begin"/>
        </w:r>
        <w:r>
          <w:instrText>PAGE   \* MERGEFORMAT</w:instrText>
        </w:r>
        <w:r>
          <w:fldChar w:fldCharType="separate"/>
        </w:r>
        <w:r w:rsidRPr="00AA1CB1">
          <w:rPr>
            <w:noProof/>
            <w:lang w:val="ru-RU"/>
          </w:rPr>
          <w:t>40</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03F61" w:rsidRDefault="00B03F61">
    <w:pPr>
      <w:pStyle w:val="ad"/>
      <w:jc w:val="center"/>
    </w:pPr>
  </w:p>
  <w:p w:rsidR="00B03F61" w:rsidRDefault="00B03F61" w:rsidP="00AB5E98">
    <w:pPr>
      <w:pStyle w:val="ad"/>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5AC5BEA"/>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9064E078"/>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38E06158"/>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2BA49F00"/>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3F90ED60"/>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8DAB8FC"/>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286205A"/>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83C05E4"/>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ED4BF84"/>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50AA11A6"/>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name w:val="WW8Num2"/>
    <w:lvl w:ilvl="0">
      <w:start w:val="1"/>
      <w:numFmt w:val="decimal"/>
      <w:lvlText w:val="4.%1"/>
      <w:lvlJc w:val="left"/>
      <w:pPr>
        <w:tabs>
          <w:tab w:val="num" w:pos="0"/>
        </w:tabs>
        <w:ind w:left="0" w:firstLine="0"/>
      </w:pPr>
      <w:rPr>
        <w:rFonts w:ascii="Arial Unicode MS" w:eastAsia="Arial Unicode MS" w:hAnsi="Arial Unicode MS" w:cs="Arial Unicode MS"/>
        <w:b w:val="0"/>
        <w:bCs w:val="0"/>
        <w:i w:val="0"/>
        <w:iCs w:val="0"/>
        <w:caps w:val="0"/>
        <w:smallCaps w:val="0"/>
        <w:strike w:val="0"/>
        <w:dstrike w:val="0"/>
        <w:color w:val="000000"/>
        <w:spacing w:val="0"/>
        <w:w w:val="100"/>
        <w:position w:val="0"/>
        <w:sz w:val="18"/>
        <w:szCs w:val="18"/>
        <w:u w:val="none"/>
        <w:vertAlign w:val="baseline"/>
        <w:lang w:val="uk"/>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1" w15:restartNumberingAfterBreak="0">
    <w:nsid w:val="00000003"/>
    <w:multiLevelType w:val="multilevel"/>
    <w:tmpl w:val="00000003"/>
    <w:name w:val="WWNum4"/>
    <w:lvl w:ilvl="0">
      <w:start w:val="1"/>
      <w:numFmt w:val="decimal"/>
      <w:lvlText w:val="%1."/>
      <w:lvlJc w:val="left"/>
      <w:pPr>
        <w:tabs>
          <w:tab w:val="num" w:pos="2706"/>
        </w:tabs>
        <w:ind w:left="2706" w:hanging="360"/>
      </w:pPr>
      <w:rPr>
        <w:sz w:val="24"/>
        <w:szCs w:val="24"/>
      </w:rPr>
    </w:lvl>
    <w:lvl w:ilvl="1">
      <w:start w:val="1"/>
      <w:numFmt w:val="lowerLetter"/>
      <w:lvlText w:val="%2."/>
      <w:lvlJc w:val="left"/>
      <w:pPr>
        <w:tabs>
          <w:tab w:val="num" w:pos="3426"/>
        </w:tabs>
        <w:ind w:left="3426" w:hanging="360"/>
      </w:pPr>
    </w:lvl>
    <w:lvl w:ilvl="2">
      <w:start w:val="1"/>
      <w:numFmt w:val="lowerRoman"/>
      <w:lvlText w:val="%2.%3."/>
      <w:lvlJc w:val="left"/>
      <w:pPr>
        <w:tabs>
          <w:tab w:val="num" w:pos="4146"/>
        </w:tabs>
        <w:ind w:left="4146" w:hanging="180"/>
      </w:pPr>
    </w:lvl>
    <w:lvl w:ilvl="3">
      <w:start w:val="1"/>
      <w:numFmt w:val="decimal"/>
      <w:lvlText w:val="%2.%3.%4."/>
      <w:lvlJc w:val="left"/>
      <w:pPr>
        <w:tabs>
          <w:tab w:val="num" w:pos="4866"/>
        </w:tabs>
        <w:ind w:left="4866" w:hanging="360"/>
      </w:pPr>
    </w:lvl>
    <w:lvl w:ilvl="4">
      <w:start w:val="1"/>
      <w:numFmt w:val="lowerLetter"/>
      <w:lvlText w:val="%2.%3.%4.%5."/>
      <w:lvlJc w:val="left"/>
      <w:pPr>
        <w:tabs>
          <w:tab w:val="num" w:pos="5586"/>
        </w:tabs>
        <w:ind w:left="5586" w:hanging="360"/>
      </w:pPr>
    </w:lvl>
    <w:lvl w:ilvl="5">
      <w:start w:val="1"/>
      <w:numFmt w:val="lowerRoman"/>
      <w:lvlText w:val="%2.%3.%4.%5.%6."/>
      <w:lvlJc w:val="left"/>
      <w:pPr>
        <w:tabs>
          <w:tab w:val="num" w:pos="6306"/>
        </w:tabs>
        <w:ind w:left="6306" w:hanging="180"/>
      </w:pPr>
    </w:lvl>
    <w:lvl w:ilvl="6">
      <w:start w:val="1"/>
      <w:numFmt w:val="decimal"/>
      <w:lvlText w:val="%2.%3.%4.%5.%6.%7."/>
      <w:lvlJc w:val="left"/>
      <w:pPr>
        <w:tabs>
          <w:tab w:val="num" w:pos="7026"/>
        </w:tabs>
        <w:ind w:left="7026" w:hanging="360"/>
      </w:pPr>
    </w:lvl>
    <w:lvl w:ilvl="7">
      <w:start w:val="1"/>
      <w:numFmt w:val="lowerLetter"/>
      <w:lvlText w:val="%2.%3.%4.%5.%6.%7.%8."/>
      <w:lvlJc w:val="left"/>
      <w:pPr>
        <w:tabs>
          <w:tab w:val="num" w:pos="7746"/>
        </w:tabs>
        <w:ind w:left="7746" w:hanging="360"/>
      </w:pPr>
    </w:lvl>
    <w:lvl w:ilvl="8">
      <w:start w:val="1"/>
      <w:numFmt w:val="lowerRoman"/>
      <w:lvlText w:val="%2.%3.%4.%5.%6.%7.%8.%9."/>
      <w:lvlJc w:val="left"/>
      <w:pPr>
        <w:tabs>
          <w:tab w:val="num" w:pos="8466"/>
        </w:tabs>
        <w:ind w:left="8466" w:hanging="180"/>
      </w:pPr>
    </w:lvl>
  </w:abstractNum>
  <w:abstractNum w:abstractNumId="12" w15:restartNumberingAfterBreak="0">
    <w:nsid w:val="00000004"/>
    <w:multiLevelType w:val="multilevel"/>
    <w:tmpl w:val="00000004"/>
    <w:name w:val="WWNum6"/>
    <w:lvl w:ilvl="0">
      <w:start w:val="1"/>
      <w:numFmt w:val="bullet"/>
      <w:lvlText w:val="-"/>
      <w:lvlJc w:val="left"/>
      <w:pPr>
        <w:tabs>
          <w:tab w:val="num" w:pos="-218"/>
        </w:tabs>
        <w:ind w:left="502" w:hanging="360"/>
      </w:pPr>
      <w:rPr>
        <w:rFonts w:ascii="Times New Roman" w:hAnsi="Times New Roman"/>
        <w:b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3" w15:restartNumberingAfterBreak="0">
    <w:nsid w:val="00000005"/>
    <w:multiLevelType w:val="multilevel"/>
    <w:tmpl w:val="00000005"/>
    <w:name w:val="WWNum11"/>
    <w:lvl w:ilvl="0">
      <w:start w:val="1"/>
      <w:numFmt w:val="upperRoman"/>
      <w:lvlText w:val="%1."/>
      <w:lvlJc w:val="left"/>
      <w:pPr>
        <w:tabs>
          <w:tab w:val="num" w:pos="0"/>
        </w:tabs>
        <w:ind w:left="720" w:hanging="360"/>
      </w:pPr>
    </w:lvl>
    <w:lvl w:ilvl="1">
      <w:start w:val="1"/>
      <w:numFmt w:val="decimal"/>
      <w:lvlText w:val="%2."/>
      <w:lvlJc w:val="left"/>
      <w:pPr>
        <w:tabs>
          <w:tab w:val="num" w:pos="-76"/>
        </w:tabs>
        <w:ind w:left="644" w:hanging="360"/>
      </w:pPr>
      <w:rPr>
        <w:rFonts w:eastAsia="Times New Roman"/>
        <w:b w:val="0"/>
        <w:bCs w:val="0"/>
      </w:rPr>
    </w:lvl>
    <w:lvl w:ilvl="2">
      <w:start w:val="3"/>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4" w15:restartNumberingAfterBreak="0">
    <w:nsid w:val="167F46DC"/>
    <w:multiLevelType w:val="multilevel"/>
    <w:tmpl w:val="35A8D9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91E3CC0"/>
    <w:multiLevelType w:val="hybridMultilevel"/>
    <w:tmpl w:val="9C28564E"/>
    <w:lvl w:ilvl="0" w:tplc="679A17AA">
      <w:start w:val="1"/>
      <w:numFmt w:val="decimal"/>
      <w:pStyle w:val="a1"/>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1E7A5835"/>
    <w:multiLevelType w:val="hybridMultilevel"/>
    <w:tmpl w:val="27A66230"/>
    <w:lvl w:ilvl="0" w:tplc="4E346EAC">
      <w:start w:val="9"/>
      <w:numFmt w:val="bullet"/>
      <w:lvlText w:val="-"/>
      <w:lvlJc w:val="left"/>
      <w:pPr>
        <w:ind w:left="420" w:hanging="360"/>
      </w:pPr>
      <w:rPr>
        <w:rFonts w:ascii="Times New Roman" w:eastAsia="Times New Roman"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17" w15:restartNumberingAfterBreak="0">
    <w:nsid w:val="23AA7A1A"/>
    <w:multiLevelType w:val="multilevel"/>
    <w:tmpl w:val="505C70AA"/>
    <w:lvl w:ilvl="0">
      <w:start w:val="1"/>
      <w:numFmt w:val="bullet"/>
      <w:pStyle w:val="1"/>
      <w:lvlText w:val=""/>
      <w:lvlJc w:val="left"/>
      <w:pPr>
        <w:tabs>
          <w:tab w:val="num" w:pos="720"/>
        </w:tabs>
        <w:ind w:left="720" w:hanging="360"/>
      </w:pPr>
      <w:rPr>
        <w:rFonts w:ascii="Symbol" w:hAnsi="Symbol" w:hint="default"/>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52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680"/>
        </w:tabs>
        <w:ind w:left="4104" w:hanging="1224"/>
      </w:pPr>
      <w:rPr>
        <w:rFonts w:hint="default"/>
      </w:rPr>
    </w:lvl>
    <w:lvl w:ilvl="8">
      <w:start w:val="1"/>
      <w:numFmt w:val="decimal"/>
      <w:lvlText w:val="%1.%2.%3.%4.%5.%6.%7.%8.%9."/>
      <w:lvlJc w:val="left"/>
      <w:pPr>
        <w:tabs>
          <w:tab w:val="num" w:pos="5400"/>
        </w:tabs>
        <w:ind w:left="4680" w:hanging="1440"/>
      </w:pPr>
      <w:rPr>
        <w:rFonts w:hint="default"/>
      </w:rPr>
    </w:lvl>
  </w:abstractNum>
  <w:abstractNum w:abstractNumId="18" w15:restartNumberingAfterBreak="0">
    <w:nsid w:val="3F9D2FAA"/>
    <w:multiLevelType w:val="multilevel"/>
    <w:tmpl w:val="9C1C88CE"/>
    <w:lvl w:ilvl="0">
      <w:start w:val="1"/>
      <w:numFmt w:val="decimal"/>
      <w:pStyle w:val="a2"/>
      <w:suff w:val="space"/>
      <w:lvlText w:val="%1."/>
      <w:lvlJc w:val="left"/>
      <w:pPr>
        <w:ind w:left="0" w:firstLine="709"/>
      </w:pPr>
      <w:rPr>
        <w:rFonts w:hint="default"/>
      </w:rPr>
    </w:lvl>
    <w:lvl w:ilvl="1">
      <w:start w:val="1"/>
      <w:numFmt w:val="decimal"/>
      <w:suff w:val="space"/>
      <w:lvlText w:val="%1.%2."/>
      <w:lvlJc w:val="left"/>
      <w:pPr>
        <w:ind w:left="0" w:firstLine="709"/>
      </w:pPr>
      <w:rPr>
        <w:rFonts w:hint="default"/>
      </w:rPr>
    </w:lvl>
    <w:lvl w:ilvl="2">
      <w:start w:val="1"/>
      <w:numFmt w:val="decimal"/>
      <w:suff w:val="space"/>
      <w:lvlText w:val="%1.%2.%3."/>
      <w:lvlJc w:val="left"/>
      <w:pPr>
        <w:ind w:left="0" w:firstLine="709"/>
      </w:pPr>
      <w:rPr>
        <w:rFonts w:hint="default"/>
      </w:rPr>
    </w:lvl>
    <w:lvl w:ilvl="3">
      <w:start w:val="1"/>
      <w:numFmt w:val="decimal"/>
      <w:suff w:val="space"/>
      <w:lvlText w:val="%1.%2.%3.%4."/>
      <w:lvlJc w:val="left"/>
      <w:pPr>
        <w:ind w:left="0" w:firstLine="709"/>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suff w:val="space"/>
      <w:lvlText w:val="%1.%2.%3.%4.%5."/>
      <w:lvlJc w:val="left"/>
      <w:pPr>
        <w:ind w:left="0" w:firstLine="709"/>
      </w:pPr>
      <w:rPr>
        <w:rFonts w:hint="default"/>
      </w:rPr>
    </w:lvl>
    <w:lvl w:ilvl="5">
      <w:start w:val="1"/>
      <w:numFmt w:val="decimal"/>
      <w:suff w:val="space"/>
      <w:lvlText w:val="%1.%2.%3.%4.%5.%6."/>
      <w:lvlJc w:val="left"/>
      <w:pPr>
        <w:ind w:left="0" w:firstLine="709"/>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decimal"/>
      <w:suff w:val="space"/>
      <w:lvlText w:val="%1.%2.%3.%4.%5.%6.%7."/>
      <w:lvlJc w:val="left"/>
      <w:pPr>
        <w:ind w:left="0" w:firstLine="709"/>
      </w:pPr>
      <w:rPr>
        <w:rFonts w:hint="default"/>
      </w:rPr>
    </w:lvl>
    <w:lvl w:ilvl="7">
      <w:start w:val="1"/>
      <w:numFmt w:val="decimal"/>
      <w:suff w:val="space"/>
      <w:lvlText w:val="%1.%2.%3.%4.%5.%6.%7.%8."/>
      <w:lvlJc w:val="left"/>
      <w:pPr>
        <w:ind w:left="0" w:firstLine="709"/>
      </w:pPr>
      <w:rPr>
        <w:rFonts w:hint="default"/>
      </w:rPr>
    </w:lvl>
    <w:lvl w:ilvl="8">
      <w:start w:val="1"/>
      <w:numFmt w:val="decimal"/>
      <w:suff w:val="space"/>
      <w:lvlText w:val="%1.%2.%3.%4.%5.%6.%7.%8.%9."/>
      <w:lvlJc w:val="left"/>
      <w:pPr>
        <w:ind w:left="0" w:firstLine="709"/>
      </w:pPr>
      <w:rPr>
        <w:rFonts w:hint="default"/>
      </w:rPr>
    </w:lvl>
  </w:abstractNum>
  <w:abstractNum w:abstractNumId="19" w15:restartNumberingAfterBreak="0">
    <w:nsid w:val="4D707F92"/>
    <w:multiLevelType w:val="multilevel"/>
    <w:tmpl w:val="56186FA6"/>
    <w:lvl w:ilvl="0">
      <w:start w:val="1"/>
      <w:numFmt w:val="decimal"/>
      <w:lvlText w:val="%1."/>
      <w:lvlJc w:val="left"/>
      <w:pPr>
        <w:ind w:left="360" w:hanging="360"/>
      </w:pPr>
      <w:rPr>
        <w:rFonts w:hint="default"/>
        <w:b/>
      </w:rPr>
    </w:lvl>
    <w:lvl w:ilvl="1">
      <w:start w:val="1"/>
      <w:numFmt w:val="decimal"/>
      <w:lvlText w:val="%1.%2."/>
      <w:lvlJc w:val="left"/>
      <w:pPr>
        <w:ind w:left="928" w:hanging="36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409333B"/>
    <w:multiLevelType w:val="hybridMultilevel"/>
    <w:tmpl w:val="F2A8C934"/>
    <w:lvl w:ilvl="0" w:tplc="E646CD64">
      <w:start w:val="1"/>
      <w:numFmt w:val="decimal"/>
      <w:lvlText w:val="%1."/>
      <w:lvlJc w:val="left"/>
      <w:pPr>
        <w:ind w:left="720" w:hanging="360"/>
      </w:pPr>
      <w:rPr>
        <w:rFonts w:hint="default"/>
        <w:b/>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1" w15:restartNumberingAfterBreak="0">
    <w:nsid w:val="5CC237F2"/>
    <w:multiLevelType w:val="multilevel"/>
    <w:tmpl w:val="42CAA6C8"/>
    <w:lvl w:ilvl="0">
      <w:start w:val="1"/>
      <w:numFmt w:val="decimal"/>
      <w:pStyle w:val="21"/>
      <w:lvlText w:val="%1."/>
      <w:lvlJc w:val="left"/>
      <w:pPr>
        <w:ind w:left="360" w:hanging="360"/>
      </w:pPr>
      <w:rPr>
        <w:rFonts w:ascii="Times New Roman" w:hAnsi="Times New Roman" w:cs="Times New Roman" w:hint="default"/>
        <w:b/>
        <w:color w:val="auto"/>
      </w:rPr>
    </w:lvl>
    <w:lvl w:ilvl="1">
      <w:start w:val="1"/>
      <w:numFmt w:val="decimal"/>
      <w:lvlText w:val="%1.%2."/>
      <w:lvlJc w:val="left"/>
      <w:pPr>
        <w:ind w:left="792" w:hanging="79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661D223E"/>
    <w:multiLevelType w:val="hybridMultilevel"/>
    <w:tmpl w:val="2EC248F2"/>
    <w:lvl w:ilvl="0" w:tplc="011273AC">
      <w:start w:val="1"/>
      <w:numFmt w:val="decimal"/>
      <w:lvlText w:val="%1)"/>
      <w:lvlJc w:val="left"/>
      <w:pPr>
        <w:ind w:left="1102" w:hanging="360"/>
      </w:pPr>
      <w:rPr>
        <w:rFonts w:hint="default"/>
        <w:b/>
      </w:rPr>
    </w:lvl>
    <w:lvl w:ilvl="1" w:tplc="04220019" w:tentative="1">
      <w:start w:val="1"/>
      <w:numFmt w:val="lowerLetter"/>
      <w:lvlText w:val="%2."/>
      <w:lvlJc w:val="left"/>
      <w:pPr>
        <w:ind w:left="1822" w:hanging="360"/>
      </w:pPr>
    </w:lvl>
    <w:lvl w:ilvl="2" w:tplc="0422001B" w:tentative="1">
      <w:start w:val="1"/>
      <w:numFmt w:val="lowerRoman"/>
      <w:lvlText w:val="%3."/>
      <w:lvlJc w:val="right"/>
      <w:pPr>
        <w:ind w:left="2542" w:hanging="180"/>
      </w:pPr>
    </w:lvl>
    <w:lvl w:ilvl="3" w:tplc="0422000F" w:tentative="1">
      <w:start w:val="1"/>
      <w:numFmt w:val="decimal"/>
      <w:lvlText w:val="%4."/>
      <w:lvlJc w:val="left"/>
      <w:pPr>
        <w:ind w:left="3262" w:hanging="360"/>
      </w:pPr>
    </w:lvl>
    <w:lvl w:ilvl="4" w:tplc="04220019" w:tentative="1">
      <w:start w:val="1"/>
      <w:numFmt w:val="lowerLetter"/>
      <w:lvlText w:val="%5."/>
      <w:lvlJc w:val="left"/>
      <w:pPr>
        <w:ind w:left="3982" w:hanging="360"/>
      </w:pPr>
    </w:lvl>
    <w:lvl w:ilvl="5" w:tplc="0422001B" w:tentative="1">
      <w:start w:val="1"/>
      <w:numFmt w:val="lowerRoman"/>
      <w:lvlText w:val="%6."/>
      <w:lvlJc w:val="right"/>
      <w:pPr>
        <w:ind w:left="4702" w:hanging="180"/>
      </w:pPr>
    </w:lvl>
    <w:lvl w:ilvl="6" w:tplc="0422000F" w:tentative="1">
      <w:start w:val="1"/>
      <w:numFmt w:val="decimal"/>
      <w:lvlText w:val="%7."/>
      <w:lvlJc w:val="left"/>
      <w:pPr>
        <w:ind w:left="5422" w:hanging="360"/>
      </w:pPr>
    </w:lvl>
    <w:lvl w:ilvl="7" w:tplc="04220019" w:tentative="1">
      <w:start w:val="1"/>
      <w:numFmt w:val="lowerLetter"/>
      <w:lvlText w:val="%8."/>
      <w:lvlJc w:val="left"/>
      <w:pPr>
        <w:ind w:left="6142" w:hanging="360"/>
      </w:pPr>
    </w:lvl>
    <w:lvl w:ilvl="8" w:tplc="0422001B" w:tentative="1">
      <w:start w:val="1"/>
      <w:numFmt w:val="lowerRoman"/>
      <w:lvlText w:val="%9."/>
      <w:lvlJc w:val="right"/>
      <w:pPr>
        <w:ind w:left="6862" w:hanging="180"/>
      </w:pPr>
    </w:lvl>
  </w:abstractNum>
  <w:abstractNum w:abstractNumId="23" w15:restartNumberingAfterBreak="0">
    <w:nsid w:val="673E0BC6"/>
    <w:multiLevelType w:val="hybridMultilevel"/>
    <w:tmpl w:val="0FC200C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15:restartNumberingAfterBreak="0">
    <w:nsid w:val="6C9C6353"/>
    <w:multiLevelType w:val="hybridMultilevel"/>
    <w:tmpl w:val="95E02068"/>
    <w:lvl w:ilvl="0" w:tplc="B2DE747E">
      <w:start w:val="1"/>
      <w:numFmt w:val="decimal"/>
      <w:lvlText w:val="%1)"/>
      <w:lvlJc w:val="left"/>
      <w:pPr>
        <w:ind w:left="712" w:hanging="360"/>
      </w:pPr>
      <w:rPr>
        <w:rFonts w:hint="default"/>
      </w:rPr>
    </w:lvl>
    <w:lvl w:ilvl="1" w:tplc="10000019" w:tentative="1">
      <w:start w:val="1"/>
      <w:numFmt w:val="lowerLetter"/>
      <w:lvlText w:val="%2."/>
      <w:lvlJc w:val="left"/>
      <w:pPr>
        <w:ind w:left="1432" w:hanging="360"/>
      </w:pPr>
    </w:lvl>
    <w:lvl w:ilvl="2" w:tplc="1000001B" w:tentative="1">
      <w:start w:val="1"/>
      <w:numFmt w:val="lowerRoman"/>
      <w:lvlText w:val="%3."/>
      <w:lvlJc w:val="right"/>
      <w:pPr>
        <w:ind w:left="2152" w:hanging="180"/>
      </w:pPr>
    </w:lvl>
    <w:lvl w:ilvl="3" w:tplc="1000000F" w:tentative="1">
      <w:start w:val="1"/>
      <w:numFmt w:val="decimal"/>
      <w:lvlText w:val="%4."/>
      <w:lvlJc w:val="left"/>
      <w:pPr>
        <w:ind w:left="2872" w:hanging="360"/>
      </w:pPr>
    </w:lvl>
    <w:lvl w:ilvl="4" w:tplc="10000019" w:tentative="1">
      <w:start w:val="1"/>
      <w:numFmt w:val="lowerLetter"/>
      <w:lvlText w:val="%5."/>
      <w:lvlJc w:val="left"/>
      <w:pPr>
        <w:ind w:left="3592" w:hanging="360"/>
      </w:pPr>
    </w:lvl>
    <w:lvl w:ilvl="5" w:tplc="1000001B" w:tentative="1">
      <w:start w:val="1"/>
      <w:numFmt w:val="lowerRoman"/>
      <w:lvlText w:val="%6."/>
      <w:lvlJc w:val="right"/>
      <w:pPr>
        <w:ind w:left="4312" w:hanging="180"/>
      </w:pPr>
    </w:lvl>
    <w:lvl w:ilvl="6" w:tplc="1000000F" w:tentative="1">
      <w:start w:val="1"/>
      <w:numFmt w:val="decimal"/>
      <w:lvlText w:val="%7."/>
      <w:lvlJc w:val="left"/>
      <w:pPr>
        <w:ind w:left="5032" w:hanging="360"/>
      </w:pPr>
    </w:lvl>
    <w:lvl w:ilvl="7" w:tplc="10000019" w:tentative="1">
      <w:start w:val="1"/>
      <w:numFmt w:val="lowerLetter"/>
      <w:lvlText w:val="%8."/>
      <w:lvlJc w:val="left"/>
      <w:pPr>
        <w:ind w:left="5752" w:hanging="360"/>
      </w:pPr>
    </w:lvl>
    <w:lvl w:ilvl="8" w:tplc="1000001B" w:tentative="1">
      <w:start w:val="1"/>
      <w:numFmt w:val="lowerRoman"/>
      <w:lvlText w:val="%9."/>
      <w:lvlJc w:val="right"/>
      <w:pPr>
        <w:ind w:left="6472" w:hanging="180"/>
      </w:pPr>
    </w:lvl>
  </w:abstractNum>
  <w:abstractNum w:abstractNumId="25" w15:restartNumberingAfterBreak="0">
    <w:nsid w:val="7EDB6DAC"/>
    <w:multiLevelType w:val="multilevel"/>
    <w:tmpl w:val="C3A4E31A"/>
    <w:styleLink w:val="10"/>
    <w:lvl w:ilvl="0">
      <w:start w:val="3"/>
      <w:numFmt w:val="decimal"/>
      <w:lvlText w:val="1.%1"/>
      <w:lvlJc w:val="left"/>
      <w:pPr>
        <w:ind w:left="360" w:hanging="360"/>
      </w:pPr>
      <w:rPr>
        <w:rFonts w:hint="default"/>
        <w:vertAlign w:val="baseline"/>
      </w:rPr>
    </w:lvl>
    <w:lvl w:ilvl="1">
      <w:start w:val="1"/>
      <w:numFmt w:val="decimal"/>
      <w:lvlText w:val="%1.%2."/>
      <w:lvlJc w:val="left"/>
      <w:pPr>
        <w:ind w:left="360" w:hanging="360"/>
      </w:pPr>
      <w:rPr>
        <w:rFonts w:hint="default"/>
        <w:vertAlign w:val="baseline"/>
      </w:rPr>
    </w:lvl>
    <w:lvl w:ilvl="2">
      <w:start w:val="1"/>
      <w:numFmt w:val="decimal"/>
      <w:lvlText w:val="%1.%2.%3."/>
      <w:lvlJc w:val="left"/>
      <w:pPr>
        <w:ind w:left="720" w:hanging="720"/>
      </w:pPr>
      <w:rPr>
        <w:rFonts w:hint="default"/>
        <w:vertAlign w:val="baseline"/>
      </w:rPr>
    </w:lvl>
    <w:lvl w:ilvl="3">
      <w:start w:val="1"/>
      <w:numFmt w:val="decimal"/>
      <w:lvlText w:val="%1.%2.%3.%4."/>
      <w:lvlJc w:val="left"/>
      <w:pPr>
        <w:ind w:left="720" w:hanging="720"/>
      </w:pPr>
      <w:rPr>
        <w:rFonts w:hint="default"/>
        <w:vertAlign w:val="baseline"/>
      </w:rPr>
    </w:lvl>
    <w:lvl w:ilvl="4">
      <w:start w:val="1"/>
      <w:numFmt w:val="decimal"/>
      <w:lvlText w:val="%1.%2.%3.%4.%5."/>
      <w:lvlJc w:val="left"/>
      <w:pPr>
        <w:ind w:left="1080" w:hanging="1080"/>
      </w:pPr>
      <w:rPr>
        <w:rFonts w:hint="default"/>
        <w:vertAlign w:val="baseline"/>
      </w:rPr>
    </w:lvl>
    <w:lvl w:ilvl="5">
      <w:start w:val="1"/>
      <w:numFmt w:val="decimal"/>
      <w:lvlText w:val="%1.%2.%3.%4.%5.%6."/>
      <w:lvlJc w:val="left"/>
      <w:pPr>
        <w:ind w:left="1080" w:hanging="1080"/>
      </w:pPr>
      <w:rPr>
        <w:rFonts w:hint="default"/>
        <w:vertAlign w:val="baseline"/>
      </w:rPr>
    </w:lvl>
    <w:lvl w:ilvl="6">
      <w:start w:val="1"/>
      <w:numFmt w:val="decimal"/>
      <w:lvlText w:val="%1.%2.%3.%4.%5.%6.%7."/>
      <w:lvlJc w:val="left"/>
      <w:pPr>
        <w:ind w:left="1440" w:hanging="1440"/>
      </w:pPr>
      <w:rPr>
        <w:rFonts w:hint="default"/>
        <w:vertAlign w:val="baseline"/>
      </w:rPr>
    </w:lvl>
    <w:lvl w:ilvl="7">
      <w:start w:val="1"/>
      <w:numFmt w:val="decimal"/>
      <w:lvlText w:val="%1.%2.%3.%4.%5.%6.%7.%8."/>
      <w:lvlJc w:val="left"/>
      <w:pPr>
        <w:ind w:left="1440" w:hanging="1440"/>
      </w:pPr>
      <w:rPr>
        <w:rFonts w:hint="default"/>
        <w:vertAlign w:val="baseline"/>
      </w:rPr>
    </w:lvl>
    <w:lvl w:ilvl="8">
      <w:start w:val="1"/>
      <w:numFmt w:val="decimal"/>
      <w:lvlText w:val="%1.%2.%3.%4.%5.%6.%7.%8.%9."/>
      <w:lvlJc w:val="left"/>
      <w:pPr>
        <w:ind w:left="1800" w:hanging="1800"/>
      </w:pPr>
      <w:rPr>
        <w:rFonts w:hint="default"/>
        <w:vertAlign w:val="baseline"/>
      </w:rPr>
    </w:lvl>
  </w:abstractNum>
  <w:num w:numId="1">
    <w:abstractNumId w:val="15"/>
  </w:num>
  <w:num w:numId="2">
    <w:abstractNumId w:val="18"/>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5"/>
  </w:num>
  <w:num w:numId="14">
    <w:abstractNumId w:val="22"/>
  </w:num>
  <w:num w:numId="15">
    <w:abstractNumId w:val="16"/>
  </w:num>
  <w:num w:numId="16">
    <w:abstractNumId w:val="14"/>
  </w:num>
  <w:num w:numId="17">
    <w:abstractNumId w:val="19"/>
  </w:num>
  <w:num w:numId="18">
    <w:abstractNumId w:val="23"/>
  </w:num>
  <w:num w:numId="19">
    <w:abstractNumId w:val="21"/>
  </w:num>
  <w:num w:numId="20">
    <w:abstractNumId w:val="17"/>
  </w:num>
  <w:num w:numId="21">
    <w:abstractNumId w:val="20"/>
  </w:num>
  <w:num w:numId="22">
    <w:abstractNumId w:val="2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removePersonalInformation/>
  <w:removeDateAndTime/>
  <w:hideGrammaticalErrors/>
  <w:proofState w:spelling="clean" w:grammar="clean"/>
  <w:attachedTemplate r:id="rId1"/>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452"/>
    <w:rsid w:val="00000413"/>
    <w:rsid w:val="00000946"/>
    <w:rsid w:val="00001015"/>
    <w:rsid w:val="00003A4C"/>
    <w:rsid w:val="00004717"/>
    <w:rsid w:val="00004D6E"/>
    <w:rsid w:val="000057A5"/>
    <w:rsid w:val="00006941"/>
    <w:rsid w:val="00006A5C"/>
    <w:rsid w:val="00006D3A"/>
    <w:rsid w:val="00007290"/>
    <w:rsid w:val="0000754A"/>
    <w:rsid w:val="00010FCC"/>
    <w:rsid w:val="00011332"/>
    <w:rsid w:val="00012395"/>
    <w:rsid w:val="00012B39"/>
    <w:rsid w:val="000142EC"/>
    <w:rsid w:val="00014392"/>
    <w:rsid w:val="00014AD4"/>
    <w:rsid w:val="00014CAE"/>
    <w:rsid w:val="00015154"/>
    <w:rsid w:val="000151D6"/>
    <w:rsid w:val="00016AAE"/>
    <w:rsid w:val="00016DE0"/>
    <w:rsid w:val="00017063"/>
    <w:rsid w:val="00017DFF"/>
    <w:rsid w:val="0002072B"/>
    <w:rsid w:val="000210E1"/>
    <w:rsid w:val="000212D3"/>
    <w:rsid w:val="000213A3"/>
    <w:rsid w:val="00022A8E"/>
    <w:rsid w:val="00023189"/>
    <w:rsid w:val="00024F32"/>
    <w:rsid w:val="00025C0D"/>
    <w:rsid w:val="0002613A"/>
    <w:rsid w:val="00026FA2"/>
    <w:rsid w:val="00030178"/>
    <w:rsid w:val="00030FFF"/>
    <w:rsid w:val="00031C74"/>
    <w:rsid w:val="000328F2"/>
    <w:rsid w:val="00032B79"/>
    <w:rsid w:val="00034F8A"/>
    <w:rsid w:val="000353BC"/>
    <w:rsid w:val="00036131"/>
    <w:rsid w:val="0003666D"/>
    <w:rsid w:val="00036EA0"/>
    <w:rsid w:val="00037BCA"/>
    <w:rsid w:val="00037EDA"/>
    <w:rsid w:val="000408FA"/>
    <w:rsid w:val="0004103A"/>
    <w:rsid w:val="00041151"/>
    <w:rsid w:val="00042736"/>
    <w:rsid w:val="000434DC"/>
    <w:rsid w:val="00043565"/>
    <w:rsid w:val="00043B90"/>
    <w:rsid w:val="000449FD"/>
    <w:rsid w:val="00044DC6"/>
    <w:rsid w:val="000458EA"/>
    <w:rsid w:val="00045EF5"/>
    <w:rsid w:val="000460B9"/>
    <w:rsid w:val="000461B1"/>
    <w:rsid w:val="0004635C"/>
    <w:rsid w:val="000467A2"/>
    <w:rsid w:val="00046929"/>
    <w:rsid w:val="00046E02"/>
    <w:rsid w:val="00046FEA"/>
    <w:rsid w:val="0004798B"/>
    <w:rsid w:val="00050EB0"/>
    <w:rsid w:val="000514AF"/>
    <w:rsid w:val="0005160E"/>
    <w:rsid w:val="00051645"/>
    <w:rsid w:val="00051CAD"/>
    <w:rsid w:val="00051D97"/>
    <w:rsid w:val="00051FEB"/>
    <w:rsid w:val="000524F3"/>
    <w:rsid w:val="00052DB6"/>
    <w:rsid w:val="000530A5"/>
    <w:rsid w:val="00053BC2"/>
    <w:rsid w:val="00054055"/>
    <w:rsid w:val="000541EC"/>
    <w:rsid w:val="000548F3"/>
    <w:rsid w:val="00054D65"/>
    <w:rsid w:val="000558B3"/>
    <w:rsid w:val="000577DA"/>
    <w:rsid w:val="000579C3"/>
    <w:rsid w:val="00057BB3"/>
    <w:rsid w:val="00062589"/>
    <w:rsid w:val="00062C55"/>
    <w:rsid w:val="000644C4"/>
    <w:rsid w:val="00064A4B"/>
    <w:rsid w:val="00064C36"/>
    <w:rsid w:val="000656DE"/>
    <w:rsid w:val="00065F41"/>
    <w:rsid w:val="000660C8"/>
    <w:rsid w:val="00067D8A"/>
    <w:rsid w:val="000702E7"/>
    <w:rsid w:val="0007049F"/>
    <w:rsid w:val="00071655"/>
    <w:rsid w:val="00071BC9"/>
    <w:rsid w:val="000730A2"/>
    <w:rsid w:val="00074C66"/>
    <w:rsid w:val="000755BC"/>
    <w:rsid w:val="000758CE"/>
    <w:rsid w:val="000759C5"/>
    <w:rsid w:val="00076041"/>
    <w:rsid w:val="00080867"/>
    <w:rsid w:val="00081BF6"/>
    <w:rsid w:val="0008274B"/>
    <w:rsid w:val="00082A26"/>
    <w:rsid w:val="00084AB1"/>
    <w:rsid w:val="00084B81"/>
    <w:rsid w:val="00085EF3"/>
    <w:rsid w:val="000874DD"/>
    <w:rsid w:val="00090FB7"/>
    <w:rsid w:val="000917AE"/>
    <w:rsid w:val="000925A7"/>
    <w:rsid w:val="00092A09"/>
    <w:rsid w:val="00093BFE"/>
    <w:rsid w:val="00093C1B"/>
    <w:rsid w:val="00094550"/>
    <w:rsid w:val="000961F1"/>
    <w:rsid w:val="00096AB1"/>
    <w:rsid w:val="00096C09"/>
    <w:rsid w:val="0009702F"/>
    <w:rsid w:val="000A04BC"/>
    <w:rsid w:val="000A21B9"/>
    <w:rsid w:val="000A2D5D"/>
    <w:rsid w:val="000A38C1"/>
    <w:rsid w:val="000A3F98"/>
    <w:rsid w:val="000A3FD4"/>
    <w:rsid w:val="000A48BB"/>
    <w:rsid w:val="000A54F6"/>
    <w:rsid w:val="000A694F"/>
    <w:rsid w:val="000A7431"/>
    <w:rsid w:val="000A75F1"/>
    <w:rsid w:val="000A7953"/>
    <w:rsid w:val="000B01E7"/>
    <w:rsid w:val="000B05A4"/>
    <w:rsid w:val="000B0F96"/>
    <w:rsid w:val="000B1C2E"/>
    <w:rsid w:val="000B3908"/>
    <w:rsid w:val="000B3A1E"/>
    <w:rsid w:val="000B40A7"/>
    <w:rsid w:val="000B5065"/>
    <w:rsid w:val="000B527A"/>
    <w:rsid w:val="000B5514"/>
    <w:rsid w:val="000B5BB3"/>
    <w:rsid w:val="000B670D"/>
    <w:rsid w:val="000B7164"/>
    <w:rsid w:val="000B7A58"/>
    <w:rsid w:val="000C16B9"/>
    <w:rsid w:val="000C17E7"/>
    <w:rsid w:val="000C2549"/>
    <w:rsid w:val="000C25EE"/>
    <w:rsid w:val="000C2B72"/>
    <w:rsid w:val="000C3588"/>
    <w:rsid w:val="000C44E3"/>
    <w:rsid w:val="000C4A08"/>
    <w:rsid w:val="000C4C87"/>
    <w:rsid w:val="000C5152"/>
    <w:rsid w:val="000C6009"/>
    <w:rsid w:val="000C62CF"/>
    <w:rsid w:val="000C6B02"/>
    <w:rsid w:val="000C6D23"/>
    <w:rsid w:val="000C7498"/>
    <w:rsid w:val="000C7741"/>
    <w:rsid w:val="000D0E53"/>
    <w:rsid w:val="000D33DE"/>
    <w:rsid w:val="000D34A9"/>
    <w:rsid w:val="000D4D3C"/>
    <w:rsid w:val="000D5150"/>
    <w:rsid w:val="000D553B"/>
    <w:rsid w:val="000D5B7B"/>
    <w:rsid w:val="000D5EC0"/>
    <w:rsid w:val="000D6640"/>
    <w:rsid w:val="000D6DC0"/>
    <w:rsid w:val="000D717D"/>
    <w:rsid w:val="000D75BD"/>
    <w:rsid w:val="000D7EAE"/>
    <w:rsid w:val="000E08BD"/>
    <w:rsid w:val="000E2AA1"/>
    <w:rsid w:val="000E40FE"/>
    <w:rsid w:val="000E4BD5"/>
    <w:rsid w:val="000E4E8B"/>
    <w:rsid w:val="000E5249"/>
    <w:rsid w:val="000E53C8"/>
    <w:rsid w:val="000E56F7"/>
    <w:rsid w:val="000E6211"/>
    <w:rsid w:val="000E65E0"/>
    <w:rsid w:val="000E67B7"/>
    <w:rsid w:val="000F05B1"/>
    <w:rsid w:val="000F0938"/>
    <w:rsid w:val="000F1FF1"/>
    <w:rsid w:val="000F2F2D"/>
    <w:rsid w:val="000F32A0"/>
    <w:rsid w:val="000F4537"/>
    <w:rsid w:val="000F5115"/>
    <w:rsid w:val="000F5741"/>
    <w:rsid w:val="000F5E48"/>
    <w:rsid w:val="000F6999"/>
    <w:rsid w:val="000F6A0A"/>
    <w:rsid w:val="000F7C43"/>
    <w:rsid w:val="00101990"/>
    <w:rsid w:val="001025A2"/>
    <w:rsid w:val="00102909"/>
    <w:rsid w:val="00102C32"/>
    <w:rsid w:val="001039AB"/>
    <w:rsid w:val="00104322"/>
    <w:rsid w:val="001043B1"/>
    <w:rsid w:val="00104EA3"/>
    <w:rsid w:val="00104F25"/>
    <w:rsid w:val="001050AC"/>
    <w:rsid w:val="00106624"/>
    <w:rsid w:val="00110B35"/>
    <w:rsid w:val="00110EF1"/>
    <w:rsid w:val="0011129A"/>
    <w:rsid w:val="001115A2"/>
    <w:rsid w:val="001118B5"/>
    <w:rsid w:val="00112155"/>
    <w:rsid w:val="00113297"/>
    <w:rsid w:val="001134CC"/>
    <w:rsid w:val="00113892"/>
    <w:rsid w:val="0011444F"/>
    <w:rsid w:val="00114CE4"/>
    <w:rsid w:val="00114F53"/>
    <w:rsid w:val="0011599D"/>
    <w:rsid w:val="001216DE"/>
    <w:rsid w:val="00123909"/>
    <w:rsid w:val="00123945"/>
    <w:rsid w:val="00123EE8"/>
    <w:rsid w:val="0012483F"/>
    <w:rsid w:val="0012566D"/>
    <w:rsid w:val="00125864"/>
    <w:rsid w:val="00125B03"/>
    <w:rsid w:val="001268E5"/>
    <w:rsid w:val="00126E49"/>
    <w:rsid w:val="0012724F"/>
    <w:rsid w:val="00127826"/>
    <w:rsid w:val="00130014"/>
    <w:rsid w:val="00131374"/>
    <w:rsid w:val="00131A7A"/>
    <w:rsid w:val="00131ADE"/>
    <w:rsid w:val="00131F95"/>
    <w:rsid w:val="00132810"/>
    <w:rsid w:val="001348BA"/>
    <w:rsid w:val="00134B0B"/>
    <w:rsid w:val="00135DA6"/>
    <w:rsid w:val="00136A9D"/>
    <w:rsid w:val="00136E07"/>
    <w:rsid w:val="00137503"/>
    <w:rsid w:val="00137617"/>
    <w:rsid w:val="00137BBD"/>
    <w:rsid w:val="00140C05"/>
    <w:rsid w:val="0014198F"/>
    <w:rsid w:val="00141C7D"/>
    <w:rsid w:val="00144E24"/>
    <w:rsid w:val="0014581C"/>
    <w:rsid w:val="001463AF"/>
    <w:rsid w:val="001463E1"/>
    <w:rsid w:val="001468AA"/>
    <w:rsid w:val="00147777"/>
    <w:rsid w:val="00147FB7"/>
    <w:rsid w:val="00150013"/>
    <w:rsid w:val="00151B08"/>
    <w:rsid w:val="00151F08"/>
    <w:rsid w:val="001524F5"/>
    <w:rsid w:val="00152B8E"/>
    <w:rsid w:val="00156641"/>
    <w:rsid w:val="00156E2E"/>
    <w:rsid w:val="00157447"/>
    <w:rsid w:val="00160BAA"/>
    <w:rsid w:val="0016181D"/>
    <w:rsid w:val="00162668"/>
    <w:rsid w:val="00162C97"/>
    <w:rsid w:val="001632C3"/>
    <w:rsid w:val="0016388D"/>
    <w:rsid w:val="0016399B"/>
    <w:rsid w:val="00163D38"/>
    <w:rsid w:val="00163F57"/>
    <w:rsid w:val="00164720"/>
    <w:rsid w:val="001648A5"/>
    <w:rsid w:val="00164F2F"/>
    <w:rsid w:val="00166169"/>
    <w:rsid w:val="001664BD"/>
    <w:rsid w:val="0016691B"/>
    <w:rsid w:val="001671CC"/>
    <w:rsid w:val="00167451"/>
    <w:rsid w:val="0016794F"/>
    <w:rsid w:val="00167A25"/>
    <w:rsid w:val="00167F10"/>
    <w:rsid w:val="00171168"/>
    <w:rsid w:val="00173000"/>
    <w:rsid w:val="0017345A"/>
    <w:rsid w:val="00173F09"/>
    <w:rsid w:val="00174861"/>
    <w:rsid w:val="00174DE5"/>
    <w:rsid w:val="00174F0E"/>
    <w:rsid w:val="00175929"/>
    <w:rsid w:val="00175A6F"/>
    <w:rsid w:val="00176016"/>
    <w:rsid w:val="00176A56"/>
    <w:rsid w:val="001772AC"/>
    <w:rsid w:val="0018093D"/>
    <w:rsid w:val="00180ECD"/>
    <w:rsid w:val="001810C6"/>
    <w:rsid w:val="00181223"/>
    <w:rsid w:val="00181949"/>
    <w:rsid w:val="0018206F"/>
    <w:rsid w:val="00183523"/>
    <w:rsid w:val="00183532"/>
    <w:rsid w:val="001839B7"/>
    <w:rsid w:val="00183E80"/>
    <w:rsid w:val="00183E95"/>
    <w:rsid w:val="00183F08"/>
    <w:rsid w:val="0018498A"/>
    <w:rsid w:val="00184A9A"/>
    <w:rsid w:val="00184C1F"/>
    <w:rsid w:val="00184E90"/>
    <w:rsid w:val="00185AA5"/>
    <w:rsid w:val="00185E73"/>
    <w:rsid w:val="00186169"/>
    <w:rsid w:val="0018676B"/>
    <w:rsid w:val="0018701D"/>
    <w:rsid w:val="001901C7"/>
    <w:rsid w:val="001903D6"/>
    <w:rsid w:val="00190EBF"/>
    <w:rsid w:val="00191D04"/>
    <w:rsid w:val="00191F78"/>
    <w:rsid w:val="00191FB4"/>
    <w:rsid w:val="00192563"/>
    <w:rsid w:val="00192828"/>
    <w:rsid w:val="00192B19"/>
    <w:rsid w:val="00192C51"/>
    <w:rsid w:val="00193554"/>
    <w:rsid w:val="00193EBF"/>
    <w:rsid w:val="00194255"/>
    <w:rsid w:val="0019488C"/>
    <w:rsid w:val="00194CD6"/>
    <w:rsid w:val="00195984"/>
    <w:rsid w:val="00197289"/>
    <w:rsid w:val="001979CE"/>
    <w:rsid w:val="001A0B2E"/>
    <w:rsid w:val="001A0D58"/>
    <w:rsid w:val="001A1257"/>
    <w:rsid w:val="001A1324"/>
    <w:rsid w:val="001A1B79"/>
    <w:rsid w:val="001A256F"/>
    <w:rsid w:val="001A2698"/>
    <w:rsid w:val="001A394C"/>
    <w:rsid w:val="001A513D"/>
    <w:rsid w:val="001A54BB"/>
    <w:rsid w:val="001A55E4"/>
    <w:rsid w:val="001A5664"/>
    <w:rsid w:val="001A573F"/>
    <w:rsid w:val="001A607F"/>
    <w:rsid w:val="001A623F"/>
    <w:rsid w:val="001A6859"/>
    <w:rsid w:val="001A6C38"/>
    <w:rsid w:val="001A7783"/>
    <w:rsid w:val="001A7845"/>
    <w:rsid w:val="001A7C8C"/>
    <w:rsid w:val="001B0552"/>
    <w:rsid w:val="001B22A4"/>
    <w:rsid w:val="001B2317"/>
    <w:rsid w:val="001B2687"/>
    <w:rsid w:val="001B2BD0"/>
    <w:rsid w:val="001B2D4C"/>
    <w:rsid w:val="001B3080"/>
    <w:rsid w:val="001B38F9"/>
    <w:rsid w:val="001B3BD4"/>
    <w:rsid w:val="001B484E"/>
    <w:rsid w:val="001B5D73"/>
    <w:rsid w:val="001B64F7"/>
    <w:rsid w:val="001C063D"/>
    <w:rsid w:val="001C066B"/>
    <w:rsid w:val="001C1161"/>
    <w:rsid w:val="001C2159"/>
    <w:rsid w:val="001C2867"/>
    <w:rsid w:val="001C28CC"/>
    <w:rsid w:val="001C2CC3"/>
    <w:rsid w:val="001C2F0B"/>
    <w:rsid w:val="001C33AB"/>
    <w:rsid w:val="001C3D54"/>
    <w:rsid w:val="001C441A"/>
    <w:rsid w:val="001C4567"/>
    <w:rsid w:val="001C5539"/>
    <w:rsid w:val="001C5BA3"/>
    <w:rsid w:val="001C5D54"/>
    <w:rsid w:val="001C6A7C"/>
    <w:rsid w:val="001C6FEB"/>
    <w:rsid w:val="001C6FEC"/>
    <w:rsid w:val="001C75C5"/>
    <w:rsid w:val="001C7DD3"/>
    <w:rsid w:val="001C7F56"/>
    <w:rsid w:val="001D070F"/>
    <w:rsid w:val="001D0E26"/>
    <w:rsid w:val="001D1023"/>
    <w:rsid w:val="001D1610"/>
    <w:rsid w:val="001D17F3"/>
    <w:rsid w:val="001D1E1E"/>
    <w:rsid w:val="001D29C2"/>
    <w:rsid w:val="001D310A"/>
    <w:rsid w:val="001D3CD6"/>
    <w:rsid w:val="001D3E01"/>
    <w:rsid w:val="001D3F9D"/>
    <w:rsid w:val="001D472E"/>
    <w:rsid w:val="001D4D21"/>
    <w:rsid w:val="001D6654"/>
    <w:rsid w:val="001D76AC"/>
    <w:rsid w:val="001D7A53"/>
    <w:rsid w:val="001E0636"/>
    <w:rsid w:val="001E1AA5"/>
    <w:rsid w:val="001E219F"/>
    <w:rsid w:val="001E2336"/>
    <w:rsid w:val="001E3377"/>
    <w:rsid w:val="001E346A"/>
    <w:rsid w:val="001E373C"/>
    <w:rsid w:val="001E45E2"/>
    <w:rsid w:val="001E4A52"/>
    <w:rsid w:val="001E4A8B"/>
    <w:rsid w:val="001E4D3D"/>
    <w:rsid w:val="001E5073"/>
    <w:rsid w:val="001E5341"/>
    <w:rsid w:val="001E6C6A"/>
    <w:rsid w:val="001E7A07"/>
    <w:rsid w:val="001E7A2E"/>
    <w:rsid w:val="001F2ACB"/>
    <w:rsid w:val="001F30E4"/>
    <w:rsid w:val="001F34DA"/>
    <w:rsid w:val="001F3E82"/>
    <w:rsid w:val="001F4354"/>
    <w:rsid w:val="001F49F1"/>
    <w:rsid w:val="001F67A0"/>
    <w:rsid w:val="001F7661"/>
    <w:rsid w:val="001F76BF"/>
    <w:rsid w:val="001F7AC3"/>
    <w:rsid w:val="001F7BF3"/>
    <w:rsid w:val="001F7D22"/>
    <w:rsid w:val="0020025F"/>
    <w:rsid w:val="00200D73"/>
    <w:rsid w:val="002014E6"/>
    <w:rsid w:val="002015DC"/>
    <w:rsid w:val="0020262A"/>
    <w:rsid w:val="00202D5E"/>
    <w:rsid w:val="002030CA"/>
    <w:rsid w:val="0020331B"/>
    <w:rsid w:val="002035A6"/>
    <w:rsid w:val="00203C80"/>
    <w:rsid w:val="00203CF2"/>
    <w:rsid w:val="00205F5C"/>
    <w:rsid w:val="00206C89"/>
    <w:rsid w:val="0020743A"/>
    <w:rsid w:val="00211306"/>
    <w:rsid w:val="00211403"/>
    <w:rsid w:val="00211A11"/>
    <w:rsid w:val="00212533"/>
    <w:rsid w:val="00212AE2"/>
    <w:rsid w:val="00212C1C"/>
    <w:rsid w:val="002135FA"/>
    <w:rsid w:val="002146F9"/>
    <w:rsid w:val="00214FCC"/>
    <w:rsid w:val="002154BC"/>
    <w:rsid w:val="002158F0"/>
    <w:rsid w:val="002166E5"/>
    <w:rsid w:val="00216E87"/>
    <w:rsid w:val="00216EF1"/>
    <w:rsid w:val="0021769C"/>
    <w:rsid w:val="00217C9A"/>
    <w:rsid w:val="0022124B"/>
    <w:rsid w:val="002218D8"/>
    <w:rsid w:val="00221A3A"/>
    <w:rsid w:val="002229BA"/>
    <w:rsid w:val="00222EA2"/>
    <w:rsid w:val="002246E9"/>
    <w:rsid w:val="00224AA1"/>
    <w:rsid w:val="002307AF"/>
    <w:rsid w:val="0023083E"/>
    <w:rsid w:val="00230A45"/>
    <w:rsid w:val="00230E88"/>
    <w:rsid w:val="00231128"/>
    <w:rsid w:val="00231C6C"/>
    <w:rsid w:val="002329A7"/>
    <w:rsid w:val="00232ACB"/>
    <w:rsid w:val="002330DE"/>
    <w:rsid w:val="00234325"/>
    <w:rsid w:val="00234451"/>
    <w:rsid w:val="0023459D"/>
    <w:rsid w:val="002349A6"/>
    <w:rsid w:val="00236768"/>
    <w:rsid w:val="002410B7"/>
    <w:rsid w:val="002417A5"/>
    <w:rsid w:val="002422F0"/>
    <w:rsid w:val="00242B91"/>
    <w:rsid w:val="002446BE"/>
    <w:rsid w:val="00244D32"/>
    <w:rsid w:val="002453C6"/>
    <w:rsid w:val="00245774"/>
    <w:rsid w:val="00246139"/>
    <w:rsid w:val="00246881"/>
    <w:rsid w:val="002502A6"/>
    <w:rsid w:val="00250957"/>
    <w:rsid w:val="00250D67"/>
    <w:rsid w:val="002514CD"/>
    <w:rsid w:val="0025307C"/>
    <w:rsid w:val="00253C36"/>
    <w:rsid w:val="0025416A"/>
    <w:rsid w:val="00254EAB"/>
    <w:rsid w:val="00255264"/>
    <w:rsid w:val="0025549E"/>
    <w:rsid w:val="00255513"/>
    <w:rsid w:val="002555F1"/>
    <w:rsid w:val="00255870"/>
    <w:rsid w:val="0025730F"/>
    <w:rsid w:val="00257475"/>
    <w:rsid w:val="002574CF"/>
    <w:rsid w:val="0025780C"/>
    <w:rsid w:val="002604AB"/>
    <w:rsid w:val="00260524"/>
    <w:rsid w:val="00260604"/>
    <w:rsid w:val="00260804"/>
    <w:rsid w:val="00260B1D"/>
    <w:rsid w:val="00262DC7"/>
    <w:rsid w:val="0026352C"/>
    <w:rsid w:val="00263BE9"/>
    <w:rsid w:val="00264939"/>
    <w:rsid w:val="00264AB8"/>
    <w:rsid w:val="00264D55"/>
    <w:rsid w:val="00264DD3"/>
    <w:rsid w:val="00264F8B"/>
    <w:rsid w:val="00265022"/>
    <w:rsid w:val="00266415"/>
    <w:rsid w:val="0026709E"/>
    <w:rsid w:val="00267AC1"/>
    <w:rsid w:val="00267DA8"/>
    <w:rsid w:val="00270B46"/>
    <w:rsid w:val="00270E14"/>
    <w:rsid w:val="002712A2"/>
    <w:rsid w:val="00271B20"/>
    <w:rsid w:val="00271E34"/>
    <w:rsid w:val="002728B6"/>
    <w:rsid w:val="00272901"/>
    <w:rsid w:val="00272EDE"/>
    <w:rsid w:val="00273A37"/>
    <w:rsid w:val="00273CFE"/>
    <w:rsid w:val="00274A0B"/>
    <w:rsid w:val="00274F49"/>
    <w:rsid w:val="0027511B"/>
    <w:rsid w:val="00275468"/>
    <w:rsid w:val="00275898"/>
    <w:rsid w:val="00277E83"/>
    <w:rsid w:val="00277F23"/>
    <w:rsid w:val="00280182"/>
    <w:rsid w:val="00280F93"/>
    <w:rsid w:val="00281582"/>
    <w:rsid w:val="00282233"/>
    <w:rsid w:val="00283E08"/>
    <w:rsid w:val="0028456A"/>
    <w:rsid w:val="0028517D"/>
    <w:rsid w:val="00285DAE"/>
    <w:rsid w:val="0028606A"/>
    <w:rsid w:val="00286879"/>
    <w:rsid w:val="00286A12"/>
    <w:rsid w:val="00287023"/>
    <w:rsid w:val="00290168"/>
    <w:rsid w:val="002901A4"/>
    <w:rsid w:val="002909BB"/>
    <w:rsid w:val="00290E3E"/>
    <w:rsid w:val="002918FD"/>
    <w:rsid w:val="00291A2E"/>
    <w:rsid w:val="00291D62"/>
    <w:rsid w:val="0029265D"/>
    <w:rsid w:val="002926F3"/>
    <w:rsid w:val="002927C7"/>
    <w:rsid w:val="00293F2E"/>
    <w:rsid w:val="002940AE"/>
    <w:rsid w:val="00294508"/>
    <w:rsid w:val="00295081"/>
    <w:rsid w:val="00295141"/>
    <w:rsid w:val="002955FD"/>
    <w:rsid w:val="00295F37"/>
    <w:rsid w:val="002969F6"/>
    <w:rsid w:val="0029709C"/>
    <w:rsid w:val="002974BB"/>
    <w:rsid w:val="002A0068"/>
    <w:rsid w:val="002A0E8A"/>
    <w:rsid w:val="002A1972"/>
    <w:rsid w:val="002A3C64"/>
    <w:rsid w:val="002A3F95"/>
    <w:rsid w:val="002A5118"/>
    <w:rsid w:val="002A5459"/>
    <w:rsid w:val="002A5B58"/>
    <w:rsid w:val="002A5CDB"/>
    <w:rsid w:val="002A5E71"/>
    <w:rsid w:val="002A5F1E"/>
    <w:rsid w:val="002A6681"/>
    <w:rsid w:val="002A77AD"/>
    <w:rsid w:val="002A7BA0"/>
    <w:rsid w:val="002B00A3"/>
    <w:rsid w:val="002B0BDB"/>
    <w:rsid w:val="002B1A91"/>
    <w:rsid w:val="002B1B79"/>
    <w:rsid w:val="002B21E9"/>
    <w:rsid w:val="002B2705"/>
    <w:rsid w:val="002B2823"/>
    <w:rsid w:val="002B28FF"/>
    <w:rsid w:val="002B3047"/>
    <w:rsid w:val="002B3140"/>
    <w:rsid w:val="002B4809"/>
    <w:rsid w:val="002B51CF"/>
    <w:rsid w:val="002B5919"/>
    <w:rsid w:val="002B59EE"/>
    <w:rsid w:val="002B5BE5"/>
    <w:rsid w:val="002B7384"/>
    <w:rsid w:val="002B7ABF"/>
    <w:rsid w:val="002B7F3D"/>
    <w:rsid w:val="002C116C"/>
    <w:rsid w:val="002C1480"/>
    <w:rsid w:val="002C14B5"/>
    <w:rsid w:val="002C24F7"/>
    <w:rsid w:val="002C2939"/>
    <w:rsid w:val="002C3BE7"/>
    <w:rsid w:val="002C3CA6"/>
    <w:rsid w:val="002C3F1F"/>
    <w:rsid w:val="002C5046"/>
    <w:rsid w:val="002C54F7"/>
    <w:rsid w:val="002C5861"/>
    <w:rsid w:val="002C686F"/>
    <w:rsid w:val="002C6DD4"/>
    <w:rsid w:val="002C6F0F"/>
    <w:rsid w:val="002C7137"/>
    <w:rsid w:val="002C72E3"/>
    <w:rsid w:val="002C7C04"/>
    <w:rsid w:val="002D09FB"/>
    <w:rsid w:val="002D0F7F"/>
    <w:rsid w:val="002D1133"/>
    <w:rsid w:val="002D1245"/>
    <w:rsid w:val="002D1D72"/>
    <w:rsid w:val="002D20F4"/>
    <w:rsid w:val="002D2C6A"/>
    <w:rsid w:val="002D2E32"/>
    <w:rsid w:val="002D44F3"/>
    <w:rsid w:val="002D49AE"/>
    <w:rsid w:val="002D535C"/>
    <w:rsid w:val="002D56A7"/>
    <w:rsid w:val="002D60A0"/>
    <w:rsid w:val="002D7DB2"/>
    <w:rsid w:val="002E01DD"/>
    <w:rsid w:val="002E0DD5"/>
    <w:rsid w:val="002E16AD"/>
    <w:rsid w:val="002E1CA9"/>
    <w:rsid w:val="002E31B0"/>
    <w:rsid w:val="002E336A"/>
    <w:rsid w:val="002E351E"/>
    <w:rsid w:val="002E4D07"/>
    <w:rsid w:val="002E5101"/>
    <w:rsid w:val="002E574A"/>
    <w:rsid w:val="002E5DA3"/>
    <w:rsid w:val="002E68BA"/>
    <w:rsid w:val="002F0002"/>
    <w:rsid w:val="002F0C30"/>
    <w:rsid w:val="002F15E7"/>
    <w:rsid w:val="002F1AF3"/>
    <w:rsid w:val="002F3528"/>
    <w:rsid w:val="002F3A05"/>
    <w:rsid w:val="002F3DEA"/>
    <w:rsid w:val="002F5275"/>
    <w:rsid w:val="002F5C4D"/>
    <w:rsid w:val="002F7362"/>
    <w:rsid w:val="003006A2"/>
    <w:rsid w:val="003013C6"/>
    <w:rsid w:val="003021CF"/>
    <w:rsid w:val="00302213"/>
    <w:rsid w:val="00302B69"/>
    <w:rsid w:val="00303C30"/>
    <w:rsid w:val="00303F77"/>
    <w:rsid w:val="00304BF7"/>
    <w:rsid w:val="00305374"/>
    <w:rsid w:val="00305B76"/>
    <w:rsid w:val="003068EF"/>
    <w:rsid w:val="00306A7B"/>
    <w:rsid w:val="00306ADF"/>
    <w:rsid w:val="00307644"/>
    <w:rsid w:val="003076FB"/>
    <w:rsid w:val="00307C66"/>
    <w:rsid w:val="00307C97"/>
    <w:rsid w:val="003101FD"/>
    <w:rsid w:val="00310C62"/>
    <w:rsid w:val="00311EBE"/>
    <w:rsid w:val="003120FF"/>
    <w:rsid w:val="003122D8"/>
    <w:rsid w:val="00312CCB"/>
    <w:rsid w:val="00313F41"/>
    <w:rsid w:val="003148B8"/>
    <w:rsid w:val="003148CB"/>
    <w:rsid w:val="00314D34"/>
    <w:rsid w:val="00315BA2"/>
    <w:rsid w:val="00315C91"/>
    <w:rsid w:val="00315D61"/>
    <w:rsid w:val="00315E70"/>
    <w:rsid w:val="0031605E"/>
    <w:rsid w:val="003163A2"/>
    <w:rsid w:val="0031764D"/>
    <w:rsid w:val="003202CA"/>
    <w:rsid w:val="003214DC"/>
    <w:rsid w:val="003220BF"/>
    <w:rsid w:val="003222D4"/>
    <w:rsid w:val="003223A0"/>
    <w:rsid w:val="0032337C"/>
    <w:rsid w:val="00323AB7"/>
    <w:rsid w:val="00323DF9"/>
    <w:rsid w:val="003247A8"/>
    <w:rsid w:val="0032481C"/>
    <w:rsid w:val="00324EBF"/>
    <w:rsid w:val="003251CD"/>
    <w:rsid w:val="003255A3"/>
    <w:rsid w:val="0032692D"/>
    <w:rsid w:val="00326A10"/>
    <w:rsid w:val="00326F46"/>
    <w:rsid w:val="00327429"/>
    <w:rsid w:val="00330201"/>
    <w:rsid w:val="00330D4F"/>
    <w:rsid w:val="00330DEB"/>
    <w:rsid w:val="003315B1"/>
    <w:rsid w:val="00331E52"/>
    <w:rsid w:val="0033202D"/>
    <w:rsid w:val="0033238E"/>
    <w:rsid w:val="003328EC"/>
    <w:rsid w:val="00333020"/>
    <w:rsid w:val="00333469"/>
    <w:rsid w:val="00334B8E"/>
    <w:rsid w:val="00334BA7"/>
    <w:rsid w:val="00334C4B"/>
    <w:rsid w:val="00335001"/>
    <w:rsid w:val="0033515E"/>
    <w:rsid w:val="00335477"/>
    <w:rsid w:val="00337766"/>
    <w:rsid w:val="00337F5B"/>
    <w:rsid w:val="00340243"/>
    <w:rsid w:val="00340E2D"/>
    <w:rsid w:val="00340FD6"/>
    <w:rsid w:val="00341293"/>
    <w:rsid w:val="00341929"/>
    <w:rsid w:val="00342216"/>
    <w:rsid w:val="00342A23"/>
    <w:rsid w:val="00343138"/>
    <w:rsid w:val="00343749"/>
    <w:rsid w:val="00343934"/>
    <w:rsid w:val="0034397A"/>
    <w:rsid w:val="00343B84"/>
    <w:rsid w:val="003451A7"/>
    <w:rsid w:val="00345F68"/>
    <w:rsid w:val="00346290"/>
    <w:rsid w:val="00346520"/>
    <w:rsid w:val="003473DC"/>
    <w:rsid w:val="003478AA"/>
    <w:rsid w:val="00347BA2"/>
    <w:rsid w:val="00350E04"/>
    <w:rsid w:val="00351388"/>
    <w:rsid w:val="003514AC"/>
    <w:rsid w:val="00352948"/>
    <w:rsid w:val="00352C92"/>
    <w:rsid w:val="00352E29"/>
    <w:rsid w:val="00353C4C"/>
    <w:rsid w:val="00353E28"/>
    <w:rsid w:val="0035450B"/>
    <w:rsid w:val="00354DBE"/>
    <w:rsid w:val="003552BC"/>
    <w:rsid w:val="00355448"/>
    <w:rsid w:val="003557EA"/>
    <w:rsid w:val="0035610E"/>
    <w:rsid w:val="003563F1"/>
    <w:rsid w:val="00356AAB"/>
    <w:rsid w:val="00357776"/>
    <w:rsid w:val="0036323B"/>
    <w:rsid w:val="003644AB"/>
    <w:rsid w:val="00364A4A"/>
    <w:rsid w:val="003650AF"/>
    <w:rsid w:val="00365230"/>
    <w:rsid w:val="0036525D"/>
    <w:rsid w:val="003655B6"/>
    <w:rsid w:val="003657C3"/>
    <w:rsid w:val="0036629A"/>
    <w:rsid w:val="003670C8"/>
    <w:rsid w:val="003672B3"/>
    <w:rsid w:val="0036757A"/>
    <w:rsid w:val="0037038B"/>
    <w:rsid w:val="00370F6E"/>
    <w:rsid w:val="0037158B"/>
    <w:rsid w:val="0037188A"/>
    <w:rsid w:val="003722AA"/>
    <w:rsid w:val="00372E8F"/>
    <w:rsid w:val="00373430"/>
    <w:rsid w:val="0037350D"/>
    <w:rsid w:val="00373BF0"/>
    <w:rsid w:val="0037452B"/>
    <w:rsid w:val="0037642A"/>
    <w:rsid w:val="00377701"/>
    <w:rsid w:val="00377755"/>
    <w:rsid w:val="0037787F"/>
    <w:rsid w:val="0037797A"/>
    <w:rsid w:val="00380070"/>
    <w:rsid w:val="00380311"/>
    <w:rsid w:val="00381496"/>
    <w:rsid w:val="00382D3E"/>
    <w:rsid w:val="00383018"/>
    <w:rsid w:val="00383868"/>
    <w:rsid w:val="00383873"/>
    <w:rsid w:val="00383F08"/>
    <w:rsid w:val="00384193"/>
    <w:rsid w:val="00384355"/>
    <w:rsid w:val="0038539D"/>
    <w:rsid w:val="003860E9"/>
    <w:rsid w:val="0038612B"/>
    <w:rsid w:val="003875B1"/>
    <w:rsid w:val="003909FD"/>
    <w:rsid w:val="00390EEC"/>
    <w:rsid w:val="00391101"/>
    <w:rsid w:val="003923A7"/>
    <w:rsid w:val="0039253D"/>
    <w:rsid w:val="0039400D"/>
    <w:rsid w:val="003942DD"/>
    <w:rsid w:val="003944A2"/>
    <w:rsid w:val="00395CEC"/>
    <w:rsid w:val="003970D2"/>
    <w:rsid w:val="003974FA"/>
    <w:rsid w:val="003A0FA8"/>
    <w:rsid w:val="003A0FFB"/>
    <w:rsid w:val="003A13F2"/>
    <w:rsid w:val="003A2070"/>
    <w:rsid w:val="003A2632"/>
    <w:rsid w:val="003A2759"/>
    <w:rsid w:val="003A2B11"/>
    <w:rsid w:val="003A38A9"/>
    <w:rsid w:val="003A3CB3"/>
    <w:rsid w:val="003A498D"/>
    <w:rsid w:val="003A552B"/>
    <w:rsid w:val="003A61DC"/>
    <w:rsid w:val="003A6DD2"/>
    <w:rsid w:val="003A760A"/>
    <w:rsid w:val="003B0D06"/>
    <w:rsid w:val="003B195D"/>
    <w:rsid w:val="003B25D6"/>
    <w:rsid w:val="003B2A0B"/>
    <w:rsid w:val="003B2F3B"/>
    <w:rsid w:val="003B328C"/>
    <w:rsid w:val="003B3424"/>
    <w:rsid w:val="003B3EBC"/>
    <w:rsid w:val="003B5587"/>
    <w:rsid w:val="003B6F83"/>
    <w:rsid w:val="003B703A"/>
    <w:rsid w:val="003B777C"/>
    <w:rsid w:val="003C1CB7"/>
    <w:rsid w:val="003C26F9"/>
    <w:rsid w:val="003C2813"/>
    <w:rsid w:val="003C350D"/>
    <w:rsid w:val="003C4976"/>
    <w:rsid w:val="003C5CDB"/>
    <w:rsid w:val="003C644C"/>
    <w:rsid w:val="003C680A"/>
    <w:rsid w:val="003C6828"/>
    <w:rsid w:val="003C6AC0"/>
    <w:rsid w:val="003C79D0"/>
    <w:rsid w:val="003D084B"/>
    <w:rsid w:val="003D110A"/>
    <w:rsid w:val="003D15D3"/>
    <w:rsid w:val="003D1F3F"/>
    <w:rsid w:val="003D2A81"/>
    <w:rsid w:val="003D2D3D"/>
    <w:rsid w:val="003D2F9F"/>
    <w:rsid w:val="003D3538"/>
    <w:rsid w:val="003D40A7"/>
    <w:rsid w:val="003D52BA"/>
    <w:rsid w:val="003D5491"/>
    <w:rsid w:val="003D5725"/>
    <w:rsid w:val="003D5EED"/>
    <w:rsid w:val="003D60B1"/>
    <w:rsid w:val="003D61D4"/>
    <w:rsid w:val="003D65BC"/>
    <w:rsid w:val="003D78D2"/>
    <w:rsid w:val="003D7EA9"/>
    <w:rsid w:val="003D7FA4"/>
    <w:rsid w:val="003E0BCC"/>
    <w:rsid w:val="003E14FE"/>
    <w:rsid w:val="003E1868"/>
    <w:rsid w:val="003E1A9A"/>
    <w:rsid w:val="003E1B17"/>
    <w:rsid w:val="003E20A3"/>
    <w:rsid w:val="003E2464"/>
    <w:rsid w:val="003E2ABA"/>
    <w:rsid w:val="003E3325"/>
    <w:rsid w:val="003E42B8"/>
    <w:rsid w:val="003E4370"/>
    <w:rsid w:val="003E630D"/>
    <w:rsid w:val="003E6471"/>
    <w:rsid w:val="003E6EF5"/>
    <w:rsid w:val="003E7019"/>
    <w:rsid w:val="003E70DC"/>
    <w:rsid w:val="003F0164"/>
    <w:rsid w:val="003F0A54"/>
    <w:rsid w:val="003F15BE"/>
    <w:rsid w:val="003F187F"/>
    <w:rsid w:val="003F22DB"/>
    <w:rsid w:val="003F2314"/>
    <w:rsid w:val="003F2704"/>
    <w:rsid w:val="003F3456"/>
    <w:rsid w:val="003F3FA1"/>
    <w:rsid w:val="003F4165"/>
    <w:rsid w:val="003F4F39"/>
    <w:rsid w:val="00400A66"/>
    <w:rsid w:val="00400F14"/>
    <w:rsid w:val="00400F2A"/>
    <w:rsid w:val="00405165"/>
    <w:rsid w:val="00405428"/>
    <w:rsid w:val="0041010C"/>
    <w:rsid w:val="00410AAA"/>
    <w:rsid w:val="0041120E"/>
    <w:rsid w:val="004116EB"/>
    <w:rsid w:val="00411A2F"/>
    <w:rsid w:val="00411BEA"/>
    <w:rsid w:val="0041301F"/>
    <w:rsid w:val="00413C7C"/>
    <w:rsid w:val="00413D8F"/>
    <w:rsid w:val="004140FE"/>
    <w:rsid w:val="00414194"/>
    <w:rsid w:val="004144EE"/>
    <w:rsid w:val="004157CC"/>
    <w:rsid w:val="00415B06"/>
    <w:rsid w:val="0041610C"/>
    <w:rsid w:val="004170C2"/>
    <w:rsid w:val="00417703"/>
    <w:rsid w:val="00417797"/>
    <w:rsid w:val="00417DEC"/>
    <w:rsid w:val="00417F07"/>
    <w:rsid w:val="004202A4"/>
    <w:rsid w:val="00420508"/>
    <w:rsid w:val="00420574"/>
    <w:rsid w:val="004207AA"/>
    <w:rsid w:val="00421A59"/>
    <w:rsid w:val="00422C83"/>
    <w:rsid w:val="00422F10"/>
    <w:rsid w:val="00423846"/>
    <w:rsid w:val="004246A9"/>
    <w:rsid w:val="00425168"/>
    <w:rsid w:val="00425E1E"/>
    <w:rsid w:val="0042611B"/>
    <w:rsid w:val="004264FE"/>
    <w:rsid w:val="004306F8"/>
    <w:rsid w:val="004309CD"/>
    <w:rsid w:val="00431E7A"/>
    <w:rsid w:val="0043239D"/>
    <w:rsid w:val="00432F1E"/>
    <w:rsid w:val="00433094"/>
    <w:rsid w:val="004333DC"/>
    <w:rsid w:val="00433732"/>
    <w:rsid w:val="00435018"/>
    <w:rsid w:val="004353FE"/>
    <w:rsid w:val="004358D8"/>
    <w:rsid w:val="004359BD"/>
    <w:rsid w:val="00435C67"/>
    <w:rsid w:val="00436780"/>
    <w:rsid w:val="00436FDE"/>
    <w:rsid w:val="00437F1C"/>
    <w:rsid w:val="0044041D"/>
    <w:rsid w:val="0044078A"/>
    <w:rsid w:val="00440F77"/>
    <w:rsid w:val="004411B1"/>
    <w:rsid w:val="00441596"/>
    <w:rsid w:val="0044382E"/>
    <w:rsid w:val="004442C8"/>
    <w:rsid w:val="00445905"/>
    <w:rsid w:val="00446846"/>
    <w:rsid w:val="0044698F"/>
    <w:rsid w:val="00446BBC"/>
    <w:rsid w:val="00447064"/>
    <w:rsid w:val="004471BD"/>
    <w:rsid w:val="0044764A"/>
    <w:rsid w:val="00447BDD"/>
    <w:rsid w:val="0045069A"/>
    <w:rsid w:val="00450D76"/>
    <w:rsid w:val="00451AB5"/>
    <w:rsid w:val="004523B0"/>
    <w:rsid w:val="00452D7D"/>
    <w:rsid w:val="00455B8A"/>
    <w:rsid w:val="00456C09"/>
    <w:rsid w:val="00456CB7"/>
    <w:rsid w:val="00460412"/>
    <w:rsid w:val="0046070E"/>
    <w:rsid w:val="00460729"/>
    <w:rsid w:val="004609D6"/>
    <w:rsid w:val="00460F67"/>
    <w:rsid w:val="00461446"/>
    <w:rsid w:val="00461C3B"/>
    <w:rsid w:val="00462715"/>
    <w:rsid w:val="004632A1"/>
    <w:rsid w:val="00463604"/>
    <w:rsid w:val="0046396C"/>
    <w:rsid w:val="004643F3"/>
    <w:rsid w:val="004647A8"/>
    <w:rsid w:val="00466534"/>
    <w:rsid w:val="0046677B"/>
    <w:rsid w:val="00471644"/>
    <w:rsid w:val="004716D7"/>
    <w:rsid w:val="00471941"/>
    <w:rsid w:val="004720B0"/>
    <w:rsid w:val="004721C1"/>
    <w:rsid w:val="00472744"/>
    <w:rsid w:val="004748BF"/>
    <w:rsid w:val="00475263"/>
    <w:rsid w:val="00475EF3"/>
    <w:rsid w:val="00476016"/>
    <w:rsid w:val="004763D3"/>
    <w:rsid w:val="00476F83"/>
    <w:rsid w:val="00477401"/>
    <w:rsid w:val="00477762"/>
    <w:rsid w:val="00477A0C"/>
    <w:rsid w:val="00477EF8"/>
    <w:rsid w:val="00477F09"/>
    <w:rsid w:val="0048203A"/>
    <w:rsid w:val="0048269B"/>
    <w:rsid w:val="004828F3"/>
    <w:rsid w:val="00482A64"/>
    <w:rsid w:val="00483291"/>
    <w:rsid w:val="00483EDE"/>
    <w:rsid w:val="00484152"/>
    <w:rsid w:val="00484CF1"/>
    <w:rsid w:val="00484E53"/>
    <w:rsid w:val="00487561"/>
    <w:rsid w:val="0049055E"/>
    <w:rsid w:val="004906B5"/>
    <w:rsid w:val="00490864"/>
    <w:rsid w:val="00490DE6"/>
    <w:rsid w:val="00491ECE"/>
    <w:rsid w:val="00491F4D"/>
    <w:rsid w:val="00493394"/>
    <w:rsid w:val="004933F1"/>
    <w:rsid w:val="00494FB7"/>
    <w:rsid w:val="00496B17"/>
    <w:rsid w:val="00497415"/>
    <w:rsid w:val="00497416"/>
    <w:rsid w:val="00497541"/>
    <w:rsid w:val="004975DE"/>
    <w:rsid w:val="004A04B4"/>
    <w:rsid w:val="004A15F2"/>
    <w:rsid w:val="004A16B4"/>
    <w:rsid w:val="004A2BE7"/>
    <w:rsid w:val="004A2BFD"/>
    <w:rsid w:val="004A2E72"/>
    <w:rsid w:val="004A2EDA"/>
    <w:rsid w:val="004A3505"/>
    <w:rsid w:val="004A4D1B"/>
    <w:rsid w:val="004A4E5D"/>
    <w:rsid w:val="004A4F98"/>
    <w:rsid w:val="004A50DE"/>
    <w:rsid w:val="004A52A5"/>
    <w:rsid w:val="004A52EC"/>
    <w:rsid w:val="004A5AB8"/>
    <w:rsid w:val="004A7F4C"/>
    <w:rsid w:val="004A7FAC"/>
    <w:rsid w:val="004B1785"/>
    <w:rsid w:val="004B2568"/>
    <w:rsid w:val="004B2682"/>
    <w:rsid w:val="004B2AB4"/>
    <w:rsid w:val="004B2ABF"/>
    <w:rsid w:val="004B31A9"/>
    <w:rsid w:val="004B3C87"/>
    <w:rsid w:val="004B4EF1"/>
    <w:rsid w:val="004B55B4"/>
    <w:rsid w:val="004B55E0"/>
    <w:rsid w:val="004B6308"/>
    <w:rsid w:val="004B66FE"/>
    <w:rsid w:val="004B6F86"/>
    <w:rsid w:val="004C0907"/>
    <w:rsid w:val="004C0917"/>
    <w:rsid w:val="004C0ABF"/>
    <w:rsid w:val="004C0D78"/>
    <w:rsid w:val="004C0E10"/>
    <w:rsid w:val="004C1962"/>
    <w:rsid w:val="004C1D03"/>
    <w:rsid w:val="004C2E8B"/>
    <w:rsid w:val="004C329A"/>
    <w:rsid w:val="004C42E3"/>
    <w:rsid w:val="004C4501"/>
    <w:rsid w:val="004C5075"/>
    <w:rsid w:val="004C5DD2"/>
    <w:rsid w:val="004C66F1"/>
    <w:rsid w:val="004C69E8"/>
    <w:rsid w:val="004C6C2B"/>
    <w:rsid w:val="004C73D2"/>
    <w:rsid w:val="004D034C"/>
    <w:rsid w:val="004D046B"/>
    <w:rsid w:val="004D1119"/>
    <w:rsid w:val="004D1E4D"/>
    <w:rsid w:val="004D1E84"/>
    <w:rsid w:val="004D1EDA"/>
    <w:rsid w:val="004D2668"/>
    <w:rsid w:val="004D2750"/>
    <w:rsid w:val="004D2F7A"/>
    <w:rsid w:val="004D2FE2"/>
    <w:rsid w:val="004D39DA"/>
    <w:rsid w:val="004D4AEC"/>
    <w:rsid w:val="004D4E2E"/>
    <w:rsid w:val="004D5327"/>
    <w:rsid w:val="004D589C"/>
    <w:rsid w:val="004D6DE2"/>
    <w:rsid w:val="004D7F25"/>
    <w:rsid w:val="004E0B14"/>
    <w:rsid w:val="004E0D45"/>
    <w:rsid w:val="004E0EA4"/>
    <w:rsid w:val="004E1899"/>
    <w:rsid w:val="004E18C6"/>
    <w:rsid w:val="004E1A6C"/>
    <w:rsid w:val="004E1C0B"/>
    <w:rsid w:val="004E1F31"/>
    <w:rsid w:val="004E1FDB"/>
    <w:rsid w:val="004E314D"/>
    <w:rsid w:val="004E32E9"/>
    <w:rsid w:val="004E346A"/>
    <w:rsid w:val="004E3E05"/>
    <w:rsid w:val="004E3F5A"/>
    <w:rsid w:val="004E41F0"/>
    <w:rsid w:val="004E49D6"/>
    <w:rsid w:val="004E522C"/>
    <w:rsid w:val="004E5230"/>
    <w:rsid w:val="004E54AB"/>
    <w:rsid w:val="004E7892"/>
    <w:rsid w:val="004F1D71"/>
    <w:rsid w:val="004F2723"/>
    <w:rsid w:val="004F2F77"/>
    <w:rsid w:val="004F3608"/>
    <w:rsid w:val="004F388E"/>
    <w:rsid w:val="004F408D"/>
    <w:rsid w:val="004F40CF"/>
    <w:rsid w:val="004F446F"/>
    <w:rsid w:val="004F4B7B"/>
    <w:rsid w:val="004F5446"/>
    <w:rsid w:val="004F64E3"/>
    <w:rsid w:val="004F6824"/>
    <w:rsid w:val="00501057"/>
    <w:rsid w:val="0050290E"/>
    <w:rsid w:val="005029A9"/>
    <w:rsid w:val="005032C9"/>
    <w:rsid w:val="005045C2"/>
    <w:rsid w:val="00506134"/>
    <w:rsid w:val="005063A5"/>
    <w:rsid w:val="00507621"/>
    <w:rsid w:val="005079B1"/>
    <w:rsid w:val="00507AE1"/>
    <w:rsid w:val="00507B77"/>
    <w:rsid w:val="00510ADE"/>
    <w:rsid w:val="00510E44"/>
    <w:rsid w:val="00511655"/>
    <w:rsid w:val="00511F56"/>
    <w:rsid w:val="00514F38"/>
    <w:rsid w:val="00515B4A"/>
    <w:rsid w:val="00516DC3"/>
    <w:rsid w:val="00517ABE"/>
    <w:rsid w:val="0052047F"/>
    <w:rsid w:val="005206BD"/>
    <w:rsid w:val="00520797"/>
    <w:rsid w:val="0052097F"/>
    <w:rsid w:val="00521233"/>
    <w:rsid w:val="00522835"/>
    <w:rsid w:val="00522B52"/>
    <w:rsid w:val="00522DC8"/>
    <w:rsid w:val="005246F8"/>
    <w:rsid w:val="005253CC"/>
    <w:rsid w:val="00525A2F"/>
    <w:rsid w:val="00526817"/>
    <w:rsid w:val="0052703B"/>
    <w:rsid w:val="005303FB"/>
    <w:rsid w:val="005305CA"/>
    <w:rsid w:val="00531673"/>
    <w:rsid w:val="00531C19"/>
    <w:rsid w:val="00531E4F"/>
    <w:rsid w:val="00531F56"/>
    <w:rsid w:val="005322B0"/>
    <w:rsid w:val="00532623"/>
    <w:rsid w:val="00533149"/>
    <w:rsid w:val="005338FC"/>
    <w:rsid w:val="0053391F"/>
    <w:rsid w:val="00533C18"/>
    <w:rsid w:val="0053435D"/>
    <w:rsid w:val="005344FC"/>
    <w:rsid w:val="0053634B"/>
    <w:rsid w:val="00537C86"/>
    <w:rsid w:val="00537E01"/>
    <w:rsid w:val="00537FB5"/>
    <w:rsid w:val="00540557"/>
    <w:rsid w:val="005408B4"/>
    <w:rsid w:val="00540BAA"/>
    <w:rsid w:val="00540C20"/>
    <w:rsid w:val="00540C47"/>
    <w:rsid w:val="00542560"/>
    <w:rsid w:val="00542C2D"/>
    <w:rsid w:val="00543BBF"/>
    <w:rsid w:val="00545CFD"/>
    <w:rsid w:val="0054611F"/>
    <w:rsid w:val="005463E1"/>
    <w:rsid w:val="00546488"/>
    <w:rsid w:val="00546998"/>
    <w:rsid w:val="00546B23"/>
    <w:rsid w:val="0055203C"/>
    <w:rsid w:val="00552963"/>
    <w:rsid w:val="00554757"/>
    <w:rsid w:val="0055482D"/>
    <w:rsid w:val="00555E29"/>
    <w:rsid w:val="00556C3C"/>
    <w:rsid w:val="0055740C"/>
    <w:rsid w:val="005600C8"/>
    <w:rsid w:val="00560B0E"/>
    <w:rsid w:val="00560C79"/>
    <w:rsid w:val="005611F9"/>
    <w:rsid w:val="0056209F"/>
    <w:rsid w:val="0056228D"/>
    <w:rsid w:val="0056254B"/>
    <w:rsid w:val="00565DFF"/>
    <w:rsid w:val="00565FF3"/>
    <w:rsid w:val="00566EDE"/>
    <w:rsid w:val="00566F16"/>
    <w:rsid w:val="005677DB"/>
    <w:rsid w:val="00567C44"/>
    <w:rsid w:val="00570684"/>
    <w:rsid w:val="00570B0A"/>
    <w:rsid w:val="005717E7"/>
    <w:rsid w:val="00571F23"/>
    <w:rsid w:val="00572446"/>
    <w:rsid w:val="0057299D"/>
    <w:rsid w:val="00572C89"/>
    <w:rsid w:val="00572E68"/>
    <w:rsid w:val="00572E69"/>
    <w:rsid w:val="00573D58"/>
    <w:rsid w:val="00573EB3"/>
    <w:rsid w:val="00573FFC"/>
    <w:rsid w:val="00574AB7"/>
    <w:rsid w:val="00574BB3"/>
    <w:rsid w:val="0057508D"/>
    <w:rsid w:val="00575A9C"/>
    <w:rsid w:val="005771BE"/>
    <w:rsid w:val="00581987"/>
    <w:rsid w:val="00581F63"/>
    <w:rsid w:val="00582959"/>
    <w:rsid w:val="00582DE9"/>
    <w:rsid w:val="005834DB"/>
    <w:rsid w:val="00583540"/>
    <w:rsid w:val="0058420C"/>
    <w:rsid w:val="00585529"/>
    <w:rsid w:val="005861C9"/>
    <w:rsid w:val="005867C9"/>
    <w:rsid w:val="005903B5"/>
    <w:rsid w:val="00590A00"/>
    <w:rsid w:val="00590D35"/>
    <w:rsid w:val="00591A83"/>
    <w:rsid w:val="005928FA"/>
    <w:rsid w:val="00593791"/>
    <w:rsid w:val="005938AC"/>
    <w:rsid w:val="00594FB1"/>
    <w:rsid w:val="00595106"/>
    <w:rsid w:val="00595579"/>
    <w:rsid w:val="00595D57"/>
    <w:rsid w:val="00596A7E"/>
    <w:rsid w:val="005A1C6F"/>
    <w:rsid w:val="005A1E6C"/>
    <w:rsid w:val="005A1F30"/>
    <w:rsid w:val="005A23CC"/>
    <w:rsid w:val="005A3585"/>
    <w:rsid w:val="005A37C2"/>
    <w:rsid w:val="005A38F1"/>
    <w:rsid w:val="005A3AED"/>
    <w:rsid w:val="005A42B0"/>
    <w:rsid w:val="005A4D96"/>
    <w:rsid w:val="005A5933"/>
    <w:rsid w:val="005A66DD"/>
    <w:rsid w:val="005A6D54"/>
    <w:rsid w:val="005A7297"/>
    <w:rsid w:val="005B0471"/>
    <w:rsid w:val="005B0553"/>
    <w:rsid w:val="005B0C08"/>
    <w:rsid w:val="005B0CAC"/>
    <w:rsid w:val="005B109B"/>
    <w:rsid w:val="005B14A0"/>
    <w:rsid w:val="005B1C71"/>
    <w:rsid w:val="005B27AA"/>
    <w:rsid w:val="005B2DB8"/>
    <w:rsid w:val="005B3966"/>
    <w:rsid w:val="005B3C98"/>
    <w:rsid w:val="005B4B8D"/>
    <w:rsid w:val="005B4BB7"/>
    <w:rsid w:val="005B506C"/>
    <w:rsid w:val="005B560F"/>
    <w:rsid w:val="005B654C"/>
    <w:rsid w:val="005B65B0"/>
    <w:rsid w:val="005B6FCF"/>
    <w:rsid w:val="005B7EA7"/>
    <w:rsid w:val="005C212A"/>
    <w:rsid w:val="005C2CEA"/>
    <w:rsid w:val="005C44AB"/>
    <w:rsid w:val="005C4AA3"/>
    <w:rsid w:val="005C4E63"/>
    <w:rsid w:val="005C5900"/>
    <w:rsid w:val="005C676B"/>
    <w:rsid w:val="005C679E"/>
    <w:rsid w:val="005C7A37"/>
    <w:rsid w:val="005C7AE7"/>
    <w:rsid w:val="005D164E"/>
    <w:rsid w:val="005D2A9F"/>
    <w:rsid w:val="005D2D4D"/>
    <w:rsid w:val="005D4C9F"/>
    <w:rsid w:val="005D5762"/>
    <w:rsid w:val="005D5D0B"/>
    <w:rsid w:val="005D6D63"/>
    <w:rsid w:val="005E0DE0"/>
    <w:rsid w:val="005E1432"/>
    <w:rsid w:val="005E1812"/>
    <w:rsid w:val="005E187F"/>
    <w:rsid w:val="005E19C5"/>
    <w:rsid w:val="005E2359"/>
    <w:rsid w:val="005E24B8"/>
    <w:rsid w:val="005E29EE"/>
    <w:rsid w:val="005E399D"/>
    <w:rsid w:val="005E46E0"/>
    <w:rsid w:val="005E4C8B"/>
    <w:rsid w:val="005E560D"/>
    <w:rsid w:val="005E5CFE"/>
    <w:rsid w:val="005E722A"/>
    <w:rsid w:val="005F04DE"/>
    <w:rsid w:val="005F280A"/>
    <w:rsid w:val="005F2D83"/>
    <w:rsid w:val="005F31BC"/>
    <w:rsid w:val="005F3601"/>
    <w:rsid w:val="005F3946"/>
    <w:rsid w:val="005F40E2"/>
    <w:rsid w:val="005F5D11"/>
    <w:rsid w:val="005F6011"/>
    <w:rsid w:val="005F638C"/>
    <w:rsid w:val="005F63E5"/>
    <w:rsid w:val="005F67BA"/>
    <w:rsid w:val="00601628"/>
    <w:rsid w:val="00601C34"/>
    <w:rsid w:val="00601F8D"/>
    <w:rsid w:val="00602B1B"/>
    <w:rsid w:val="00602E9D"/>
    <w:rsid w:val="006037C5"/>
    <w:rsid w:val="006038DD"/>
    <w:rsid w:val="00605672"/>
    <w:rsid w:val="0060669E"/>
    <w:rsid w:val="0060755A"/>
    <w:rsid w:val="006075F2"/>
    <w:rsid w:val="006105BC"/>
    <w:rsid w:val="00611239"/>
    <w:rsid w:val="0061384E"/>
    <w:rsid w:val="00613A32"/>
    <w:rsid w:val="00614BA6"/>
    <w:rsid w:val="00614C7F"/>
    <w:rsid w:val="00614E01"/>
    <w:rsid w:val="00615384"/>
    <w:rsid w:val="0061549B"/>
    <w:rsid w:val="00615513"/>
    <w:rsid w:val="006159D8"/>
    <w:rsid w:val="00615BBC"/>
    <w:rsid w:val="00617D8E"/>
    <w:rsid w:val="00620A74"/>
    <w:rsid w:val="00620E8D"/>
    <w:rsid w:val="0062230A"/>
    <w:rsid w:val="0062311B"/>
    <w:rsid w:val="006232C8"/>
    <w:rsid w:val="0062484F"/>
    <w:rsid w:val="006249CA"/>
    <w:rsid w:val="00624BB8"/>
    <w:rsid w:val="00625C07"/>
    <w:rsid w:val="00625C2D"/>
    <w:rsid w:val="00625F48"/>
    <w:rsid w:val="00626073"/>
    <w:rsid w:val="0062611B"/>
    <w:rsid w:val="0062737E"/>
    <w:rsid w:val="00631715"/>
    <w:rsid w:val="006317B7"/>
    <w:rsid w:val="00631F4F"/>
    <w:rsid w:val="00632CD2"/>
    <w:rsid w:val="00632F32"/>
    <w:rsid w:val="00633465"/>
    <w:rsid w:val="006334CB"/>
    <w:rsid w:val="00633B05"/>
    <w:rsid w:val="0063685C"/>
    <w:rsid w:val="00636DE7"/>
    <w:rsid w:val="00636F30"/>
    <w:rsid w:val="0063750C"/>
    <w:rsid w:val="00640020"/>
    <w:rsid w:val="00640258"/>
    <w:rsid w:val="0064041D"/>
    <w:rsid w:val="00640675"/>
    <w:rsid w:val="00640B3A"/>
    <w:rsid w:val="00640BCF"/>
    <w:rsid w:val="00641222"/>
    <w:rsid w:val="0064128E"/>
    <w:rsid w:val="006423EA"/>
    <w:rsid w:val="00642CF6"/>
    <w:rsid w:val="006431FB"/>
    <w:rsid w:val="006432AB"/>
    <w:rsid w:val="0064348C"/>
    <w:rsid w:val="00643801"/>
    <w:rsid w:val="00643FF6"/>
    <w:rsid w:val="00644B57"/>
    <w:rsid w:val="0064712C"/>
    <w:rsid w:val="00650A03"/>
    <w:rsid w:val="00650D87"/>
    <w:rsid w:val="00650F82"/>
    <w:rsid w:val="00651136"/>
    <w:rsid w:val="00651452"/>
    <w:rsid w:val="00651AF6"/>
    <w:rsid w:val="006524EB"/>
    <w:rsid w:val="006526BE"/>
    <w:rsid w:val="00652C00"/>
    <w:rsid w:val="00652C16"/>
    <w:rsid w:val="00652DAD"/>
    <w:rsid w:val="00652E98"/>
    <w:rsid w:val="00653150"/>
    <w:rsid w:val="006531DF"/>
    <w:rsid w:val="00653E97"/>
    <w:rsid w:val="00657094"/>
    <w:rsid w:val="00657CCB"/>
    <w:rsid w:val="00662560"/>
    <w:rsid w:val="00663C73"/>
    <w:rsid w:val="006640C6"/>
    <w:rsid w:val="006646EE"/>
    <w:rsid w:val="00664C35"/>
    <w:rsid w:val="00665019"/>
    <w:rsid w:val="00665358"/>
    <w:rsid w:val="0066545E"/>
    <w:rsid w:val="0066572A"/>
    <w:rsid w:val="00665A2D"/>
    <w:rsid w:val="00665C0E"/>
    <w:rsid w:val="00665C62"/>
    <w:rsid w:val="00665C6F"/>
    <w:rsid w:val="00665C82"/>
    <w:rsid w:val="0066769A"/>
    <w:rsid w:val="00670433"/>
    <w:rsid w:val="00670732"/>
    <w:rsid w:val="00670CBF"/>
    <w:rsid w:val="00671074"/>
    <w:rsid w:val="00671548"/>
    <w:rsid w:val="006718D7"/>
    <w:rsid w:val="00671A0A"/>
    <w:rsid w:val="00672484"/>
    <w:rsid w:val="006728C7"/>
    <w:rsid w:val="006730CC"/>
    <w:rsid w:val="00674F41"/>
    <w:rsid w:val="006751DB"/>
    <w:rsid w:val="006760DC"/>
    <w:rsid w:val="00676B09"/>
    <w:rsid w:val="00676B6A"/>
    <w:rsid w:val="0067787E"/>
    <w:rsid w:val="0068049C"/>
    <w:rsid w:val="0068143B"/>
    <w:rsid w:val="006826BB"/>
    <w:rsid w:val="00683043"/>
    <w:rsid w:val="00683611"/>
    <w:rsid w:val="00684504"/>
    <w:rsid w:val="00687EAD"/>
    <w:rsid w:val="00690285"/>
    <w:rsid w:val="006908BB"/>
    <w:rsid w:val="0069245A"/>
    <w:rsid w:val="006932B8"/>
    <w:rsid w:val="00693ACE"/>
    <w:rsid w:val="00693F7C"/>
    <w:rsid w:val="006944C6"/>
    <w:rsid w:val="006951E2"/>
    <w:rsid w:val="00695460"/>
    <w:rsid w:val="0069562A"/>
    <w:rsid w:val="00697010"/>
    <w:rsid w:val="006970C2"/>
    <w:rsid w:val="00697D97"/>
    <w:rsid w:val="006A04BC"/>
    <w:rsid w:val="006A174B"/>
    <w:rsid w:val="006A24B1"/>
    <w:rsid w:val="006A24B8"/>
    <w:rsid w:val="006A2639"/>
    <w:rsid w:val="006A2E7D"/>
    <w:rsid w:val="006A311A"/>
    <w:rsid w:val="006A31C7"/>
    <w:rsid w:val="006A3F86"/>
    <w:rsid w:val="006A4096"/>
    <w:rsid w:val="006A4630"/>
    <w:rsid w:val="006A4742"/>
    <w:rsid w:val="006A4A0C"/>
    <w:rsid w:val="006A4C55"/>
    <w:rsid w:val="006A52CE"/>
    <w:rsid w:val="006A595D"/>
    <w:rsid w:val="006A5BD7"/>
    <w:rsid w:val="006A5D0F"/>
    <w:rsid w:val="006A6799"/>
    <w:rsid w:val="006A6ED3"/>
    <w:rsid w:val="006A778C"/>
    <w:rsid w:val="006A7922"/>
    <w:rsid w:val="006A7D1A"/>
    <w:rsid w:val="006A7FBC"/>
    <w:rsid w:val="006B046D"/>
    <w:rsid w:val="006B0BAF"/>
    <w:rsid w:val="006B0DDA"/>
    <w:rsid w:val="006B23BE"/>
    <w:rsid w:val="006B27E0"/>
    <w:rsid w:val="006B2EC0"/>
    <w:rsid w:val="006B4D65"/>
    <w:rsid w:val="006B4F55"/>
    <w:rsid w:val="006B5FB3"/>
    <w:rsid w:val="006B6379"/>
    <w:rsid w:val="006C04AE"/>
    <w:rsid w:val="006C093C"/>
    <w:rsid w:val="006C0CA2"/>
    <w:rsid w:val="006C14DE"/>
    <w:rsid w:val="006C197E"/>
    <w:rsid w:val="006C2FDA"/>
    <w:rsid w:val="006C33EB"/>
    <w:rsid w:val="006C3984"/>
    <w:rsid w:val="006C3D8C"/>
    <w:rsid w:val="006C4F1F"/>
    <w:rsid w:val="006C5152"/>
    <w:rsid w:val="006C5F1A"/>
    <w:rsid w:val="006C60C8"/>
    <w:rsid w:val="006C65D4"/>
    <w:rsid w:val="006C7C6A"/>
    <w:rsid w:val="006D0F54"/>
    <w:rsid w:val="006D13D7"/>
    <w:rsid w:val="006D2423"/>
    <w:rsid w:val="006D312D"/>
    <w:rsid w:val="006D421B"/>
    <w:rsid w:val="006D43D5"/>
    <w:rsid w:val="006D47B3"/>
    <w:rsid w:val="006D4887"/>
    <w:rsid w:val="006D506F"/>
    <w:rsid w:val="006D5DB9"/>
    <w:rsid w:val="006D6160"/>
    <w:rsid w:val="006D621D"/>
    <w:rsid w:val="006D7214"/>
    <w:rsid w:val="006D7A45"/>
    <w:rsid w:val="006E1E95"/>
    <w:rsid w:val="006E2410"/>
    <w:rsid w:val="006E2528"/>
    <w:rsid w:val="006E2D78"/>
    <w:rsid w:val="006E4043"/>
    <w:rsid w:val="006E452A"/>
    <w:rsid w:val="006E4A64"/>
    <w:rsid w:val="006E6564"/>
    <w:rsid w:val="006E70D5"/>
    <w:rsid w:val="006E7E66"/>
    <w:rsid w:val="006E7FD4"/>
    <w:rsid w:val="006F0032"/>
    <w:rsid w:val="006F143F"/>
    <w:rsid w:val="006F2375"/>
    <w:rsid w:val="006F2591"/>
    <w:rsid w:val="006F2A31"/>
    <w:rsid w:val="006F5881"/>
    <w:rsid w:val="006F5C14"/>
    <w:rsid w:val="006F5FFD"/>
    <w:rsid w:val="006F618A"/>
    <w:rsid w:val="006F6869"/>
    <w:rsid w:val="006F6B6C"/>
    <w:rsid w:val="006F7768"/>
    <w:rsid w:val="00700485"/>
    <w:rsid w:val="00700536"/>
    <w:rsid w:val="00700788"/>
    <w:rsid w:val="00700859"/>
    <w:rsid w:val="00700D58"/>
    <w:rsid w:val="007017E7"/>
    <w:rsid w:val="00701FD2"/>
    <w:rsid w:val="00702C39"/>
    <w:rsid w:val="0070305C"/>
    <w:rsid w:val="00703B63"/>
    <w:rsid w:val="00703DFF"/>
    <w:rsid w:val="007040F1"/>
    <w:rsid w:val="007053EE"/>
    <w:rsid w:val="00705468"/>
    <w:rsid w:val="00705B34"/>
    <w:rsid w:val="007066E1"/>
    <w:rsid w:val="007068A7"/>
    <w:rsid w:val="00706DF4"/>
    <w:rsid w:val="00706FD9"/>
    <w:rsid w:val="007075E2"/>
    <w:rsid w:val="0070772E"/>
    <w:rsid w:val="00707DAD"/>
    <w:rsid w:val="00713AC7"/>
    <w:rsid w:val="00713BA1"/>
    <w:rsid w:val="00713C85"/>
    <w:rsid w:val="00714214"/>
    <w:rsid w:val="0071430D"/>
    <w:rsid w:val="00714970"/>
    <w:rsid w:val="00714C6A"/>
    <w:rsid w:val="007163D4"/>
    <w:rsid w:val="00717B80"/>
    <w:rsid w:val="00720784"/>
    <w:rsid w:val="007211A9"/>
    <w:rsid w:val="0072135C"/>
    <w:rsid w:val="0072138E"/>
    <w:rsid w:val="00721B57"/>
    <w:rsid w:val="00722593"/>
    <w:rsid w:val="00722820"/>
    <w:rsid w:val="007231FE"/>
    <w:rsid w:val="007244C5"/>
    <w:rsid w:val="007245AF"/>
    <w:rsid w:val="007245F6"/>
    <w:rsid w:val="00724C63"/>
    <w:rsid w:val="00724E3B"/>
    <w:rsid w:val="00725056"/>
    <w:rsid w:val="0072522F"/>
    <w:rsid w:val="00725E0A"/>
    <w:rsid w:val="00726465"/>
    <w:rsid w:val="007265D8"/>
    <w:rsid w:val="00726ABC"/>
    <w:rsid w:val="00727C37"/>
    <w:rsid w:val="00727CAA"/>
    <w:rsid w:val="00730BBD"/>
    <w:rsid w:val="00731BE8"/>
    <w:rsid w:val="007320E4"/>
    <w:rsid w:val="007325D0"/>
    <w:rsid w:val="00732C29"/>
    <w:rsid w:val="007335CE"/>
    <w:rsid w:val="00733A80"/>
    <w:rsid w:val="00734F94"/>
    <w:rsid w:val="00735893"/>
    <w:rsid w:val="00735C9B"/>
    <w:rsid w:val="00736512"/>
    <w:rsid w:val="00736E06"/>
    <w:rsid w:val="00737B81"/>
    <w:rsid w:val="00737F6E"/>
    <w:rsid w:val="00737FEC"/>
    <w:rsid w:val="00740480"/>
    <w:rsid w:val="007404B7"/>
    <w:rsid w:val="00740A0D"/>
    <w:rsid w:val="00740C38"/>
    <w:rsid w:val="00740D19"/>
    <w:rsid w:val="00741273"/>
    <w:rsid w:val="007418A8"/>
    <w:rsid w:val="00741D4B"/>
    <w:rsid w:val="0074302B"/>
    <w:rsid w:val="00743222"/>
    <w:rsid w:val="007433CB"/>
    <w:rsid w:val="007438A2"/>
    <w:rsid w:val="00744123"/>
    <w:rsid w:val="00744998"/>
    <w:rsid w:val="00745D87"/>
    <w:rsid w:val="00746B12"/>
    <w:rsid w:val="00746F0D"/>
    <w:rsid w:val="00750E3A"/>
    <w:rsid w:val="0075100D"/>
    <w:rsid w:val="007522C6"/>
    <w:rsid w:val="00752D2F"/>
    <w:rsid w:val="00752FA2"/>
    <w:rsid w:val="00752FE6"/>
    <w:rsid w:val="0075346B"/>
    <w:rsid w:val="0075366A"/>
    <w:rsid w:val="0075471F"/>
    <w:rsid w:val="0075487A"/>
    <w:rsid w:val="00754B7C"/>
    <w:rsid w:val="007550AB"/>
    <w:rsid w:val="007552CB"/>
    <w:rsid w:val="0075550F"/>
    <w:rsid w:val="007561BC"/>
    <w:rsid w:val="00756668"/>
    <w:rsid w:val="0075693F"/>
    <w:rsid w:val="0075699F"/>
    <w:rsid w:val="00756B96"/>
    <w:rsid w:val="00756BA4"/>
    <w:rsid w:val="00757797"/>
    <w:rsid w:val="00757B95"/>
    <w:rsid w:val="00757CA0"/>
    <w:rsid w:val="00757CBF"/>
    <w:rsid w:val="00760211"/>
    <w:rsid w:val="0076072F"/>
    <w:rsid w:val="00760AFC"/>
    <w:rsid w:val="0076137A"/>
    <w:rsid w:val="00761FC8"/>
    <w:rsid w:val="00762DDD"/>
    <w:rsid w:val="00764C92"/>
    <w:rsid w:val="00764E1C"/>
    <w:rsid w:val="0076576B"/>
    <w:rsid w:val="007658B7"/>
    <w:rsid w:val="007659D3"/>
    <w:rsid w:val="00766B52"/>
    <w:rsid w:val="00766E23"/>
    <w:rsid w:val="00767F2F"/>
    <w:rsid w:val="00770754"/>
    <w:rsid w:val="00770938"/>
    <w:rsid w:val="007711CA"/>
    <w:rsid w:val="00771B7F"/>
    <w:rsid w:val="0077225F"/>
    <w:rsid w:val="0077234F"/>
    <w:rsid w:val="0077252C"/>
    <w:rsid w:val="00772A39"/>
    <w:rsid w:val="00773420"/>
    <w:rsid w:val="00774513"/>
    <w:rsid w:val="007750E3"/>
    <w:rsid w:val="0077572A"/>
    <w:rsid w:val="007767F6"/>
    <w:rsid w:val="007770F3"/>
    <w:rsid w:val="00777C4D"/>
    <w:rsid w:val="007809DA"/>
    <w:rsid w:val="00780FBD"/>
    <w:rsid w:val="00782542"/>
    <w:rsid w:val="0078323F"/>
    <w:rsid w:val="00785B32"/>
    <w:rsid w:val="00785B6D"/>
    <w:rsid w:val="00785F49"/>
    <w:rsid w:val="00785F4C"/>
    <w:rsid w:val="00786015"/>
    <w:rsid w:val="00786664"/>
    <w:rsid w:val="00786862"/>
    <w:rsid w:val="007871F5"/>
    <w:rsid w:val="00787D58"/>
    <w:rsid w:val="007904CC"/>
    <w:rsid w:val="007906D2"/>
    <w:rsid w:val="007907D1"/>
    <w:rsid w:val="007908E6"/>
    <w:rsid w:val="0079099F"/>
    <w:rsid w:val="00790D78"/>
    <w:rsid w:val="00790EC9"/>
    <w:rsid w:val="00791848"/>
    <w:rsid w:val="00791D2C"/>
    <w:rsid w:val="00792D65"/>
    <w:rsid w:val="00792F49"/>
    <w:rsid w:val="007934A8"/>
    <w:rsid w:val="00793CA5"/>
    <w:rsid w:val="00794E7B"/>
    <w:rsid w:val="0079534D"/>
    <w:rsid w:val="00795C60"/>
    <w:rsid w:val="007974F5"/>
    <w:rsid w:val="007A0348"/>
    <w:rsid w:val="007A1BFB"/>
    <w:rsid w:val="007A1CA5"/>
    <w:rsid w:val="007A1E70"/>
    <w:rsid w:val="007A1FFD"/>
    <w:rsid w:val="007A31A2"/>
    <w:rsid w:val="007A3C27"/>
    <w:rsid w:val="007A414E"/>
    <w:rsid w:val="007A4278"/>
    <w:rsid w:val="007A45AD"/>
    <w:rsid w:val="007A473E"/>
    <w:rsid w:val="007A541E"/>
    <w:rsid w:val="007A65C8"/>
    <w:rsid w:val="007A7C00"/>
    <w:rsid w:val="007B00AB"/>
    <w:rsid w:val="007B0A92"/>
    <w:rsid w:val="007B0C00"/>
    <w:rsid w:val="007B0E6E"/>
    <w:rsid w:val="007B123D"/>
    <w:rsid w:val="007B1B42"/>
    <w:rsid w:val="007B4B3A"/>
    <w:rsid w:val="007B5302"/>
    <w:rsid w:val="007B53C2"/>
    <w:rsid w:val="007B5B69"/>
    <w:rsid w:val="007B5E7E"/>
    <w:rsid w:val="007B5E90"/>
    <w:rsid w:val="007B5EF3"/>
    <w:rsid w:val="007B6B4A"/>
    <w:rsid w:val="007B70F6"/>
    <w:rsid w:val="007C087B"/>
    <w:rsid w:val="007C0FB4"/>
    <w:rsid w:val="007C1173"/>
    <w:rsid w:val="007C1243"/>
    <w:rsid w:val="007C13CD"/>
    <w:rsid w:val="007C15A1"/>
    <w:rsid w:val="007C1F1D"/>
    <w:rsid w:val="007C20D0"/>
    <w:rsid w:val="007C3FB0"/>
    <w:rsid w:val="007C4B50"/>
    <w:rsid w:val="007C4BCE"/>
    <w:rsid w:val="007C4DBB"/>
    <w:rsid w:val="007C4E9E"/>
    <w:rsid w:val="007C4F3C"/>
    <w:rsid w:val="007C6405"/>
    <w:rsid w:val="007C67F1"/>
    <w:rsid w:val="007C6FD8"/>
    <w:rsid w:val="007D011A"/>
    <w:rsid w:val="007D0706"/>
    <w:rsid w:val="007D099B"/>
    <w:rsid w:val="007D0F1F"/>
    <w:rsid w:val="007D10A7"/>
    <w:rsid w:val="007D10C4"/>
    <w:rsid w:val="007D16EF"/>
    <w:rsid w:val="007D264C"/>
    <w:rsid w:val="007D27FC"/>
    <w:rsid w:val="007D2E96"/>
    <w:rsid w:val="007D2F91"/>
    <w:rsid w:val="007D339E"/>
    <w:rsid w:val="007D4FEE"/>
    <w:rsid w:val="007D548C"/>
    <w:rsid w:val="007D5751"/>
    <w:rsid w:val="007D6A44"/>
    <w:rsid w:val="007D7074"/>
    <w:rsid w:val="007D7B64"/>
    <w:rsid w:val="007E0198"/>
    <w:rsid w:val="007E062F"/>
    <w:rsid w:val="007E14F1"/>
    <w:rsid w:val="007E1B13"/>
    <w:rsid w:val="007E1DC7"/>
    <w:rsid w:val="007E201A"/>
    <w:rsid w:val="007E20D4"/>
    <w:rsid w:val="007E2215"/>
    <w:rsid w:val="007E2230"/>
    <w:rsid w:val="007E2916"/>
    <w:rsid w:val="007E3560"/>
    <w:rsid w:val="007E3F4B"/>
    <w:rsid w:val="007E3F52"/>
    <w:rsid w:val="007E41AE"/>
    <w:rsid w:val="007E4FC1"/>
    <w:rsid w:val="007E5BEE"/>
    <w:rsid w:val="007E5CEE"/>
    <w:rsid w:val="007E5F2A"/>
    <w:rsid w:val="007E61CD"/>
    <w:rsid w:val="007E7F8C"/>
    <w:rsid w:val="007F02AD"/>
    <w:rsid w:val="007F1296"/>
    <w:rsid w:val="007F1E23"/>
    <w:rsid w:val="007F20D6"/>
    <w:rsid w:val="007F3B82"/>
    <w:rsid w:val="007F441F"/>
    <w:rsid w:val="007F47C1"/>
    <w:rsid w:val="007F744F"/>
    <w:rsid w:val="007F7705"/>
    <w:rsid w:val="007F787B"/>
    <w:rsid w:val="007F7C40"/>
    <w:rsid w:val="008002FD"/>
    <w:rsid w:val="0080144A"/>
    <w:rsid w:val="008023C0"/>
    <w:rsid w:val="00802FEF"/>
    <w:rsid w:val="00803FD3"/>
    <w:rsid w:val="00804B4A"/>
    <w:rsid w:val="00804FFD"/>
    <w:rsid w:val="008052C5"/>
    <w:rsid w:val="00805348"/>
    <w:rsid w:val="00805E07"/>
    <w:rsid w:val="00806055"/>
    <w:rsid w:val="00806B19"/>
    <w:rsid w:val="00806E17"/>
    <w:rsid w:val="008079BD"/>
    <w:rsid w:val="00807AAF"/>
    <w:rsid w:val="00807C96"/>
    <w:rsid w:val="00810DDC"/>
    <w:rsid w:val="0081140B"/>
    <w:rsid w:val="00811426"/>
    <w:rsid w:val="00811CA0"/>
    <w:rsid w:val="008123F0"/>
    <w:rsid w:val="0081250A"/>
    <w:rsid w:val="00813275"/>
    <w:rsid w:val="00816A2D"/>
    <w:rsid w:val="00816ADF"/>
    <w:rsid w:val="008171F9"/>
    <w:rsid w:val="00817468"/>
    <w:rsid w:val="008178C4"/>
    <w:rsid w:val="0082001F"/>
    <w:rsid w:val="0082024C"/>
    <w:rsid w:val="0082042B"/>
    <w:rsid w:val="0082047A"/>
    <w:rsid w:val="0082099E"/>
    <w:rsid w:val="00820D03"/>
    <w:rsid w:val="0082226C"/>
    <w:rsid w:val="008224FA"/>
    <w:rsid w:val="00823104"/>
    <w:rsid w:val="0082385F"/>
    <w:rsid w:val="00823D0C"/>
    <w:rsid w:val="00823D6C"/>
    <w:rsid w:val="00824359"/>
    <w:rsid w:val="008244EF"/>
    <w:rsid w:val="00824644"/>
    <w:rsid w:val="00825450"/>
    <w:rsid w:val="00825E12"/>
    <w:rsid w:val="008261D4"/>
    <w:rsid w:val="008263B0"/>
    <w:rsid w:val="00826569"/>
    <w:rsid w:val="0082667C"/>
    <w:rsid w:val="008266A6"/>
    <w:rsid w:val="008269EC"/>
    <w:rsid w:val="0082724C"/>
    <w:rsid w:val="008306EA"/>
    <w:rsid w:val="00830BDF"/>
    <w:rsid w:val="00831B9C"/>
    <w:rsid w:val="00831C9C"/>
    <w:rsid w:val="00833925"/>
    <w:rsid w:val="00833B38"/>
    <w:rsid w:val="0083492A"/>
    <w:rsid w:val="00835431"/>
    <w:rsid w:val="00836A8B"/>
    <w:rsid w:val="008376D4"/>
    <w:rsid w:val="00837A15"/>
    <w:rsid w:val="00837FC9"/>
    <w:rsid w:val="0084042E"/>
    <w:rsid w:val="00840446"/>
    <w:rsid w:val="008408AE"/>
    <w:rsid w:val="00844572"/>
    <w:rsid w:val="00844AD9"/>
    <w:rsid w:val="00844F7A"/>
    <w:rsid w:val="008455C6"/>
    <w:rsid w:val="008469D2"/>
    <w:rsid w:val="0084749E"/>
    <w:rsid w:val="008475B2"/>
    <w:rsid w:val="00847C33"/>
    <w:rsid w:val="008517A7"/>
    <w:rsid w:val="0085322A"/>
    <w:rsid w:val="00853600"/>
    <w:rsid w:val="00853776"/>
    <w:rsid w:val="00853E1F"/>
    <w:rsid w:val="00853EB0"/>
    <w:rsid w:val="008546A7"/>
    <w:rsid w:val="00856283"/>
    <w:rsid w:val="0085636A"/>
    <w:rsid w:val="00856630"/>
    <w:rsid w:val="00856A6E"/>
    <w:rsid w:val="0085729E"/>
    <w:rsid w:val="00857850"/>
    <w:rsid w:val="00857A2C"/>
    <w:rsid w:val="00857E01"/>
    <w:rsid w:val="00857F61"/>
    <w:rsid w:val="008607D8"/>
    <w:rsid w:val="00861123"/>
    <w:rsid w:val="00861E54"/>
    <w:rsid w:val="00862135"/>
    <w:rsid w:val="00863530"/>
    <w:rsid w:val="00863803"/>
    <w:rsid w:val="00863F03"/>
    <w:rsid w:val="00864508"/>
    <w:rsid w:val="008645D5"/>
    <w:rsid w:val="008665DF"/>
    <w:rsid w:val="008666D5"/>
    <w:rsid w:val="008666F1"/>
    <w:rsid w:val="00867171"/>
    <w:rsid w:val="00867497"/>
    <w:rsid w:val="00867981"/>
    <w:rsid w:val="00867FC7"/>
    <w:rsid w:val="008703F5"/>
    <w:rsid w:val="008728C1"/>
    <w:rsid w:val="00872BD2"/>
    <w:rsid w:val="00873068"/>
    <w:rsid w:val="00873740"/>
    <w:rsid w:val="0087414B"/>
    <w:rsid w:val="0087429D"/>
    <w:rsid w:val="008753D9"/>
    <w:rsid w:val="00875744"/>
    <w:rsid w:val="00875934"/>
    <w:rsid w:val="008763DD"/>
    <w:rsid w:val="00876EB3"/>
    <w:rsid w:val="00877707"/>
    <w:rsid w:val="00880252"/>
    <w:rsid w:val="00880AD6"/>
    <w:rsid w:val="00881FD8"/>
    <w:rsid w:val="00882F84"/>
    <w:rsid w:val="00883B83"/>
    <w:rsid w:val="0088412D"/>
    <w:rsid w:val="00884404"/>
    <w:rsid w:val="008845E4"/>
    <w:rsid w:val="00884984"/>
    <w:rsid w:val="00884B82"/>
    <w:rsid w:val="00884C66"/>
    <w:rsid w:val="00884EF9"/>
    <w:rsid w:val="00885FAB"/>
    <w:rsid w:val="00885FC6"/>
    <w:rsid w:val="00886392"/>
    <w:rsid w:val="008866E8"/>
    <w:rsid w:val="0089060C"/>
    <w:rsid w:val="008907FB"/>
    <w:rsid w:val="00891A54"/>
    <w:rsid w:val="00892098"/>
    <w:rsid w:val="0089249D"/>
    <w:rsid w:val="008924F8"/>
    <w:rsid w:val="0089264F"/>
    <w:rsid w:val="008936EB"/>
    <w:rsid w:val="008937DA"/>
    <w:rsid w:val="0089404C"/>
    <w:rsid w:val="00894B45"/>
    <w:rsid w:val="00895140"/>
    <w:rsid w:val="008952FD"/>
    <w:rsid w:val="008954B9"/>
    <w:rsid w:val="0089556C"/>
    <w:rsid w:val="008955E5"/>
    <w:rsid w:val="00895A3F"/>
    <w:rsid w:val="00896403"/>
    <w:rsid w:val="00896497"/>
    <w:rsid w:val="00896AF2"/>
    <w:rsid w:val="008972D2"/>
    <w:rsid w:val="00897492"/>
    <w:rsid w:val="00897DD6"/>
    <w:rsid w:val="008A071A"/>
    <w:rsid w:val="008A09B6"/>
    <w:rsid w:val="008A0A9C"/>
    <w:rsid w:val="008A0B0B"/>
    <w:rsid w:val="008A0BF9"/>
    <w:rsid w:val="008A0EE1"/>
    <w:rsid w:val="008A1416"/>
    <w:rsid w:val="008A245F"/>
    <w:rsid w:val="008A25D2"/>
    <w:rsid w:val="008A2828"/>
    <w:rsid w:val="008A2BBD"/>
    <w:rsid w:val="008A347D"/>
    <w:rsid w:val="008A51AC"/>
    <w:rsid w:val="008A64CC"/>
    <w:rsid w:val="008A65C1"/>
    <w:rsid w:val="008A66FA"/>
    <w:rsid w:val="008A6EFE"/>
    <w:rsid w:val="008A7A17"/>
    <w:rsid w:val="008A7DB3"/>
    <w:rsid w:val="008B0FA2"/>
    <w:rsid w:val="008B1518"/>
    <w:rsid w:val="008B2593"/>
    <w:rsid w:val="008B270F"/>
    <w:rsid w:val="008B2E42"/>
    <w:rsid w:val="008B2F2F"/>
    <w:rsid w:val="008B2F68"/>
    <w:rsid w:val="008B3172"/>
    <w:rsid w:val="008B33F9"/>
    <w:rsid w:val="008B3F0B"/>
    <w:rsid w:val="008B40A3"/>
    <w:rsid w:val="008B451C"/>
    <w:rsid w:val="008B4BCD"/>
    <w:rsid w:val="008B4DAA"/>
    <w:rsid w:val="008B5839"/>
    <w:rsid w:val="008B64FC"/>
    <w:rsid w:val="008B6661"/>
    <w:rsid w:val="008B6A17"/>
    <w:rsid w:val="008B6F5F"/>
    <w:rsid w:val="008B71A6"/>
    <w:rsid w:val="008B7D12"/>
    <w:rsid w:val="008C1E53"/>
    <w:rsid w:val="008C30EF"/>
    <w:rsid w:val="008C44F7"/>
    <w:rsid w:val="008C69E1"/>
    <w:rsid w:val="008C6B67"/>
    <w:rsid w:val="008C7062"/>
    <w:rsid w:val="008D0079"/>
    <w:rsid w:val="008D2387"/>
    <w:rsid w:val="008D28AA"/>
    <w:rsid w:val="008D2E91"/>
    <w:rsid w:val="008D3317"/>
    <w:rsid w:val="008D3D79"/>
    <w:rsid w:val="008D4142"/>
    <w:rsid w:val="008D4B11"/>
    <w:rsid w:val="008D6BFE"/>
    <w:rsid w:val="008D6CBF"/>
    <w:rsid w:val="008D741B"/>
    <w:rsid w:val="008D7975"/>
    <w:rsid w:val="008D7B8D"/>
    <w:rsid w:val="008D7EA6"/>
    <w:rsid w:val="008E02C8"/>
    <w:rsid w:val="008E0DC5"/>
    <w:rsid w:val="008E19F0"/>
    <w:rsid w:val="008E1EE0"/>
    <w:rsid w:val="008E2BAD"/>
    <w:rsid w:val="008E2E40"/>
    <w:rsid w:val="008E3B2A"/>
    <w:rsid w:val="008E6333"/>
    <w:rsid w:val="008E7A91"/>
    <w:rsid w:val="008F0F61"/>
    <w:rsid w:val="008F0F6F"/>
    <w:rsid w:val="008F1A05"/>
    <w:rsid w:val="008F2927"/>
    <w:rsid w:val="008F2F07"/>
    <w:rsid w:val="008F35A8"/>
    <w:rsid w:val="008F3690"/>
    <w:rsid w:val="008F3AF2"/>
    <w:rsid w:val="008F4DD1"/>
    <w:rsid w:val="008F5D1F"/>
    <w:rsid w:val="008F6AD2"/>
    <w:rsid w:val="008F6E62"/>
    <w:rsid w:val="008F71DA"/>
    <w:rsid w:val="008F79C0"/>
    <w:rsid w:val="00901280"/>
    <w:rsid w:val="00901D2F"/>
    <w:rsid w:val="00902083"/>
    <w:rsid w:val="00903080"/>
    <w:rsid w:val="0090363E"/>
    <w:rsid w:val="009036F6"/>
    <w:rsid w:val="00903E5C"/>
    <w:rsid w:val="0090409F"/>
    <w:rsid w:val="00904AC7"/>
    <w:rsid w:val="00905184"/>
    <w:rsid w:val="00906F9C"/>
    <w:rsid w:val="0090791A"/>
    <w:rsid w:val="00910B05"/>
    <w:rsid w:val="00911E1E"/>
    <w:rsid w:val="00911FEF"/>
    <w:rsid w:val="009126A1"/>
    <w:rsid w:val="009128E0"/>
    <w:rsid w:val="009133E0"/>
    <w:rsid w:val="00913707"/>
    <w:rsid w:val="00914371"/>
    <w:rsid w:val="009144BA"/>
    <w:rsid w:val="00914B00"/>
    <w:rsid w:val="00915691"/>
    <w:rsid w:val="009159E6"/>
    <w:rsid w:val="0091636B"/>
    <w:rsid w:val="009171BF"/>
    <w:rsid w:val="00917EB3"/>
    <w:rsid w:val="00920809"/>
    <w:rsid w:val="00920A5F"/>
    <w:rsid w:val="00920B22"/>
    <w:rsid w:val="00920FC9"/>
    <w:rsid w:val="0092176F"/>
    <w:rsid w:val="009226FF"/>
    <w:rsid w:val="00925570"/>
    <w:rsid w:val="00925D1E"/>
    <w:rsid w:val="00926171"/>
    <w:rsid w:val="00926982"/>
    <w:rsid w:val="00927051"/>
    <w:rsid w:val="00930C4F"/>
    <w:rsid w:val="00931603"/>
    <w:rsid w:val="009316C4"/>
    <w:rsid w:val="00931C63"/>
    <w:rsid w:val="009325CD"/>
    <w:rsid w:val="00933E42"/>
    <w:rsid w:val="00935C4E"/>
    <w:rsid w:val="00936506"/>
    <w:rsid w:val="00936BB3"/>
    <w:rsid w:val="00936F65"/>
    <w:rsid w:val="0094018C"/>
    <w:rsid w:val="009409F1"/>
    <w:rsid w:val="00940C8A"/>
    <w:rsid w:val="009417A8"/>
    <w:rsid w:val="00943A94"/>
    <w:rsid w:val="00943B25"/>
    <w:rsid w:val="00943B5F"/>
    <w:rsid w:val="00943CD9"/>
    <w:rsid w:val="00943EA6"/>
    <w:rsid w:val="0094429E"/>
    <w:rsid w:val="0094441C"/>
    <w:rsid w:val="00945912"/>
    <w:rsid w:val="00945B95"/>
    <w:rsid w:val="00946110"/>
    <w:rsid w:val="00946DFF"/>
    <w:rsid w:val="00947330"/>
    <w:rsid w:val="00947354"/>
    <w:rsid w:val="0094739E"/>
    <w:rsid w:val="009502DD"/>
    <w:rsid w:val="00950A13"/>
    <w:rsid w:val="00951705"/>
    <w:rsid w:val="00951781"/>
    <w:rsid w:val="00952134"/>
    <w:rsid w:val="0095238A"/>
    <w:rsid w:val="009529AB"/>
    <w:rsid w:val="00954370"/>
    <w:rsid w:val="0095464C"/>
    <w:rsid w:val="009547C8"/>
    <w:rsid w:val="00954EF4"/>
    <w:rsid w:val="009550AC"/>
    <w:rsid w:val="00955DA6"/>
    <w:rsid w:val="00955EC6"/>
    <w:rsid w:val="00957A82"/>
    <w:rsid w:val="009610C8"/>
    <w:rsid w:val="009613AC"/>
    <w:rsid w:val="0096319A"/>
    <w:rsid w:val="00963809"/>
    <w:rsid w:val="00965330"/>
    <w:rsid w:val="009653C4"/>
    <w:rsid w:val="00965D40"/>
    <w:rsid w:val="00966D58"/>
    <w:rsid w:val="0097022D"/>
    <w:rsid w:val="0097172E"/>
    <w:rsid w:val="00972254"/>
    <w:rsid w:val="009734C6"/>
    <w:rsid w:val="0097403A"/>
    <w:rsid w:val="009750B3"/>
    <w:rsid w:val="00975FBC"/>
    <w:rsid w:val="009761B5"/>
    <w:rsid w:val="009766D4"/>
    <w:rsid w:val="00976A0E"/>
    <w:rsid w:val="00976D73"/>
    <w:rsid w:val="009772B4"/>
    <w:rsid w:val="009805B0"/>
    <w:rsid w:val="00981512"/>
    <w:rsid w:val="00981E44"/>
    <w:rsid w:val="00982A41"/>
    <w:rsid w:val="00982C3A"/>
    <w:rsid w:val="00984CA9"/>
    <w:rsid w:val="00984D41"/>
    <w:rsid w:val="00985078"/>
    <w:rsid w:val="00987426"/>
    <w:rsid w:val="00987AE1"/>
    <w:rsid w:val="00990495"/>
    <w:rsid w:val="00990A80"/>
    <w:rsid w:val="00990BD1"/>
    <w:rsid w:val="00991828"/>
    <w:rsid w:val="009926B5"/>
    <w:rsid w:val="009928F0"/>
    <w:rsid w:val="00994D33"/>
    <w:rsid w:val="00994E9A"/>
    <w:rsid w:val="00995AFD"/>
    <w:rsid w:val="009962F8"/>
    <w:rsid w:val="0099655E"/>
    <w:rsid w:val="009968A2"/>
    <w:rsid w:val="009968B0"/>
    <w:rsid w:val="00997096"/>
    <w:rsid w:val="0099717D"/>
    <w:rsid w:val="009975D6"/>
    <w:rsid w:val="009A043E"/>
    <w:rsid w:val="009A161A"/>
    <w:rsid w:val="009A3A04"/>
    <w:rsid w:val="009A426D"/>
    <w:rsid w:val="009A4522"/>
    <w:rsid w:val="009A48EA"/>
    <w:rsid w:val="009A4AE1"/>
    <w:rsid w:val="009A6552"/>
    <w:rsid w:val="009A66B7"/>
    <w:rsid w:val="009A6818"/>
    <w:rsid w:val="009B0372"/>
    <w:rsid w:val="009B0400"/>
    <w:rsid w:val="009B04A0"/>
    <w:rsid w:val="009B06CB"/>
    <w:rsid w:val="009B1344"/>
    <w:rsid w:val="009B138F"/>
    <w:rsid w:val="009B1E3D"/>
    <w:rsid w:val="009B2758"/>
    <w:rsid w:val="009B2853"/>
    <w:rsid w:val="009B377B"/>
    <w:rsid w:val="009B3CE4"/>
    <w:rsid w:val="009B3F38"/>
    <w:rsid w:val="009B4D7F"/>
    <w:rsid w:val="009B4F1F"/>
    <w:rsid w:val="009B5DDD"/>
    <w:rsid w:val="009B5E2F"/>
    <w:rsid w:val="009B72E8"/>
    <w:rsid w:val="009B7B35"/>
    <w:rsid w:val="009C187D"/>
    <w:rsid w:val="009C209D"/>
    <w:rsid w:val="009C3852"/>
    <w:rsid w:val="009C3C49"/>
    <w:rsid w:val="009C482A"/>
    <w:rsid w:val="009C507A"/>
    <w:rsid w:val="009C5175"/>
    <w:rsid w:val="009C519C"/>
    <w:rsid w:val="009C51BB"/>
    <w:rsid w:val="009C5273"/>
    <w:rsid w:val="009C5719"/>
    <w:rsid w:val="009C5760"/>
    <w:rsid w:val="009C57AA"/>
    <w:rsid w:val="009C5A0D"/>
    <w:rsid w:val="009C5AB6"/>
    <w:rsid w:val="009C5B8F"/>
    <w:rsid w:val="009C61F1"/>
    <w:rsid w:val="009C689D"/>
    <w:rsid w:val="009D09A7"/>
    <w:rsid w:val="009D13FD"/>
    <w:rsid w:val="009D1ABC"/>
    <w:rsid w:val="009D2D00"/>
    <w:rsid w:val="009D33DA"/>
    <w:rsid w:val="009D3850"/>
    <w:rsid w:val="009D3B1B"/>
    <w:rsid w:val="009D3FB6"/>
    <w:rsid w:val="009D4AA2"/>
    <w:rsid w:val="009D5C2E"/>
    <w:rsid w:val="009D6465"/>
    <w:rsid w:val="009D6A5B"/>
    <w:rsid w:val="009D6F39"/>
    <w:rsid w:val="009D7117"/>
    <w:rsid w:val="009D75F8"/>
    <w:rsid w:val="009D7DF4"/>
    <w:rsid w:val="009E038F"/>
    <w:rsid w:val="009E0872"/>
    <w:rsid w:val="009E08F1"/>
    <w:rsid w:val="009E09FD"/>
    <w:rsid w:val="009E1AC4"/>
    <w:rsid w:val="009E1E61"/>
    <w:rsid w:val="009E3EF1"/>
    <w:rsid w:val="009E4184"/>
    <w:rsid w:val="009E4632"/>
    <w:rsid w:val="009E55FA"/>
    <w:rsid w:val="009E6508"/>
    <w:rsid w:val="009E6D28"/>
    <w:rsid w:val="009F02A9"/>
    <w:rsid w:val="009F1882"/>
    <w:rsid w:val="009F1E3E"/>
    <w:rsid w:val="009F2473"/>
    <w:rsid w:val="009F2CB5"/>
    <w:rsid w:val="009F2CBB"/>
    <w:rsid w:val="009F2EC5"/>
    <w:rsid w:val="009F30D8"/>
    <w:rsid w:val="009F492C"/>
    <w:rsid w:val="009F54CC"/>
    <w:rsid w:val="009F5CDD"/>
    <w:rsid w:val="009F5F2A"/>
    <w:rsid w:val="009F64BB"/>
    <w:rsid w:val="009F6765"/>
    <w:rsid w:val="009F6EC4"/>
    <w:rsid w:val="009F728F"/>
    <w:rsid w:val="00A000F1"/>
    <w:rsid w:val="00A006D7"/>
    <w:rsid w:val="00A02B23"/>
    <w:rsid w:val="00A02E3C"/>
    <w:rsid w:val="00A02F45"/>
    <w:rsid w:val="00A0374D"/>
    <w:rsid w:val="00A03A1F"/>
    <w:rsid w:val="00A03FF0"/>
    <w:rsid w:val="00A04B98"/>
    <w:rsid w:val="00A04CAB"/>
    <w:rsid w:val="00A053E6"/>
    <w:rsid w:val="00A05957"/>
    <w:rsid w:val="00A06D24"/>
    <w:rsid w:val="00A0717E"/>
    <w:rsid w:val="00A07853"/>
    <w:rsid w:val="00A10359"/>
    <w:rsid w:val="00A10CFA"/>
    <w:rsid w:val="00A12681"/>
    <w:rsid w:val="00A14437"/>
    <w:rsid w:val="00A14BBA"/>
    <w:rsid w:val="00A14E0A"/>
    <w:rsid w:val="00A15897"/>
    <w:rsid w:val="00A1659C"/>
    <w:rsid w:val="00A16CF2"/>
    <w:rsid w:val="00A17123"/>
    <w:rsid w:val="00A171FD"/>
    <w:rsid w:val="00A1720B"/>
    <w:rsid w:val="00A172D9"/>
    <w:rsid w:val="00A2026D"/>
    <w:rsid w:val="00A21156"/>
    <w:rsid w:val="00A225BE"/>
    <w:rsid w:val="00A228CA"/>
    <w:rsid w:val="00A22F4E"/>
    <w:rsid w:val="00A232AF"/>
    <w:rsid w:val="00A233B3"/>
    <w:rsid w:val="00A23EEF"/>
    <w:rsid w:val="00A243F1"/>
    <w:rsid w:val="00A2476E"/>
    <w:rsid w:val="00A26536"/>
    <w:rsid w:val="00A265D1"/>
    <w:rsid w:val="00A26BAB"/>
    <w:rsid w:val="00A2745F"/>
    <w:rsid w:val="00A30413"/>
    <w:rsid w:val="00A31047"/>
    <w:rsid w:val="00A314DD"/>
    <w:rsid w:val="00A319E6"/>
    <w:rsid w:val="00A32115"/>
    <w:rsid w:val="00A321CE"/>
    <w:rsid w:val="00A322D4"/>
    <w:rsid w:val="00A338DF"/>
    <w:rsid w:val="00A34428"/>
    <w:rsid w:val="00A34641"/>
    <w:rsid w:val="00A35880"/>
    <w:rsid w:val="00A35C67"/>
    <w:rsid w:val="00A36302"/>
    <w:rsid w:val="00A36886"/>
    <w:rsid w:val="00A36A1D"/>
    <w:rsid w:val="00A36F50"/>
    <w:rsid w:val="00A37373"/>
    <w:rsid w:val="00A37551"/>
    <w:rsid w:val="00A40C03"/>
    <w:rsid w:val="00A418ED"/>
    <w:rsid w:val="00A41FDC"/>
    <w:rsid w:val="00A423BF"/>
    <w:rsid w:val="00A42BC8"/>
    <w:rsid w:val="00A4321C"/>
    <w:rsid w:val="00A43FDA"/>
    <w:rsid w:val="00A44384"/>
    <w:rsid w:val="00A448E2"/>
    <w:rsid w:val="00A45D2A"/>
    <w:rsid w:val="00A45F36"/>
    <w:rsid w:val="00A4621D"/>
    <w:rsid w:val="00A4647C"/>
    <w:rsid w:val="00A467FE"/>
    <w:rsid w:val="00A46804"/>
    <w:rsid w:val="00A46ABE"/>
    <w:rsid w:val="00A4708C"/>
    <w:rsid w:val="00A51581"/>
    <w:rsid w:val="00A52622"/>
    <w:rsid w:val="00A52D73"/>
    <w:rsid w:val="00A5514B"/>
    <w:rsid w:val="00A55681"/>
    <w:rsid w:val="00A556C1"/>
    <w:rsid w:val="00A55BE3"/>
    <w:rsid w:val="00A56EDA"/>
    <w:rsid w:val="00A5720E"/>
    <w:rsid w:val="00A575A4"/>
    <w:rsid w:val="00A57BBB"/>
    <w:rsid w:val="00A605A9"/>
    <w:rsid w:val="00A60F6B"/>
    <w:rsid w:val="00A6118A"/>
    <w:rsid w:val="00A622AA"/>
    <w:rsid w:val="00A63073"/>
    <w:rsid w:val="00A63A70"/>
    <w:rsid w:val="00A63FE9"/>
    <w:rsid w:val="00A64595"/>
    <w:rsid w:val="00A64BBC"/>
    <w:rsid w:val="00A6532B"/>
    <w:rsid w:val="00A6554D"/>
    <w:rsid w:val="00A65BB4"/>
    <w:rsid w:val="00A66432"/>
    <w:rsid w:val="00A669D5"/>
    <w:rsid w:val="00A71127"/>
    <w:rsid w:val="00A72315"/>
    <w:rsid w:val="00A728D2"/>
    <w:rsid w:val="00A72C4F"/>
    <w:rsid w:val="00A7304B"/>
    <w:rsid w:val="00A738C3"/>
    <w:rsid w:val="00A74844"/>
    <w:rsid w:val="00A7536B"/>
    <w:rsid w:val="00A7591B"/>
    <w:rsid w:val="00A76EF7"/>
    <w:rsid w:val="00A812E9"/>
    <w:rsid w:val="00A8155F"/>
    <w:rsid w:val="00A818DB"/>
    <w:rsid w:val="00A827C4"/>
    <w:rsid w:val="00A82B53"/>
    <w:rsid w:val="00A83512"/>
    <w:rsid w:val="00A83A21"/>
    <w:rsid w:val="00A83CDC"/>
    <w:rsid w:val="00A843F2"/>
    <w:rsid w:val="00A846BA"/>
    <w:rsid w:val="00A86505"/>
    <w:rsid w:val="00A868BE"/>
    <w:rsid w:val="00A86C71"/>
    <w:rsid w:val="00A86F70"/>
    <w:rsid w:val="00A875CD"/>
    <w:rsid w:val="00A87F91"/>
    <w:rsid w:val="00A9018C"/>
    <w:rsid w:val="00A902CF"/>
    <w:rsid w:val="00A90735"/>
    <w:rsid w:val="00A913D3"/>
    <w:rsid w:val="00A91550"/>
    <w:rsid w:val="00A9193A"/>
    <w:rsid w:val="00A9268A"/>
    <w:rsid w:val="00A9306B"/>
    <w:rsid w:val="00A93682"/>
    <w:rsid w:val="00A94D9B"/>
    <w:rsid w:val="00A9565E"/>
    <w:rsid w:val="00A971A0"/>
    <w:rsid w:val="00AA0100"/>
    <w:rsid w:val="00AA1CB1"/>
    <w:rsid w:val="00AA24BD"/>
    <w:rsid w:val="00AA2CF1"/>
    <w:rsid w:val="00AA378C"/>
    <w:rsid w:val="00AA379C"/>
    <w:rsid w:val="00AA3803"/>
    <w:rsid w:val="00AA39A9"/>
    <w:rsid w:val="00AA440E"/>
    <w:rsid w:val="00AA454E"/>
    <w:rsid w:val="00AA48A8"/>
    <w:rsid w:val="00AA5B9B"/>
    <w:rsid w:val="00AA62DF"/>
    <w:rsid w:val="00AA708E"/>
    <w:rsid w:val="00AA7589"/>
    <w:rsid w:val="00AA7C5B"/>
    <w:rsid w:val="00AB0CB2"/>
    <w:rsid w:val="00AB0CBF"/>
    <w:rsid w:val="00AB1D81"/>
    <w:rsid w:val="00AB2315"/>
    <w:rsid w:val="00AB255C"/>
    <w:rsid w:val="00AB3031"/>
    <w:rsid w:val="00AB31A6"/>
    <w:rsid w:val="00AB3B9D"/>
    <w:rsid w:val="00AB52EA"/>
    <w:rsid w:val="00AB5416"/>
    <w:rsid w:val="00AB5912"/>
    <w:rsid w:val="00AB5E98"/>
    <w:rsid w:val="00AB7105"/>
    <w:rsid w:val="00AB742F"/>
    <w:rsid w:val="00AB7CD0"/>
    <w:rsid w:val="00AB7D98"/>
    <w:rsid w:val="00AC07E0"/>
    <w:rsid w:val="00AC0880"/>
    <w:rsid w:val="00AC18D4"/>
    <w:rsid w:val="00AC1B42"/>
    <w:rsid w:val="00AC1CCC"/>
    <w:rsid w:val="00AC1F92"/>
    <w:rsid w:val="00AC2389"/>
    <w:rsid w:val="00AC3444"/>
    <w:rsid w:val="00AC3B12"/>
    <w:rsid w:val="00AC3BEE"/>
    <w:rsid w:val="00AC3DE9"/>
    <w:rsid w:val="00AC4359"/>
    <w:rsid w:val="00AC5C8C"/>
    <w:rsid w:val="00AC5D83"/>
    <w:rsid w:val="00AC64C0"/>
    <w:rsid w:val="00AC6728"/>
    <w:rsid w:val="00AC6944"/>
    <w:rsid w:val="00AC6BC0"/>
    <w:rsid w:val="00AC7A1B"/>
    <w:rsid w:val="00AC7E48"/>
    <w:rsid w:val="00AD0503"/>
    <w:rsid w:val="00AD1731"/>
    <w:rsid w:val="00AD2BFD"/>
    <w:rsid w:val="00AD2FEA"/>
    <w:rsid w:val="00AD3613"/>
    <w:rsid w:val="00AD382E"/>
    <w:rsid w:val="00AD42BB"/>
    <w:rsid w:val="00AD42F4"/>
    <w:rsid w:val="00AD43C5"/>
    <w:rsid w:val="00AD48A0"/>
    <w:rsid w:val="00AD5039"/>
    <w:rsid w:val="00AD59CF"/>
    <w:rsid w:val="00AD632B"/>
    <w:rsid w:val="00AD6C58"/>
    <w:rsid w:val="00AD7100"/>
    <w:rsid w:val="00AD78CC"/>
    <w:rsid w:val="00AE0C5D"/>
    <w:rsid w:val="00AE1F63"/>
    <w:rsid w:val="00AE2C9C"/>
    <w:rsid w:val="00AE48AB"/>
    <w:rsid w:val="00AE623B"/>
    <w:rsid w:val="00AE63CB"/>
    <w:rsid w:val="00AE702E"/>
    <w:rsid w:val="00AE76FB"/>
    <w:rsid w:val="00AF07E9"/>
    <w:rsid w:val="00AF0F10"/>
    <w:rsid w:val="00AF0FE6"/>
    <w:rsid w:val="00AF186D"/>
    <w:rsid w:val="00AF1BB5"/>
    <w:rsid w:val="00AF2698"/>
    <w:rsid w:val="00AF26A4"/>
    <w:rsid w:val="00AF316F"/>
    <w:rsid w:val="00AF3704"/>
    <w:rsid w:val="00AF47CC"/>
    <w:rsid w:val="00AF4D07"/>
    <w:rsid w:val="00AF5081"/>
    <w:rsid w:val="00AF5ABB"/>
    <w:rsid w:val="00AF69A4"/>
    <w:rsid w:val="00AF6D8E"/>
    <w:rsid w:val="00AF7E02"/>
    <w:rsid w:val="00B00175"/>
    <w:rsid w:val="00B00ED0"/>
    <w:rsid w:val="00B013E8"/>
    <w:rsid w:val="00B01891"/>
    <w:rsid w:val="00B025B8"/>
    <w:rsid w:val="00B027AE"/>
    <w:rsid w:val="00B028AA"/>
    <w:rsid w:val="00B03F61"/>
    <w:rsid w:val="00B047F1"/>
    <w:rsid w:val="00B04846"/>
    <w:rsid w:val="00B05FA6"/>
    <w:rsid w:val="00B07298"/>
    <w:rsid w:val="00B07839"/>
    <w:rsid w:val="00B1032C"/>
    <w:rsid w:val="00B11381"/>
    <w:rsid w:val="00B120AC"/>
    <w:rsid w:val="00B125A8"/>
    <w:rsid w:val="00B12722"/>
    <w:rsid w:val="00B12D3B"/>
    <w:rsid w:val="00B1327D"/>
    <w:rsid w:val="00B13FC8"/>
    <w:rsid w:val="00B1689D"/>
    <w:rsid w:val="00B17FAC"/>
    <w:rsid w:val="00B24C9D"/>
    <w:rsid w:val="00B25C4E"/>
    <w:rsid w:val="00B25C8F"/>
    <w:rsid w:val="00B263A1"/>
    <w:rsid w:val="00B26509"/>
    <w:rsid w:val="00B3066F"/>
    <w:rsid w:val="00B307AC"/>
    <w:rsid w:val="00B30AE3"/>
    <w:rsid w:val="00B30B55"/>
    <w:rsid w:val="00B32685"/>
    <w:rsid w:val="00B32DF1"/>
    <w:rsid w:val="00B339BD"/>
    <w:rsid w:val="00B33B2A"/>
    <w:rsid w:val="00B3453B"/>
    <w:rsid w:val="00B35D7F"/>
    <w:rsid w:val="00B36BF3"/>
    <w:rsid w:val="00B36D1C"/>
    <w:rsid w:val="00B370C8"/>
    <w:rsid w:val="00B372CF"/>
    <w:rsid w:val="00B37F81"/>
    <w:rsid w:val="00B41F1F"/>
    <w:rsid w:val="00B4205A"/>
    <w:rsid w:val="00B4256A"/>
    <w:rsid w:val="00B4276B"/>
    <w:rsid w:val="00B42E1C"/>
    <w:rsid w:val="00B43775"/>
    <w:rsid w:val="00B437D5"/>
    <w:rsid w:val="00B439AD"/>
    <w:rsid w:val="00B44183"/>
    <w:rsid w:val="00B459E3"/>
    <w:rsid w:val="00B4682E"/>
    <w:rsid w:val="00B50BA5"/>
    <w:rsid w:val="00B51367"/>
    <w:rsid w:val="00B51B65"/>
    <w:rsid w:val="00B5226E"/>
    <w:rsid w:val="00B52706"/>
    <w:rsid w:val="00B528E6"/>
    <w:rsid w:val="00B52D9C"/>
    <w:rsid w:val="00B53D27"/>
    <w:rsid w:val="00B5408A"/>
    <w:rsid w:val="00B54E73"/>
    <w:rsid w:val="00B5506C"/>
    <w:rsid w:val="00B552EA"/>
    <w:rsid w:val="00B554CC"/>
    <w:rsid w:val="00B557BA"/>
    <w:rsid w:val="00B5611C"/>
    <w:rsid w:val="00B56D7F"/>
    <w:rsid w:val="00B57493"/>
    <w:rsid w:val="00B57942"/>
    <w:rsid w:val="00B57B18"/>
    <w:rsid w:val="00B60001"/>
    <w:rsid w:val="00B6048B"/>
    <w:rsid w:val="00B60B8E"/>
    <w:rsid w:val="00B60F6C"/>
    <w:rsid w:val="00B61423"/>
    <w:rsid w:val="00B6172F"/>
    <w:rsid w:val="00B61A15"/>
    <w:rsid w:val="00B63335"/>
    <w:rsid w:val="00B64603"/>
    <w:rsid w:val="00B64C7D"/>
    <w:rsid w:val="00B650FF"/>
    <w:rsid w:val="00B656E7"/>
    <w:rsid w:val="00B65FEA"/>
    <w:rsid w:val="00B6660D"/>
    <w:rsid w:val="00B6663B"/>
    <w:rsid w:val="00B67200"/>
    <w:rsid w:val="00B71E95"/>
    <w:rsid w:val="00B7332D"/>
    <w:rsid w:val="00B73BF9"/>
    <w:rsid w:val="00B759F2"/>
    <w:rsid w:val="00B75C33"/>
    <w:rsid w:val="00B771CC"/>
    <w:rsid w:val="00B775ED"/>
    <w:rsid w:val="00B77CE7"/>
    <w:rsid w:val="00B77D45"/>
    <w:rsid w:val="00B77E08"/>
    <w:rsid w:val="00B81583"/>
    <w:rsid w:val="00B81B23"/>
    <w:rsid w:val="00B81EB2"/>
    <w:rsid w:val="00B82C9A"/>
    <w:rsid w:val="00B83076"/>
    <w:rsid w:val="00B8346F"/>
    <w:rsid w:val="00B83C90"/>
    <w:rsid w:val="00B84FF6"/>
    <w:rsid w:val="00B852E3"/>
    <w:rsid w:val="00B85838"/>
    <w:rsid w:val="00B86776"/>
    <w:rsid w:val="00B879D1"/>
    <w:rsid w:val="00B90547"/>
    <w:rsid w:val="00B91371"/>
    <w:rsid w:val="00B916E6"/>
    <w:rsid w:val="00B91DC2"/>
    <w:rsid w:val="00B92C1C"/>
    <w:rsid w:val="00B93699"/>
    <w:rsid w:val="00B944FD"/>
    <w:rsid w:val="00B94A74"/>
    <w:rsid w:val="00B94DD8"/>
    <w:rsid w:val="00B95935"/>
    <w:rsid w:val="00B95E30"/>
    <w:rsid w:val="00B96186"/>
    <w:rsid w:val="00B97334"/>
    <w:rsid w:val="00B97D8D"/>
    <w:rsid w:val="00BA106B"/>
    <w:rsid w:val="00BA14B6"/>
    <w:rsid w:val="00BA3D4C"/>
    <w:rsid w:val="00BA413B"/>
    <w:rsid w:val="00BA4600"/>
    <w:rsid w:val="00BA4E48"/>
    <w:rsid w:val="00BA501E"/>
    <w:rsid w:val="00BA5C01"/>
    <w:rsid w:val="00BA6337"/>
    <w:rsid w:val="00BA63F2"/>
    <w:rsid w:val="00BA7EBC"/>
    <w:rsid w:val="00BB0120"/>
    <w:rsid w:val="00BB0524"/>
    <w:rsid w:val="00BB058A"/>
    <w:rsid w:val="00BB11FD"/>
    <w:rsid w:val="00BB222E"/>
    <w:rsid w:val="00BB2303"/>
    <w:rsid w:val="00BB2465"/>
    <w:rsid w:val="00BB249F"/>
    <w:rsid w:val="00BB2D3D"/>
    <w:rsid w:val="00BB3D24"/>
    <w:rsid w:val="00BB42B5"/>
    <w:rsid w:val="00BB4462"/>
    <w:rsid w:val="00BB5474"/>
    <w:rsid w:val="00BB578E"/>
    <w:rsid w:val="00BB6050"/>
    <w:rsid w:val="00BB6699"/>
    <w:rsid w:val="00BB6865"/>
    <w:rsid w:val="00BB6D84"/>
    <w:rsid w:val="00BB7A18"/>
    <w:rsid w:val="00BB7B7A"/>
    <w:rsid w:val="00BB7E08"/>
    <w:rsid w:val="00BB7F52"/>
    <w:rsid w:val="00BC075B"/>
    <w:rsid w:val="00BC0979"/>
    <w:rsid w:val="00BC1582"/>
    <w:rsid w:val="00BC1A4C"/>
    <w:rsid w:val="00BC1B6F"/>
    <w:rsid w:val="00BC1CC0"/>
    <w:rsid w:val="00BC2539"/>
    <w:rsid w:val="00BC414C"/>
    <w:rsid w:val="00BC512E"/>
    <w:rsid w:val="00BC54CA"/>
    <w:rsid w:val="00BC7628"/>
    <w:rsid w:val="00BC7F71"/>
    <w:rsid w:val="00BD040F"/>
    <w:rsid w:val="00BD18B6"/>
    <w:rsid w:val="00BD18EC"/>
    <w:rsid w:val="00BD2C7B"/>
    <w:rsid w:val="00BD44EF"/>
    <w:rsid w:val="00BD4759"/>
    <w:rsid w:val="00BD4D11"/>
    <w:rsid w:val="00BD4D74"/>
    <w:rsid w:val="00BD5399"/>
    <w:rsid w:val="00BD5677"/>
    <w:rsid w:val="00BD5E77"/>
    <w:rsid w:val="00BD6747"/>
    <w:rsid w:val="00BD68E7"/>
    <w:rsid w:val="00BD6C22"/>
    <w:rsid w:val="00BD6F44"/>
    <w:rsid w:val="00BD6FE7"/>
    <w:rsid w:val="00BE0EE0"/>
    <w:rsid w:val="00BE2FD6"/>
    <w:rsid w:val="00BE3C7D"/>
    <w:rsid w:val="00BE5462"/>
    <w:rsid w:val="00BE6112"/>
    <w:rsid w:val="00BE701F"/>
    <w:rsid w:val="00BE771E"/>
    <w:rsid w:val="00BE78C1"/>
    <w:rsid w:val="00BE7F89"/>
    <w:rsid w:val="00BF3748"/>
    <w:rsid w:val="00BF3E48"/>
    <w:rsid w:val="00BF6808"/>
    <w:rsid w:val="00BF7C36"/>
    <w:rsid w:val="00C001CA"/>
    <w:rsid w:val="00C0083B"/>
    <w:rsid w:val="00C00B17"/>
    <w:rsid w:val="00C00BF0"/>
    <w:rsid w:val="00C013A4"/>
    <w:rsid w:val="00C023E3"/>
    <w:rsid w:val="00C028C1"/>
    <w:rsid w:val="00C04A03"/>
    <w:rsid w:val="00C052F1"/>
    <w:rsid w:val="00C05909"/>
    <w:rsid w:val="00C072EB"/>
    <w:rsid w:val="00C07B2A"/>
    <w:rsid w:val="00C07DDE"/>
    <w:rsid w:val="00C101E9"/>
    <w:rsid w:val="00C1036D"/>
    <w:rsid w:val="00C104BA"/>
    <w:rsid w:val="00C11555"/>
    <w:rsid w:val="00C116EA"/>
    <w:rsid w:val="00C11FD2"/>
    <w:rsid w:val="00C12ABE"/>
    <w:rsid w:val="00C12B01"/>
    <w:rsid w:val="00C135F4"/>
    <w:rsid w:val="00C135FD"/>
    <w:rsid w:val="00C13687"/>
    <w:rsid w:val="00C14727"/>
    <w:rsid w:val="00C150DA"/>
    <w:rsid w:val="00C151A4"/>
    <w:rsid w:val="00C151C5"/>
    <w:rsid w:val="00C161C9"/>
    <w:rsid w:val="00C162F4"/>
    <w:rsid w:val="00C16520"/>
    <w:rsid w:val="00C169F0"/>
    <w:rsid w:val="00C20A79"/>
    <w:rsid w:val="00C214A7"/>
    <w:rsid w:val="00C21602"/>
    <w:rsid w:val="00C2281B"/>
    <w:rsid w:val="00C23CBD"/>
    <w:rsid w:val="00C24063"/>
    <w:rsid w:val="00C253D0"/>
    <w:rsid w:val="00C26C85"/>
    <w:rsid w:val="00C2781D"/>
    <w:rsid w:val="00C27A32"/>
    <w:rsid w:val="00C30F11"/>
    <w:rsid w:val="00C31098"/>
    <w:rsid w:val="00C31B1F"/>
    <w:rsid w:val="00C33C74"/>
    <w:rsid w:val="00C354F1"/>
    <w:rsid w:val="00C3622F"/>
    <w:rsid w:val="00C36BBB"/>
    <w:rsid w:val="00C36F88"/>
    <w:rsid w:val="00C40253"/>
    <w:rsid w:val="00C416D4"/>
    <w:rsid w:val="00C41855"/>
    <w:rsid w:val="00C41B50"/>
    <w:rsid w:val="00C43FE8"/>
    <w:rsid w:val="00C4469B"/>
    <w:rsid w:val="00C44A13"/>
    <w:rsid w:val="00C44B04"/>
    <w:rsid w:val="00C44E13"/>
    <w:rsid w:val="00C45A02"/>
    <w:rsid w:val="00C4639D"/>
    <w:rsid w:val="00C46A41"/>
    <w:rsid w:val="00C47FCC"/>
    <w:rsid w:val="00C50323"/>
    <w:rsid w:val="00C51CFE"/>
    <w:rsid w:val="00C528B2"/>
    <w:rsid w:val="00C53138"/>
    <w:rsid w:val="00C536A5"/>
    <w:rsid w:val="00C53DFA"/>
    <w:rsid w:val="00C53FC0"/>
    <w:rsid w:val="00C548F3"/>
    <w:rsid w:val="00C54CFB"/>
    <w:rsid w:val="00C55414"/>
    <w:rsid w:val="00C55D29"/>
    <w:rsid w:val="00C56A1F"/>
    <w:rsid w:val="00C57221"/>
    <w:rsid w:val="00C57764"/>
    <w:rsid w:val="00C5781F"/>
    <w:rsid w:val="00C616AF"/>
    <w:rsid w:val="00C61B26"/>
    <w:rsid w:val="00C61D00"/>
    <w:rsid w:val="00C6233F"/>
    <w:rsid w:val="00C62E8D"/>
    <w:rsid w:val="00C6321F"/>
    <w:rsid w:val="00C63C30"/>
    <w:rsid w:val="00C6435D"/>
    <w:rsid w:val="00C64C54"/>
    <w:rsid w:val="00C669E0"/>
    <w:rsid w:val="00C66B87"/>
    <w:rsid w:val="00C703FD"/>
    <w:rsid w:val="00C704D1"/>
    <w:rsid w:val="00C71A5F"/>
    <w:rsid w:val="00C7231D"/>
    <w:rsid w:val="00C72850"/>
    <w:rsid w:val="00C72AFB"/>
    <w:rsid w:val="00C72B44"/>
    <w:rsid w:val="00C730A1"/>
    <w:rsid w:val="00C736CD"/>
    <w:rsid w:val="00C73B3C"/>
    <w:rsid w:val="00C73F6C"/>
    <w:rsid w:val="00C74A02"/>
    <w:rsid w:val="00C75B61"/>
    <w:rsid w:val="00C75E1D"/>
    <w:rsid w:val="00C76A20"/>
    <w:rsid w:val="00C76CC7"/>
    <w:rsid w:val="00C80923"/>
    <w:rsid w:val="00C80AB2"/>
    <w:rsid w:val="00C81377"/>
    <w:rsid w:val="00C81ACC"/>
    <w:rsid w:val="00C827CB"/>
    <w:rsid w:val="00C82A0B"/>
    <w:rsid w:val="00C84D87"/>
    <w:rsid w:val="00C8529F"/>
    <w:rsid w:val="00C85DB7"/>
    <w:rsid w:val="00C8658D"/>
    <w:rsid w:val="00C867A7"/>
    <w:rsid w:val="00C86C5F"/>
    <w:rsid w:val="00C87981"/>
    <w:rsid w:val="00C87C98"/>
    <w:rsid w:val="00C87CC0"/>
    <w:rsid w:val="00C9000A"/>
    <w:rsid w:val="00C90522"/>
    <w:rsid w:val="00C91019"/>
    <w:rsid w:val="00C9135E"/>
    <w:rsid w:val="00C918B3"/>
    <w:rsid w:val="00C93E5C"/>
    <w:rsid w:val="00C9400A"/>
    <w:rsid w:val="00C950F6"/>
    <w:rsid w:val="00C95579"/>
    <w:rsid w:val="00C95965"/>
    <w:rsid w:val="00C96888"/>
    <w:rsid w:val="00C969AB"/>
    <w:rsid w:val="00C96B86"/>
    <w:rsid w:val="00C971D4"/>
    <w:rsid w:val="00C97CBD"/>
    <w:rsid w:val="00CA0056"/>
    <w:rsid w:val="00CA0F15"/>
    <w:rsid w:val="00CA1375"/>
    <w:rsid w:val="00CA1383"/>
    <w:rsid w:val="00CA28FD"/>
    <w:rsid w:val="00CA2AF8"/>
    <w:rsid w:val="00CA2D10"/>
    <w:rsid w:val="00CA46C4"/>
    <w:rsid w:val="00CA48CE"/>
    <w:rsid w:val="00CA5877"/>
    <w:rsid w:val="00CA58DC"/>
    <w:rsid w:val="00CA6C81"/>
    <w:rsid w:val="00CA6CAB"/>
    <w:rsid w:val="00CA76A1"/>
    <w:rsid w:val="00CB0BAF"/>
    <w:rsid w:val="00CB0ECD"/>
    <w:rsid w:val="00CB2256"/>
    <w:rsid w:val="00CB41F5"/>
    <w:rsid w:val="00CB4238"/>
    <w:rsid w:val="00CB5944"/>
    <w:rsid w:val="00CB5B75"/>
    <w:rsid w:val="00CB64F5"/>
    <w:rsid w:val="00CB6576"/>
    <w:rsid w:val="00CB6A5B"/>
    <w:rsid w:val="00CB6B80"/>
    <w:rsid w:val="00CB705A"/>
    <w:rsid w:val="00CB7216"/>
    <w:rsid w:val="00CB78C0"/>
    <w:rsid w:val="00CB7DB9"/>
    <w:rsid w:val="00CC0C31"/>
    <w:rsid w:val="00CC0FA0"/>
    <w:rsid w:val="00CC116E"/>
    <w:rsid w:val="00CC1393"/>
    <w:rsid w:val="00CC23D1"/>
    <w:rsid w:val="00CC250E"/>
    <w:rsid w:val="00CC2E56"/>
    <w:rsid w:val="00CC3359"/>
    <w:rsid w:val="00CC3F15"/>
    <w:rsid w:val="00CC5B50"/>
    <w:rsid w:val="00CC685D"/>
    <w:rsid w:val="00CC6A4E"/>
    <w:rsid w:val="00CC6F4B"/>
    <w:rsid w:val="00CC7D8B"/>
    <w:rsid w:val="00CD0AB7"/>
    <w:rsid w:val="00CD0E2C"/>
    <w:rsid w:val="00CD173C"/>
    <w:rsid w:val="00CD1AF5"/>
    <w:rsid w:val="00CD43AB"/>
    <w:rsid w:val="00CD4922"/>
    <w:rsid w:val="00CD546E"/>
    <w:rsid w:val="00CD6007"/>
    <w:rsid w:val="00CD63AA"/>
    <w:rsid w:val="00CD6666"/>
    <w:rsid w:val="00CD78AC"/>
    <w:rsid w:val="00CD7A02"/>
    <w:rsid w:val="00CD7A8E"/>
    <w:rsid w:val="00CD7EA2"/>
    <w:rsid w:val="00CD7FB5"/>
    <w:rsid w:val="00CE0808"/>
    <w:rsid w:val="00CE0859"/>
    <w:rsid w:val="00CE1017"/>
    <w:rsid w:val="00CE2197"/>
    <w:rsid w:val="00CE3435"/>
    <w:rsid w:val="00CE42AB"/>
    <w:rsid w:val="00CE5E09"/>
    <w:rsid w:val="00CE61A3"/>
    <w:rsid w:val="00CE66B9"/>
    <w:rsid w:val="00CE6744"/>
    <w:rsid w:val="00CE6B33"/>
    <w:rsid w:val="00CE6F60"/>
    <w:rsid w:val="00CE73D6"/>
    <w:rsid w:val="00CE794F"/>
    <w:rsid w:val="00CF074B"/>
    <w:rsid w:val="00CF1B0E"/>
    <w:rsid w:val="00CF1C35"/>
    <w:rsid w:val="00CF2298"/>
    <w:rsid w:val="00CF27E8"/>
    <w:rsid w:val="00CF2968"/>
    <w:rsid w:val="00CF2C2A"/>
    <w:rsid w:val="00CF3B35"/>
    <w:rsid w:val="00CF3D69"/>
    <w:rsid w:val="00CF54C7"/>
    <w:rsid w:val="00CF56FE"/>
    <w:rsid w:val="00CF5B85"/>
    <w:rsid w:val="00CF6804"/>
    <w:rsid w:val="00CF6CE8"/>
    <w:rsid w:val="00CF6D4B"/>
    <w:rsid w:val="00CF72E7"/>
    <w:rsid w:val="00CF7850"/>
    <w:rsid w:val="00CF7DDC"/>
    <w:rsid w:val="00D01089"/>
    <w:rsid w:val="00D01548"/>
    <w:rsid w:val="00D026BB"/>
    <w:rsid w:val="00D0275E"/>
    <w:rsid w:val="00D02DA6"/>
    <w:rsid w:val="00D0343D"/>
    <w:rsid w:val="00D03559"/>
    <w:rsid w:val="00D042A3"/>
    <w:rsid w:val="00D0454E"/>
    <w:rsid w:val="00D04743"/>
    <w:rsid w:val="00D05286"/>
    <w:rsid w:val="00D055EE"/>
    <w:rsid w:val="00D059E6"/>
    <w:rsid w:val="00D05B3B"/>
    <w:rsid w:val="00D0627C"/>
    <w:rsid w:val="00D0639F"/>
    <w:rsid w:val="00D06496"/>
    <w:rsid w:val="00D065FE"/>
    <w:rsid w:val="00D075D8"/>
    <w:rsid w:val="00D07789"/>
    <w:rsid w:val="00D07E6A"/>
    <w:rsid w:val="00D10B6F"/>
    <w:rsid w:val="00D10D03"/>
    <w:rsid w:val="00D12183"/>
    <w:rsid w:val="00D128C0"/>
    <w:rsid w:val="00D136D1"/>
    <w:rsid w:val="00D1477F"/>
    <w:rsid w:val="00D1508B"/>
    <w:rsid w:val="00D15119"/>
    <w:rsid w:val="00D15FA7"/>
    <w:rsid w:val="00D16928"/>
    <w:rsid w:val="00D16E8F"/>
    <w:rsid w:val="00D1713E"/>
    <w:rsid w:val="00D20357"/>
    <w:rsid w:val="00D216DE"/>
    <w:rsid w:val="00D22F5E"/>
    <w:rsid w:val="00D2348C"/>
    <w:rsid w:val="00D23915"/>
    <w:rsid w:val="00D255F3"/>
    <w:rsid w:val="00D26460"/>
    <w:rsid w:val="00D26D4F"/>
    <w:rsid w:val="00D272AC"/>
    <w:rsid w:val="00D30719"/>
    <w:rsid w:val="00D3154D"/>
    <w:rsid w:val="00D31564"/>
    <w:rsid w:val="00D31650"/>
    <w:rsid w:val="00D31B98"/>
    <w:rsid w:val="00D3216A"/>
    <w:rsid w:val="00D34304"/>
    <w:rsid w:val="00D3461C"/>
    <w:rsid w:val="00D35959"/>
    <w:rsid w:val="00D35A6B"/>
    <w:rsid w:val="00D35FAA"/>
    <w:rsid w:val="00D36585"/>
    <w:rsid w:val="00D365B5"/>
    <w:rsid w:val="00D3686D"/>
    <w:rsid w:val="00D3696F"/>
    <w:rsid w:val="00D36AEB"/>
    <w:rsid w:val="00D36B46"/>
    <w:rsid w:val="00D3701F"/>
    <w:rsid w:val="00D410CF"/>
    <w:rsid w:val="00D4170D"/>
    <w:rsid w:val="00D41A68"/>
    <w:rsid w:val="00D41F33"/>
    <w:rsid w:val="00D427B0"/>
    <w:rsid w:val="00D42E68"/>
    <w:rsid w:val="00D44645"/>
    <w:rsid w:val="00D448E0"/>
    <w:rsid w:val="00D44FF8"/>
    <w:rsid w:val="00D45C2D"/>
    <w:rsid w:val="00D47073"/>
    <w:rsid w:val="00D47B0A"/>
    <w:rsid w:val="00D500CD"/>
    <w:rsid w:val="00D5088B"/>
    <w:rsid w:val="00D50CDB"/>
    <w:rsid w:val="00D51B3D"/>
    <w:rsid w:val="00D526DB"/>
    <w:rsid w:val="00D5337E"/>
    <w:rsid w:val="00D5355A"/>
    <w:rsid w:val="00D53781"/>
    <w:rsid w:val="00D5388D"/>
    <w:rsid w:val="00D53925"/>
    <w:rsid w:val="00D542EC"/>
    <w:rsid w:val="00D54A70"/>
    <w:rsid w:val="00D55B0A"/>
    <w:rsid w:val="00D563F1"/>
    <w:rsid w:val="00D56C58"/>
    <w:rsid w:val="00D57C2B"/>
    <w:rsid w:val="00D60514"/>
    <w:rsid w:val="00D60950"/>
    <w:rsid w:val="00D60A9E"/>
    <w:rsid w:val="00D611E8"/>
    <w:rsid w:val="00D61406"/>
    <w:rsid w:val="00D61BB1"/>
    <w:rsid w:val="00D625E1"/>
    <w:rsid w:val="00D63943"/>
    <w:rsid w:val="00D63C84"/>
    <w:rsid w:val="00D63E41"/>
    <w:rsid w:val="00D654C3"/>
    <w:rsid w:val="00D6554A"/>
    <w:rsid w:val="00D656B0"/>
    <w:rsid w:val="00D65F49"/>
    <w:rsid w:val="00D6623E"/>
    <w:rsid w:val="00D669F6"/>
    <w:rsid w:val="00D70E82"/>
    <w:rsid w:val="00D70F77"/>
    <w:rsid w:val="00D71135"/>
    <w:rsid w:val="00D71621"/>
    <w:rsid w:val="00D719D5"/>
    <w:rsid w:val="00D719DF"/>
    <w:rsid w:val="00D7374A"/>
    <w:rsid w:val="00D73E64"/>
    <w:rsid w:val="00D74665"/>
    <w:rsid w:val="00D7627F"/>
    <w:rsid w:val="00D76701"/>
    <w:rsid w:val="00D76818"/>
    <w:rsid w:val="00D768A9"/>
    <w:rsid w:val="00D77A75"/>
    <w:rsid w:val="00D77AF0"/>
    <w:rsid w:val="00D804F5"/>
    <w:rsid w:val="00D805D3"/>
    <w:rsid w:val="00D808D0"/>
    <w:rsid w:val="00D80D2C"/>
    <w:rsid w:val="00D82064"/>
    <w:rsid w:val="00D82743"/>
    <w:rsid w:val="00D82911"/>
    <w:rsid w:val="00D82CCB"/>
    <w:rsid w:val="00D830A3"/>
    <w:rsid w:val="00D836C6"/>
    <w:rsid w:val="00D8432F"/>
    <w:rsid w:val="00D8478D"/>
    <w:rsid w:val="00D84C54"/>
    <w:rsid w:val="00D85F16"/>
    <w:rsid w:val="00D86429"/>
    <w:rsid w:val="00D869BF"/>
    <w:rsid w:val="00D87F94"/>
    <w:rsid w:val="00D914F6"/>
    <w:rsid w:val="00D91E58"/>
    <w:rsid w:val="00D93817"/>
    <w:rsid w:val="00D94FFE"/>
    <w:rsid w:val="00D96ACE"/>
    <w:rsid w:val="00D9798B"/>
    <w:rsid w:val="00DA02E2"/>
    <w:rsid w:val="00DA02E5"/>
    <w:rsid w:val="00DA0675"/>
    <w:rsid w:val="00DA200F"/>
    <w:rsid w:val="00DA227E"/>
    <w:rsid w:val="00DA30AA"/>
    <w:rsid w:val="00DA43F5"/>
    <w:rsid w:val="00DA4A5A"/>
    <w:rsid w:val="00DA4B0A"/>
    <w:rsid w:val="00DA4C4E"/>
    <w:rsid w:val="00DA5AA3"/>
    <w:rsid w:val="00DA7DD9"/>
    <w:rsid w:val="00DB03F4"/>
    <w:rsid w:val="00DB0447"/>
    <w:rsid w:val="00DB04DD"/>
    <w:rsid w:val="00DB11DA"/>
    <w:rsid w:val="00DB24DB"/>
    <w:rsid w:val="00DB304F"/>
    <w:rsid w:val="00DB3EDE"/>
    <w:rsid w:val="00DB65E5"/>
    <w:rsid w:val="00DB6976"/>
    <w:rsid w:val="00DB6D91"/>
    <w:rsid w:val="00DC011D"/>
    <w:rsid w:val="00DC0246"/>
    <w:rsid w:val="00DC089D"/>
    <w:rsid w:val="00DC2AA5"/>
    <w:rsid w:val="00DC2D9D"/>
    <w:rsid w:val="00DC31A5"/>
    <w:rsid w:val="00DC3932"/>
    <w:rsid w:val="00DC6B2B"/>
    <w:rsid w:val="00DC7CCA"/>
    <w:rsid w:val="00DD0A6B"/>
    <w:rsid w:val="00DD0E67"/>
    <w:rsid w:val="00DD14C1"/>
    <w:rsid w:val="00DD1761"/>
    <w:rsid w:val="00DD250F"/>
    <w:rsid w:val="00DD2549"/>
    <w:rsid w:val="00DD25C6"/>
    <w:rsid w:val="00DD26F6"/>
    <w:rsid w:val="00DD2A4C"/>
    <w:rsid w:val="00DD445C"/>
    <w:rsid w:val="00DD482B"/>
    <w:rsid w:val="00DD4BC2"/>
    <w:rsid w:val="00DD4DB4"/>
    <w:rsid w:val="00DD5156"/>
    <w:rsid w:val="00DD5794"/>
    <w:rsid w:val="00DD5B73"/>
    <w:rsid w:val="00DD622A"/>
    <w:rsid w:val="00DD6AC2"/>
    <w:rsid w:val="00DD7534"/>
    <w:rsid w:val="00DD7589"/>
    <w:rsid w:val="00DE03BB"/>
    <w:rsid w:val="00DE068A"/>
    <w:rsid w:val="00DE3824"/>
    <w:rsid w:val="00DE3E02"/>
    <w:rsid w:val="00DE55BE"/>
    <w:rsid w:val="00DE5C09"/>
    <w:rsid w:val="00DE683F"/>
    <w:rsid w:val="00DE6991"/>
    <w:rsid w:val="00DE7347"/>
    <w:rsid w:val="00DE7D4B"/>
    <w:rsid w:val="00DF0155"/>
    <w:rsid w:val="00DF19AC"/>
    <w:rsid w:val="00DF19DB"/>
    <w:rsid w:val="00DF1FC1"/>
    <w:rsid w:val="00DF21C4"/>
    <w:rsid w:val="00DF24B2"/>
    <w:rsid w:val="00DF24FB"/>
    <w:rsid w:val="00DF2643"/>
    <w:rsid w:val="00DF4099"/>
    <w:rsid w:val="00DF4B73"/>
    <w:rsid w:val="00DF4C64"/>
    <w:rsid w:val="00DF5087"/>
    <w:rsid w:val="00DF5359"/>
    <w:rsid w:val="00DF645F"/>
    <w:rsid w:val="00DF6675"/>
    <w:rsid w:val="00DF71C4"/>
    <w:rsid w:val="00DF79C0"/>
    <w:rsid w:val="00E00654"/>
    <w:rsid w:val="00E00725"/>
    <w:rsid w:val="00E01E9F"/>
    <w:rsid w:val="00E01F97"/>
    <w:rsid w:val="00E02369"/>
    <w:rsid w:val="00E02B60"/>
    <w:rsid w:val="00E02EE3"/>
    <w:rsid w:val="00E02F72"/>
    <w:rsid w:val="00E03714"/>
    <w:rsid w:val="00E048F5"/>
    <w:rsid w:val="00E059ED"/>
    <w:rsid w:val="00E071A2"/>
    <w:rsid w:val="00E07E27"/>
    <w:rsid w:val="00E104C9"/>
    <w:rsid w:val="00E106E9"/>
    <w:rsid w:val="00E113DA"/>
    <w:rsid w:val="00E116FE"/>
    <w:rsid w:val="00E122A3"/>
    <w:rsid w:val="00E12544"/>
    <w:rsid w:val="00E127A7"/>
    <w:rsid w:val="00E12E96"/>
    <w:rsid w:val="00E13F63"/>
    <w:rsid w:val="00E144A5"/>
    <w:rsid w:val="00E14AEE"/>
    <w:rsid w:val="00E14C93"/>
    <w:rsid w:val="00E15056"/>
    <w:rsid w:val="00E1556C"/>
    <w:rsid w:val="00E15845"/>
    <w:rsid w:val="00E16466"/>
    <w:rsid w:val="00E16701"/>
    <w:rsid w:val="00E16EA3"/>
    <w:rsid w:val="00E174D3"/>
    <w:rsid w:val="00E17551"/>
    <w:rsid w:val="00E17C60"/>
    <w:rsid w:val="00E20343"/>
    <w:rsid w:val="00E2048C"/>
    <w:rsid w:val="00E20D4D"/>
    <w:rsid w:val="00E21D7F"/>
    <w:rsid w:val="00E21E42"/>
    <w:rsid w:val="00E21E4E"/>
    <w:rsid w:val="00E22561"/>
    <w:rsid w:val="00E22CED"/>
    <w:rsid w:val="00E22D89"/>
    <w:rsid w:val="00E22EBD"/>
    <w:rsid w:val="00E233B5"/>
    <w:rsid w:val="00E2361A"/>
    <w:rsid w:val="00E24A22"/>
    <w:rsid w:val="00E25655"/>
    <w:rsid w:val="00E256DA"/>
    <w:rsid w:val="00E25D5E"/>
    <w:rsid w:val="00E26BF9"/>
    <w:rsid w:val="00E27003"/>
    <w:rsid w:val="00E27BE5"/>
    <w:rsid w:val="00E27D82"/>
    <w:rsid w:val="00E30392"/>
    <w:rsid w:val="00E3046D"/>
    <w:rsid w:val="00E306A7"/>
    <w:rsid w:val="00E3071D"/>
    <w:rsid w:val="00E311D2"/>
    <w:rsid w:val="00E31999"/>
    <w:rsid w:val="00E32307"/>
    <w:rsid w:val="00E33335"/>
    <w:rsid w:val="00E333B6"/>
    <w:rsid w:val="00E337D8"/>
    <w:rsid w:val="00E33892"/>
    <w:rsid w:val="00E34175"/>
    <w:rsid w:val="00E34A81"/>
    <w:rsid w:val="00E34B62"/>
    <w:rsid w:val="00E3508F"/>
    <w:rsid w:val="00E35504"/>
    <w:rsid w:val="00E36534"/>
    <w:rsid w:val="00E36A81"/>
    <w:rsid w:val="00E36C21"/>
    <w:rsid w:val="00E37ECB"/>
    <w:rsid w:val="00E40D6B"/>
    <w:rsid w:val="00E4108C"/>
    <w:rsid w:val="00E413DD"/>
    <w:rsid w:val="00E41A9D"/>
    <w:rsid w:val="00E424FE"/>
    <w:rsid w:val="00E4327B"/>
    <w:rsid w:val="00E43493"/>
    <w:rsid w:val="00E43790"/>
    <w:rsid w:val="00E440C1"/>
    <w:rsid w:val="00E442F9"/>
    <w:rsid w:val="00E443F4"/>
    <w:rsid w:val="00E447FF"/>
    <w:rsid w:val="00E45236"/>
    <w:rsid w:val="00E453BB"/>
    <w:rsid w:val="00E45D93"/>
    <w:rsid w:val="00E47B99"/>
    <w:rsid w:val="00E50608"/>
    <w:rsid w:val="00E51653"/>
    <w:rsid w:val="00E52E62"/>
    <w:rsid w:val="00E534CE"/>
    <w:rsid w:val="00E53576"/>
    <w:rsid w:val="00E53957"/>
    <w:rsid w:val="00E53E6E"/>
    <w:rsid w:val="00E53FAC"/>
    <w:rsid w:val="00E54145"/>
    <w:rsid w:val="00E549CD"/>
    <w:rsid w:val="00E553D0"/>
    <w:rsid w:val="00E5613C"/>
    <w:rsid w:val="00E5662C"/>
    <w:rsid w:val="00E57094"/>
    <w:rsid w:val="00E57569"/>
    <w:rsid w:val="00E57589"/>
    <w:rsid w:val="00E5786C"/>
    <w:rsid w:val="00E57BF8"/>
    <w:rsid w:val="00E61328"/>
    <w:rsid w:val="00E616EE"/>
    <w:rsid w:val="00E62596"/>
    <w:rsid w:val="00E6310D"/>
    <w:rsid w:val="00E638AE"/>
    <w:rsid w:val="00E63C01"/>
    <w:rsid w:val="00E64F6B"/>
    <w:rsid w:val="00E65C99"/>
    <w:rsid w:val="00E65FEE"/>
    <w:rsid w:val="00E66058"/>
    <w:rsid w:val="00E66408"/>
    <w:rsid w:val="00E66912"/>
    <w:rsid w:val="00E66931"/>
    <w:rsid w:val="00E66A48"/>
    <w:rsid w:val="00E66BD4"/>
    <w:rsid w:val="00E66CED"/>
    <w:rsid w:val="00E704C8"/>
    <w:rsid w:val="00E70957"/>
    <w:rsid w:val="00E716C7"/>
    <w:rsid w:val="00E71F14"/>
    <w:rsid w:val="00E72853"/>
    <w:rsid w:val="00E729B2"/>
    <w:rsid w:val="00E72BE1"/>
    <w:rsid w:val="00E73370"/>
    <w:rsid w:val="00E73FB9"/>
    <w:rsid w:val="00E74BB7"/>
    <w:rsid w:val="00E74F4D"/>
    <w:rsid w:val="00E76EA4"/>
    <w:rsid w:val="00E776C4"/>
    <w:rsid w:val="00E80263"/>
    <w:rsid w:val="00E807F2"/>
    <w:rsid w:val="00E81920"/>
    <w:rsid w:val="00E8308F"/>
    <w:rsid w:val="00E857AE"/>
    <w:rsid w:val="00E86690"/>
    <w:rsid w:val="00E86762"/>
    <w:rsid w:val="00E87808"/>
    <w:rsid w:val="00E87AAC"/>
    <w:rsid w:val="00E87C00"/>
    <w:rsid w:val="00E90037"/>
    <w:rsid w:val="00E90630"/>
    <w:rsid w:val="00E90CB5"/>
    <w:rsid w:val="00E90CD8"/>
    <w:rsid w:val="00E90CE9"/>
    <w:rsid w:val="00E90F82"/>
    <w:rsid w:val="00E95967"/>
    <w:rsid w:val="00E97577"/>
    <w:rsid w:val="00E9785F"/>
    <w:rsid w:val="00EA12EC"/>
    <w:rsid w:val="00EA2B5A"/>
    <w:rsid w:val="00EA3E53"/>
    <w:rsid w:val="00EA41B9"/>
    <w:rsid w:val="00EA4525"/>
    <w:rsid w:val="00EA484B"/>
    <w:rsid w:val="00EA5E7A"/>
    <w:rsid w:val="00EA614A"/>
    <w:rsid w:val="00EA6BFE"/>
    <w:rsid w:val="00EA7230"/>
    <w:rsid w:val="00EA7590"/>
    <w:rsid w:val="00EA7DFF"/>
    <w:rsid w:val="00EB002C"/>
    <w:rsid w:val="00EB0A9F"/>
    <w:rsid w:val="00EB0D3E"/>
    <w:rsid w:val="00EB12D7"/>
    <w:rsid w:val="00EB1DF1"/>
    <w:rsid w:val="00EB2A1C"/>
    <w:rsid w:val="00EB3943"/>
    <w:rsid w:val="00EB3D7B"/>
    <w:rsid w:val="00EB43A0"/>
    <w:rsid w:val="00EB58F7"/>
    <w:rsid w:val="00EB6BEC"/>
    <w:rsid w:val="00EB7935"/>
    <w:rsid w:val="00EC0D9F"/>
    <w:rsid w:val="00EC174C"/>
    <w:rsid w:val="00EC1E1C"/>
    <w:rsid w:val="00EC1EF8"/>
    <w:rsid w:val="00EC1F62"/>
    <w:rsid w:val="00EC2511"/>
    <w:rsid w:val="00EC277B"/>
    <w:rsid w:val="00EC2BC6"/>
    <w:rsid w:val="00EC35F3"/>
    <w:rsid w:val="00EC36DD"/>
    <w:rsid w:val="00EC3943"/>
    <w:rsid w:val="00EC46C7"/>
    <w:rsid w:val="00EC47A3"/>
    <w:rsid w:val="00EC4EC1"/>
    <w:rsid w:val="00EC545E"/>
    <w:rsid w:val="00EC5A1E"/>
    <w:rsid w:val="00EC5CCC"/>
    <w:rsid w:val="00EC6309"/>
    <w:rsid w:val="00EC6C91"/>
    <w:rsid w:val="00EC7366"/>
    <w:rsid w:val="00ED0C70"/>
    <w:rsid w:val="00ED0ED2"/>
    <w:rsid w:val="00ED20FC"/>
    <w:rsid w:val="00ED218B"/>
    <w:rsid w:val="00ED249B"/>
    <w:rsid w:val="00ED27EB"/>
    <w:rsid w:val="00ED389A"/>
    <w:rsid w:val="00ED5A7C"/>
    <w:rsid w:val="00ED5D35"/>
    <w:rsid w:val="00ED7413"/>
    <w:rsid w:val="00ED7982"/>
    <w:rsid w:val="00EE02AE"/>
    <w:rsid w:val="00EE0391"/>
    <w:rsid w:val="00EE12AE"/>
    <w:rsid w:val="00EE1BBA"/>
    <w:rsid w:val="00EE2315"/>
    <w:rsid w:val="00EE26A1"/>
    <w:rsid w:val="00EE27ED"/>
    <w:rsid w:val="00EE2FA4"/>
    <w:rsid w:val="00EE3252"/>
    <w:rsid w:val="00EE3801"/>
    <w:rsid w:val="00EE42E9"/>
    <w:rsid w:val="00EE4D3B"/>
    <w:rsid w:val="00EE4FD2"/>
    <w:rsid w:val="00EE52AA"/>
    <w:rsid w:val="00EE7312"/>
    <w:rsid w:val="00EE76E4"/>
    <w:rsid w:val="00EE7924"/>
    <w:rsid w:val="00EF0155"/>
    <w:rsid w:val="00EF034A"/>
    <w:rsid w:val="00EF14BC"/>
    <w:rsid w:val="00EF18B4"/>
    <w:rsid w:val="00EF2121"/>
    <w:rsid w:val="00EF2122"/>
    <w:rsid w:val="00EF2167"/>
    <w:rsid w:val="00EF2E92"/>
    <w:rsid w:val="00EF3887"/>
    <w:rsid w:val="00EF4692"/>
    <w:rsid w:val="00EF50E6"/>
    <w:rsid w:val="00EF6EA5"/>
    <w:rsid w:val="00EF72C9"/>
    <w:rsid w:val="00EF7C09"/>
    <w:rsid w:val="00F003BE"/>
    <w:rsid w:val="00F00AC7"/>
    <w:rsid w:val="00F00FB6"/>
    <w:rsid w:val="00F013D3"/>
    <w:rsid w:val="00F013E1"/>
    <w:rsid w:val="00F0387A"/>
    <w:rsid w:val="00F0607A"/>
    <w:rsid w:val="00F06AC3"/>
    <w:rsid w:val="00F07A10"/>
    <w:rsid w:val="00F07F50"/>
    <w:rsid w:val="00F11120"/>
    <w:rsid w:val="00F11B3D"/>
    <w:rsid w:val="00F12CF0"/>
    <w:rsid w:val="00F13142"/>
    <w:rsid w:val="00F13593"/>
    <w:rsid w:val="00F1390F"/>
    <w:rsid w:val="00F13FB8"/>
    <w:rsid w:val="00F141D1"/>
    <w:rsid w:val="00F15DFA"/>
    <w:rsid w:val="00F1639C"/>
    <w:rsid w:val="00F167A7"/>
    <w:rsid w:val="00F16805"/>
    <w:rsid w:val="00F1716C"/>
    <w:rsid w:val="00F205EA"/>
    <w:rsid w:val="00F2154C"/>
    <w:rsid w:val="00F2236E"/>
    <w:rsid w:val="00F22844"/>
    <w:rsid w:val="00F23040"/>
    <w:rsid w:val="00F2319F"/>
    <w:rsid w:val="00F23F5E"/>
    <w:rsid w:val="00F25746"/>
    <w:rsid w:val="00F2578B"/>
    <w:rsid w:val="00F259DB"/>
    <w:rsid w:val="00F25D87"/>
    <w:rsid w:val="00F264A0"/>
    <w:rsid w:val="00F267E3"/>
    <w:rsid w:val="00F270D7"/>
    <w:rsid w:val="00F2795D"/>
    <w:rsid w:val="00F27ECE"/>
    <w:rsid w:val="00F27FF7"/>
    <w:rsid w:val="00F30125"/>
    <w:rsid w:val="00F30433"/>
    <w:rsid w:val="00F306F1"/>
    <w:rsid w:val="00F31613"/>
    <w:rsid w:val="00F328CB"/>
    <w:rsid w:val="00F32B2C"/>
    <w:rsid w:val="00F32FDF"/>
    <w:rsid w:val="00F337F4"/>
    <w:rsid w:val="00F33DC8"/>
    <w:rsid w:val="00F35575"/>
    <w:rsid w:val="00F359CB"/>
    <w:rsid w:val="00F35C6F"/>
    <w:rsid w:val="00F3659D"/>
    <w:rsid w:val="00F37908"/>
    <w:rsid w:val="00F40E88"/>
    <w:rsid w:val="00F4135C"/>
    <w:rsid w:val="00F41403"/>
    <w:rsid w:val="00F417C1"/>
    <w:rsid w:val="00F419D8"/>
    <w:rsid w:val="00F4264B"/>
    <w:rsid w:val="00F438B4"/>
    <w:rsid w:val="00F43BC9"/>
    <w:rsid w:val="00F44199"/>
    <w:rsid w:val="00F444C5"/>
    <w:rsid w:val="00F4450B"/>
    <w:rsid w:val="00F44569"/>
    <w:rsid w:val="00F44CF6"/>
    <w:rsid w:val="00F44E45"/>
    <w:rsid w:val="00F45586"/>
    <w:rsid w:val="00F46197"/>
    <w:rsid w:val="00F47779"/>
    <w:rsid w:val="00F502A7"/>
    <w:rsid w:val="00F50FF1"/>
    <w:rsid w:val="00F51DB9"/>
    <w:rsid w:val="00F523B9"/>
    <w:rsid w:val="00F52420"/>
    <w:rsid w:val="00F527D4"/>
    <w:rsid w:val="00F5318B"/>
    <w:rsid w:val="00F53F56"/>
    <w:rsid w:val="00F53F67"/>
    <w:rsid w:val="00F54AFC"/>
    <w:rsid w:val="00F5548A"/>
    <w:rsid w:val="00F56F64"/>
    <w:rsid w:val="00F57043"/>
    <w:rsid w:val="00F57F8F"/>
    <w:rsid w:val="00F602C4"/>
    <w:rsid w:val="00F602FF"/>
    <w:rsid w:val="00F60347"/>
    <w:rsid w:val="00F60B13"/>
    <w:rsid w:val="00F61574"/>
    <w:rsid w:val="00F62737"/>
    <w:rsid w:val="00F6282D"/>
    <w:rsid w:val="00F64783"/>
    <w:rsid w:val="00F647D5"/>
    <w:rsid w:val="00F64FA2"/>
    <w:rsid w:val="00F65A8A"/>
    <w:rsid w:val="00F65D9D"/>
    <w:rsid w:val="00F65E6E"/>
    <w:rsid w:val="00F67122"/>
    <w:rsid w:val="00F6781D"/>
    <w:rsid w:val="00F67863"/>
    <w:rsid w:val="00F70366"/>
    <w:rsid w:val="00F70474"/>
    <w:rsid w:val="00F716FB"/>
    <w:rsid w:val="00F721A4"/>
    <w:rsid w:val="00F734AB"/>
    <w:rsid w:val="00F7367D"/>
    <w:rsid w:val="00F73849"/>
    <w:rsid w:val="00F73FCE"/>
    <w:rsid w:val="00F74606"/>
    <w:rsid w:val="00F7695E"/>
    <w:rsid w:val="00F77BD5"/>
    <w:rsid w:val="00F81D19"/>
    <w:rsid w:val="00F8257D"/>
    <w:rsid w:val="00F82663"/>
    <w:rsid w:val="00F827A1"/>
    <w:rsid w:val="00F82842"/>
    <w:rsid w:val="00F8307F"/>
    <w:rsid w:val="00F83262"/>
    <w:rsid w:val="00F839E8"/>
    <w:rsid w:val="00F84526"/>
    <w:rsid w:val="00F845D4"/>
    <w:rsid w:val="00F84E61"/>
    <w:rsid w:val="00F850F9"/>
    <w:rsid w:val="00F852C6"/>
    <w:rsid w:val="00F867FA"/>
    <w:rsid w:val="00F86B3A"/>
    <w:rsid w:val="00F8704C"/>
    <w:rsid w:val="00F871EB"/>
    <w:rsid w:val="00F90F23"/>
    <w:rsid w:val="00F91215"/>
    <w:rsid w:val="00F92D7D"/>
    <w:rsid w:val="00F94120"/>
    <w:rsid w:val="00F9490E"/>
    <w:rsid w:val="00F94A5F"/>
    <w:rsid w:val="00F95DD7"/>
    <w:rsid w:val="00F95E61"/>
    <w:rsid w:val="00F96EBC"/>
    <w:rsid w:val="00F970A6"/>
    <w:rsid w:val="00F97961"/>
    <w:rsid w:val="00F97D11"/>
    <w:rsid w:val="00F97E79"/>
    <w:rsid w:val="00FA0030"/>
    <w:rsid w:val="00FA00D7"/>
    <w:rsid w:val="00FA07D1"/>
    <w:rsid w:val="00FA147E"/>
    <w:rsid w:val="00FA14BE"/>
    <w:rsid w:val="00FA1995"/>
    <w:rsid w:val="00FA1C56"/>
    <w:rsid w:val="00FA1DDA"/>
    <w:rsid w:val="00FA3059"/>
    <w:rsid w:val="00FA47FF"/>
    <w:rsid w:val="00FA5844"/>
    <w:rsid w:val="00FA6340"/>
    <w:rsid w:val="00FA636F"/>
    <w:rsid w:val="00FB0313"/>
    <w:rsid w:val="00FB0338"/>
    <w:rsid w:val="00FB0B0F"/>
    <w:rsid w:val="00FB10AF"/>
    <w:rsid w:val="00FB1851"/>
    <w:rsid w:val="00FB2330"/>
    <w:rsid w:val="00FB234D"/>
    <w:rsid w:val="00FB2A23"/>
    <w:rsid w:val="00FB2B70"/>
    <w:rsid w:val="00FB2FD5"/>
    <w:rsid w:val="00FB3474"/>
    <w:rsid w:val="00FB4264"/>
    <w:rsid w:val="00FB5572"/>
    <w:rsid w:val="00FB6633"/>
    <w:rsid w:val="00FB78D0"/>
    <w:rsid w:val="00FB7C0B"/>
    <w:rsid w:val="00FC0926"/>
    <w:rsid w:val="00FC1D1A"/>
    <w:rsid w:val="00FC22EB"/>
    <w:rsid w:val="00FC2963"/>
    <w:rsid w:val="00FC2CCE"/>
    <w:rsid w:val="00FC33CF"/>
    <w:rsid w:val="00FC3BE1"/>
    <w:rsid w:val="00FC40A4"/>
    <w:rsid w:val="00FC4136"/>
    <w:rsid w:val="00FC6D4E"/>
    <w:rsid w:val="00FC6F02"/>
    <w:rsid w:val="00FC7170"/>
    <w:rsid w:val="00FC7779"/>
    <w:rsid w:val="00FD0375"/>
    <w:rsid w:val="00FD1404"/>
    <w:rsid w:val="00FD1A92"/>
    <w:rsid w:val="00FD2D7F"/>
    <w:rsid w:val="00FD3463"/>
    <w:rsid w:val="00FD5328"/>
    <w:rsid w:val="00FD68E5"/>
    <w:rsid w:val="00FE12FB"/>
    <w:rsid w:val="00FE3A95"/>
    <w:rsid w:val="00FE417E"/>
    <w:rsid w:val="00FE47BA"/>
    <w:rsid w:val="00FE6028"/>
    <w:rsid w:val="00FE7849"/>
    <w:rsid w:val="00FF0E1A"/>
    <w:rsid w:val="00FF1C61"/>
    <w:rsid w:val="00FF27D4"/>
    <w:rsid w:val="00FF32CF"/>
    <w:rsid w:val="00FF3A8C"/>
    <w:rsid w:val="00FF440F"/>
    <w:rsid w:val="00FF5732"/>
    <w:rsid w:val="00FF65C0"/>
    <w:rsid w:val="00FF66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2FA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lang w:val="uk-UA" w:eastAsia="uk-U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qFormat="1"/>
    <w:lsdException w:name="heading 3" w:semiHidden="1"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iPriority="0" w:unhideWhenUsed="1"/>
    <w:lsdException w:name="List Bullet" w:semiHidden="1" w:unhideWhenUsed="1"/>
    <w:lsdException w:name="List Number" w:semiHidden="1"/>
    <w:lsdException w:name="List 2" w:semiHidden="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lsdException w:name="List Continue 5" w:semiHidden="1"/>
    <w:lsdException w:name="Message Header"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3">
    <w:name w:val="Normal"/>
    <w:qFormat/>
    <w:rsid w:val="00C64C54"/>
    <w:rPr>
      <w:rFonts w:ascii="Times New Roman" w:eastAsia="Times New Roman" w:hAnsi="Times New Roman" w:cs="Times New Roman"/>
      <w:sz w:val="24"/>
      <w:szCs w:val="24"/>
      <w:lang w:eastAsia="ru-RU"/>
    </w:rPr>
  </w:style>
  <w:style w:type="paragraph" w:styleId="11">
    <w:name w:val="heading 1"/>
    <w:basedOn w:val="a3"/>
    <w:next w:val="a3"/>
    <w:link w:val="12"/>
    <w:qFormat/>
    <w:rsid w:val="00C56A1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1">
    <w:name w:val="heading 2"/>
    <w:basedOn w:val="a3"/>
    <w:next w:val="a3"/>
    <w:link w:val="22"/>
    <w:uiPriority w:val="9"/>
    <w:qFormat/>
    <w:rsid w:val="00C56A1F"/>
    <w:pPr>
      <w:keepNext/>
      <w:keepLines/>
      <w:numPr>
        <w:numId w:val="19"/>
      </w:numPr>
      <w:spacing w:before="40"/>
      <w:outlineLvl w:val="1"/>
    </w:pPr>
    <w:rPr>
      <w:rFonts w:asciiTheme="majorHAnsi" w:eastAsiaTheme="majorEastAsia" w:hAnsiTheme="majorHAnsi" w:cstheme="majorBidi"/>
      <w:color w:val="365F91" w:themeColor="accent1" w:themeShade="BF"/>
      <w:sz w:val="26"/>
      <w:szCs w:val="26"/>
    </w:rPr>
  </w:style>
  <w:style w:type="paragraph" w:styleId="31">
    <w:name w:val="heading 3"/>
    <w:basedOn w:val="a3"/>
    <w:next w:val="a3"/>
    <w:link w:val="32"/>
    <w:qFormat/>
    <w:rsid w:val="00C56A1F"/>
    <w:pPr>
      <w:keepNext/>
      <w:keepLines/>
      <w:spacing w:before="40"/>
      <w:outlineLvl w:val="2"/>
    </w:pPr>
    <w:rPr>
      <w:rFonts w:asciiTheme="majorHAnsi" w:eastAsiaTheme="majorEastAsia" w:hAnsiTheme="majorHAnsi" w:cstheme="majorBidi"/>
      <w:color w:val="243F60" w:themeColor="accent1" w:themeShade="7F"/>
    </w:rPr>
  </w:style>
  <w:style w:type="paragraph" w:styleId="41">
    <w:name w:val="heading 4"/>
    <w:basedOn w:val="a3"/>
    <w:next w:val="a3"/>
    <w:link w:val="42"/>
    <w:unhideWhenUsed/>
    <w:qFormat/>
    <w:rsid w:val="00C56A1F"/>
    <w:pPr>
      <w:keepNext/>
      <w:keepLines/>
      <w:spacing w:before="40"/>
      <w:outlineLvl w:val="3"/>
    </w:pPr>
    <w:rPr>
      <w:rFonts w:asciiTheme="majorHAnsi" w:eastAsiaTheme="majorEastAsia" w:hAnsiTheme="majorHAnsi" w:cstheme="majorBidi"/>
      <w:i/>
      <w:iCs/>
      <w:color w:val="365F91" w:themeColor="accent1" w:themeShade="BF"/>
    </w:rPr>
  </w:style>
  <w:style w:type="paragraph" w:styleId="51">
    <w:name w:val="heading 5"/>
    <w:basedOn w:val="a3"/>
    <w:next w:val="a3"/>
    <w:link w:val="52"/>
    <w:unhideWhenUsed/>
    <w:qFormat/>
    <w:rsid w:val="00C56A1F"/>
    <w:pPr>
      <w:keepNext/>
      <w:keepLines/>
      <w:spacing w:before="40"/>
      <w:outlineLvl w:val="4"/>
    </w:pPr>
    <w:rPr>
      <w:rFonts w:asciiTheme="majorHAnsi" w:eastAsiaTheme="majorEastAsia" w:hAnsiTheme="majorHAnsi" w:cstheme="majorBidi"/>
      <w:color w:val="365F91" w:themeColor="accent1" w:themeShade="BF"/>
    </w:rPr>
  </w:style>
  <w:style w:type="paragraph" w:styleId="6">
    <w:name w:val="heading 6"/>
    <w:basedOn w:val="a3"/>
    <w:next w:val="a3"/>
    <w:link w:val="60"/>
    <w:unhideWhenUsed/>
    <w:qFormat/>
    <w:rsid w:val="00C56A1F"/>
    <w:pPr>
      <w:keepNext/>
      <w:keepLines/>
      <w:spacing w:before="40"/>
      <w:outlineLvl w:val="5"/>
    </w:pPr>
    <w:rPr>
      <w:rFonts w:asciiTheme="majorHAnsi" w:eastAsiaTheme="majorEastAsia" w:hAnsiTheme="majorHAnsi" w:cstheme="majorBidi"/>
      <w:color w:val="243F60" w:themeColor="accent1" w:themeShade="7F"/>
    </w:rPr>
  </w:style>
  <w:style w:type="paragraph" w:styleId="7">
    <w:name w:val="heading 7"/>
    <w:basedOn w:val="a3"/>
    <w:next w:val="a3"/>
    <w:link w:val="70"/>
    <w:unhideWhenUsed/>
    <w:qFormat/>
    <w:rsid w:val="00C56A1F"/>
    <w:pPr>
      <w:keepNext/>
      <w:keepLines/>
      <w:spacing w:before="40"/>
      <w:outlineLvl w:val="6"/>
    </w:pPr>
    <w:rPr>
      <w:rFonts w:asciiTheme="majorHAnsi" w:eastAsiaTheme="majorEastAsia" w:hAnsiTheme="majorHAnsi" w:cstheme="majorBidi"/>
      <w:i/>
      <w:iCs/>
      <w:color w:val="243F60" w:themeColor="accent1" w:themeShade="7F"/>
    </w:rPr>
  </w:style>
  <w:style w:type="paragraph" w:styleId="8">
    <w:name w:val="heading 8"/>
    <w:basedOn w:val="a3"/>
    <w:next w:val="a3"/>
    <w:link w:val="80"/>
    <w:unhideWhenUsed/>
    <w:qFormat/>
    <w:rsid w:val="00C56A1F"/>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3"/>
    <w:next w:val="a3"/>
    <w:link w:val="90"/>
    <w:unhideWhenUsed/>
    <w:qFormat/>
    <w:rsid w:val="00C56A1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a7">
    <w:name w:val="Тире"/>
    <w:basedOn w:val="a3"/>
    <w:qFormat/>
    <w:rsid w:val="00725056"/>
    <w:pPr>
      <w:spacing w:after="120"/>
      <w:jc w:val="both"/>
    </w:pPr>
  </w:style>
  <w:style w:type="paragraph" w:customStyle="1" w:styleId="a1">
    <w:name w:val="Номер)"/>
    <w:basedOn w:val="a3"/>
    <w:qFormat/>
    <w:rsid w:val="00725056"/>
    <w:pPr>
      <w:numPr>
        <w:numId w:val="1"/>
      </w:numPr>
      <w:spacing w:after="120"/>
      <w:jc w:val="both"/>
    </w:pPr>
  </w:style>
  <w:style w:type="paragraph" w:customStyle="1" w:styleId="a2">
    <w:name w:val="Номер"/>
    <w:basedOn w:val="a3"/>
    <w:uiPriority w:val="99"/>
    <w:qFormat/>
    <w:rsid w:val="00F6781D"/>
    <w:pPr>
      <w:numPr>
        <w:numId w:val="2"/>
      </w:numPr>
      <w:spacing w:before="120" w:after="120"/>
      <w:jc w:val="both"/>
    </w:pPr>
  </w:style>
  <w:style w:type="paragraph" w:styleId="a8">
    <w:name w:val="Revision"/>
    <w:hidden/>
    <w:uiPriority w:val="99"/>
    <w:semiHidden/>
    <w:rsid w:val="00B554CC"/>
    <w:rPr>
      <w:rFonts w:ascii="Times New Roman" w:eastAsia="Times New Roman" w:hAnsi="Times New Roman" w:cs="Times New Roman"/>
      <w:sz w:val="24"/>
      <w:szCs w:val="24"/>
      <w:lang w:eastAsia="ru-RU"/>
    </w:rPr>
  </w:style>
  <w:style w:type="paragraph" w:styleId="a9">
    <w:name w:val="List Paragraph"/>
    <w:aliases w:val="название табл/рис,AC List 01,заголовок 1.1,Список уровня 2,Bullet Number,Bullet 1,Use Case List Paragraph,lp1,List Paragraph1,lp11,List Paragraph11,Number Bullets,EBRD List,List Paragraph,CA bullets,Литература,Абзац списку 1,тв-Абзац списка"/>
    <w:basedOn w:val="a3"/>
    <w:link w:val="aa"/>
    <w:uiPriority w:val="34"/>
    <w:qFormat/>
    <w:rsid w:val="003C26F9"/>
    <w:pPr>
      <w:ind w:left="720"/>
      <w:contextualSpacing/>
    </w:pPr>
  </w:style>
  <w:style w:type="paragraph" w:styleId="ab">
    <w:name w:val="footer"/>
    <w:basedOn w:val="a3"/>
    <w:link w:val="ac"/>
    <w:uiPriority w:val="99"/>
    <w:rsid w:val="00F417C1"/>
    <w:pPr>
      <w:tabs>
        <w:tab w:val="center" w:pos="4819"/>
        <w:tab w:val="right" w:pos="9639"/>
      </w:tabs>
    </w:pPr>
  </w:style>
  <w:style w:type="character" w:customStyle="1" w:styleId="ac">
    <w:name w:val="Нижній колонтитул Знак"/>
    <w:basedOn w:val="a4"/>
    <w:link w:val="ab"/>
    <w:uiPriority w:val="99"/>
    <w:rsid w:val="00F417C1"/>
    <w:rPr>
      <w:rFonts w:ascii="Times New Roman" w:eastAsia="Times New Roman" w:hAnsi="Times New Roman" w:cs="Times New Roman"/>
      <w:sz w:val="24"/>
      <w:szCs w:val="24"/>
      <w:lang w:eastAsia="ru-RU"/>
    </w:rPr>
  </w:style>
  <w:style w:type="paragraph" w:styleId="ad">
    <w:name w:val="header"/>
    <w:basedOn w:val="a3"/>
    <w:link w:val="ae"/>
    <w:uiPriority w:val="99"/>
    <w:rsid w:val="00F417C1"/>
    <w:pPr>
      <w:tabs>
        <w:tab w:val="center" w:pos="4819"/>
        <w:tab w:val="right" w:pos="9639"/>
      </w:tabs>
    </w:pPr>
  </w:style>
  <w:style w:type="character" w:customStyle="1" w:styleId="ae">
    <w:name w:val="Верхній колонтитул Знак"/>
    <w:basedOn w:val="a4"/>
    <w:link w:val="ad"/>
    <w:uiPriority w:val="99"/>
    <w:rsid w:val="00F417C1"/>
    <w:rPr>
      <w:rFonts w:ascii="Times New Roman" w:eastAsia="Times New Roman" w:hAnsi="Times New Roman" w:cs="Times New Roman"/>
      <w:sz w:val="24"/>
      <w:szCs w:val="24"/>
      <w:lang w:eastAsia="ru-RU"/>
    </w:rPr>
  </w:style>
  <w:style w:type="character" w:customStyle="1" w:styleId="rvts0">
    <w:name w:val="rvts0"/>
    <w:rsid w:val="00B4256A"/>
  </w:style>
  <w:style w:type="paragraph" w:styleId="af">
    <w:name w:val="Plain Text"/>
    <w:aliases w:val="Plain Text Char2"/>
    <w:basedOn w:val="a3"/>
    <w:link w:val="af0"/>
    <w:uiPriority w:val="99"/>
    <w:rsid w:val="003974FA"/>
    <w:rPr>
      <w:rFonts w:ascii="Calibri" w:eastAsia="Calibri" w:hAnsi="Calibri"/>
      <w:sz w:val="22"/>
      <w:szCs w:val="21"/>
      <w:lang w:val="ru-RU" w:eastAsia="en-US"/>
    </w:rPr>
  </w:style>
  <w:style w:type="character" w:customStyle="1" w:styleId="af0">
    <w:name w:val="Текст Знак"/>
    <w:aliases w:val="Plain Text Char2 Знак"/>
    <w:basedOn w:val="a4"/>
    <w:link w:val="af"/>
    <w:uiPriority w:val="99"/>
    <w:rsid w:val="003974FA"/>
    <w:rPr>
      <w:rFonts w:cs="Times New Roman"/>
      <w:sz w:val="22"/>
      <w:szCs w:val="21"/>
      <w:lang w:val="ru-RU" w:eastAsia="en-US"/>
    </w:rPr>
  </w:style>
  <w:style w:type="table" w:styleId="af1">
    <w:name w:val="Table Grid"/>
    <w:basedOn w:val="a5"/>
    <w:uiPriority w:val="39"/>
    <w:rsid w:val="003974F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3">
    <w:name w:val="Номер2"/>
    <w:basedOn w:val="a3"/>
    <w:qFormat/>
    <w:rsid w:val="003974FA"/>
    <w:pPr>
      <w:spacing w:before="120" w:after="120"/>
      <w:ind w:firstLine="567"/>
      <w:jc w:val="both"/>
    </w:pPr>
    <w:rPr>
      <w:rFonts w:eastAsiaTheme="minorHAnsi"/>
      <w:lang w:eastAsia="en-US"/>
    </w:rPr>
  </w:style>
  <w:style w:type="paragraph" w:customStyle="1" w:styleId="33">
    <w:name w:val="Номер3"/>
    <w:basedOn w:val="a3"/>
    <w:uiPriority w:val="2"/>
    <w:qFormat/>
    <w:rsid w:val="003974FA"/>
    <w:pPr>
      <w:spacing w:before="120" w:after="120"/>
      <w:ind w:firstLine="567"/>
      <w:jc w:val="both"/>
    </w:pPr>
    <w:rPr>
      <w:rFonts w:eastAsiaTheme="minorHAnsi"/>
      <w:lang w:eastAsia="en-US"/>
    </w:rPr>
  </w:style>
  <w:style w:type="paragraph" w:customStyle="1" w:styleId="af2">
    <w:name w:val="_тире"/>
    <w:basedOn w:val="a3"/>
    <w:qFormat/>
    <w:rsid w:val="00CF6CE8"/>
    <w:pPr>
      <w:spacing w:after="120"/>
      <w:ind w:left="284" w:hanging="284"/>
      <w:jc w:val="both"/>
    </w:pPr>
  </w:style>
  <w:style w:type="character" w:customStyle="1" w:styleId="Bodytext2">
    <w:name w:val="Body text (2)_"/>
    <w:basedOn w:val="a4"/>
    <w:rsid w:val="007A1E70"/>
    <w:rPr>
      <w:rFonts w:ascii="Times New Roman" w:eastAsia="Times New Roman" w:hAnsi="Times New Roman" w:cs="Times New Roman"/>
      <w:b w:val="0"/>
      <w:bCs w:val="0"/>
      <w:i w:val="0"/>
      <w:iCs w:val="0"/>
      <w:smallCaps w:val="0"/>
      <w:strike w:val="0"/>
      <w:u w:val="none"/>
    </w:rPr>
  </w:style>
  <w:style w:type="character" w:customStyle="1" w:styleId="Bodytext20">
    <w:name w:val="Body text (2)"/>
    <w:basedOn w:val="Bodytext2"/>
    <w:rsid w:val="007A1E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Bodytext2Bold">
    <w:name w:val="Body text (2) + Bold"/>
    <w:basedOn w:val="Bodytext2"/>
    <w:rsid w:val="007A1E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Bodytext4Tahoma">
    <w:name w:val="Body text (4) + Tahoma"/>
    <w:aliases w:val="9 pt"/>
    <w:basedOn w:val="a4"/>
    <w:rsid w:val="007A1E70"/>
    <w:rPr>
      <w:rFonts w:ascii="Tahoma" w:eastAsia="Tahoma" w:hAnsi="Tahoma" w:cs="Tahoma"/>
      <w:b w:val="0"/>
      <w:bCs w:val="0"/>
      <w:i w:val="0"/>
      <w:iCs w:val="0"/>
      <w:smallCaps w:val="0"/>
      <w:strike w:val="0"/>
      <w:color w:val="000000"/>
      <w:spacing w:val="0"/>
      <w:w w:val="100"/>
      <w:position w:val="0"/>
      <w:sz w:val="18"/>
      <w:szCs w:val="18"/>
      <w:u w:val="none"/>
      <w:lang w:val="uk-UA" w:eastAsia="uk-UA" w:bidi="uk-UA"/>
    </w:rPr>
  </w:style>
  <w:style w:type="character" w:customStyle="1" w:styleId="Bodytext7">
    <w:name w:val="Body text (7)_"/>
    <w:basedOn w:val="a4"/>
    <w:link w:val="Bodytext70"/>
    <w:rsid w:val="007A1E70"/>
    <w:rPr>
      <w:rFonts w:ascii="Times New Roman" w:eastAsia="Times New Roman" w:hAnsi="Times New Roman" w:cs="Times New Roman"/>
      <w:b/>
      <w:bCs/>
      <w:shd w:val="clear" w:color="auto" w:fill="FFFFFF"/>
    </w:rPr>
  </w:style>
  <w:style w:type="paragraph" w:customStyle="1" w:styleId="Bodytext70">
    <w:name w:val="Body text (7)"/>
    <w:basedOn w:val="a3"/>
    <w:link w:val="Bodytext7"/>
    <w:rsid w:val="007A1E70"/>
    <w:pPr>
      <w:widowControl w:val="0"/>
      <w:shd w:val="clear" w:color="auto" w:fill="FFFFFF"/>
      <w:spacing w:after="540" w:line="0" w:lineRule="atLeast"/>
      <w:jc w:val="center"/>
    </w:pPr>
    <w:rPr>
      <w:b/>
      <w:bCs/>
      <w:sz w:val="20"/>
      <w:szCs w:val="20"/>
      <w:lang w:eastAsia="uk-UA"/>
    </w:rPr>
  </w:style>
  <w:style w:type="character" w:customStyle="1" w:styleId="Tablecaption">
    <w:name w:val="Table caption_"/>
    <w:basedOn w:val="a4"/>
    <w:link w:val="Tablecaption0"/>
    <w:rsid w:val="007A1E70"/>
    <w:rPr>
      <w:rFonts w:ascii="Times New Roman" w:eastAsia="Times New Roman" w:hAnsi="Times New Roman" w:cs="Times New Roman"/>
      <w:b/>
      <w:bCs/>
      <w:shd w:val="clear" w:color="auto" w:fill="FFFFFF"/>
    </w:rPr>
  </w:style>
  <w:style w:type="paragraph" w:customStyle="1" w:styleId="Tablecaption0">
    <w:name w:val="Table caption"/>
    <w:basedOn w:val="a3"/>
    <w:link w:val="Tablecaption"/>
    <w:rsid w:val="007A1E70"/>
    <w:pPr>
      <w:widowControl w:val="0"/>
      <w:shd w:val="clear" w:color="auto" w:fill="FFFFFF"/>
      <w:spacing w:line="0" w:lineRule="atLeast"/>
    </w:pPr>
    <w:rPr>
      <w:b/>
      <w:bCs/>
      <w:sz w:val="20"/>
      <w:szCs w:val="20"/>
      <w:lang w:eastAsia="uk-UA"/>
    </w:rPr>
  </w:style>
  <w:style w:type="paragraph" w:styleId="HTML">
    <w:name w:val="HTML Address"/>
    <w:basedOn w:val="a3"/>
    <w:link w:val="HTML0"/>
    <w:uiPriority w:val="99"/>
    <w:semiHidden/>
    <w:unhideWhenUsed/>
    <w:rsid w:val="00C56A1F"/>
    <w:rPr>
      <w:i/>
      <w:iCs/>
    </w:rPr>
  </w:style>
  <w:style w:type="character" w:customStyle="1" w:styleId="HTML0">
    <w:name w:val="Адреса HTML Знак"/>
    <w:basedOn w:val="a4"/>
    <w:link w:val="HTML"/>
    <w:uiPriority w:val="99"/>
    <w:semiHidden/>
    <w:rsid w:val="00C56A1F"/>
    <w:rPr>
      <w:rFonts w:ascii="Times New Roman" w:eastAsia="Times New Roman" w:hAnsi="Times New Roman" w:cs="Times New Roman"/>
      <w:i/>
      <w:iCs/>
      <w:sz w:val="24"/>
      <w:szCs w:val="24"/>
      <w:lang w:eastAsia="ru-RU"/>
    </w:rPr>
  </w:style>
  <w:style w:type="paragraph" w:styleId="af3">
    <w:name w:val="envelope address"/>
    <w:basedOn w:val="a3"/>
    <w:uiPriority w:val="99"/>
    <w:semiHidden/>
    <w:unhideWhenUsed/>
    <w:rsid w:val="00C56A1F"/>
    <w:pPr>
      <w:framePr w:w="7920" w:h="1980" w:hRule="exact" w:hSpace="180" w:wrap="auto" w:hAnchor="page" w:xAlign="center" w:yAlign="bottom"/>
      <w:ind w:left="2880"/>
    </w:pPr>
    <w:rPr>
      <w:rFonts w:asciiTheme="majorHAnsi" w:eastAsiaTheme="majorEastAsia" w:hAnsiTheme="majorHAnsi" w:cstheme="majorBidi"/>
    </w:rPr>
  </w:style>
  <w:style w:type="paragraph" w:styleId="af4">
    <w:name w:val="No Spacing"/>
    <w:link w:val="af5"/>
    <w:uiPriority w:val="1"/>
    <w:qFormat/>
    <w:rsid w:val="00C56A1F"/>
    <w:rPr>
      <w:rFonts w:ascii="Times New Roman" w:eastAsia="Times New Roman" w:hAnsi="Times New Roman" w:cs="Times New Roman"/>
      <w:sz w:val="24"/>
      <w:szCs w:val="24"/>
      <w:lang w:eastAsia="ru-RU"/>
    </w:rPr>
  </w:style>
  <w:style w:type="paragraph" w:styleId="af6">
    <w:name w:val="Intense Quote"/>
    <w:basedOn w:val="a3"/>
    <w:next w:val="a3"/>
    <w:link w:val="af7"/>
    <w:uiPriority w:val="30"/>
    <w:qFormat/>
    <w:rsid w:val="00C56A1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af7">
    <w:name w:val="Насичена цитата Знак"/>
    <w:basedOn w:val="a4"/>
    <w:link w:val="af6"/>
    <w:uiPriority w:val="30"/>
    <w:rsid w:val="00C56A1F"/>
    <w:rPr>
      <w:rFonts w:ascii="Times New Roman" w:eastAsia="Times New Roman" w:hAnsi="Times New Roman" w:cs="Times New Roman"/>
      <w:i/>
      <w:iCs/>
      <w:color w:val="4F81BD" w:themeColor="accent1"/>
      <w:sz w:val="24"/>
      <w:szCs w:val="24"/>
      <w:lang w:eastAsia="ru-RU"/>
    </w:rPr>
  </w:style>
  <w:style w:type="paragraph" w:styleId="af8">
    <w:name w:val="Date"/>
    <w:basedOn w:val="a3"/>
    <w:next w:val="a3"/>
    <w:link w:val="af9"/>
    <w:uiPriority w:val="99"/>
    <w:semiHidden/>
    <w:unhideWhenUsed/>
    <w:rsid w:val="00C56A1F"/>
  </w:style>
  <w:style w:type="character" w:customStyle="1" w:styleId="af9">
    <w:name w:val="Дата Знак"/>
    <w:basedOn w:val="a4"/>
    <w:link w:val="af8"/>
    <w:uiPriority w:val="99"/>
    <w:semiHidden/>
    <w:rsid w:val="00C56A1F"/>
    <w:rPr>
      <w:rFonts w:ascii="Times New Roman" w:eastAsia="Times New Roman" w:hAnsi="Times New Roman" w:cs="Times New Roman"/>
      <w:sz w:val="24"/>
      <w:szCs w:val="24"/>
      <w:lang w:eastAsia="ru-RU"/>
    </w:rPr>
  </w:style>
  <w:style w:type="paragraph" w:styleId="afa">
    <w:name w:val="Title"/>
    <w:basedOn w:val="a3"/>
    <w:next w:val="a3"/>
    <w:link w:val="afb"/>
    <w:qFormat/>
    <w:rsid w:val="00C56A1F"/>
    <w:pPr>
      <w:contextualSpacing/>
    </w:pPr>
    <w:rPr>
      <w:rFonts w:asciiTheme="majorHAnsi" w:eastAsiaTheme="majorEastAsia" w:hAnsiTheme="majorHAnsi" w:cstheme="majorBidi"/>
      <w:spacing w:val="-10"/>
      <w:kern w:val="28"/>
      <w:sz w:val="56"/>
      <w:szCs w:val="56"/>
    </w:rPr>
  </w:style>
  <w:style w:type="character" w:customStyle="1" w:styleId="afb">
    <w:name w:val="Назва Знак"/>
    <w:basedOn w:val="a4"/>
    <w:link w:val="afa"/>
    <w:rsid w:val="00C56A1F"/>
    <w:rPr>
      <w:rFonts w:asciiTheme="majorHAnsi" w:eastAsiaTheme="majorEastAsia" w:hAnsiTheme="majorHAnsi" w:cstheme="majorBidi"/>
      <w:spacing w:val="-10"/>
      <w:kern w:val="28"/>
      <w:sz w:val="56"/>
      <w:szCs w:val="56"/>
      <w:lang w:eastAsia="ru-RU"/>
    </w:rPr>
  </w:style>
  <w:style w:type="character" w:customStyle="1" w:styleId="12">
    <w:name w:val="Заголовок 1 Знак"/>
    <w:basedOn w:val="a4"/>
    <w:link w:val="11"/>
    <w:rsid w:val="00C56A1F"/>
    <w:rPr>
      <w:rFonts w:asciiTheme="majorHAnsi" w:eastAsiaTheme="majorEastAsia" w:hAnsiTheme="majorHAnsi" w:cstheme="majorBidi"/>
      <w:color w:val="365F91" w:themeColor="accent1" w:themeShade="BF"/>
      <w:sz w:val="32"/>
      <w:szCs w:val="32"/>
      <w:lang w:eastAsia="ru-RU"/>
    </w:rPr>
  </w:style>
  <w:style w:type="character" w:customStyle="1" w:styleId="22">
    <w:name w:val="Заголовок 2 Знак"/>
    <w:basedOn w:val="a4"/>
    <w:link w:val="21"/>
    <w:uiPriority w:val="9"/>
    <w:rsid w:val="00C56A1F"/>
    <w:rPr>
      <w:rFonts w:asciiTheme="majorHAnsi" w:eastAsiaTheme="majorEastAsia" w:hAnsiTheme="majorHAnsi" w:cstheme="majorBidi"/>
      <w:color w:val="365F91" w:themeColor="accent1" w:themeShade="BF"/>
      <w:sz w:val="26"/>
      <w:szCs w:val="26"/>
      <w:lang w:eastAsia="ru-RU"/>
    </w:rPr>
  </w:style>
  <w:style w:type="character" w:customStyle="1" w:styleId="32">
    <w:name w:val="Заголовок 3 Знак"/>
    <w:basedOn w:val="a4"/>
    <w:link w:val="31"/>
    <w:rsid w:val="00C56A1F"/>
    <w:rPr>
      <w:rFonts w:asciiTheme="majorHAnsi" w:eastAsiaTheme="majorEastAsia" w:hAnsiTheme="majorHAnsi" w:cstheme="majorBidi"/>
      <w:color w:val="243F60" w:themeColor="accent1" w:themeShade="7F"/>
      <w:sz w:val="24"/>
      <w:szCs w:val="24"/>
      <w:lang w:eastAsia="ru-RU"/>
    </w:rPr>
  </w:style>
  <w:style w:type="character" w:customStyle="1" w:styleId="42">
    <w:name w:val="Заголовок 4 Знак"/>
    <w:basedOn w:val="a4"/>
    <w:link w:val="41"/>
    <w:rsid w:val="00C56A1F"/>
    <w:rPr>
      <w:rFonts w:asciiTheme="majorHAnsi" w:eastAsiaTheme="majorEastAsia" w:hAnsiTheme="majorHAnsi" w:cstheme="majorBidi"/>
      <w:i/>
      <w:iCs/>
      <w:color w:val="365F91" w:themeColor="accent1" w:themeShade="BF"/>
      <w:sz w:val="24"/>
      <w:szCs w:val="24"/>
      <w:lang w:eastAsia="ru-RU"/>
    </w:rPr>
  </w:style>
  <w:style w:type="character" w:customStyle="1" w:styleId="52">
    <w:name w:val="Заголовок 5 Знак"/>
    <w:basedOn w:val="a4"/>
    <w:link w:val="51"/>
    <w:rsid w:val="00C56A1F"/>
    <w:rPr>
      <w:rFonts w:asciiTheme="majorHAnsi" w:eastAsiaTheme="majorEastAsia" w:hAnsiTheme="majorHAnsi" w:cstheme="majorBidi"/>
      <w:color w:val="365F91" w:themeColor="accent1" w:themeShade="BF"/>
      <w:sz w:val="24"/>
      <w:szCs w:val="24"/>
      <w:lang w:eastAsia="ru-RU"/>
    </w:rPr>
  </w:style>
  <w:style w:type="character" w:customStyle="1" w:styleId="60">
    <w:name w:val="Заголовок 6 Знак"/>
    <w:basedOn w:val="a4"/>
    <w:link w:val="6"/>
    <w:rsid w:val="00C56A1F"/>
    <w:rPr>
      <w:rFonts w:asciiTheme="majorHAnsi" w:eastAsiaTheme="majorEastAsia" w:hAnsiTheme="majorHAnsi" w:cstheme="majorBidi"/>
      <w:color w:val="243F60" w:themeColor="accent1" w:themeShade="7F"/>
      <w:sz w:val="24"/>
      <w:szCs w:val="24"/>
      <w:lang w:eastAsia="ru-RU"/>
    </w:rPr>
  </w:style>
  <w:style w:type="character" w:customStyle="1" w:styleId="70">
    <w:name w:val="Заголовок 7 Знак"/>
    <w:basedOn w:val="a4"/>
    <w:link w:val="7"/>
    <w:rsid w:val="00C56A1F"/>
    <w:rPr>
      <w:rFonts w:asciiTheme="majorHAnsi" w:eastAsiaTheme="majorEastAsia" w:hAnsiTheme="majorHAnsi" w:cstheme="majorBidi"/>
      <w:i/>
      <w:iCs/>
      <w:color w:val="243F60" w:themeColor="accent1" w:themeShade="7F"/>
      <w:sz w:val="24"/>
      <w:szCs w:val="24"/>
      <w:lang w:eastAsia="ru-RU"/>
    </w:rPr>
  </w:style>
  <w:style w:type="character" w:customStyle="1" w:styleId="80">
    <w:name w:val="Заголовок 8 Знак"/>
    <w:basedOn w:val="a4"/>
    <w:link w:val="8"/>
    <w:rsid w:val="00C56A1F"/>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4"/>
    <w:link w:val="9"/>
    <w:rsid w:val="00C56A1F"/>
    <w:rPr>
      <w:rFonts w:asciiTheme="majorHAnsi" w:eastAsiaTheme="majorEastAsia" w:hAnsiTheme="majorHAnsi" w:cstheme="majorBidi"/>
      <w:i/>
      <w:iCs/>
      <w:color w:val="272727" w:themeColor="text1" w:themeTint="D8"/>
      <w:sz w:val="21"/>
      <w:szCs w:val="21"/>
      <w:lang w:eastAsia="ru-RU"/>
    </w:rPr>
  </w:style>
  <w:style w:type="paragraph" w:styleId="afc">
    <w:name w:val="Note Heading"/>
    <w:basedOn w:val="a3"/>
    <w:next w:val="a3"/>
    <w:link w:val="afd"/>
    <w:uiPriority w:val="99"/>
    <w:semiHidden/>
    <w:unhideWhenUsed/>
    <w:rsid w:val="00C56A1F"/>
  </w:style>
  <w:style w:type="character" w:customStyle="1" w:styleId="afd">
    <w:name w:val="Заголовок нотатки Знак"/>
    <w:basedOn w:val="a4"/>
    <w:link w:val="afc"/>
    <w:uiPriority w:val="99"/>
    <w:semiHidden/>
    <w:rsid w:val="00C56A1F"/>
    <w:rPr>
      <w:rFonts w:ascii="Times New Roman" w:eastAsia="Times New Roman" w:hAnsi="Times New Roman" w:cs="Times New Roman"/>
      <w:sz w:val="24"/>
      <w:szCs w:val="24"/>
      <w:lang w:eastAsia="ru-RU"/>
    </w:rPr>
  </w:style>
  <w:style w:type="paragraph" w:styleId="afe">
    <w:name w:val="TOC Heading"/>
    <w:basedOn w:val="11"/>
    <w:next w:val="a3"/>
    <w:uiPriority w:val="39"/>
    <w:semiHidden/>
    <w:qFormat/>
    <w:rsid w:val="00C56A1F"/>
    <w:pPr>
      <w:outlineLvl w:val="9"/>
    </w:pPr>
  </w:style>
  <w:style w:type="paragraph" w:styleId="aff">
    <w:name w:val="toa heading"/>
    <w:basedOn w:val="a3"/>
    <w:next w:val="a3"/>
    <w:uiPriority w:val="99"/>
    <w:semiHidden/>
    <w:rsid w:val="00C56A1F"/>
    <w:pPr>
      <w:spacing w:before="120"/>
    </w:pPr>
    <w:rPr>
      <w:rFonts w:asciiTheme="majorHAnsi" w:eastAsiaTheme="majorEastAsia" w:hAnsiTheme="majorHAnsi" w:cstheme="majorBidi"/>
      <w:b/>
      <w:bCs/>
    </w:rPr>
  </w:style>
  <w:style w:type="paragraph" w:styleId="aff0">
    <w:name w:val="Body Text"/>
    <w:basedOn w:val="a3"/>
    <w:link w:val="aff1"/>
    <w:unhideWhenUsed/>
    <w:rsid w:val="00C56A1F"/>
    <w:pPr>
      <w:spacing w:after="120"/>
    </w:pPr>
  </w:style>
  <w:style w:type="character" w:customStyle="1" w:styleId="aff1">
    <w:name w:val="Основний текст Знак"/>
    <w:basedOn w:val="a4"/>
    <w:link w:val="aff0"/>
    <w:rsid w:val="00C56A1F"/>
    <w:rPr>
      <w:rFonts w:ascii="Times New Roman" w:eastAsia="Times New Roman" w:hAnsi="Times New Roman" w:cs="Times New Roman"/>
      <w:sz w:val="24"/>
      <w:szCs w:val="24"/>
      <w:lang w:eastAsia="ru-RU"/>
    </w:rPr>
  </w:style>
  <w:style w:type="paragraph" w:styleId="aff2">
    <w:name w:val="Body Text First Indent"/>
    <w:basedOn w:val="aff0"/>
    <w:link w:val="aff3"/>
    <w:uiPriority w:val="99"/>
    <w:semiHidden/>
    <w:unhideWhenUsed/>
    <w:rsid w:val="00C56A1F"/>
    <w:pPr>
      <w:spacing w:after="0"/>
      <w:ind w:firstLine="360"/>
    </w:pPr>
  </w:style>
  <w:style w:type="character" w:customStyle="1" w:styleId="aff3">
    <w:name w:val="Червоний рядок Знак"/>
    <w:basedOn w:val="aff1"/>
    <w:link w:val="aff2"/>
    <w:uiPriority w:val="99"/>
    <w:semiHidden/>
    <w:rsid w:val="00C56A1F"/>
    <w:rPr>
      <w:rFonts w:ascii="Times New Roman" w:eastAsia="Times New Roman" w:hAnsi="Times New Roman" w:cs="Times New Roman"/>
      <w:sz w:val="24"/>
      <w:szCs w:val="24"/>
      <w:lang w:eastAsia="ru-RU"/>
    </w:rPr>
  </w:style>
  <w:style w:type="paragraph" w:styleId="aff4">
    <w:name w:val="Body Text Indent"/>
    <w:basedOn w:val="a3"/>
    <w:link w:val="aff5"/>
    <w:unhideWhenUsed/>
    <w:rsid w:val="00C56A1F"/>
    <w:pPr>
      <w:spacing w:after="120"/>
      <w:ind w:left="283"/>
    </w:pPr>
  </w:style>
  <w:style w:type="character" w:customStyle="1" w:styleId="aff5">
    <w:name w:val="Основний текст з відступом Знак"/>
    <w:basedOn w:val="a4"/>
    <w:link w:val="aff4"/>
    <w:rsid w:val="00C56A1F"/>
    <w:rPr>
      <w:rFonts w:ascii="Times New Roman" w:eastAsia="Times New Roman" w:hAnsi="Times New Roman" w:cs="Times New Roman"/>
      <w:sz w:val="24"/>
      <w:szCs w:val="24"/>
      <w:lang w:eastAsia="ru-RU"/>
    </w:rPr>
  </w:style>
  <w:style w:type="paragraph" w:styleId="24">
    <w:name w:val="Body Text First Indent 2"/>
    <w:basedOn w:val="aff4"/>
    <w:link w:val="25"/>
    <w:uiPriority w:val="99"/>
    <w:semiHidden/>
    <w:unhideWhenUsed/>
    <w:rsid w:val="00C56A1F"/>
    <w:pPr>
      <w:spacing w:after="0"/>
      <w:ind w:left="360" w:firstLine="360"/>
    </w:pPr>
  </w:style>
  <w:style w:type="character" w:customStyle="1" w:styleId="25">
    <w:name w:val="Червоний рядок 2 Знак"/>
    <w:basedOn w:val="aff5"/>
    <w:link w:val="24"/>
    <w:uiPriority w:val="99"/>
    <w:semiHidden/>
    <w:rsid w:val="00C56A1F"/>
    <w:rPr>
      <w:rFonts w:ascii="Times New Roman" w:eastAsia="Times New Roman" w:hAnsi="Times New Roman" w:cs="Times New Roman"/>
      <w:sz w:val="24"/>
      <w:szCs w:val="24"/>
      <w:lang w:eastAsia="ru-RU"/>
    </w:rPr>
  </w:style>
  <w:style w:type="paragraph" w:styleId="a0">
    <w:name w:val="List Bullet"/>
    <w:basedOn w:val="a3"/>
    <w:uiPriority w:val="99"/>
    <w:semiHidden/>
    <w:unhideWhenUsed/>
    <w:rsid w:val="00C56A1F"/>
    <w:pPr>
      <w:numPr>
        <w:numId w:val="3"/>
      </w:numPr>
      <w:contextualSpacing/>
    </w:pPr>
  </w:style>
  <w:style w:type="paragraph" w:styleId="20">
    <w:name w:val="List Bullet 2"/>
    <w:basedOn w:val="a3"/>
    <w:uiPriority w:val="99"/>
    <w:semiHidden/>
    <w:unhideWhenUsed/>
    <w:rsid w:val="00C56A1F"/>
    <w:pPr>
      <w:numPr>
        <w:numId w:val="4"/>
      </w:numPr>
      <w:contextualSpacing/>
    </w:pPr>
  </w:style>
  <w:style w:type="paragraph" w:styleId="30">
    <w:name w:val="List Bullet 3"/>
    <w:basedOn w:val="a3"/>
    <w:uiPriority w:val="99"/>
    <w:semiHidden/>
    <w:unhideWhenUsed/>
    <w:rsid w:val="00C56A1F"/>
    <w:pPr>
      <w:numPr>
        <w:numId w:val="5"/>
      </w:numPr>
      <w:contextualSpacing/>
    </w:pPr>
  </w:style>
  <w:style w:type="paragraph" w:styleId="40">
    <w:name w:val="List Bullet 4"/>
    <w:basedOn w:val="a3"/>
    <w:uiPriority w:val="99"/>
    <w:semiHidden/>
    <w:unhideWhenUsed/>
    <w:rsid w:val="00C56A1F"/>
    <w:pPr>
      <w:numPr>
        <w:numId w:val="6"/>
      </w:numPr>
      <w:contextualSpacing/>
    </w:pPr>
  </w:style>
  <w:style w:type="paragraph" w:styleId="50">
    <w:name w:val="List Bullet 5"/>
    <w:basedOn w:val="a3"/>
    <w:uiPriority w:val="99"/>
    <w:semiHidden/>
    <w:unhideWhenUsed/>
    <w:rsid w:val="00C56A1F"/>
    <w:pPr>
      <w:numPr>
        <w:numId w:val="7"/>
      </w:numPr>
      <w:contextualSpacing/>
    </w:pPr>
  </w:style>
  <w:style w:type="paragraph" w:styleId="aff6">
    <w:name w:val="caption"/>
    <w:basedOn w:val="a3"/>
    <w:next w:val="a3"/>
    <w:uiPriority w:val="35"/>
    <w:unhideWhenUsed/>
    <w:qFormat/>
    <w:rsid w:val="00C56A1F"/>
    <w:pPr>
      <w:spacing w:after="200"/>
    </w:pPr>
    <w:rPr>
      <w:i/>
      <w:iCs/>
      <w:color w:val="1F497D" w:themeColor="text2"/>
      <w:sz w:val="18"/>
      <w:szCs w:val="18"/>
    </w:rPr>
  </w:style>
  <w:style w:type="paragraph" w:styleId="a">
    <w:name w:val="List Number"/>
    <w:basedOn w:val="a3"/>
    <w:uiPriority w:val="99"/>
    <w:semiHidden/>
    <w:rsid w:val="00C56A1F"/>
    <w:pPr>
      <w:numPr>
        <w:numId w:val="8"/>
      </w:numPr>
      <w:contextualSpacing/>
    </w:pPr>
  </w:style>
  <w:style w:type="paragraph" w:styleId="2">
    <w:name w:val="List Number 2"/>
    <w:basedOn w:val="a3"/>
    <w:uiPriority w:val="99"/>
    <w:semiHidden/>
    <w:unhideWhenUsed/>
    <w:rsid w:val="00C56A1F"/>
    <w:pPr>
      <w:numPr>
        <w:numId w:val="9"/>
      </w:numPr>
      <w:contextualSpacing/>
    </w:pPr>
  </w:style>
  <w:style w:type="paragraph" w:styleId="3">
    <w:name w:val="List Number 3"/>
    <w:basedOn w:val="a3"/>
    <w:uiPriority w:val="99"/>
    <w:semiHidden/>
    <w:unhideWhenUsed/>
    <w:rsid w:val="00C56A1F"/>
    <w:pPr>
      <w:numPr>
        <w:numId w:val="10"/>
      </w:numPr>
      <w:contextualSpacing/>
    </w:pPr>
  </w:style>
  <w:style w:type="paragraph" w:styleId="4">
    <w:name w:val="List Number 4"/>
    <w:basedOn w:val="a3"/>
    <w:uiPriority w:val="99"/>
    <w:semiHidden/>
    <w:unhideWhenUsed/>
    <w:rsid w:val="00C56A1F"/>
    <w:pPr>
      <w:numPr>
        <w:numId w:val="11"/>
      </w:numPr>
      <w:contextualSpacing/>
    </w:pPr>
  </w:style>
  <w:style w:type="paragraph" w:styleId="5">
    <w:name w:val="List Number 5"/>
    <w:basedOn w:val="a3"/>
    <w:uiPriority w:val="99"/>
    <w:semiHidden/>
    <w:unhideWhenUsed/>
    <w:rsid w:val="00C56A1F"/>
    <w:pPr>
      <w:numPr>
        <w:numId w:val="12"/>
      </w:numPr>
      <w:contextualSpacing/>
    </w:pPr>
  </w:style>
  <w:style w:type="paragraph" w:styleId="26">
    <w:name w:val="envelope return"/>
    <w:basedOn w:val="a3"/>
    <w:uiPriority w:val="99"/>
    <w:semiHidden/>
    <w:unhideWhenUsed/>
    <w:rsid w:val="00C56A1F"/>
    <w:rPr>
      <w:rFonts w:asciiTheme="majorHAnsi" w:eastAsiaTheme="majorEastAsia" w:hAnsiTheme="majorHAnsi" w:cstheme="majorBidi"/>
      <w:sz w:val="20"/>
      <w:szCs w:val="20"/>
    </w:rPr>
  </w:style>
  <w:style w:type="paragraph" w:styleId="aff7">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
    <w:basedOn w:val="a3"/>
    <w:link w:val="aff8"/>
    <w:unhideWhenUsed/>
    <w:qFormat/>
    <w:rsid w:val="00C56A1F"/>
  </w:style>
  <w:style w:type="paragraph" w:styleId="aff9">
    <w:name w:val="Normal Indent"/>
    <w:basedOn w:val="a3"/>
    <w:uiPriority w:val="99"/>
    <w:semiHidden/>
    <w:unhideWhenUsed/>
    <w:rsid w:val="00C56A1F"/>
    <w:pPr>
      <w:ind w:left="720"/>
    </w:pPr>
  </w:style>
  <w:style w:type="paragraph" w:styleId="13">
    <w:name w:val="toc 1"/>
    <w:basedOn w:val="a3"/>
    <w:next w:val="a3"/>
    <w:autoRedefine/>
    <w:uiPriority w:val="39"/>
    <w:semiHidden/>
    <w:unhideWhenUsed/>
    <w:rsid w:val="00C56A1F"/>
    <w:pPr>
      <w:spacing w:after="100"/>
    </w:pPr>
  </w:style>
  <w:style w:type="paragraph" w:styleId="27">
    <w:name w:val="toc 2"/>
    <w:basedOn w:val="a3"/>
    <w:next w:val="a3"/>
    <w:autoRedefine/>
    <w:uiPriority w:val="39"/>
    <w:semiHidden/>
    <w:unhideWhenUsed/>
    <w:rsid w:val="00C56A1F"/>
    <w:pPr>
      <w:spacing w:after="100"/>
      <w:ind w:left="240"/>
    </w:pPr>
  </w:style>
  <w:style w:type="paragraph" w:styleId="34">
    <w:name w:val="toc 3"/>
    <w:basedOn w:val="a3"/>
    <w:next w:val="a3"/>
    <w:autoRedefine/>
    <w:uiPriority w:val="39"/>
    <w:semiHidden/>
    <w:unhideWhenUsed/>
    <w:rsid w:val="00C56A1F"/>
    <w:pPr>
      <w:spacing w:after="100"/>
      <w:ind w:left="480"/>
    </w:pPr>
  </w:style>
  <w:style w:type="paragraph" w:styleId="43">
    <w:name w:val="toc 4"/>
    <w:basedOn w:val="a3"/>
    <w:next w:val="a3"/>
    <w:autoRedefine/>
    <w:uiPriority w:val="39"/>
    <w:unhideWhenUsed/>
    <w:rsid w:val="003D40A7"/>
    <w:pPr>
      <w:spacing w:after="100"/>
      <w:ind w:left="720"/>
      <w:jc w:val="both"/>
    </w:pPr>
  </w:style>
  <w:style w:type="paragraph" w:styleId="53">
    <w:name w:val="toc 5"/>
    <w:basedOn w:val="a3"/>
    <w:next w:val="a3"/>
    <w:autoRedefine/>
    <w:uiPriority w:val="39"/>
    <w:semiHidden/>
    <w:unhideWhenUsed/>
    <w:rsid w:val="00C56A1F"/>
    <w:pPr>
      <w:spacing w:after="100"/>
      <w:ind w:left="960"/>
    </w:pPr>
  </w:style>
  <w:style w:type="paragraph" w:styleId="61">
    <w:name w:val="toc 6"/>
    <w:basedOn w:val="a3"/>
    <w:next w:val="a3"/>
    <w:autoRedefine/>
    <w:uiPriority w:val="39"/>
    <w:semiHidden/>
    <w:unhideWhenUsed/>
    <w:rsid w:val="00C56A1F"/>
    <w:pPr>
      <w:spacing w:after="100"/>
      <w:ind w:left="1200"/>
    </w:pPr>
  </w:style>
  <w:style w:type="paragraph" w:styleId="71">
    <w:name w:val="toc 7"/>
    <w:basedOn w:val="a3"/>
    <w:next w:val="a3"/>
    <w:autoRedefine/>
    <w:uiPriority w:val="39"/>
    <w:semiHidden/>
    <w:unhideWhenUsed/>
    <w:rsid w:val="00C56A1F"/>
    <w:pPr>
      <w:spacing w:after="100"/>
      <w:ind w:left="1440"/>
    </w:pPr>
  </w:style>
  <w:style w:type="paragraph" w:styleId="81">
    <w:name w:val="toc 8"/>
    <w:basedOn w:val="a3"/>
    <w:next w:val="a3"/>
    <w:autoRedefine/>
    <w:uiPriority w:val="39"/>
    <w:semiHidden/>
    <w:unhideWhenUsed/>
    <w:rsid w:val="00C56A1F"/>
    <w:pPr>
      <w:spacing w:after="100"/>
      <w:ind w:left="1680"/>
    </w:pPr>
  </w:style>
  <w:style w:type="paragraph" w:styleId="91">
    <w:name w:val="toc 9"/>
    <w:basedOn w:val="a3"/>
    <w:next w:val="a3"/>
    <w:autoRedefine/>
    <w:uiPriority w:val="39"/>
    <w:semiHidden/>
    <w:unhideWhenUsed/>
    <w:rsid w:val="00C56A1F"/>
    <w:pPr>
      <w:spacing w:after="100"/>
      <w:ind w:left="1920"/>
    </w:pPr>
  </w:style>
  <w:style w:type="paragraph" w:styleId="28">
    <w:name w:val="Body Text 2"/>
    <w:basedOn w:val="a3"/>
    <w:link w:val="29"/>
    <w:unhideWhenUsed/>
    <w:rsid w:val="00C56A1F"/>
    <w:pPr>
      <w:spacing w:after="120" w:line="480" w:lineRule="auto"/>
    </w:pPr>
  </w:style>
  <w:style w:type="character" w:customStyle="1" w:styleId="29">
    <w:name w:val="Основний текст 2 Знак"/>
    <w:basedOn w:val="a4"/>
    <w:link w:val="28"/>
    <w:rsid w:val="00C56A1F"/>
    <w:rPr>
      <w:rFonts w:ascii="Times New Roman" w:eastAsia="Times New Roman" w:hAnsi="Times New Roman" w:cs="Times New Roman"/>
      <w:sz w:val="24"/>
      <w:szCs w:val="24"/>
      <w:lang w:eastAsia="ru-RU"/>
    </w:rPr>
  </w:style>
  <w:style w:type="paragraph" w:styleId="35">
    <w:name w:val="Body Text 3"/>
    <w:basedOn w:val="a3"/>
    <w:link w:val="36"/>
    <w:unhideWhenUsed/>
    <w:rsid w:val="00C56A1F"/>
    <w:pPr>
      <w:spacing w:after="120"/>
    </w:pPr>
    <w:rPr>
      <w:sz w:val="16"/>
      <w:szCs w:val="16"/>
    </w:rPr>
  </w:style>
  <w:style w:type="character" w:customStyle="1" w:styleId="36">
    <w:name w:val="Основний текст 3 Знак"/>
    <w:basedOn w:val="a4"/>
    <w:link w:val="35"/>
    <w:rsid w:val="00C56A1F"/>
    <w:rPr>
      <w:rFonts w:ascii="Times New Roman" w:eastAsia="Times New Roman" w:hAnsi="Times New Roman" w:cs="Times New Roman"/>
      <w:sz w:val="16"/>
      <w:szCs w:val="16"/>
      <w:lang w:eastAsia="ru-RU"/>
    </w:rPr>
  </w:style>
  <w:style w:type="paragraph" w:styleId="2a">
    <w:name w:val="Body Text Indent 2"/>
    <w:basedOn w:val="a3"/>
    <w:link w:val="2b"/>
    <w:uiPriority w:val="99"/>
    <w:semiHidden/>
    <w:unhideWhenUsed/>
    <w:rsid w:val="00C56A1F"/>
    <w:pPr>
      <w:spacing w:after="120" w:line="480" w:lineRule="auto"/>
      <w:ind w:left="283"/>
    </w:pPr>
  </w:style>
  <w:style w:type="character" w:customStyle="1" w:styleId="2b">
    <w:name w:val="Основний текст з відступом 2 Знак"/>
    <w:basedOn w:val="a4"/>
    <w:link w:val="2a"/>
    <w:uiPriority w:val="99"/>
    <w:semiHidden/>
    <w:rsid w:val="00C56A1F"/>
    <w:rPr>
      <w:rFonts w:ascii="Times New Roman" w:eastAsia="Times New Roman" w:hAnsi="Times New Roman" w:cs="Times New Roman"/>
      <w:sz w:val="24"/>
      <w:szCs w:val="24"/>
      <w:lang w:eastAsia="ru-RU"/>
    </w:rPr>
  </w:style>
  <w:style w:type="paragraph" w:styleId="37">
    <w:name w:val="Body Text Indent 3"/>
    <w:basedOn w:val="a3"/>
    <w:link w:val="38"/>
    <w:unhideWhenUsed/>
    <w:rsid w:val="00C56A1F"/>
    <w:pPr>
      <w:spacing w:after="120"/>
      <w:ind w:left="283"/>
    </w:pPr>
    <w:rPr>
      <w:sz w:val="16"/>
      <w:szCs w:val="16"/>
    </w:rPr>
  </w:style>
  <w:style w:type="character" w:customStyle="1" w:styleId="38">
    <w:name w:val="Основний текст з відступом 3 Знак"/>
    <w:basedOn w:val="a4"/>
    <w:link w:val="37"/>
    <w:rsid w:val="00C56A1F"/>
    <w:rPr>
      <w:rFonts w:ascii="Times New Roman" w:eastAsia="Times New Roman" w:hAnsi="Times New Roman" w:cs="Times New Roman"/>
      <w:sz w:val="16"/>
      <w:szCs w:val="16"/>
      <w:lang w:eastAsia="ru-RU"/>
    </w:rPr>
  </w:style>
  <w:style w:type="paragraph" w:styleId="affa">
    <w:name w:val="table of figures"/>
    <w:basedOn w:val="a3"/>
    <w:next w:val="a3"/>
    <w:uiPriority w:val="99"/>
    <w:semiHidden/>
    <w:unhideWhenUsed/>
    <w:rsid w:val="00C56A1F"/>
  </w:style>
  <w:style w:type="paragraph" w:styleId="affb">
    <w:name w:val="Subtitle"/>
    <w:basedOn w:val="a3"/>
    <w:next w:val="a3"/>
    <w:link w:val="affc"/>
    <w:uiPriority w:val="11"/>
    <w:qFormat/>
    <w:rsid w:val="00C56A1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fc">
    <w:name w:val="Підзаголовок Знак"/>
    <w:basedOn w:val="a4"/>
    <w:link w:val="affb"/>
    <w:uiPriority w:val="11"/>
    <w:qFormat/>
    <w:rsid w:val="00C56A1F"/>
    <w:rPr>
      <w:rFonts w:asciiTheme="minorHAnsi" w:eastAsiaTheme="minorEastAsia" w:hAnsiTheme="minorHAnsi" w:cstheme="minorBidi"/>
      <w:color w:val="5A5A5A" w:themeColor="text1" w:themeTint="A5"/>
      <w:spacing w:val="15"/>
      <w:sz w:val="22"/>
      <w:szCs w:val="22"/>
      <w:lang w:eastAsia="ru-RU"/>
    </w:rPr>
  </w:style>
  <w:style w:type="paragraph" w:styleId="affd">
    <w:name w:val="Signature"/>
    <w:basedOn w:val="a3"/>
    <w:link w:val="affe"/>
    <w:uiPriority w:val="99"/>
    <w:semiHidden/>
    <w:unhideWhenUsed/>
    <w:rsid w:val="00C56A1F"/>
    <w:pPr>
      <w:ind w:left="4252"/>
    </w:pPr>
  </w:style>
  <w:style w:type="character" w:customStyle="1" w:styleId="affe">
    <w:name w:val="Підпис Знак"/>
    <w:basedOn w:val="a4"/>
    <w:link w:val="affd"/>
    <w:uiPriority w:val="99"/>
    <w:semiHidden/>
    <w:rsid w:val="00C56A1F"/>
    <w:rPr>
      <w:rFonts w:ascii="Times New Roman" w:eastAsia="Times New Roman" w:hAnsi="Times New Roman" w:cs="Times New Roman"/>
      <w:sz w:val="24"/>
      <w:szCs w:val="24"/>
      <w:lang w:eastAsia="ru-RU"/>
    </w:rPr>
  </w:style>
  <w:style w:type="paragraph" w:styleId="afff">
    <w:name w:val="Salutation"/>
    <w:basedOn w:val="a3"/>
    <w:next w:val="a3"/>
    <w:link w:val="afff0"/>
    <w:uiPriority w:val="99"/>
    <w:semiHidden/>
    <w:unhideWhenUsed/>
    <w:rsid w:val="00C56A1F"/>
  </w:style>
  <w:style w:type="character" w:customStyle="1" w:styleId="afff0">
    <w:name w:val="Привітання Знак"/>
    <w:basedOn w:val="a4"/>
    <w:link w:val="afff"/>
    <w:uiPriority w:val="99"/>
    <w:semiHidden/>
    <w:rsid w:val="00C56A1F"/>
    <w:rPr>
      <w:rFonts w:ascii="Times New Roman" w:eastAsia="Times New Roman" w:hAnsi="Times New Roman" w:cs="Times New Roman"/>
      <w:sz w:val="24"/>
      <w:szCs w:val="24"/>
      <w:lang w:eastAsia="ru-RU"/>
    </w:rPr>
  </w:style>
  <w:style w:type="paragraph" w:styleId="afff1">
    <w:name w:val="List Continue"/>
    <w:basedOn w:val="a3"/>
    <w:uiPriority w:val="99"/>
    <w:semiHidden/>
    <w:unhideWhenUsed/>
    <w:rsid w:val="00C56A1F"/>
    <w:pPr>
      <w:spacing w:after="120"/>
      <w:ind w:left="283"/>
      <w:contextualSpacing/>
    </w:pPr>
  </w:style>
  <w:style w:type="paragraph" w:styleId="2c">
    <w:name w:val="List Continue 2"/>
    <w:basedOn w:val="a3"/>
    <w:uiPriority w:val="99"/>
    <w:semiHidden/>
    <w:unhideWhenUsed/>
    <w:rsid w:val="00C56A1F"/>
    <w:pPr>
      <w:spacing w:after="120"/>
      <w:ind w:left="566"/>
      <w:contextualSpacing/>
    </w:pPr>
  </w:style>
  <w:style w:type="paragraph" w:styleId="39">
    <w:name w:val="List Continue 3"/>
    <w:basedOn w:val="a3"/>
    <w:uiPriority w:val="99"/>
    <w:semiHidden/>
    <w:unhideWhenUsed/>
    <w:rsid w:val="00C56A1F"/>
    <w:pPr>
      <w:spacing w:after="120"/>
      <w:ind w:left="849"/>
      <w:contextualSpacing/>
    </w:pPr>
  </w:style>
  <w:style w:type="paragraph" w:styleId="44">
    <w:name w:val="List Continue 4"/>
    <w:basedOn w:val="a3"/>
    <w:uiPriority w:val="99"/>
    <w:semiHidden/>
    <w:rsid w:val="00C56A1F"/>
    <w:pPr>
      <w:spacing w:after="120"/>
      <w:ind w:left="1132"/>
      <w:contextualSpacing/>
    </w:pPr>
  </w:style>
  <w:style w:type="paragraph" w:styleId="54">
    <w:name w:val="List Continue 5"/>
    <w:basedOn w:val="a3"/>
    <w:uiPriority w:val="99"/>
    <w:semiHidden/>
    <w:rsid w:val="00C56A1F"/>
    <w:pPr>
      <w:spacing w:after="120"/>
      <w:ind w:left="1415"/>
      <w:contextualSpacing/>
    </w:pPr>
  </w:style>
  <w:style w:type="paragraph" w:styleId="afff2">
    <w:name w:val="Closing"/>
    <w:basedOn w:val="a3"/>
    <w:link w:val="afff3"/>
    <w:uiPriority w:val="99"/>
    <w:semiHidden/>
    <w:unhideWhenUsed/>
    <w:rsid w:val="00C56A1F"/>
    <w:pPr>
      <w:ind w:left="4252"/>
    </w:pPr>
  </w:style>
  <w:style w:type="character" w:customStyle="1" w:styleId="afff3">
    <w:name w:val="Прощання Знак"/>
    <w:basedOn w:val="a4"/>
    <w:link w:val="afff2"/>
    <w:uiPriority w:val="99"/>
    <w:semiHidden/>
    <w:rsid w:val="00C56A1F"/>
    <w:rPr>
      <w:rFonts w:ascii="Times New Roman" w:eastAsia="Times New Roman" w:hAnsi="Times New Roman" w:cs="Times New Roman"/>
      <w:sz w:val="24"/>
      <w:szCs w:val="24"/>
      <w:lang w:eastAsia="ru-RU"/>
    </w:rPr>
  </w:style>
  <w:style w:type="paragraph" w:styleId="afff4">
    <w:name w:val="List"/>
    <w:basedOn w:val="a3"/>
    <w:unhideWhenUsed/>
    <w:rsid w:val="00C56A1F"/>
    <w:pPr>
      <w:ind w:left="283" w:hanging="283"/>
      <w:contextualSpacing/>
    </w:pPr>
  </w:style>
  <w:style w:type="paragraph" w:styleId="2d">
    <w:name w:val="List 2"/>
    <w:basedOn w:val="a3"/>
    <w:uiPriority w:val="99"/>
    <w:semiHidden/>
    <w:rsid w:val="00C56A1F"/>
    <w:pPr>
      <w:ind w:left="566" w:hanging="283"/>
      <w:contextualSpacing/>
    </w:pPr>
  </w:style>
  <w:style w:type="paragraph" w:styleId="3a">
    <w:name w:val="List 3"/>
    <w:basedOn w:val="a3"/>
    <w:uiPriority w:val="99"/>
    <w:semiHidden/>
    <w:unhideWhenUsed/>
    <w:rsid w:val="00C56A1F"/>
    <w:pPr>
      <w:ind w:left="849" w:hanging="283"/>
      <w:contextualSpacing/>
    </w:pPr>
  </w:style>
  <w:style w:type="paragraph" w:styleId="45">
    <w:name w:val="List 4"/>
    <w:basedOn w:val="a3"/>
    <w:uiPriority w:val="99"/>
    <w:semiHidden/>
    <w:unhideWhenUsed/>
    <w:rsid w:val="00C56A1F"/>
    <w:pPr>
      <w:ind w:left="1132" w:hanging="283"/>
      <w:contextualSpacing/>
    </w:pPr>
  </w:style>
  <w:style w:type="paragraph" w:styleId="55">
    <w:name w:val="List 5"/>
    <w:basedOn w:val="a3"/>
    <w:uiPriority w:val="99"/>
    <w:semiHidden/>
    <w:unhideWhenUsed/>
    <w:rsid w:val="00C56A1F"/>
    <w:pPr>
      <w:ind w:left="1415" w:hanging="283"/>
      <w:contextualSpacing/>
    </w:pPr>
  </w:style>
  <w:style w:type="paragraph" w:styleId="afff5">
    <w:name w:val="Bibliography"/>
    <w:basedOn w:val="a3"/>
    <w:next w:val="a3"/>
    <w:uiPriority w:val="37"/>
    <w:semiHidden/>
    <w:rsid w:val="00C56A1F"/>
  </w:style>
  <w:style w:type="paragraph" w:styleId="HTML1">
    <w:name w:val="HTML Preformatted"/>
    <w:basedOn w:val="a3"/>
    <w:link w:val="HTML2"/>
    <w:uiPriority w:val="99"/>
    <w:unhideWhenUsed/>
    <w:rsid w:val="00C56A1F"/>
    <w:rPr>
      <w:rFonts w:ascii="Consolas" w:hAnsi="Consolas"/>
      <w:sz w:val="20"/>
      <w:szCs w:val="20"/>
    </w:rPr>
  </w:style>
  <w:style w:type="character" w:customStyle="1" w:styleId="HTML2">
    <w:name w:val="Стандартний HTML Знак"/>
    <w:basedOn w:val="a4"/>
    <w:link w:val="HTML1"/>
    <w:uiPriority w:val="99"/>
    <w:rsid w:val="00C56A1F"/>
    <w:rPr>
      <w:rFonts w:ascii="Consolas" w:eastAsia="Times New Roman" w:hAnsi="Consolas" w:cs="Times New Roman"/>
      <w:lang w:eastAsia="ru-RU"/>
    </w:rPr>
  </w:style>
  <w:style w:type="paragraph" w:styleId="afff6">
    <w:name w:val="Document Map"/>
    <w:basedOn w:val="a3"/>
    <w:link w:val="afff7"/>
    <w:semiHidden/>
    <w:unhideWhenUsed/>
    <w:rsid w:val="00C56A1F"/>
    <w:rPr>
      <w:rFonts w:ascii="Segoe UI" w:hAnsi="Segoe UI" w:cs="Segoe UI"/>
      <w:sz w:val="16"/>
      <w:szCs w:val="16"/>
    </w:rPr>
  </w:style>
  <w:style w:type="character" w:customStyle="1" w:styleId="afff7">
    <w:name w:val="Схема документа Знак"/>
    <w:basedOn w:val="a4"/>
    <w:link w:val="afff6"/>
    <w:semiHidden/>
    <w:rsid w:val="00C56A1F"/>
    <w:rPr>
      <w:rFonts w:ascii="Segoe UI" w:eastAsia="Times New Roman" w:hAnsi="Segoe UI" w:cs="Segoe UI"/>
      <w:sz w:val="16"/>
      <w:szCs w:val="16"/>
      <w:lang w:eastAsia="ru-RU"/>
    </w:rPr>
  </w:style>
  <w:style w:type="paragraph" w:styleId="afff8">
    <w:name w:val="table of authorities"/>
    <w:basedOn w:val="a3"/>
    <w:next w:val="a3"/>
    <w:uiPriority w:val="99"/>
    <w:semiHidden/>
    <w:unhideWhenUsed/>
    <w:rsid w:val="00C56A1F"/>
    <w:pPr>
      <w:ind w:left="240" w:hanging="240"/>
    </w:pPr>
  </w:style>
  <w:style w:type="paragraph" w:styleId="afff9">
    <w:name w:val="Balloon Text"/>
    <w:basedOn w:val="a3"/>
    <w:link w:val="afffa"/>
    <w:rsid w:val="00C56A1F"/>
    <w:rPr>
      <w:rFonts w:ascii="Segoe UI" w:hAnsi="Segoe UI" w:cs="Segoe UI"/>
      <w:sz w:val="18"/>
      <w:szCs w:val="18"/>
    </w:rPr>
  </w:style>
  <w:style w:type="character" w:customStyle="1" w:styleId="afffa">
    <w:name w:val="Текст у виносці Знак"/>
    <w:basedOn w:val="a4"/>
    <w:link w:val="afff9"/>
    <w:rsid w:val="00C56A1F"/>
    <w:rPr>
      <w:rFonts w:ascii="Segoe UI" w:eastAsia="Times New Roman" w:hAnsi="Segoe UI" w:cs="Segoe UI"/>
      <w:sz w:val="18"/>
      <w:szCs w:val="18"/>
      <w:lang w:eastAsia="ru-RU"/>
    </w:rPr>
  </w:style>
  <w:style w:type="paragraph" w:styleId="afffb">
    <w:name w:val="endnote text"/>
    <w:basedOn w:val="a3"/>
    <w:link w:val="afffc"/>
    <w:uiPriority w:val="99"/>
    <w:semiHidden/>
    <w:unhideWhenUsed/>
    <w:rsid w:val="00C56A1F"/>
    <w:rPr>
      <w:sz w:val="20"/>
      <w:szCs w:val="20"/>
    </w:rPr>
  </w:style>
  <w:style w:type="character" w:customStyle="1" w:styleId="afffc">
    <w:name w:val="Текст кінцевої виноски Знак"/>
    <w:basedOn w:val="a4"/>
    <w:link w:val="afffb"/>
    <w:uiPriority w:val="99"/>
    <w:semiHidden/>
    <w:rsid w:val="00C56A1F"/>
    <w:rPr>
      <w:rFonts w:ascii="Times New Roman" w:eastAsia="Times New Roman" w:hAnsi="Times New Roman" w:cs="Times New Roman"/>
      <w:lang w:eastAsia="ru-RU"/>
    </w:rPr>
  </w:style>
  <w:style w:type="paragraph" w:styleId="afffd">
    <w:name w:val="macro"/>
    <w:link w:val="afffe"/>
    <w:uiPriority w:val="99"/>
    <w:semiHidden/>
    <w:unhideWhenUsed/>
    <w:rsid w:val="00C56A1F"/>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Times New Roman"/>
      <w:lang w:eastAsia="ru-RU"/>
    </w:rPr>
  </w:style>
  <w:style w:type="character" w:customStyle="1" w:styleId="afffe">
    <w:name w:val="Текст макросу Знак"/>
    <w:basedOn w:val="a4"/>
    <w:link w:val="afffd"/>
    <w:uiPriority w:val="99"/>
    <w:semiHidden/>
    <w:rsid w:val="00C56A1F"/>
    <w:rPr>
      <w:rFonts w:ascii="Consolas" w:eastAsia="Times New Roman" w:hAnsi="Consolas" w:cs="Times New Roman"/>
      <w:lang w:eastAsia="ru-RU"/>
    </w:rPr>
  </w:style>
  <w:style w:type="paragraph" w:styleId="affff">
    <w:name w:val="annotation text"/>
    <w:basedOn w:val="a3"/>
    <w:link w:val="affff0"/>
    <w:uiPriority w:val="99"/>
    <w:semiHidden/>
    <w:unhideWhenUsed/>
    <w:rsid w:val="00C56A1F"/>
    <w:rPr>
      <w:sz w:val="20"/>
      <w:szCs w:val="20"/>
    </w:rPr>
  </w:style>
  <w:style w:type="character" w:customStyle="1" w:styleId="affff0">
    <w:name w:val="Текст примітки Знак"/>
    <w:basedOn w:val="a4"/>
    <w:link w:val="affff"/>
    <w:uiPriority w:val="99"/>
    <w:semiHidden/>
    <w:rsid w:val="00C56A1F"/>
    <w:rPr>
      <w:rFonts w:ascii="Times New Roman" w:eastAsia="Times New Roman" w:hAnsi="Times New Roman" w:cs="Times New Roman"/>
      <w:lang w:eastAsia="ru-RU"/>
    </w:rPr>
  </w:style>
  <w:style w:type="paragraph" w:styleId="affff1">
    <w:name w:val="footnote text"/>
    <w:basedOn w:val="a3"/>
    <w:link w:val="affff2"/>
    <w:unhideWhenUsed/>
    <w:rsid w:val="00C56A1F"/>
    <w:rPr>
      <w:sz w:val="20"/>
      <w:szCs w:val="20"/>
    </w:rPr>
  </w:style>
  <w:style w:type="character" w:customStyle="1" w:styleId="affff2">
    <w:name w:val="Текст виноски Знак"/>
    <w:basedOn w:val="a4"/>
    <w:link w:val="affff1"/>
    <w:rsid w:val="00C56A1F"/>
    <w:rPr>
      <w:rFonts w:ascii="Times New Roman" w:eastAsia="Times New Roman" w:hAnsi="Times New Roman" w:cs="Times New Roman"/>
      <w:lang w:eastAsia="ru-RU"/>
    </w:rPr>
  </w:style>
  <w:style w:type="paragraph" w:styleId="affff3">
    <w:name w:val="annotation subject"/>
    <w:basedOn w:val="affff"/>
    <w:next w:val="affff"/>
    <w:link w:val="affff4"/>
    <w:uiPriority w:val="99"/>
    <w:semiHidden/>
    <w:unhideWhenUsed/>
    <w:rsid w:val="00C56A1F"/>
    <w:rPr>
      <w:b/>
      <w:bCs/>
    </w:rPr>
  </w:style>
  <w:style w:type="character" w:customStyle="1" w:styleId="affff4">
    <w:name w:val="Тема примітки Знак"/>
    <w:basedOn w:val="affff0"/>
    <w:link w:val="affff3"/>
    <w:uiPriority w:val="99"/>
    <w:semiHidden/>
    <w:rsid w:val="00C56A1F"/>
    <w:rPr>
      <w:rFonts w:ascii="Times New Roman" w:eastAsia="Times New Roman" w:hAnsi="Times New Roman" w:cs="Times New Roman"/>
      <w:b/>
      <w:bCs/>
      <w:lang w:eastAsia="ru-RU"/>
    </w:rPr>
  </w:style>
  <w:style w:type="paragraph" w:styleId="14">
    <w:name w:val="index 1"/>
    <w:basedOn w:val="a3"/>
    <w:next w:val="a3"/>
    <w:autoRedefine/>
    <w:uiPriority w:val="99"/>
    <w:semiHidden/>
    <w:unhideWhenUsed/>
    <w:rsid w:val="00C56A1F"/>
    <w:pPr>
      <w:ind w:left="240" w:hanging="240"/>
    </w:pPr>
  </w:style>
  <w:style w:type="paragraph" w:styleId="affff5">
    <w:name w:val="index heading"/>
    <w:basedOn w:val="a3"/>
    <w:next w:val="14"/>
    <w:uiPriority w:val="99"/>
    <w:semiHidden/>
    <w:unhideWhenUsed/>
    <w:rsid w:val="00C56A1F"/>
    <w:rPr>
      <w:rFonts w:asciiTheme="majorHAnsi" w:eastAsiaTheme="majorEastAsia" w:hAnsiTheme="majorHAnsi" w:cstheme="majorBidi"/>
      <w:b/>
      <w:bCs/>
    </w:rPr>
  </w:style>
  <w:style w:type="paragraph" w:styleId="2e">
    <w:name w:val="index 2"/>
    <w:basedOn w:val="a3"/>
    <w:next w:val="a3"/>
    <w:autoRedefine/>
    <w:uiPriority w:val="99"/>
    <w:semiHidden/>
    <w:unhideWhenUsed/>
    <w:rsid w:val="00C56A1F"/>
    <w:pPr>
      <w:ind w:left="480" w:hanging="240"/>
    </w:pPr>
  </w:style>
  <w:style w:type="paragraph" w:styleId="3b">
    <w:name w:val="index 3"/>
    <w:basedOn w:val="a3"/>
    <w:next w:val="a3"/>
    <w:autoRedefine/>
    <w:uiPriority w:val="99"/>
    <w:semiHidden/>
    <w:unhideWhenUsed/>
    <w:rsid w:val="00C56A1F"/>
    <w:pPr>
      <w:ind w:left="720" w:hanging="240"/>
    </w:pPr>
  </w:style>
  <w:style w:type="paragraph" w:styleId="46">
    <w:name w:val="index 4"/>
    <w:basedOn w:val="a3"/>
    <w:next w:val="a3"/>
    <w:autoRedefine/>
    <w:uiPriority w:val="99"/>
    <w:semiHidden/>
    <w:unhideWhenUsed/>
    <w:rsid w:val="00C56A1F"/>
    <w:pPr>
      <w:ind w:left="960" w:hanging="240"/>
    </w:pPr>
  </w:style>
  <w:style w:type="paragraph" w:styleId="56">
    <w:name w:val="index 5"/>
    <w:basedOn w:val="a3"/>
    <w:next w:val="a3"/>
    <w:autoRedefine/>
    <w:uiPriority w:val="99"/>
    <w:semiHidden/>
    <w:unhideWhenUsed/>
    <w:rsid w:val="00C56A1F"/>
    <w:pPr>
      <w:ind w:left="1200" w:hanging="240"/>
    </w:pPr>
  </w:style>
  <w:style w:type="paragraph" w:styleId="62">
    <w:name w:val="index 6"/>
    <w:basedOn w:val="a3"/>
    <w:next w:val="a3"/>
    <w:autoRedefine/>
    <w:uiPriority w:val="99"/>
    <w:semiHidden/>
    <w:unhideWhenUsed/>
    <w:rsid w:val="00C56A1F"/>
    <w:pPr>
      <w:ind w:left="1440" w:hanging="240"/>
    </w:pPr>
  </w:style>
  <w:style w:type="paragraph" w:styleId="72">
    <w:name w:val="index 7"/>
    <w:basedOn w:val="a3"/>
    <w:next w:val="a3"/>
    <w:autoRedefine/>
    <w:uiPriority w:val="99"/>
    <w:semiHidden/>
    <w:unhideWhenUsed/>
    <w:rsid w:val="00C56A1F"/>
    <w:pPr>
      <w:ind w:left="1680" w:hanging="240"/>
    </w:pPr>
  </w:style>
  <w:style w:type="paragraph" w:styleId="82">
    <w:name w:val="index 8"/>
    <w:basedOn w:val="a3"/>
    <w:next w:val="a3"/>
    <w:autoRedefine/>
    <w:uiPriority w:val="99"/>
    <w:semiHidden/>
    <w:unhideWhenUsed/>
    <w:rsid w:val="00C56A1F"/>
    <w:pPr>
      <w:ind w:left="1920" w:hanging="240"/>
    </w:pPr>
  </w:style>
  <w:style w:type="paragraph" w:styleId="92">
    <w:name w:val="index 9"/>
    <w:basedOn w:val="a3"/>
    <w:next w:val="a3"/>
    <w:autoRedefine/>
    <w:uiPriority w:val="99"/>
    <w:semiHidden/>
    <w:unhideWhenUsed/>
    <w:rsid w:val="00C56A1F"/>
    <w:pPr>
      <w:ind w:left="2160" w:hanging="240"/>
    </w:pPr>
  </w:style>
  <w:style w:type="paragraph" w:styleId="affff6">
    <w:name w:val="Block Text"/>
    <w:basedOn w:val="a3"/>
    <w:uiPriority w:val="99"/>
    <w:semiHidden/>
    <w:unhideWhenUsed/>
    <w:rsid w:val="00C56A1F"/>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paragraph" w:styleId="affff7">
    <w:name w:val="Quote"/>
    <w:basedOn w:val="a3"/>
    <w:next w:val="a3"/>
    <w:link w:val="affff8"/>
    <w:uiPriority w:val="29"/>
    <w:qFormat/>
    <w:rsid w:val="00C56A1F"/>
    <w:pPr>
      <w:spacing w:before="200" w:after="160"/>
      <w:ind w:left="864" w:right="864"/>
      <w:jc w:val="center"/>
    </w:pPr>
    <w:rPr>
      <w:i/>
      <w:iCs/>
      <w:color w:val="404040" w:themeColor="text1" w:themeTint="BF"/>
    </w:rPr>
  </w:style>
  <w:style w:type="character" w:customStyle="1" w:styleId="affff8">
    <w:name w:val="Цитата Знак"/>
    <w:basedOn w:val="a4"/>
    <w:link w:val="affff7"/>
    <w:uiPriority w:val="29"/>
    <w:rsid w:val="00C56A1F"/>
    <w:rPr>
      <w:rFonts w:ascii="Times New Roman" w:eastAsia="Times New Roman" w:hAnsi="Times New Roman" w:cs="Times New Roman"/>
      <w:i/>
      <w:iCs/>
      <w:color w:val="404040" w:themeColor="text1" w:themeTint="BF"/>
      <w:sz w:val="24"/>
      <w:szCs w:val="24"/>
      <w:lang w:eastAsia="ru-RU"/>
    </w:rPr>
  </w:style>
  <w:style w:type="paragraph" w:styleId="affff9">
    <w:name w:val="Message Header"/>
    <w:basedOn w:val="a3"/>
    <w:link w:val="affffa"/>
    <w:uiPriority w:val="99"/>
    <w:semiHidden/>
    <w:rsid w:val="00C56A1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affffa">
    <w:name w:val="Шапка Знак"/>
    <w:basedOn w:val="a4"/>
    <w:link w:val="affff9"/>
    <w:uiPriority w:val="99"/>
    <w:semiHidden/>
    <w:rsid w:val="00C56A1F"/>
    <w:rPr>
      <w:rFonts w:asciiTheme="majorHAnsi" w:eastAsiaTheme="majorEastAsia" w:hAnsiTheme="majorHAnsi" w:cstheme="majorBidi"/>
      <w:sz w:val="24"/>
      <w:szCs w:val="24"/>
      <w:shd w:val="pct20" w:color="auto" w:fill="auto"/>
      <w:lang w:eastAsia="ru-RU"/>
    </w:rPr>
  </w:style>
  <w:style w:type="paragraph" w:styleId="affffb">
    <w:name w:val="E-mail Signature"/>
    <w:basedOn w:val="a3"/>
    <w:link w:val="affffc"/>
    <w:uiPriority w:val="99"/>
    <w:semiHidden/>
    <w:unhideWhenUsed/>
    <w:rsid w:val="00C56A1F"/>
  </w:style>
  <w:style w:type="character" w:customStyle="1" w:styleId="affffc">
    <w:name w:val="Електронний підпис Знак"/>
    <w:basedOn w:val="a4"/>
    <w:link w:val="affffb"/>
    <w:uiPriority w:val="99"/>
    <w:semiHidden/>
    <w:rsid w:val="00C56A1F"/>
    <w:rPr>
      <w:rFonts w:ascii="Times New Roman" w:eastAsia="Times New Roman" w:hAnsi="Times New Roman" w:cs="Times New Roman"/>
      <w:sz w:val="24"/>
      <w:szCs w:val="24"/>
      <w:lang w:eastAsia="ru-RU"/>
    </w:rPr>
  </w:style>
  <w:style w:type="character" w:customStyle="1" w:styleId="spelle">
    <w:name w:val="spelle"/>
    <w:basedOn w:val="a4"/>
    <w:rsid w:val="005B0471"/>
  </w:style>
  <w:style w:type="character" w:customStyle="1" w:styleId="grame">
    <w:name w:val="grame"/>
    <w:basedOn w:val="a4"/>
    <w:rsid w:val="005B0471"/>
  </w:style>
  <w:style w:type="character" w:styleId="affffd">
    <w:name w:val="Hyperlink"/>
    <w:basedOn w:val="a4"/>
    <w:uiPriority w:val="99"/>
    <w:unhideWhenUsed/>
    <w:rsid w:val="00C33C74"/>
    <w:rPr>
      <w:color w:val="0000FF" w:themeColor="hyperlink"/>
      <w:u w:val="single"/>
    </w:rPr>
  </w:style>
  <w:style w:type="character" w:customStyle="1" w:styleId="aa">
    <w:name w:val="Абзац списку Знак"/>
    <w:aliases w:val="название табл/рис Знак,AC List 01 Знак,заголовок 1.1 Знак,Список уровня 2 Знак,Bullet Number Знак,Bullet 1 Знак,Use Case List Paragraph Знак,lp1 Знак,List Paragraph1 Знак,lp11 Знак,List Paragraph11 Знак,Number Bullets Знак"/>
    <w:link w:val="a9"/>
    <w:uiPriority w:val="34"/>
    <w:qFormat/>
    <w:rsid w:val="0011444F"/>
    <w:rPr>
      <w:rFonts w:ascii="Times New Roman" w:eastAsia="Times New Roman" w:hAnsi="Times New Roman" w:cs="Times New Roman"/>
      <w:sz w:val="24"/>
      <w:szCs w:val="24"/>
      <w:lang w:eastAsia="ru-RU"/>
    </w:rPr>
  </w:style>
  <w:style w:type="table" w:customStyle="1" w:styleId="-11">
    <w:name w:val="Таблица-сетка 1 светлая1"/>
    <w:basedOn w:val="a5"/>
    <w:uiPriority w:val="46"/>
    <w:rsid w:val="0011444F"/>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rvts23">
    <w:name w:val="rvts23"/>
    <w:uiPriority w:val="99"/>
    <w:rsid w:val="008B270F"/>
  </w:style>
  <w:style w:type="paragraph" w:customStyle="1" w:styleId="affffe">
    <w:name w:val="_номер+)"/>
    <w:basedOn w:val="a3"/>
    <w:uiPriority w:val="99"/>
    <w:rsid w:val="00720784"/>
    <w:pPr>
      <w:spacing w:after="120"/>
      <w:ind w:left="720" w:hanging="360"/>
      <w:jc w:val="both"/>
    </w:pPr>
    <w:rPr>
      <w:rFonts w:ascii="Calibri" w:hAnsi="Calibri" w:cs="Calibri"/>
    </w:rPr>
  </w:style>
  <w:style w:type="character" w:customStyle="1" w:styleId="InternetLink">
    <w:name w:val="Internet Link"/>
    <w:basedOn w:val="a4"/>
    <w:rsid w:val="00FD1404"/>
    <w:rPr>
      <w:color w:val="4F81BD" w:themeColor="accent1"/>
    </w:rPr>
  </w:style>
  <w:style w:type="paragraph" w:customStyle="1" w:styleId="FirstParagraph">
    <w:name w:val="First Paragraph"/>
    <w:basedOn w:val="aff0"/>
    <w:next w:val="aff0"/>
    <w:qFormat/>
    <w:rsid w:val="00FD1404"/>
    <w:pPr>
      <w:spacing w:before="180" w:after="180"/>
    </w:pPr>
    <w:rPr>
      <w:rFonts w:asciiTheme="minorHAnsi" w:eastAsiaTheme="minorHAnsi" w:hAnsiTheme="minorHAnsi" w:cstheme="minorBidi"/>
      <w:lang w:eastAsia="en-US"/>
    </w:rPr>
  </w:style>
  <w:style w:type="paragraph" w:customStyle="1" w:styleId="Compact">
    <w:name w:val="Compact"/>
    <w:basedOn w:val="aff0"/>
    <w:qFormat/>
    <w:rsid w:val="00FD1404"/>
    <w:pPr>
      <w:spacing w:before="36" w:after="36"/>
    </w:pPr>
    <w:rPr>
      <w:rFonts w:asciiTheme="minorHAnsi" w:eastAsiaTheme="minorHAnsi" w:hAnsiTheme="minorHAnsi" w:cstheme="minorBidi"/>
      <w:lang w:eastAsia="en-US"/>
    </w:rPr>
  </w:style>
  <w:style w:type="paragraph" w:customStyle="1" w:styleId="Style4">
    <w:name w:val="Style4"/>
    <w:basedOn w:val="a3"/>
    <w:uiPriority w:val="99"/>
    <w:rsid w:val="00926171"/>
    <w:pPr>
      <w:widowControl w:val="0"/>
      <w:autoSpaceDE w:val="0"/>
      <w:autoSpaceDN w:val="0"/>
      <w:adjustRightInd w:val="0"/>
    </w:pPr>
    <w:rPr>
      <w:lang w:eastAsia="uk-UA"/>
    </w:rPr>
  </w:style>
  <w:style w:type="character" w:customStyle="1" w:styleId="FontStyle13">
    <w:name w:val="Font Style13"/>
    <w:uiPriority w:val="99"/>
    <w:rsid w:val="00926171"/>
    <w:rPr>
      <w:rFonts w:ascii="Times New Roman" w:hAnsi="Times New Roman" w:cs="Times New Roman"/>
      <w:b/>
      <w:bCs/>
      <w:sz w:val="20"/>
      <w:szCs w:val="20"/>
    </w:rPr>
  </w:style>
  <w:style w:type="character" w:customStyle="1" w:styleId="FontStyle14">
    <w:name w:val="Font Style14"/>
    <w:uiPriority w:val="99"/>
    <w:rsid w:val="00926171"/>
    <w:rPr>
      <w:rFonts w:ascii="Times New Roman" w:hAnsi="Times New Roman" w:cs="Times New Roman"/>
      <w:sz w:val="20"/>
      <w:szCs w:val="20"/>
    </w:rPr>
  </w:style>
  <w:style w:type="character" w:customStyle="1" w:styleId="FontStyle19">
    <w:name w:val="Font Style19"/>
    <w:rsid w:val="00926171"/>
    <w:rPr>
      <w:rFonts w:ascii="Arial" w:hAnsi="Arial" w:cs="Arial"/>
      <w:sz w:val="18"/>
      <w:szCs w:val="18"/>
    </w:rPr>
  </w:style>
  <w:style w:type="paragraph" w:customStyle="1" w:styleId="rvps2">
    <w:name w:val="rvps2"/>
    <w:basedOn w:val="a3"/>
    <w:qFormat/>
    <w:rsid w:val="00F27ECE"/>
    <w:pPr>
      <w:suppressAutoHyphens/>
      <w:spacing w:before="280" w:after="280"/>
    </w:pPr>
    <w:rPr>
      <w:rFonts w:eastAsia="Arial"/>
      <w:lang w:val="ru-RU" w:eastAsia="zh-CN"/>
    </w:rPr>
  </w:style>
  <w:style w:type="paragraph" w:customStyle="1" w:styleId="1CharChar">
    <w:name w:val="Знак Знак Знак Знак Знак Знак1 Знак Знак Знак Char Char"/>
    <w:basedOn w:val="a3"/>
    <w:rsid w:val="00BD18EC"/>
    <w:rPr>
      <w:rFonts w:ascii="Verdana" w:hAnsi="Verdana" w:cs="Verdana"/>
      <w:sz w:val="20"/>
      <w:szCs w:val="20"/>
      <w:lang w:val="en-US" w:eastAsia="en-US"/>
    </w:rPr>
  </w:style>
  <w:style w:type="character" w:customStyle="1" w:styleId="xfm3516128379">
    <w:name w:val="xfm_3516128379"/>
    <w:basedOn w:val="a4"/>
    <w:rsid w:val="00BD18EC"/>
  </w:style>
  <w:style w:type="paragraph" w:customStyle="1" w:styleId="15">
    <w:name w:val="Обычный1"/>
    <w:rsid w:val="00BD18EC"/>
    <w:rPr>
      <w:rFonts w:ascii="Times New Roman" w:eastAsia="Times New Roman" w:hAnsi="Times New Roman" w:cs="Times New Roman"/>
      <w:sz w:val="24"/>
      <w:lang w:val="ru-RU" w:eastAsia="ru-RU"/>
    </w:rPr>
  </w:style>
  <w:style w:type="character" w:customStyle="1" w:styleId="aff8">
    <w:name w:val="Звичайний (веб) Знак"/>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ff7"/>
    <w:locked/>
    <w:rsid w:val="00BD18EC"/>
    <w:rPr>
      <w:rFonts w:ascii="Times New Roman" w:eastAsia="Times New Roman" w:hAnsi="Times New Roman" w:cs="Times New Roman"/>
      <w:sz w:val="24"/>
      <w:szCs w:val="24"/>
      <w:lang w:eastAsia="ru-RU"/>
    </w:rPr>
  </w:style>
  <w:style w:type="character" w:customStyle="1" w:styleId="2f">
    <w:name w:val="Нижний колонтитул Знак2"/>
    <w:qFormat/>
    <w:rsid w:val="00E2048C"/>
    <w:rPr>
      <w:snapToGrid w:val="0"/>
      <w:sz w:val="24"/>
      <w:lang w:val="uk-UA"/>
    </w:rPr>
  </w:style>
  <w:style w:type="character" w:customStyle="1" w:styleId="WW8Num2z0">
    <w:name w:val="WW8Num2z0"/>
    <w:rsid w:val="00C47FCC"/>
    <w:rPr>
      <w:rFonts w:ascii="Arial Unicode MS" w:eastAsia="Arial Unicode MS" w:hAnsi="Arial Unicode MS" w:cs="Arial Unicode MS"/>
      <w:b w:val="0"/>
      <w:bCs w:val="0"/>
      <w:i w:val="0"/>
      <w:iCs w:val="0"/>
      <w:caps w:val="0"/>
      <w:smallCaps w:val="0"/>
      <w:strike w:val="0"/>
      <w:dstrike w:val="0"/>
      <w:color w:val="000000"/>
      <w:spacing w:val="0"/>
      <w:w w:val="100"/>
      <w:position w:val="0"/>
      <w:sz w:val="18"/>
      <w:szCs w:val="18"/>
      <w:u w:val="none"/>
      <w:vertAlign w:val="baseline"/>
      <w:lang w:val="uk"/>
    </w:rPr>
  </w:style>
  <w:style w:type="character" w:customStyle="1" w:styleId="WW8Num1z0">
    <w:name w:val="WW8Num1z0"/>
    <w:rsid w:val="00C47FCC"/>
    <w:rPr>
      <w:rFonts w:ascii="Symbol" w:hAnsi="Symbol" w:cs="Symbol"/>
    </w:rPr>
  </w:style>
  <w:style w:type="character" w:customStyle="1" w:styleId="WW8Num1z1">
    <w:name w:val="WW8Num1z1"/>
    <w:rsid w:val="00C47FCC"/>
    <w:rPr>
      <w:rFonts w:ascii="Courier New" w:hAnsi="Courier New" w:cs="Courier New"/>
    </w:rPr>
  </w:style>
  <w:style w:type="character" w:customStyle="1" w:styleId="WW8Num1z2">
    <w:name w:val="WW8Num1z2"/>
    <w:rsid w:val="00C47FCC"/>
    <w:rPr>
      <w:rFonts w:ascii="Wingdings" w:hAnsi="Wingdings" w:cs="Wingdings"/>
    </w:rPr>
  </w:style>
  <w:style w:type="character" w:customStyle="1" w:styleId="WW8Num3z1">
    <w:name w:val="WW8Num3z1"/>
    <w:rsid w:val="00C47FCC"/>
    <w:rPr>
      <w:rFonts w:ascii="Courier New" w:hAnsi="Courier New" w:cs="Courier New"/>
    </w:rPr>
  </w:style>
  <w:style w:type="character" w:customStyle="1" w:styleId="WW8Num3z2">
    <w:name w:val="WW8Num3z2"/>
    <w:rsid w:val="00C47FCC"/>
    <w:rPr>
      <w:rFonts w:ascii="Wingdings" w:hAnsi="Wingdings" w:cs="Wingdings"/>
    </w:rPr>
  </w:style>
  <w:style w:type="character" w:customStyle="1" w:styleId="WW8Num3z3">
    <w:name w:val="WW8Num3z3"/>
    <w:rsid w:val="00C47FCC"/>
    <w:rPr>
      <w:rFonts w:ascii="Symbol" w:hAnsi="Symbol" w:cs="Symbol"/>
    </w:rPr>
  </w:style>
  <w:style w:type="character" w:customStyle="1" w:styleId="WW8Num4z1">
    <w:name w:val="WW8Num4z1"/>
    <w:rsid w:val="00C47FCC"/>
    <w:rPr>
      <w:rFonts w:ascii="Courier New" w:hAnsi="Courier New" w:cs="Courier New"/>
    </w:rPr>
  </w:style>
  <w:style w:type="character" w:customStyle="1" w:styleId="WW8Num4z2">
    <w:name w:val="WW8Num4z2"/>
    <w:rsid w:val="00C47FCC"/>
    <w:rPr>
      <w:rFonts w:ascii="Wingdings" w:hAnsi="Wingdings" w:cs="Wingdings"/>
    </w:rPr>
  </w:style>
  <w:style w:type="character" w:customStyle="1" w:styleId="WW8Num4z3">
    <w:name w:val="WW8Num4z3"/>
    <w:rsid w:val="00C47FCC"/>
    <w:rPr>
      <w:rFonts w:ascii="Symbol" w:hAnsi="Symbol" w:cs="Symbol"/>
    </w:rPr>
  </w:style>
  <w:style w:type="character" w:customStyle="1" w:styleId="WW8Num6z0">
    <w:name w:val="WW8Num6z0"/>
    <w:rsid w:val="00C47FCC"/>
    <w:rPr>
      <w:rFonts w:ascii="Symbol" w:hAnsi="Symbol" w:cs="Symbol"/>
    </w:rPr>
  </w:style>
  <w:style w:type="character" w:customStyle="1" w:styleId="WW8Num6z1">
    <w:name w:val="WW8Num6z1"/>
    <w:rsid w:val="00C47FCC"/>
    <w:rPr>
      <w:rFonts w:ascii="Courier New" w:hAnsi="Courier New" w:cs="Courier New"/>
    </w:rPr>
  </w:style>
  <w:style w:type="character" w:customStyle="1" w:styleId="WW8Num6z2">
    <w:name w:val="WW8Num6z2"/>
    <w:rsid w:val="00C47FCC"/>
    <w:rPr>
      <w:rFonts w:ascii="Wingdings" w:hAnsi="Wingdings" w:cs="Wingdings"/>
    </w:rPr>
  </w:style>
  <w:style w:type="character" w:customStyle="1" w:styleId="16">
    <w:name w:val="Основной шрифт абзаца1"/>
    <w:rsid w:val="00C47FCC"/>
  </w:style>
  <w:style w:type="character" w:customStyle="1" w:styleId="afffff">
    <w:name w:val="Знак Знак"/>
    <w:rsid w:val="00C47FCC"/>
    <w:rPr>
      <w:sz w:val="26"/>
      <w:lang w:val="ru-RU"/>
    </w:rPr>
  </w:style>
  <w:style w:type="character" w:customStyle="1" w:styleId="afffff0">
    <w:name w:val="Основний текст_"/>
    <w:rsid w:val="00C47FCC"/>
    <w:rPr>
      <w:sz w:val="18"/>
      <w:szCs w:val="18"/>
      <w:lang w:eastAsia="ar-SA" w:bidi="ar-SA"/>
    </w:rPr>
  </w:style>
  <w:style w:type="paragraph" w:customStyle="1" w:styleId="2f0">
    <w:name w:val="2"/>
    <w:basedOn w:val="a3"/>
    <w:next w:val="aff0"/>
    <w:rsid w:val="00C47FCC"/>
    <w:pPr>
      <w:keepNext/>
      <w:spacing w:before="240" w:after="120"/>
    </w:pPr>
    <w:rPr>
      <w:rFonts w:ascii="Arial" w:eastAsia="Arial Unicode MS" w:hAnsi="Arial" w:cs="Mangal"/>
      <w:sz w:val="28"/>
      <w:szCs w:val="28"/>
      <w:lang w:val="ru-RU" w:eastAsia="ar-SA"/>
    </w:rPr>
  </w:style>
  <w:style w:type="paragraph" w:customStyle="1" w:styleId="17">
    <w:name w:val="Название1"/>
    <w:basedOn w:val="a3"/>
    <w:rsid w:val="00C47FCC"/>
    <w:pPr>
      <w:suppressLineNumbers/>
      <w:spacing w:before="120" w:after="120"/>
    </w:pPr>
    <w:rPr>
      <w:rFonts w:cs="Mangal"/>
      <w:i/>
      <w:iCs/>
      <w:lang w:val="ru-RU" w:eastAsia="ar-SA"/>
    </w:rPr>
  </w:style>
  <w:style w:type="paragraph" w:customStyle="1" w:styleId="18">
    <w:name w:val="Указатель1"/>
    <w:basedOn w:val="a3"/>
    <w:rsid w:val="00C47FCC"/>
    <w:pPr>
      <w:suppressLineNumbers/>
    </w:pPr>
    <w:rPr>
      <w:rFonts w:cs="Mangal"/>
      <w:sz w:val="20"/>
      <w:szCs w:val="20"/>
      <w:lang w:val="ru-RU" w:eastAsia="ar-SA"/>
    </w:rPr>
  </w:style>
  <w:style w:type="paragraph" w:customStyle="1" w:styleId="19">
    <w:name w:val="Текст макроса1"/>
    <w:rsid w:val="00C47FCC"/>
    <w:pPr>
      <w:tabs>
        <w:tab w:val="left" w:pos="480"/>
        <w:tab w:val="left" w:pos="960"/>
        <w:tab w:val="left" w:pos="1440"/>
        <w:tab w:val="left" w:pos="1920"/>
        <w:tab w:val="left" w:pos="2400"/>
        <w:tab w:val="left" w:pos="2880"/>
        <w:tab w:val="left" w:pos="3360"/>
        <w:tab w:val="left" w:pos="3840"/>
        <w:tab w:val="left" w:pos="4320"/>
      </w:tabs>
      <w:suppressAutoHyphens/>
    </w:pPr>
    <w:rPr>
      <w:rFonts w:ascii="UkrainianCourier" w:eastAsia="Times New Roman" w:hAnsi="UkrainianCourier" w:cs="UkrainianCourier"/>
      <w:lang w:val="en-US" w:eastAsia="ar-SA"/>
    </w:rPr>
  </w:style>
  <w:style w:type="paragraph" w:customStyle="1" w:styleId="210">
    <w:name w:val="Основной текст с отступом 21"/>
    <w:basedOn w:val="a3"/>
    <w:rsid w:val="00C47FCC"/>
    <w:pPr>
      <w:ind w:firstLine="426"/>
      <w:jc w:val="both"/>
    </w:pPr>
    <w:rPr>
      <w:szCs w:val="20"/>
      <w:lang w:eastAsia="ar-SA"/>
    </w:rPr>
  </w:style>
  <w:style w:type="paragraph" w:customStyle="1" w:styleId="211">
    <w:name w:val="Основной текст 21"/>
    <w:basedOn w:val="a3"/>
    <w:rsid w:val="00C47FCC"/>
    <w:rPr>
      <w:sz w:val="26"/>
      <w:szCs w:val="20"/>
      <w:lang w:val="ru-RU" w:eastAsia="ar-SA"/>
    </w:rPr>
  </w:style>
  <w:style w:type="paragraph" w:customStyle="1" w:styleId="310">
    <w:name w:val="Основной текст 31"/>
    <w:basedOn w:val="a3"/>
    <w:rsid w:val="00C47FCC"/>
    <w:rPr>
      <w:sz w:val="16"/>
      <w:szCs w:val="20"/>
      <w:lang w:val="ru-RU" w:eastAsia="ar-SA"/>
    </w:rPr>
  </w:style>
  <w:style w:type="paragraph" w:customStyle="1" w:styleId="FR2">
    <w:name w:val="FR2"/>
    <w:rsid w:val="00C47FCC"/>
    <w:pPr>
      <w:widowControl w:val="0"/>
      <w:suppressAutoHyphens/>
      <w:spacing w:before="420"/>
      <w:jc w:val="center"/>
    </w:pPr>
    <w:rPr>
      <w:rFonts w:ascii="Times New Roman" w:eastAsia="Times New Roman" w:hAnsi="Times New Roman" w:cs="Times New Roman"/>
      <w:sz w:val="16"/>
      <w:lang w:eastAsia="ar-SA"/>
    </w:rPr>
  </w:style>
  <w:style w:type="paragraph" w:customStyle="1" w:styleId="311">
    <w:name w:val="Основной текст с отступом 31"/>
    <w:basedOn w:val="a3"/>
    <w:rsid w:val="00C47FCC"/>
    <w:pPr>
      <w:widowControl w:val="0"/>
      <w:ind w:firstLine="540"/>
      <w:jc w:val="both"/>
    </w:pPr>
    <w:rPr>
      <w:szCs w:val="20"/>
      <w:lang w:eastAsia="ar-SA"/>
    </w:rPr>
  </w:style>
  <w:style w:type="paragraph" w:customStyle="1" w:styleId="1a">
    <w:name w:val="Схема документа1"/>
    <w:basedOn w:val="a3"/>
    <w:rsid w:val="00C47FCC"/>
    <w:pPr>
      <w:shd w:val="clear" w:color="auto" w:fill="000080"/>
    </w:pPr>
    <w:rPr>
      <w:rFonts w:ascii="Tahoma" w:hAnsi="Tahoma" w:cs="Tahoma"/>
      <w:sz w:val="20"/>
      <w:szCs w:val="20"/>
      <w:lang w:val="ru-RU" w:eastAsia="ar-SA"/>
    </w:rPr>
  </w:style>
  <w:style w:type="paragraph" w:customStyle="1" w:styleId="afffff1">
    <w:name w:val="текст просто"/>
    <w:basedOn w:val="aff0"/>
    <w:rsid w:val="00C47FCC"/>
    <w:pPr>
      <w:spacing w:after="0"/>
      <w:jc w:val="center"/>
    </w:pPr>
    <w:rPr>
      <w:rFonts w:ascii="Arial" w:hAnsi="Arial" w:cs="Arial"/>
      <w:b/>
      <w:sz w:val="22"/>
      <w:szCs w:val="20"/>
      <w:lang w:eastAsia="ar-SA"/>
    </w:rPr>
  </w:style>
  <w:style w:type="paragraph" w:customStyle="1" w:styleId="1b">
    <w:name w:val="Знак Знак1 Знак"/>
    <w:basedOn w:val="a3"/>
    <w:rsid w:val="00C47FCC"/>
    <w:rPr>
      <w:rFonts w:ascii="Verdana" w:hAnsi="Verdana" w:cs="Verdana"/>
      <w:sz w:val="20"/>
      <w:szCs w:val="20"/>
      <w:lang w:val="en-US" w:eastAsia="ar-SA"/>
    </w:rPr>
  </w:style>
  <w:style w:type="paragraph" w:customStyle="1" w:styleId="1c">
    <w:name w:val="Основний текст1"/>
    <w:basedOn w:val="a3"/>
    <w:rsid w:val="00C47FCC"/>
    <w:pPr>
      <w:shd w:val="clear" w:color="auto" w:fill="FFFFFF"/>
      <w:spacing w:after="60" w:line="317" w:lineRule="exact"/>
      <w:jc w:val="both"/>
    </w:pPr>
    <w:rPr>
      <w:sz w:val="18"/>
      <w:szCs w:val="18"/>
      <w:lang w:val="x-none" w:eastAsia="ar-SA"/>
    </w:rPr>
  </w:style>
  <w:style w:type="paragraph" w:customStyle="1" w:styleId="afffff2">
    <w:name w:val="Содержимое таблицы"/>
    <w:basedOn w:val="a3"/>
    <w:rsid w:val="00C47FCC"/>
    <w:pPr>
      <w:suppressLineNumbers/>
    </w:pPr>
    <w:rPr>
      <w:sz w:val="20"/>
      <w:szCs w:val="20"/>
      <w:lang w:val="ru-RU" w:eastAsia="ar-SA"/>
    </w:rPr>
  </w:style>
  <w:style w:type="paragraph" w:customStyle="1" w:styleId="afffff3">
    <w:name w:val="Заголовок таблицы"/>
    <w:basedOn w:val="afffff2"/>
    <w:rsid w:val="00C47FCC"/>
    <w:pPr>
      <w:jc w:val="center"/>
    </w:pPr>
    <w:rPr>
      <w:b/>
      <w:bCs/>
    </w:rPr>
  </w:style>
  <w:style w:type="character" w:customStyle="1" w:styleId="xfmc1">
    <w:name w:val="xfmc1"/>
    <w:basedOn w:val="a4"/>
    <w:rsid w:val="00C47FCC"/>
  </w:style>
  <w:style w:type="character" w:styleId="afffff4">
    <w:name w:val="footnote reference"/>
    <w:uiPriority w:val="99"/>
    <w:unhideWhenUsed/>
    <w:rsid w:val="00C47FCC"/>
    <w:rPr>
      <w:vertAlign w:val="superscript"/>
    </w:rPr>
  </w:style>
  <w:style w:type="character" w:styleId="afffff5">
    <w:name w:val="Strong"/>
    <w:uiPriority w:val="22"/>
    <w:qFormat/>
    <w:rsid w:val="00C47FCC"/>
    <w:rPr>
      <w:b/>
      <w:bCs/>
    </w:rPr>
  </w:style>
  <w:style w:type="character" w:customStyle="1" w:styleId="af5">
    <w:name w:val="Без інтервалів Знак"/>
    <w:link w:val="af4"/>
    <w:uiPriority w:val="1"/>
    <w:rsid w:val="00700859"/>
    <w:rPr>
      <w:rFonts w:ascii="Times New Roman" w:eastAsia="Times New Roman" w:hAnsi="Times New Roman" w:cs="Times New Roman"/>
      <w:sz w:val="24"/>
      <w:szCs w:val="24"/>
      <w:lang w:eastAsia="ru-RU"/>
    </w:rPr>
  </w:style>
  <w:style w:type="character" w:customStyle="1" w:styleId="color-name">
    <w:name w:val="color-name"/>
    <w:rsid w:val="00757CA0"/>
  </w:style>
  <w:style w:type="character" w:customStyle="1" w:styleId="1d">
    <w:name w:val="Знак Знак1"/>
    <w:rsid w:val="002B2823"/>
    <w:rPr>
      <w:sz w:val="26"/>
      <w:lang w:val="ru-RU"/>
    </w:rPr>
  </w:style>
  <w:style w:type="paragraph" w:customStyle="1" w:styleId="1e">
    <w:name w:val="1"/>
    <w:basedOn w:val="a3"/>
    <w:next w:val="aff0"/>
    <w:rsid w:val="002B2823"/>
    <w:pPr>
      <w:keepNext/>
      <w:spacing w:before="240" w:after="120"/>
    </w:pPr>
    <w:rPr>
      <w:rFonts w:ascii="Arial" w:eastAsia="Arial Unicode MS" w:hAnsi="Arial" w:cs="Mangal"/>
      <w:sz w:val="28"/>
      <w:szCs w:val="28"/>
      <w:lang w:val="ru-RU" w:eastAsia="ar-SA"/>
    </w:rPr>
  </w:style>
  <w:style w:type="paragraph" w:customStyle="1" w:styleId="110">
    <w:name w:val="Знак Знак1 Знак1"/>
    <w:basedOn w:val="a3"/>
    <w:rsid w:val="002B2823"/>
    <w:rPr>
      <w:rFonts w:ascii="Verdana" w:hAnsi="Verdana" w:cs="Verdana"/>
      <w:sz w:val="20"/>
      <w:szCs w:val="20"/>
      <w:lang w:val="en-US" w:eastAsia="ar-SA"/>
    </w:rPr>
  </w:style>
  <w:style w:type="paragraph" w:customStyle="1" w:styleId="Default">
    <w:name w:val="Default"/>
    <w:rsid w:val="002B2823"/>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rPr>
  </w:style>
  <w:style w:type="numbering" w:customStyle="1" w:styleId="10">
    <w:name w:val="Стиль1"/>
    <w:uiPriority w:val="99"/>
    <w:rsid w:val="002D49AE"/>
    <w:pPr>
      <w:numPr>
        <w:numId w:val="13"/>
      </w:numPr>
    </w:pPr>
  </w:style>
  <w:style w:type="character" w:customStyle="1" w:styleId="Web">
    <w:name w:val="Обычный (Web) Знак"/>
    <w:aliases w:val="Знак18 Знак Знак,Знак17 Знак1 Знак,Обычный (веб) Знак1 Знак,Обычный (Web) Знак Знак Знак Знак Знак,Обычный (веб) Знак Знак Знак Знак,Обычный (веб) Знак Знак Знак1"/>
    <w:uiPriority w:val="99"/>
    <w:qFormat/>
    <w:locked/>
    <w:rsid w:val="005F3601"/>
    <w:rPr>
      <w:sz w:val="24"/>
      <w:szCs w:val="24"/>
    </w:rPr>
  </w:style>
  <w:style w:type="character" w:customStyle="1" w:styleId="apple-converted-space">
    <w:name w:val="apple-converted-space"/>
    <w:basedOn w:val="a4"/>
    <w:qFormat/>
    <w:rsid w:val="005F3601"/>
  </w:style>
  <w:style w:type="paragraph" w:customStyle="1" w:styleId="afffff6">
    <w:name w:val="a"/>
    <w:basedOn w:val="a3"/>
    <w:uiPriority w:val="99"/>
    <w:qFormat/>
    <w:rsid w:val="005F3601"/>
    <w:pPr>
      <w:spacing w:before="100" w:beforeAutospacing="1" w:after="100" w:afterAutospacing="1"/>
    </w:pPr>
    <w:rPr>
      <w:lang w:val="ru-RU"/>
    </w:rPr>
  </w:style>
  <w:style w:type="character" w:customStyle="1" w:styleId="rvts46">
    <w:name w:val="rvts46"/>
    <w:basedOn w:val="a4"/>
    <w:qFormat/>
    <w:rsid w:val="005F3601"/>
  </w:style>
  <w:style w:type="table" w:customStyle="1" w:styleId="1f">
    <w:name w:val="Сетка таблицы1"/>
    <w:basedOn w:val="a5"/>
    <w:next w:val="af1"/>
    <w:uiPriority w:val="59"/>
    <w:locked/>
    <w:rsid w:val="00016AAE"/>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ec-title">
    <w:name w:val="spec-title"/>
    <w:basedOn w:val="a3"/>
    <w:rsid w:val="008B7D12"/>
    <w:pPr>
      <w:spacing w:before="100" w:beforeAutospacing="1" w:after="100" w:afterAutospacing="1"/>
    </w:pPr>
    <w:rPr>
      <w:lang w:eastAsia="uk-UA"/>
    </w:rPr>
  </w:style>
  <w:style w:type="paragraph" w:customStyle="1" w:styleId="TableParagraph">
    <w:name w:val="Table Paragraph"/>
    <w:basedOn w:val="a3"/>
    <w:uiPriority w:val="1"/>
    <w:qFormat/>
    <w:rsid w:val="00307C97"/>
    <w:pPr>
      <w:widowControl w:val="0"/>
      <w:autoSpaceDE w:val="0"/>
      <w:autoSpaceDN w:val="0"/>
    </w:pPr>
    <w:rPr>
      <w:sz w:val="22"/>
      <w:szCs w:val="22"/>
      <w:lang w:val="ru-RU"/>
    </w:rPr>
  </w:style>
  <w:style w:type="table" w:customStyle="1" w:styleId="TableNormal">
    <w:name w:val="Table Normal"/>
    <w:uiPriority w:val="2"/>
    <w:semiHidden/>
    <w:unhideWhenUsed/>
    <w:qFormat/>
    <w:rsid w:val="00307C97"/>
    <w:pPr>
      <w:widowControl w:val="0"/>
      <w:autoSpaceDE w:val="0"/>
      <w:autoSpaceDN w:val="0"/>
    </w:pPr>
    <w:rPr>
      <w:rFonts w:asciiTheme="minorHAnsi" w:eastAsia="Times New Roman" w:hAnsiTheme="minorHAnsi" w:cs="Times New Roman"/>
      <w:sz w:val="22"/>
      <w:szCs w:val="22"/>
      <w:lang w:val="en-US" w:eastAsia="en-US"/>
    </w:rPr>
    <w:tblPr>
      <w:tblInd w:w="0" w:type="dxa"/>
      <w:tblCellMar>
        <w:top w:w="0" w:type="dxa"/>
        <w:left w:w="0" w:type="dxa"/>
        <w:bottom w:w="0" w:type="dxa"/>
        <w:right w:w="0" w:type="dxa"/>
      </w:tblCellMar>
    </w:tblPr>
  </w:style>
  <w:style w:type="character" w:styleId="afffff7">
    <w:name w:val="annotation reference"/>
    <w:basedOn w:val="a4"/>
    <w:uiPriority w:val="99"/>
    <w:semiHidden/>
    <w:unhideWhenUsed/>
    <w:rsid w:val="001C2867"/>
    <w:rPr>
      <w:sz w:val="16"/>
      <w:szCs w:val="16"/>
    </w:rPr>
  </w:style>
  <w:style w:type="paragraph" w:customStyle="1" w:styleId="Normal1">
    <w:name w:val="Normal1"/>
    <w:uiPriority w:val="99"/>
    <w:rsid w:val="0046396C"/>
    <w:pPr>
      <w:widowControl w:val="0"/>
      <w:snapToGrid w:val="0"/>
      <w:spacing w:line="300" w:lineRule="auto"/>
      <w:jc w:val="both"/>
    </w:pPr>
    <w:rPr>
      <w:rFonts w:ascii="Times New Roman" w:eastAsia="Times New Roman" w:hAnsi="Times New Roman" w:cs="Times New Roman"/>
      <w:sz w:val="22"/>
      <w:lang w:eastAsia="ru-RU"/>
    </w:rPr>
  </w:style>
  <w:style w:type="paragraph" w:customStyle="1" w:styleId="BodyText22">
    <w:name w:val="Body Text 22"/>
    <w:basedOn w:val="a3"/>
    <w:rsid w:val="0046396C"/>
    <w:pPr>
      <w:widowControl w:val="0"/>
      <w:ind w:firstLine="851"/>
      <w:jc w:val="both"/>
    </w:pPr>
    <w:rPr>
      <w:snapToGrid w:val="0"/>
      <w:sz w:val="28"/>
      <w:szCs w:val="20"/>
      <w:lang w:val="en-US"/>
    </w:rPr>
  </w:style>
  <w:style w:type="character" w:customStyle="1" w:styleId="normaltextrun">
    <w:name w:val="normaltextrun"/>
    <w:basedOn w:val="a4"/>
    <w:rsid w:val="00D1713E"/>
  </w:style>
  <w:style w:type="character" w:customStyle="1" w:styleId="spellingerror">
    <w:name w:val="spellingerror"/>
    <w:basedOn w:val="a4"/>
    <w:rsid w:val="00D1713E"/>
  </w:style>
  <w:style w:type="table" w:styleId="-110">
    <w:name w:val="Grid Table 1 Light Accent 1"/>
    <w:basedOn w:val="a5"/>
    <w:uiPriority w:val="46"/>
    <w:rsid w:val="00D1713E"/>
    <w:rPr>
      <w:rFonts w:asciiTheme="minorHAnsi" w:eastAsiaTheme="minorHAnsi" w:hAnsiTheme="minorHAnsi" w:cstheme="minorBidi"/>
      <w:sz w:val="22"/>
      <w:szCs w:val="22"/>
      <w:lang w:val="en-US"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ConsPlusNonformat">
    <w:name w:val="ConsPlusNonformat"/>
    <w:rsid w:val="00D1713E"/>
    <w:pPr>
      <w:widowControl w:val="0"/>
      <w:suppressAutoHyphens/>
      <w:autoSpaceDN w:val="0"/>
      <w:textAlignment w:val="baseline"/>
    </w:pPr>
    <w:rPr>
      <w:rFonts w:ascii="Courier New" w:hAnsi="Courier New" w:cs="Courier New"/>
      <w:kern w:val="3"/>
      <w:lang w:val="ru-RU" w:eastAsia="ru-RU" w:bidi="hi-IN"/>
    </w:rPr>
  </w:style>
  <w:style w:type="paragraph" w:customStyle="1" w:styleId="SXUA-1">
    <w:name w:val="SXUA-Нумератор 1"/>
    <w:basedOn w:val="a9"/>
    <w:link w:val="SXUA-10"/>
    <w:qFormat/>
    <w:rsid w:val="00D1713E"/>
    <w:pPr>
      <w:spacing w:before="60" w:after="60"/>
      <w:ind w:left="502" w:hanging="360"/>
      <w:jc w:val="both"/>
    </w:pPr>
    <w:rPr>
      <w:rFonts w:ascii="Verdana" w:eastAsia="Batang" w:hAnsi="Verdana"/>
      <w:sz w:val="20"/>
      <w:szCs w:val="20"/>
      <w:lang w:val="ru-RU" w:eastAsia="en-US"/>
    </w:rPr>
  </w:style>
  <w:style w:type="character" w:customStyle="1" w:styleId="SXUA-10">
    <w:name w:val="SXUA-Нумератор 1 Знак"/>
    <w:basedOn w:val="a4"/>
    <w:link w:val="SXUA-1"/>
    <w:rsid w:val="00D1713E"/>
    <w:rPr>
      <w:rFonts w:ascii="Verdana" w:eastAsia="Batang" w:hAnsi="Verdana" w:cs="Times New Roman"/>
      <w:lang w:val="ru-RU" w:eastAsia="en-US"/>
    </w:rPr>
  </w:style>
  <w:style w:type="paragraph" w:customStyle="1" w:styleId="ng-star-inserted">
    <w:name w:val="ng-star-inserted"/>
    <w:basedOn w:val="a3"/>
    <w:rsid w:val="00D1713E"/>
    <w:pPr>
      <w:spacing w:before="100" w:beforeAutospacing="1" w:after="100" w:afterAutospacing="1"/>
    </w:pPr>
    <w:rPr>
      <w:lang w:eastAsia="uk-UA"/>
    </w:rPr>
  </w:style>
  <w:style w:type="paragraph" w:customStyle="1" w:styleId="1">
    <w:name w:val="маркер 1"/>
    <w:basedOn w:val="a3"/>
    <w:link w:val="1f0"/>
    <w:qFormat/>
    <w:rsid w:val="006C093C"/>
    <w:pPr>
      <w:numPr>
        <w:numId w:val="20"/>
      </w:numPr>
      <w:spacing w:before="120" w:after="120" w:line="276" w:lineRule="auto"/>
    </w:pPr>
    <w:rPr>
      <w:lang w:val="ru-RU"/>
    </w:rPr>
  </w:style>
  <w:style w:type="character" w:customStyle="1" w:styleId="1f0">
    <w:name w:val="маркер 1 Знак"/>
    <w:basedOn w:val="a4"/>
    <w:link w:val="1"/>
    <w:rsid w:val="006C093C"/>
    <w:rPr>
      <w:rFonts w:ascii="Times New Roman" w:eastAsia="Times New Roman" w:hAnsi="Times New Roman" w:cs="Times New Roman"/>
      <w:sz w:val="24"/>
      <w:szCs w:val="24"/>
      <w:lang w:val="ru-RU" w:eastAsia="ru-RU"/>
    </w:rPr>
  </w:style>
  <w:style w:type="paragraph" w:customStyle="1" w:styleId="afffff8">
    <w:name w:val="ГС_Основной_текст"/>
    <w:rsid w:val="006C093C"/>
    <w:pPr>
      <w:spacing w:before="60" w:after="60" w:line="276" w:lineRule="auto"/>
      <w:ind w:firstLine="567"/>
    </w:pPr>
    <w:rPr>
      <w:rFonts w:ascii="Times New Roman" w:eastAsia="Times New Roman" w:hAnsi="Times New Roman" w:cs="Times New Roman"/>
      <w:snapToGrid w:val="0"/>
      <w:sz w:val="24"/>
      <w:szCs w:val="24"/>
      <w:lang w:val="ru-RU" w:eastAsia="ru-RU"/>
    </w:rPr>
  </w:style>
  <w:style w:type="character" w:customStyle="1" w:styleId="tablelist">
    <w:name w:val="table_list"/>
    <w:basedOn w:val="a4"/>
    <w:rsid w:val="006C093C"/>
  </w:style>
  <w:style w:type="character" w:styleId="afffff9">
    <w:name w:val="Placeholder Text"/>
    <w:basedOn w:val="a4"/>
    <w:uiPriority w:val="99"/>
    <w:semiHidden/>
    <w:rsid w:val="00B57B18"/>
    <w:rPr>
      <w:color w:val="808080"/>
    </w:rPr>
  </w:style>
  <w:style w:type="character" w:customStyle="1" w:styleId="afffffa">
    <w:name w:val="Інше_"/>
    <w:basedOn w:val="a4"/>
    <w:link w:val="afffffb"/>
    <w:rsid w:val="009734C6"/>
    <w:rPr>
      <w:rFonts w:ascii="Times New Roman" w:eastAsia="Times New Roman" w:hAnsi="Times New Roman" w:cs="Times New Roman"/>
      <w:sz w:val="26"/>
      <w:szCs w:val="26"/>
    </w:rPr>
  </w:style>
  <w:style w:type="paragraph" w:customStyle="1" w:styleId="afffffb">
    <w:name w:val="Інше"/>
    <w:basedOn w:val="a3"/>
    <w:link w:val="afffffa"/>
    <w:rsid w:val="009734C6"/>
    <w:pPr>
      <w:widowControl w:val="0"/>
      <w:spacing w:line="259" w:lineRule="auto"/>
      <w:ind w:firstLine="400"/>
    </w:pPr>
    <w:rPr>
      <w:sz w:val="26"/>
      <w:szCs w:val="26"/>
      <w:lang w:eastAsia="uk-UA"/>
    </w:rPr>
  </w:style>
  <w:style w:type="character" w:customStyle="1" w:styleId="FontStyle48">
    <w:name w:val="Font Style48"/>
    <w:rsid w:val="004647A8"/>
    <w:rPr>
      <w:rFonts w:ascii="Times New Roman" w:hAnsi="Times New Roman" w:cs="Times New Roman"/>
      <w:b/>
      <w:bCs/>
      <w:sz w:val="16"/>
      <w:szCs w:val="16"/>
    </w:rPr>
  </w:style>
  <w:style w:type="character" w:styleId="afffffc">
    <w:name w:val="FollowedHyperlink"/>
    <w:basedOn w:val="a4"/>
    <w:uiPriority w:val="99"/>
    <w:semiHidden/>
    <w:unhideWhenUsed/>
    <w:rsid w:val="00AB3031"/>
    <w:rPr>
      <w:color w:val="954F72"/>
      <w:u w:val="single"/>
    </w:rPr>
  </w:style>
  <w:style w:type="paragraph" w:customStyle="1" w:styleId="msonormal0">
    <w:name w:val="msonormal"/>
    <w:basedOn w:val="a3"/>
    <w:rsid w:val="00AB3031"/>
    <w:pPr>
      <w:spacing w:before="100" w:beforeAutospacing="1" w:after="100" w:afterAutospacing="1"/>
    </w:pPr>
    <w:rPr>
      <w:lang w:eastAsia="uk-UA"/>
    </w:rPr>
  </w:style>
  <w:style w:type="paragraph" w:customStyle="1" w:styleId="xl65">
    <w:name w:val="xl65"/>
    <w:basedOn w:val="a3"/>
    <w:rsid w:val="00AB3031"/>
    <w:pPr>
      <w:pBdr>
        <w:top w:val="single" w:sz="4" w:space="0" w:color="auto"/>
        <w:bottom w:val="single" w:sz="4" w:space="0" w:color="auto"/>
        <w:right w:val="single" w:sz="4" w:space="0" w:color="auto"/>
      </w:pBdr>
      <w:spacing w:before="100" w:beforeAutospacing="1" w:after="100" w:afterAutospacing="1"/>
      <w:jc w:val="center"/>
    </w:pPr>
    <w:rPr>
      <w:lang w:eastAsia="uk-UA"/>
    </w:rPr>
  </w:style>
  <w:style w:type="paragraph" w:customStyle="1" w:styleId="xl66">
    <w:name w:val="xl66"/>
    <w:basedOn w:val="a3"/>
    <w:rsid w:val="00AB3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uk-UA"/>
    </w:rPr>
  </w:style>
  <w:style w:type="paragraph" w:customStyle="1" w:styleId="xl67">
    <w:name w:val="xl67"/>
    <w:basedOn w:val="a3"/>
    <w:rsid w:val="00AB3031"/>
    <w:pPr>
      <w:pBdr>
        <w:top w:val="single" w:sz="4" w:space="0" w:color="auto"/>
        <w:right w:val="single" w:sz="4" w:space="0" w:color="auto"/>
      </w:pBdr>
      <w:spacing w:before="100" w:beforeAutospacing="1" w:after="100" w:afterAutospacing="1"/>
      <w:jc w:val="center"/>
    </w:pPr>
    <w:rPr>
      <w:lang w:eastAsia="uk-UA"/>
    </w:rPr>
  </w:style>
  <w:style w:type="paragraph" w:customStyle="1" w:styleId="xl68">
    <w:name w:val="xl68"/>
    <w:basedOn w:val="a3"/>
    <w:rsid w:val="00AB3031"/>
    <w:pPr>
      <w:spacing w:before="100" w:beforeAutospacing="1" w:after="100" w:afterAutospacing="1"/>
    </w:pPr>
    <w:rPr>
      <w:lang w:eastAsia="uk-UA"/>
    </w:rPr>
  </w:style>
  <w:style w:type="paragraph" w:customStyle="1" w:styleId="xl69">
    <w:name w:val="xl69"/>
    <w:basedOn w:val="a3"/>
    <w:rsid w:val="00AB30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lang w:eastAsia="uk-UA"/>
    </w:rPr>
  </w:style>
  <w:style w:type="paragraph" w:customStyle="1" w:styleId="xl70">
    <w:name w:val="xl70"/>
    <w:basedOn w:val="a3"/>
    <w:rsid w:val="00AB30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lang w:eastAsia="uk-UA"/>
    </w:rPr>
  </w:style>
  <w:style w:type="paragraph" w:customStyle="1" w:styleId="xl71">
    <w:name w:val="xl71"/>
    <w:basedOn w:val="a3"/>
    <w:rsid w:val="00AB3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uk-UA"/>
    </w:rPr>
  </w:style>
  <w:style w:type="paragraph" w:customStyle="1" w:styleId="xl72">
    <w:name w:val="xl72"/>
    <w:basedOn w:val="a3"/>
    <w:rsid w:val="00AB3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73">
    <w:name w:val="xl73"/>
    <w:basedOn w:val="a3"/>
    <w:rsid w:val="00AB30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eastAsia="uk-UA"/>
    </w:rPr>
  </w:style>
  <w:style w:type="paragraph" w:customStyle="1" w:styleId="xl74">
    <w:name w:val="xl74"/>
    <w:basedOn w:val="a3"/>
    <w:rsid w:val="00AB3031"/>
    <w:pPr>
      <w:pBdr>
        <w:top w:val="single" w:sz="4" w:space="0" w:color="auto"/>
        <w:left w:val="single" w:sz="4" w:space="0" w:color="auto"/>
        <w:right w:val="single" w:sz="4" w:space="0" w:color="auto"/>
      </w:pBdr>
      <w:spacing w:before="100" w:beforeAutospacing="1" w:after="100" w:afterAutospacing="1"/>
      <w:jc w:val="center"/>
      <w:textAlignment w:val="center"/>
    </w:pPr>
    <w:rPr>
      <w:lang w:eastAsia="uk-UA"/>
    </w:rPr>
  </w:style>
  <w:style w:type="paragraph" w:customStyle="1" w:styleId="xl75">
    <w:name w:val="xl75"/>
    <w:basedOn w:val="a3"/>
    <w:rsid w:val="00AB30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lang w:eastAsia="uk-UA"/>
    </w:rPr>
  </w:style>
  <w:style w:type="paragraph" w:customStyle="1" w:styleId="xl76">
    <w:name w:val="xl76"/>
    <w:basedOn w:val="a3"/>
    <w:rsid w:val="00AB30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lang w:eastAsia="uk-UA"/>
    </w:rPr>
  </w:style>
  <w:style w:type="paragraph" w:customStyle="1" w:styleId="xl77">
    <w:name w:val="xl77"/>
    <w:basedOn w:val="a3"/>
    <w:rsid w:val="00AB3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uk-UA"/>
    </w:rPr>
  </w:style>
  <w:style w:type="paragraph" w:customStyle="1" w:styleId="xl78">
    <w:name w:val="xl78"/>
    <w:basedOn w:val="a3"/>
    <w:rsid w:val="00AB3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uk-UA"/>
    </w:rPr>
  </w:style>
  <w:style w:type="paragraph" w:customStyle="1" w:styleId="xl79">
    <w:name w:val="xl79"/>
    <w:basedOn w:val="a3"/>
    <w:rsid w:val="00AB3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80">
    <w:name w:val="xl80"/>
    <w:basedOn w:val="a3"/>
    <w:rsid w:val="00AB30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eastAsia="uk-UA"/>
    </w:rPr>
  </w:style>
  <w:style w:type="paragraph" w:customStyle="1" w:styleId="xl81">
    <w:name w:val="xl81"/>
    <w:basedOn w:val="a3"/>
    <w:rsid w:val="00AB3031"/>
    <w:pPr>
      <w:pBdr>
        <w:left w:val="single" w:sz="4" w:space="0" w:color="auto"/>
        <w:bottom w:val="single" w:sz="4" w:space="0" w:color="auto"/>
        <w:right w:val="single" w:sz="4" w:space="0" w:color="auto"/>
      </w:pBdr>
      <w:spacing w:before="100" w:beforeAutospacing="1" w:after="100" w:afterAutospacing="1"/>
      <w:jc w:val="center"/>
      <w:textAlignment w:val="center"/>
    </w:pPr>
    <w:rPr>
      <w:lang w:eastAsia="uk-UA"/>
    </w:rPr>
  </w:style>
  <w:style w:type="paragraph" w:customStyle="1" w:styleId="xl82">
    <w:name w:val="xl82"/>
    <w:basedOn w:val="a3"/>
    <w:rsid w:val="00AB3031"/>
    <w:pPr>
      <w:spacing w:before="100" w:beforeAutospacing="1" w:after="100" w:afterAutospacing="1"/>
      <w:jc w:val="center"/>
    </w:pPr>
    <w:rPr>
      <w:lang w:eastAsia="uk-UA"/>
    </w:rPr>
  </w:style>
  <w:style w:type="paragraph" w:customStyle="1" w:styleId="xl83">
    <w:name w:val="xl83"/>
    <w:basedOn w:val="a3"/>
    <w:rsid w:val="00AB3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eastAsia="uk-UA"/>
    </w:rPr>
  </w:style>
  <w:style w:type="character" w:customStyle="1" w:styleId="afffffd">
    <w:name w:val="Основной текст_"/>
    <w:basedOn w:val="a4"/>
    <w:link w:val="1f1"/>
    <w:rsid w:val="007418A8"/>
    <w:rPr>
      <w:shd w:val="clear" w:color="auto" w:fill="FFFFFF"/>
    </w:rPr>
  </w:style>
  <w:style w:type="paragraph" w:customStyle="1" w:styleId="1f1">
    <w:name w:val="Основной текст1"/>
    <w:basedOn w:val="a3"/>
    <w:link w:val="afffffd"/>
    <w:rsid w:val="007418A8"/>
    <w:pPr>
      <w:widowControl w:val="0"/>
      <w:shd w:val="clear" w:color="auto" w:fill="FFFFFF"/>
      <w:spacing w:line="259" w:lineRule="auto"/>
    </w:pPr>
    <w:rPr>
      <w:rFonts w:ascii="Calibri" w:eastAsia="Calibri" w:hAnsi="Calibri" w:cs="Calibri"/>
      <w:sz w:val="20"/>
      <w:szCs w:val="20"/>
      <w:lang w:eastAsia="uk-UA"/>
    </w:rPr>
  </w:style>
  <w:style w:type="numbering" w:customStyle="1" w:styleId="1f2">
    <w:name w:val="Немає списку1"/>
    <w:next w:val="a6"/>
    <w:uiPriority w:val="99"/>
    <w:semiHidden/>
    <w:unhideWhenUsed/>
    <w:rsid w:val="00EC36DD"/>
  </w:style>
  <w:style w:type="table" w:customStyle="1" w:styleId="1f3">
    <w:name w:val="Сітка таблиці1"/>
    <w:basedOn w:val="a5"/>
    <w:next w:val="af1"/>
    <w:uiPriority w:val="39"/>
    <w:locked/>
    <w:rsid w:val="00EC36D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Таблица-сетка 1 светлая11"/>
    <w:basedOn w:val="a5"/>
    <w:uiPriority w:val="46"/>
    <w:rsid w:val="00EC36D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111">
    <w:name w:val="Стиль11"/>
    <w:uiPriority w:val="99"/>
    <w:rsid w:val="00EC36DD"/>
  </w:style>
  <w:style w:type="table" w:customStyle="1" w:styleId="112">
    <w:name w:val="Сетка таблицы11"/>
    <w:basedOn w:val="a5"/>
    <w:next w:val="af1"/>
    <w:uiPriority w:val="39"/>
    <w:locked/>
    <w:rsid w:val="00EC36DD"/>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EC36DD"/>
    <w:pPr>
      <w:widowControl w:val="0"/>
      <w:autoSpaceDE w:val="0"/>
      <w:autoSpaceDN w:val="0"/>
    </w:pPr>
    <w:rPr>
      <w:rFonts w:asciiTheme="minorHAnsi" w:eastAsia="Times New Roman" w:hAnsiTheme="minorHAnsi" w:cs="Times New Roman"/>
      <w:sz w:val="22"/>
      <w:szCs w:val="22"/>
      <w:lang w:val="en-US" w:eastAsia="en-US"/>
    </w:rPr>
    <w:tblPr>
      <w:tblInd w:w="0" w:type="dxa"/>
      <w:tblCellMar>
        <w:top w:w="0" w:type="dxa"/>
        <w:left w:w="0" w:type="dxa"/>
        <w:bottom w:w="0" w:type="dxa"/>
        <w:right w:w="0" w:type="dxa"/>
      </w:tblCellMar>
    </w:tblPr>
  </w:style>
  <w:style w:type="table" w:customStyle="1" w:styleId="-1110">
    <w:name w:val="Таблиця-сітка 1 (світла) – акцент 11"/>
    <w:basedOn w:val="a5"/>
    <w:next w:val="-110"/>
    <w:uiPriority w:val="46"/>
    <w:locked/>
    <w:rsid w:val="00EC36DD"/>
    <w:rPr>
      <w:rFonts w:asciiTheme="minorHAnsi" w:eastAsiaTheme="minorHAnsi" w:hAnsiTheme="minorHAnsi" w:cstheme="minorBidi"/>
      <w:sz w:val="22"/>
      <w:szCs w:val="22"/>
      <w:lang w:val="en-US"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docdata">
    <w:name w:val="docdata"/>
    <w:aliases w:val="docy,v5,2961,baiaagaaboqcaaadygkaaaxycqaaaaaaaaaaaaaaaaaaaaaaaaaaaaaaaaaaaaaaaaaaaaaaaaaaaaaaaaaaaaaaaaaaaaaaaaaaaaaaaaaaaaaaaaaaaaaaaaaaaaaaaaaaaaaaaaaaaaaaaaaaaaaaaaaaaaaaaaaaaaaaaaaaaaaaaaaaaaaaaaaaaaaaaaaaaaaaaaaaaaaaaaaaaaaaaaaaaaaaaaaaaaaa"/>
    <w:basedOn w:val="a3"/>
    <w:rsid w:val="00615384"/>
    <w:pPr>
      <w:spacing w:before="100" w:beforeAutospacing="1" w:after="100" w:afterAutospacing="1"/>
    </w:pPr>
    <w:rPr>
      <w:lang w:eastAsia="uk-UA"/>
    </w:rPr>
  </w:style>
  <w:style w:type="table" w:customStyle="1" w:styleId="190">
    <w:name w:val="Сетка таблицы19"/>
    <w:basedOn w:val="a5"/>
    <w:next w:val="af1"/>
    <w:uiPriority w:val="59"/>
    <w:rsid w:val="00174DE5"/>
    <w:rPr>
      <w:rFonts w:ascii="Times New Roman" w:eastAsia="Times New Roman" w:hAnsi="Times New Roman"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e">
    <w:name w:val="Нормальний текст"/>
    <w:basedOn w:val="a3"/>
    <w:rsid w:val="0000754A"/>
    <w:pPr>
      <w:spacing w:before="120"/>
      <w:ind w:firstLine="567"/>
    </w:pPr>
    <w:rPr>
      <w:rFonts w:ascii="Antiqua" w:hAnsi="Antiqua"/>
      <w:sz w:val="26"/>
      <w:szCs w:val="20"/>
    </w:rPr>
  </w:style>
  <w:style w:type="character" w:customStyle="1" w:styleId="mini-swatch">
    <w:name w:val="mini-swatch"/>
    <w:basedOn w:val="a4"/>
    <w:rsid w:val="00212533"/>
  </w:style>
  <w:style w:type="paragraph" w:customStyle="1" w:styleId="p3">
    <w:name w:val="p3"/>
    <w:basedOn w:val="a3"/>
    <w:rsid w:val="00212533"/>
    <w:pPr>
      <w:spacing w:before="100" w:beforeAutospacing="1" w:after="100" w:afterAutospacing="1"/>
    </w:pPr>
    <w:rPr>
      <w:lang w:eastAsia="uk-UA"/>
    </w:rPr>
  </w:style>
  <w:style w:type="paragraph" w:customStyle="1" w:styleId="product-card-characteristicsitem">
    <w:name w:val="product-card-characteristics__item"/>
    <w:basedOn w:val="a3"/>
    <w:rsid w:val="0036757A"/>
    <w:pPr>
      <w:spacing w:before="100" w:beforeAutospacing="1" w:after="100" w:afterAutospacing="1"/>
    </w:pPr>
    <w:rPr>
      <w:lang w:eastAsia="uk-UA"/>
    </w:rPr>
  </w:style>
  <w:style w:type="paragraph" w:customStyle="1" w:styleId="affffff">
    <w:name w:val="Ñîäåðæèìîå òàáëèöû"/>
    <w:basedOn w:val="a3"/>
    <w:qFormat/>
    <w:rsid w:val="005D2D4D"/>
    <w:pPr>
      <w:suppressAutoHyphens/>
    </w:pPr>
    <w:rPr>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3540">
      <w:bodyDiv w:val="1"/>
      <w:marLeft w:val="0"/>
      <w:marRight w:val="0"/>
      <w:marTop w:val="0"/>
      <w:marBottom w:val="0"/>
      <w:divBdr>
        <w:top w:val="none" w:sz="0" w:space="0" w:color="auto"/>
        <w:left w:val="none" w:sz="0" w:space="0" w:color="auto"/>
        <w:bottom w:val="none" w:sz="0" w:space="0" w:color="auto"/>
        <w:right w:val="none" w:sz="0" w:space="0" w:color="auto"/>
      </w:divBdr>
      <w:divsChild>
        <w:div w:id="233711759">
          <w:marLeft w:val="-108"/>
          <w:marRight w:val="0"/>
          <w:marTop w:val="0"/>
          <w:marBottom w:val="0"/>
          <w:divBdr>
            <w:top w:val="none" w:sz="0" w:space="0" w:color="auto"/>
            <w:left w:val="none" w:sz="0" w:space="0" w:color="auto"/>
            <w:bottom w:val="none" w:sz="0" w:space="0" w:color="auto"/>
            <w:right w:val="none" w:sz="0" w:space="0" w:color="auto"/>
          </w:divBdr>
        </w:div>
      </w:divsChild>
    </w:div>
    <w:div w:id="10689439">
      <w:bodyDiv w:val="1"/>
      <w:marLeft w:val="0"/>
      <w:marRight w:val="0"/>
      <w:marTop w:val="0"/>
      <w:marBottom w:val="0"/>
      <w:divBdr>
        <w:top w:val="none" w:sz="0" w:space="0" w:color="auto"/>
        <w:left w:val="none" w:sz="0" w:space="0" w:color="auto"/>
        <w:bottom w:val="none" w:sz="0" w:space="0" w:color="auto"/>
        <w:right w:val="none" w:sz="0" w:space="0" w:color="auto"/>
      </w:divBdr>
    </w:div>
    <w:div w:id="25302836">
      <w:bodyDiv w:val="1"/>
      <w:marLeft w:val="0"/>
      <w:marRight w:val="0"/>
      <w:marTop w:val="0"/>
      <w:marBottom w:val="0"/>
      <w:divBdr>
        <w:top w:val="none" w:sz="0" w:space="0" w:color="auto"/>
        <w:left w:val="none" w:sz="0" w:space="0" w:color="auto"/>
        <w:bottom w:val="none" w:sz="0" w:space="0" w:color="auto"/>
        <w:right w:val="none" w:sz="0" w:space="0" w:color="auto"/>
      </w:divBdr>
    </w:div>
    <w:div w:id="31615758">
      <w:bodyDiv w:val="1"/>
      <w:marLeft w:val="0"/>
      <w:marRight w:val="0"/>
      <w:marTop w:val="0"/>
      <w:marBottom w:val="0"/>
      <w:divBdr>
        <w:top w:val="none" w:sz="0" w:space="0" w:color="auto"/>
        <w:left w:val="none" w:sz="0" w:space="0" w:color="auto"/>
        <w:bottom w:val="none" w:sz="0" w:space="0" w:color="auto"/>
        <w:right w:val="none" w:sz="0" w:space="0" w:color="auto"/>
      </w:divBdr>
    </w:div>
    <w:div w:id="35396988">
      <w:bodyDiv w:val="1"/>
      <w:marLeft w:val="0"/>
      <w:marRight w:val="0"/>
      <w:marTop w:val="0"/>
      <w:marBottom w:val="0"/>
      <w:divBdr>
        <w:top w:val="none" w:sz="0" w:space="0" w:color="auto"/>
        <w:left w:val="none" w:sz="0" w:space="0" w:color="auto"/>
        <w:bottom w:val="none" w:sz="0" w:space="0" w:color="auto"/>
        <w:right w:val="none" w:sz="0" w:space="0" w:color="auto"/>
      </w:divBdr>
    </w:div>
    <w:div w:id="41095630">
      <w:bodyDiv w:val="1"/>
      <w:marLeft w:val="0"/>
      <w:marRight w:val="0"/>
      <w:marTop w:val="0"/>
      <w:marBottom w:val="0"/>
      <w:divBdr>
        <w:top w:val="none" w:sz="0" w:space="0" w:color="auto"/>
        <w:left w:val="none" w:sz="0" w:space="0" w:color="auto"/>
        <w:bottom w:val="none" w:sz="0" w:space="0" w:color="auto"/>
        <w:right w:val="none" w:sz="0" w:space="0" w:color="auto"/>
      </w:divBdr>
    </w:div>
    <w:div w:id="52781777">
      <w:bodyDiv w:val="1"/>
      <w:marLeft w:val="0"/>
      <w:marRight w:val="0"/>
      <w:marTop w:val="0"/>
      <w:marBottom w:val="0"/>
      <w:divBdr>
        <w:top w:val="none" w:sz="0" w:space="0" w:color="auto"/>
        <w:left w:val="none" w:sz="0" w:space="0" w:color="auto"/>
        <w:bottom w:val="none" w:sz="0" w:space="0" w:color="auto"/>
        <w:right w:val="none" w:sz="0" w:space="0" w:color="auto"/>
      </w:divBdr>
      <w:divsChild>
        <w:div w:id="1175921403">
          <w:marLeft w:val="0"/>
          <w:marRight w:val="0"/>
          <w:marTop w:val="0"/>
          <w:marBottom w:val="0"/>
          <w:divBdr>
            <w:top w:val="none" w:sz="0" w:space="0" w:color="auto"/>
            <w:left w:val="none" w:sz="0" w:space="0" w:color="auto"/>
            <w:bottom w:val="none" w:sz="0" w:space="0" w:color="auto"/>
            <w:right w:val="none" w:sz="0" w:space="0" w:color="auto"/>
          </w:divBdr>
        </w:div>
        <w:div w:id="258368225">
          <w:marLeft w:val="630"/>
          <w:marRight w:val="0"/>
          <w:marTop w:val="0"/>
          <w:marBottom w:val="0"/>
          <w:divBdr>
            <w:top w:val="none" w:sz="0" w:space="0" w:color="auto"/>
            <w:left w:val="none" w:sz="0" w:space="0" w:color="auto"/>
            <w:bottom w:val="none" w:sz="0" w:space="0" w:color="auto"/>
            <w:right w:val="none" w:sz="0" w:space="0" w:color="auto"/>
          </w:divBdr>
        </w:div>
        <w:div w:id="1764523627">
          <w:marLeft w:val="2170"/>
          <w:marRight w:val="0"/>
          <w:marTop w:val="0"/>
          <w:marBottom w:val="0"/>
          <w:divBdr>
            <w:top w:val="none" w:sz="0" w:space="0" w:color="auto"/>
            <w:left w:val="none" w:sz="0" w:space="0" w:color="auto"/>
            <w:bottom w:val="none" w:sz="0" w:space="0" w:color="auto"/>
            <w:right w:val="none" w:sz="0" w:space="0" w:color="auto"/>
          </w:divBdr>
        </w:div>
      </w:divsChild>
    </w:div>
    <w:div w:id="89353821">
      <w:bodyDiv w:val="1"/>
      <w:marLeft w:val="0"/>
      <w:marRight w:val="0"/>
      <w:marTop w:val="0"/>
      <w:marBottom w:val="0"/>
      <w:divBdr>
        <w:top w:val="none" w:sz="0" w:space="0" w:color="auto"/>
        <w:left w:val="none" w:sz="0" w:space="0" w:color="auto"/>
        <w:bottom w:val="none" w:sz="0" w:space="0" w:color="auto"/>
        <w:right w:val="none" w:sz="0" w:space="0" w:color="auto"/>
      </w:divBdr>
      <w:divsChild>
        <w:div w:id="237205384">
          <w:marLeft w:val="0"/>
          <w:marRight w:val="0"/>
          <w:marTop w:val="600"/>
          <w:marBottom w:val="0"/>
          <w:divBdr>
            <w:top w:val="none" w:sz="0" w:space="0" w:color="auto"/>
            <w:left w:val="none" w:sz="0" w:space="0" w:color="auto"/>
            <w:bottom w:val="single" w:sz="6" w:space="31" w:color="E4E7EB"/>
            <w:right w:val="none" w:sz="0" w:space="0" w:color="auto"/>
          </w:divBdr>
          <w:divsChild>
            <w:div w:id="849638051">
              <w:marLeft w:val="0"/>
              <w:marRight w:val="0"/>
              <w:marTop w:val="0"/>
              <w:marBottom w:val="0"/>
              <w:divBdr>
                <w:top w:val="none" w:sz="0" w:space="0" w:color="auto"/>
                <w:left w:val="none" w:sz="0" w:space="0" w:color="auto"/>
                <w:bottom w:val="none" w:sz="0" w:space="0" w:color="auto"/>
                <w:right w:val="none" w:sz="0" w:space="0" w:color="auto"/>
              </w:divBdr>
            </w:div>
            <w:div w:id="1891650176">
              <w:marLeft w:val="630"/>
              <w:marRight w:val="0"/>
              <w:marTop w:val="0"/>
              <w:marBottom w:val="0"/>
              <w:divBdr>
                <w:top w:val="none" w:sz="0" w:space="0" w:color="auto"/>
                <w:left w:val="none" w:sz="0" w:space="0" w:color="auto"/>
                <w:bottom w:val="none" w:sz="0" w:space="0" w:color="auto"/>
                <w:right w:val="none" w:sz="0" w:space="0" w:color="auto"/>
              </w:divBdr>
            </w:div>
            <w:div w:id="620385570">
              <w:marLeft w:val="2170"/>
              <w:marRight w:val="0"/>
              <w:marTop w:val="0"/>
              <w:marBottom w:val="0"/>
              <w:divBdr>
                <w:top w:val="none" w:sz="0" w:space="0" w:color="auto"/>
                <w:left w:val="none" w:sz="0" w:space="0" w:color="auto"/>
                <w:bottom w:val="none" w:sz="0" w:space="0" w:color="auto"/>
                <w:right w:val="none" w:sz="0" w:space="0" w:color="auto"/>
              </w:divBdr>
            </w:div>
          </w:divsChild>
        </w:div>
        <w:div w:id="1226916475">
          <w:marLeft w:val="0"/>
          <w:marRight w:val="0"/>
          <w:marTop w:val="600"/>
          <w:marBottom w:val="0"/>
          <w:divBdr>
            <w:top w:val="none" w:sz="0" w:space="0" w:color="auto"/>
            <w:left w:val="none" w:sz="0" w:space="0" w:color="auto"/>
            <w:bottom w:val="single" w:sz="6" w:space="31" w:color="E4E7EB"/>
            <w:right w:val="none" w:sz="0" w:space="0" w:color="auto"/>
          </w:divBdr>
          <w:divsChild>
            <w:div w:id="936793477">
              <w:marLeft w:val="0"/>
              <w:marRight w:val="0"/>
              <w:marTop w:val="0"/>
              <w:marBottom w:val="0"/>
              <w:divBdr>
                <w:top w:val="none" w:sz="0" w:space="0" w:color="auto"/>
                <w:left w:val="none" w:sz="0" w:space="0" w:color="auto"/>
                <w:bottom w:val="none" w:sz="0" w:space="0" w:color="auto"/>
                <w:right w:val="none" w:sz="0" w:space="0" w:color="auto"/>
              </w:divBdr>
            </w:div>
            <w:div w:id="1870949104">
              <w:marLeft w:val="630"/>
              <w:marRight w:val="0"/>
              <w:marTop w:val="0"/>
              <w:marBottom w:val="0"/>
              <w:divBdr>
                <w:top w:val="none" w:sz="0" w:space="0" w:color="auto"/>
                <w:left w:val="none" w:sz="0" w:space="0" w:color="auto"/>
                <w:bottom w:val="none" w:sz="0" w:space="0" w:color="auto"/>
                <w:right w:val="none" w:sz="0" w:space="0" w:color="auto"/>
              </w:divBdr>
            </w:div>
            <w:div w:id="657733918">
              <w:marLeft w:val="2170"/>
              <w:marRight w:val="0"/>
              <w:marTop w:val="0"/>
              <w:marBottom w:val="0"/>
              <w:divBdr>
                <w:top w:val="none" w:sz="0" w:space="0" w:color="auto"/>
                <w:left w:val="none" w:sz="0" w:space="0" w:color="auto"/>
                <w:bottom w:val="none" w:sz="0" w:space="0" w:color="auto"/>
                <w:right w:val="none" w:sz="0" w:space="0" w:color="auto"/>
              </w:divBdr>
            </w:div>
          </w:divsChild>
        </w:div>
      </w:divsChild>
    </w:div>
    <w:div w:id="125049722">
      <w:bodyDiv w:val="1"/>
      <w:marLeft w:val="0"/>
      <w:marRight w:val="0"/>
      <w:marTop w:val="0"/>
      <w:marBottom w:val="0"/>
      <w:divBdr>
        <w:top w:val="none" w:sz="0" w:space="0" w:color="auto"/>
        <w:left w:val="none" w:sz="0" w:space="0" w:color="auto"/>
        <w:bottom w:val="none" w:sz="0" w:space="0" w:color="auto"/>
        <w:right w:val="none" w:sz="0" w:space="0" w:color="auto"/>
      </w:divBdr>
    </w:div>
    <w:div w:id="129254834">
      <w:bodyDiv w:val="1"/>
      <w:marLeft w:val="0"/>
      <w:marRight w:val="0"/>
      <w:marTop w:val="0"/>
      <w:marBottom w:val="0"/>
      <w:divBdr>
        <w:top w:val="none" w:sz="0" w:space="0" w:color="auto"/>
        <w:left w:val="none" w:sz="0" w:space="0" w:color="auto"/>
        <w:bottom w:val="none" w:sz="0" w:space="0" w:color="auto"/>
        <w:right w:val="none" w:sz="0" w:space="0" w:color="auto"/>
      </w:divBdr>
    </w:div>
    <w:div w:id="150220642">
      <w:bodyDiv w:val="1"/>
      <w:marLeft w:val="0"/>
      <w:marRight w:val="0"/>
      <w:marTop w:val="0"/>
      <w:marBottom w:val="0"/>
      <w:divBdr>
        <w:top w:val="none" w:sz="0" w:space="0" w:color="auto"/>
        <w:left w:val="none" w:sz="0" w:space="0" w:color="auto"/>
        <w:bottom w:val="none" w:sz="0" w:space="0" w:color="auto"/>
        <w:right w:val="none" w:sz="0" w:space="0" w:color="auto"/>
      </w:divBdr>
    </w:div>
    <w:div w:id="169758472">
      <w:bodyDiv w:val="1"/>
      <w:marLeft w:val="0"/>
      <w:marRight w:val="0"/>
      <w:marTop w:val="0"/>
      <w:marBottom w:val="0"/>
      <w:divBdr>
        <w:top w:val="none" w:sz="0" w:space="0" w:color="auto"/>
        <w:left w:val="none" w:sz="0" w:space="0" w:color="auto"/>
        <w:bottom w:val="none" w:sz="0" w:space="0" w:color="auto"/>
        <w:right w:val="none" w:sz="0" w:space="0" w:color="auto"/>
      </w:divBdr>
    </w:div>
    <w:div w:id="181894656">
      <w:bodyDiv w:val="1"/>
      <w:marLeft w:val="0"/>
      <w:marRight w:val="0"/>
      <w:marTop w:val="0"/>
      <w:marBottom w:val="0"/>
      <w:divBdr>
        <w:top w:val="none" w:sz="0" w:space="0" w:color="auto"/>
        <w:left w:val="none" w:sz="0" w:space="0" w:color="auto"/>
        <w:bottom w:val="none" w:sz="0" w:space="0" w:color="auto"/>
        <w:right w:val="none" w:sz="0" w:space="0" w:color="auto"/>
      </w:divBdr>
    </w:div>
    <w:div w:id="184515709">
      <w:bodyDiv w:val="1"/>
      <w:marLeft w:val="0"/>
      <w:marRight w:val="0"/>
      <w:marTop w:val="0"/>
      <w:marBottom w:val="0"/>
      <w:divBdr>
        <w:top w:val="none" w:sz="0" w:space="0" w:color="auto"/>
        <w:left w:val="none" w:sz="0" w:space="0" w:color="auto"/>
        <w:bottom w:val="none" w:sz="0" w:space="0" w:color="auto"/>
        <w:right w:val="none" w:sz="0" w:space="0" w:color="auto"/>
      </w:divBdr>
    </w:div>
    <w:div w:id="188489674">
      <w:bodyDiv w:val="1"/>
      <w:marLeft w:val="0"/>
      <w:marRight w:val="0"/>
      <w:marTop w:val="0"/>
      <w:marBottom w:val="0"/>
      <w:divBdr>
        <w:top w:val="none" w:sz="0" w:space="0" w:color="auto"/>
        <w:left w:val="none" w:sz="0" w:space="0" w:color="auto"/>
        <w:bottom w:val="none" w:sz="0" w:space="0" w:color="auto"/>
        <w:right w:val="none" w:sz="0" w:space="0" w:color="auto"/>
      </w:divBdr>
    </w:div>
    <w:div w:id="278145126">
      <w:bodyDiv w:val="1"/>
      <w:marLeft w:val="0"/>
      <w:marRight w:val="0"/>
      <w:marTop w:val="0"/>
      <w:marBottom w:val="0"/>
      <w:divBdr>
        <w:top w:val="none" w:sz="0" w:space="0" w:color="auto"/>
        <w:left w:val="none" w:sz="0" w:space="0" w:color="auto"/>
        <w:bottom w:val="none" w:sz="0" w:space="0" w:color="auto"/>
        <w:right w:val="none" w:sz="0" w:space="0" w:color="auto"/>
      </w:divBdr>
    </w:div>
    <w:div w:id="294217016">
      <w:bodyDiv w:val="1"/>
      <w:marLeft w:val="0"/>
      <w:marRight w:val="0"/>
      <w:marTop w:val="0"/>
      <w:marBottom w:val="0"/>
      <w:divBdr>
        <w:top w:val="none" w:sz="0" w:space="0" w:color="auto"/>
        <w:left w:val="none" w:sz="0" w:space="0" w:color="auto"/>
        <w:bottom w:val="none" w:sz="0" w:space="0" w:color="auto"/>
        <w:right w:val="none" w:sz="0" w:space="0" w:color="auto"/>
      </w:divBdr>
    </w:div>
    <w:div w:id="308940586">
      <w:bodyDiv w:val="1"/>
      <w:marLeft w:val="0"/>
      <w:marRight w:val="0"/>
      <w:marTop w:val="0"/>
      <w:marBottom w:val="0"/>
      <w:divBdr>
        <w:top w:val="none" w:sz="0" w:space="0" w:color="auto"/>
        <w:left w:val="none" w:sz="0" w:space="0" w:color="auto"/>
        <w:bottom w:val="none" w:sz="0" w:space="0" w:color="auto"/>
        <w:right w:val="none" w:sz="0" w:space="0" w:color="auto"/>
      </w:divBdr>
    </w:div>
    <w:div w:id="332073197">
      <w:bodyDiv w:val="1"/>
      <w:marLeft w:val="0"/>
      <w:marRight w:val="0"/>
      <w:marTop w:val="0"/>
      <w:marBottom w:val="0"/>
      <w:divBdr>
        <w:top w:val="none" w:sz="0" w:space="0" w:color="auto"/>
        <w:left w:val="none" w:sz="0" w:space="0" w:color="auto"/>
        <w:bottom w:val="none" w:sz="0" w:space="0" w:color="auto"/>
        <w:right w:val="none" w:sz="0" w:space="0" w:color="auto"/>
      </w:divBdr>
    </w:div>
    <w:div w:id="358434406">
      <w:bodyDiv w:val="1"/>
      <w:marLeft w:val="0"/>
      <w:marRight w:val="0"/>
      <w:marTop w:val="0"/>
      <w:marBottom w:val="0"/>
      <w:divBdr>
        <w:top w:val="none" w:sz="0" w:space="0" w:color="auto"/>
        <w:left w:val="none" w:sz="0" w:space="0" w:color="auto"/>
        <w:bottom w:val="none" w:sz="0" w:space="0" w:color="auto"/>
        <w:right w:val="none" w:sz="0" w:space="0" w:color="auto"/>
      </w:divBdr>
    </w:div>
    <w:div w:id="366302155">
      <w:bodyDiv w:val="1"/>
      <w:marLeft w:val="0"/>
      <w:marRight w:val="0"/>
      <w:marTop w:val="0"/>
      <w:marBottom w:val="0"/>
      <w:divBdr>
        <w:top w:val="none" w:sz="0" w:space="0" w:color="auto"/>
        <w:left w:val="none" w:sz="0" w:space="0" w:color="auto"/>
        <w:bottom w:val="none" w:sz="0" w:space="0" w:color="auto"/>
        <w:right w:val="none" w:sz="0" w:space="0" w:color="auto"/>
      </w:divBdr>
    </w:div>
    <w:div w:id="370229402">
      <w:bodyDiv w:val="1"/>
      <w:marLeft w:val="0"/>
      <w:marRight w:val="0"/>
      <w:marTop w:val="0"/>
      <w:marBottom w:val="0"/>
      <w:divBdr>
        <w:top w:val="none" w:sz="0" w:space="0" w:color="auto"/>
        <w:left w:val="none" w:sz="0" w:space="0" w:color="auto"/>
        <w:bottom w:val="none" w:sz="0" w:space="0" w:color="auto"/>
        <w:right w:val="none" w:sz="0" w:space="0" w:color="auto"/>
      </w:divBdr>
    </w:div>
    <w:div w:id="383331717">
      <w:bodyDiv w:val="1"/>
      <w:marLeft w:val="0"/>
      <w:marRight w:val="0"/>
      <w:marTop w:val="0"/>
      <w:marBottom w:val="0"/>
      <w:divBdr>
        <w:top w:val="none" w:sz="0" w:space="0" w:color="auto"/>
        <w:left w:val="none" w:sz="0" w:space="0" w:color="auto"/>
        <w:bottom w:val="none" w:sz="0" w:space="0" w:color="auto"/>
        <w:right w:val="none" w:sz="0" w:space="0" w:color="auto"/>
      </w:divBdr>
    </w:div>
    <w:div w:id="384645354">
      <w:bodyDiv w:val="1"/>
      <w:marLeft w:val="0"/>
      <w:marRight w:val="0"/>
      <w:marTop w:val="0"/>
      <w:marBottom w:val="0"/>
      <w:divBdr>
        <w:top w:val="none" w:sz="0" w:space="0" w:color="auto"/>
        <w:left w:val="none" w:sz="0" w:space="0" w:color="auto"/>
        <w:bottom w:val="none" w:sz="0" w:space="0" w:color="auto"/>
        <w:right w:val="none" w:sz="0" w:space="0" w:color="auto"/>
      </w:divBdr>
    </w:div>
    <w:div w:id="395862999">
      <w:bodyDiv w:val="1"/>
      <w:marLeft w:val="0"/>
      <w:marRight w:val="0"/>
      <w:marTop w:val="0"/>
      <w:marBottom w:val="0"/>
      <w:divBdr>
        <w:top w:val="none" w:sz="0" w:space="0" w:color="auto"/>
        <w:left w:val="none" w:sz="0" w:space="0" w:color="auto"/>
        <w:bottom w:val="none" w:sz="0" w:space="0" w:color="auto"/>
        <w:right w:val="none" w:sz="0" w:space="0" w:color="auto"/>
      </w:divBdr>
    </w:div>
    <w:div w:id="405492756">
      <w:bodyDiv w:val="1"/>
      <w:marLeft w:val="0"/>
      <w:marRight w:val="0"/>
      <w:marTop w:val="0"/>
      <w:marBottom w:val="0"/>
      <w:divBdr>
        <w:top w:val="none" w:sz="0" w:space="0" w:color="auto"/>
        <w:left w:val="none" w:sz="0" w:space="0" w:color="auto"/>
        <w:bottom w:val="none" w:sz="0" w:space="0" w:color="auto"/>
        <w:right w:val="none" w:sz="0" w:space="0" w:color="auto"/>
      </w:divBdr>
      <w:divsChild>
        <w:div w:id="1581791537">
          <w:marLeft w:val="-108"/>
          <w:marRight w:val="0"/>
          <w:marTop w:val="0"/>
          <w:marBottom w:val="0"/>
          <w:divBdr>
            <w:top w:val="none" w:sz="0" w:space="0" w:color="auto"/>
            <w:left w:val="none" w:sz="0" w:space="0" w:color="auto"/>
            <w:bottom w:val="none" w:sz="0" w:space="0" w:color="auto"/>
            <w:right w:val="none" w:sz="0" w:space="0" w:color="auto"/>
          </w:divBdr>
        </w:div>
      </w:divsChild>
    </w:div>
    <w:div w:id="409934032">
      <w:bodyDiv w:val="1"/>
      <w:marLeft w:val="0"/>
      <w:marRight w:val="0"/>
      <w:marTop w:val="0"/>
      <w:marBottom w:val="0"/>
      <w:divBdr>
        <w:top w:val="none" w:sz="0" w:space="0" w:color="auto"/>
        <w:left w:val="none" w:sz="0" w:space="0" w:color="auto"/>
        <w:bottom w:val="none" w:sz="0" w:space="0" w:color="auto"/>
        <w:right w:val="none" w:sz="0" w:space="0" w:color="auto"/>
      </w:divBdr>
    </w:div>
    <w:div w:id="417601595">
      <w:bodyDiv w:val="1"/>
      <w:marLeft w:val="0"/>
      <w:marRight w:val="0"/>
      <w:marTop w:val="0"/>
      <w:marBottom w:val="0"/>
      <w:divBdr>
        <w:top w:val="none" w:sz="0" w:space="0" w:color="auto"/>
        <w:left w:val="none" w:sz="0" w:space="0" w:color="auto"/>
        <w:bottom w:val="none" w:sz="0" w:space="0" w:color="auto"/>
        <w:right w:val="none" w:sz="0" w:space="0" w:color="auto"/>
      </w:divBdr>
      <w:divsChild>
        <w:div w:id="1073506338">
          <w:marLeft w:val="0"/>
          <w:marRight w:val="0"/>
          <w:marTop w:val="0"/>
          <w:marBottom w:val="0"/>
          <w:divBdr>
            <w:top w:val="none" w:sz="0" w:space="0" w:color="auto"/>
            <w:left w:val="none" w:sz="0" w:space="0" w:color="auto"/>
            <w:bottom w:val="none" w:sz="0" w:space="0" w:color="auto"/>
            <w:right w:val="none" w:sz="0" w:space="0" w:color="auto"/>
          </w:divBdr>
        </w:div>
        <w:div w:id="2013220299">
          <w:marLeft w:val="630"/>
          <w:marRight w:val="0"/>
          <w:marTop w:val="0"/>
          <w:marBottom w:val="0"/>
          <w:divBdr>
            <w:top w:val="none" w:sz="0" w:space="0" w:color="auto"/>
            <w:left w:val="none" w:sz="0" w:space="0" w:color="auto"/>
            <w:bottom w:val="none" w:sz="0" w:space="0" w:color="auto"/>
            <w:right w:val="none" w:sz="0" w:space="0" w:color="auto"/>
          </w:divBdr>
        </w:div>
        <w:div w:id="1984193387">
          <w:marLeft w:val="2170"/>
          <w:marRight w:val="0"/>
          <w:marTop w:val="0"/>
          <w:marBottom w:val="0"/>
          <w:divBdr>
            <w:top w:val="none" w:sz="0" w:space="0" w:color="auto"/>
            <w:left w:val="none" w:sz="0" w:space="0" w:color="auto"/>
            <w:bottom w:val="none" w:sz="0" w:space="0" w:color="auto"/>
            <w:right w:val="none" w:sz="0" w:space="0" w:color="auto"/>
          </w:divBdr>
        </w:div>
      </w:divsChild>
    </w:div>
    <w:div w:id="435902486">
      <w:bodyDiv w:val="1"/>
      <w:marLeft w:val="0"/>
      <w:marRight w:val="0"/>
      <w:marTop w:val="0"/>
      <w:marBottom w:val="0"/>
      <w:divBdr>
        <w:top w:val="none" w:sz="0" w:space="0" w:color="auto"/>
        <w:left w:val="none" w:sz="0" w:space="0" w:color="auto"/>
        <w:bottom w:val="none" w:sz="0" w:space="0" w:color="auto"/>
        <w:right w:val="none" w:sz="0" w:space="0" w:color="auto"/>
      </w:divBdr>
    </w:div>
    <w:div w:id="439955153">
      <w:bodyDiv w:val="1"/>
      <w:marLeft w:val="0"/>
      <w:marRight w:val="0"/>
      <w:marTop w:val="0"/>
      <w:marBottom w:val="0"/>
      <w:divBdr>
        <w:top w:val="none" w:sz="0" w:space="0" w:color="auto"/>
        <w:left w:val="none" w:sz="0" w:space="0" w:color="auto"/>
        <w:bottom w:val="none" w:sz="0" w:space="0" w:color="auto"/>
        <w:right w:val="none" w:sz="0" w:space="0" w:color="auto"/>
      </w:divBdr>
    </w:div>
    <w:div w:id="445580301">
      <w:bodyDiv w:val="1"/>
      <w:marLeft w:val="0"/>
      <w:marRight w:val="0"/>
      <w:marTop w:val="0"/>
      <w:marBottom w:val="0"/>
      <w:divBdr>
        <w:top w:val="none" w:sz="0" w:space="0" w:color="auto"/>
        <w:left w:val="none" w:sz="0" w:space="0" w:color="auto"/>
        <w:bottom w:val="none" w:sz="0" w:space="0" w:color="auto"/>
        <w:right w:val="none" w:sz="0" w:space="0" w:color="auto"/>
      </w:divBdr>
    </w:div>
    <w:div w:id="453527949">
      <w:bodyDiv w:val="1"/>
      <w:marLeft w:val="0"/>
      <w:marRight w:val="0"/>
      <w:marTop w:val="0"/>
      <w:marBottom w:val="0"/>
      <w:divBdr>
        <w:top w:val="none" w:sz="0" w:space="0" w:color="auto"/>
        <w:left w:val="none" w:sz="0" w:space="0" w:color="auto"/>
        <w:bottom w:val="none" w:sz="0" w:space="0" w:color="auto"/>
        <w:right w:val="none" w:sz="0" w:space="0" w:color="auto"/>
      </w:divBdr>
    </w:div>
    <w:div w:id="461459199">
      <w:bodyDiv w:val="1"/>
      <w:marLeft w:val="0"/>
      <w:marRight w:val="0"/>
      <w:marTop w:val="0"/>
      <w:marBottom w:val="0"/>
      <w:divBdr>
        <w:top w:val="none" w:sz="0" w:space="0" w:color="auto"/>
        <w:left w:val="none" w:sz="0" w:space="0" w:color="auto"/>
        <w:bottom w:val="none" w:sz="0" w:space="0" w:color="auto"/>
        <w:right w:val="none" w:sz="0" w:space="0" w:color="auto"/>
      </w:divBdr>
    </w:div>
    <w:div w:id="463812253">
      <w:bodyDiv w:val="1"/>
      <w:marLeft w:val="0"/>
      <w:marRight w:val="0"/>
      <w:marTop w:val="0"/>
      <w:marBottom w:val="0"/>
      <w:divBdr>
        <w:top w:val="none" w:sz="0" w:space="0" w:color="auto"/>
        <w:left w:val="none" w:sz="0" w:space="0" w:color="auto"/>
        <w:bottom w:val="none" w:sz="0" w:space="0" w:color="auto"/>
        <w:right w:val="none" w:sz="0" w:space="0" w:color="auto"/>
      </w:divBdr>
    </w:div>
    <w:div w:id="474027780">
      <w:bodyDiv w:val="1"/>
      <w:marLeft w:val="0"/>
      <w:marRight w:val="0"/>
      <w:marTop w:val="0"/>
      <w:marBottom w:val="0"/>
      <w:divBdr>
        <w:top w:val="none" w:sz="0" w:space="0" w:color="auto"/>
        <w:left w:val="none" w:sz="0" w:space="0" w:color="auto"/>
        <w:bottom w:val="none" w:sz="0" w:space="0" w:color="auto"/>
        <w:right w:val="none" w:sz="0" w:space="0" w:color="auto"/>
      </w:divBdr>
    </w:div>
    <w:div w:id="481584283">
      <w:bodyDiv w:val="1"/>
      <w:marLeft w:val="0"/>
      <w:marRight w:val="0"/>
      <w:marTop w:val="0"/>
      <w:marBottom w:val="0"/>
      <w:divBdr>
        <w:top w:val="none" w:sz="0" w:space="0" w:color="auto"/>
        <w:left w:val="none" w:sz="0" w:space="0" w:color="auto"/>
        <w:bottom w:val="none" w:sz="0" w:space="0" w:color="auto"/>
        <w:right w:val="none" w:sz="0" w:space="0" w:color="auto"/>
      </w:divBdr>
    </w:div>
    <w:div w:id="481894909">
      <w:bodyDiv w:val="1"/>
      <w:marLeft w:val="0"/>
      <w:marRight w:val="0"/>
      <w:marTop w:val="0"/>
      <w:marBottom w:val="0"/>
      <w:divBdr>
        <w:top w:val="none" w:sz="0" w:space="0" w:color="auto"/>
        <w:left w:val="none" w:sz="0" w:space="0" w:color="auto"/>
        <w:bottom w:val="none" w:sz="0" w:space="0" w:color="auto"/>
        <w:right w:val="none" w:sz="0" w:space="0" w:color="auto"/>
      </w:divBdr>
    </w:div>
    <w:div w:id="512958571">
      <w:bodyDiv w:val="1"/>
      <w:marLeft w:val="0"/>
      <w:marRight w:val="0"/>
      <w:marTop w:val="0"/>
      <w:marBottom w:val="0"/>
      <w:divBdr>
        <w:top w:val="none" w:sz="0" w:space="0" w:color="auto"/>
        <w:left w:val="none" w:sz="0" w:space="0" w:color="auto"/>
        <w:bottom w:val="none" w:sz="0" w:space="0" w:color="auto"/>
        <w:right w:val="none" w:sz="0" w:space="0" w:color="auto"/>
      </w:divBdr>
    </w:div>
    <w:div w:id="522984724">
      <w:bodyDiv w:val="1"/>
      <w:marLeft w:val="0"/>
      <w:marRight w:val="0"/>
      <w:marTop w:val="0"/>
      <w:marBottom w:val="0"/>
      <w:divBdr>
        <w:top w:val="none" w:sz="0" w:space="0" w:color="auto"/>
        <w:left w:val="none" w:sz="0" w:space="0" w:color="auto"/>
        <w:bottom w:val="none" w:sz="0" w:space="0" w:color="auto"/>
        <w:right w:val="none" w:sz="0" w:space="0" w:color="auto"/>
      </w:divBdr>
    </w:div>
    <w:div w:id="529145362">
      <w:bodyDiv w:val="1"/>
      <w:marLeft w:val="0"/>
      <w:marRight w:val="0"/>
      <w:marTop w:val="0"/>
      <w:marBottom w:val="0"/>
      <w:divBdr>
        <w:top w:val="none" w:sz="0" w:space="0" w:color="auto"/>
        <w:left w:val="none" w:sz="0" w:space="0" w:color="auto"/>
        <w:bottom w:val="none" w:sz="0" w:space="0" w:color="auto"/>
        <w:right w:val="none" w:sz="0" w:space="0" w:color="auto"/>
      </w:divBdr>
    </w:div>
    <w:div w:id="543834779">
      <w:bodyDiv w:val="1"/>
      <w:marLeft w:val="0"/>
      <w:marRight w:val="0"/>
      <w:marTop w:val="0"/>
      <w:marBottom w:val="0"/>
      <w:divBdr>
        <w:top w:val="none" w:sz="0" w:space="0" w:color="auto"/>
        <w:left w:val="none" w:sz="0" w:space="0" w:color="auto"/>
        <w:bottom w:val="none" w:sz="0" w:space="0" w:color="auto"/>
        <w:right w:val="none" w:sz="0" w:space="0" w:color="auto"/>
      </w:divBdr>
    </w:div>
    <w:div w:id="552816982">
      <w:bodyDiv w:val="1"/>
      <w:marLeft w:val="0"/>
      <w:marRight w:val="0"/>
      <w:marTop w:val="0"/>
      <w:marBottom w:val="0"/>
      <w:divBdr>
        <w:top w:val="none" w:sz="0" w:space="0" w:color="auto"/>
        <w:left w:val="none" w:sz="0" w:space="0" w:color="auto"/>
        <w:bottom w:val="none" w:sz="0" w:space="0" w:color="auto"/>
        <w:right w:val="none" w:sz="0" w:space="0" w:color="auto"/>
      </w:divBdr>
    </w:div>
    <w:div w:id="564218924">
      <w:bodyDiv w:val="1"/>
      <w:marLeft w:val="0"/>
      <w:marRight w:val="0"/>
      <w:marTop w:val="0"/>
      <w:marBottom w:val="0"/>
      <w:divBdr>
        <w:top w:val="none" w:sz="0" w:space="0" w:color="auto"/>
        <w:left w:val="none" w:sz="0" w:space="0" w:color="auto"/>
        <w:bottom w:val="none" w:sz="0" w:space="0" w:color="auto"/>
        <w:right w:val="none" w:sz="0" w:space="0" w:color="auto"/>
      </w:divBdr>
    </w:div>
    <w:div w:id="592125464">
      <w:bodyDiv w:val="1"/>
      <w:marLeft w:val="0"/>
      <w:marRight w:val="0"/>
      <w:marTop w:val="0"/>
      <w:marBottom w:val="0"/>
      <w:divBdr>
        <w:top w:val="none" w:sz="0" w:space="0" w:color="auto"/>
        <w:left w:val="none" w:sz="0" w:space="0" w:color="auto"/>
        <w:bottom w:val="none" w:sz="0" w:space="0" w:color="auto"/>
        <w:right w:val="none" w:sz="0" w:space="0" w:color="auto"/>
      </w:divBdr>
      <w:divsChild>
        <w:div w:id="223109308">
          <w:marLeft w:val="-108"/>
          <w:marRight w:val="0"/>
          <w:marTop w:val="0"/>
          <w:marBottom w:val="0"/>
          <w:divBdr>
            <w:top w:val="none" w:sz="0" w:space="0" w:color="auto"/>
            <w:left w:val="none" w:sz="0" w:space="0" w:color="auto"/>
            <w:bottom w:val="none" w:sz="0" w:space="0" w:color="auto"/>
            <w:right w:val="none" w:sz="0" w:space="0" w:color="auto"/>
          </w:divBdr>
        </w:div>
      </w:divsChild>
    </w:div>
    <w:div w:id="652564721">
      <w:bodyDiv w:val="1"/>
      <w:marLeft w:val="0"/>
      <w:marRight w:val="0"/>
      <w:marTop w:val="0"/>
      <w:marBottom w:val="0"/>
      <w:divBdr>
        <w:top w:val="none" w:sz="0" w:space="0" w:color="auto"/>
        <w:left w:val="none" w:sz="0" w:space="0" w:color="auto"/>
        <w:bottom w:val="none" w:sz="0" w:space="0" w:color="auto"/>
        <w:right w:val="none" w:sz="0" w:space="0" w:color="auto"/>
      </w:divBdr>
    </w:div>
    <w:div w:id="663044190">
      <w:bodyDiv w:val="1"/>
      <w:marLeft w:val="0"/>
      <w:marRight w:val="0"/>
      <w:marTop w:val="0"/>
      <w:marBottom w:val="0"/>
      <w:divBdr>
        <w:top w:val="none" w:sz="0" w:space="0" w:color="auto"/>
        <w:left w:val="none" w:sz="0" w:space="0" w:color="auto"/>
        <w:bottom w:val="none" w:sz="0" w:space="0" w:color="auto"/>
        <w:right w:val="none" w:sz="0" w:space="0" w:color="auto"/>
      </w:divBdr>
      <w:divsChild>
        <w:div w:id="449709826">
          <w:marLeft w:val="0"/>
          <w:marRight w:val="0"/>
          <w:marTop w:val="600"/>
          <w:marBottom w:val="0"/>
          <w:divBdr>
            <w:top w:val="none" w:sz="0" w:space="0" w:color="auto"/>
            <w:left w:val="none" w:sz="0" w:space="0" w:color="auto"/>
            <w:bottom w:val="single" w:sz="6" w:space="31" w:color="E4E7EB"/>
            <w:right w:val="none" w:sz="0" w:space="0" w:color="auto"/>
          </w:divBdr>
          <w:divsChild>
            <w:div w:id="1358120833">
              <w:marLeft w:val="0"/>
              <w:marRight w:val="0"/>
              <w:marTop w:val="0"/>
              <w:marBottom w:val="0"/>
              <w:divBdr>
                <w:top w:val="none" w:sz="0" w:space="0" w:color="auto"/>
                <w:left w:val="none" w:sz="0" w:space="0" w:color="auto"/>
                <w:bottom w:val="none" w:sz="0" w:space="0" w:color="auto"/>
                <w:right w:val="none" w:sz="0" w:space="0" w:color="auto"/>
              </w:divBdr>
            </w:div>
            <w:div w:id="939096106">
              <w:marLeft w:val="630"/>
              <w:marRight w:val="0"/>
              <w:marTop w:val="0"/>
              <w:marBottom w:val="0"/>
              <w:divBdr>
                <w:top w:val="none" w:sz="0" w:space="0" w:color="auto"/>
                <w:left w:val="none" w:sz="0" w:space="0" w:color="auto"/>
                <w:bottom w:val="none" w:sz="0" w:space="0" w:color="auto"/>
                <w:right w:val="none" w:sz="0" w:space="0" w:color="auto"/>
              </w:divBdr>
            </w:div>
          </w:divsChild>
        </w:div>
        <w:div w:id="176239974">
          <w:marLeft w:val="0"/>
          <w:marRight w:val="0"/>
          <w:marTop w:val="600"/>
          <w:marBottom w:val="0"/>
          <w:divBdr>
            <w:top w:val="none" w:sz="0" w:space="0" w:color="auto"/>
            <w:left w:val="none" w:sz="0" w:space="0" w:color="auto"/>
            <w:bottom w:val="single" w:sz="6" w:space="31" w:color="E4E7EB"/>
            <w:right w:val="none" w:sz="0" w:space="0" w:color="auto"/>
          </w:divBdr>
          <w:divsChild>
            <w:div w:id="1447576129">
              <w:marLeft w:val="0"/>
              <w:marRight w:val="0"/>
              <w:marTop w:val="0"/>
              <w:marBottom w:val="0"/>
              <w:divBdr>
                <w:top w:val="none" w:sz="0" w:space="0" w:color="auto"/>
                <w:left w:val="none" w:sz="0" w:space="0" w:color="auto"/>
                <w:bottom w:val="none" w:sz="0" w:space="0" w:color="auto"/>
                <w:right w:val="none" w:sz="0" w:space="0" w:color="auto"/>
              </w:divBdr>
            </w:div>
            <w:div w:id="1693720448">
              <w:marLeft w:val="630"/>
              <w:marRight w:val="0"/>
              <w:marTop w:val="0"/>
              <w:marBottom w:val="0"/>
              <w:divBdr>
                <w:top w:val="none" w:sz="0" w:space="0" w:color="auto"/>
                <w:left w:val="none" w:sz="0" w:space="0" w:color="auto"/>
                <w:bottom w:val="none" w:sz="0" w:space="0" w:color="auto"/>
                <w:right w:val="none" w:sz="0" w:space="0" w:color="auto"/>
              </w:divBdr>
            </w:div>
          </w:divsChild>
        </w:div>
      </w:divsChild>
    </w:div>
    <w:div w:id="697241995">
      <w:bodyDiv w:val="1"/>
      <w:marLeft w:val="0"/>
      <w:marRight w:val="0"/>
      <w:marTop w:val="0"/>
      <w:marBottom w:val="0"/>
      <w:divBdr>
        <w:top w:val="none" w:sz="0" w:space="0" w:color="auto"/>
        <w:left w:val="none" w:sz="0" w:space="0" w:color="auto"/>
        <w:bottom w:val="none" w:sz="0" w:space="0" w:color="auto"/>
        <w:right w:val="none" w:sz="0" w:space="0" w:color="auto"/>
      </w:divBdr>
    </w:div>
    <w:div w:id="701976358">
      <w:bodyDiv w:val="1"/>
      <w:marLeft w:val="0"/>
      <w:marRight w:val="0"/>
      <w:marTop w:val="0"/>
      <w:marBottom w:val="0"/>
      <w:divBdr>
        <w:top w:val="none" w:sz="0" w:space="0" w:color="auto"/>
        <w:left w:val="none" w:sz="0" w:space="0" w:color="auto"/>
        <w:bottom w:val="none" w:sz="0" w:space="0" w:color="auto"/>
        <w:right w:val="none" w:sz="0" w:space="0" w:color="auto"/>
      </w:divBdr>
    </w:div>
    <w:div w:id="747732650">
      <w:bodyDiv w:val="1"/>
      <w:marLeft w:val="0"/>
      <w:marRight w:val="0"/>
      <w:marTop w:val="0"/>
      <w:marBottom w:val="0"/>
      <w:divBdr>
        <w:top w:val="none" w:sz="0" w:space="0" w:color="auto"/>
        <w:left w:val="none" w:sz="0" w:space="0" w:color="auto"/>
        <w:bottom w:val="none" w:sz="0" w:space="0" w:color="auto"/>
        <w:right w:val="none" w:sz="0" w:space="0" w:color="auto"/>
      </w:divBdr>
    </w:div>
    <w:div w:id="772476779">
      <w:bodyDiv w:val="1"/>
      <w:marLeft w:val="0"/>
      <w:marRight w:val="0"/>
      <w:marTop w:val="0"/>
      <w:marBottom w:val="0"/>
      <w:divBdr>
        <w:top w:val="none" w:sz="0" w:space="0" w:color="auto"/>
        <w:left w:val="none" w:sz="0" w:space="0" w:color="auto"/>
        <w:bottom w:val="none" w:sz="0" w:space="0" w:color="auto"/>
        <w:right w:val="none" w:sz="0" w:space="0" w:color="auto"/>
      </w:divBdr>
    </w:div>
    <w:div w:id="808206420">
      <w:bodyDiv w:val="1"/>
      <w:marLeft w:val="0"/>
      <w:marRight w:val="0"/>
      <w:marTop w:val="0"/>
      <w:marBottom w:val="0"/>
      <w:divBdr>
        <w:top w:val="none" w:sz="0" w:space="0" w:color="auto"/>
        <w:left w:val="none" w:sz="0" w:space="0" w:color="auto"/>
        <w:bottom w:val="none" w:sz="0" w:space="0" w:color="auto"/>
        <w:right w:val="none" w:sz="0" w:space="0" w:color="auto"/>
      </w:divBdr>
    </w:div>
    <w:div w:id="866988776">
      <w:bodyDiv w:val="1"/>
      <w:marLeft w:val="0"/>
      <w:marRight w:val="0"/>
      <w:marTop w:val="0"/>
      <w:marBottom w:val="0"/>
      <w:divBdr>
        <w:top w:val="none" w:sz="0" w:space="0" w:color="auto"/>
        <w:left w:val="none" w:sz="0" w:space="0" w:color="auto"/>
        <w:bottom w:val="none" w:sz="0" w:space="0" w:color="auto"/>
        <w:right w:val="none" w:sz="0" w:space="0" w:color="auto"/>
      </w:divBdr>
    </w:div>
    <w:div w:id="867065943">
      <w:bodyDiv w:val="1"/>
      <w:marLeft w:val="0"/>
      <w:marRight w:val="0"/>
      <w:marTop w:val="0"/>
      <w:marBottom w:val="0"/>
      <w:divBdr>
        <w:top w:val="none" w:sz="0" w:space="0" w:color="auto"/>
        <w:left w:val="none" w:sz="0" w:space="0" w:color="auto"/>
        <w:bottom w:val="none" w:sz="0" w:space="0" w:color="auto"/>
        <w:right w:val="none" w:sz="0" w:space="0" w:color="auto"/>
      </w:divBdr>
      <w:divsChild>
        <w:div w:id="291601086">
          <w:marLeft w:val="0"/>
          <w:marRight w:val="0"/>
          <w:marTop w:val="0"/>
          <w:marBottom w:val="600"/>
          <w:divBdr>
            <w:top w:val="none" w:sz="0" w:space="0" w:color="auto"/>
            <w:left w:val="none" w:sz="0" w:space="0" w:color="auto"/>
            <w:bottom w:val="single" w:sz="24" w:space="30" w:color="DBDCDD"/>
            <w:right w:val="none" w:sz="0" w:space="0" w:color="auto"/>
          </w:divBdr>
          <w:divsChild>
            <w:div w:id="2086755491">
              <w:marLeft w:val="0"/>
              <w:marRight w:val="0"/>
              <w:marTop w:val="0"/>
              <w:marBottom w:val="0"/>
              <w:divBdr>
                <w:top w:val="none" w:sz="0" w:space="15" w:color="auto"/>
                <w:left w:val="none" w:sz="0" w:space="0" w:color="auto"/>
                <w:bottom w:val="single" w:sz="6" w:space="15" w:color="E5E5E5"/>
                <w:right w:val="none" w:sz="0" w:space="0" w:color="auto"/>
              </w:divBdr>
              <w:divsChild>
                <w:div w:id="1578828099">
                  <w:marLeft w:val="-225"/>
                  <w:marRight w:val="-225"/>
                  <w:marTop w:val="0"/>
                  <w:marBottom w:val="0"/>
                  <w:divBdr>
                    <w:top w:val="none" w:sz="0" w:space="0" w:color="auto"/>
                    <w:left w:val="none" w:sz="0" w:space="0" w:color="auto"/>
                    <w:bottom w:val="none" w:sz="0" w:space="0" w:color="auto"/>
                    <w:right w:val="none" w:sz="0" w:space="0" w:color="auto"/>
                  </w:divBdr>
                  <w:divsChild>
                    <w:div w:id="1790582560">
                      <w:marLeft w:val="0"/>
                      <w:marRight w:val="0"/>
                      <w:marTop w:val="0"/>
                      <w:marBottom w:val="0"/>
                      <w:divBdr>
                        <w:top w:val="none" w:sz="0" w:space="0" w:color="auto"/>
                        <w:left w:val="none" w:sz="0" w:space="0" w:color="auto"/>
                        <w:bottom w:val="none" w:sz="0" w:space="0" w:color="auto"/>
                        <w:right w:val="none" w:sz="0" w:space="0" w:color="auto"/>
                      </w:divBdr>
                    </w:div>
                    <w:div w:id="41316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16122">
              <w:marLeft w:val="0"/>
              <w:marRight w:val="0"/>
              <w:marTop w:val="0"/>
              <w:marBottom w:val="0"/>
              <w:divBdr>
                <w:top w:val="none" w:sz="0" w:space="15" w:color="auto"/>
                <w:left w:val="none" w:sz="0" w:space="0" w:color="auto"/>
                <w:bottom w:val="single" w:sz="6" w:space="15" w:color="E5E5E5"/>
                <w:right w:val="none" w:sz="0" w:space="0" w:color="auto"/>
              </w:divBdr>
              <w:divsChild>
                <w:div w:id="229851304">
                  <w:marLeft w:val="-225"/>
                  <w:marRight w:val="-225"/>
                  <w:marTop w:val="0"/>
                  <w:marBottom w:val="0"/>
                  <w:divBdr>
                    <w:top w:val="none" w:sz="0" w:space="0" w:color="auto"/>
                    <w:left w:val="none" w:sz="0" w:space="0" w:color="auto"/>
                    <w:bottom w:val="none" w:sz="0" w:space="0" w:color="auto"/>
                    <w:right w:val="none" w:sz="0" w:space="0" w:color="auto"/>
                  </w:divBdr>
                  <w:divsChild>
                    <w:div w:id="1982346468">
                      <w:marLeft w:val="0"/>
                      <w:marRight w:val="0"/>
                      <w:marTop w:val="0"/>
                      <w:marBottom w:val="0"/>
                      <w:divBdr>
                        <w:top w:val="none" w:sz="0" w:space="0" w:color="auto"/>
                        <w:left w:val="none" w:sz="0" w:space="0" w:color="auto"/>
                        <w:bottom w:val="none" w:sz="0" w:space="0" w:color="auto"/>
                        <w:right w:val="none" w:sz="0" w:space="0" w:color="auto"/>
                      </w:divBdr>
                    </w:div>
                    <w:div w:id="68506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232008">
              <w:marLeft w:val="0"/>
              <w:marRight w:val="0"/>
              <w:marTop w:val="0"/>
              <w:marBottom w:val="0"/>
              <w:divBdr>
                <w:top w:val="none" w:sz="0" w:space="15" w:color="auto"/>
                <w:left w:val="none" w:sz="0" w:space="0" w:color="auto"/>
                <w:bottom w:val="single" w:sz="6" w:space="15" w:color="E5E5E5"/>
                <w:right w:val="none" w:sz="0" w:space="0" w:color="auto"/>
              </w:divBdr>
              <w:divsChild>
                <w:div w:id="11928063">
                  <w:marLeft w:val="-225"/>
                  <w:marRight w:val="-225"/>
                  <w:marTop w:val="0"/>
                  <w:marBottom w:val="0"/>
                  <w:divBdr>
                    <w:top w:val="none" w:sz="0" w:space="0" w:color="auto"/>
                    <w:left w:val="none" w:sz="0" w:space="0" w:color="auto"/>
                    <w:bottom w:val="none" w:sz="0" w:space="0" w:color="auto"/>
                    <w:right w:val="none" w:sz="0" w:space="0" w:color="auto"/>
                  </w:divBdr>
                  <w:divsChild>
                    <w:div w:id="1726415003">
                      <w:marLeft w:val="0"/>
                      <w:marRight w:val="0"/>
                      <w:marTop w:val="0"/>
                      <w:marBottom w:val="0"/>
                      <w:divBdr>
                        <w:top w:val="none" w:sz="0" w:space="0" w:color="auto"/>
                        <w:left w:val="none" w:sz="0" w:space="0" w:color="auto"/>
                        <w:bottom w:val="none" w:sz="0" w:space="0" w:color="auto"/>
                        <w:right w:val="none" w:sz="0" w:space="0" w:color="auto"/>
                      </w:divBdr>
                    </w:div>
                    <w:div w:id="120475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716149">
              <w:marLeft w:val="0"/>
              <w:marRight w:val="0"/>
              <w:marTop w:val="0"/>
              <w:marBottom w:val="0"/>
              <w:divBdr>
                <w:top w:val="none" w:sz="0" w:space="15" w:color="auto"/>
                <w:left w:val="none" w:sz="0" w:space="0" w:color="auto"/>
                <w:bottom w:val="single" w:sz="6" w:space="15" w:color="E5E5E5"/>
                <w:right w:val="none" w:sz="0" w:space="0" w:color="auto"/>
              </w:divBdr>
              <w:divsChild>
                <w:div w:id="395934030">
                  <w:marLeft w:val="-225"/>
                  <w:marRight w:val="-225"/>
                  <w:marTop w:val="0"/>
                  <w:marBottom w:val="0"/>
                  <w:divBdr>
                    <w:top w:val="none" w:sz="0" w:space="0" w:color="auto"/>
                    <w:left w:val="none" w:sz="0" w:space="0" w:color="auto"/>
                    <w:bottom w:val="none" w:sz="0" w:space="0" w:color="auto"/>
                    <w:right w:val="none" w:sz="0" w:space="0" w:color="auto"/>
                  </w:divBdr>
                  <w:divsChild>
                    <w:div w:id="208954601">
                      <w:marLeft w:val="0"/>
                      <w:marRight w:val="0"/>
                      <w:marTop w:val="0"/>
                      <w:marBottom w:val="0"/>
                      <w:divBdr>
                        <w:top w:val="none" w:sz="0" w:space="0" w:color="auto"/>
                        <w:left w:val="none" w:sz="0" w:space="0" w:color="auto"/>
                        <w:bottom w:val="none" w:sz="0" w:space="0" w:color="auto"/>
                        <w:right w:val="none" w:sz="0" w:space="0" w:color="auto"/>
                      </w:divBdr>
                    </w:div>
                    <w:div w:id="160989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06422">
              <w:marLeft w:val="0"/>
              <w:marRight w:val="0"/>
              <w:marTop w:val="0"/>
              <w:marBottom w:val="0"/>
              <w:divBdr>
                <w:top w:val="none" w:sz="0" w:space="15" w:color="auto"/>
                <w:left w:val="none" w:sz="0" w:space="0" w:color="auto"/>
                <w:bottom w:val="single" w:sz="6" w:space="15" w:color="E5E5E5"/>
                <w:right w:val="none" w:sz="0" w:space="0" w:color="auto"/>
              </w:divBdr>
              <w:divsChild>
                <w:div w:id="64686448">
                  <w:marLeft w:val="-225"/>
                  <w:marRight w:val="-225"/>
                  <w:marTop w:val="0"/>
                  <w:marBottom w:val="0"/>
                  <w:divBdr>
                    <w:top w:val="none" w:sz="0" w:space="0" w:color="auto"/>
                    <w:left w:val="none" w:sz="0" w:space="0" w:color="auto"/>
                    <w:bottom w:val="none" w:sz="0" w:space="0" w:color="auto"/>
                    <w:right w:val="none" w:sz="0" w:space="0" w:color="auto"/>
                  </w:divBdr>
                  <w:divsChild>
                    <w:div w:id="52315140">
                      <w:marLeft w:val="0"/>
                      <w:marRight w:val="0"/>
                      <w:marTop w:val="0"/>
                      <w:marBottom w:val="0"/>
                      <w:divBdr>
                        <w:top w:val="none" w:sz="0" w:space="0" w:color="auto"/>
                        <w:left w:val="none" w:sz="0" w:space="0" w:color="auto"/>
                        <w:bottom w:val="none" w:sz="0" w:space="0" w:color="auto"/>
                        <w:right w:val="none" w:sz="0" w:space="0" w:color="auto"/>
                      </w:divBdr>
                    </w:div>
                    <w:div w:id="187873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406333">
              <w:marLeft w:val="0"/>
              <w:marRight w:val="0"/>
              <w:marTop w:val="0"/>
              <w:marBottom w:val="0"/>
              <w:divBdr>
                <w:top w:val="none" w:sz="0" w:space="15" w:color="auto"/>
                <w:left w:val="none" w:sz="0" w:space="0" w:color="auto"/>
                <w:bottom w:val="single" w:sz="6" w:space="15" w:color="E5E5E5"/>
                <w:right w:val="none" w:sz="0" w:space="0" w:color="auto"/>
              </w:divBdr>
              <w:divsChild>
                <w:div w:id="44911017">
                  <w:marLeft w:val="-225"/>
                  <w:marRight w:val="-225"/>
                  <w:marTop w:val="0"/>
                  <w:marBottom w:val="0"/>
                  <w:divBdr>
                    <w:top w:val="none" w:sz="0" w:space="0" w:color="auto"/>
                    <w:left w:val="none" w:sz="0" w:space="0" w:color="auto"/>
                    <w:bottom w:val="none" w:sz="0" w:space="0" w:color="auto"/>
                    <w:right w:val="none" w:sz="0" w:space="0" w:color="auto"/>
                  </w:divBdr>
                  <w:divsChild>
                    <w:div w:id="1479497261">
                      <w:marLeft w:val="0"/>
                      <w:marRight w:val="0"/>
                      <w:marTop w:val="0"/>
                      <w:marBottom w:val="0"/>
                      <w:divBdr>
                        <w:top w:val="none" w:sz="0" w:space="0" w:color="auto"/>
                        <w:left w:val="none" w:sz="0" w:space="0" w:color="auto"/>
                        <w:bottom w:val="none" w:sz="0" w:space="0" w:color="auto"/>
                        <w:right w:val="none" w:sz="0" w:space="0" w:color="auto"/>
                      </w:divBdr>
                    </w:div>
                    <w:div w:id="61637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319592">
              <w:marLeft w:val="0"/>
              <w:marRight w:val="0"/>
              <w:marTop w:val="0"/>
              <w:marBottom w:val="0"/>
              <w:divBdr>
                <w:top w:val="none" w:sz="0" w:space="15" w:color="auto"/>
                <w:left w:val="none" w:sz="0" w:space="0" w:color="auto"/>
                <w:bottom w:val="single" w:sz="6" w:space="15" w:color="E5E5E5"/>
                <w:right w:val="none" w:sz="0" w:space="0" w:color="auto"/>
              </w:divBdr>
              <w:divsChild>
                <w:div w:id="494422636">
                  <w:marLeft w:val="-225"/>
                  <w:marRight w:val="-225"/>
                  <w:marTop w:val="0"/>
                  <w:marBottom w:val="0"/>
                  <w:divBdr>
                    <w:top w:val="none" w:sz="0" w:space="0" w:color="auto"/>
                    <w:left w:val="none" w:sz="0" w:space="0" w:color="auto"/>
                    <w:bottom w:val="none" w:sz="0" w:space="0" w:color="auto"/>
                    <w:right w:val="none" w:sz="0" w:space="0" w:color="auto"/>
                  </w:divBdr>
                  <w:divsChild>
                    <w:div w:id="1545869405">
                      <w:marLeft w:val="0"/>
                      <w:marRight w:val="0"/>
                      <w:marTop w:val="0"/>
                      <w:marBottom w:val="0"/>
                      <w:divBdr>
                        <w:top w:val="none" w:sz="0" w:space="0" w:color="auto"/>
                        <w:left w:val="none" w:sz="0" w:space="0" w:color="auto"/>
                        <w:bottom w:val="none" w:sz="0" w:space="0" w:color="auto"/>
                        <w:right w:val="none" w:sz="0" w:space="0" w:color="auto"/>
                      </w:divBdr>
                    </w:div>
                    <w:div w:id="104444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434434">
              <w:marLeft w:val="0"/>
              <w:marRight w:val="0"/>
              <w:marTop w:val="0"/>
              <w:marBottom w:val="0"/>
              <w:divBdr>
                <w:top w:val="none" w:sz="0" w:space="0" w:color="auto"/>
                <w:left w:val="none" w:sz="0" w:space="0" w:color="auto"/>
                <w:bottom w:val="none" w:sz="0" w:space="0" w:color="auto"/>
                <w:right w:val="none" w:sz="0" w:space="0" w:color="auto"/>
              </w:divBdr>
              <w:divsChild>
                <w:div w:id="3485668">
                  <w:marLeft w:val="-225"/>
                  <w:marRight w:val="-225"/>
                  <w:marTop w:val="0"/>
                  <w:marBottom w:val="0"/>
                  <w:divBdr>
                    <w:top w:val="none" w:sz="0" w:space="0" w:color="auto"/>
                    <w:left w:val="none" w:sz="0" w:space="0" w:color="auto"/>
                    <w:bottom w:val="none" w:sz="0" w:space="0" w:color="auto"/>
                    <w:right w:val="none" w:sz="0" w:space="0" w:color="auto"/>
                  </w:divBdr>
                  <w:divsChild>
                    <w:div w:id="914629469">
                      <w:marLeft w:val="0"/>
                      <w:marRight w:val="0"/>
                      <w:marTop w:val="0"/>
                      <w:marBottom w:val="0"/>
                      <w:divBdr>
                        <w:top w:val="none" w:sz="0" w:space="0" w:color="auto"/>
                        <w:left w:val="none" w:sz="0" w:space="0" w:color="auto"/>
                        <w:bottom w:val="none" w:sz="0" w:space="0" w:color="auto"/>
                        <w:right w:val="none" w:sz="0" w:space="0" w:color="auto"/>
                      </w:divBdr>
                    </w:div>
                    <w:div w:id="89315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110676">
          <w:marLeft w:val="0"/>
          <w:marRight w:val="0"/>
          <w:marTop w:val="0"/>
          <w:marBottom w:val="600"/>
          <w:divBdr>
            <w:top w:val="none" w:sz="0" w:space="0" w:color="auto"/>
            <w:left w:val="none" w:sz="0" w:space="0" w:color="auto"/>
            <w:bottom w:val="single" w:sz="24" w:space="30" w:color="DBDCDD"/>
            <w:right w:val="none" w:sz="0" w:space="0" w:color="auto"/>
          </w:divBdr>
          <w:divsChild>
            <w:div w:id="1071073709">
              <w:marLeft w:val="0"/>
              <w:marRight w:val="0"/>
              <w:marTop w:val="0"/>
              <w:marBottom w:val="0"/>
              <w:divBdr>
                <w:top w:val="none" w:sz="0" w:space="15" w:color="auto"/>
                <w:left w:val="none" w:sz="0" w:space="0" w:color="auto"/>
                <w:bottom w:val="single" w:sz="6" w:space="15" w:color="E5E5E5"/>
                <w:right w:val="none" w:sz="0" w:space="0" w:color="auto"/>
              </w:divBdr>
              <w:divsChild>
                <w:div w:id="1015959673">
                  <w:marLeft w:val="-225"/>
                  <w:marRight w:val="-225"/>
                  <w:marTop w:val="0"/>
                  <w:marBottom w:val="0"/>
                  <w:divBdr>
                    <w:top w:val="none" w:sz="0" w:space="0" w:color="auto"/>
                    <w:left w:val="none" w:sz="0" w:space="0" w:color="auto"/>
                    <w:bottom w:val="none" w:sz="0" w:space="0" w:color="auto"/>
                    <w:right w:val="none" w:sz="0" w:space="0" w:color="auto"/>
                  </w:divBdr>
                  <w:divsChild>
                    <w:div w:id="1960332036">
                      <w:marLeft w:val="0"/>
                      <w:marRight w:val="0"/>
                      <w:marTop w:val="0"/>
                      <w:marBottom w:val="0"/>
                      <w:divBdr>
                        <w:top w:val="none" w:sz="0" w:space="0" w:color="auto"/>
                        <w:left w:val="none" w:sz="0" w:space="0" w:color="auto"/>
                        <w:bottom w:val="none" w:sz="0" w:space="0" w:color="auto"/>
                        <w:right w:val="none" w:sz="0" w:space="0" w:color="auto"/>
                      </w:divBdr>
                    </w:div>
                    <w:div w:id="174680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285023">
              <w:marLeft w:val="0"/>
              <w:marRight w:val="0"/>
              <w:marTop w:val="0"/>
              <w:marBottom w:val="0"/>
              <w:divBdr>
                <w:top w:val="none" w:sz="0" w:space="15" w:color="auto"/>
                <w:left w:val="none" w:sz="0" w:space="0" w:color="auto"/>
                <w:bottom w:val="single" w:sz="6" w:space="15" w:color="E5E5E5"/>
                <w:right w:val="none" w:sz="0" w:space="0" w:color="auto"/>
              </w:divBdr>
              <w:divsChild>
                <w:div w:id="901989569">
                  <w:marLeft w:val="-225"/>
                  <w:marRight w:val="-225"/>
                  <w:marTop w:val="0"/>
                  <w:marBottom w:val="0"/>
                  <w:divBdr>
                    <w:top w:val="none" w:sz="0" w:space="0" w:color="auto"/>
                    <w:left w:val="none" w:sz="0" w:space="0" w:color="auto"/>
                    <w:bottom w:val="none" w:sz="0" w:space="0" w:color="auto"/>
                    <w:right w:val="none" w:sz="0" w:space="0" w:color="auto"/>
                  </w:divBdr>
                  <w:divsChild>
                    <w:div w:id="258175122">
                      <w:marLeft w:val="0"/>
                      <w:marRight w:val="0"/>
                      <w:marTop w:val="0"/>
                      <w:marBottom w:val="0"/>
                      <w:divBdr>
                        <w:top w:val="none" w:sz="0" w:space="0" w:color="auto"/>
                        <w:left w:val="none" w:sz="0" w:space="0" w:color="auto"/>
                        <w:bottom w:val="none" w:sz="0" w:space="0" w:color="auto"/>
                        <w:right w:val="none" w:sz="0" w:space="0" w:color="auto"/>
                      </w:divBdr>
                    </w:div>
                    <w:div w:id="95783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575949">
              <w:marLeft w:val="0"/>
              <w:marRight w:val="0"/>
              <w:marTop w:val="0"/>
              <w:marBottom w:val="0"/>
              <w:divBdr>
                <w:top w:val="none" w:sz="0" w:space="15" w:color="auto"/>
                <w:left w:val="none" w:sz="0" w:space="0" w:color="auto"/>
                <w:bottom w:val="single" w:sz="6" w:space="15" w:color="E5E5E5"/>
                <w:right w:val="none" w:sz="0" w:space="0" w:color="auto"/>
              </w:divBdr>
              <w:divsChild>
                <w:div w:id="1783915321">
                  <w:marLeft w:val="-225"/>
                  <w:marRight w:val="-225"/>
                  <w:marTop w:val="0"/>
                  <w:marBottom w:val="0"/>
                  <w:divBdr>
                    <w:top w:val="none" w:sz="0" w:space="0" w:color="auto"/>
                    <w:left w:val="none" w:sz="0" w:space="0" w:color="auto"/>
                    <w:bottom w:val="none" w:sz="0" w:space="0" w:color="auto"/>
                    <w:right w:val="none" w:sz="0" w:space="0" w:color="auto"/>
                  </w:divBdr>
                  <w:divsChild>
                    <w:div w:id="312608419">
                      <w:marLeft w:val="0"/>
                      <w:marRight w:val="0"/>
                      <w:marTop w:val="0"/>
                      <w:marBottom w:val="0"/>
                      <w:divBdr>
                        <w:top w:val="none" w:sz="0" w:space="0" w:color="auto"/>
                        <w:left w:val="none" w:sz="0" w:space="0" w:color="auto"/>
                        <w:bottom w:val="none" w:sz="0" w:space="0" w:color="auto"/>
                        <w:right w:val="none" w:sz="0" w:space="0" w:color="auto"/>
                      </w:divBdr>
                    </w:div>
                    <w:div w:id="80597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35237">
              <w:marLeft w:val="0"/>
              <w:marRight w:val="0"/>
              <w:marTop w:val="0"/>
              <w:marBottom w:val="0"/>
              <w:divBdr>
                <w:top w:val="none" w:sz="0" w:space="15" w:color="auto"/>
                <w:left w:val="none" w:sz="0" w:space="0" w:color="auto"/>
                <w:bottom w:val="single" w:sz="6" w:space="15" w:color="E5E5E5"/>
                <w:right w:val="none" w:sz="0" w:space="0" w:color="auto"/>
              </w:divBdr>
              <w:divsChild>
                <w:div w:id="23797482">
                  <w:marLeft w:val="-225"/>
                  <w:marRight w:val="-225"/>
                  <w:marTop w:val="0"/>
                  <w:marBottom w:val="0"/>
                  <w:divBdr>
                    <w:top w:val="none" w:sz="0" w:space="0" w:color="auto"/>
                    <w:left w:val="none" w:sz="0" w:space="0" w:color="auto"/>
                    <w:bottom w:val="none" w:sz="0" w:space="0" w:color="auto"/>
                    <w:right w:val="none" w:sz="0" w:space="0" w:color="auto"/>
                  </w:divBdr>
                  <w:divsChild>
                    <w:div w:id="1239096415">
                      <w:marLeft w:val="0"/>
                      <w:marRight w:val="0"/>
                      <w:marTop w:val="0"/>
                      <w:marBottom w:val="0"/>
                      <w:divBdr>
                        <w:top w:val="none" w:sz="0" w:space="0" w:color="auto"/>
                        <w:left w:val="none" w:sz="0" w:space="0" w:color="auto"/>
                        <w:bottom w:val="none" w:sz="0" w:space="0" w:color="auto"/>
                        <w:right w:val="none" w:sz="0" w:space="0" w:color="auto"/>
                      </w:divBdr>
                    </w:div>
                    <w:div w:id="204263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339702">
              <w:marLeft w:val="0"/>
              <w:marRight w:val="0"/>
              <w:marTop w:val="0"/>
              <w:marBottom w:val="0"/>
              <w:divBdr>
                <w:top w:val="none" w:sz="0" w:space="15" w:color="auto"/>
                <w:left w:val="none" w:sz="0" w:space="0" w:color="auto"/>
                <w:bottom w:val="single" w:sz="6" w:space="15" w:color="E5E5E5"/>
                <w:right w:val="none" w:sz="0" w:space="0" w:color="auto"/>
              </w:divBdr>
              <w:divsChild>
                <w:div w:id="1603490163">
                  <w:marLeft w:val="-225"/>
                  <w:marRight w:val="-225"/>
                  <w:marTop w:val="0"/>
                  <w:marBottom w:val="0"/>
                  <w:divBdr>
                    <w:top w:val="none" w:sz="0" w:space="0" w:color="auto"/>
                    <w:left w:val="none" w:sz="0" w:space="0" w:color="auto"/>
                    <w:bottom w:val="none" w:sz="0" w:space="0" w:color="auto"/>
                    <w:right w:val="none" w:sz="0" w:space="0" w:color="auto"/>
                  </w:divBdr>
                  <w:divsChild>
                    <w:div w:id="798762982">
                      <w:marLeft w:val="0"/>
                      <w:marRight w:val="0"/>
                      <w:marTop w:val="0"/>
                      <w:marBottom w:val="0"/>
                      <w:divBdr>
                        <w:top w:val="none" w:sz="0" w:space="0" w:color="auto"/>
                        <w:left w:val="none" w:sz="0" w:space="0" w:color="auto"/>
                        <w:bottom w:val="none" w:sz="0" w:space="0" w:color="auto"/>
                        <w:right w:val="none" w:sz="0" w:space="0" w:color="auto"/>
                      </w:divBdr>
                    </w:div>
                    <w:div w:id="86181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581861">
              <w:marLeft w:val="0"/>
              <w:marRight w:val="0"/>
              <w:marTop w:val="0"/>
              <w:marBottom w:val="0"/>
              <w:divBdr>
                <w:top w:val="none" w:sz="0" w:space="15" w:color="auto"/>
                <w:left w:val="none" w:sz="0" w:space="0" w:color="auto"/>
                <w:bottom w:val="single" w:sz="6" w:space="15" w:color="E5E5E5"/>
                <w:right w:val="none" w:sz="0" w:space="0" w:color="auto"/>
              </w:divBdr>
              <w:divsChild>
                <w:div w:id="38668154">
                  <w:marLeft w:val="-225"/>
                  <w:marRight w:val="-225"/>
                  <w:marTop w:val="0"/>
                  <w:marBottom w:val="0"/>
                  <w:divBdr>
                    <w:top w:val="none" w:sz="0" w:space="0" w:color="auto"/>
                    <w:left w:val="none" w:sz="0" w:space="0" w:color="auto"/>
                    <w:bottom w:val="none" w:sz="0" w:space="0" w:color="auto"/>
                    <w:right w:val="none" w:sz="0" w:space="0" w:color="auto"/>
                  </w:divBdr>
                  <w:divsChild>
                    <w:div w:id="751900726">
                      <w:marLeft w:val="0"/>
                      <w:marRight w:val="0"/>
                      <w:marTop w:val="0"/>
                      <w:marBottom w:val="0"/>
                      <w:divBdr>
                        <w:top w:val="none" w:sz="0" w:space="0" w:color="auto"/>
                        <w:left w:val="none" w:sz="0" w:space="0" w:color="auto"/>
                        <w:bottom w:val="none" w:sz="0" w:space="0" w:color="auto"/>
                        <w:right w:val="none" w:sz="0" w:space="0" w:color="auto"/>
                      </w:divBdr>
                    </w:div>
                    <w:div w:id="134088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08424">
              <w:marLeft w:val="0"/>
              <w:marRight w:val="0"/>
              <w:marTop w:val="0"/>
              <w:marBottom w:val="0"/>
              <w:divBdr>
                <w:top w:val="none" w:sz="0" w:space="15" w:color="auto"/>
                <w:left w:val="none" w:sz="0" w:space="0" w:color="auto"/>
                <w:bottom w:val="single" w:sz="6" w:space="15" w:color="E5E5E5"/>
                <w:right w:val="none" w:sz="0" w:space="0" w:color="auto"/>
              </w:divBdr>
              <w:divsChild>
                <w:div w:id="1701204441">
                  <w:marLeft w:val="-225"/>
                  <w:marRight w:val="-225"/>
                  <w:marTop w:val="0"/>
                  <w:marBottom w:val="0"/>
                  <w:divBdr>
                    <w:top w:val="none" w:sz="0" w:space="0" w:color="auto"/>
                    <w:left w:val="none" w:sz="0" w:space="0" w:color="auto"/>
                    <w:bottom w:val="none" w:sz="0" w:space="0" w:color="auto"/>
                    <w:right w:val="none" w:sz="0" w:space="0" w:color="auto"/>
                  </w:divBdr>
                  <w:divsChild>
                    <w:div w:id="1366442635">
                      <w:marLeft w:val="0"/>
                      <w:marRight w:val="0"/>
                      <w:marTop w:val="0"/>
                      <w:marBottom w:val="0"/>
                      <w:divBdr>
                        <w:top w:val="none" w:sz="0" w:space="0" w:color="auto"/>
                        <w:left w:val="none" w:sz="0" w:space="0" w:color="auto"/>
                        <w:bottom w:val="none" w:sz="0" w:space="0" w:color="auto"/>
                        <w:right w:val="none" w:sz="0" w:space="0" w:color="auto"/>
                      </w:divBdr>
                    </w:div>
                    <w:div w:id="163244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449002">
              <w:marLeft w:val="0"/>
              <w:marRight w:val="0"/>
              <w:marTop w:val="0"/>
              <w:marBottom w:val="0"/>
              <w:divBdr>
                <w:top w:val="none" w:sz="0" w:space="0" w:color="auto"/>
                <w:left w:val="none" w:sz="0" w:space="0" w:color="auto"/>
                <w:bottom w:val="none" w:sz="0" w:space="0" w:color="auto"/>
                <w:right w:val="none" w:sz="0" w:space="0" w:color="auto"/>
              </w:divBdr>
              <w:divsChild>
                <w:div w:id="371852540">
                  <w:marLeft w:val="-225"/>
                  <w:marRight w:val="-225"/>
                  <w:marTop w:val="0"/>
                  <w:marBottom w:val="0"/>
                  <w:divBdr>
                    <w:top w:val="none" w:sz="0" w:space="0" w:color="auto"/>
                    <w:left w:val="none" w:sz="0" w:space="0" w:color="auto"/>
                    <w:bottom w:val="none" w:sz="0" w:space="0" w:color="auto"/>
                    <w:right w:val="none" w:sz="0" w:space="0" w:color="auto"/>
                  </w:divBdr>
                  <w:divsChild>
                    <w:div w:id="274603087">
                      <w:marLeft w:val="0"/>
                      <w:marRight w:val="0"/>
                      <w:marTop w:val="0"/>
                      <w:marBottom w:val="0"/>
                      <w:divBdr>
                        <w:top w:val="none" w:sz="0" w:space="0" w:color="auto"/>
                        <w:left w:val="none" w:sz="0" w:space="0" w:color="auto"/>
                        <w:bottom w:val="none" w:sz="0" w:space="0" w:color="auto"/>
                        <w:right w:val="none" w:sz="0" w:space="0" w:color="auto"/>
                      </w:divBdr>
                    </w:div>
                    <w:div w:id="8437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378428">
      <w:bodyDiv w:val="1"/>
      <w:marLeft w:val="0"/>
      <w:marRight w:val="0"/>
      <w:marTop w:val="0"/>
      <w:marBottom w:val="0"/>
      <w:divBdr>
        <w:top w:val="none" w:sz="0" w:space="0" w:color="auto"/>
        <w:left w:val="none" w:sz="0" w:space="0" w:color="auto"/>
        <w:bottom w:val="none" w:sz="0" w:space="0" w:color="auto"/>
        <w:right w:val="none" w:sz="0" w:space="0" w:color="auto"/>
      </w:divBdr>
    </w:div>
    <w:div w:id="906452058">
      <w:bodyDiv w:val="1"/>
      <w:marLeft w:val="0"/>
      <w:marRight w:val="0"/>
      <w:marTop w:val="0"/>
      <w:marBottom w:val="0"/>
      <w:divBdr>
        <w:top w:val="none" w:sz="0" w:space="0" w:color="auto"/>
        <w:left w:val="none" w:sz="0" w:space="0" w:color="auto"/>
        <w:bottom w:val="none" w:sz="0" w:space="0" w:color="auto"/>
        <w:right w:val="none" w:sz="0" w:space="0" w:color="auto"/>
      </w:divBdr>
    </w:div>
    <w:div w:id="918713000">
      <w:bodyDiv w:val="1"/>
      <w:marLeft w:val="0"/>
      <w:marRight w:val="0"/>
      <w:marTop w:val="0"/>
      <w:marBottom w:val="0"/>
      <w:divBdr>
        <w:top w:val="none" w:sz="0" w:space="0" w:color="auto"/>
        <w:left w:val="none" w:sz="0" w:space="0" w:color="auto"/>
        <w:bottom w:val="none" w:sz="0" w:space="0" w:color="auto"/>
        <w:right w:val="none" w:sz="0" w:space="0" w:color="auto"/>
      </w:divBdr>
    </w:div>
    <w:div w:id="930967274">
      <w:bodyDiv w:val="1"/>
      <w:marLeft w:val="0"/>
      <w:marRight w:val="0"/>
      <w:marTop w:val="0"/>
      <w:marBottom w:val="0"/>
      <w:divBdr>
        <w:top w:val="none" w:sz="0" w:space="0" w:color="auto"/>
        <w:left w:val="none" w:sz="0" w:space="0" w:color="auto"/>
        <w:bottom w:val="none" w:sz="0" w:space="0" w:color="auto"/>
        <w:right w:val="none" w:sz="0" w:space="0" w:color="auto"/>
      </w:divBdr>
    </w:div>
    <w:div w:id="953706288">
      <w:bodyDiv w:val="1"/>
      <w:marLeft w:val="0"/>
      <w:marRight w:val="0"/>
      <w:marTop w:val="0"/>
      <w:marBottom w:val="0"/>
      <w:divBdr>
        <w:top w:val="none" w:sz="0" w:space="0" w:color="auto"/>
        <w:left w:val="none" w:sz="0" w:space="0" w:color="auto"/>
        <w:bottom w:val="none" w:sz="0" w:space="0" w:color="auto"/>
        <w:right w:val="none" w:sz="0" w:space="0" w:color="auto"/>
      </w:divBdr>
    </w:div>
    <w:div w:id="992218925">
      <w:bodyDiv w:val="1"/>
      <w:marLeft w:val="0"/>
      <w:marRight w:val="0"/>
      <w:marTop w:val="0"/>
      <w:marBottom w:val="0"/>
      <w:divBdr>
        <w:top w:val="none" w:sz="0" w:space="0" w:color="auto"/>
        <w:left w:val="none" w:sz="0" w:space="0" w:color="auto"/>
        <w:bottom w:val="none" w:sz="0" w:space="0" w:color="auto"/>
        <w:right w:val="none" w:sz="0" w:space="0" w:color="auto"/>
      </w:divBdr>
    </w:div>
    <w:div w:id="1008947786">
      <w:bodyDiv w:val="1"/>
      <w:marLeft w:val="0"/>
      <w:marRight w:val="0"/>
      <w:marTop w:val="0"/>
      <w:marBottom w:val="0"/>
      <w:divBdr>
        <w:top w:val="none" w:sz="0" w:space="0" w:color="auto"/>
        <w:left w:val="none" w:sz="0" w:space="0" w:color="auto"/>
        <w:bottom w:val="none" w:sz="0" w:space="0" w:color="auto"/>
        <w:right w:val="none" w:sz="0" w:space="0" w:color="auto"/>
      </w:divBdr>
      <w:divsChild>
        <w:div w:id="1007437948">
          <w:marLeft w:val="0"/>
          <w:marRight w:val="0"/>
          <w:marTop w:val="600"/>
          <w:marBottom w:val="0"/>
          <w:divBdr>
            <w:top w:val="none" w:sz="0" w:space="0" w:color="auto"/>
            <w:left w:val="none" w:sz="0" w:space="0" w:color="auto"/>
            <w:bottom w:val="single" w:sz="6" w:space="31" w:color="E4E7EB"/>
            <w:right w:val="none" w:sz="0" w:space="0" w:color="auto"/>
          </w:divBdr>
          <w:divsChild>
            <w:div w:id="1526286699">
              <w:marLeft w:val="0"/>
              <w:marRight w:val="0"/>
              <w:marTop w:val="0"/>
              <w:marBottom w:val="0"/>
              <w:divBdr>
                <w:top w:val="none" w:sz="0" w:space="0" w:color="auto"/>
                <w:left w:val="none" w:sz="0" w:space="0" w:color="auto"/>
                <w:bottom w:val="none" w:sz="0" w:space="0" w:color="auto"/>
                <w:right w:val="none" w:sz="0" w:space="0" w:color="auto"/>
              </w:divBdr>
            </w:div>
            <w:div w:id="1159157437">
              <w:marLeft w:val="630"/>
              <w:marRight w:val="0"/>
              <w:marTop w:val="0"/>
              <w:marBottom w:val="0"/>
              <w:divBdr>
                <w:top w:val="none" w:sz="0" w:space="0" w:color="auto"/>
                <w:left w:val="none" w:sz="0" w:space="0" w:color="auto"/>
                <w:bottom w:val="none" w:sz="0" w:space="0" w:color="auto"/>
                <w:right w:val="none" w:sz="0" w:space="0" w:color="auto"/>
              </w:divBdr>
              <w:divsChild>
                <w:div w:id="51172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861597">
          <w:marLeft w:val="0"/>
          <w:marRight w:val="0"/>
          <w:marTop w:val="600"/>
          <w:marBottom w:val="0"/>
          <w:divBdr>
            <w:top w:val="none" w:sz="0" w:space="0" w:color="auto"/>
            <w:left w:val="none" w:sz="0" w:space="0" w:color="auto"/>
            <w:bottom w:val="single" w:sz="6" w:space="31" w:color="E4E7EB"/>
            <w:right w:val="none" w:sz="0" w:space="0" w:color="auto"/>
          </w:divBdr>
          <w:divsChild>
            <w:div w:id="1752966010">
              <w:marLeft w:val="0"/>
              <w:marRight w:val="0"/>
              <w:marTop w:val="0"/>
              <w:marBottom w:val="0"/>
              <w:divBdr>
                <w:top w:val="none" w:sz="0" w:space="0" w:color="auto"/>
                <w:left w:val="none" w:sz="0" w:space="0" w:color="auto"/>
                <w:bottom w:val="none" w:sz="0" w:space="0" w:color="auto"/>
                <w:right w:val="none" w:sz="0" w:space="0" w:color="auto"/>
              </w:divBdr>
            </w:div>
            <w:div w:id="1017973642">
              <w:marLeft w:val="630"/>
              <w:marRight w:val="0"/>
              <w:marTop w:val="0"/>
              <w:marBottom w:val="0"/>
              <w:divBdr>
                <w:top w:val="none" w:sz="0" w:space="0" w:color="auto"/>
                <w:left w:val="none" w:sz="0" w:space="0" w:color="auto"/>
                <w:bottom w:val="none" w:sz="0" w:space="0" w:color="auto"/>
                <w:right w:val="none" w:sz="0" w:space="0" w:color="auto"/>
              </w:divBdr>
            </w:div>
          </w:divsChild>
        </w:div>
      </w:divsChild>
    </w:div>
    <w:div w:id="1028028794">
      <w:bodyDiv w:val="1"/>
      <w:marLeft w:val="0"/>
      <w:marRight w:val="0"/>
      <w:marTop w:val="0"/>
      <w:marBottom w:val="0"/>
      <w:divBdr>
        <w:top w:val="none" w:sz="0" w:space="0" w:color="auto"/>
        <w:left w:val="none" w:sz="0" w:space="0" w:color="auto"/>
        <w:bottom w:val="none" w:sz="0" w:space="0" w:color="auto"/>
        <w:right w:val="none" w:sz="0" w:space="0" w:color="auto"/>
      </w:divBdr>
    </w:div>
    <w:div w:id="1035076930">
      <w:bodyDiv w:val="1"/>
      <w:marLeft w:val="0"/>
      <w:marRight w:val="0"/>
      <w:marTop w:val="0"/>
      <w:marBottom w:val="0"/>
      <w:divBdr>
        <w:top w:val="none" w:sz="0" w:space="0" w:color="auto"/>
        <w:left w:val="none" w:sz="0" w:space="0" w:color="auto"/>
        <w:bottom w:val="none" w:sz="0" w:space="0" w:color="auto"/>
        <w:right w:val="none" w:sz="0" w:space="0" w:color="auto"/>
      </w:divBdr>
      <w:divsChild>
        <w:div w:id="99111376">
          <w:marLeft w:val="0"/>
          <w:marRight w:val="0"/>
          <w:marTop w:val="0"/>
          <w:marBottom w:val="0"/>
          <w:divBdr>
            <w:top w:val="none" w:sz="0" w:space="0" w:color="auto"/>
            <w:left w:val="none" w:sz="0" w:space="0" w:color="auto"/>
            <w:bottom w:val="none" w:sz="0" w:space="0" w:color="auto"/>
            <w:right w:val="none" w:sz="0" w:space="0" w:color="auto"/>
          </w:divBdr>
        </w:div>
        <w:div w:id="1216820329">
          <w:marLeft w:val="630"/>
          <w:marRight w:val="0"/>
          <w:marTop w:val="0"/>
          <w:marBottom w:val="0"/>
          <w:divBdr>
            <w:top w:val="none" w:sz="0" w:space="0" w:color="auto"/>
            <w:left w:val="none" w:sz="0" w:space="0" w:color="auto"/>
            <w:bottom w:val="none" w:sz="0" w:space="0" w:color="auto"/>
            <w:right w:val="none" w:sz="0" w:space="0" w:color="auto"/>
          </w:divBdr>
        </w:div>
      </w:divsChild>
    </w:div>
    <w:div w:id="1068839839">
      <w:bodyDiv w:val="1"/>
      <w:marLeft w:val="0"/>
      <w:marRight w:val="0"/>
      <w:marTop w:val="0"/>
      <w:marBottom w:val="0"/>
      <w:divBdr>
        <w:top w:val="none" w:sz="0" w:space="0" w:color="auto"/>
        <w:left w:val="none" w:sz="0" w:space="0" w:color="auto"/>
        <w:bottom w:val="none" w:sz="0" w:space="0" w:color="auto"/>
        <w:right w:val="none" w:sz="0" w:space="0" w:color="auto"/>
      </w:divBdr>
    </w:div>
    <w:div w:id="1091311703">
      <w:bodyDiv w:val="1"/>
      <w:marLeft w:val="0"/>
      <w:marRight w:val="0"/>
      <w:marTop w:val="0"/>
      <w:marBottom w:val="0"/>
      <w:divBdr>
        <w:top w:val="none" w:sz="0" w:space="0" w:color="auto"/>
        <w:left w:val="none" w:sz="0" w:space="0" w:color="auto"/>
        <w:bottom w:val="none" w:sz="0" w:space="0" w:color="auto"/>
        <w:right w:val="none" w:sz="0" w:space="0" w:color="auto"/>
      </w:divBdr>
    </w:div>
    <w:div w:id="1099180587">
      <w:bodyDiv w:val="1"/>
      <w:marLeft w:val="0"/>
      <w:marRight w:val="0"/>
      <w:marTop w:val="0"/>
      <w:marBottom w:val="0"/>
      <w:divBdr>
        <w:top w:val="none" w:sz="0" w:space="0" w:color="auto"/>
        <w:left w:val="none" w:sz="0" w:space="0" w:color="auto"/>
        <w:bottom w:val="none" w:sz="0" w:space="0" w:color="auto"/>
        <w:right w:val="none" w:sz="0" w:space="0" w:color="auto"/>
      </w:divBdr>
    </w:div>
    <w:div w:id="1101297945">
      <w:bodyDiv w:val="1"/>
      <w:marLeft w:val="0"/>
      <w:marRight w:val="0"/>
      <w:marTop w:val="0"/>
      <w:marBottom w:val="0"/>
      <w:divBdr>
        <w:top w:val="none" w:sz="0" w:space="0" w:color="auto"/>
        <w:left w:val="none" w:sz="0" w:space="0" w:color="auto"/>
        <w:bottom w:val="none" w:sz="0" w:space="0" w:color="auto"/>
        <w:right w:val="none" w:sz="0" w:space="0" w:color="auto"/>
      </w:divBdr>
    </w:div>
    <w:div w:id="1112940588">
      <w:bodyDiv w:val="1"/>
      <w:marLeft w:val="0"/>
      <w:marRight w:val="0"/>
      <w:marTop w:val="0"/>
      <w:marBottom w:val="0"/>
      <w:divBdr>
        <w:top w:val="none" w:sz="0" w:space="0" w:color="auto"/>
        <w:left w:val="none" w:sz="0" w:space="0" w:color="auto"/>
        <w:bottom w:val="none" w:sz="0" w:space="0" w:color="auto"/>
        <w:right w:val="none" w:sz="0" w:space="0" w:color="auto"/>
      </w:divBdr>
    </w:div>
    <w:div w:id="1115247958">
      <w:bodyDiv w:val="1"/>
      <w:marLeft w:val="0"/>
      <w:marRight w:val="0"/>
      <w:marTop w:val="0"/>
      <w:marBottom w:val="0"/>
      <w:divBdr>
        <w:top w:val="none" w:sz="0" w:space="0" w:color="auto"/>
        <w:left w:val="none" w:sz="0" w:space="0" w:color="auto"/>
        <w:bottom w:val="none" w:sz="0" w:space="0" w:color="auto"/>
        <w:right w:val="none" w:sz="0" w:space="0" w:color="auto"/>
      </w:divBdr>
    </w:div>
    <w:div w:id="1134445589">
      <w:bodyDiv w:val="1"/>
      <w:marLeft w:val="0"/>
      <w:marRight w:val="0"/>
      <w:marTop w:val="0"/>
      <w:marBottom w:val="0"/>
      <w:divBdr>
        <w:top w:val="none" w:sz="0" w:space="0" w:color="auto"/>
        <w:left w:val="none" w:sz="0" w:space="0" w:color="auto"/>
        <w:bottom w:val="none" w:sz="0" w:space="0" w:color="auto"/>
        <w:right w:val="none" w:sz="0" w:space="0" w:color="auto"/>
      </w:divBdr>
      <w:divsChild>
        <w:div w:id="673923108">
          <w:marLeft w:val="0"/>
          <w:marRight w:val="0"/>
          <w:marTop w:val="0"/>
          <w:marBottom w:val="0"/>
          <w:divBdr>
            <w:top w:val="none" w:sz="0" w:space="0" w:color="auto"/>
            <w:left w:val="none" w:sz="0" w:space="0" w:color="auto"/>
            <w:bottom w:val="none" w:sz="0" w:space="0" w:color="auto"/>
            <w:right w:val="none" w:sz="0" w:space="0" w:color="auto"/>
          </w:divBdr>
        </w:div>
      </w:divsChild>
    </w:div>
    <w:div w:id="1142651472">
      <w:bodyDiv w:val="1"/>
      <w:marLeft w:val="0"/>
      <w:marRight w:val="0"/>
      <w:marTop w:val="0"/>
      <w:marBottom w:val="0"/>
      <w:divBdr>
        <w:top w:val="none" w:sz="0" w:space="0" w:color="auto"/>
        <w:left w:val="none" w:sz="0" w:space="0" w:color="auto"/>
        <w:bottom w:val="none" w:sz="0" w:space="0" w:color="auto"/>
        <w:right w:val="none" w:sz="0" w:space="0" w:color="auto"/>
      </w:divBdr>
    </w:div>
    <w:div w:id="1158692095">
      <w:bodyDiv w:val="1"/>
      <w:marLeft w:val="0"/>
      <w:marRight w:val="0"/>
      <w:marTop w:val="0"/>
      <w:marBottom w:val="0"/>
      <w:divBdr>
        <w:top w:val="none" w:sz="0" w:space="0" w:color="auto"/>
        <w:left w:val="none" w:sz="0" w:space="0" w:color="auto"/>
        <w:bottom w:val="none" w:sz="0" w:space="0" w:color="auto"/>
        <w:right w:val="none" w:sz="0" w:space="0" w:color="auto"/>
      </w:divBdr>
    </w:div>
    <w:div w:id="1161310575">
      <w:bodyDiv w:val="1"/>
      <w:marLeft w:val="0"/>
      <w:marRight w:val="0"/>
      <w:marTop w:val="0"/>
      <w:marBottom w:val="0"/>
      <w:divBdr>
        <w:top w:val="none" w:sz="0" w:space="0" w:color="auto"/>
        <w:left w:val="none" w:sz="0" w:space="0" w:color="auto"/>
        <w:bottom w:val="none" w:sz="0" w:space="0" w:color="auto"/>
        <w:right w:val="none" w:sz="0" w:space="0" w:color="auto"/>
      </w:divBdr>
    </w:div>
    <w:div w:id="1168207633">
      <w:bodyDiv w:val="1"/>
      <w:marLeft w:val="0"/>
      <w:marRight w:val="0"/>
      <w:marTop w:val="0"/>
      <w:marBottom w:val="0"/>
      <w:divBdr>
        <w:top w:val="none" w:sz="0" w:space="0" w:color="auto"/>
        <w:left w:val="none" w:sz="0" w:space="0" w:color="auto"/>
        <w:bottom w:val="none" w:sz="0" w:space="0" w:color="auto"/>
        <w:right w:val="none" w:sz="0" w:space="0" w:color="auto"/>
      </w:divBdr>
    </w:div>
    <w:div w:id="1198547211">
      <w:bodyDiv w:val="1"/>
      <w:marLeft w:val="0"/>
      <w:marRight w:val="0"/>
      <w:marTop w:val="0"/>
      <w:marBottom w:val="0"/>
      <w:divBdr>
        <w:top w:val="none" w:sz="0" w:space="0" w:color="auto"/>
        <w:left w:val="none" w:sz="0" w:space="0" w:color="auto"/>
        <w:bottom w:val="none" w:sz="0" w:space="0" w:color="auto"/>
        <w:right w:val="none" w:sz="0" w:space="0" w:color="auto"/>
      </w:divBdr>
    </w:div>
    <w:div w:id="1201356871">
      <w:bodyDiv w:val="1"/>
      <w:marLeft w:val="0"/>
      <w:marRight w:val="0"/>
      <w:marTop w:val="0"/>
      <w:marBottom w:val="0"/>
      <w:divBdr>
        <w:top w:val="none" w:sz="0" w:space="0" w:color="auto"/>
        <w:left w:val="none" w:sz="0" w:space="0" w:color="auto"/>
        <w:bottom w:val="none" w:sz="0" w:space="0" w:color="auto"/>
        <w:right w:val="none" w:sz="0" w:space="0" w:color="auto"/>
      </w:divBdr>
      <w:divsChild>
        <w:div w:id="952133480">
          <w:marLeft w:val="0"/>
          <w:marRight w:val="0"/>
          <w:marTop w:val="0"/>
          <w:marBottom w:val="0"/>
          <w:divBdr>
            <w:top w:val="none" w:sz="0" w:space="0" w:color="auto"/>
            <w:left w:val="none" w:sz="0" w:space="0" w:color="auto"/>
            <w:bottom w:val="none" w:sz="0" w:space="0" w:color="auto"/>
            <w:right w:val="none" w:sz="0" w:space="0" w:color="auto"/>
          </w:divBdr>
        </w:div>
        <w:div w:id="606277599">
          <w:marLeft w:val="630"/>
          <w:marRight w:val="0"/>
          <w:marTop w:val="0"/>
          <w:marBottom w:val="0"/>
          <w:divBdr>
            <w:top w:val="none" w:sz="0" w:space="0" w:color="auto"/>
            <w:left w:val="none" w:sz="0" w:space="0" w:color="auto"/>
            <w:bottom w:val="none" w:sz="0" w:space="0" w:color="auto"/>
            <w:right w:val="none" w:sz="0" w:space="0" w:color="auto"/>
          </w:divBdr>
        </w:div>
        <w:div w:id="1862013935">
          <w:marLeft w:val="2170"/>
          <w:marRight w:val="0"/>
          <w:marTop w:val="0"/>
          <w:marBottom w:val="0"/>
          <w:divBdr>
            <w:top w:val="none" w:sz="0" w:space="0" w:color="auto"/>
            <w:left w:val="none" w:sz="0" w:space="0" w:color="auto"/>
            <w:bottom w:val="none" w:sz="0" w:space="0" w:color="auto"/>
            <w:right w:val="none" w:sz="0" w:space="0" w:color="auto"/>
          </w:divBdr>
        </w:div>
      </w:divsChild>
    </w:div>
    <w:div w:id="1201747537">
      <w:bodyDiv w:val="1"/>
      <w:marLeft w:val="0"/>
      <w:marRight w:val="0"/>
      <w:marTop w:val="0"/>
      <w:marBottom w:val="0"/>
      <w:divBdr>
        <w:top w:val="none" w:sz="0" w:space="0" w:color="auto"/>
        <w:left w:val="none" w:sz="0" w:space="0" w:color="auto"/>
        <w:bottom w:val="none" w:sz="0" w:space="0" w:color="auto"/>
        <w:right w:val="none" w:sz="0" w:space="0" w:color="auto"/>
      </w:divBdr>
    </w:div>
    <w:div w:id="1205212306">
      <w:bodyDiv w:val="1"/>
      <w:marLeft w:val="0"/>
      <w:marRight w:val="0"/>
      <w:marTop w:val="0"/>
      <w:marBottom w:val="0"/>
      <w:divBdr>
        <w:top w:val="none" w:sz="0" w:space="0" w:color="auto"/>
        <w:left w:val="none" w:sz="0" w:space="0" w:color="auto"/>
        <w:bottom w:val="none" w:sz="0" w:space="0" w:color="auto"/>
        <w:right w:val="none" w:sz="0" w:space="0" w:color="auto"/>
      </w:divBdr>
    </w:div>
    <w:div w:id="1205601561">
      <w:bodyDiv w:val="1"/>
      <w:marLeft w:val="0"/>
      <w:marRight w:val="0"/>
      <w:marTop w:val="0"/>
      <w:marBottom w:val="0"/>
      <w:divBdr>
        <w:top w:val="none" w:sz="0" w:space="0" w:color="auto"/>
        <w:left w:val="none" w:sz="0" w:space="0" w:color="auto"/>
        <w:bottom w:val="none" w:sz="0" w:space="0" w:color="auto"/>
        <w:right w:val="none" w:sz="0" w:space="0" w:color="auto"/>
      </w:divBdr>
    </w:div>
    <w:div w:id="1206219473">
      <w:bodyDiv w:val="1"/>
      <w:marLeft w:val="0"/>
      <w:marRight w:val="0"/>
      <w:marTop w:val="0"/>
      <w:marBottom w:val="0"/>
      <w:divBdr>
        <w:top w:val="none" w:sz="0" w:space="0" w:color="auto"/>
        <w:left w:val="none" w:sz="0" w:space="0" w:color="auto"/>
        <w:bottom w:val="none" w:sz="0" w:space="0" w:color="auto"/>
        <w:right w:val="none" w:sz="0" w:space="0" w:color="auto"/>
      </w:divBdr>
    </w:div>
    <w:div w:id="1214539075">
      <w:bodyDiv w:val="1"/>
      <w:marLeft w:val="0"/>
      <w:marRight w:val="0"/>
      <w:marTop w:val="0"/>
      <w:marBottom w:val="0"/>
      <w:divBdr>
        <w:top w:val="none" w:sz="0" w:space="0" w:color="auto"/>
        <w:left w:val="none" w:sz="0" w:space="0" w:color="auto"/>
        <w:bottom w:val="none" w:sz="0" w:space="0" w:color="auto"/>
        <w:right w:val="none" w:sz="0" w:space="0" w:color="auto"/>
      </w:divBdr>
    </w:div>
    <w:div w:id="1214930967">
      <w:bodyDiv w:val="1"/>
      <w:marLeft w:val="0"/>
      <w:marRight w:val="0"/>
      <w:marTop w:val="0"/>
      <w:marBottom w:val="0"/>
      <w:divBdr>
        <w:top w:val="none" w:sz="0" w:space="0" w:color="auto"/>
        <w:left w:val="none" w:sz="0" w:space="0" w:color="auto"/>
        <w:bottom w:val="none" w:sz="0" w:space="0" w:color="auto"/>
        <w:right w:val="none" w:sz="0" w:space="0" w:color="auto"/>
      </w:divBdr>
    </w:div>
    <w:div w:id="1264462346">
      <w:bodyDiv w:val="1"/>
      <w:marLeft w:val="0"/>
      <w:marRight w:val="0"/>
      <w:marTop w:val="0"/>
      <w:marBottom w:val="0"/>
      <w:divBdr>
        <w:top w:val="none" w:sz="0" w:space="0" w:color="auto"/>
        <w:left w:val="none" w:sz="0" w:space="0" w:color="auto"/>
        <w:bottom w:val="none" w:sz="0" w:space="0" w:color="auto"/>
        <w:right w:val="none" w:sz="0" w:space="0" w:color="auto"/>
      </w:divBdr>
      <w:divsChild>
        <w:div w:id="2129931339">
          <w:marLeft w:val="-108"/>
          <w:marRight w:val="0"/>
          <w:marTop w:val="0"/>
          <w:marBottom w:val="0"/>
          <w:divBdr>
            <w:top w:val="none" w:sz="0" w:space="0" w:color="auto"/>
            <w:left w:val="none" w:sz="0" w:space="0" w:color="auto"/>
            <w:bottom w:val="none" w:sz="0" w:space="0" w:color="auto"/>
            <w:right w:val="none" w:sz="0" w:space="0" w:color="auto"/>
          </w:divBdr>
        </w:div>
      </w:divsChild>
    </w:div>
    <w:div w:id="1268123236">
      <w:bodyDiv w:val="1"/>
      <w:marLeft w:val="0"/>
      <w:marRight w:val="0"/>
      <w:marTop w:val="0"/>
      <w:marBottom w:val="0"/>
      <w:divBdr>
        <w:top w:val="none" w:sz="0" w:space="0" w:color="auto"/>
        <w:left w:val="none" w:sz="0" w:space="0" w:color="auto"/>
        <w:bottom w:val="none" w:sz="0" w:space="0" w:color="auto"/>
        <w:right w:val="none" w:sz="0" w:space="0" w:color="auto"/>
      </w:divBdr>
    </w:div>
    <w:div w:id="1281493514">
      <w:bodyDiv w:val="1"/>
      <w:marLeft w:val="0"/>
      <w:marRight w:val="0"/>
      <w:marTop w:val="0"/>
      <w:marBottom w:val="0"/>
      <w:divBdr>
        <w:top w:val="none" w:sz="0" w:space="0" w:color="auto"/>
        <w:left w:val="none" w:sz="0" w:space="0" w:color="auto"/>
        <w:bottom w:val="none" w:sz="0" w:space="0" w:color="auto"/>
        <w:right w:val="none" w:sz="0" w:space="0" w:color="auto"/>
      </w:divBdr>
    </w:div>
    <w:div w:id="1283266442">
      <w:bodyDiv w:val="1"/>
      <w:marLeft w:val="0"/>
      <w:marRight w:val="0"/>
      <w:marTop w:val="0"/>
      <w:marBottom w:val="0"/>
      <w:divBdr>
        <w:top w:val="none" w:sz="0" w:space="0" w:color="auto"/>
        <w:left w:val="none" w:sz="0" w:space="0" w:color="auto"/>
        <w:bottom w:val="none" w:sz="0" w:space="0" w:color="auto"/>
        <w:right w:val="none" w:sz="0" w:space="0" w:color="auto"/>
      </w:divBdr>
    </w:div>
    <w:div w:id="1299795377">
      <w:bodyDiv w:val="1"/>
      <w:marLeft w:val="0"/>
      <w:marRight w:val="0"/>
      <w:marTop w:val="0"/>
      <w:marBottom w:val="0"/>
      <w:divBdr>
        <w:top w:val="none" w:sz="0" w:space="0" w:color="auto"/>
        <w:left w:val="none" w:sz="0" w:space="0" w:color="auto"/>
        <w:bottom w:val="none" w:sz="0" w:space="0" w:color="auto"/>
        <w:right w:val="none" w:sz="0" w:space="0" w:color="auto"/>
      </w:divBdr>
      <w:divsChild>
        <w:div w:id="661739777">
          <w:marLeft w:val="0"/>
          <w:marRight w:val="0"/>
          <w:marTop w:val="0"/>
          <w:marBottom w:val="0"/>
          <w:divBdr>
            <w:top w:val="none" w:sz="0" w:space="0" w:color="auto"/>
            <w:left w:val="none" w:sz="0" w:space="0" w:color="auto"/>
            <w:bottom w:val="none" w:sz="0" w:space="0" w:color="auto"/>
            <w:right w:val="none" w:sz="0" w:space="0" w:color="auto"/>
          </w:divBdr>
        </w:div>
        <w:div w:id="339242279">
          <w:marLeft w:val="630"/>
          <w:marRight w:val="0"/>
          <w:marTop w:val="0"/>
          <w:marBottom w:val="0"/>
          <w:divBdr>
            <w:top w:val="none" w:sz="0" w:space="0" w:color="auto"/>
            <w:left w:val="none" w:sz="0" w:space="0" w:color="auto"/>
            <w:bottom w:val="none" w:sz="0" w:space="0" w:color="auto"/>
            <w:right w:val="none" w:sz="0" w:space="0" w:color="auto"/>
          </w:divBdr>
        </w:div>
        <w:div w:id="442116571">
          <w:marLeft w:val="2170"/>
          <w:marRight w:val="0"/>
          <w:marTop w:val="0"/>
          <w:marBottom w:val="0"/>
          <w:divBdr>
            <w:top w:val="none" w:sz="0" w:space="0" w:color="auto"/>
            <w:left w:val="none" w:sz="0" w:space="0" w:color="auto"/>
            <w:bottom w:val="none" w:sz="0" w:space="0" w:color="auto"/>
            <w:right w:val="none" w:sz="0" w:space="0" w:color="auto"/>
          </w:divBdr>
        </w:div>
      </w:divsChild>
    </w:div>
    <w:div w:id="1322125758">
      <w:bodyDiv w:val="1"/>
      <w:marLeft w:val="0"/>
      <w:marRight w:val="0"/>
      <w:marTop w:val="0"/>
      <w:marBottom w:val="0"/>
      <w:divBdr>
        <w:top w:val="none" w:sz="0" w:space="0" w:color="auto"/>
        <w:left w:val="none" w:sz="0" w:space="0" w:color="auto"/>
        <w:bottom w:val="none" w:sz="0" w:space="0" w:color="auto"/>
        <w:right w:val="none" w:sz="0" w:space="0" w:color="auto"/>
      </w:divBdr>
    </w:div>
    <w:div w:id="1350445252">
      <w:bodyDiv w:val="1"/>
      <w:marLeft w:val="0"/>
      <w:marRight w:val="0"/>
      <w:marTop w:val="0"/>
      <w:marBottom w:val="0"/>
      <w:divBdr>
        <w:top w:val="none" w:sz="0" w:space="0" w:color="auto"/>
        <w:left w:val="none" w:sz="0" w:space="0" w:color="auto"/>
        <w:bottom w:val="none" w:sz="0" w:space="0" w:color="auto"/>
        <w:right w:val="none" w:sz="0" w:space="0" w:color="auto"/>
      </w:divBdr>
    </w:div>
    <w:div w:id="1357652264">
      <w:bodyDiv w:val="1"/>
      <w:marLeft w:val="0"/>
      <w:marRight w:val="0"/>
      <w:marTop w:val="0"/>
      <w:marBottom w:val="0"/>
      <w:divBdr>
        <w:top w:val="none" w:sz="0" w:space="0" w:color="auto"/>
        <w:left w:val="none" w:sz="0" w:space="0" w:color="auto"/>
        <w:bottom w:val="none" w:sz="0" w:space="0" w:color="auto"/>
        <w:right w:val="none" w:sz="0" w:space="0" w:color="auto"/>
      </w:divBdr>
    </w:div>
    <w:div w:id="1369987425">
      <w:bodyDiv w:val="1"/>
      <w:marLeft w:val="0"/>
      <w:marRight w:val="0"/>
      <w:marTop w:val="0"/>
      <w:marBottom w:val="0"/>
      <w:divBdr>
        <w:top w:val="none" w:sz="0" w:space="0" w:color="auto"/>
        <w:left w:val="none" w:sz="0" w:space="0" w:color="auto"/>
        <w:bottom w:val="none" w:sz="0" w:space="0" w:color="auto"/>
        <w:right w:val="none" w:sz="0" w:space="0" w:color="auto"/>
      </w:divBdr>
    </w:div>
    <w:div w:id="1370498151">
      <w:bodyDiv w:val="1"/>
      <w:marLeft w:val="0"/>
      <w:marRight w:val="0"/>
      <w:marTop w:val="0"/>
      <w:marBottom w:val="0"/>
      <w:divBdr>
        <w:top w:val="none" w:sz="0" w:space="0" w:color="auto"/>
        <w:left w:val="none" w:sz="0" w:space="0" w:color="auto"/>
        <w:bottom w:val="none" w:sz="0" w:space="0" w:color="auto"/>
        <w:right w:val="none" w:sz="0" w:space="0" w:color="auto"/>
      </w:divBdr>
    </w:div>
    <w:div w:id="1408963109">
      <w:bodyDiv w:val="1"/>
      <w:marLeft w:val="0"/>
      <w:marRight w:val="0"/>
      <w:marTop w:val="0"/>
      <w:marBottom w:val="0"/>
      <w:divBdr>
        <w:top w:val="none" w:sz="0" w:space="0" w:color="auto"/>
        <w:left w:val="none" w:sz="0" w:space="0" w:color="auto"/>
        <w:bottom w:val="none" w:sz="0" w:space="0" w:color="auto"/>
        <w:right w:val="none" w:sz="0" w:space="0" w:color="auto"/>
      </w:divBdr>
    </w:div>
    <w:div w:id="1421876751">
      <w:bodyDiv w:val="1"/>
      <w:marLeft w:val="0"/>
      <w:marRight w:val="0"/>
      <w:marTop w:val="0"/>
      <w:marBottom w:val="0"/>
      <w:divBdr>
        <w:top w:val="none" w:sz="0" w:space="0" w:color="auto"/>
        <w:left w:val="none" w:sz="0" w:space="0" w:color="auto"/>
        <w:bottom w:val="none" w:sz="0" w:space="0" w:color="auto"/>
        <w:right w:val="none" w:sz="0" w:space="0" w:color="auto"/>
      </w:divBdr>
    </w:div>
    <w:div w:id="1430151789">
      <w:bodyDiv w:val="1"/>
      <w:marLeft w:val="0"/>
      <w:marRight w:val="0"/>
      <w:marTop w:val="0"/>
      <w:marBottom w:val="0"/>
      <w:divBdr>
        <w:top w:val="none" w:sz="0" w:space="0" w:color="auto"/>
        <w:left w:val="none" w:sz="0" w:space="0" w:color="auto"/>
        <w:bottom w:val="none" w:sz="0" w:space="0" w:color="auto"/>
        <w:right w:val="none" w:sz="0" w:space="0" w:color="auto"/>
      </w:divBdr>
    </w:div>
    <w:div w:id="1437823720">
      <w:bodyDiv w:val="1"/>
      <w:marLeft w:val="0"/>
      <w:marRight w:val="0"/>
      <w:marTop w:val="0"/>
      <w:marBottom w:val="0"/>
      <w:divBdr>
        <w:top w:val="none" w:sz="0" w:space="0" w:color="auto"/>
        <w:left w:val="none" w:sz="0" w:space="0" w:color="auto"/>
        <w:bottom w:val="none" w:sz="0" w:space="0" w:color="auto"/>
        <w:right w:val="none" w:sz="0" w:space="0" w:color="auto"/>
      </w:divBdr>
    </w:div>
    <w:div w:id="1437867533">
      <w:bodyDiv w:val="1"/>
      <w:marLeft w:val="0"/>
      <w:marRight w:val="0"/>
      <w:marTop w:val="0"/>
      <w:marBottom w:val="0"/>
      <w:divBdr>
        <w:top w:val="none" w:sz="0" w:space="0" w:color="auto"/>
        <w:left w:val="none" w:sz="0" w:space="0" w:color="auto"/>
        <w:bottom w:val="none" w:sz="0" w:space="0" w:color="auto"/>
        <w:right w:val="none" w:sz="0" w:space="0" w:color="auto"/>
      </w:divBdr>
    </w:div>
    <w:div w:id="1451437173">
      <w:bodyDiv w:val="1"/>
      <w:marLeft w:val="0"/>
      <w:marRight w:val="0"/>
      <w:marTop w:val="0"/>
      <w:marBottom w:val="0"/>
      <w:divBdr>
        <w:top w:val="none" w:sz="0" w:space="0" w:color="auto"/>
        <w:left w:val="none" w:sz="0" w:space="0" w:color="auto"/>
        <w:bottom w:val="none" w:sz="0" w:space="0" w:color="auto"/>
        <w:right w:val="none" w:sz="0" w:space="0" w:color="auto"/>
      </w:divBdr>
    </w:div>
    <w:div w:id="1466700990">
      <w:bodyDiv w:val="1"/>
      <w:marLeft w:val="0"/>
      <w:marRight w:val="0"/>
      <w:marTop w:val="0"/>
      <w:marBottom w:val="0"/>
      <w:divBdr>
        <w:top w:val="none" w:sz="0" w:space="0" w:color="auto"/>
        <w:left w:val="none" w:sz="0" w:space="0" w:color="auto"/>
        <w:bottom w:val="none" w:sz="0" w:space="0" w:color="auto"/>
        <w:right w:val="none" w:sz="0" w:space="0" w:color="auto"/>
      </w:divBdr>
      <w:divsChild>
        <w:div w:id="1675914568">
          <w:marLeft w:val="0"/>
          <w:marRight w:val="0"/>
          <w:marTop w:val="0"/>
          <w:marBottom w:val="0"/>
          <w:divBdr>
            <w:top w:val="none" w:sz="0" w:space="0" w:color="auto"/>
            <w:left w:val="none" w:sz="0" w:space="0" w:color="auto"/>
            <w:bottom w:val="none" w:sz="0" w:space="0" w:color="auto"/>
            <w:right w:val="none" w:sz="0" w:space="0" w:color="auto"/>
          </w:divBdr>
        </w:div>
        <w:div w:id="2045323923">
          <w:marLeft w:val="630"/>
          <w:marRight w:val="0"/>
          <w:marTop w:val="0"/>
          <w:marBottom w:val="0"/>
          <w:divBdr>
            <w:top w:val="none" w:sz="0" w:space="0" w:color="auto"/>
            <w:left w:val="none" w:sz="0" w:space="0" w:color="auto"/>
            <w:bottom w:val="none" w:sz="0" w:space="0" w:color="auto"/>
            <w:right w:val="none" w:sz="0" w:space="0" w:color="auto"/>
          </w:divBdr>
        </w:div>
        <w:div w:id="1639337128">
          <w:marLeft w:val="2170"/>
          <w:marRight w:val="0"/>
          <w:marTop w:val="0"/>
          <w:marBottom w:val="0"/>
          <w:divBdr>
            <w:top w:val="none" w:sz="0" w:space="0" w:color="auto"/>
            <w:left w:val="none" w:sz="0" w:space="0" w:color="auto"/>
            <w:bottom w:val="none" w:sz="0" w:space="0" w:color="auto"/>
            <w:right w:val="none" w:sz="0" w:space="0" w:color="auto"/>
          </w:divBdr>
        </w:div>
      </w:divsChild>
    </w:div>
    <w:div w:id="1467818029">
      <w:bodyDiv w:val="1"/>
      <w:marLeft w:val="0"/>
      <w:marRight w:val="0"/>
      <w:marTop w:val="0"/>
      <w:marBottom w:val="0"/>
      <w:divBdr>
        <w:top w:val="none" w:sz="0" w:space="0" w:color="auto"/>
        <w:left w:val="none" w:sz="0" w:space="0" w:color="auto"/>
        <w:bottom w:val="none" w:sz="0" w:space="0" w:color="auto"/>
        <w:right w:val="none" w:sz="0" w:space="0" w:color="auto"/>
      </w:divBdr>
    </w:div>
    <w:div w:id="1484202454">
      <w:bodyDiv w:val="1"/>
      <w:marLeft w:val="0"/>
      <w:marRight w:val="0"/>
      <w:marTop w:val="0"/>
      <w:marBottom w:val="0"/>
      <w:divBdr>
        <w:top w:val="none" w:sz="0" w:space="0" w:color="auto"/>
        <w:left w:val="none" w:sz="0" w:space="0" w:color="auto"/>
        <w:bottom w:val="none" w:sz="0" w:space="0" w:color="auto"/>
        <w:right w:val="none" w:sz="0" w:space="0" w:color="auto"/>
      </w:divBdr>
    </w:div>
    <w:div w:id="1510412608">
      <w:bodyDiv w:val="1"/>
      <w:marLeft w:val="0"/>
      <w:marRight w:val="0"/>
      <w:marTop w:val="0"/>
      <w:marBottom w:val="0"/>
      <w:divBdr>
        <w:top w:val="none" w:sz="0" w:space="0" w:color="auto"/>
        <w:left w:val="none" w:sz="0" w:space="0" w:color="auto"/>
        <w:bottom w:val="none" w:sz="0" w:space="0" w:color="auto"/>
        <w:right w:val="none" w:sz="0" w:space="0" w:color="auto"/>
      </w:divBdr>
    </w:div>
    <w:div w:id="1529876529">
      <w:bodyDiv w:val="1"/>
      <w:marLeft w:val="0"/>
      <w:marRight w:val="0"/>
      <w:marTop w:val="0"/>
      <w:marBottom w:val="0"/>
      <w:divBdr>
        <w:top w:val="none" w:sz="0" w:space="0" w:color="auto"/>
        <w:left w:val="none" w:sz="0" w:space="0" w:color="auto"/>
        <w:bottom w:val="none" w:sz="0" w:space="0" w:color="auto"/>
        <w:right w:val="none" w:sz="0" w:space="0" w:color="auto"/>
      </w:divBdr>
      <w:divsChild>
        <w:div w:id="585194359">
          <w:marLeft w:val="0"/>
          <w:marRight w:val="0"/>
          <w:marTop w:val="0"/>
          <w:marBottom w:val="0"/>
          <w:divBdr>
            <w:top w:val="none" w:sz="0" w:space="0" w:color="auto"/>
            <w:left w:val="none" w:sz="0" w:space="0" w:color="auto"/>
            <w:bottom w:val="none" w:sz="0" w:space="0" w:color="auto"/>
            <w:right w:val="none" w:sz="0" w:space="0" w:color="auto"/>
          </w:divBdr>
        </w:div>
        <w:div w:id="50276741">
          <w:marLeft w:val="630"/>
          <w:marRight w:val="0"/>
          <w:marTop w:val="0"/>
          <w:marBottom w:val="0"/>
          <w:divBdr>
            <w:top w:val="none" w:sz="0" w:space="0" w:color="auto"/>
            <w:left w:val="none" w:sz="0" w:space="0" w:color="auto"/>
            <w:bottom w:val="none" w:sz="0" w:space="0" w:color="auto"/>
            <w:right w:val="none" w:sz="0" w:space="0" w:color="auto"/>
          </w:divBdr>
        </w:div>
        <w:div w:id="1674070654">
          <w:marLeft w:val="2170"/>
          <w:marRight w:val="0"/>
          <w:marTop w:val="0"/>
          <w:marBottom w:val="0"/>
          <w:divBdr>
            <w:top w:val="none" w:sz="0" w:space="0" w:color="auto"/>
            <w:left w:val="none" w:sz="0" w:space="0" w:color="auto"/>
            <w:bottom w:val="none" w:sz="0" w:space="0" w:color="auto"/>
            <w:right w:val="none" w:sz="0" w:space="0" w:color="auto"/>
          </w:divBdr>
        </w:div>
      </w:divsChild>
    </w:div>
    <w:div w:id="1532836274">
      <w:bodyDiv w:val="1"/>
      <w:marLeft w:val="0"/>
      <w:marRight w:val="0"/>
      <w:marTop w:val="0"/>
      <w:marBottom w:val="0"/>
      <w:divBdr>
        <w:top w:val="none" w:sz="0" w:space="0" w:color="auto"/>
        <w:left w:val="none" w:sz="0" w:space="0" w:color="auto"/>
        <w:bottom w:val="none" w:sz="0" w:space="0" w:color="auto"/>
        <w:right w:val="none" w:sz="0" w:space="0" w:color="auto"/>
      </w:divBdr>
    </w:div>
    <w:div w:id="1565482230">
      <w:bodyDiv w:val="1"/>
      <w:marLeft w:val="0"/>
      <w:marRight w:val="0"/>
      <w:marTop w:val="0"/>
      <w:marBottom w:val="0"/>
      <w:divBdr>
        <w:top w:val="none" w:sz="0" w:space="0" w:color="auto"/>
        <w:left w:val="none" w:sz="0" w:space="0" w:color="auto"/>
        <w:bottom w:val="none" w:sz="0" w:space="0" w:color="auto"/>
        <w:right w:val="none" w:sz="0" w:space="0" w:color="auto"/>
      </w:divBdr>
    </w:div>
    <w:div w:id="1565600797">
      <w:bodyDiv w:val="1"/>
      <w:marLeft w:val="0"/>
      <w:marRight w:val="0"/>
      <w:marTop w:val="0"/>
      <w:marBottom w:val="0"/>
      <w:divBdr>
        <w:top w:val="none" w:sz="0" w:space="0" w:color="auto"/>
        <w:left w:val="none" w:sz="0" w:space="0" w:color="auto"/>
        <w:bottom w:val="none" w:sz="0" w:space="0" w:color="auto"/>
        <w:right w:val="none" w:sz="0" w:space="0" w:color="auto"/>
      </w:divBdr>
    </w:div>
    <w:div w:id="1570925263">
      <w:bodyDiv w:val="1"/>
      <w:marLeft w:val="0"/>
      <w:marRight w:val="0"/>
      <w:marTop w:val="0"/>
      <w:marBottom w:val="0"/>
      <w:divBdr>
        <w:top w:val="none" w:sz="0" w:space="0" w:color="auto"/>
        <w:left w:val="none" w:sz="0" w:space="0" w:color="auto"/>
        <w:bottom w:val="none" w:sz="0" w:space="0" w:color="auto"/>
        <w:right w:val="none" w:sz="0" w:space="0" w:color="auto"/>
      </w:divBdr>
    </w:div>
    <w:div w:id="1573151132">
      <w:bodyDiv w:val="1"/>
      <w:marLeft w:val="0"/>
      <w:marRight w:val="0"/>
      <w:marTop w:val="0"/>
      <w:marBottom w:val="0"/>
      <w:divBdr>
        <w:top w:val="none" w:sz="0" w:space="0" w:color="auto"/>
        <w:left w:val="none" w:sz="0" w:space="0" w:color="auto"/>
        <w:bottom w:val="none" w:sz="0" w:space="0" w:color="auto"/>
        <w:right w:val="none" w:sz="0" w:space="0" w:color="auto"/>
      </w:divBdr>
      <w:divsChild>
        <w:div w:id="1855000281">
          <w:marLeft w:val="0"/>
          <w:marRight w:val="0"/>
          <w:marTop w:val="0"/>
          <w:marBottom w:val="0"/>
          <w:divBdr>
            <w:top w:val="none" w:sz="0" w:space="0" w:color="auto"/>
            <w:left w:val="none" w:sz="0" w:space="0" w:color="auto"/>
            <w:bottom w:val="none" w:sz="0" w:space="0" w:color="auto"/>
            <w:right w:val="none" w:sz="0" w:space="0" w:color="auto"/>
          </w:divBdr>
        </w:div>
        <w:div w:id="354044461">
          <w:marLeft w:val="630"/>
          <w:marRight w:val="0"/>
          <w:marTop w:val="0"/>
          <w:marBottom w:val="0"/>
          <w:divBdr>
            <w:top w:val="none" w:sz="0" w:space="0" w:color="auto"/>
            <w:left w:val="none" w:sz="0" w:space="0" w:color="auto"/>
            <w:bottom w:val="none" w:sz="0" w:space="0" w:color="auto"/>
            <w:right w:val="none" w:sz="0" w:space="0" w:color="auto"/>
          </w:divBdr>
        </w:div>
        <w:div w:id="729691706">
          <w:marLeft w:val="2170"/>
          <w:marRight w:val="0"/>
          <w:marTop w:val="0"/>
          <w:marBottom w:val="0"/>
          <w:divBdr>
            <w:top w:val="none" w:sz="0" w:space="0" w:color="auto"/>
            <w:left w:val="none" w:sz="0" w:space="0" w:color="auto"/>
            <w:bottom w:val="none" w:sz="0" w:space="0" w:color="auto"/>
            <w:right w:val="none" w:sz="0" w:space="0" w:color="auto"/>
          </w:divBdr>
        </w:div>
      </w:divsChild>
    </w:div>
    <w:div w:id="1584604831">
      <w:bodyDiv w:val="1"/>
      <w:marLeft w:val="0"/>
      <w:marRight w:val="0"/>
      <w:marTop w:val="0"/>
      <w:marBottom w:val="0"/>
      <w:divBdr>
        <w:top w:val="none" w:sz="0" w:space="0" w:color="auto"/>
        <w:left w:val="none" w:sz="0" w:space="0" w:color="auto"/>
        <w:bottom w:val="none" w:sz="0" w:space="0" w:color="auto"/>
        <w:right w:val="none" w:sz="0" w:space="0" w:color="auto"/>
      </w:divBdr>
    </w:div>
    <w:div w:id="1612739933">
      <w:bodyDiv w:val="1"/>
      <w:marLeft w:val="0"/>
      <w:marRight w:val="0"/>
      <w:marTop w:val="0"/>
      <w:marBottom w:val="0"/>
      <w:divBdr>
        <w:top w:val="none" w:sz="0" w:space="0" w:color="auto"/>
        <w:left w:val="none" w:sz="0" w:space="0" w:color="auto"/>
        <w:bottom w:val="none" w:sz="0" w:space="0" w:color="auto"/>
        <w:right w:val="none" w:sz="0" w:space="0" w:color="auto"/>
      </w:divBdr>
    </w:div>
    <w:div w:id="1612785406">
      <w:bodyDiv w:val="1"/>
      <w:marLeft w:val="0"/>
      <w:marRight w:val="0"/>
      <w:marTop w:val="0"/>
      <w:marBottom w:val="0"/>
      <w:divBdr>
        <w:top w:val="none" w:sz="0" w:space="0" w:color="auto"/>
        <w:left w:val="none" w:sz="0" w:space="0" w:color="auto"/>
        <w:bottom w:val="none" w:sz="0" w:space="0" w:color="auto"/>
        <w:right w:val="none" w:sz="0" w:space="0" w:color="auto"/>
      </w:divBdr>
    </w:div>
    <w:div w:id="1617641461">
      <w:bodyDiv w:val="1"/>
      <w:marLeft w:val="0"/>
      <w:marRight w:val="0"/>
      <w:marTop w:val="0"/>
      <w:marBottom w:val="0"/>
      <w:divBdr>
        <w:top w:val="none" w:sz="0" w:space="0" w:color="auto"/>
        <w:left w:val="none" w:sz="0" w:space="0" w:color="auto"/>
        <w:bottom w:val="none" w:sz="0" w:space="0" w:color="auto"/>
        <w:right w:val="none" w:sz="0" w:space="0" w:color="auto"/>
      </w:divBdr>
    </w:div>
    <w:div w:id="1618947567">
      <w:bodyDiv w:val="1"/>
      <w:marLeft w:val="0"/>
      <w:marRight w:val="0"/>
      <w:marTop w:val="0"/>
      <w:marBottom w:val="0"/>
      <w:divBdr>
        <w:top w:val="none" w:sz="0" w:space="0" w:color="auto"/>
        <w:left w:val="none" w:sz="0" w:space="0" w:color="auto"/>
        <w:bottom w:val="none" w:sz="0" w:space="0" w:color="auto"/>
        <w:right w:val="none" w:sz="0" w:space="0" w:color="auto"/>
      </w:divBdr>
    </w:div>
    <w:div w:id="1632787270">
      <w:bodyDiv w:val="1"/>
      <w:marLeft w:val="0"/>
      <w:marRight w:val="0"/>
      <w:marTop w:val="0"/>
      <w:marBottom w:val="0"/>
      <w:divBdr>
        <w:top w:val="none" w:sz="0" w:space="0" w:color="auto"/>
        <w:left w:val="none" w:sz="0" w:space="0" w:color="auto"/>
        <w:bottom w:val="none" w:sz="0" w:space="0" w:color="auto"/>
        <w:right w:val="none" w:sz="0" w:space="0" w:color="auto"/>
      </w:divBdr>
    </w:div>
    <w:div w:id="1633947589">
      <w:bodyDiv w:val="1"/>
      <w:marLeft w:val="0"/>
      <w:marRight w:val="0"/>
      <w:marTop w:val="0"/>
      <w:marBottom w:val="0"/>
      <w:divBdr>
        <w:top w:val="none" w:sz="0" w:space="0" w:color="auto"/>
        <w:left w:val="none" w:sz="0" w:space="0" w:color="auto"/>
        <w:bottom w:val="none" w:sz="0" w:space="0" w:color="auto"/>
        <w:right w:val="none" w:sz="0" w:space="0" w:color="auto"/>
      </w:divBdr>
    </w:div>
    <w:div w:id="1644240227">
      <w:bodyDiv w:val="1"/>
      <w:marLeft w:val="0"/>
      <w:marRight w:val="0"/>
      <w:marTop w:val="0"/>
      <w:marBottom w:val="0"/>
      <w:divBdr>
        <w:top w:val="none" w:sz="0" w:space="0" w:color="auto"/>
        <w:left w:val="none" w:sz="0" w:space="0" w:color="auto"/>
        <w:bottom w:val="none" w:sz="0" w:space="0" w:color="auto"/>
        <w:right w:val="none" w:sz="0" w:space="0" w:color="auto"/>
      </w:divBdr>
    </w:div>
    <w:div w:id="1650596773">
      <w:bodyDiv w:val="1"/>
      <w:marLeft w:val="0"/>
      <w:marRight w:val="0"/>
      <w:marTop w:val="0"/>
      <w:marBottom w:val="0"/>
      <w:divBdr>
        <w:top w:val="none" w:sz="0" w:space="0" w:color="auto"/>
        <w:left w:val="none" w:sz="0" w:space="0" w:color="auto"/>
        <w:bottom w:val="none" w:sz="0" w:space="0" w:color="auto"/>
        <w:right w:val="none" w:sz="0" w:space="0" w:color="auto"/>
      </w:divBdr>
    </w:div>
    <w:div w:id="1671984442">
      <w:bodyDiv w:val="1"/>
      <w:marLeft w:val="0"/>
      <w:marRight w:val="0"/>
      <w:marTop w:val="0"/>
      <w:marBottom w:val="0"/>
      <w:divBdr>
        <w:top w:val="none" w:sz="0" w:space="0" w:color="auto"/>
        <w:left w:val="none" w:sz="0" w:space="0" w:color="auto"/>
        <w:bottom w:val="none" w:sz="0" w:space="0" w:color="auto"/>
        <w:right w:val="none" w:sz="0" w:space="0" w:color="auto"/>
      </w:divBdr>
    </w:div>
    <w:div w:id="1723671266">
      <w:bodyDiv w:val="1"/>
      <w:marLeft w:val="0"/>
      <w:marRight w:val="0"/>
      <w:marTop w:val="0"/>
      <w:marBottom w:val="0"/>
      <w:divBdr>
        <w:top w:val="none" w:sz="0" w:space="0" w:color="auto"/>
        <w:left w:val="none" w:sz="0" w:space="0" w:color="auto"/>
        <w:bottom w:val="none" w:sz="0" w:space="0" w:color="auto"/>
        <w:right w:val="none" w:sz="0" w:space="0" w:color="auto"/>
      </w:divBdr>
    </w:div>
    <w:div w:id="1724405101">
      <w:bodyDiv w:val="1"/>
      <w:marLeft w:val="0"/>
      <w:marRight w:val="0"/>
      <w:marTop w:val="0"/>
      <w:marBottom w:val="0"/>
      <w:divBdr>
        <w:top w:val="none" w:sz="0" w:space="0" w:color="auto"/>
        <w:left w:val="none" w:sz="0" w:space="0" w:color="auto"/>
        <w:bottom w:val="none" w:sz="0" w:space="0" w:color="auto"/>
        <w:right w:val="none" w:sz="0" w:space="0" w:color="auto"/>
      </w:divBdr>
    </w:div>
    <w:div w:id="1751805510">
      <w:bodyDiv w:val="1"/>
      <w:marLeft w:val="0"/>
      <w:marRight w:val="0"/>
      <w:marTop w:val="0"/>
      <w:marBottom w:val="0"/>
      <w:divBdr>
        <w:top w:val="none" w:sz="0" w:space="0" w:color="auto"/>
        <w:left w:val="none" w:sz="0" w:space="0" w:color="auto"/>
        <w:bottom w:val="none" w:sz="0" w:space="0" w:color="auto"/>
        <w:right w:val="none" w:sz="0" w:space="0" w:color="auto"/>
      </w:divBdr>
      <w:divsChild>
        <w:div w:id="1847941260">
          <w:marLeft w:val="0"/>
          <w:marRight w:val="0"/>
          <w:marTop w:val="600"/>
          <w:marBottom w:val="0"/>
          <w:divBdr>
            <w:top w:val="none" w:sz="0" w:space="0" w:color="auto"/>
            <w:left w:val="none" w:sz="0" w:space="0" w:color="auto"/>
            <w:bottom w:val="single" w:sz="6" w:space="31" w:color="E4E7EB"/>
            <w:right w:val="none" w:sz="0" w:space="0" w:color="auto"/>
          </w:divBdr>
          <w:divsChild>
            <w:div w:id="1534539311">
              <w:marLeft w:val="0"/>
              <w:marRight w:val="0"/>
              <w:marTop w:val="0"/>
              <w:marBottom w:val="0"/>
              <w:divBdr>
                <w:top w:val="none" w:sz="0" w:space="0" w:color="auto"/>
                <w:left w:val="none" w:sz="0" w:space="0" w:color="auto"/>
                <w:bottom w:val="none" w:sz="0" w:space="0" w:color="auto"/>
                <w:right w:val="none" w:sz="0" w:space="0" w:color="auto"/>
              </w:divBdr>
            </w:div>
            <w:div w:id="967857441">
              <w:marLeft w:val="630"/>
              <w:marRight w:val="0"/>
              <w:marTop w:val="0"/>
              <w:marBottom w:val="0"/>
              <w:divBdr>
                <w:top w:val="none" w:sz="0" w:space="0" w:color="auto"/>
                <w:left w:val="none" w:sz="0" w:space="0" w:color="auto"/>
                <w:bottom w:val="none" w:sz="0" w:space="0" w:color="auto"/>
                <w:right w:val="none" w:sz="0" w:space="0" w:color="auto"/>
              </w:divBdr>
            </w:div>
            <w:div w:id="1959600029">
              <w:marLeft w:val="2170"/>
              <w:marRight w:val="0"/>
              <w:marTop w:val="0"/>
              <w:marBottom w:val="0"/>
              <w:divBdr>
                <w:top w:val="none" w:sz="0" w:space="0" w:color="auto"/>
                <w:left w:val="none" w:sz="0" w:space="0" w:color="auto"/>
                <w:bottom w:val="none" w:sz="0" w:space="0" w:color="auto"/>
                <w:right w:val="none" w:sz="0" w:space="0" w:color="auto"/>
              </w:divBdr>
            </w:div>
          </w:divsChild>
        </w:div>
        <w:div w:id="2072800440">
          <w:marLeft w:val="0"/>
          <w:marRight w:val="0"/>
          <w:marTop w:val="600"/>
          <w:marBottom w:val="0"/>
          <w:divBdr>
            <w:top w:val="none" w:sz="0" w:space="0" w:color="auto"/>
            <w:left w:val="none" w:sz="0" w:space="0" w:color="auto"/>
            <w:bottom w:val="single" w:sz="6" w:space="31" w:color="E4E7EB"/>
            <w:right w:val="none" w:sz="0" w:space="0" w:color="auto"/>
          </w:divBdr>
          <w:divsChild>
            <w:div w:id="283462566">
              <w:marLeft w:val="0"/>
              <w:marRight w:val="0"/>
              <w:marTop w:val="0"/>
              <w:marBottom w:val="0"/>
              <w:divBdr>
                <w:top w:val="none" w:sz="0" w:space="0" w:color="auto"/>
                <w:left w:val="none" w:sz="0" w:space="0" w:color="auto"/>
                <w:bottom w:val="none" w:sz="0" w:space="0" w:color="auto"/>
                <w:right w:val="none" w:sz="0" w:space="0" w:color="auto"/>
              </w:divBdr>
            </w:div>
            <w:div w:id="824126737">
              <w:marLeft w:val="630"/>
              <w:marRight w:val="0"/>
              <w:marTop w:val="0"/>
              <w:marBottom w:val="0"/>
              <w:divBdr>
                <w:top w:val="none" w:sz="0" w:space="0" w:color="auto"/>
                <w:left w:val="none" w:sz="0" w:space="0" w:color="auto"/>
                <w:bottom w:val="none" w:sz="0" w:space="0" w:color="auto"/>
                <w:right w:val="none" w:sz="0" w:space="0" w:color="auto"/>
              </w:divBdr>
            </w:div>
            <w:div w:id="1949925355">
              <w:marLeft w:val="2170"/>
              <w:marRight w:val="0"/>
              <w:marTop w:val="0"/>
              <w:marBottom w:val="0"/>
              <w:divBdr>
                <w:top w:val="none" w:sz="0" w:space="0" w:color="auto"/>
                <w:left w:val="none" w:sz="0" w:space="0" w:color="auto"/>
                <w:bottom w:val="none" w:sz="0" w:space="0" w:color="auto"/>
                <w:right w:val="none" w:sz="0" w:space="0" w:color="auto"/>
              </w:divBdr>
            </w:div>
          </w:divsChild>
        </w:div>
      </w:divsChild>
    </w:div>
    <w:div w:id="1764715847">
      <w:bodyDiv w:val="1"/>
      <w:marLeft w:val="0"/>
      <w:marRight w:val="0"/>
      <w:marTop w:val="0"/>
      <w:marBottom w:val="0"/>
      <w:divBdr>
        <w:top w:val="none" w:sz="0" w:space="0" w:color="auto"/>
        <w:left w:val="none" w:sz="0" w:space="0" w:color="auto"/>
        <w:bottom w:val="none" w:sz="0" w:space="0" w:color="auto"/>
        <w:right w:val="none" w:sz="0" w:space="0" w:color="auto"/>
      </w:divBdr>
    </w:div>
    <w:div w:id="1771504767">
      <w:bodyDiv w:val="1"/>
      <w:marLeft w:val="0"/>
      <w:marRight w:val="0"/>
      <w:marTop w:val="0"/>
      <w:marBottom w:val="0"/>
      <w:divBdr>
        <w:top w:val="none" w:sz="0" w:space="0" w:color="auto"/>
        <w:left w:val="none" w:sz="0" w:space="0" w:color="auto"/>
        <w:bottom w:val="none" w:sz="0" w:space="0" w:color="auto"/>
        <w:right w:val="none" w:sz="0" w:space="0" w:color="auto"/>
      </w:divBdr>
    </w:div>
    <w:div w:id="1777560620">
      <w:bodyDiv w:val="1"/>
      <w:marLeft w:val="0"/>
      <w:marRight w:val="0"/>
      <w:marTop w:val="0"/>
      <w:marBottom w:val="0"/>
      <w:divBdr>
        <w:top w:val="none" w:sz="0" w:space="0" w:color="auto"/>
        <w:left w:val="none" w:sz="0" w:space="0" w:color="auto"/>
        <w:bottom w:val="none" w:sz="0" w:space="0" w:color="auto"/>
        <w:right w:val="none" w:sz="0" w:space="0" w:color="auto"/>
      </w:divBdr>
    </w:div>
    <w:div w:id="1797261233">
      <w:bodyDiv w:val="1"/>
      <w:marLeft w:val="0"/>
      <w:marRight w:val="0"/>
      <w:marTop w:val="0"/>
      <w:marBottom w:val="0"/>
      <w:divBdr>
        <w:top w:val="none" w:sz="0" w:space="0" w:color="auto"/>
        <w:left w:val="none" w:sz="0" w:space="0" w:color="auto"/>
        <w:bottom w:val="none" w:sz="0" w:space="0" w:color="auto"/>
        <w:right w:val="none" w:sz="0" w:space="0" w:color="auto"/>
      </w:divBdr>
    </w:div>
    <w:div w:id="1835414031">
      <w:bodyDiv w:val="1"/>
      <w:marLeft w:val="0"/>
      <w:marRight w:val="0"/>
      <w:marTop w:val="0"/>
      <w:marBottom w:val="0"/>
      <w:divBdr>
        <w:top w:val="none" w:sz="0" w:space="0" w:color="auto"/>
        <w:left w:val="none" w:sz="0" w:space="0" w:color="auto"/>
        <w:bottom w:val="none" w:sz="0" w:space="0" w:color="auto"/>
        <w:right w:val="none" w:sz="0" w:space="0" w:color="auto"/>
      </w:divBdr>
    </w:div>
    <w:div w:id="1851526441">
      <w:bodyDiv w:val="1"/>
      <w:marLeft w:val="0"/>
      <w:marRight w:val="0"/>
      <w:marTop w:val="0"/>
      <w:marBottom w:val="0"/>
      <w:divBdr>
        <w:top w:val="none" w:sz="0" w:space="0" w:color="auto"/>
        <w:left w:val="none" w:sz="0" w:space="0" w:color="auto"/>
        <w:bottom w:val="none" w:sz="0" w:space="0" w:color="auto"/>
        <w:right w:val="none" w:sz="0" w:space="0" w:color="auto"/>
      </w:divBdr>
      <w:divsChild>
        <w:div w:id="330257834">
          <w:marLeft w:val="0"/>
          <w:marRight w:val="0"/>
          <w:marTop w:val="600"/>
          <w:marBottom w:val="0"/>
          <w:divBdr>
            <w:top w:val="none" w:sz="0" w:space="0" w:color="auto"/>
            <w:left w:val="none" w:sz="0" w:space="0" w:color="auto"/>
            <w:bottom w:val="single" w:sz="6" w:space="31" w:color="E4E7EB"/>
            <w:right w:val="none" w:sz="0" w:space="0" w:color="auto"/>
          </w:divBdr>
          <w:divsChild>
            <w:div w:id="1414669607">
              <w:marLeft w:val="0"/>
              <w:marRight w:val="0"/>
              <w:marTop w:val="0"/>
              <w:marBottom w:val="0"/>
              <w:divBdr>
                <w:top w:val="none" w:sz="0" w:space="0" w:color="auto"/>
                <w:left w:val="none" w:sz="0" w:space="0" w:color="auto"/>
                <w:bottom w:val="none" w:sz="0" w:space="0" w:color="auto"/>
                <w:right w:val="none" w:sz="0" w:space="0" w:color="auto"/>
              </w:divBdr>
            </w:div>
            <w:div w:id="1830751460">
              <w:marLeft w:val="630"/>
              <w:marRight w:val="0"/>
              <w:marTop w:val="0"/>
              <w:marBottom w:val="0"/>
              <w:divBdr>
                <w:top w:val="none" w:sz="0" w:space="0" w:color="auto"/>
                <w:left w:val="none" w:sz="0" w:space="0" w:color="auto"/>
                <w:bottom w:val="none" w:sz="0" w:space="0" w:color="auto"/>
                <w:right w:val="none" w:sz="0" w:space="0" w:color="auto"/>
              </w:divBdr>
            </w:div>
            <w:div w:id="487289314">
              <w:marLeft w:val="2170"/>
              <w:marRight w:val="0"/>
              <w:marTop w:val="0"/>
              <w:marBottom w:val="0"/>
              <w:divBdr>
                <w:top w:val="none" w:sz="0" w:space="0" w:color="auto"/>
                <w:left w:val="none" w:sz="0" w:space="0" w:color="auto"/>
                <w:bottom w:val="none" w:sz="0" w:space="0" w:color="auto"/>
                <w:right w:val="none" w:sz="0" w:space="0" w:color="auto"/>
              </w:divBdr>
            </w:div>
          </w:divsChild>
        </w:div>
        <w:div w:id="544951674">
          <w:marLeft w:val="0"/>
          <w:marRight w:val="0"/>
          <w:marTop w:val="600"/>
          <w:marBottom w:val="0"/>
          <w:divBdr>
            <w:top w:val="none" w:sz="0" w:space="0" w:color="auto"/>
            <w:left w:val="none" w:sz="0" w:space="0" w:color="auto"/>
            <w:bottom w:val="single" w:sz="6" w:space="31" w:color="E4E7EB"/>
            <w:right w:val="none" w:sz="0" w:space="0" w:color="auto"/>
          </w:divBdr>
          <w:divsChild>
            <w:div w:id="2036878053">
              <w:marLeft w:val="0"/>
              <w:marRight w:val="0"/>
              <w:marTop w:val="0"/>
              <w:marBottom w:val="0"/>
              <w:divBdr>
                <w:top w:val="none" w:sz="0" w:space="0" w:color="auto"/>
                <w:left w:val="none" w:sz="0" w:space="0" w:color="auto"/>
                <w:bottom w:val="none" w:sz="0" w:space="0" w:color="auto"/>
                <w:right w:val="none" w:sz="0" w:space="0" w:color="auto"/>
              </w:divBdr>
            </w:div>
            <w:div w:id="1266769557">
              <w:marLeft w:val="630"/>
              <w:marRight w:val="0"/>
              <w:marTop w:val="0"/>
              <w:marBottom w:val="0"/>
              <w:divBdr>
                <w:top w:val="none" w:sz="0" w:space="0" w:color="auto"/>
                <w:left w:val="none" w:sz="0" w:space="0" w:color="auto"/>
                <w:bottom w:val="none" w:sz="0" w:space="0" w:color="auto"/>
                <w:right w:val="none" w:sz="0" w:space="0" w:color="auto"/>
              </w:divBdr>
            </w:div>
            <w:div w:id="767776151">
              <w:marLeft w:val="2170"/>
              <w:marRight w:val="0"/>
              <w:marTop w:val="0"/>
              <w:marBottom w:val="0"/>
              <w:divBdr>
                <w:top w:val="none" w:sz="0" w:space="0" w:color="auto"/>
                <w:left w:val="none" w:sz="0" w:space="0" w:color="auto"/>
                <w:bottom w:val="none" w:sz="0" w:space="0" w:color="auto"/>
                <w:right w:val="none" w:sz="0" w:space="0" w:color="auto"/>
              </w:divBdr>
            </w:div>
          </w:divsChild>
        </w:div>
      </w:divsChild>
    </w:div>
    <w:div w:id="1878615678">
      <w:bodyDiv w:val="1"/>
      <w:marLeft w:val="0"/>
      <w:marRight w:val="0"/>
      <w:marTop w:val="0"/>
      <w:marBottom w:val="0"/>
      <w:divBdr>
        <w:top w:val="none" w:sz="0" w:space="0" w:color="auto"/>
        <w:left w:val="none" w:sz="0" w:space="0" w:color="auto"/>
        <w:bottom w:val="none" w:sz="0" w:space="0" w:color="auto"/>
        <w:right w:val="none" w:sz="0" w:space="0" w:color="auto"/>
      </w:divBdr>
      <w:divsChild>
        <w:div w:id="569198601">
          <w:marLeft w:val="0"/>
          <w:marRight w:val="0"/>
          <w:marTop w:val="0"/>
          <w:marBottom w:val="0"/>
          <w:divBdr>
            <w:top w:val="none" w:sz="0" w:space="0" w:color="auto"/>
            <w:left w:val="none" w:sz="0" w:space="0" w:color="auto"/>
            <w:bottom w:val="none" w:sz="0" w:space="0" w:color="auto"/>
            <w:right w:val="none" w:sz="0" w:space="0" w:color="auto"/>
          </w:divBdr>
        </w:div>
        <w:div w:id="478234849">
          <w:marLeft w:val="630"/>
          <w:marRight w:val="0"/>
          <w:marTop w:val="0"/>
          <w:marBottom w:val="0"/>
          <w:divBdr>
            <w:top w:val="none" w:sz="0" w:space="0" w:color="auto"/>
            <w:left w:val="none" w:sz="0" w:space="0" w:color="auto"/>
            <w:bottom w:val="none" w:sz="0" w:space="0" w:color="auto"/>
            <w:right w:val="none" w:sz="0" w:space="0" w:color="auto"/>
          </w:divBdr>
        </w:div>
      </w:divsChild>
    </w:div>
    <w:div w:id="1880314765">
      <w:bodyDiv w:val="1"/>
      <w:marLeft w:val="0"/>
      <w:marRight w:val="0"/>
      <w:marTop w:val="0"/>
      <w:marBottom w:val="0"/>
      <w:divBdr>
        <w:top w:val="none" w:sz="0" w:space="0" w:color="auto"/>
        <w:left w:val="none" w:sz="0" w:space="0" w:color="auto"/>
        <w:bottom w:val="none" w:sz="0" w:space="0" w:color="auto"/>
        <w:right w:val="none" w:sz="0" w:space="0" w:color="auto"/>
      </w:divBdr>
    </w:div>
    <w:div w:id="1923292707">
      <w:bodyDiv w:val="1"/>
      <w:marLeft w:val="0"/>
      <w:marRight w:val="0"/>
      <w:marTop w:val="0"/>
      <w:marBottom w:val="0"/>
      <w:divBdr>
        <w:top w:val="none" w:sz="0" w:space="0" w:color="auto"/>
        <w:left w:val="none" w:sz="0" w:space="0" w:color="auto"/>
        <w:bottom w:val="none" w:sz="0" w:space="0" w:color="auto"/>
        <w:right w:val="none" w:sz="0" w:space="0" w:color="auto"/>
      </w:divBdr>
    </w:div>
    <w:div w:id="1947956108">
      <w:bodyDiv w:val="1"/>
      <w:marLeft w:val="0"/>
      <w:marRight w:val="0"/>
      <w:marTop w:val="0"/>
      <w:marBottom w:val="0"/>
      <w:divBdr>
        <w:top w:val="none" w:sz="0" w:space="0" w:color="auto"/>
        <w:left w:val="none" w:sz="0" w:space="0" w:color="auto"/>
        <w:bottom w:val="none" w:sz="0" w:space="0" w:color="auto"/>
        <w:right w:val="none" w:sz="0" w:space="0" w:color="auto"/>
      </w:divBdr>
    </w:div>
    <w:div w:id="1983460974">
      <w:bodyDiv w:val="1"/>
      <w:marLeft w:val="0"/>
      <w:marRight w:val="0"/>
      <w:marTop w:val="0"/>
      <w:marBottom w:val="0"/>
      <w:divBdr>
        <w:top w:val="none" w:sz="0" w:space="0" w:color="auto"/>
        <w:left w:val="none" w:sz="0" w:space="0" w:color="auto"/>
        <w:bottom w:val="none" w:sz="0" w:space="0" w:color="auto"/>
        <w:right w:val="none" w:sz="0" w:space="0" w:color="auto"/>
      </w:divBdr>
    </w:div>
    <w:div w:id="1994678337">
      <w:bodyDiv w:val="1"/>
      <w:marLeft w:val="0"/>
      <w:marRight w:val="0"/>
      <w:marTop w:val="0"/>
      <w:marBottom w:val="0"/>
      <w:divBdr>
        <w:top w:val="none" w:sz="0" w:space="0" w:color="auto"/>
        <w:left w:val="none" w:sz="0" w:space="0" w:color="auto"/>
        <w:bottom w:val="none" w:sz="0" w:space="0" w:color="auto"/>
        <w:right w:val="none" w:sz="0" w:space="0" w:color="auto"/>
      </w:divBdr>
    </w:div>
    <w:div w:id="1995209517">
      <w:bodyDiv w:val="1"/>
      <w:marLeft w:val="0"/>
      <w:marRight w:val="0"/>
      <w:marTop w:val="0"/>
      <w:marBottom w:val="0"/>
      <w:divBdr>
        <w:top w:val="none" w:sz="0" w:space="0" w:color="auto"/>
        <w:left w:val="none" w:sz="0" w:space="0" w:color="auto"/>
        <w:bottom w:val="none" w:sz="0" w:space="0" w:color="auto"/>
        <w:right w:val="none" w:sz="0" w:space="0" w:color="auto"/>
      </w:divBdr>
    </w:div>
    <w:div w:id="2002193659">
      <w:bodyDiv w:val="1"/>
      <w:marLeft w:val="0"/>
      <w:marRight w:val="0"/>
      <w:marTop w:val="0"/>
      <w:marBottom w:val="0"/>
      <w:divBdr>
        <w:top w:val="none" w:sz="0" w:space="0" w:color="auto"/>
        <w:left w:val="none" w:sz="0" w:space="0" w:color="auto"/>
        <w:bottom w:val="none" w:sz="0" w:space="0" w:color="auto"/>
        <w:right w:val="none" w:sz="0" w:space="0" w:color="auto"/>
      </w:divBdr>
    </w:div>
    <w:div w:id="2053771959">
      <w:bodyDiv w:val="1"/>
      <w:marLeft w:val="0"/>
      <w:marRight w:val="0"/>
      <w:marTop w:val="0"/>
      <w:marBottom w:val="0"/>
      <w:divBdr>
        <w:top w:val="none" w:sz="0" w:space="0" w:color="auto"/>
        <w:left w:val="none" w:sz="0" w:space="0" w:color="auto"/>
        <w:bottom w:val="none" w:sz="0" w:space="0" w:color="auto"/>
        <w:right w:val="none" w:sz="0" w:space="0" w:color="auto"/>
      </w:divBdr>
    </w:div>
    <w:div w:id="2054310978">
      <w:bodyDiv w:val="1"/>
      <w:marLeft w:val="0"/>
      <w:marRight w:val="0"/>
      <w:marTop w:val="0"/>
      <w:marBottom w:val="0"/>
      <w:divBdr>
        <w:top w:val="none" w:sz="0" w:space="0" w:color="auto"/>
        <w:left w:val="none" w:sz="0" w:space="0" w:color="auto"/>
        <w:bottom w:val="none" w:sz="0" w:space="0" w:color="auto"/>
        <w:right w:val="none" w:sz="0" w:space="0" w:color="auto"/>
      </w:divBdr>
    </w:div>
    <w:div w:id="2060978852">
      <w:bodyDiv w:val="1"/>
      <w:marLeft w:val="0"/>
      <w:marRight w:val="0"/>
      <w:marTop w:val="0"/>
      <w:marBottom w:val="0"/>
      <w:divBdr>
        <w:top w:val="none" w:sz="0" w:space="0" w:color="auto"/>
        <w:left w:val="none" w:sz="0" w:space="0" w:color="auto"/>
        <w:bottom w:val="none" w:sz="0" w:space="0" w:color="auto"/>
        <w:right w:val="none" w:sz="0" w:space="0" w:color="auto"/>
      </w:divBdr>
    </w:div>
    <w:div w:id="2074115872">
      <w:bodyDiv w:val="1"/>
      <w:marLeft w:val="0"/>
      <w:marRight w:val="0"/>
      <w:marTop w:val="0"/>
      <w:marBottom w:val="0"/>
      <w:divBdr>
        <w:top w:val="none" w:sz="0" w:space="0" w:color="auto"/>
        <w:left w:val="none" w:sz="0" w:space="0" w:color="auto"/>
        <w:bottom w:val="none" w:sz="0" w:space="0" w:color="auto"/>
        <w:right w:val="none" w:sz="0" w:space="0" w:color="auto"/>
      </w:divBdr>
    </w:div>
    <w:div w:id="2092580603">
      <w:bodyDiv w:val="1"/>
      <w:marLeft w:val="0"/>
      <w:marRight w:val="0"/>
      <w:marTop w:val="0"/>
      <w:marBottom w:val="0"/>
      <w:divBdr>
        <w:top w:val="none" w:sz="0" w:space="0" w:color="auto"/>
        <w:left w:val="none" w:sz="0" w:space="0" w:color="auto"/>
        <w:bottom w:val="none" w:sz="0" w:space="0" w:color="auto"/>
        <w:right w:val="none" w:sz="0" w:space="0" w:color="auto"/>
      </w:divBdr>
    </w:div>
    <w:div w:id="2115782846">
      <w:bodyDiv w:val="1"/>
      <w:marLeft w:val="0"/>
      <w:marRight w:val="0"/>
      <w:marTop w:val="0"/>
      <w:marBottom w:val="0"/>
      <w:divBdr>
        <w:top w:val="none" w:sz="0" w:space="0" w:color="auto"/>
        <w:left w:val="none" w:sz="0" w:space="0" w:color="auto"/>
        <w:bottom w:val="none" w:sz="0" w:space="0" w:color="auto"/>
        <w:right w:val="none" w:sz="0" w:space="0" w:color="auto"/>
      </w:divBdr>
    </w:div>
    <w:div w:id="2129619624">
      <w:bodyDiv w:val="1"/>
      <w:marLeft w:val="0"/>
      <w:marRight w:val="0"/>
      <w:marTop w:val="0"/>
      <w:marBottom w:val="0"/>
      <w:divBdr>
        <w:top w:val="none" w:sz="0" w:space="0" w:color="auto"/>
        <w:left w:val="none" w:sz="0" w:space="0" w:color="auto"/>
        <w:bottom w:val="none" w:sz="0" w:space="0" w:color="auto"/>
        <w:right w:val="none" w:sz="0" w:space="0" w:color="auto"/>
      </w:divBdr>
      <w:divsChild>
        <w:div w:id="2017729790">
          <w:marLeft w:val="0"/>
          <w:marRight w:val="0"/>
          <w:marTop w:val="0"/>
          <w:marBottom w:val="0"/>
          <w:divBdr>
            <w:top w:val="none" w:sz="0" w:space="0" w:color="auto"/>
            <w:left w:val="none" w:sz="0" w:space="0" w:color="auto"/>
            <w:bottom w:val="none" w:sz="0" w:space="0" w:color="auto"/>
            <w:right w:val="none" w:sz="0" w:space="0" w:color="auto"/>
          </w:divBdr>
        </w:div>
        <w:div w:id="1551770171">
          <w:marLeft w:val="630"/>
          <w:marRight w:val="0"/>
          <w:marTop w:val="0"/>
          <w:marBottom w:val="0"/>
          <w:divBdr>
            <w:top w:val="none" w:sz="0" w:space="0" w:color="auto"/>
            <w:left w:val="none" w:sz="0" w:space="0" w:color="auto"/>
            <w:bottom w:val="none" w:sz="0" w:space="0" w:color="auto"/>
            <w:right w:val="none" w:sz="0" w:space="0" w:color="auto"/>
          </w:divBdr>
        </w:div>
        <w:div w:id="986085364">
          <w:marLeft w:val="2170"/>
          <w:marRight w:val="0"/>
          <w:marTop w:val="0"/>
          <w:marBottom w:val="0"/>
          <w:divBdr>
            <w:top w:val="none" w:sz="0" w:space="0" w:color="auto"/>
            <w:left w:val="none" w:sz="0" w:space="0" w:color="auto"/>
            <w:bottom w:val="none" w:sz="0" w:space="0" w:color="auto"/>
            <w:right w:val="none" w:sz="0" w:space="0" w:color="auto"/>
          </w:divBdr>
        </w:div>
      </w:divsChild>
    </w:div>
    <w:div w:id="2139180529">
      <w:bodyDiv w:val="1"/>
      <w:marLeft w:val="0"/>
      <w:marRight w:val="0"/>
      <w:marTop w:val="0"/>
      <w:marBottom w:val="0"/>
      <w:divBdr>
        <w:top w:val="none" w:sz="0" w:space="0" w:color="auto"/>
        <w:left w:val="none" w:sz="0" w:space="0" w:color="auto"/>
        <w:bottom w:val="none" w:sz="0" w:space="0" w:color="auto"/>
        <w:right w:val="none" w:sz="0" w:space="0" w:color="auto"/>
      </w:divBdr>
    </w:div>
    <w:div w:id="2140956876">
      <w:bodyDiv w:val="1"/>
      <w:marLeft w:val="0"/>
      <w:marRight w:val="0"/>
      <w:marTop w:val="0"/>
      <w:marBottom w:val="0"/>
      <w:divBdr>
        <w:top w:val="none" w:sz="0" w:space="0" w:color="auto"/>
        <w:left w:val="none" w:sz="0" w:space="0" w:color="auto"/>
        <w:bottom w:val="none" w:sz="0" w:space="0" w:color="auto"/>
        <w:right w:val="none" w:sz="0" w:space="0" w:color="auto"/>
      </w:divBdr>
      <w:divsChild>
        <w:div w:id="16892177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s://zakon.rada.gov.ua/laws/show/922-19/ed2020041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ytiah.mvs.gov.ua/app/checkStatus"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zo.gov.ua/verify"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2155-19"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mailto:vc75@dp.kvs.gov.ua" TargetMode="External"/><Relationship Id="rId14" Type="http://schemas.openxmlformats.org/officeDocument/2006/relationships/hyperlink" Target="https://zakon.rada.gov.ua/laws/show/922-1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potapchuk\ownCloud\&#1042;&#1110;&#1076;&#1076;&#1110;&#1083;%20&#1079;&#1072;&#1082;&#1091;&#1087;&#1110;&#1074;&#1077;&#1083;&#1100;\_&#1055;&#1088;&#1086;&#1094;&#1077;&#1076;&#1091;&#1088;&#1080;%20&#1079;&#1072;&#1082;&#1091;&#1087;&#1110;&#1074;&#1083;&#1110;%20-%20&#1064;&#1040;&#1041;&#1051;&#1054;&#1053;\_&#1055;&#1088;&#1086;&#1094;&#1077;&#1076;&#1091;&#1088;&#1072;%20"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C1AB916A19143BE85856F087EED9BD1"/>
        <w:category>
          <w:name w:val="Загальні"/>
          <w:gallery w:val="placeholder"/>
        </w:category>
        <w:types>
          <w:type w:val="bbPlcHdr"/>
        </w:types>
        <w:behaviors>
          <w:behavior w:val="content"/>
        </w:behaviors>
        <w:guid w:val="{1F1D0A6C-5AD3-4DA3-895F-0EACD3F8FF13}"/>
      </w:docPartPr>
      <w:docPartBody>
        <w:p w:rsidR="00B352E3" w:rsidRDefault="00B352E3">
          <w:r w:rsidRPr="00CF612F">
            <w:rPr>
              <w:rStyle w:val="a3"/>
            </w:rPr>
            <w:t>[Назва]</w:t>
          </w:r>
        </w:p>
      </w:docPartBody>
    </w:docPart>
    <w:docPart>
      <w:docPartPr>
        <w:name w:val="1A65C23B0A534CC4A80BCC941F2C6F17"/>
        <w:category>
          <w:name w:val="Загальні"/>
          <w:gallery w:val="placeholder"/>
        </w:category>
        <w:types>
          <w:type w:val="bbPlcHdr"/>
        </w:types>
        <w:behaviors>
          <w:behavior w:val="content"/>
        </w:behaviors>
        <w:guid w:val="{B83310B5-D6B8-4318-A624-D0999541ACD7}"/>
      </w:docPartPr>
      <w:docPartBody>
        <w:p w:rsidR="000D318D" w:rsidRDefault="000D318D" w:rsidP="000D318D">
          <w:pPr>
            <w:pStyle w:val="1A65C23B0A534CC4A80BCC941F2C6F17"/>
          </w:pPr>
          <w:r w:rsidRPr="00872A82">
            <w:rPr>
              <w:rStyle w:val="a3"/>
            </w:rPr>
            <w:t>[Назва]</w:t>
          </w:r>
        </w:p>
      </w:docPartBody>
    </w:docPart>
    <w:docPart>
      <w:docPartPr>
        <w:name w:val="EDDB26635E054EF3B37A91EED10AC85D"/>
        <w:category>
          <w:name w:val="Загальні"/>
          <w:gallery w:val="placeholder"/>
        </w:category>
        <w:types>
          <w:type w:val="bbPlcHdr"/>
        </w:types>
        <w:behaviors>
          <w:behavior w:val="content"/>
        </w:behaviors>
        <w:guid w:val="{8A35111C-0DC7-4C39-A87F-9928E86D91D8}"/>
      </w:docPartPr>
      <w:docPartBody>
        <w:p w:rsidR="00330D94" w:rsidRDefault="00330D94" w:rsidP="00330D94">
          <w:pPr>
            <w:pStyle w:val="EDDB26635E054EF3B37A91EED10AC85D"/>
          </w:pPr>
          <w:r w:rsidRPr="001E63C9">
            <w:rPr>
              <w:rStyle w:val="a3"/>
            </w:rPr>
            <w:t>[Назва]</w:t>
          </w:r>
        </w:p>
      </w:docPartBody>
    </w:docPart>
    <w:docPart>
      <w:docPartPr>
        <w:name w:val="D5E9CC138061434A9510357742F19325"/>
        <w:category>
          <w:name w:val="Загальні"/>
          <w:gallery w:val="placeholder"/>
        </w:category>
        <w:types>
          <w:type w:val="bbPlcHdr"/>
        </w:types>
        <w:behaviors>
          <w:behavior w:val="content"/>
        </w:behaviors>
        <w:guid w:val="{1673B16F-2F38-4F52-B4DE-AB5B40AEA892}"/>
      </w:docPartPr>
      <w:docPartBody>
        <w:p w:rsidR="00AD24B2" w:rsidRDefault="00325751" w:rsidP="00325751">
          <w:pPr>
            <w:pStyle w:val="D5E9CC138061434A9510357742F19325"/>
          </w:pPr>
          <w:r w:rsidRPr="00872A82">
            <w:rPr>
              <w:rStyle w:val="a3"/>
            </w:rPr>
            <w:t>[Назва]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UkrainianCourier">
    <w:altName w:val="Times New Roman"/>
    <w:panose1 w:val="00000000000000000000"/>
    <w:charset w:val="00"/>
    <w:family w:val="roman"/>
    <w:notTrueType/>
    <w:pitch w:val="variable"/>
    <w:sig w:usb0="00000003" w:usb1="00000000" w:usb2="00000000" w:usb3="00000000" w:csb0="00000001" w:csb1="00000000"/>
  </w:font>
  <w:font w:name="Helvetica Neue">
    <w:altName w:val="Sylfaen"/>
    <w:charset w:val="00"/>
    <w:family w:val="auto"/>
    <w:pitch w:val="variable"/>
    <w:sig w:usb0="E50002FF" w:usb1="500079DB" w:usb2="0000001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ntiqua">
    <w:altName w:val="Microsoft YaHei"/>
    <w:charset w:val="00"/>
    <w:family w:val="swiss"/>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34B"/>
    <w:rsid w:val="00007D21"/>
    <w:rsid w:val="00015DA8"/>
    <w:rsid w:val="00035646"/>
    <w:rsid w:val="00072518"/>
    <w:rsid w:val="00086BF6"/>
    <w:rsid w:val="000D318D"/>
    <w:rsid w:val="000E6E0E"/>
    <w:rsid w:val="000F02BE"/>
    <w:rsid w:val="001258EC"/>
    <w:rsid w:val="00151823"/>
    <w:rsid w:val="0016591D"/>
    <w:rsid w:val="001A2A4A"/>
    <w:rsid w:val="001A634B"/>
    <w:rsid w:val="001D280D"/>
    <w:rsid w:val="001E0CA9"/>
    <w:rsid w:val="001E1832"/>
    <w:rsid w:val="001E26F9"/>
    <w:rsid w:val="001E6476"/>
    <w:rsid w:val="002160EF"/>
    <w:rsid w:val="002259B0"/>
    <w:rsid w:val="002428B6"/>
    <w:rsid w:val="00245B65"/>
    <w:rsid w:val="00260C31"/>
    <w:rsid w:val="00265889"/>
    <w:rsid w:val="00270DA7"/>
    <w:rsid w:val="00273692"/>
    <w:rsid w:val="00274831"/>
    <w:rsid w:val="00293788"/>
    <w:rsid w:val="002A60D6"/>
    <w:rsid w:val="002B7BFD"/>
    <w:rsid w:val="002D4256"/>
    <w:rsid w:val="00311E55"/>
    <w:rsid w:val="00325751"/>
    <w:rsid w:val="00330D94"/>
    <w:rsid w:val="00356DEC"/>
    <w:rsid w:val="00365C51"/>
    <w:rsid w:val="0037797C"/>
    <w:rsid w:val="0038546B"/>
    <w:rsid w:val="00394970"/>
    <w:rsid w:val="003A2313"/>
    <w:rsid w:val="003C7314"/>
    <w:rsid w:val="00415715"/>
    <w:rsid w:val="00444557"/>
    <w:rsid w:val="00457418"/>
    <w:rsid w:val="00464AE2"/>
    <w:rsid w:val="004C72AF"/>
    <w:rsid w:val="004C784D"/>
    <w:rsid w:val="004D05CC"/>
    <w:rsid w:val="004E64BC"/>
    <w:rsid w:val="0053563A"/>
    <w:rsid w:val="0059631B"/>
    <w:rsid w:val="00597F77"/>
    <w:rsid w:val="00616042"/>
    <w:rsid w:val="00642247"/>
    <w:rsid w:val="00677988"/>
    <w:rsid w:val="006802AA"/>
    <w:rsid w:val="00682A2D"/>
    <w:rsid w:val="006B3208"/>
    <w:rsid w:val="006B40AF"/>
    <w:rsid w:val="006F1651"/>
    <w:rsid w:val="00781134"/>
    <w:rsid w:val="007A2FCC"/>
    <w:rsid w:val="007F08FB"/>
    <w:rsid w:val="0080076E"/>
    <w:rsid w:val="00816EEE"/>
    <w:rsid w:val="00896CBA"/>
    <w:rsid w:val="008D3243"/>
    <w:rsid w:val="008D6AFB"/>
    <w:rsid w:val="008F2A44"/>
    <w:rsid w:val="008F49B4"/>
    <w:rsid w:val="008F5B6B"/>
    <w:rsid w:val="00952E65"/>
    <w:rsid w:val="009672FB"/>
    <w:rsid w:val="00974F91"/>
    <w:rsid w:val="00990DB8"/>
    <w:rsid w:val="009B5024"/>
    <w:rsid w:val="009C5505"/>
    <w:rsid w:val="009E132D"/>
    <w:rsid w:val="009F2304"/>
    <w:rsid w:val="00A23B50"/>
    <w:rsid w:val="00A25575"/>
    <w:rsid w:val="00A43F95"/>
    <w:rsid w:val="00A50051"/>
    <w:rsid w:val="00A573F8"/>
    <w:rsid w:val="00A60DED"/>
    <w:rsid w:val="00A80FC7"/>
    <w:rsid w:val="00A9132C"/>
    <w:rsid w:val="00AA5970"/>
    <w:rsid w:val="00AB1E08"/>
    <w:rsid w:val="00AC01B9"/>
    <w:rsid w:val="00AD24B2"/>
    <w:rsid w:val="00B13135"/>
    <w:rsid w:val="00B352E3"/>
    <w:rsid w:val="00B931B0"/>
    <w:rsid w:val="00BB3227"/>
    <w:rsid w:val="00BD0289"/>
    <w:rsid w:val="00BE711F"/>
    <w:rsid w:val="00C0011E"/>
    <w:rsid w:val="00C27C79"/>
    <w:rsid w:val="00C326ED"/>
    <w:rsid w:val="00C57A6A"/>
    <w:rsid w:val="00CC3C52"/>
    <w:rsid w:val="00CE4390"/>
    <w:rsid w:val="00CF5CC9"/>
    <w:rsid w:val="00D33758"/>
    <w:rsid w:val="00DA2E51"/>
    <w:rsid w:val="00DA2E85"/>
    <w:rsid w:val="00E47B6D"/>
    <w:rsid w:val="00E67C53"/>
    <w:rsid w:val="00E9686B"/>
    <w:rsid w:val="00EB1DAC"/>
    <w:rsid w:val="00EE135A"/>
    <w:rsid w:val="00F10ED7"/>
    <w:rsid w:val="00F708A3"/>
    <w:rsid w:val="00FC2C3C"/>
    <w:rsid w:val="00FC308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25751"/>
    <w:rPr>
      <w:color w:val="808080"/>
    </w:rPr>
  </w:style>
  <w:style w:type="paragraph" w:customStyle="1" w:styleId="BF4AF2E73F9A4CC9B92DAA6A096F6D36">
    <w:name w:val="BF4AF2E73F9A4CC9B92DAA6A096F6D36"/>
    <w:rsid w:val="00FC2C3C"/>
  </w:style>
  <w:style w:type="paragraph" w:customStyle="1" w:styleId="AFCFA9DCC6714A3F96006A38E753ACEA">
    <w:name w:val="AFCFA9DCC6714A3F96006A38E753ACEA"/>
    <w:rsid w:val="00FC2C3C"/>
  </w:style>
  <w:style w:type="paragraph" w:customStyle="1" w:styleId="33D77E32A0894EC8B7C0F60FC7597A8C">
    <w:name w:val="33D77E32A0894EC8B7C0F60FC7597A8C"/>
    <w:rsid w:val="00FC2C3C"/>
  </w:style>
  <w:style w:type="paragraph" w:customStyle="1" w:styleId="17728027BEB64254877370EF51160384">
    <w:name w:val="17728027BEB64254877370EF51160384"/>
    <w:rsid w:val="00FC2C3C"/>
  </w:style>
  <w:style w:type="paragraph" w:customStyle="1" w:styleId="0C12560564D645B88DE85B18FF0E6F46">
    <w:name w:val="0C12560564D645B88DE85B18FF0E6F46"/>
    <w:rsid w:val="000D318D"/>
  </w:style>
  <w:style w:type="paragraph" w:customStyle="1" w:styleId="1A65C23B0A534CC4A80BCC941F2C6F17">
    <w:name w:val="1A65C23B0A534CC4A80BCC941F2C6F17"/>
    <w:rsid w:val="000D318D"/>
  </w:style>
  <w:style w:type="paragraph" w:customStyle="1" w:styleId="EDDB26635E054EF3B37A91EED10AC85D">
    <w:name w:val="EDDB26635E054EF3B37A91EED10AC85D"/>
    <w:rsid w:val="00330D94"/>
  </w:style>
  <w:style w:type="paragraph" w:customStyle="1" w:styleId="D5E9CC138061434A9510357742F19325">
    <w:name w:val="D5E9CC138061434A9510357742F19325"/>
    <w:rsid w:val="00325751"/>
    <w:rPr>
      <w:lang w:val="ru-RU" w:eastAsia="ru-R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BC2815-818B-40B1-81E5-41A2A3425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_Процедура </Template>
  <TotalTime>0</TotalTime>
  <Pages>37</Pages>
  <Words>14468</Words>
  <Characters>82471</Characters>
  <Application>Microsoft Office Word</Application>
  <DocSecurity>0</DocSecurity>
  <Lines>687</Lines>
  <Paragraphs>193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Персональний нагрудний відеореєстратор та станція заряджання і копіювання даних для відеореєстраторів  (ДК 021:2015: 32330000-5: Апаратура для запису та відтворення аудіо- та відеоматеріалу)</vt:lpstr>
      <vt:lpstr>Захисні ролети  (ДК 021:2015: 44110000-4 — Конструкційні матеріали)</vt:lpstr>
    </vt:vector>
  </TitlesOfParts>
  <LinksUpToDate>false</LinksUpToDate>
  <CharactersWithSpaces>96746</CharactersWithSpaces>
  <SharedDoc>false</SharedDoc>
  <HLinks>
    <vt:vector size="6" baseType="variant">
      <vt:variant>
        <vt:i4>2293806</vt:i4>
      </vt:variant>
      <vt:variant>
        <vt:i4>24</vt:i4>
      </vt:variant>
      <vt:variant>
        <vt:i4>0</vt:i4>
      </vt:variant>
      <vt:variant>
        <vt:i4>5</vt:i4>
      </vt:variant>
      <vt:variant>
        <vt:lpwstr>http://zakon4.rada.gov.ua/laws/show/2210-14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Персональний нагрудний відеореєстратор та станція заряджання і копіювання даних для відеореєстраторів  (ДК 021:2015: 32330000-5: Апаратура для запису та відтворення аудіо- та відеоматеріалу)</dc:title>
  <dc:creator/>
  <cp:lastModifiedBy/>
  <cp:revision>1</cp:revision>
  <dcterms:created xsi:type="dcterms:W3CDTF">2023-05-24T12:15:00Z</dcterms:created>
  <dcterms:modified xsi:type="dcterms:W3CDTF">2024-04-18T12:02:00Z</dcterms:modified>
</cp:coreProperties>
</file>