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2E" w:rsidRPr="008B7A7F" w:rsidRDefault="0034122E" w:rsidP="0034122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34122E" w:rsidRPr="008B7A7F" w:rsidRDefault="0034122E" w:rsidP="0034122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34122E" w:rsidRPr="008B7A7F" w:rsidRDefault="0034122E" w:rsidP="0034122E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34122E" w:rsidRPr="008B7A7F" w:rsidRDefault="0034122E" w:rsidP="0034122E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4122E" w:rsidRPr="0034122E" w:rsidTr="007604E2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2E" w:rsidRPr="0034122E" w:rsidRDefault="0034122E" w:rsidP="007604E2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34122E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34122E" w:rsidRPr="0034122E" w:rsidTr="007604E2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2E" w:rsidRPr="0034122E" w:rsidRDefault="0034122E" w:rsidP="007604E2">
            <w:pPr>
              <w:jc w:val="both"/>
              <w:rPr>
                <w:bCs/>
                <w:u w:val="single"/>
                <w:lang w:val="uk-UA"/>
              </w:rPr>
            </w:pPr>
            <w:r w:rsidRPr="0034122E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34122E">
              <w:rPr>
                <w:i/>
                <w:lang w:val="uk-UA"/>
              </w:rPr>
              <w:t>якщо учасником є юридична особа</w:t>
            </w:r>
            <w:r w:rsidRPr="0034122E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34122E">
              <w:rPr>
                <w:bCs/>
                <w:lang w:val="uk-UA"/>
              </w:rPr>
              <w:t>(</w:t>
            </w:r>
            <w:r w:rsidRPr="0034122E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34122E">
              <w:rPr>
                <w:bCs/>
                <w:lang w:val="uk-UA"/>
              </w:rPr>
              <w:t>).</w:t>
            </w:r>
          </w:p>
          <w:p w:rsidR="0034122E" w:rsidRPr="0034122E" w:rsidRDefault="0034122E" w:rsidP="007604E2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34122E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34122E">
              <w:rPr>
                <w:lang w:val="uk-UA"/>
              </w:rPr>
              <w:t>.</w:t>
            </w:r>
          </w:p>
        </w:tc>
      </w:tr>
      <w:tr w:rsidR="0034122E" w:rsidRPr="0034122E" w:rsidTr="007604E2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2E" w:rsidRPr="0034122E" w:rsidRDefault="0034122E" w:rsidP="007604E2">
            <w:pPr>
              <w:jc w:val="both"/>
              <w:rPr>
                <w:b/>
                <w:bCs/>
                <w:lang w:val="uk-UA"/>
              </w:rPr>
            </w:pPr>
            <w:r w:rsidRPr="0034122E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34122E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34122E">
              <w:rPr>
                <w:bCs/>
                <w:lang w:val="uk-UA"/>
              </w:rPr>
              <w:t xml:space="preserve">) </w:t>
            </w:r>
            <w:r w:rsidRPr="0034122E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34122E" w:rsidRPr="0034122E" w:rsidTr="007604E2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2E" w:rsidRPr="0034122E" w:rsidRDefault="0034122E" w:rsidP="007604E2">
            <w:pPr>
              <w:jc w:val="both"/>
              <w:rPr>
                <w:lang w:val="uk-UA"/>
              </w:rPr>
            </w:pPr>
            <w:r w:rsidRPr="0034122E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34122E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34122E">
              <w:rPr>
                <w:bCs/>
                <w:lang w:val="uk-UA"/>
              </w:rPr>
              <w:t xml:space="preserve">) </w:t>
            </w:r>
            <w:r w:rsidRPr="0034122E">
              <w:rPr>
                <w:bCs/>
                <w:i/>
                <w:lang w:val="uk-UA"/>
              </w:rPr>
              <w:t>(для юридичних осіб)</w:t>
            </w:r>
            <w:r w:rsidRPr="0034122E">
              <w:rPr>
                <w:bCs/>
                <w:i/>
                <w:lang w:val="uk-UA" w:eastAsia="x-none"/>
              </w:rPr>
              <w:t>.</w:t>
            </w:r>
          </w:p>
        </w:tc>
      </w:tr>
    </w:tbl>
    <w:p w:rsidR="009B0C19" w:rsidRPr="0034122E" w:rsidRDefault="009B0C19">
      <w:pPr>
        <w:rPr>
          <w:lang w:val="uk-UA"/>
        </w:rPr>
      </w:pPr>
      <w:bookmarkStart w:id="0" w:name="_GoBack"/>
      <w:bookmarkEnd w:id="0"/>
    </w:p>
    <w:sectPr w:rsidR="009B0C19" w:rsidRPr="003412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7B"/>
    <w:rsid w:val="0034122E"/>
    <w:rsid w:val="009B0C19"/>
    <w:rsid w:val="00B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44954-E29C-4E9C-990A-F47F3C59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2024-04-18T12:34:00Z</dcterms:created>
  <dcterms:modified xsi:type="dcterms:W3CDTF">2024-04-18T12:34:00Z</dcterms:modified>
</cp:coreProperties>
</file>