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60A3CADF" w:rsidR="00E857AE" w:rsidRPr="00886D02" w:rsidRDefault="00E857AE" w:rsidP="00886D02">
      <w:pPr>
        <w:pStyle w:val="a5"/>
        <w:shd w:val="clear" w:color="auto" w:fill="FFFFFF"/>
        <w:spacing w:after="0" w:line="240" w:lineRule="auto"/>
        <w:ind w:left="142" w:firstLine="578"/>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Постачальник зобов’язується у порядку та на умовах, визначених цим Договором, поставити та передати у власність Замовника Товар згідно коду ДК 021:2015 Єди</w:t>
      </w:r>
      <w:r w:rsidR="002B4703">
        <w:rPr>
          <w:rFonts w:ascii="Times New Roman" w:hAnsi="Times New Roman" w:cs="Times New Roman"/>
          <w:sz w:val="20"/>
          <w:szCs w:val="20"/>
          <w:lang w:val="uk-UA"/>
        </w:rPr>
        <w:t xml:space="preserve">ного закупівельного словника: </w:t>
      </w:r>
      <w:r w:rsidR="00886D02" w:rsidRPr="00886D02">
        <w:rPr>
          <w:rFonts w:ascii="Times New Roman" w:hAnsi="Times New Roman" w:cs="Times New Roman"/>
          <w:b/>
          <w:bCs/>
          <w:sz w:val="20"/>
          <w:szCs w:val="20"/>
          <w:lang w:val="uk-UA"/>
        </w:rPr>
        <w:t xml:space="preserve">33710000-0 - Парфуми, </w:t>
      </w:r>
      <w:r w:rsidR="00886D02">
        <w:rPr>
          <w:rFonts w:ascii="Times New Roman" w:hAnsi="Times New Roman" w:cs="Times New Roman"/>
          <w:b/>
          <w:bCs/>
          <w:sz w:val="20"/>
          <w:szCs w:val="20"/>
          <w:lang w:val="uk-UA"/>
        </w:rPr>
        <w:t xml:space="preserve">засоби гігієни та презервативи  </w:t>
      </w:r>
      <w:bookmarkStart w:id="1" w:name="_GoBack"/>
      <w:bookmarkEnd w:id="1"/>
      <w:r w:rsidR="00886D02" w:rsidRPr="00886D02">
        <w:rPr>
          <w:rFonts w:ascii="Times New Roman" w:hAnsi="Times New Roman" w:cs="Times New Roman"/>
          <w:b/>
          <w:bCs/>
          <w:sz w:val="20"/>
          <w:szCs w:val="20"/>
          <w:lang w:val="uk-UA"/>
        </w:rPr>
        <w:t>(Шампунь, крем для гоління, мило туалетне, зубна паста, гель для душу)</w:t>
      </w:r>
      <w:r w:rsidR="00886D02" w:rsidRPr="00886D02">
        <w:rPr>
          <w:rFonts w:ascii="Times New Roman" w:hAnsi="Times New Roman" w:cs="Times New Roman"/>
          <w:b/>
          <w:bCs/>
          <w:sz w:val="20"/>
          <w:szCs w:val="20"/>
          <w:lang w:val="uk-UA"/>
        </w:rPr>
        <w:t xml:space="preserve"> </w:t>
      </w:r>
      <w:r w:rsidRPr="00886D02">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2" w:name="_heading=h.26in1rg" w:colFirst="0" w:colLast="0"/>
      <w:bookmarkEnd w:id="2"/>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4796004E"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UA </w:t>
            </w:r>
            <w:r w:rsidR="00A22205" w:rsidRPr="00A22205">
              <w:rPr>
                <w:rFonts w:ascii="Times New Roman" w:hAnsi="Times New Roman" w:cs="Times New Roman"/>
                <w:sz w:val="20"/>
                <w:szCs w:val="20"/>
                <w:lang w:val="uk-UA"/>
              </w:rPr>
              <w:t>558201720344201003300020086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y810tw" w:colFirst="0" w:colLast="0"/>
      <w:bookmarkEnd w:id="3"/>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5C3AEF">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5C3AEF">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292F35C7"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132EE32C"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490AD6" w:rsidRPr="007D0998" w14:paraId="08E5FC85" w14:textId="77777777" w:rsidTr="005C3AEF">
        <w:trPr>
          <w:trHeight w:val="476"/>
        </w:trPr>
        <w:tc>
          <w:tcPr>
            <w:tcW w:w="698" w:type="dxa"/>
            <w:vAlign w:val="center"/>
          </w:tcPr>
          <w:p w14:paraId="12812770" w14:textId="7A1530C9" w:rsidR="00490AD6" w:rsidRPr="007D0998" w:rsidRDefault="00490AD6"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461" w:type="dxa"/>
            <w:vAlign w:val="center"/>
          </w:tcPr>
          <w:p w14:paraId="7FD2C116"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53465B2F"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4D24ED0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1CA5B59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1C33C3A9"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2152DB26"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w:t>
            </w:r>
            <w:r w:rsidR="002B4703" w:rsidRPr="002B4703">
              <w:rPr>
                <w:rFonts w:ascii="Times New Roman" w:hAnsi="Times New Roman" w:cs="Times New Roman"/>
                <w:sz w:val="20"/>
                <w:szCs w:val="20"/>
              </w:rPr>
              <w:t>558201720344201003300020086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27B88"/>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4703"/>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AD6"/>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3AEF"/>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86D02"/>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22205"/>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8DC4-5487-4F03-9B66-12E83B16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10</Pages>
  <Words>7788</Words>
  <Characters>44396</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499</cp:revision>
  <dcterms:created xsi:type="dcterms:W3CDTF">2023-01-27T07:47:00Z</dcterms:created>
  <dcterms:modified xsi:type="dcterms:W3CDTF">2023-12-18T11:56:00Z</dcterms:modified>
</cp:coreProperties>
</file>