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330D5" w14:textId="77777777" w:rsidR="00212807" w:rsidRDefault="00212807" w:rsidP="002128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14:paraId="3AE50484" w14:textId="77777777" w:rsidR="00212807" w:rsidRDefault="00212807" w:rsidP="002128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7EEB0B13" w14:textId="77777777" w:rsidR="00212807" w:rsidRDefault="00212807" w:rsidP="002128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A14D0EA" w14:textId="77777777" w:rsidR="00212807" w:rsidRDefault="00212807" w:rsidP="002128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Форма «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Тендерна пропозиція</w:t>
      </w:r>
      <w:r>
        <w:rPr>
          <w:rFonts w:ascii="Times New Roman" w:hAnsi="Times New Roman"/>
          <w:i/>
          <w:iCs/>
          <w:sz w:val="24"/>
          <w:szCs w:val="24"/>
        </w:rPr>
        <w:t>» подається у вигляді,</w:t>
      </w:r>
    </w:p>
    <w:p w14:paraId="2B9F61F9" w14:textId="77777777" w:rsidR="00212807" w:rsidRDefault="00212807" w:rsidP="002128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наведеному нижче, </w:t>
      </w:r>
      <w:r>
        <w:rPr>
          <w:rFonts w:ascii="Times New Roman" w:hAnsi="Times New Roman"/>
          <w:i/>
          <w:sz w:val="24"/>
          <w:szCs w:val="24"/>
        </w:rPr>
        <w:t xml:space="preserve"> на фірмовому бланку (у разі його наявності)</w:t>
      </w:r>
    </w:p>
    <w:p w14:paraId="1C7E5371" w14:textId="77777777" w:rsidR="00212807" w:rsidRDefault="00212807" w:rsidP="00212807">
      <w:pPr>
        <w:widowControl w:val="0"/>
        <w:autoSpaceDE w:val="0"/>
        <w:autoSpaceDN w:val="0"/>
        <w:spacing w:after="0" w:line="240" w:lineRule="auto"/>
        <w:ind w:right="-14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14:paraId="3553E28E" w14:textId="77777777" w:rsidR="00212807" w:rsidRDefault="00212807" w:rsidP="00212807">
      <w:pPr>
        <w:widowControl w:val="0"/>
        <w:autoSpaceDE w:val="0"/>
        <w:autoSpaceDN w:val="0"/>
        <w:spacing w:after="0" w:line="240" w:lineRule="auto"/>
        <w:ind w:right="-144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E272684" w14:textId="77777777" w:rsidR="00212807" w:rsidRDefault="00212807" w:rsidP="00212807">
      <w:pPr>
        <w:widowControl w:val="0"/>
        <w:autoSpaceDE w:val="0"/>
        <w:autoSpaceDN w:val="0"/>
        <w:adjustRightInd w:val="0"/>
        <w:spacing w:after="0" w:line="240" w:lineRule="auto"/>
        <w:ind w:right="22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ФОРМА "ТЕНДЕРНА ПРОПОЗИЦІЯ"</w:t>
      </w:r>
    </w:p>
    <w:p w14:paraId="6EFD9A59" w14:textId="77777777" w:rsidR="00212807" w:rsidRDefault="00212807" w:rsidP="002128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Повне найменування учасника: ________________________________________</w:t>
      </w:r>
    </w:p>
    <w:p w14:paraId="1217470A" w14:textId="77777777" w:rsidR="00212807" w:rsidRDefault="00212807" w:rsidP="002128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  (реєстраційний номер облікової картки платника податків*) ______________</w:t>
      </w:r>
    </w:p>
    <w:p w14:paraId="220D041B" w14:textId="77777777" w:rsidR="00212807" w:rsidRDefault="00212807" w:rsidP="00212807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адреса: _______________________________________________________________</w:t>
      </w:r>
    </w:p>
    <w:p w14:paraId="68633F7F" w14:textId="77777777" w:rsidR="00212807" w:rsidRDefault="00212807" w:rsidP="00212807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Фактична адреса: ________________________________________________________________</w:t>
      </w:r>
    </w:p>
    <w:p w14:paraId="4287D41D" w14:textId="77777777" w:rsidR="00212807" w:rsidRDefault="00212807" w:rsidP="00212807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Телефон:________________________________________________________________________</w:t>
      </w:r>
    </w:p>
    <w:p w14:paraId="6FE1225E" w14:textId="77777777" w:rsidR="00212807" w:rsidRDefault="00212807" w:rsidP="00212807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Електронна адреса:_______________________________________________________________</w:t>
      </w:r>
    </w:p>
    <w:p w14:paraId="2AF05514" w14:textId="77777777" w:rsidR="00212807" w:rsidRDefault="00212807" w:rsidP="00212807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Керівництво ( ПІБ, посада,  контактні  телефони): _____________________________________</w:t>
      </w:r>
    </w:p>
    <w:p w14:paraId="60FCAD84" w14:textId="77777777" w:rsidR="00212807" w:rsidRDefault="00212807" w:rsidP="00212807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Особа, відповідальна за участь в торгах (ПІБ, посада, 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.)______________________________</w:t>
      </w:r>
    </w:p>
    <w:p w14:paraId="58998535" w14:textId="77777777" w:rsidR="00212807" w:rsidRDefault="00212807" w:rsidP="00212807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 учасника :  ____________________________________________________                                                    Інша інформація _________________________________________________________________</w:t>
      </w:r>
    </w:p>
    <w:p w14:paraId="14981D72" w14:textId="77777777" w:rsidR="00212807" w:rsidRDefault="00212807" w:rsidP="0021280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AAE5410" w14:textId="48B51A2C" w:rsidR="00212807" w:rsidRDefault="00212807" w:rsidP="0021280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Ми, (назва Учасника), надаємо свою тендерну пропозицію щодо участі у торгах на закупівлю послуги </w:t>
      </w:r>
      <w:proofErr w:type="spellStart"/>
      <w:r w:rsidR="00D97EA4" w:rsidRPr="000568A7">
        <w:rPr>
          <w:b/>
          <w:sz w:val="24"/>
          <w:szCs w:val="24"/>
        </w:rPr>
        <w:t>Послуги</w:t>
      </w:r>
      <w:proofErr w:type="spellEnd"/>
      <w:r w:rsidR="00D97EA4" w:rsidRPr="000568A7">
        <w:rPr>
          <w:b/>
          <w:sz w:val="24"/>
          <w:szCs w:val="24"/>
        </w:rPr>
        <w:t xml:space="preserve"> з фізичної охорони приміщень будівлі та території </w:t>
      </w:r>
      <w:proofErr w:type="spellStart"/>
      <w:r w:rsidR="00D97EA4" w:rsidRPr="000568A7">
        <w:rPr>
          <w:b/>
          <w:sz w:val="24"/>
          <w:szCs w:val="24"/>
        </w:rPr>
        <w:t>Вараського</w:t>
      </w:r>
      <w:proofErr w:type="spellEnd"/>
      <w:r w:rsidR="00D97EA4" w:rsidRPr="000568A7">
        <w:rPr>
          <w:b/>
          <w:sz w:val="24"/>
          <w:szCs w:val="24"/>
        </w:rPr>
        <w:t xml:space="preserve"> ліцею № 5 </w:t>
      </w:r>
      <w:proofErr w:type="spellStart"/>
      <w:r w:rsidR="00D97EA4" w:rsidRPr="000568A7">
        <w:rPr>
          <w:b/>
          <w:sz w:val="24"/>
          <w:szCs w:val="24"/>
        </w:rPr>
        <w:t>Вараської</w:t>
      </w:r>
      <w:proofErr w:type="spellEnd"/>
      <w:r w:rsidR="00D97EA4" w:rsidRPr="000568A7">
        <w:rPr>
          <w:b/>
          <w:sz w:val="24"/>
          <w:szCs w:val="24"/>
        </w:rPr>
        <w:t xml:space="preserve"> міської ради «ДК 021:2015 -79710000-4  Охоронні послуги»</w:t>
      </w:r>
      <w:r w:rsidR="00D97EA4">
        <w:rPr>
          <w:sz w:val="24"/>
          <w:szCs w:val="24"/>
        </w:rPr>
        <w:t xml:space="preserve"> </w:t>
      </w:r>
      <w:r>
        <w:rPr>
          <w:sz w:val="24"/>
          <w:szCs w:val="24"/>
        </w:rPr>
        <w:t>вивчивши тендерну документацію, у тому числі вимоги до технічних, якісних та кількісних характеристик предмета закупівлі, маємо можливість та гарантуємо виконати всі вимоги замовника за ціною, визначеною нами за результатами електронного аук</w:t>
      </w:r>
      <w:bookmarkStart w:id="0" w:name="_GoBack"/>
      <w:bookmarkEnd w:id="0"/>
      <w:r>
        <w:rPr>
          <w:sz w:val="24"/>
          <w:szCs w:val="24"/>
        </w:rPr>
        <w:t>ціону, з урахуванням наступних позицій:</w:t>
      </w:r>
    </w:p>
    <w:p w14:paraId="7CDBC5BF" w14:textId="77777777" w:rsidR="00212807" w:rsidRDefault="00212807" w:rsidP="00212807">
      <w:pPr>
        <w:pStyle w:val="a4"/>
        <w:rPr>
          <w:sz w:val="24"/>
          <w:szCs w:val="24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18"/>
        <w:gridCol w:w="1093"/>
        <w:gridCol w:w="1116"/>
        <w:gridCol w:w="1010"/>
        <w:gridCol w:w="1090"/>
      </w:tblGrid>
      <w:tr w:rsidR="00212807" w14:paraId="369FB8D0" w14:textId="77777777" w:rsidTr="00212807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2BB9" w14:textId="77777777" w:rsidR="00212807" w:rsidRDefault="00212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A200B15" w14:textId="77777777" w:rsidR="00212807" w:rsidRDefault="0021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0B47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послуги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9D28" w14:textId="77777777" w:rsidR="00212807" w:rsidRDefault="002128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</w:p>
          <w:p w14:paraId="2CC8AC66" w14:textId="77777777" w:rsidR="00212807" w:rsidRDefault="0021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869F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49C5" w14:textId="7041419D" w:rsidR="00212807" w:rsidRDefault="00212807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Ціна </w:t>
            </w:r>
            <w:r w:rsidR="00A847E4">
              <w:rPr>
                <w:rFonts w:ascii="Times New Roman" w:hAnsi="Times New Roman"/>
                <w:b/>
                <w:sz w:val="20"/>
                <w:szCs w:val="20"/>
              </w:rPr>
              <w:t>бе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ПДВ,грн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D366" w14:textId="2EAFF72C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Сума </w:t>
            </w:r>
            <w:r w:rsidR="00A847E4">
              <w:rPr>
                <w:rFonts w:ascii="Times New Roman" w:hAnsi="Times New Roman"/>
                <w:b/>
                <w:sz w:val="20"/>
                <w:szCs w:val="20"/>
              </w:rPr>
              <w:t>бе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ПДВ,грн</w:t>
            </w:r>
            <w:proofErr w:type="spellEnd"/>
          </w:p>
        </w:tc>
      </w:tr>
      <w:tr w:rsidR="00212807" w14:paraId="5829CF9D" w14:textId="77777777" w:rsidTr="002128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55A" w14:textId="77777777" w:rsidR="00212807" w:rsidRDefault="0021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D39B" w14:textId="2150479C" w:rsidR="00212807" w:rsidRDefault="00D97EA4" w:rsidP="00D9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7E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Послуги з фізичної охорони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приміщень будівлі та території </w:t>
            </w:r>
            <w:proofErr w:type="spellStart"/>
            <w:r w:rsidRPr="00D97E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Вараського</w:t>
            </w:r>
            <w:proofErr w:type="spellEnd"/>
            <w:r w:rsidRPr="00D97E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ліцею № 5 </w:t>
            </w:r>
            <w:proofErr w:type="spellStart"/>
            <w:r w:rsidRPr="00D97E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Вараської</w:t>
            </w:r>
            <w:proofErr w:type="spellEnd"/>
            <w:r w:rsidRPr="00D97E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міської ради «ДК 021:2015 -79710000-4  Охоронні послуги»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6D7" w14:textId="77777777" w:rsidR="00212807" w:rsidRDefault="0021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586" w14:textId="77777777" w:rsidR="00212807" w:rsidRDefault="0021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36B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C44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807" w14:paraId="62747644" w14:textId="77777777" w:rsidTr="00212807">
        <w:trPr>
          <w:trHeight w:val="20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E9BBE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Сума без ПДВ, грн. 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9C77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807" w14:paraId="3EA4CC8E" w14:textId="77777777" w:rsidTr="00212807">
        <w:trPr>
          <w:trHeight w:val="20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0444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ПДВ, грн.: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27E52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807" w14:paraId="01F50513" w14:textId="77777777" w:rsidTr="00212807">
        <w:trPr>
          <w:trHeight w:val="20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84956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Загальна сума з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25BB6" w14:textId="77777777" w:rsidR="00212807" w:rsidRDefault="0021280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FD066F8" w14:textId="77777777" w:rsidR="00212807" w:rsidRDefault="00212807" w:rsidP="00212807">
      <w:pPr>
        <w:spacing w:line="215" w:lineRule="atLeast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Вартість пропозиції </w:t>
      </w:r>
      <w:r>
        <w:rPr>
          <w:rFonts w:ascii="Times New Roman" w:hAnsi="Times New Roman"/>
          <w:bCs/>
          <w:sz w:val="24"/>
          <w:szCs w:val="24"/>
        </w:rPr>
        <w:t xml:space="preserve">(вказати цифрами та </w:t>
      </w:r>
      <w:proofErr w:type="spellStart"/>
      <w:r>
        <w:rPr>
          <w:rFonts w:ascii="Times New Roman" w:hAnsi="Times New Roman"/>
          <w:bCs/>
          <w:sz w:val="24"/>
          <w:szCs w:val="24"/>
        </w:rPr>
        <w:t>прописом,із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зазначення </w:t>
      </w:r>
      <w:r>
        <w:rPr>
          <w:rFonts w:ascii="Times New Roman" w:hAnsi="Times New Roman"/>
          <w:b/>
          <w:bCs/>
          <w:sz w:val="24"/>
          <w:szCs w:val="24"/>
        </w:rPr>
        <w:t>ПДВ для платників ПДВ</w:t>
      </w:r>
      <w:r>
        <w:rPr>
          <w:rFonts w:ascii="Times New Roman" w:hAnsi="Times New Roman"/>
          <w:bCs/>
          <w:sz w:val="24"/>
          <w:szCs w:val="24"/>
        </w:rPr>
        <w:t>).</w:t>
      </w:r>
    </w:p>
    <w:p w14:paraId="690B135B" w14:textId="77777777" w:rsidR="00212807" w:rsidRDefault="00212807" w:rsidP="00212807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p w14:paraId="68F2840A" w14:textId="77777777" w:rsidR="00212807" w:rsidRDefault="00212807" w:rsidP="00212807">
      <w:pPr>
        <w:pStyle w:val="a3"/>
        <w:ind w:firstLine="284"/>
        <w:jc w:val="both"/>
        <w:rPr>
          <w:i/>
          <w:iCs/>
          <w:lang w:val="x-none"/>
        </w:rPr>
      </w:pPr>
      <w:r>
        <w:rPr>
          <w:i/>
          <w:iCs/>
          <w:lang w:val="x-none"/>
        </w:rPr>
        <w:t>Ціни, ПДВ, сума, що відображаються цифрами у цій формі визначаються з точністю до другого десяткового знаку (другий розряд після коми).</w:t>
      </w:r>
    </w:p>
    <w:p w14:paraId="027F3D8F" w14:textId="77777777" w:rsidR="00212807" w:rsidRDefault="00212807" w:rsidP="002128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</w:t>
      </w:r>
    </w:p>
    <w:p w14:paraId="66694614" w14:textId="77777777" w:rsidR="00212807" w:rsidRDefault="00212807" w:rsidP="002128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(дев’яноста) днів з дати кінцевого строку подання тендерних пропозицій.</w:t>
      </w:r>
    </w:p>
    <w:p w14:paraId="6FB250C5" w14:textId="77777777" w:rsidR="00212807" w:rsidRDefault="00212807" w:rsidP="00212807">
      <w:pPr>
        <w:widowControl w:val="0"/>
        <w:tabs>
          <w:tab w:val="left" w:pos="0"/>
          <w:tab w:val="center" w:pos="4153"/>
          <w:tab w:val="right" w:pos="8306"/>
          <w:tab w:val="left" w:pos="10205"/>
        </w:tabs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пропозицію чи всі тендерні пропозиції згідно з умовами тендерної документації, та розуміємо, що Ви не обмежені у прийнятті будь-якої іншої пропозиції з більш економічно вигідними для Вас умовами.</w:t>
      </w:r>
    </w:p>
    <w:p w14:paraId="26D18ECD" w14:textId="77777777" w:rsidR="00212807" w:rsidRDefault="00212807" w:rsidP="00212807">
      <w:pPr>
        <w:widowControl w:val="0"/>
        <w:tabs>
          <w:tab w:val="left" w:pos="0"/>
          <w:tab w:val="center" w:pos="4153"/>
          <w:tab w:val="right" w:pos="8306"/>
          <w:tab w:val="left" w:pos="10205"/>
        </w:tabs>
        <w:autoSpaceDE w:val="0"/>
        <w:autoSpaceDN w:val="0"/>
        <w:adjustRightInd w:val="0"/>
        <w:spacing w:after="0" w:line="240" w:lineRule="auto"/>
        <w:ind w:right="-5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Якщо Вами буде прийнято рішення про намір укласти з нами договір про закупівлю, ми згодні на підписання договору про закупівлю у Вашій  редакції, відповідно до вимог тендерної документації та нашої тендерної пропозиції, не раніше ніж через 5 днів з дати оприлюднення на веб-порталі Уповноваженого органу з питань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14:paraId="5060246A" w14:textId="77777777" w:rsidR="00212807" w:rsidRDefault="00212807" w:rsidP="00212807">
      <w:pPr>
        <w:widowControl w:val="0"/>
        <w:tabs>
          <w:tab w:val="left" w:pos="0"/>
          <w:tab w:val="center" w:pos="4153"/>
          <w:tab w:val="right" w:pos="8306"/>
          <w:tab w:val="left" w:pos="10205"/>
        </w:tabs>
        <w:autoSpaceDE w:val="0"/>
        <w:autoSpaceDN w:val="0"/>
        <w:adjustRightInd w:val="0"/>
        <w:spacing w:after="0" w:line="240" w:lineRule="auto"/>
        <w:ind w:right="-55" w:firstLine="720"/>
        <w:jc w:val="both"/>
        <w:rPr>
          <w:rFonts w:ascii="Times New Roman" w:hAnsi="Times New Roman"/>
          <w:sz w:val="24"/>
          <w:szCs w:val="24"/>
        </w:rPr>
      </w:pPr>
    </w:p>
    <w:p w14:paraId="1361DD76" w14:textId="77777777" w:rsidR="00212807" w:rsidRDefault="00212807" w:rsidP="00212807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5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Датовано: «____» ________________ 202___ року </w:t>
      </w:r>
    </w:p>
    <w:p w14:paraId="2C79C160" w14:textId="77777777" w:rsidR="00212807" w:rsidRDefault="00212807" w:rsidP="00212807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55" w:firstLine="720"/>
        <w:jc w:val="both"/>
        <w:rPr>
          <w:rFonts w:ascii="Times New Roman" w:hAnsi="Times New Roman"/>
          <w:sz w:val="24"/>
          <w:szCs w:val="24"/>
        </w:rPr>
      </w:pPr>
    </w:p>
    <w:p w14:paraId="55FC3A9E" w14:textId="77777777" w:rsidR="00212807" w:rsidRDefault="00212807" w:rsidP="00212807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Посада, прізвище, ініціали, підпис уповноваженої особи учасника</w:t>
      </w:r>
    </w:p>
    <w:p w14:paraId="7CD3AA95" w14:textId="77777777" w:rsidR="005F3A96" w:rsidRDefault="005F3A96"/>
    <w:sectPr w:rsidR="005F3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EE"/>
    <w:rsid w:val="0000084C"/>
    <w:rsid w:val="000568A7"/>
    <w:rsid w:val="00212807"/>
    <w:rsid w:val="00434FEE"/>
    <w:rsid w:val="005F3A96"/>
    <w:rsid w:val="00754349"/>
    <w:rsid w:val="009D57B7"/>
    <w:rsid w:val="00A847E4"/>
    <w:rsid w:val="00D97EA4"/>
    <w:rsid w:val="00F0300F"/>
    <w:rsid w:val="00F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D1AB"/>
  <w15:chartTrackingRefBased/>
  <w15:docId w15:val="{648258A7-6E21-4EAA-AFAB-29059FDB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07"/>
    <w:pPr>
      <w:spacing w:line="25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807"/>
    <w:rPr>
      <w:rFonts w:ascii="Times New Roman" w:hAnsi="Times New Roman" w:cs="Times New Roman"/>
      <w:sz w:val="24"/>
      <w:szCs w:val="24"/>
    </w:rPr>
  </w:style>
  <w:style w:type="paragraph" w:customStyle="1" w:styleId="a4">
    <w:name w:val="Таймс Нью Ром"/>
    <w:basedOn w:val="a5"/>
    <w:uiPriority w:val="99"/>
    <w:semiHidden/>
    <w:qFormat/>
    <w:rsid w:val="00212807"/>
    <w:pPr>
      <w:jc w:val="both"/>
    </w:pPr>
    <w:rPr>
      <w:rFonts w:ascii="Times New Roman" w:hAnsi="Times New Roman" w:cs="Times New Roman"/>
      <w:sz w:val="28"/>
    </w:rPr>
  </w:style>
  <w:style w:type="paragraph" w:styleId="a5">
    <w:name w:val="No Spacing"/>
    <w:uiPriority w:val="1"/>
    <w:qFormat/>
    <w:rsid w:val="00212807"/>
    <w:pPr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Волох</dc:creator>
  <cp:keywords/>
  <dc:description/>
  <cp:lastModifiedBy>admin</cp:lastModifiedBy>
  <cp:revision>4</cp:revision>
  <dcterms:created xsi:type="dcterms:W3CDTF">2024-01-25T07:54:00Z</dcterms:created>
  <dcterms:modified xsi:type="dcterms:W3CDTF">2024-01-25T15:27:00Z</dcterms:modified>
</cp:coreProperties>
</file>