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43" w:rsidRPr="00920072" w:rsidRDefault="00920072" w:rsidP="00920072">
      <w:pPr>
        <w:spacing w:after="0" w:line="240" w:lineRule="auto"/>
        <w:jc w:val="right"/>
        <w:rPr>
          <w:rFonts w:ascii="Times New Roman" w:hAnsi="Times New Roman" w:cs="Times New Roman"/>
          <w:b/>
          <w:sz w:val="24"/>
          <w:szCs w:val="24"/>
          <w:lang w:val="uk-UA"/>
        </w:rPr>
      </w:pPr>
      <w:bookmarkStart w:id="0" w:name="_GoBack"/>
      <w:r w:rsidRPr="00920072">
        <w:rPr>
          <w:rFonts w:ascii="Times New Roman" w:hAnsi="Times New Roman" w:cs="Times New Roman"/>
          <w:b/>
          <w:sz w:val="24"/>
          <w:szCs w:val="24"/>
          <w:lang w:val="uk-UA"/>
        </w:rPr>
        <w:t>ДОДАТОК №2</w:t>
      </w:r>
    </w:p>
    <w:p w:rsidR="00920072" w:rsidRPr="00920072" w:rsidRDefault="00920072" w:rsidP="00920072">
      <w:pPr>
        <w:spacing w:after="0" w:line="240" w:lineRule="auto"/>
        <w:jc w:val="center"/>
        <w:rPr>
          <w:rFonts w:ascii="Times New Roman" w:hAnsi="Times New Roman" w:cs="Times New Roman"/>
          <w:b/>
          <w:sz w:val="24"/>
          <w:szCs w:val="24"/>
          <w:lang w:val="uk-UA"/>
        </w:rPr>
      </w:pPr>
      <w:r w:rsidRPr="00920072">
        <w:rPr>
          <w:rFonts w:ascii="Times New Roman" w:hAnsi="Times New Roman" w:cs="Times New Roman"/>
          <w:b/>
          <w:sz w:val="24"/>
          <w:szCs w:val="24"/>
          <w:lang w:val="uk-UA"/>
        </w:rPr>
        <w:t>Технічна специфікація</w:t>
      </w:r>
    </w:p>
    <w:p w:rsidR="00920072" w:rsidRPr="00920072" w:rsidRDefault="00920072" w:rsidP="00920072">
      <w:pPr>
        <w:spacing w:after="0" w:line="240" w:lineRule="auto"/>
        <w:jc w:val="center"/>
        <w:rPr>
          <w:rFonts w:ascii="Times New Roman" w:hAnsi="Times New Roman" w:cs="Times New Roman"/>
          <w:b/>
          <w:sz w:val="24"/>
          <w:szCs w:val="24"/>
          <w:lang w:val="uk-UA"/>
        </w:rPr>
      </w:pPr>
      <w:r w:rsidRPr="00920072">
        <w:rPr>
          <w:rFonts w:ascii="Times New Roman" w:hAnsi="Times New Roman" w:cs="Times New Roman"/>
          <w:b/>
          <w:sz w:val="24"/>
          <w:szCs w:val="24"/>
          <w:lang w:val="uk-UA"/>
        </w:rPr>
        <w:t>на закупівлю:</w:t>
      </w:r>
    </w:p>
    <w:p w:rsidR="00920072" w:rsidRDefault="00BE4113" w:rsidP="00920072">
      <w:pPr>
        <w:spacing w:after="0" w:line="240" w:lineRule="auto"/>
        <w:jc w:val="center"/>
        <w:rPr>
          <w:rFonts w:ascii="Times New Roman" w:hAnsi="Times New Roman" w:cs="Times New Roman"/>
          <w:b/>
          <w:sz w:val="24"/>
          <w:szCs w:val="24"/>
          <w:lang w:val="uk-UA"/>
        </w:rPr>
      </w:pPr>
      <w:r w:rsidRPr="00BE4113">
        <w:rPr>
          <w:rFonts w:ascii="Times New Roman" w:hAnsi="Times New Roman" w:cs="Times New Roman"/>
          <w:b/>
          <w:sz w:val="24"/>
          <w:szCs w:val="24"/>
          <w:lang w:val="uk-UA"/>
        </w:rPr>
        <w:t>ДК 021:2015:79340000-9: Рекламні та маркетингові послуги (Розміщення рекламних матеріалів на спеціальних рекламних конструкціях)</w:t>
      </w:r>
    </w:p>
    <w:p w:rsidR="00BE4113" w:rsidRPr="00920072" w:rsidRDefault="00BE4113" w:rsidP="00920072">
      <w:pPr>
        <w:spacing w:after="0" w:line="240" w:lineRule="auto"/>
        <w:jc w:val="center"/>
        <w:rPr>
          <w:rFonts w:ascii="Times New Roman" w:hAnsi="Times New Roman" w:cs="Times New Roman"/>
          <w:b/>
          <w:sz w:val="24"/>
          <w:szCs w:val="24"/>
          <w:lang w:val="uk-UA"/>
        </w:rPr>
      </w:pPr>
    </w:p>
    <w:p w:rsidR="00920072" w:rsidRPr="00920072" w:rsidRDefault="00920072" w:rsidP="00920072">
      <w:pPr>
        <w:widowControl w:val="0"/>
        <w:spacing w:after="0" w:line="240" w:lineRule="auto"/>
        <w:ind w:firstLine="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w:t>
      </w:r>
      <w:r w:rsidRPr="0092007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повинен надати</w:t>
      </w:r>
      <w:r w:rsidRPr="00920072">
        <w:rPr>
          <w:rFonts w:ascii="Times New Roman" w:eastAsia="Times New Roman" w:hAnsi="Times New Roman" w:cs="Times New Roman"/>
          <w:sz w:val="24"/>
          <w:szCs w:val="24"/>
          <w:lang w:val="uk-UA"/>
        </w:rPr>
        <w:t xml:space="preserve"> Замовнику  </w:t>
      </w:r>
      <w:r w:rsidR="008E1651">
        <w:rPr>
          <w:rFonts w:ascii="Times New Roman" w:eastAsia="Times New Roman" w:hAnsi="Times New Roman" w:cs="Times New Roman"/>
          <w:sz w:val="24"/>
          <w:szCs w:val="24"/>
          <w:lang w:val="uk-UA"/>
        </w:rPr>
        <w:t>три</w:t>
      </w:r>
      <w:r w:rsidRPr="00920072">
        <w:rPr>
          <w:rFonts w:ascii="Times New Roman" w:eastAsia="Times New Roman" w:hAnsi="Times New Roman" w:cs="Times New Roman"/>
          <w:sz w:val="24"/>
          <w:szCs w:val="24"/>
          <w:lang w:val="uk-UA"/>
        </w:rPr>
        <w:t xml:space="preserve"> рекламні площини  (1,2х1,8) для розміщення рекламного матеріалу Замовника по наступній адресній програмі:</w:t>
      </w:r>
    </w:p>
    <w:p w:rsidR="00920072" w:rsidRPr="00920072" w:rsidRDefault="00920072" w:rsidP="00920072">
      <w:pPr>
        <w:widowControl w:val="0"/>
        <w:spacing w:after="0" w:line="240" w:lineRule="auto"/>
        <w:ind w:firstLine="360"/>
        <w:jc w:val="both"/>
        <w:rPr>
          <w:rFonts w:ascii="Times New Roman" w:eastAsia="Times New Roman" w:hAnsi="Times New Roman" w:cs="Times New Roman"/>
          <w:bCs/>
          <w:sz w:val="24"/>
          <w:szCs w:val="24"/>
          <w:lang w:val="uk-UA"/>
        </w:rPr>
      </w:pPr>
    </w:p>
    <w:tbl>
      <w:tblPr>
        <w:tblW w:w="8375" w:type="dxa"/>
        <w:tblInd w:w="-147" w:type="dxa"/>
        <w:tblLook w:val="0000" w:firstRow="0" w:lastRow="0" w:firstColumn="0" w:lastColumn="0" w:noHBand="0" w:noVBand="0"/>
      </w:tblPr>
      <w:tblGrid>
        <w:gridCol w:w="1600"/>
        <w:gridCol w:w="5636"/>
        <w:gridCol w:w="1139"/>
      </w:tblGrid>
      <w:tr w:rsidR="00920072" w:rsidRPr="00920072" w:rsidTr="00920072">
        <w:trPr>
          <w:trHeight w:val="450"/>
        </w:trPr>
        <w:tc>
          <w:tcPr>
            <w:tcW w:w="1600" w:type="dxa"/>
            <w:tcBorders>
              <w:top w:val="single" w:sz="4" w:space="0" w:color="auto"/>
              <w:left w:val="single" w:sz="4" w:space="0" w:color="auto"/>
              <w:bottom w:val="single" w:sz="4" w:space="0" w:color="auto"/>
              <w:right w:val="single" w:sz="4" w:space="0" w:color="auto"/>
            </w:tcBorders>
            <w:noWrap/>
            <w:vAlign w:val="center"/>
          </w:tcPr>
          <w:p w:rsidR="00920072" w:rsidRPr="00920072" w:rsidRDefault="00920072" w:rsidP="00920072">
            <w:pPr>
              <w:spacing w:after="0" w:line="240" w:lineRule="auto"/>
              <w:jc w:val="center"/>
              <w:rPr>
                <w:rFonts w:ascii="Times New Roman" w:eastAsia="Times New Roman" w:hAnsi="Times New Roman" w:cs="Times New Roman"/>
                <w:b/>
                <w:bCs/>
                <w:sz w:val="24"/>
                <w:szCs w:val="24"/>
                <w:lang w:val="uk-UA" w:eastAsia="ru-RU"/>
              </w:rPr>
            </w:pPr>
            <w:r w:rsidRPr="00920072">
              <w:rPr>
                <w:rFonts w:ascii="Times New Roman" w:eastAsia="Times New Roman" w:hAnsi="Times New Roman" w:cs="Times New Roman"/>
                <w:b/>
                <w:bCs/>
                <w:sz w:val="24"/>
                <w:szCs w:val="24"/>
                <w:lang w:val="uk-UA" w:eastAsia="ru-RU"/>
              </w:rPr>
              <w:t>Місто</w:t>
            </w:r>
          </w:p>
        </w:tc>
        <w:tc>
          <w:tcPr>
            <w:tcW w:w="5636" w:type="dxa"/>
            <w:tcBorders>
              <w:top w:val="single" w:sz="4" w:space="0" w:color="auto"/>
              <w:left w:val="nil"/>
              <w:bottom w:val="single" w:sz="4" w:space="0" w:color="auto"/>
              <w:right w:val="single" w:sz="4" w:space="0" w:color="auto"/>
            </w:tcBorders>
            <w:vAlign w:val="center"/>
          </w:tcPr>
          <w:p w:rsidR="00920072" w:rsidRPr="00920072" w:rsidRDefault="00920072" w:rsidP="00920072">
            <w:pPr>
              <w:spacing w:after="0" w:line="240" w:lineRule="auto"/>
              <w:jc w:val="center"/>
              <w:rPr>
                <w:rFonts w:ascii="Times New Roman" w:eastAsia="Times New Roman" w:hAnsi="Times New Roman" w:cs="Times New Roman"/>
                <w:b/>
                <w:bCs/>
                <w:sz w:val="24"/>
                <w:szCs w:val="24"/>
                <w:lang w:val="uk-UA" w:eastAsia="ru-RU"/>
              </w:rPr>
            </w:pPr>
            <w:r w:rsidRPr="00920072">
              <w:rPr>
                <w:rFonts w:ascii="Times New Roman" w:eastAsia="Times New Roman" w:hAnsi="Times New Roman" w:cs="Times New Roman"/>
                <w:b/>
                <w:bCs/>
                <w:sz w:val="24"/>
                <w:szCs w:val="24"/>
                <w:lang w:val="uk-UA" w:eastAsia="ru-RU"/>
              </w:rPr>
              <w:t>Адреса</w:t>
            </w:r>
          </w:p>
        </w:tc>
        <w:tc>
          <w:tcPr>
            <w:tcW w:w="1139" w:type="dxa"/>
            <w:tcBorders>
              <w:top w:val="single" w:sz="4" w:space="0" w:color="auto"/>
              <w:left w:val="nil"/>
              <w:bottom w:val="single" w:sz="4" w:space="0" w:color="auto"/>
              <w:right w:val="single" w:sz="4" w:space="0" w:color="auto"/>
            </w:tcBorders>
            <w:noWrap/>
            <w:vAlign w:val="center"/>
          </w:tcPr>
          <w:p w:rsidR="00920072" w:rsidRPr="00920072" w:rsidRDefault="00920072" w:rsidP="00920072">
            <w:pPr>
              <w:spacing w:after="0" w:line="240" w:lineRule="auto"/>
              <w:jc w:val="center"/>
              <w:rPr>
                <w:rFonts w:ascii="Times New Roman" w:eastAsia="Times New Roman" w:hAnsi="Times New Roman" w:cs="Times New Roman"/>
                <w:b/>
                <w:bCs/>
                <w:sz w:val="24"/>
                <w:szCs w:val="24"/>
                <w:lang w:val="uk-UA" w:eastAsia="ru-RU"/>
              </w:rPr>
            </w:pPr>
            <w:r w:rsidRPr="00920072">
              <w:rPr>
                <w:rFonts w:ascii="Times New Roman" w:eastAsia="Times New Roman" w:hAnsi="Times New Roman" w:cs="Times New Roman"/>
                <w:b/>
                <w:bCs/>
                <w:sz w:val="24"/>
                <w:szCs w:val="24"/>
                <w:lang w:val="uk-UA" w:eastAsia="ru-RU"/>
              </w:rPr>
              <w:t>Сторона</w:t>
            </w:r>
          </w:p>
        </w:tc>
      </w:tr>
      <w:tr w:rsidR="00EC558A" w:rsidRPr="00920072" w:rsidTr="00920072">
        <w:trPr>
          <w:trHeight w:val="273"/>
        </w:trPr>
        <w:tc>
          <w:tcPr>
            <w:tcW w:w="1600" w:type="dxa"/>
            <w:tcBorders>
              <w:top w:val="nil"/>
              <w:left w:val="single" w:sz="4" w:space="0" w:color="auto"/>
              <w:bottom w:val="single" w:sz="4" w:space="0" w:color="auto"/>
              <w:right w:val="single" w:sz="4" w:space="0" w:color="auto"/>
            </w:tcBorders>
            <w:noWrap/>
            <w:vAlign w:val="center"/>
          </w:tcPr>
          <w:p w:rsidR="00EC558A" w:rsidRPr="00920072" w:rsidRDefault="00EC558A" w:rsidP="00EC558A">
            <w:pPr>
              <w:spacing w:after="0" w:line="240" w:lineRule="auto"/>
              <w:jc w:val="center"/>
              <w:rPr>
                <w:rFonts w:ascii="Times New Roman" w:eastAsia="Times New Roman" w:hAnsi="Times New Roman" w:cs="Times New Roman"/>
                <w:sz w:val="24"/>
                <w:szCs w:val="24"/>
                <w:lang w:val="uk-UA" w:eastAsia="ru-RU"/>
              </w:rPr>
            </w:pPr>
            <w:r w:rsidRPr="00920072">
              <w:rPr>
                <w:rFonts w:ascii="Times New Roman" w:eastAsia="Times New Roman" w:hAnsi="Times New Roman" w:cs="Times New Roman"/>
                <w:sz w:val="24"/>
                <w:szCs w:val="24"/>
                <w:lang w:val="uk-UA" w:eastAsia="ru-RU"/>
              </w:rPr>
              <w:t>Львів</w:t>
            </w:r>
          </w:p>
        </w:tc>
        <w:tc>
          <w:tcPr>
            <w:tcW w:w="5636" w:type="dxa"/>
            <w:tcBorders>
              <w:top w:val="nil"/>
              <w:left w:val="nil"/>
              <w:bottom w:val="single" w:sz="4" w:space="0" w:color="auto"/>
              <w:right w:val="single" w:sz="4" w:space="0" w:color="auto"/>
            </w:tcBorders>
            <w:vAlign w:val="bottom"/>
          </w:tcPr>
          <w:p w:rsidR="00EC558A" w:rsidRPr="00EC558A" w:rsidRDefault="00EC558A" w:rsidP="00EC558A">
            <w:pPr>
              <w:rPr>
                <w:rFonts w:ascii="Times New Roman" w:hAnsi="Times New Roman" w:cs="Times New Roman"/>
                <w:sz w:val="24"/>
                <w:szCs w:val="24"/>
                <w:lang w:val="uk-UA" w:eastAsia="ru-RU"/>
              </w:rPr>
            </w:pPr>
            <w:r w:rsidRPr="00EC558A">
              <w:rPr>
                <w:rFonts w:ascii="Times New Roman" w:hAnsi="Times New Roman" w:cs="Times New Roman"/>
                <w:sz w:val="24"/>
                <w:szCs w:val="24"/>
                <w:lang w:val="uk-UA" w:eastAsia="ru-RU"/>
              </w:rPr>
              <w:t>Пр. Шевченка,6</w:t>
            </w:r>
          </w:p>
        </w:tc>
        <w:tc>
          <w:tcPr>
            <w:tcW w:w="1139" w:type="dxa"/>
            <w:tcBorders>
              <w:top w:val="nil"/>
              <w:left w:val="nil"/>
              <w:bottom w:val="single" w:sz="4" w:space="0" w:color="auto"/>
              <w:right w:val="single" w:sz="4" w:space="0" w:color="auto"/>
            </w:tcBorders>
            <w:noWrap/>
            <w:vAlign w:val="bottom"/>
          </w:tcPr>
          <w:p w:rsidR="00EC558A" w:rsidRPr="00EC558A" w:rsidRDefault="00EC558A" w:rsidP="00EC558A">
            <w:pPr>
              <w:jc w:val="center"/>
              <w:rPr>
                <w:rFonts w:ascii="Times New Roman" w:hAnsi="Times New Roman" w:cs="Times New Roman"/>
                <w:sz w:val="24"/>
                <w:szCs w:val="24"/>
                <w:lang w:val="uk-UA" w:eastAsia="ru-RU"/>
              </w:rPr>
            </w:pPr>
            <w:r w:rsidRPr="00EC558A">
              <w:rPr>
                <w:rFonts w:ascii="Times New Roman" w:hAnsi="Times New Roman" w:cs="Times New Roman"/>
                <w:sz w:val="24"/>
                <w:szCs w:val="24"/>
                <w:lang w:val="uk-UA" w:eastAsia="ru-RU"/>
              </w:rPr>
              <w:t>А,Б</w:t>
            </w:r>
          </w:p>
        </w:tc>
      </w:tr>
      <w:tr w:rsidR="00EC558A" w:rsidRPr="00920072" w:rsidTr="00920072">
        <w:trPr>
          <w:trHeight w:val="273"/>
        </w:trPr>
        <w:tc>
          <w:tcPr>
            <w:tcW w:w="1600" w:type="dxa"/>
            <w:tcBorders>
              <w:top w:val="nil"/>
              <w:left w:val="single" w:sz="4" w:space="0" w:color="auto"/>
              <w:bottom w:val="single" w:sz="4" w:space="0" w:color="auto"/>
              <w:right w:val="single" w:sz="4" w:space="0" w:color="auto"/>
            </w:tcBorders>
            <w:noWrap/>
            <w:vAlign w:val="center"/>
          </w:tcPr>
          <w:p w:rsidR="00EC558A" w:rsidRPr="00920072" w:rsidRDefault="00EC558A" w:rsidP="00EC558A">
            <w:pPr>
              <w:spacing w:after="0" w:line="240" w:lineRule="auto"/>
              <w:jc w:val="center"/>
              <w:rPr>
                <w:rFonts w:ascii="Times New Roman" w:eastAsia="Times New Roman" w:hAnsi="Times New Roman" w:cs="Times New Roman"/>
                <w:sz w:val="24"/>
                <w:szCs w:val="24"/>
                <w:lang w:val="uk-UA" w:eastAsia="ru-RU"/>
              </w:rPr>
            </w:pPr>
            <w:r w:rsidRPr="00920072">
              <w:rPr>
                <w:rFonts w:ascii="Times New Roman" w:eastAsia="Times New Roman" w:hAnsi="Times New Roman" w:cs="Times New Roman"/>
                <w:sz w:val="24"/>
                <w:szCs w:val="24"/>
                <w:lang w:val="uk-UA" w:eastAsia="ru-RU"/>
              </w:rPr>
              <w:t>Львів</w:t>
            </w:r>
          </w:p>
        </w:tc>
        <w:tc>
          <w:tcPr>
            <w:tcW w:w="5636" w:type="dxa"/>
            <w:tcBorders>
              <w:top w:val="nil"/>
              <w:left w:val="nil"/>
              <w:bottom w:val="single" w:sz="4" w:space="0" w:color="auto"/>
              <w:right w:val="single" w:sz="4" w:space="0" w:color="auto"/>
            </w:tcBorders>
            <w:vAlign w:val="bottom"/>
          </w:tcPr>
          <w:p w:rsidR="00EC558A" w:rsidRPr="00EC558A" w:rsidRDefault="00EC558A" w:rsidP="00EC558A">
            <w:pPr>
              <w:rPr>
                <w:rFonts w:ascii="Times New Roman" w:hAnsi="Times New Roman" w:cs="Times New Roman"/>
                <w:sz w:val="24"/>
                <w:szCs w:val="24"/>
                <w:lang w:val="uk-UA" w:eastAsia="ru-RU"/>
              </w:rPr>
            </w:pPr>
            <w:r w:rsidRPr="00EC558A">
              <w:rPr>
                <w:rFonts w:ascii="Times New Roman" w:hAnsi="Times New Roman" w:cs="Times New Roman"/>
                <w:sz w:val="24"/>
                <w:szCs w:val="24"/>
                <w:lang w:val="uk-UA" w:eastAsia="ru-RU"/>
              </w:rPr>
              <w:t>Пр.Шевченка,25</w:t>
            </w:r>
          </w:p>
        </w:tc>
        <w:tc>
          <w:tcPr>
            <w:tcW w:w="1139" w:type="dxa"/>
            <w:tcBorders>
              <w:top w:val="nil"/>
              <w:left w:val="nil"/>
              <w:bottom w:val="single" w:sz="4" w:space="0" w:color="auto"/>
              <w:right w:val="single" w:sz="4" w:space="0" w:color="auto"/>
            </w:tcBorders>
            <w:noWrap/>
            <w:vAlign w:val="bottom"/>
          </w:tcPr>
          <w:p w:rsidR="00EC558A" w:rsidRPr="00EC558A" w:rsidRDefault="00EC558A" w:rsidP="00EC558A">
            <w:pPr>
              <w:jc w:val="center"/>
              <w:rPr>
                <w:rFonts w:ascii="Times New Roman" w:hAnsi="Times New Roman" w:cs="Times New Roman"/>
                <w:sz w:val="24"/>
                <w:szCs w:val="24"/>
                <w:lang w:val="uk-UA" w:eastAsia="ru-RU"/>
              </w:rPr>
            </w:pPr>
            <w:r w:rsidRPr="00EC558A">
              <w:rPr>
                <w:rFonts w:ascii="Times New Roman" w:hAnsi="Times New Roman" w:cs="Times New Roman"/>
                <w:sz w:val="24"/>
                <w:szCs w:val="24"/>
                <w:lang w:val="uk-UA" w:eastAsia="ru-RU"/>
              </w:rPr>
              <w:t>Б</w:t>
            </w:r>
          </w:p>
        </w:tc>
      </w:tr>
    </w:tbl>
    <w:p w:rsidR="00920072" w:rsidRDefault="00920072" w:rsidP="00920072">
      <w:pPr>
        <w:spacing w:after="0" w:line="240" w:lineRule="auto"/>
        <w:jc w:val="center"/>
        <w:rPr>
          <w:rFonts w:ascii="Times New Roman" w:hAnsi="Times New Roman" w:cs="Times New Roman"/>
          <w:b/>
          <w:sz w:val="24"/>
          <w:szCs w:val="24"/>
          <w:lang w:val="uk-UA"/>
        </w:rPr>
      </w:pPr>
    </w:p>
    <w:p w:rsidR="00214B1D" w:rsidRPr="00214B1D" w:rsidRDefault="00214B1D" w:rsidP="00214B1D">
      <w:pPr>
        <w:spacing w:after="0" w:line="240" w:lineRule="auto"/>
        <w:ind w:firstLine="720"/>
        <w:jc w:val="both"/>
        <w:rPr>
          <w:rFonts w:ascii="Times New Roman" w:hAnsi="Times New Roman" w:cs="Times New Roman"/>
          <w:sz w:val="24"/>
          <w:szCs w:val="24"/>
          <w:lang w:val="uk-UA"/>
        </w:rPr>
      </w:pPr>
    </w:p>
    <w:p w:rsidR="00244208" w:rsidRDefault="00244208" w:rsidP="00214B1D">
      <w:pPr>
        <w:spacing w:after="0" w:line="240" w:lineRule="auto"/>
        <w:ind w:firstLine="720"/>
        <w:jc w:val="both"/>
        <w:rPr>
          <w:rFonts w:ascii="Times New Roman" w:hAnsi="Times New Roman" w:cs="Times New Roman"/>
          <w:sz w:val="24"/>
          <w:szCs w:val="24"/>
          <w:lang w:val="uk-UA"/>
        </w:rPr>
      </w:pPr>
    </w:p>
    <w:p w:rsidR="00244208" w:rsidRPr="00244208" w:rsidRDefault="00244208" w:rsidP="00244208">
      <w:pPr>
        <w:spacing w:after="0" w:line="240" w:lineRule="auto"/>
        <w:ind w:firstLine="720"/>
        <w:jc w:val="center"/>
        <w:rPr>
          <w:rFonts w:ascii="Times New Roman" w:hAnsi="Times New Roman" w:cs="Times New Roman"/>
          <w:i/>
          <w:sz w:val="24"/>
          <w:szCs w:val="24"/>
          <w:lang w:val="uk-UA"/>
        </w:rPr>
      </w:pPr>
      <w:r w:rsidRPr="00244208">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0"/>
    </w:p>
    <w:sectPr w:rsidR="00244208" w:rsidRPr="00244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8"/>
    <w:rsid w:val="000C261E"/>
    <w:rsid w:val="00117C43"/>
    <w:rsid w:val="00214B1D"/>
    <w:rsid w:val="00244208"/>
    <w:rsid w:val="00403068"/>
    <w:rsid w:val="008E1651"/>
    <w:rsid w:val="00920072"/>
    <w:rsid w:val="00B63D79"/>
    <w:rsid w:val="00BE4113"/>
    <w:rsid w:val="00EC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E3B8"/>
  <w15:chartTrackingRefBased/>
  <w15:docId w15:val="{52DF2A34-0158-4D6D-8E95-83D9AB91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DocSecurity>0</DocSecurity>
  <Lines>5</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2024-01-04T12:13:00Z</dcterms:created>
  <dcterms:modified xsi:type="dcterms:W3CDTF">2024-01-04T12:14:00Z</dcterms:modified>
</cp:coreProperties>
</file>