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17D" w14:textId="77777777" w:rsidR="00614140" w:rsidRPr="00335281" w:rsidRDefault="00614140" w:rsidP="00614140">
      <w:pPr>
        <w:pStyle w:val="rvps2"/>
        <w:spacing w:before="0" w:beforeAutospacing="0" w:after="0" w:afterAutospacing="0"/>
        <w:jc w:val="center"/>
        <w:rPr>
          <w:b/>
        </w:rPr>
      </w:pPr>
      <w:r w:rsidRPr="00335281">
        <w:rPr>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40834FAB" w14:textId="77777777" w:rsidR="00614140" w:rsidRPr="00335281" w:rsidRDefault="00614140" w:rsidP="00614140">
      <w:pPr>
        <w:pStyle w:val="rvps2"/>
        <w:spacing w:before="0" w:beforeAutospacing="0" w:after="0" w:afterAutospacing="0"/>
        <w:jc w:val="center"/>
        <w:rPr>
          <w:b/>
        </w:rPr>
      </w:pPr>
      <w:r w:rsidRPr="00335281">
        <w:rPr>
          <w:b/>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614140" w:rsidRPr="00335281" w14:paraId="77941974" w14:textId="77777777" w:rsidTr="00A81DAA">
        <w:trPr>
          <w:trHeight w:val="514"/>
        </w:trPr>
        <w:tc>
          <w:tcPr>
            <w:tcW w:w="4157" w:type="dxa"/>
          </w:tcPr>
          <w:p w14:paraId="08942300" w14:textId="77777777" w:rsidR="00614140" w:rsidRPr="00335281" w:rsidRDefault="00614140" w:rsidP="00A81DAA">
            <w:pPr>
              <w:widowControl w:val="0"/>
              <w:spacing w:after="0" w:line="240" w:lineRule="auto"/>
              <w:rPr>
                <w:rFonts w:ascii="Times New Roman" w:hAnsi="Times New Roman" w:cs="Times New Roman"/>
                <w:b/>
                <w:bCs/>
                <w:sz w:val="24"/>
                <w:szCs w:val="24"/>
              </w:rPr>
            </w:pPr>
          </w:p>
        </w:tc>
        <w:tc>
          <w:tcPr>
            <w:tcW w:w="5997" w:type="dxa"/>
          </w:tcPr>
          <w:p w14:paraId="360F5C3E" w14:textId="77777777" w:rsidR="00614140" w:rsidRPr="00335281" w:rsidRDefault="00614140" w:rsidP="00A81DAA">
            <w:pPr>
              <w:widowControl w:val="0"/>
              <w:spacing w:after="0" w:line="240" w:lineRule="auto"/>
              <w:ind w:left="463"/>
              <w:rPr>
                <w:rFonts w:ascii="Times New Roman" w:hAnsi="Times New Roman" w:cs="Times New Roman"/>
                <w:b/>
                <w:bCs/>
                <w:sz w:val="24"/>
                <w:szCs w:val="24"/>
              </w:rPr>
            </w:pPr>
          </w:p>
          <w:p w14:paraId="06527491" w14:textId="77777777" w:rsidR="00614140" w:rsidRPr="00335281" w:rsidRDefault="00614140" w:rsidP="00A81DAA">
            <w:pPr>
              <w:widowControl w:val="0"/>
              <w:spacing w:after="0" w:line="240" w:lineRule="auto"/>
              <w:ind w:left="463"/>
              <w:rPr>
                <w:rFonts w:ascii="Times New Roman" w:hAnsi="Times New Roman" w:cs="Times New Roman"/>
                <w:b/>
                <w:bCs/>
                <w:sz w:val="24"/>
                <w:szCs w:val="24"/>
              </w:rPr>
            </w:pPr>
          </w:p>
        </w:tc>
        <w:tc>
          <w:tcPr>
            <w:tcW w:w="5997" w:type="dxa"/>
          </w:tcPr>
          <w:p w14:paraId="244EA170" w14:textId="77777777" w:rsidR="00614140" w:rsidRPr="00335281" w:rsidRDefault="00614140" w:rsidP="00A81DAA">
            <w:pPr>
              <w:widowControl w:val="0"/>
              <w:spacing w:after="0" w:line="240" w:lineRule="auto"/>
              <w:ind w:left="463"/>
              <w:rPr>
                <w:rFonts w:ascii="Times New Roman" w:hAnsi="Times New Roman" w:cs="Times New Roman"/>
                <w:b/>
                <w:bCs/>
                <w:sz w:val="24"/>
                <w:szCs w:val="24"/>
              </w:rPr>
            </w:pPr>
          </w:p>
        </w:tc>
      </w:tr>
      <w:tr w:rsidR="00614140" w:rsidRPr="00335281" w14:paraId="05BADC03" w14:textId="77777777" w:rsidTr="00A81DAA">
        <w:trPr>
          <w:trHeight w:val="1441"/>
        </w:trPr>
        <w:tc>
          <w:tcPr>
            <w:tcW w:w="4157" w:type="dxa"/>
          </w:tcPr>
          <w:p w14:paraId="07A17A32" w14:textId="77777777" w:rsidR="00614140" w:rsidRPr="00335281" w:rsidRDefault="00614140" w:rsidP="00A81DAA">
            <w:pPr>
              <w:widowControl w:val="0"/>
              <w:spacing w:after="0" w:line="240" w:lineRule="auto"/>
              <w:rPr>
                <w:rFonts w:ascii="Times New Roman" w:hAnsi="Times New Roman" w:cs="Times New Roman"/>
                <w:b/>
                <w:bCs/>
                <w:sz w:val="24"/>
                <w:szCs w:val="24"/>
              </w:rPr>
            </w:pPr>
          </w:p>
        </w:tc>
        <w:tc>
          <w:tcPr>
            <w:tcW w:w="5997" w:type="dxa"/>
            <w:shd w:val="clear" w:color="auto" w:fill="FFFFFF" w:themeFill="background1"/>
          </w:tcPr>
          <w:p w14:paraId="58D977CD" w14:textId="77777777" w:rsidR="00614140" w:rsidRPr="00335281" w:rsidRDefault="00614140" w:rsidP="00A81DAA">
            <w:pPr>
              <w:widowControl w:val="0"/>
              <w:spacing w:after="0" w:line="240" w:lineRule="auto"/>
              <w:jc w:val="right"/>
              <w:rPr>
                <w:rFonts w:ascii="Times New Roman" w:hAnsi="Times New Roman" w:cs="Times New Roman"/>
                <w:sz w:val="24"/>
                <w:szCs w:val="24"/>
                <w:lang w:eastAsia="ru-RU"/>
              </w:rPr>
            </w:pPr>
          </w:p>
          <w:p w14:paraId="29D5D0AF" w14:textId="77777777" w:rsidR="00614140" w:rsidRPr="00335281" w:rsidRDefault="00614140" w:rsidP="00A81DAA">
            <w:pPr>
              <w:widowControl w:val="0"/>
              <w:spacing w:after="0" w:line="240" w:lineRule="auto"/>
              <w:jc w:val="right"/>
              <w:rPr>
                <w:rFonts w:ascii="Times New Roman" w:hAnsi="Times New Roman" w:cs="Times New Roman"/>
                <w:sz w:val="24"/>
                <w:szCs w:val="24"/>
                <w:lang w:eastAsia="ru-RU"/>
              </w:rPr>
            </w:pPr>
            <w:r w:rsidRPr="00335281">
              <w:rPr>
                <w:rFonts w:ascii="Times New Roman" w:hAnsi="Times New Roman" w:cs="Times New Roman"/>
                <w:sz w:val="24"/>
                <w:szCs w:val="24"/>
                <w:lang w:eastAsia="ru-RU"/>
              </w:rPr>
              <w:t>ЗАТВЕРДЖЕНО</w:t>
            </w:r>
          </w:p>
          <w:p w14:paraId="0AB3A1EB" w14:textId="77777777" w:rsidR="00614140" w:rsidRPr="00335281" w:rsidRDefault="00614140" w:rsidP="00A81DAA">
            <w:pPr>
              <w:widowControl w:val="0"/>
              <w:spacing w:after="0" w:line="240" w:lineRule="auto"/>
              <w:jc w:val="right"/>
              <w:rPr>
                <w:rFonts w:ascii="Times New Roman" w:hAnsi="Times New Roman" w:cs="Times New Roman"/>
                <w:sz w:val="24"/>
                <w:szCs w:val="24"/>
                <w:lang w:eastAsia="ru-RU"/>
              </w:rPr>
            </w:pPr>
            <w:r w:rsidRPr="00335281">
              <w:rPr>
                <w:rFonts w:ascii="Times New Roman" w:hAnsi="Times New Roman" w:cs="Times New Roman"/>
                <w:sz w:val="24"/>
                <w:szCs w:val="24"/>
                <w:lang w:eastAsia="ru-RU"/>
              </w:rPr>
              <w:t>Рішення уповноваженої особи</w:t>
            </w:r>
          </w:p>
          <w:p w14:paraId="28576DC5" w14:textId="77777777" w:rsidR="00614140" w:rsidRPr="00335281" w:rsidRDefault="00614140" w:rsidP="00A81DAA">
            <w:pPr>
              <w:widowControl w:val="0"/>
              <w:spacing w:after="0" w:line="240" w:lineRule="auto"/>
              <w:jc w:val="right"/>
              <w:rPr>
                <w:rFonts w:ascii="Times New Roman" w:hAnsi="Times New Roman" w:cs="Times New Roman"/>
                <w:sz w:val="24"/>
                <w:szCs w:val="24"/>
                <w:lang w:eastAsia="ru-RU"/>
              </w:rPr>
            </w:pPr>
            <w:r w:rsidRPr="00335281">
              <w:rPr>
                <w:rFonts w:ascii="Times New Roman" w:hAnsi="Times New Roman" w:cs="Times New Roman"/>
                <w:sz w:val="24"/>
                <w:szCs w:val="24"/>
                <w:lang w:eastAsia="ru-RU"/>
              </w:rPr>
              <w:t>від 0</w:t>
            </w:r>
            <w:r>
              <w:rPr>
                <w:rFonts w:ascii="Times New Roman" w:hAnsi="Times New Roman" w:cs="Times New Roman"/>
                <w:sz w:val="24"/>
                <w:szCs w:val="24"/>
                <w:lang w:eastAsia="ru-RU"/>
              </w:rPr>
              <w:t>7</w:t>
            </w:r>
            <w:r w:rsidRPr="00335281">
              <w:rPr>
                <w:rFonts w:ascii="Times New Roman" w:hAnsi="Times New Roman" w:cs="Times New Roman"/>
                <w:sz w:val="24"/>
                <w:szCs w:val="24"/>
                <w:lang w:eastAsia="ru-RU"/>
              </w:rPr>
              <w:t>.11.2023</w:t>
            </w:r>
          </w:p>
          <w:p w14:paraId="3D1AD74A" w14:textId="77777777" w:rsidR="00614140" w:rsidRPr="00335281" w:rsidRDefault="00614140" w:rsidP="00A81DAA">
            <w:pPr>
              <w:widowControl w:val="0"/>
              <w:spacing w:after="0" w:line="240" w:lineRule="auto"/>
              <w:jc w:val="right"/>
              <w:rPr>
                <w:rFonts w:ascii="Times New Roman" w:hAnsi="Times New Roman" w:cs="Times New Roman"/>
                <w:sz w:val="24"/>
                <w:szCs w:val="24"/>
                <w:lang w:eastAsia="ru-RU"/>
              </w:rPr>
            </w:pPr>
            <w:r w:rsidRPr="00335281">
              <w:rPr>
                <w:rFonts w:ascii="Times New Roman" w:hAnsi="Times New Roman" w:cs="Times New Roman"/>
                <w:sz w:val="24"/>
                <w:szCs w:val="24"/>
                <w:lang w:eastAsia="ru-RU"/>
              </w:rPr>
              <w:t>____________  Федорович Л.М.</w:t>
            </w:r>
          </w:p>
          <w:p w14:paraId="49C1F89D" w14:textId="77777777" w:rsidR="00614140" w:rsidRPr="00335281" w:rsidRDefault="00614140" w:rsidP="00A81DAA">
            <w:pPr>
              <w:widowControl w:val="0"/>
              <w:spacing w:after="0" w:line="240" w:lineRule="auto"/>
              <w:ind w:left="463"/>
              <w:rPr>
                <w:rFonts w:ascii="Times New Roman" w:hAnsi="Times New Roman" w:cs="Times New Roman"/>
                <w:b/>
                <w:bCs/>
                <w:sz w:val="24"/>
                <w:szCs w:val="24"/>
              </w:rPr>
            </w:pPr>
          </w:p>
        </w:tc>
        <w:tc>
          <w:tcPr>
            <w:tcW w:w="5997" w:type="dxa"/>
          </w:tcPr>
          <w:p w14:paraId="316B8ADC" w14:textId="77777777" w:rsidR="00614140" w:rsidRPr="00335281" w:rsidRDefault="00614140" w:rsidP="00A81DAA">
            <w:pPr>
              <w:widowControl w:val="0"/>
              <w:spacing w:after="0" w:line="240" w:lineRule="auto"/>
              <w:ind w:left="463"/>
              <w:rPr>
                <w:rFonts w:ascii="Times New Roman" w:hAnsi="Times New Roman" w:cs="Times New Roman"/>
                <w:b/>
                <w:bCs/>
                <w:sz w:val="24"/>
                <w:szCs w:val="24"/>
              </w:rPr>
            </w:pPr>
          </w:p>
        </w:tc>
      </w:tr>
    </w:tbl>
    <w:p w14:paraId="6C971A81" w14:textId="77777777" w:rsidR="00614140" w:rsidRPr="00335281" w:rsidRDefault="00614140" w:rsidP="00614140">
      <w:pPr>
        <w:spacing w:after="0" w:line="240" w:lineRule="auto"/>
        <w:rPr>
          <w:rFonts w:ascii="Times New Roman" w:eastAsia="Times New Roman" w:hAnsi="Times New Roman" w:cs="Times New Roman"/>
          <w:b/>
          <w:sz w:val="24"/>
          <w:szCs w:val="24"/>
        </w:rPr>
      </w:pPr>
    </w:p>
    <w:p w14:paraId="7BE0C8A3" w14:textId="77777777" w:rsidR="00614140" w:rsidRPr="00335281" w:rsidRDefault="00614140" w:rsidP="00614140">
      <w:pPr>
        <w:spacing w:after="0" w:line="240" w:lineRule="auto"/>
        <w:rPr>
          <w:rFonts w:ascii="Times New Roman" w:eastAsia="Times New Roman" w:hAnsi="Times New Roman" w:cs="Times New Roman"/>
          <w:b/>
          <w:sz w:val="24"/>
          <w:szCs w:val="24"/>
        </w:rPr>
      </w:pPr>
    </w:p>
    <w:p w14:paraId="797E0621" w14:textId="77777777" w:rsidR="00614140" w:rsidRPr="00335281" w:rsidRDefault="00614140" w:rsidP="00614140">
      <w:pPr>
        <w:spacing w:after="0" w:line="240" w:lineRule="auto"/>
        <w:rPr>
          <w:rFonts w:ascii="Times New Roman" w:eastAsia="Times New Roman" w:hAnsi="Times New Roman" w:cs="Times New Roman"/>
          <w:b/>
          <w:sz w:val="24"/>
          <w:szCs w:val="24"/>
        </w:rPr>
      </w:pPr>
    </w:p>
    <w:p w14:paraId="72BE15FF" w14:textId="77777777" w:rsidR="00614140" w:rsidRPr="00335281" w:rsidRDefault="00614140" w:rsidP="00614140">
      <w:pPr>
        <w:spacing w:after="0" w:line="240" w:lineRule="auto"/>
        <w:rPr>
          <w:rFonts w:ascii="Times New Roman" w:eastAsia="Times New Roman" w:hAnsi="Times New Roman" w:cs="Times New Roman"/>
          <w:b/>
          <w:sz w:val="24"/>
          <w:szCs w:val="24"/>
        </w:rPr>
      </w:pPr>
    </w:p>
    <w:p w14:paraId="015EDB24" w14:textId="77777777" w:rsidR="00614140" w:rsidRPr="00335281" w:rsidRDefault="00614140" w:rsidP="00614140">
      <w:pPr>
        <w:spacing w:after="0" w:line="240" w:lineRule="auto"/>
        <w:jc w:val="center"/>
        <w:rPr>
          <w:rFonts w:ascii="Times New Roman" w:eastAsia="Times New Roman" w:hAnsi="Times New Roman" w:cs="Times New Roman"/>
          <w:b/>
          <w:sz w:val="24"/>
          <w:szCs w:val="24"/>
        </w:rPr>
      </w:pPr>
    </w:p>
    <w:p w14:paraId="2F099F2A" w14:textId="77777777" w:rsidR="00614140" w:rsidRPr="00335281" w:rsidRDefault="00614140" w:rsidP="00614140">
      <w:pPr>
        <w:spacing w:after="0" w:line="240" w:lineRule="auto"/>
        <w:jc w:val="center"/>
        <w:rPr>
          <w:rFonts w:ascii="Times New Roman" w:eastAsia="Times New Roman" w:hAnsi="Times New Roman" w:cs="Times New Roman"/>
          <w:b/>
          <w:sz w:val="24"/>
          <w:szCs w:val="24"/>
        </w:rPr>
      </w:pPr>
    </w:p>
    <w:p w14:paraId="1F2BD2BF" w14:textId="77777777" w:rsidR="00614140" w:rsidRPr="00335281" w:rsidRDefault="00614140" w:rsidP="00614140">
      <w:pPr>
        <w:spacing w:after="0" w:line="240" w:lineRule="auto"/>
        <w:jc w:val="center"/>
        <w:rPr>
          <w:rFonts w:ascii="Times New Roman" w:eastAsia="Times New Roman" w:hAnsi="Times New Roman" w:cs="Times New Roman"/>
          <w:sz w:val="24"/>
          <w:szCs w:val="24"/>
        </w:rPr>
      </w:pPr>
      <w:r w:rsidRPr="00335281">
        <w:rPr>
          <w:rFonts w:ascii="Times New Roman" w:eastAsia="Times New Roman" w:hAnsi="Times New Roman" w:cs="Times New Roman"/>
          <w:b/>
          <w:sz w:val="24"/>
          <w:szCs w:val="24"/>
        </w:rPr>
        <w:t>ТЕНДЕРНА ДОКУМЕНТАЦІЯ</w:t>
      </w:r>
    </w:p>
    <w:p w14:paraId="6F40A91C" w14:textId="77777777" w:rsidR="00614140" w:rsidRPr="00335281" w:rsidRDefault="00614140" w:rsidP="00614140">
      <w:pPr>
        <w:spacing w:after="0" w:line="240" w:lineRule="auto"/>
        <w:jc w:val="center"/>
        <w:rPr>
          <w:rFonts w:ascii="Times New Roman" w:eastAsia="Times New Roman" w:hAnsi="Times New Roman" w:cs="Times New Roman"/>
          <w:sz w:val="24"/>
          <w:szCs w:val="24"/>
        </w:rPr>
      </w:pPr>
      <w:r w:rsidRPr="00335281">
        <w:rPr>
          <w:rFonts w:ascii="Times New Roman" w:eastAsia="Times New Roman" w:hAnsi="Times New Roman" w:cs="Times New Roman"/>
          <w:b/>
          <w:sz w:val="24"/>
          <w:szCs w:val="24"/>
        </w:rPr>
        <w:t> </w:t>
      </w:r>
      <w:r w:rsidRPr="00335281">
        <w:rPr>
          <w:rFonts w:ascii="Times New Roman" w:eastAsia="Times New Roman" w:hAnsi="Times New Roman" w:cs="Times New Roman"/>
          <w:sz w:val="24"/>
          <w:szCs w:val="24"/>
        </w:rPr>
        <w:t>по процедурі</w:t>
      </w:r>
      <w:r w:rsidRPr="00335281">
        <w:rPr>
          <w:rFonts w:ascii="Times New Roman" w:eastAsia="Times New Roman" w:hAnsi="Times New Roman" w:cs="Times New Roman"/>
          <w:b/>
          <w:sz w:val="24"/>
          <w:szCs w:val="24"/>
        </w:rPr>
        <w:t xml:space="preserve"> </w:t>
      </w:r>
      <w:r w:rsidRPr="00335281">
        <w:rPr>
          <w:rFonts w:ascii="Times New Roman" w:eastAsia="Times New Roman" w:hAnsi="Times New Roman" w:cs="Times New Roman"/>
          <w:b/>
          <w:i/>
          <w:sz w:val="24"/>
          <w:szCs w:val="24"/>
        </w:rPr>
        <w:t>відкриті торги з особливостями</w:t>
      </w:r>
    </w:p>
    <w:p w14:paraId="1EA496D1" w14:textId="0BE88F3B" w:rsidR="00614140" w:rsidRPr="00335281" w:rsidRDefault="00614140" w:rsidP="00614140">
      <w:pPr>
        <w:spacing w:after="0" w:line="240" w:lineRule="auto"/>
        <w:jc w:val="center"/>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на закупівлю</w:t>
      </w:r>
      <w:r w:rsidR="005B6F3F">
        <w:rPr>
          <w:rFonts w:ascii="Times New Roman" w:eastAsia="Times New Roman" w:hAnsi="Times New Roman" w:cs="Times New Roman"/>
          <w:sz w:val="24"/>
          <w:szCs w:val="24"/>
        </w:rPr>
        <w:t xml:space="preserve"> робіт по об’єкту</w:t>
      </w:r>
      <w:r w:rsidRPr="00335281">
        <w:rPr>
          <w:rFonts w:ascii="Times New Roman" w:eastAsia="Times New Roman" w:hAnsi="Times New Roman" w:cs="Times New Roman"/>
          <w:sz w:val="24"/>
          <w:szCs w:val="24"/>
        </w:rPr>
        <w:t>:</w:t>
      </w:r>
    </w:p>
    <w:p w14:paraId="2B3A808E" w14:textId="77777777" w:rsidR="00614140" w:rsidRPr="006B6701" w:rsidRDefault="00614140" w:rsidP="00614140">
      <w:pPr>
        <w:spacing w:after="0" w:line="240" w:lineRule="auto"/>
        <w:jc w:val="center"/>
        <w:rPr>
          <w:rFonts w:ascii="Times New Roman" w:hAnsi="Times New Roman" w:cs="Times New Roman"/>
          <w:b/>
          <w:sz w:val="24"/>
          <w:szCs w:val="24"/>
        </w:rPr>
      </w:pPr>
      <w:r w:rsidRPr="006B6701">
        <w:rPr>
          <w:rFonts w:ascii="Times New Roman" w:hAnsi="Times New Roman" w:cs="Times New Roman"/>
          <w:b/>
          <w:sz w:val="24"/>
          <w:szCs w:val="24"/>
        </w:rPr>
        <w:t>«Капітальний ремонт травматологічного відділення КНП "1 територіальне медичне об'єднання" на вул. Пилипа Орлика,</w:t>
      </w:r>
      <w:r>
        <w:rPr>
          <w:rFonts w:ascii="Times New Roman" w:hAnsi="Times New Roman" w:cs="Times New Roman"/>
          <w:b/>
          <w:sz w:val="24"/>
          <w:szCs w:val="24"/>
          <w:lang w:val="en-US"/>
        </w:rPr>
        <w:t xml:space="preserve"> </w:t>
      </w:r>
      <w:r w:rsidRPr="006B6701">
        <w:rPr>
          <w:rFonts w:ascii="Times New Roman" w:hAnsi="Times New Roman" w:cs="Times New Roman"/>
          <w:b/>
          <w:sz w:val="24"/>
          <w:szCs w:val="24"/>
        </w:rPr>
        <w:t>4»</w:t>
      </w:r>
    </w:p>
    <w:p w14:paraId="7E629D00" w14:textId="77777777" w:rsidR="00614140" w:rsidRPr="00335281" w:rsidRDefault="00614140" w:rsidP="00614140">
      <w:pPr>
        <w:spacing w:after="0" w:line="240" w:lineRule="auto"/>
        <w:jc w:val="center"/>
        <w:rPr>
          <w:rFonts w:ascii="Times New Roman" w:hAnsi="Times New Roman" w:cs="Times New Roman"/>
          <w:b/>
          <w:sz w:val="24"/>
          <w:szCs w:val="24"/>
        </w:rPr>
      </w:pPr>
    </w:p>
    <w:p w14:paraId="282E0BE7" w14:textId="77777777" w:rsidR="00614140" w:rsidRPr="00335281" w:rsidRDefault="00614140" w:rsidP="00614140">
      <w:pPr>
        <w:spacing w:after="0" w:line="240" w:lineRule="auto"/>
        <w:jc w:val="center"/>
        <w:rPr>
          <w:rFonts w:ascii="Times New Roman" w:hAnsi="Times New Roman" w:cs="Times New Roman"/>
          <w:b/>
          <w:sz w:val="24"/>
          <w:szCs w:val="24"/>
        </w:rPr>
      </w:pPr>
      <w:r w:rsidRPr="00335281">
        <w:rPr>
          <w:rFonts w:ascii="Times New Roman" w:eastAsia="Times New Roman" w:hAnsi="Times New Roman" w:cs="Times New Roman"/>
          <w:b/>
          <w:sz w:val="24"/>
          <w:szCs w:val="24"/>
        </w:rPr>
        <w:t xml:space="preserve"> </w:t>
      </w:r>
      <w:r w:rsidRPr="00335281">
        <w:rPr>
          <w:rFonts w:ascii="Times New Roman" w:eastAsia="Arial CYR" w:hAnsi="Times New Roman" w:cs="Times New Roman"/>
          <w:b/>
          <w:spacing w:val="-3"/>
          <w:sz w:val="24"/>
          <w:szCs w:val="24"/>
        </w:rPr>
        <w:t xml:space="preserve">(код </w:t>
      </w:r>
      <w:r w:rsidRPr="00335281">
        <w:rPr>
          <w:rFonts w:ascii="Times New Roman" w:hAnsi="Times New Roman" w:cs="Times New Roman"/>
          <w:b/>
          <w:sz w:val="24"/>
          <w:szCs w:val="24"/>
        </w:rPr>
        <w:t>ДК 021:2015: 45453000-6 — Капітальний ремонт і реставрація</w:t>
      </w:r>
      <w:r w:rsidRPr="00335281">
        <w:rPr>
          <w:rFonts w:ascii="Times New Roman" w:eastAsia="Times New Roman" w:hAnsi="Times New Roman" w:cs="Times New Roman"/>
          <w:b/>
          <w:sz w:val="24"/>
          <w:szCs w:val="24"/>
        </w:rPr>
        <w:t>)</w:t>
      </w:r>
    </w:p>
    <w:p w14:paraId="098B5CFC" w14:textId="77777777" w:rsidR="00614140" w:rsidRPr="00335281" w:rsidRDefault="00614140" w:rsidP="00614140">
      <w:pPr>
        <w:spacing w:before="240" w:after="0" w:line="240" w:lineRule="auto"/>
        <w:jc w:val="center"/>
        <w:rPr>
          <w:rFonts w:ascii="Times New Roman" w:eastAsia="Times New Roman" w:hAnsi="Times New Roman" w:cs="Times New Roman"/>
          <w:sz w:val="24"/>
          <w:szCs w:val="24"/>
        </w:rPr>
      </w:pPr>
    </w:p>
    <w:p w14:paraId="427AEEA3" w14:textId="77777777" w:rsidR="00614140" w:rsidRPr="00335281" w:rsidRDefault="00614140" w:rsidP="00614140">
      <w:pPr>
        <w:spacing w:before="240" w:after="0" w:line="240" w:lineRule="auto"/>
        <w:jc w:val="center"/>
        <w:rPr>
          <w:rFonts w:ascii="Times New Roman" w:eastAsia="Times New Roman" w:hAnsi="Times New Roman" w:cs="Times New Roman"/>
          <w:sz w:val="24"/>
          <w:szCs w:val="24"/>
        </w:rPr>
      </w:pPr>
    </w:p>
    <w:p w14:paraId="0121BACF" w14:textId="77777777" w:rsidR="00614140" w:rsidRPr="00335281" w:rsidRDefault="00614140" w:rsidP="00614140">
      <w:pPr>
        <w:spacing w:before="240" w:after="0" w:line="240" w:lineRule="auto"/>
        <w:jc w:val="center"/>
        <w:rPr>
          <w:rFonts w:ascii="Times New Roman" w:eastAsia="Times New Roman" w:hAnsi="Times New Roman" w:cs="Times New Roman"/>
          <w:sz w:val="24"/>
          <w:szCs w:val="24"/>
        </w:rPr>
      </w:pPr>
    </w:p>
    <w:p w14:paraId="060857A4" w14:textId="77777777" w:rsidR="00614140" w:rsidRPr="00335281" w:rsidRDefault="00614140" w:rsidP="00614140">
      <w:pPr>
        <w:spacing w:before="240" w:after="0" w:line="240" w:lineRule="auto"/>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 </w:t>
      </w:r>
    </w:p>
    <w:p w14:paraId="0916EA27" w14:textId="77777777" w:rsidR="00614140" w:rsidRPr="00335281" w:rsidRDefault="00614140" w:rsidP="00614140">
      <w:pPr>
        <w:spacing w:before="240" w:after="0" w:line="240" w:lineRule="auto"/>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 </w:t>
      </w:r>
    </w:p>
    <w:p w14:paraId="4F218249" w14:textId="77777777" w:rsidR="00614140" w:rsidRPr="00335281" w:rsidRDefault="00614140" w:rsidP="00614140">
      <w:pPr>
        <w:spacing w:before="240" w:after="0" w:line="240" w:lineRule="auto"/>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 </w:t>
      </w:r>
    </w:p>
    <w:p w14:paraId="53901A38" w14:textId="77777777" w:rsidR="00614140" w:rsidRPr="00335281" w:rsidRDefault="00614140" w:rsidP="00614140">
      <w:pPr>
        <w:spacing w:before="240" w:after="0" w:line="240" w:lineRule="auto"/>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 </w:t>
      </w:r>
    </w:p>
    <w:p w14:paraId="5A4AB161" w14:textId="77777777" w:rsidR="00614140" w:rsidRPr="00335281" w:rsidRDefault="00614140" w:rsidP="00614140">
      <w:pPr>
        <w:spacing w:before="240" w:after="0" w:line="240" w:lineRule="auto"/>
        <w:rPr>
          <w:rFonts w:ascii="Times New Roman" w:eastAsia="Times New Roman" w:hAnsi="Times New Roman" w:cs="Times New Roman"/>
          <w:sz w:val="24"/>
          <w:szCs w:val="24"/>
        </w:rPr>
      </w:pPr>
    </w:p>
    <w:p w14:paraId="7E83CAAC" w14:textId="77777777" w:rsidR="00614140" w:rsidRPr="00335281" w:rsidRDefault="00614140" w:rsidP="00614140">
      <w:pPr>
        <w:spacing w:before="240" w:after="0" w:line="240" w:lineRule="auto"/>
        <w:rPr>
          <w:rFonts w:ascii="Times New Roman" w:eastAsia="Times New Roman" w:hAnsi="Times New Roman" w:cs="Times New Roman"/>
          <w:sz w:val="24"/>
          <w:szCs w:val="24"/>
        </w:rPr>
      </w:pPr>
    </w:p>
    <w:p w14:paraId="21033307" w14:textId="77777777" w:rsidR="00614140" w:rsidRPr="00335281" w:rsidRDefault="00614140" w:rsidP="00614140">
      <w:pPr>
        <w:spacing w:before="240" w:after="0" w:line="240" w:lineRule="auto"/>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 </w:t>
      </w:r>
    </w:p>
    <w:p w14:paraId="12C967D7" w14:textId="77777777" w:rsidR="00614140" w:rsidRPr="00335281" w:rsidRDefault="00614140" w:rsidP="00614140">
      <w:pPr>
        <w:spacing w:before="240" w:after="0" w:line="240" w:lineRule="auto"/>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 </w:t>
      </w:r>
    </w:p>
    <w:p w14:paraId="53A163D8" w14:textId="77777777" w:rsidR="00614140" w:rsidRPr="00335281" w:rsidRDefault="00614140" w:rsidP="00614140">
      <w:pPr>
        <w:spacing w:before="240" w:after="0" w:line="240" w:lineRule="auto"/>
        <w:rPr>
          <w:rFonts w:ascii="Times New Roman" w:eastAsia="Times New Roman" w:hAnsi="Times New Roman" w:cs="Times New Roman"/>
          <w:sz w:val="24"/>
          <w:szCs w:val="24"/>
        </w:rPr>
      </w:pPr>
    </w:p>
    <w:p w14:paraId="71802CE8" w14:textId="77777777" w:rsidR="00614140" w:rsidRPr="00335281" w:rsidRDefault="00614140" w:rsidP="00614140">
      <w:pPr>
        <w:spacing w:before="240" w:after="0" w:line="240" w:lineRule="auto"/>
        <w:rPr>
          <w:rFonts w:ascii="Times New Roman" w:eastAsia="Times New Roman" w:hAnsi="Times New Roman" w:cs="Times New Roman"/>
          <w:sz w:val="24"/>
          <w:szCs w:val="24"/>
        </w:rPr>
      </w:pPr>
    </w:p>
    <w:p w14:paraId="5D47BF82" w14:textId="77777777" w:rsidR="00614140" w:rsidRPr="00335281" w:rsidRDefault="00614140" w:rsidP="00614140">
      <w:pPr>
        <w:spacing w:before="240" w:after="0" w:line="240" w:lineRule="auto"/>
        <w:jc w:val="center"/>
        <w:rPr>
          <w:rFonts w:ascii="Times New Roman" w:eastAsia="Times New Roman" w:hAnsi="Times New Roman" w:cs="Times New Roman"/>
          <w:b/>
          <w:sz w:val="24"/>
          <w:szCs w:val="24"/>
        </w:rPr>
      </w:pPr>
      <w:r w:rsidRPr="00335281">
        <w:rPr>
          <w:rFonts w:ascii="Times New Roman" w:eastAsia="Times New Roman" w:hAnsi="Times New Roman" w:cs="Times New Roman"/>
          <w:b/>
          <w:sz w:val="24"/>
          <w:szCs w:val="24"/>
        </w:rPr>
        <w:t>Львів - 2023</w:t>
      </w:r>
    </w:p>
    <w:p w14:paraId="248AC88D" w14:textId="77777777" w:rsidR="00614140" w:rsidRPr="00335281" w:rsidRDefault="00614140" w:rsidP="00614140">
      <w:pPr>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br w:type="page"/>
      </w:r>
      <w:bookmarkStart w:id="0" w:name="_heading=h.1fob9te" w:colFirst="0" w:colLast="0"/>
      <w:bookmarkEnd w:id="0"/>
    </w:p>
    <w:tbl>
      <w:tblPr>
        <w:tblStyle w:val="a3"/>
        <w:tblW w:w="10644" w:type="dxa"/>
        <w:tblInd w:w="-714" w:type="dxa"/>
        <w:tblLook w:val="04A0" w:firstRow="1" w:lastRow="0" w:firstColumn="1" w:lastColumn="0" w:noHBand="0" w:noVBand="1"/>
      </w:tblPr>
      <w:tblGrid>
        <w:gridCol w:w="576"/>
        <w:gridCol w:w="2692"/>
        <w:gridCol w:w="7355"/>
        <w:gridCol w:w="21"/>
      </w:tblGrid>
      <w:tr w:rsidR="00614140" w:rsidRPr="00335281" w14:paraId="1A7F60A1" w14:textId="77777777" w:rsidTr="00A81DAA">
        <w:trPr>
          <w:gridAfter w:val="1"/>
          <w:wAfter w:w="21" w:type="dxa"/>
        </w:trPr>
        <w:tc>
          <w:tcPr>
            <w:tcW w:w="567" w:type="dxa"/>
            <w:shd w:val="clear" w:color="auto" w:fill="auto"/>
          </w:tcPr>
          <w:p w14:paraId="7B3C9965" w14:textId="77777777" w:rsidR="00614140" w:rsidRPr="00335281" w:rsidRDefault="00614140" w:rsidP="00A81DAA">
            <w:pPr>
              <w:rPr>
                <w:rFonts w:ascii="Times New Roman" w:hAnsi="Times New Roman" w:cs="Times New Roman"/>
                <w:sz w:val="24"/>
                <w:szCs w:val="24"/>
              </w:rPr>
            </w:pPr>
            <w:r w:rsidRPr="00335281">
              <w:rPr>
                <w:rFonts w:ascii="Times New Roman" w:eastAsia="Times New Roman" w:hAnsi="Times New Roman" w:cs="Times New Roman"/>
                <w:sz w:val="24"/>
                <w:szCs w:val="24"/>
              </w:rPr>
              <w:lastRenderedPageBreak/>
              <w:t>№</w:t>
            </w:r>
          </w:p>
        </w:tc>
        <w:tc>
          <w:tcPr>
            <w:tcW w:w="10056" w:type="dxa"/>
            <w:gridSpan w:val="2"/>
            <w:shd w:val="clear" w:color="auto" w:fill="auto"/>
          </w:tcPr>
          <w:p w14:paraId="5ED59F2A" w14:textId="77777777" w:rsidR="00614140" w:rsidRPr="00335281" w:rsidRDefault="00614140" w:rsidP="00A81DAA">
            <w:pPr>
              <w:jc w:val="center"/>
              <w:rPr>
                <w:rFonts w:ascii="Times New Roman" w:eastAsia="Times New Roman" w:hAnsi="Times New Roman" w:cs="Times New Roman"/>
                <w:b/>
                <w:sz w:val="24"/>
                <w:szCs w:val="24"/>
              </w:rPr>
            </w:pPr>
            <w:r w:rsidRPr="00335281">
              <w:rPr>
                <w:rFonts w:ascii="Times New Roman" w:eastAsia="Times New Roman" w:hAnsi="Times New Roman" w:cs="Times New Roman"/>
                <w:b/>
                <w:sz w:val="24"/>
                <w:szCs w:val="24"/>
              </w:rPr>
              <w:t>Розділ 1. Загальні положення</w:t>
            </w:r>
          </w:p>
          <w:p w14:paraId="4448089E" w14:textId="77777777" w:rsidR="00614140" w:rsidRPr="00335281" w:rsidRDefault="00614140" w:rsidP="00A81DAA">
            <w:pPr>
              <w:jc w:val="center"/>
              <w:rPr>
                <w:rFonts w:ascii="Times New Roman" w:hAnsi="Times New Roman" w:cs="Times New Roman"/>
                <w:sz w:val="24"/>
                <w:szCs w:val="24"/>
              </w:rPr>
            </w:pPr>
          </w:p>
        </w:tc>
      </w:tr>
      <w:tr w:rsidR="00614140" w:rsidRPr="00335281" w14:paraId="6D97C5B8" w14:textId="77777777" w:rsidTr="00A81DAA">
        <w:trPr>
          <w:gridAfter w:val="1"/>
          <w:wAfter w:w="21" w:type="dxa"/>
        </w:trPr>
        <w:tc>
          <w:tcPr>
            <w:tcW w:w="567" w:type="dxa"/>
            <w:shd w:val="clear" w:color="auto" w:fill="auto"/>
          </w:tcPr>
          <w:p w14:paraId="23AAC20D" w14:textId="77777777" w:rsidR="00614140" w:rsidRPr="00335281" w:rsidRDefault="00614140" w:rsidP="00A81DAA">
            <w:pPr>
              <w:rPr>
                <w:rFonts w:ascii="Times New Roman" w:hAnsi="Times New Roman" w:cs="Times New Roman"/>
                <w:sz w:val="24"/>
                <w:szCs w:val="24"/>
              </w:rPr>
            </w:pPr>
            <w:r w:rsidRPr="00335281">
              <w:rPr>
                <w:rFonts w:ascii="Times New Roman" w:hAnsi="Times New Roman" w:cs="Times New Roman"/>
                <w:sz w:val="24"/>
                <w:szCs w:val="24"/>
              </w:rPr>
              <w:t>1</w:t>
            </w:r>
          </w:p>
        </w:tc>
        <w:tc>
          <w:tcPr>
            <w:tcW w:w="2693" w:type="dxa"/>
            <w:shd w:val="clear" w:color="auto" w:fill="auto"/>
          </w:tcPr>
          <w:p w14:paraId="68E34416" w14:textId="77777777" w:rsidR="00614140" w:rsidRPr="00335281" w:rsidRDefault="00614140" w:rsidP="00A81DAA">
            <w:pPr>
              <w:rPr>
                <w:rFonts w:ascii="Times New Roman" w:hAnsi="Times New Roman" w:cs="Times New Roman"/>
                <w:sz w:val="24"/>
                <w:szCs w:val="24"/>
              </w:rPr>
            </w:pPr>
            <w:r w:rsidRPr="00335281">
              <w:rPr>
                <w:rFonts w:ascii="Times New Roman" w:eastAsia="Times New Roman" w:hAnsi="Times New Roman" w:cs="Times New Roman"/>
                <w:b/>
                <w:sz w:val="24"/>
                <w:szCs w:val="24"/>
              </w:rPr>
              <w:t>Терміни, які вживаються в тендерній документації</w:t>
            </w:r>
          </w:p>
        </w:tc>
        <w:tc>
          <w:tcPr>
            <w:tcW w:w="7363" w:type="dxa"/>
          </w:tcPr>
          <w:p w14:paraId="71B7F840" w14:textId="77777777" w:rsidR="00614140" w:rsidRPr="00335281" w:rsidRDefault="00614140" w:rsidP="00A81DAA">
            <w:pPr>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1.1. Документацію розроблено відповідно до вимог Закону України «Про публічні закупівлі» (далі — Закон) та Постанови Кабінету міністрів України від 12 жовтня 2022 р. № 1178 зі змінами «</w:t>
            </w:r>
            <w:r w:rsidRPr="00335281">
              <w:rPr>
                <w:rFonts w:ascii="Times New Roman" w:hAnsi="Times New Roman" w:cs="Times New Roman"/>
                <w:bCs/>
                <w:sz w:val="24"/>
                <w:szCs w:val="24"/>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Особливості)</w:t>
            </w:r>
            <w:r w:rsidRPr="00335281">
              <w:rPr>
                <w:rFonts w:ascii="Times New Roman" w:eastAsia="Times New Roman" w:hAnsi="Times New Roman" w:cs="Times New Roman"/>
                <w:sz w:val="24"/>
                <w:szCs w:val="24"/>
              </w:rPr>
              <w:t xml:space="preserve">. </w:t>
            </w:r>
          </w:p>
          <w:p w14:paraId="39BB9D8C" w14:textId="77777777" w:rsidR="00614140" w:rsidRPr="00335281" w:rsidRDefault="00614140" w:rsidP="00A81DAA">
            <w:pPr>
              <w:jc w:val="both"/>
              <w:rPr>
                <w:rFonts w:ascii="Times New Roman" w:hAnsi="Times New Roman" w:cs="Times New Roman"/>
                <w:sz w:val="24"/>
                <w:szCs w:val="24"/>
              </w:rPr>
            </w:pPr>
            <w:r w:rsidRPr="00335281">
              <w:rPr>
                <w:rFonts w:ascii="Times New Roman" w:eastAsia="Times New Roman" w:hAnsi="Times New Roman" w:cs="Times New Roman"/>
                <w:sz w:val="24"/>
                <w:szCs w:val="24"/>
              </w:rPr>
              <w:t>1.2. Терміни, які використовуються в цій документації, вживаються у значенні, наведеному в Законі, Постанові, Особливостях.</w:t>
            </w:r>
          </w:p>
        </w:tc>
      </w:tr>
      <w:tr w:rsidR="00614140" w:rsidRPr="00335281" w14:paraId="1EE5D069" w14:textId="77777777" w:rsidTr="00A81DAA">
        <w:trPr>
          <w:gridAfter w:val="1"/>
          <w:wAfter w:w="21" w:type="dxa"/>
        </w:trPr>
        <w:tc>
          <w:tcPr>
            <w:tcW w:w="567" w:type="dxa"/>
            <w:shd w:val="clear" w:color="auto" w:fill="auto"/>
          </w:tcPr>
          <w:p w14:paraId="72891715" w14:textId="77777777" w:rsidR="00614140" w:rsidRPr="00335281" w:rsidRDefault="00614140" w:rsidP="00A81DAA">
            <w:pPr>
              <w:rPr>
                <w:rFonts w:ascii="Times New Roman" w:hAnsi="Times New Roman" w:cs="Times New Roman"/>
                <w:sz w:val="24"/>
                <w:szCs w:val="24"/>
              </w:rPr>
            </w:pPr>
            <w:r w:rsidRPr="00335281">
              <w:rPr>
                <w:rFonts w:ascii="Times New Roman" w:hAnsi="Times New Roman" w:cs="Times New Roman"/>
                <w:sz w:val="24"/>
                <w:szCs w:val="24"/>
              </w:rPr>
              <w:t>2</w:t>
            </w:r>
          </w:p>
        </w:tc>
        <w:tc>
          <w:tcPr>
            <w:tcW w:w="2693" w:type="dxa"/>
            <w:shd w:val="clear" w:color="auto" w:fill="auto"/>
          </w:tcPr>
          <w:p w14:paraId="1047688F" w14:textId="77777777" w:rsidR="00614140" w:rsidRPr="00335281" w:rsidRDefault="00614140" w:rsidP="00A81DAA">
            <w:pPr>
              <w:rPr>
                <w:rFonts w:ascii="Times New Roman" w:hAnsi="Times New Roman" w:cs="Times New Roman"/>
                <w:sz w:val="24"/>
                <w:szCs w:val="24"/>
              </w:rPr>
            </w:pPr>
            <w:r w:rsidRPr="00335281">
              <w:rPr>
                <w:rFonts w:ascii="Times New Roman" w:eastAsia="Times New Roman" w:hAnsi="Times New Roman" w:cs="Times New Roman"/>
                <w:b/>
                <w:sz w:val="24"/>
                <w:szCs w:val="24"/>
              </w:rPr>
              <w:t>Інформація про замовника торгів</w:t>
            </w:r>
          </w:p>
        </w:tc>
        <w:tc>
          <w:tcPr>
            <w:tcW w:w="7363" w:type="dxa"/>
          </w:tcPr>
          <w:p w14:paraId="1E82E708" w14:textId="77777777" w:rsidR="00614140" w:rsidRPr="00335281" w:rsidRDefault="00614140" w:rsidP="00A81DAA">
            <w:pPr>
              <w:rPr>
                <w:rFonts w:ascii="Times New Roman" w:hAnsi="Times New Roman" w:cs="Times New Roman"/>
                <w:sz w:val="24"/>
                <w:szCs w:val="24"/>
              </w:rPr>
            </w:pPr>
          </w:p>
        </w:tc>
      </w:tr>
      <w:tr w:rsidR="00614140" w:rsidRPr="00335281" w14:paraId="434D5F19" w14:textId="77777777" w:rsidTr="00A81DAA">
        <w:trPr>
          <w:gridAfter w:val="1"/>
          <w:wAfter w:w="21" w:type="dxa"/>
        </w:trPr>
        <w:tc>
          <w:tcPr>
            <w:tcW w:w="567" w:type="dxa"/>
            <w:shd w:val="clear" w:color="auto" w:fill="auto"/>
          </w:tcPr>
          <w:p w14:paraId="71790FF4" w14:textId="77777777" w:rsidR="00614140" w:rsidRPr="00335281" w:rsidRDefault="00614140" w:rsidP="00A81DAA">
            <w:pPr>
              <w:rPr>
                <w:rFonts w:ascii="Times New Roman" w:hAnsi="Times New Roman" w:cs="Times New Roman"/>
                <w:sz w:val="24"/>
                <w:szCs w:val="24"/>
              </w:rPr>
            </w:pPr>
            <w:r w:rsidRPr="00335281">
              <w:rPr>
                <w:rFonts w:ascii="Times New Roman" w:hAnsi="Times New Roman" w:cs="Times New Roman"/>
                <w:sz w:val="24"/>
                <w:szCs w:val="24"/>
              </w:rPr>
              <w:t>2.1</w:t>
            </w:r>
          </w:p>
        </w:tc>
        <w:tc>
          <w:tcPr>
            <w:tcW w:w="2693" w:type="dxa"/>
            <w:shd w:val="clear" w:color="auto" w:fill="auto"/>
          </w:tcPr>
          <w:p w14:paraId="4C65EC3D" w14:textId="77777777" w:rsidR="00614140" w:rsidRPr="00335281" w:rsidRDefault="00614140" w:rsidP="00A81DAA">
            <w:pPr>
              <w:rPr>
                <w:rFonts w:ascii="Times New Roman" w:hAnsi="Times New Roman" w:cs="Times New Roman"/>
                <w:sz w:val="24"/>
                <w:szCs w:val="24"/>
              </w:rPr>
            </w:pPr>
            <w:r w:rsidRPr="00335281">
              <w:rPr>
                <w:rFonts w:ascii="Times New Roman" w:hAnsi="Times New Roman" w:cs="Times New Roman"/>
                <w:sz w:val="24"/>
                <w:szCs w:val="24"/>
              </w:rPr>
              <w:t>повне найменування</w:t>
            </w:r>
          </w:p>
        </w:tc>
        <w:tc>
          <w:tcPr>
            <w:tcW w:w="7363" w:type="dxa"/>
          </w:tcPr>
          <w:p w14:paraId="7D24CFE0" w14:textId="77777777" w:rsidR="00614140" w:rsidRPr="00335281" w:rsidRDefault="00614140" w:rsidP="00A81DAA">
            <w:pPr>
              <w:widowControl w:val="0"/>
              <w:jc w:val="both"/>
              <w:rPr>
                <w:rFonts w:ascii="Times New Roman" w:hAnsi="Times New Roman" w:cs="Times New Roman"/>
                <w:sz w:val="24"/>
                <w:szCs w:val="24"/>
              </w:rPr>
            </w:pPr>
            <w:r w:rsidRPr="00335281">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0847BDEA" w14:textId="77777777" w:rsidR="00614140" w:rsidRPr="00335281" w:rsidRDefault="00614140" w:rsidP="00A81DAA">
            <w:pPr>
              <w:jc w:val="both"/>
              <w:rPr>
                <w:rFonts w:ascii="Times New Roman" w:eastAsia="Times New Roman" w:hAnsi="Times New Roman" w:cs="Times New Roman"/>
                <w:i/>
                <w:sz w:val="24"/>
                <w:szCs w:val="24"/>
              </w:rPr>
            </w:pPr>
          </w:p>
        </w:tc>
      </w:tr>
      <w:tr w:rsidR="00614140" w:rsidRPr="00335281" w14:paraId="4E760E16" w14:textId="77777777" w:rsidTr="00A81DAA">
        <w:trPr>
          <w:gridAfter w:val="1"/>
          <w:wAfter w:w="21" w:type="dxa"/>
        </w:trPr>
        <w:tc>
          <w:tcPr>
            <w:tcW w:w="567" w:type="dxa"/>
            <w:shd w:val="clear" w:color="auto" w:fill="auto"/>
          </w:tcPr>
          <w:p w14:paraId="0A46188E" w14:textId="77777777" w:rsidR="00614140" w:rsidRPr="00335281" w:rsidRDefault="00614140" w:rsidP="00A81DAA">
            <w:pPr>
              <w:rPr>
                <w:rFonts w:ascii="Times New Roman" w:hAnsi="Times New Roman" w:cs="Times New Roman"/>
                <w:sz w:val="24"/>
                <w:szCs w:val="24"/>
              </w:rPr>
            </w:pPr>
            <w:r w:rsidRPr="00335281">
              <w:rPr>
                <w:rFonts w:ascii="Times New Roman" w:hAnsi="Times New Roman" w:cs="Times New Roman"/>
                <w:sz w:val="24"/>
                <w:szCs w:val="24"/>
              </w:rPr>
              <w:t>2.2.</w:t>
            </w:r>
          </w:p>
        </w:tc>
        <w:tc>
          <w:tcPr>
            <w:tcW w:w="2693" w:type="dxa"/>
            <w:shd w:val="clear" w:color="auto" w:fill="auto"/>
          </w:tcPr>
          <w:p w14:paraId="3E28A43A" w14:textId="77777777" w:rsidR="00614140" w:rsidRPr="00335281" w:rsidRDefault="00614140" w:rsidP="00A81DAA">
            <w:pPr>
              <w:rPr>
                <w:rFonts w:ascii="Times New Roman" w:hAnsi="Times New Roman" w:cs="Times New Roman"/>
                <w:sz w:val="24"/>
                <w:szCs w:val="24"/>
              </w:rPr>
            </w:pPr>
            <w:r w:rsidRPr="00335281">
              <w:rPr>
                <w:rFonts w:ascii="Times New Roman" w:hAnsi="Times New Roman" w:cs="Times New Roman"/>
                <w:sz w:val="24"/>
                <w:szCs w:val="24"/>
              </w:rPr>
              <w:t>місцезнаходження</w:t>
            </w:r>
          </w:p>
        </w:tc>
        <w:tc>
          <w:tcPr>
            <w:tcW w:w="7363" w:type="dxa"/>
          </w:tcPr>
          <w:p w14:paraId="38311817" w14:textId="77777777" w:rsidR="00614140" w:rsidRPr="00335281" w:rsidRDefault="00614140" w:rsidP="00A81DAA">
            <w:pPr>
              <w:jc w:val="both"/>
              <w:rPr>
                <w:rFonts w:ascii="Times New Roman" w:eastAsia="Times New Roman" w:hAnsi="Times New Roman" w:cs="Times New Roman"/>
                <w:sz w:val="24"/>
                <w:szCs w:val="24"/>
              </w:rPr>
            </w:pPr>
            <w:bookmarkStart w:id="1" w:name="_Hlk38897594"/>
            <w:r w:rsidRPr="00335281">
              <w:rPr>
                <w:rFonts w:ascii="Times New Roman" w:hAnsi="Times New Roman" w:cs="Times New Roman"/>
                <w:sz w:val="24"/>
                <w:szCs w:val="24"/>
              </w:rPr>
              <w:t>79059, Львівська обл., м. Львів, Шевченківський р-н, вул. І. Миколайчука, буд. 9</w:t>
            </w:r>
            <w:bookmarkEnd w:id="1"/>
          </w:p>
        </w:tc>
      </w:tr>
      <w:tr w:rsidR="00614140" w:rsidRPr="00335281" w14:paraId="03377FD9" w14:textId="77777777" w:rsidTr="00A81DAA">
        <w:trPr>
          <w:gridAfter w:val="1"/>
          <w:wAfter w:w="21" w:type="dxa"/>
        </w:trPr>
        <w:tc>
          <w:tcPr>
            <w:tcW w:w="567" w:type="dxa"/>
            <w:shd w:val="clear" w:color="auto" w:fill="auto"/>
          </w:tcPr>
          <w:p w14:paraId="220732C4" w14:textId="77777777" w:rsidR="00614140" w:rsidRPr="00335281" w:rsidRDefault="00614140" w:rsidP="00A81DAA">
            <w:pPr>
              <w:rPr>
                <w:rFonts w:ascii="Times New Roman" w:hAnsi="Times New Roman" w:cs="Times New Roman"/>
                <w:sz w:val="24"/>
                <w:szCs w:val="24"/>
              </w:rPr>
            </w:pPr>
            <w:r w:rsidRPr="00335281">
              <w:rPr>
                <w:rFonts w:ascii="Times New Roman" w:hAnsi="Times New Roman" w:cs="Times New Roman"/>
                <w:sz w:val="24"/>
                <w:szCs w:val="24"/>
              </w:rPr>
              <w:t>2.3.</w:t>
            </w:r>
          </w:p>
        </w:tc>
        <w:tc>
          <w:tcPr>
            <w:tcW w:w="2693" w:type="dxa"/>
            <w:shd w:val="clear" w:color="auto" w:fill="auto"/>
          </w:tcPr>
          <w:p w14:paraId="09335BB4" w14:textId="77777777" w:rsidR="00614140" w:rsidRPr="00335281" w:rsidRDefault="00614140" w:rsidP="00A81DAA">
            <w:pPr>
              <w:rPr>
                <w:rFonts w:ascii="Times New Roman" w:hAnsi="Times New Roman" w:cs="Times New Roman"/>
                <w:sz w:val="24"/>
                <w:szCs w:val="24"/>
              </w:rPr>
            </w:pPr>
            <w:r w:rsidRPr="00335281">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14:paraId="1251BB58" w14:textId="77777777" w:rsidR="00614140" w:rsidRPr="00335281" w:rsidRDefault="00614140" w:rsidP="00A81DAA">
            <w:pPr>
              <w:jc w:val="both"/>
              <w:rPr>
                <w:rFonts w:ascii="Times New Roman" w:hAnsi="Times New Roman" w:cs="Times New Roman"/>
                <w:sz w:val="24"/>
                <w:szCs w:val="24"/>
              </w:rPr>
            </w:pPr>
            <w:r w:rsidRPr="00335281">
              <w:rPr>
                <w:rFonts w:ascii="Times New Roman" w:hAnsi="Times New Roman" w:cs="Times New Roman"/>
                <w:sz w:val="24"/>
                <w:szCs w:val="24"/>
              </w:rPr>
              <w:t xml:space="preserve">З питань, пов’язаних з організацією проведення процедури закупівлі, підготовкою та подачею пропозиції: </w:t>
            </w:r>
          </w:p>
          <w:p w14:paraId="648CE639" w14:textId="77777777" w:rsidR="00614140" w:rsidRPr="00335281" w:rsidRDefault="00614140" w:rsidP="00A81DAA">
            <w:pPr>
              <w:jc w:val="both"/>
              <w:rPr>
                <w:rFonts w:ascii="Times New Roman" w:hAnsi="Times New Roman" w:cs="Times New Roman"/>
                <w:iCs/>
                <w:sz w:val="24"/>
                <w:szCs w:val="24"/>
              </w:rPr>
            </w:pPr>
            <w:r w:rsidRPr="00335281">
              <w:rPr>
                <w:rFonts w:ascii="Times New Roman" w:hAnsi="Times New Roman" w:cs="Times New Roman"/>
                <w:iCs/>
                <w:sz w:val="24"/>
                <w:szCs w:val="24"/>
              </w:rPr>
              <w:t>начальник відділу закупівель, Федорович Людмила Михайлівна,</w:t>
            </w:r>
          </w:p>
          <w:p w14:paraId="0C690EF3" w14:textId="77777777" w:rsidR="00614140" w:rsidRPr="00335281" w:rsidRDefault="00614140" w:rsidP="00A81DAA">
            <w:pPr>
              <w:jc w:val="both"/>
              <w:rPr>
                <w:rFonts w:ascii="Times New Roman" w:hAnsi="Times New Roman" w:cs="Times New Roman"/>
                <w:sz w:val="24"/>
                <w:szCs w:val="24"/>
              </w:rPr>
            </w:pPr>
            <w:proofErr w:type="spellStart"/>
            <w:r w:rsidRPr="00335281">
              <w:rPr>
                <w:rFonts w:ascii="Times New Roman" w:hAnsi="Times New Roman" w:cs="Times New Roman"/>
                <w:iCs/>
                <w:sz w:val="24"/>
                <w:szCs w:val="24"/>
              </w:rPr>
              <w:t>тел</w:t>
            </w:r>
            <w:proofErr w:type="spellEnd"/>
            <w:r w:rsidRPr="00335281">
              <w:rPr>
                <w:rFonts w:ascii="Times New Roman" w:hAnsi="Times New Roman" w:cs="Times New Roman"/>
                <w:iCs/>
                <w:sz w:val="24"/>
                <w:szCs w:val="24"/>
              </w:rPr>
              <w:t>. +</w:t>
            </w:r>
            <w:r w:rsidRPr="00335281">
              <w:rPr>
                <w:rFonts w:ascii="Times New Roman" w:eastAsia="Batang" w:hAnsi="Times New Roman" w:cs="Times New Roman"/>
                <w:iCs/>
                <w:sz w:val="24"/>
                <w:szCs w:val="24"/>
              </w:rPr>
              <w:t>380322581125</w:t>
            </w:r>
            <w:r w:rsidRPr="00335281">
              <w:rPr>
                <w:rFonts w:ascii="Times New Roman" w:hAnsi="Times New Roman" w:cs="Times New Roman"/>
                <w:iCs/>
                <w:sz w:val="24"/>
                <w:szCs w:val="24"/>
              </w:rPr>
              <w:t>, e-</w:t>
            </w:r>
            <w:proofErr w:type="spellStart"/>
            <w:r w:rsidRPr="00335281">
              <w:rPr>
                <w:rFonts w:ascii="Times New Roman" w:hAnsi="Times New Roman" w:cs="Times New Roman"/>
                <w:iCs/>
                <w:sz w:val="24"/>
                <w:szCs w:val="24"/>
              </w:rPr>
              <w:t>mail</w:t>
            </w:r>
            <w:proofErr w:type="spellEnd"/>
            <w:r w:rsidRPr="00335281">
              <w:rPr>
                <w:rFonts w:ascii="Times New Roman" w:hAnsi="Times New Roman" w:cs="Times New Roman"/>
                <w:iCs/>
                <w:sz w:val="24"/>
                <w:szCs w:val="24"/>
              </w:rPr>
              <w:t xml:space="preserve">: </w:t>
            </w:r>
            <w:hyperlink r:id="rId5" w:history="1">
              <w:r w:rsidRPr="00335281">
                <w:rPr>
                  <w:rStyle w:val="a7"/>
                  <w:rFonts w:ascii="Times New Roman" w:eastAsia="Batang" w:hAnsi="Times New Roman" w:cs="Times New Roman"/>
                  <w:iCs/>
                  <w:sz w:val="24"/>
                  <w:szCs w:val="24"/>
                </w:rPr>
                <w:t>1_tmo_tender@ukr.net</w:t>
              </w:r>
            </w:hyperlink>
            <w:r w:rsidRPr="00335281">
              <w:rPr>
                <w:rFonts w:ascii="Times New Roman" w:hAnsi="Times New Roman" w:cs="Times New Roman"/>
                <w:sz w:val="24"/>
                <w:szCs w:val="24"/>
              </w:rPr>
              <w:t xml:space="preserve"> (з питань </w:t>
            </w:r>
            <w:proofErr w:type="spellStart"/>
            <w:r w:rsidRPr="00335281">
              <w:rPr>
                <w:rFonts w:ascii="Times New Roman" w:hAnsi="Times New Roman" w:cs="Times New Roman"/>
                <w:sz w:val="24"/>
                <w:szCs w:val="24"/>
              </w:rPr>
              <w:t>поведення</w:t>
            </w:r>
            <w:proofErr w:type="spellEnd"/>
            <w:r w:rsidRPr="00335281">
              <w:rPr>
                <w:rFonts w:ascii="Times New Roman" w:hAnsi="Times New Roman" w:cs="Times New Roman"/>
                <w:sz w:val="24"/>
                <w:szCs w:val="24"/>
              </w:rPr>
              <w:t xml:space="preserve"> закупівлі)</w:t>
            </w:r>
          </w:p>
          <w:p w14:paraId="356F2585" w14:textId="77777777" w:rsidR="00614140" w:rsidRPr="00335281" w:rsidRDefault="00614140" w:rsidP="00A81DAA">
            <w:pPr>
              <w:jc w:val="both"/>
              <w:rPr>
                <w:rFonts w:ascii="Times New Roman" w:hAnsi="Times New Roman" w:cs="Times New Roman"/>
                <w:sz w:val="24"/>
                <w:szCs w:val="24"/>
              </w:rPr>
            </w:pPr>
            <w:r w:rsidRPr="00335281">
              <w:rPr>
                <w:rFonts w:ascii="Times New Roman" w:hAnsi="Times New Roman" w:cs="Times New Roman"/>
                <w:sz w:val="24"/>
                <w:szCs w:val="24"/>
              </w:rPr>
              <w:t xml:space="preserve">З питань отримання інформації щодо предмета закупівлі, його технічних, якісних та кількісних характеристик: </w:t>
            </w:r>
          </w:p>
          <w:p w14:paraId="03FF1D5C" w14:textId="77777777" w:rsidR="00614140" w:rsidRPr="006B6701" w:rsidRDefault="00614140" w:rsidP="00A81DAA">
            <w:pPr>
              <w:jc w:val="both"/>
              <w:rPr>
                <w:rFonts w:ascii="Times New Roman" w:hAnsi="Times New Roman" w:cs="Times New Roman"/>
                <w:iCs/>
                <w:sz w:val="24"/>
                <w:szCs w:val="24"/>
              </w:rPr>
            </w:pPr>
            <w:r w:rsidRPr="00335281">
              <w:rPr>
                <w:rFonts w:ascii="Times New Roman" w:hAnsi="Times New Roman" w:cs="Times New Roman"/>
                <w:iCs/>
                <w:sz w:val="24"/>
                <w:szCs w:val="24"/>
              </w:rPr>
              <w:t xml:space="preserve">Начальник відділу капітального будівництва, Коваль Мирослава Богданівна, </w:t>
            </w:r>
            <w:proofErr w:type="spellStart"/>
            <w:r w:rsidRPr="00335281">
              <w:rPr>
                <w:rFonts w:ascii="Times New Roman" w:hAnsi="Times New Roman" w:cs="Times New Roman"/>
                <w:iCs/>
                <w:sz w:val="24"/>
                <w:szCs w:val="24"/>
              </w:rPr>
              <w:t>тел</w:t>
            </w:r>
            <w:proofErr w:type="spellEnd"/>
            <w:r w:rsidRPr="00335281">
              <w:rPr>
                <w:rFonts w:ascii="Times New Roman" w:hAnsi="Times New Roman" w:cs="Times New Roman"/>
                <w:iCs/>
                <w:sz w:val="24"/>
                <w:szCs w:val="24"/>
              </w:rPr>
              <w:t>. +</w:t>
            </w:r>
            <w:r w:rsidRPr="00335281">
              <w:rPr>
                <w:rFonts w:ascii="Times New Roman" w:eastAsia="Batang" w:hAnsi="Times New Roman" w:cs="Times New Roman"/>
                <w:iCs/>
                <w:sz w:val="24"/>
                <w:szCs w:val="24"/>
              </w:rPr>
              <w:t>3803225811</w:t>
            </w:r>
            <w:r>
              <w:rPr>
                <w:rFonts w:ascii="Times New Roman" w:eastAsia="Batang" w:hAnsi="Times New Roman" w:cs="Times New Roman"/>
                <w:iCs/>
                <w:sz w:val="24"/>
                <w:szCs w:val="24"/>
                <w:lang w:val="en-US"/>
              </w:rPr>
              <w:t>06</w:t>
            </w:r>
            <w:r>
              <w:rPr>
                <w:rFonts w:ascii="Times New Roman" w:eastAsia="Batang" w:hAnsi="Times New Roman" w:cs="Times New Roman"/>
                <w:iCs/>
                <w:sz w:val="24"/>
                <w:szCs w:val="24"/>
              </w:rPr>
              <w:t>.</w:t>
            </w:r>
          </w:p>
          <w:p w14:paraId="6D16152E" w14:textId="77777777" w:rsidR="00614140" w:rsidRPr="00335281" w:rsidRDefault="00614140" w:rsidP="00A81DAA">
            <w:pPr>
              <w:jc w:val="both"/>
              <w:rPr>
                <w:rFonts w:ascii="Times New Roman" w:eastAsia="Times New Roman" w:hAnsi="Times New Roman" w:cs="Times New Roman"/>
                <w:sz w:val="24"/>
                <w:szCs w:val="24"/>
              </w:rPr>
            </w:pPr>
          </w:p>
        </w:tc>
      </w:tr>
      <w:tr w:rsidR="00614140" w:rsidRPr="00335281" w14:paraId="2AF08EB2" w14:textId="77777777" w:rsidTr="00A81DAA">
        <w:trPr>
          <w:gridAfter w:val="1"/>
          <w:wAfter w:w="21" w:type="dxa"/>
        </w:trPr>
        <w:tc>
          <w:tcPr>
            <w:tcW w:w="567" w:type="dxa"/>
            <w:shd w:val="clear" w:color="auto" w:fill="auto"/>
          </w:tcPr>
          <w:p w14:paraId="03305E4F" w14:textId="77777777" w:rsidR="00614140" w:rsidRPr="00335281" w:rsidRDefault="00614140" w:rsidP="00A81DAA">
            <w:pPr>
              <w:rPr>
                <w:rFonts w:ascii="Times New Roman" w:hAnsi="Times New Roman" w:cs="Times New Roman"/>
                <w:sz w:val="24"/>
                <w:szCs w:val="24"/>
              </w:rPr>
            </w:pPr>
            <w:r w:rsidRPr="00335281">
              <w:rPr>
                <w:rFonts w:ascii="Times New Roman" w:hAnsi="Times New Roman" w:cs="Times New Roman"/>
                <w:sz w:val="24"/>
                <w:szCs w:val="24"/>
              </w:rPr>
              <w:t>3</w:t>
            </w:r>
          </w:p>
        </w:tc>
        <w:tc>
          <w:tcPr>
            <w:tcW w:w="2693" w:type="dxa"/>
            <w:shd w:val="clear" w:color="auto" w:fill="auto"/>
          </w:tcPr>
          <w:p w14:paraId="719EB233" w14:textId="77777777" w:rsidR="00614140" w:rsidRPr="00335281" w:rsidRDefault="00614140" w:rsidP="00A81DAA">
            <w:pPr>
              <w:rPr>
                <w:rFonts w:ascii="Times New Roman" w:hAnsi="Times New Roman" w:cs="Times New Roman"/>
                <w:b/>
                <w:sz w:val="24"/>
                <w:szCs w:val="24"/>
              </w:rPr>
            </w:pPr>
            <w:r w:rsidRPr="00335281">
              <w:rPr>
                <w:rFonts w:ascii="Times New Roman" w:hAnsi="Times New Roman" w:cs="Times New Roman"/>
                <w:b/>
                <w:sz w:val="24"/>
                <w:szCs w:val="24"/>
              </w:rPr>
              <w:t>Процедура закупівлі</w:t>
            </w:r>
          </w:p>
        </w:tc>
        <w:tc>
          <w:tcPr>
            <w:tcW w:w="7363" w:type="dxa"/>
          </w:tcPr>
          <w:p w14:paraId="70273386" w14:textId="77777777" w:rsidR="00614140" w:rsidRPr="00335281" w:rsidRDefault="00614140" w:rsidP="00A81DAA">
            <w:pPr>
              <w:jc w:val="both"/>
              <w:rPr>
                <w:rFonts w:ascii="Times New Roman" w:hAnsi="Times New Roman" w:cs="Times New Roman"/>
                <w:sz w:val="24"/>
                <w:szCs w:val="24"/>
              </w:rPr>
            </w:pPr>
            <w:r w:rsidRPr="00335281">
              <w:rPr>
                <w:rFonts w:ascii="Times New Roman" w:hAnsi="Times New Roman" w:cs="Times New Roman"/>
                <w:sz w:val="24"/>
                <w:szCs w:val="24"/>
              </w:rPr>
              <w:t>Відкриті торги (з особливостями)</w:t>
            </w:r>
          </w:p>
        </w:tc>
      </w:tr>
      <w:tr w:rsidR="00614140" w:rsidRPr="00335281" w14:paraId="0F73BF78" w14:textId="77777777" w:rsidTr="00A81DAA">
        <w:trPr>
          <w:gridAfter w:val="1"/>
          <w:wAfter w:w="21" w:type="dxa"/>
        </w:trPr>
        <w:tc>
          <w:tcPr>
            <w:tcW w:w="567" w:type="dxa"/>
            <w:shd w:val="clear" w:color="auto" w:fill="auto"/>
          </w:tcPr>
          <w:p w14:paraId="699F159C" w14:textId="77777777" w:rsidR="00614140" w:rsidRPr="00335281" w:rsidRDefault="00614140" w:rsidP="00A81DAA">
            <w:pPr>
              <w:rPr>
                <w:rFonts w:ascii="Times New Roman" w:hAnsi="Times New Roman" w:cs="Times New Roman"/>
                <w:sz w:val="24"/>
                <w:szCs w:val="24"/>
              </w:rPr>
            </w:pPr>
            <w:r w:rsidRPr="00335281">
              <w:rPr>
                <w:rFonts w:ascii="Times New Roman" w:hAnsi="Times New Roman" w:cs="Times New Roman"/>
                <w:sz w:val="24"/>
                <w:szCs w:val="24"/>
              </w:rPr>
              <w:t>4</w:t>
            </w:r>
          </w:p>
        </w:tc>
        <w:tc>
          <w:tcPr>
            <w:tcW w:w="2693" w:type="dxa"/>
            <w:shd w:val="clear" w:color="auto" w:fill="auto"/>
          </w:tcPr>
          <w:p w14:paraId="170CDE70" w14:textId="77777777" w:rsidR="00614140" w:rsidRPr="00335281" w:rsidRDefault="00614140" w:rsidP="00A81DAA">
            <w:pPr>
              <w:rPr>
                <w:rFonts w:ascii="Times New Roman" w:hAnsi="Times New Roman" w:cs="Times New Roman"/>
                <w:b/>
                <w:sz w:val="24"/>
                <w:szCs w:val="24"/>
              </w:rPr>
            </w:pPr>
            <w:r w:rsidRPr="00335281">
              <w:rPr>
                <w:rFonts w:ascii="Times New Roman" w:hAnsi="Times New Roman" w:cs="Times New Roman"/>
                <w:b/>
                <w:sz w:val="24"/>
                <w:szCs w:val="24"/>
              </w:rPr>
              <w:t>Інформація про предмет закупівлі</w:t>
            </w:r>
          </w:p>
        </w:tc>
        <w:tc>
          <w:tcPr>
            <w:tcW w:w="7363" w:type="dxa"/>
          </w:tcPr>
          <w:p w14:paraId="63BE1D37" w14:textId="77777777" w:rsidR="00614140" w:rsidRPr="00335281" w:rsidRDefault="00614140" w:rsidP="00A81DAA">
            <w:pPr>
              <w:jc w:val="both"/>
              <w:rPr>
                <w:rFonts w:ascii="Times New Roman" w:hAnsi="Times New Roman" w:cs="Times New Roman"/>
                <w:sz w:val="24"/>
                <w:szCs w:val="24"/>
              </w:rPr>
            </w:pPr>
            <w:r w:rsidRPr="00335281">
              <w:rPr>
                <w:rFonts w:ascii="Times New Roman" w:hAnsi="Times New Roman" w:cs="Times New Roman"/>
                <w:sz w:val="24"/>
                <w:szCs w:val="24"/>
              </w:rPr>
              <w:t>Роботи</w:t>
            </w:r>
          </w:p>
        </w:tc>
      </w:tr>
      <w:tr w:rsidR="00614140" w:rsidRPr="00335281" w14:paraId="2A095BEE" w14:textId="77777777" w:rsidTr="00A81DAA">
        <w:trPr>
          <w:gridAfter w:val="1"/>
          <w:wAfter w:w="21" w:type="dxa"/>
        </w:trPr>
        <w:tc>
          <w:tcPr>
            <w:tcW w:w="567" w:type="dxa"/>
            <w:shd w:val="clear" w:color="auto" w:fill="auto"/>
          </w:tcPr>
          <w:p w14:paraId="66851511" w14:textId="77777777" w:rsidR="00614140" w:rsidRPr="00335281" w:rsidRDefault="00614140" w:rsidP="00A81DAA">
            <w:pPr>
              <w:rPr>
                <w:rFonts w:ascii="Times New Roman" w:hAnsi="Times New Roman" w:cs="Times New Roman"/>
                <w:sz w:val="24"/>
                <w:szCs w:val="24"/>
              </w:rPr>
            </w:pPr>
            <w:r w:rsidRPr="00335281">
              <w:rPr>
                <w:rFonts w:ascii="Times New Roman" w:hAnsi="Times New Roman" w:cs="Times New Roman"/>
                <w:sz w:val="24"/>
                <w:szCs w:val="24"/>
              </w:rPr>
              <w:t xml:space="preserve">4.1. </w:t>
            </w:r>
          </w:p>
        </w:tc>
        <w:tc>
          <w:tcPr>
            <w:tcW w:w="2693" w:type="dxa"/>
            <w:shd w:val="clear" w:color="auto" w:fill="auto"/>
          </w:tcPr>
          <w:p w14:paraId="1A86090A" w14:textId="77777777" w:rsidR="00614140" w:rsidRPr="00335281" w:rsidRDefault="00614140" w:rsidP="00A81DAA">
            <w:pPr>
              <w:rPr>
                <w:rFonts w:ascii="Times New Roman" w:hAnsi="Times New Roman" w:cs="Times New Roman"/>
                <w:b/>
                <w:sz w:val="24"/>
                <w:szCs w:val="24"/>
              </w:rPr>
            </w:pPr>
            <w:r w:rsidRPr="00335281">
              <w:rPr>
                <w:rFonts w:ascii="Times New Roman" w:hAnsi="Times New Roman" w:cs="Times New Roman"/>
                <w:b/>
                <w:sz w:val="24"/>
                <w:szCs w:val="24"/>
              </w:rPr>
              <w:t>Назва предмета закупівлі</w:t>
            </w:r>
          </w:p>
        </w:tc>
        <w:tc>
          <w:tcPr>
            <w:tcW w:w="7363" w:type="dxa"/>
          </w:tcPr>
          <w:p w14:paraId="231592A3" w14:textId="77777777" w:rsidR="00614140" w:rsidRPr="006B6701" w:rsidRDefault="00614140" w:rsidP="00A81DAA">
            <w:pPr>
              <w:rPr>
                <w:rFonts w:ascii="Times New Roman" w:hAnsi="Times New Roman" w:cs="Times New Roman"/>
                <w:b/>
                <w:sz w:val="24"/>
                <w:szCs w:val="24"/>
              </w:rPr>
            </w:pPr>
            <w:r w:rsidRPr="006B6701">
              <w:rPr>
                <w:rFonts w:ascii="Times New Roman" w:hAnsi="Times New Roman" w:cs="Times New Roman"/>
                <w:b/>
                <w:sz w:val="24"/>
                <w:szCs w:val="24"/>
              </w:rPr>
              <w:t xml:space="preserve">«Капітальний ремонт травматологічного відділення КНП "1 територіальне медичне об'єднання" на вул. Пилипа Орлика, 4» </w:t>
            </w:r>
          </w:p>
          <w:p w14:paraId="0DA72E11" w14:textId="77777777" w:rsidR="00614140" w:rsidRPr="00335281" w:rsidRDefault="00614140" w:rsidP="00A81DAA">
            <w:pPr>
              <w:rPr>
                <w:rFonts w:ascii="Times New Roman" w:eastAsia="Times New Roman" w:hAnsi="Times New Roman" w:cs="Times New Roman"/>
                <w:b/>
                <w:sz w:val="24"/>
                <w:szCs w:val="24"/>
              </w:rPr>
            </w:pPr>
            <w:r w:rsidRPr="006B6701">
              <w:rPr>
                <w:rFonts w:ascii="Times New Roman" w:hAnsi="Times New Roman" w:cs="Times New Roman"/>
                <w:b/>
                <w:sz w:val="24"/>
                <w:szCs w:val="24"/>
              </w:rPr>
              <w:t xml:space="preserve">(код </w:t>
            </w:r>
            <w:r w:rsidRPr="00335281">
              <w:rPr>
                <w:rFonts w:ascii="Times New Roman" w:hAnsi="Times New Roman" w:cs="Times New Roman"/>
                <w:b/>
                <w:sz w:val="24"/>
                <w:szCs w:val="24"/>
              </w:rPr>
              <w:t>ДК 021:2015: 45453000-6 — Капітальний ремонт і реставрація</w:t>
            </w:r>
            <w:r w:rsidRPr="00335281">
              <w:rPr>
                <w:rFonts w:ascii="Times New Roman" w:eastAsia="Times New Roman" w:hAnsi="Times New Roman" w:cs="Times New Roman"/>
                <w:b/>
                <w:sz w:val="24"/>
                <w:szCs w:val="24"/>
              </w:rPr>
              <w:t>)</w:t>
            </w:r>
          </w:p>
          <w:p w14:paraId="619EF427" w14:textId="77777777" w:rsidR="00614140" w:rsidRPr="00335281" w:rsidRDefault="00614140" w:rsidP="00A81DAA">
            <w:pPr>
              <w:jc w:val="both"/>
              <w:rPr>
                <w:rFonts w:ascii="Times New Roman" w:eastAsia="Times New Roman" w:hAnsi="Times New Roman" w:cs="Times New Roman"/>
                <w:i/>
                <w:sz w:val="24"/>
                <w:szCs w:val="24"/>
              </w:rPr>
            </w:pPr>
          </w:p>
        </w:tc>
      </w:tr>
      <w:tr w:rsidR="00614140" w:rsidRPr="00335281" w14:paraId="3070CA8F" w14:textId="77777777" w:rsidTr="00A81DAA">
        <w:trPr>
          <w:gridAfter w:val="1"/>
          <w:wAfter w:w="21" w:type="dxa"/>
        </w:trPr>
        <w:tc>
          <w:tcPr>
            <w:tcW w:w="567" w:type="dxa"/>
            <w:shd w:val="clear" w:color="auto" w:fill="auto"/>
          </w:tcPr>
          <w:p w14:paraId="4418722F" w14:textId="77777777" w:rsidR="00614140" w:rsidRPr="00335281" w:rsidRDefault="00614140" w:rsidP="00A81DAA">
            <w:pPr>
              <w:rPr>
                <w:rFonts w:ascii="Times New Roman" w:hAnsi="Times New Roman" w:cs="Times New Roman"/>
                <w:sz w:val="24"/>
                <w:szCs w:val="24"/>
              </w:rPr>
            </w:pPr>
            <w:r w:rsidRPr="00335281">
              <w:rPr>
                <w:rFonts w:ascii="Times New Roman" w:hAnsi="Times New Roman" w:cs="Times New Roman"/>
                <w:sz w:val="24"/>
                <w:szCs w:val="24"/>
              </w:rPr>
              <w:t>4.2.</w:t>
            </w:r>
          </w:p>
        </w:tc>
        <w:tc>
          <w:tcPr>
            <w:tcW w:w="2693" w:type="dxa"/>
            <w:shd w:val="clear" w:color="auto" w:fill="auto"/>
          </w:tcPr>
          <w:p w14:paraId="78E13BCE" w14:textId="77777777" w:rsidR="00614140" w:rsidRPr="00335281" w:rsidRDefault="00614140" w:rsidP="00A81DAA">
            <w:pPr>
              <w:rPr>
                <w:rFonts w:ascii="Times New Roman" w:hAnsi="Times New Roman" w:cs="Times New Roman"/>
                <w:sz w:val="24"/>
                <w:szCs w:val="24"/>
              </w:rPr>
            </w:pPr>
            <w:r w:rsidRPr="00335281">
              <w:rPr>
                <w:rFonts w:ascii="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363" w:type="dxa"/>
          </w:tcPr>
          <w:p w14:paraId="73C039A8" w14:textId="77777777" w:rsidR="00614140" w:rsidRPr="00335281" w:rsidRDefault="00614140" w:rsidP="00A81DAA">
            <w:pPr>
              <w:jc w:val="both"/>
              <w:rPr>
                <w:rFonts w:ascii="Times New Roman" w:eastAsia="Times New Roman" w:hAnsi="Times New Roman" w:cs="Times New Roman"/>
                <w:sz w:val="24"/>
                <w:szCs w:val="24"/>
              </w:rPr>
            </w:pPr>
            <w:r w:rsidRPr="00335281">
              <w:rPr>
                <w:rFonts w:ascii="Times New Roman" w:hAnsi="Times New Roman" w:cs="Times New Roman"/>
                <w:color w:val="000000"/>
                <w:sz w:val="24"/>
                <w:szCs w:val="24"/>
              </w:rPr>
              <w:t>Вимогами даної тендерної документації не передбачено встановлення окремих частин предмета закупівлі (лотів)</w:t>
            </w:r>
          </w:p>
        </w:tc>
      </w:tr>
      <w:tr w:rsidR="00614140" w:rsidRPr="00335281" w14:paraId="463EA0AC" w14:textId="77777777" w:rsidTr="00A81DAA">
        <w:trPr>
          <w:gridAfter w:val="1"/>
          <w:wAfter w:w="21" w:type="dxa"/>
        </w:trPr>
        <w:tc>
          <w:tcPr>
            <w:tcW w:w="567" w:type="dxa"/>
            <w:shd w:val="clear" w:color="auto" w:fill="auto"/>
          </w:tcPr>
          <w:p w14:paraId="72179268" w14:textId="77777777" w:rsidR="00614140" w:rsidRPr="00335281" w:rsidRDefault="00614140" w:rsidP="00A81DAA">
            <w:pPr>
              <w:rPr>
                <w:rFonts w:ascii="Times New Roman" w:hAnsi="Times New Roman" w:cs="Times New Roman"/>
                <w:sz w:val="24"/>
                <w:szCs w:val="24"/>
              </w:rPr>
            </w:pPr>
            <w:r w:rsidRPr="00335281">
              <w:rPr>
                <w:rFonts w:ascii="Times New Roman" w:hAnsi="Times New Roman" w:cs="Times New Roman"/>
                <w:sz w:val="24"/>
                <w:szCs w:val="24"/>
              </w:rPr>
              <w:t>4.3.</w:t>
            </w:r>
          </w:p>
        </w:tc>
        <w:tc>
          <w:tcPr>
            <w:tcW w:w="2693" w:type="dxa"/>
            <w:shd w:val="clear" w:color="auto" w:fill="auto"/>
          </w:tcPr>
          <w:p w14:paraId="0D58A468" w14:textId="77777777" w:rsidR="00614140" w:rsidRPr="00335281" w:rsidRDefault="00614140" w:rsidP="00A81DAA">
            <w:pPr>
              <w:rPr>
                <w:rFonts w:ascii="Times New Roman" w:hAnsi="Times New Roman" w:cs="Times New Roman"/>
                <w:sz w:val="24"/>
                <w:szCs w:val="24"/>
              </w:rPr>
            </w:pPr>
            <w:r w:rsidRPr="00335281">
              <w:rPr>
                <w:rFonts w:ascii="Times New Roman" w:hAnsi="Times New Roman" w:cs="Times New Roman"/>
                <w:sz w:val="24"/>
                <w:szCs w:val="24"/>
              </w:rPr>
              <w:t>місце, де повинні бути виконані роботи чи надані послуги, їх обсяги (для робіт або послуг)</w:t>
            </w:r>
          </w:p>
        </w:tc>
        <w:tc>
          <w:tcPr>
            <w:tcW w:w="7363" w:type="dxa"/>
          </w:tcPr>
          <w:p w14:paraId="1CA7F0BE" w14:textId="77777777" w:rsidR="00614140" w:rsidRPr="00335281" w:rsidRDefault="00614140" w:rsidP="00A81DAA">
            <w:pPr>
              <w:widowControl w:val="0"/>
              <w:contextualSpacing/>
              <w:jc w:val="both"/>
              <w:rPr>
                <w:rFonts w:ascii="Times New Roman" w:hAnsi="Times New Roman" w:cs="Times New Roman"/>
                <w:i/>
                <w:color w:val="0D0D0D"/>
                <w:sz w:val="24"/>
                <w:szCs w:val="24"/>
              </w:rPr>
            </w:pPr>
            <w:r w:rsidRPr="00335281">
              <w:rPr>
                <w:rFonts w:ascii="Times New Roman" w:hAnsi="Times New Roman" w:cs="Times New Roman"/>
                <w:b/>
                <w:bCs/>
                <w:sz w:val="24"/>
                <w:szCs w:val="24"/>
              </w:rPr>
              <w:t xml:space="preserve">Місце виконання робіт: </w:t>
            </w:r>
            <w:r w:rsidRPr="00335281">
              <w:rPr>
                <w:rFonts w:ascii="Times New Roman" w:hAnsi="Times New Roman" w:cs="Times New Roman"/>
                <w:sz w:val="24"/>
                <w:szCs w:val="24"/>
              </w:rPr>
              <w:t>Львівська обл., м. Львів, вулиця Пилипа Орлика, 4</w:t>
            </w:r>
            <w:r w:rsidRPr="00335281">
              <w:rPr>
                <w:rFonts w:ascii="Times New Roman" w:hAnsi="Times New Roman" w:cs="Times New Roman"/>
                <w:i/>
                <w:color w:val="0D0D0D"/>
                <w:sz w:val="24"/>
                <w:szCs w:val="24"/>
              </w:rPr>
              <w:t xml:space="preserve">, </w:t>
            </w:r>
            <w:r w:rsidRPr="00335281">
              <w:rPr>
                <w:rFonts w:ascii="Times New Roman" w:eastAsia="Times New Roman" w:hAnsi="Times New Roman" w:cs="Times New Roman"/>
                <w:sz w:val="24"/>
                <w:szCs w:val="24"/>
              </w:rPr>
              <w:t xml:space="preserve">травматологічне відділення КНП "1 територіальне </w:t>
            </w:r>
            <w:r>
              <w:rPr>
                <w:rFonts w:ascii="Times New Roman" w:eastAsia="Times New Roman" w:hAnsi="Times New Roman" w:cs="Times New Roman"/>
                <w:sz w:val="24"/>
                <w:szCs w:val="24"/>
              </w:rPr>
              <w:t xml:space="preserve">медичне </w:t>
            </w:r>
            <w:r w:rsidRPr="00335281">
              <w:rPr>
                <w:rFonts w:ascii="Times New Roman" w:eastAsia="Times New Roman" w:hAnsi="Times New Roman" w:cs="Times New Roman"/>
                <w:sz w:val="24"/>
                <w:szCs w:val="24"/>
              </w:rPr>
              <w:t>об'єднання''</w:t>
            </w:r>
          </w:p>
          <w:p w14:paraId="71CB5D05" w14:textId="77777777" w:rsidR="00614140" w:rsidRPr="00335281" w:rsidRDefault="00614140" w:rsidP="00A81DAA">
            <w:pPr>
              <w:widowControl w:val="0"/>
              <w:contextualSpacing/>
              <w:jc w:val="both"/>
              <w:rPr>
                <w:rFonts w:ascii="Times New Roman" w:hAnsi="Times New Roman" w:cs="Times New Roman"/>
                <w:b/>
                <w:bCs/>
                <w:color w:val="000000"/>
                <w:sz w:val="24"/>
                <w:szCs w:val="24"/>
              </w:rPr>
            </w:pPr>
          </w:p>
          <w:p w14:paraId="21BC8B45" w14:textId="77777777" w:rsidR="00614140" w:rsidRPr="00335281" w:rsidRDefault="00614140" w:rsidP="00A81DAA">
            <w:pPr>
              <w:widowControl w:val="0"/>
              <w:contextualSpacing/>
              <w:jc w:val="both"/>
              <w:rPr>
                <w:rFonts w:ascii="Times New Roman" w:hAnsi="Times New Roman" w:cs="Times New Roman"/>
                <w:color w:val="000000"/>
                <w:sz w:val="24"/>
                <w:szCs w:val="24"/>
              </w:rPr>
            </w:pPr>
            <w:r w:rsidRPr="00335281">
              <w:rPr>
                <w:rFonts w:ascii="Times New Roman" w:hAnsi="Times New Roman" w:cs="Times New Roman"/>
                <w:b/>
                <w:bCs/>
                <w:color w:val="000000"/>
                <w:sz w:val="24"/>
                <w:szCs w:val="24"/>
              </w:rPr>
              <w:t>Обсяг:</w:t>
            </w:r>
            <w:r w:rsidRPr="00335281">
              <w:rPr>
                <w:rFonts w:ascii="Times New Roman" w:hAnsi="Times New Roman" w:cs="Times New Roman"/>
                <w:color w:val="000000"/>
                <w:sz w:val="24"/>
                <w:szCs w:val="24"/>
              </w:rPr>
              <w:t xml:space="preserve"> 1 робота</w:t>
            </w:r>
          </w:p>
          <w:p w14:paraId="593792AF" w14:textId="77777777" w:rsidR="00614140" w:rsidRPr="00335281" w:rsidRDefault="00614140" w:rsidP="00A81DAA">
            <w:pPr>
              <w:widowControl w:val="0"/>
              <w:contextualSpacing/>
              <w:jc w:val="both"/>
              <w:rPr>
                <w:rFonts w:ascii="Times New Roman" w:hAnsi="Times New Roman" w:cs="Times New Roman"/>
                <w:color w:val="000000"/>
                <w:sz w:val="24"/>
                <w:szCs w:val="24"/>
              </w:rPr>
            </w:pPr>
          </w:p>
          <w:p w14:paraId="44031B64" w14:textId="77777777" w:rsidR="00614140" w:rsidRPr="00335281" w:rsidRDefault="00614140" w:rsidP="00A81DAA">
            <w:pPr>
              <w:jc w:val="both"/>
              <w:rPr>
                <w:rFonts w:ascii="Times New Roman" w:eastAsia="Times New Roman" w:hAnsi="Times New Roman" w:cs="Times New Roman"/>
                <w:sz w:val="24"/>
                <w:szCs w:val="24"/>
              </w:rPr>
            </w:pPr>
          </w:p>
        </w:tc>
      </w:tr>
      <w:tr w:rsidR="00614140" w:rsidRPr="00335281" w14:paraId="631DD99B" w14:textId="77777777" w:rsidTr="00A81DAA">
        <w:trPr>
          <w:gridAfter w:val="1"/>
          <w:wAfter w:w="21" w:type="dxa"/>
        </w:trPr>
        <w:tc>
          <w:tcPr>
            <w:tcW w:w="567" w:type="dxa"/>
            <w:shd w:val="clear" w:color="auto" w:fill="auto"/>
          </w:tcPr>
          <w:p w14:paraId="6BA6BC0D" w14:textId="77777777" w:rsidR="00614140" w:rsidRPr="00335281" w:rsidRDefault="00614140" w:rsidP="00A81DAA">
            <w:pPr>
              <w:rPr>
                <w:rFonts w:ascii="Times New Roman" w:hAnsi="Times New Roman" w:cs="Times New Roman"/>
                <w:sz w:val="24"/>
                <w:szCs w:val="24"/>
              </w:rPr>
            </w:pPr>
            <w:r w:rsidRPr="00335281">
              <w:rPr>
                <w:rFonts w:ascii="Times New Roman" w:hAnsi="Times New Roman" w:cs="Times New Roman"/>
                <w:sz w:val="24"/>
                <w:szCs w:val="24"/>
              </w:rPr>
              <w:t>4.4.</w:t>
            </w:r>
          </w:p>
        </w:tc>
        <w:tc>
          <w:tcPr>
            <w:tcW w:w="2693" w:type="dxa"/>
            <w:shd w:val="clear" w:color="auto" w:fill="auto"/>
          </w:tcPr>
          <w:p w14:paraId="76892931" w14:textId="77777777" w:rsidR="00614140" w:rsidRPr="00335281" w:rsidRDefault="00614140" w:rsidP="00A81DAA">
            <w:pPr>
              <w:rPr>
                <w:rFonts w:ascii="Times New Roman" w:hAnsi="Times New Roman" w:cs="Times New Roman"/>
                <w:sz w:val="24"/>
                <w:szCs w:val="24"/>
              </w:rPr>
            </w:pPr>
            <w:r w:rsidRPr="00335281">
              <w:rPr>
                <w:rFonts w:ascii="Times New Roman" w:hAnsi="Times New Roman" w:cs="Times New Roman"/>
                <w:sz w:val="24"/>
                <w:szCs w:val="24"/>
              </w:rPr>
              <w:t>строки поставки товарів, виконання робіт, надання послуг</w:t>
            </w:r>
          </w:p>
        </w:tc>
        <w:tc>
          <w:tcPr>
            <w:tcW w:w="7363" w:type="dxa"/>
          </w:tcPr>
          <w:p w14:paraId="06FE415A" w14:textId="77777777" w:rsidR="00614140" w:rsidRPr="006B6701" w:rsidRDefault="00614140" w:rsidP="00A81DAA">
            <w:pPr>
              <w:jc w:val="both"/>
              <w:rPr>
                <w:rFonts w:ascii="Times New Roman" w:hAnsi="Times New Roman" w:cs="Times New Roman"/>
                <w:sz w:val="24"/>
                <w:szCs w:val="24"/>
              </w:rPr>
            </w:pPr>
            <w:r w:rsidRPr="006B6701">
              <w:rPr>
                <w:rFonts w:ascii="Times New Roman" w:hAnsi="Times New Roman" w:cs="Times New Roman"/>
                <w:sz w:val="24"/>
                <w:szCs w:val="24"/>
              </w:rPr>
              <w:t>До 31.12.202</w:t>
            </w:r>
            <w:r w:rsidRPr="006B6701">
              <w:rPr>
                <w:rFonts w:ascii="Times New Roman" w:hAnsi="Times New Roman" w:cs="Times New Roman"/>
                <w:sz w:val="24"/>
                <w:szCs w:val="24"/>
                <w:lang w:val="ru-RU"/>
              </w:rPr>
              <w:t>4</w:t>
            </w:r>
            <w:r w:rsidRPr="006B6701">
              <w:rPr>
                <w:rFonts w:ascii="Times New Roman" w:hAnsi="Times New Roman" w:cs="Times New Roman"/>
                <w:sz w:val="24"/>
                <w:szCs w:val="24"/>
              </w:rPr>
              <w:t xml:space="preserve"> року</w:t>
            </w:r>
          </w:p>
        </w:tc>
      </w:tr>
      <w:tr w:rsidR="00614140" w:rsidRPr="00335281" w14:paraId="14D69936" w14:textId="77777777" w:rsidTr="00A81DAA">
        <w:trPr>
          <w:gridAfter w:val="1"/>
          <w:wAfter w:w="21" w:type="dxa"/>
        </w:trPr>
        <w:tc>
          <w:tcPr>
            <w:tcW w:w="567" w:type="dxa"/>
            <w:shd w:val="clear" w:color="auto" w:fill="auto"/>
          </w:tcPr>
          <w:p w14:paraId="0B320D31" w14:textId="77777777" w:rsidR="00614140" w:rsidRPr="00335281" w:rsidRDefault="00614140" w:rsidP="00A81DAA">
            <w:pPr>
              <w:rPr>
                <w:rFonts w:ascii="Times New Roman" w:hAnsi="Times New Roman" w:cs="Times New Roman"/>
                <w:sz w:val="24"/>
                <w:szCs w:val="24"/>
              </w:rPr>
            </w:pPr>
            <w:r w:rsidRPr="00335281">
              <w:rPr>
                <w:rFonts w:ascii="Times New Roman" w:hAnsi="Times New Roman" w:cs="Times New Roman"/>
                <w:sz w:val="24"/>
                <w:szCs w:val="24"/>
              </w:rPr>
              <w:lastRenderedPageBreak/>
              <w:t>5</w:t>
            </w:r>
          </w:p>
        </w:tc>
        <w:tc>
          <w:tcPr>
            <w:tcW w:w="2693" w:type="dxa"/>
            <w:shd w:val="clear" w:color="auto" w:fill="auto"/>
          </w:tcPr>
          <w:p w14:paraId="1A30CA46" w14:textId="77777777" w:rsidR="00614140" w:rsidRPr="00335281" w:rsidRDefault="00614140" w:rsidP="00A81DAA">
            <w:pPr>
              <w:rPr>
                <w:rFonts w:ascii="Times New Roman" w:hAnsi="Times New Roman" w:cs="Times New Roman"/>
                <w:sz w:val="24"/>
                <w:szCs w:val="24"/>
              </w:rPr>
            </w:pPr>
            <w:r w:rsidRPr="00335281">
              <w:rPr>
                <w:rFonts w:ascii="Times New Roman" w:eastAsia="Times New Roman" w:hAnsi="Times New Roman" w:cs="Times New Roman"/>
                <w:b/>
                <w:sz w:val="24"/>
                <w:szCs w:val="24"/>
              </w:rPr>
              <w:t>Недискримінація учасників</w:t>
            </w:r>
          </w:p>
        </w:tc>
        <w:tc>
          <w:tcPr>
            <w:tcW w:w="7363" w:type="dxa"/>
          </w:tcPr>
          <w:p w14:paraId="5CCC9F1E" w14:textId="77777777" w:rsidR="00614140" w:rsidRPr="00335281" w:rsidRDefault="00614140" w:rsidP="00A81DAA">
            <w:pPr>
              <w:ind w:firstLine="45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5.1. Подавати тендерні пропозиції мають право усі заінтересовані особи.</w:t>
            </w:r>
          </w:p>
          <w:p w14:paraId="31012AE0" w14:textId="77777777" w:rsidR="00614140" w:rsidRPr="00335281" w:rsidRDefault="00614140" w:rsidP="00A81DAA">
            <w:pPr>
              <w:ind w:firstLine="450"/>
              <w:jc w:val="both"/>
              <w:rPr>
                <w:rFonts w:ascii="Times New Roman" w:hAnsi="Times New Roman" w:cs="Times New Roman"/>
                <w:sz w:val="24"/>
                <w:szCs w:val="24"/>
              </w:rPr>
            </w:pPr>
            <w:r w:rsidRPr="00335281">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14140" w:rsidRPr="00335281" w14:paraId="03E83A28" w14:textId="77777777" w:rsidTr="00A81DAA">
        <w:trPr>
          <w:gridAfter w:val="1"/>
          <w:wAfter w:w="21" w:type="dxa"/>
        </w:trPr>
        <w:tc>
          <w:tcPr>
            <w:tcW w:w="567" w:type="dxa"/>
            <w:shd w:val="clear" w:color="auto" w:fill="auto"/>
          </w:tcPr>
          <w:p w14:paraId="07C06B30" w14:textId="77777777" w:rsidR="00614140" w:rsidRPr="00335281" w:rsidRDefault="00614140" w:rsidP="00A81DAA">
            <w:pPr>
              <w:rPr>
                <w:rFonts w:ascii="Times New Roman" w:hAnsi="Times New Roman" w:cs="Times New Roman"/>
                <w:sz w:val="24"/>
                <w:szCs w:val="24"/>
              </w:rPr>
            </w:pPr>
            <w:r w:rsidRPr="00335281">
              <w:rPr>
                <w:rFonts w:ascii="Times New Roman" w:hAnsi="Times New Roman" w:cs="Times New Roman"/>
                <w:sz w:val="24"/>
                <w:szCs w:val="24"/>
              </w:rPr>
              <w:t>6.</w:t>
            </w:r>
          </w:p>
        </w:tc>
        <w:tc>
          <w:tcPr>
            <w:tcW w:w="2693" w:type="dxa"/>
            <w:shd w:val="clear" w:color="auto" w:fill="auto"/>
          </w:tcPr>
          <w:p w14:paraId="7BDCB73F" w14:textId="77777777" w:rsidR="00614140" w:rsidRPr="00335281" w:rsidRDefault="00614140" w:rsidP="00A81DAA">
            <w:pPr>
              <w:rPr>
                <w:rFonts w:ascii="Times New Roman" w:hAnsi="Times New Roman" w:cs="Times New Roman"/>
                <w:sz w:val="24"/>
                <w:szCs w:val="24"/>
              </w:rPr>
            </w:pPr>
            <w:r w:rsidRPr="00335281">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363" w:type="dxa"/>
          </w:tcPr>
          <w:p w14:paraId="5D6EEF89" w14:textId="77777777" w:rsidR="00614140" w:rsidRPr="00335281" w:rsidRDefault="00614140" w:rsidP="00A81DAA">
            <w:pPr>
              <w:ind w:firstLine="450"/>
              <w:jc w:val="both"/>
              <w:rPr>
                <w:rFonts w:ascii="Times New Roman" w:hAnsi="Times New Roman" w:cs="Times New Roman"/>
                <w:sz w:val="24"/>
                <w:szCs w:val="24"/>
              </w:rPr>
            </w:pPr>
            <w:r w:rsidRPr="00335281">
              <w:rPr>
                <w:rFonts w:ascii="Times New Roman" w:eastAsia="Times New Roman" w:hAnsi="Times New Roman" w:cs="Times New Roman"/>
                <w:sz w:val="24"/>
                <w:szCs w:val="24"/>
              </w:rPr>
              <w:t>6.1. Валютою тендерної пропозиції є гривня.</w:t>
            </w:r>
            <w:r w:rsidRPr="00335281">
              <w:rPr>
                <w:rFonts w:ascii="Times New Roman" w:hAnsi="Times New Roman" w:cs="Times New Roman"/>
                <w:sz w:val="24"/>
                <w:szCs w:val="24"/>
              </w:rPr>
              <w:t xml:space="preserve"> </w:t>
            </w:r>
            <w:r w:rsidRPr="00335281">
              <w:rPr>
                <w:rFonts w:ascii="Times New Roman" w:eastAsia="Times New Roman" w:hAnsi="Times New Roman" w:cs="Times New Roman"/>
                <w:b/>
                <w:iCs/>
                <w:sz w:val="24"/>
                <w:szCs w:val="24"/>
              </w:rPr>
              <w:t>У разі якщо учасником процедури закупівлі є нерезидент</w:t>
            </w:r>
            <w:r w:rsidRPr="00335281">
              <w:rPr>
                <w:rFonts w:ascii="Times New Roman" w:eastAsia="Times New Roman" w:hAnsi="Times New Roman" w:cs="Times New Roman"/>
                <w:b/>
                <w:sz w:val="24"/>
                <w:szCs w:val="24"/>
              </w:rPr>
              <w:t xml:space="preserve">,  </w:t>
            </w:r>
            <w:r w:rsidRPr="00335281">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614140" w:rsidRPr="00335281" w14:paraId="0418DC36" w14:textId="77777777" w:rsidTr="00A81DAA">
        <w:trPr>
          <w:gridAfter w:val="1"/>
          <w:wAfter w:w="21" w:type="dxa"/>
        </w:trPr>
        <w:tc>
          <w:tcPr>
            <w:tcW w:w="567" w:type="dxa"/>
            <w:shd w:val="clear" w:color="auto" w:fill="auto"/>
          </w:tcPr>
          <w:p w14:paraId="7F0BCCC5" w14:textId="77777777" w:rsidR="00614140" w:rsidRPr="00335281" w:rsidRDefault="00614140" w:rsidP="00A81DAA">
            <w:pPr>
              <w:rPr>
                <w:rFonts w:ascii="Times New Roman" w:hAnsi="Times New Roman" w:cs="Times New Roman"/>
                <w:sz w:val="24"/>
                <w:szCs w:val="24"/>
              </w:rPr>
            </w:pPr>
            <w:r w:rsidRPr="00335281">
              <w:rPr>
                <w:rFonts w:ascii="Times New Roman" w:hAnsi="Times New Roman" w:cs="Times New Roman"/>
                <w:sz w:val="24"/>
                <w:szCs w:val="24"/>
              </w:rPr>
              <w:t>7.</w:t>
            </w:r>
          </w:p>
        </w:tc>
        <w:tc>
          <w:tcPr>
            <w:tcW w:w="2693" w:type="dxa"/>
            <w:shd w:val="clear" w:color="auto" w:fill="auto"/>
          </w:tcPr>
          <w:p w14:paraId="02BBA345" w14:textId="77777777" w:rsidR="00614140" w:rsidRPr="00335281" w:rsidRDefault="00614140" w:rsidP="00A81DAA">
            <w:pPr>
              <w:rPr>
                <w:rFonts w:ascii="Times New Roman" w:hAnsi="Times New Roman" w:cs="Times New Roman"/>
                <w:sz w:val="24"/>
                <w:szCs w:val="24"/>
              </w:rPr>
            </w:pPr>
            <w:r w:rsidRPr="0033528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363" w:type="dxa"/>
          </w:tcPr>
          <w:p w14:paraId="737351B9" w14:textId="77777777" w:rsidR="00614140" w:rsidRPr="00335281" w:rsidRDefault="00614140" w:rsidP="00A81DAA">
            <w:pPr>
              <w:widowControl w:val="0"/>
              <w:ind w:firstLine="388"/>
              <w:contextualSpacing/>
              <w:jc w:val="both"/>
              <w:rPr>
                <w:rFonts w:ascii="Times New Roman" w:hAnsi="Times New Roman" w:cs="Times New Roman"/>
                <w:sz w:val="24"/>
                <w:szCs w:val="24"/>
              </w:rPr>
            </w:pPr>
            <w:r w:rsidRPr="00335281">
              <w:rPr>
                <w:rFonts w:ascii="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2A13273D" w14:textId="77777777" w:rsidR="00614140" w:rsidRPr="00335281" w:rsidRDefault="00614140" w:rsidP="00A81DAA">
            <w:pPr>
              <w:widowControl w:val="0"/>
              <w:ind w:firstLine="388"/>
              <w:contextualSpacing/>
              <w:jc w:val="both"/>
              <w:rPr>
                <w:rFonts w:ascii="Times New Roman" w:hAnsi="Times New Roman" w:cs="Times New Roman"/>
                <w:sz w:val="24"/>
                <w:szCs w:val="24"/>
              </w:rPr>
            </w:pPr>
            <w:r w:rsidRPr="00335281">
              <w:rPr>
                <w:rFonts w:ascii="Times New Roman" w:hAnsi="Times New Roman" w:cs="Times New Roman"/>
                <w:sz w:val="24"/>
                <w:szCs w:val="24"/>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BD51179" w14:textId="77777777" w:rsidR="00614140" w:rsidRPr="00335281" w:rsidRDefault="00614140" w:rsidP="00A81DAA">
            <w:pPr>
              <w:widowControl w:val="0"/>
              <w:ind w:firstLine="388"/>
              <w:contextualSpacing/>
              <w:jc w:val="both"/>
              <w:rPr>
                <w:rFonts w:ascii="Times New Roman" w:hAnsi="Times New Roman" w:cs="Times New Roman"/>
                <w:sz w:val="24"/>
                <w:szCs w:val="24"/>
              </w:rPr>
            </w:pPr>
            <w:r w:rsidRPr="00335281">
              <w:rPr>
                <w:rFonts w:ascii="Times New Roman" w:hAnsi="Times New Roman" w:cs="Times New Roman"/>
                <w:sz w:val="24"/>
                <w:szCs w:val="24"/>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780C1F47" w14:textId="77777777" w:rsidR="00614140" w:rsidRPr="00335281" w:rsidRDefault="00614140" w:rsidP="00A81DAA">
            <w:pPr>
              <w:widowControl w:val="0"/>
              <w:ind w:firstLine="388"/>
              <w:contextualSpacing/>
              <w:jc w:val="both"/>
              <w:rPr>
                <w:rFonts w:ascii="Times New Roman" w:eastAsia="Times New Roman" w:hAnsi="Times New Roman" w:cs="Times New Roman"/>
                <w:sz w:val="24"/>
                <w:szCs w:val="24"/>
              </w:rPr>
            </w:pPr>
            <w:r w:rsidRPr="00335281">
              <w:rPr>
                <w:rFonts w:ascii="Times New Roman" w:hAnsi="Times New Roman" w:cs="Times New Roman"/>
                <w:sz w:val="24"/>
                <w:szCs w:val="24"/>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614140" w:rsidRPr="00335281" w14:paraId="7F7A47EB" w14:textId="77777777" w:rsidTr="00A81DAA">
        <w:trPr>
          <w:gridAfter w:val="1"/>
          <w:wAfter w:w="21" w:type="dxa"/>
        </w:trPr>
        <w:tc>
          <w:tcPr>
            <w:tcW w:w="567" w:type="dxa"/>
            <w:shd w:val="clear" w:color="auto" w:fill="auto"/>
          </w:tcPr>
          <w:p w14:paraId="48C4A902" w14:textId="77777777" w:rsidR="00614140" w:rsidRPr="00335281" w:rsidRDefault="00614140" w:rsidP="00A81DAA">
            <w:pPr>
              <w:rPr>
                <w:rFonts w:ascii="Times New Roman" w:hAnsi="Times New Roman" w:cs="Times New Roman"/>
                <w:sz w:val="24"/>
                <w:szCs w:val="24"/>
              </w:rPr>
            </w:pPr>
            <w:r w:rsidRPr="00335281">
              <w:rPr>
                <w:rFonts w:ascii="Times New Roman" w:hAnsi="Times New Roman" w:cs="Times New Roman"/>
                <w:sz w:val="24"/>
                <w:szCs w:val="24"/>
              </w:rPr>
              <w:t>8.</w:t>
            </w:r>
          </w:p>
        </w:tc>
        <w:tc>
          <w:tcPr>
            <w:tcW w:w="2693" w:type="dxa"/>
            <w:shd w:val="clear" w:color="auto" w:fill="auto"/>
          </w:tcPr>
          <w:p w14:paraId="3B947DB4" w14:textId="77777777" w:rsidR="00614140" w:rsidRPr="00335281" w:rsidRDefault="00614140" w:rsidP="00A81DAA">
            <w:pPr>
              <w:jc w:val="both"/>
              <w:rPr>
                <w:rFonts w:ascii="Times New Roman" w:hAnsi="Times New Roman" w:cs="Times New Roman"/>
                <w:b/>
                <w:sz w:val="24"/>
                <w:szCs w:val="24"/>
              </w:rPr>
            </w:pPr>
            <w:r w:rsidRPr="00335281">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14:paraId="4AA74346" w14:textId="77777777" w:rsidR="00614140" w:rsidRPr="00335281" w:rsidRDefault="00614140" w:rsidP="00A81DAA">
            <w:pPr>
              <w:jc w:val="both"/>
              <w:rPr>
                <w:rFonts w:ascii="Times New Roman" w:hAnsi="Times New Roman" w:cs="Times New Roman"/>
                <w:b/>
                <w:sz w:val="24"/>
                <w:szCs w:val="24"/>
                <w:shd w:val="solid" w:color="FFFFFF" w:fill="FFFFFF"/>
                <w:lang w:eastAsia="en-US"/>
              </w:rPr>
            </w:pPr>
          </w:p>
          <w:p w14:paraId="0DCCA8F4" w14:textId="77777777" w:rsidR="00614140" w:rsidRPr="00335281" w:rsidRDefault="00614140" w:rsidP="00A81DAA">
            <w:pPr>
              <w:jc w:val="both"/>
              <w:rPr>
                <w:rFonts w:ascii="Times New Roman" w:hAnsi="Times New Roman" w:cs="Times New Roman"/>
                <w:b/>
                <w:sz w:val="24"/>
                <w:szCs w:val="24"/>
                <w:lang w:val="ru-RU"/>
              </w:rPr>
            </w:pPr>
            <w:r w:rsidRPr="00335281">
              <w:rPr>
                <w:rFonts w:ascii="Times New Roman" w:hAnsi="Times New Roman" w:cs="Times New Roman"/>
                <w:b/>
                <w:sz w:val="24"/>
                <w:szCs w:val="24"/>
                <w:shd w:val="solid" w:color="FFFFFF" w:fill="FFFFFF"/>
                <w:lang w:eastAsia="en-US"/>
              </w:rPr>
              <w:t xml:space="preserve">Замовник не приймає до розгляду тендерні пропозиції з ціною більшою, ніж очікувана вартість </w:t>
            </w:r>
          </w:p>
        </w:tc>
      </w:tr>
      <w:tr w:rsidR="00614140" w:rsidRPr="00335281" w14:paraId="4B165C92" w14:textId="77777777" w:rsidTr="00A81DAA">
        <w:tc>
          <w:tcPr>
            <w:tcW w:w="10644" w:type="dxa"/>
            <w:gridSpan w:val="4"/>
            <w:shd w:val="clear" w:color="auto" w:fill="auto"/>
            <w:vAlign w:val="center"/>
          </w:tcPr>
          <w:p w14:paraId="1125F3D1" w14:textId="77777777" w:rsidR="00614140" w:rsidRPr="00335281" w:rsidRDefault="00614140" w:rsidP="00A81DAA">
            <w:pPr>
              <w:widowControl w:val="0"/>
              <w:jc w:val="center"/>
              <w:rPr>
                <w:rFonts w:ascii="Times New Roman" w:eastAsia="Times New Roman" w:hAnsi="Times New Roman" w:cs="Times New Roman"/>
                <w:b/>
                <w:sz w:val="24"/>
                <w:szCs w:val="24"/>
              </w:rPr>
            </w:pPr>
            <w:r w:rsidRPr="00335281">
              <w:rPr>
                <w:rFonts w:ascii="Times New Roman" w:eastAsia="Times New Roman" w:hAnsi="Times New Roman" w:cs="Times New Roman"/>
                <w:b/>
                <w:sz w:val="24"/>
                <w:szCs w:val="24"/>
              </w:rPr>
              <w:t>Розділ 2. Порядок унесення змін та надання роз’яснень до тендерної документації</w:t>
            </w:r>
          </w:p>
          <w:p w14:paraId="78074CB3" w14:textId="77777777" w:rsidR="00614140" w:rsidRPr="00335281" w:rsidRDefault="00614140" w:rsidP="00A81DAA">
            <w:pPr>
              <w:widowControl w:val="0"/>
              <w:jc w:val="center"/>
              <w:rPr>
                <w:rFonts w:ascii="Times New Roman" w:eastAsia="Times New Roman" w:hAnsi="Times New Roman" w:cs="Times New Roman"/>
                <w:sz w:val="24"/>
                <w:szCs w:val="24"/>
              </w:rPr>
            </w:pPr>
          </w:p>
        </w:tc>
      </w:tr>
      <w:tr w:rsidR="00614140" w:rsidRPr="00335281" w14:paraId="156D0065" w14:textId="77777777" w:rsidTr="00A81DAA">
        <w:trPr>
          <w:gridAfter w:val="1"/>
          <w:wAfter w:w="21" w:type="dxa"/>
        </w:trPr>
        <w:tc>
          <w:tcPr>
            <w:tcW w:w="567" w:type="dxa"/>
            <w:shd w:val="clear" w:color="auto" w:fill="auto"/>
          </w:tcPr>
          <w:p w14:paraId="33EA3C75" w14:textId="77777777" w:rsidR="00614140" w:rsidRPr="00335281" w:rsidRDefault="00614140" w:rsidP="00A81DAA">
            <w:pPr>
              <w:rPr>
                <w:rFonts w:ascii="Times New Roman" w:hAnsi="Times New Roman" w:cs="Times New Roman"/>
                <w:sz w:val="24"/>
                <w:szCs w:val="24"/>
              </w:rPr>
            </w:pPr>
            <w:r w:rsidRPr="00335281">
              <w:rPr>
                <w:rFonts w:ascii="Times New Roman" w:hAnsi="Times New Roman" w:cs="Times New Roman"/>
                <w:sz w:val="24"/>
                <w:szCs w:val="24"/>
              </w:rPr>
              <w:t>1.</w:t>
            </w:r>
          </w:p>
        </w:tc>
        <w:tc>
          <w:tcPr>
            <w:tcW w:w="2693" w:type="dxa"/>
            <w:shd w:val="clear" w:color="auto" w:fill="auto"/>
          </w:tcPr>
          <w:p w14:paraId="3C1E322A" w14:textId="77777777" w:rsidR="00614140" w:rsidRPr="00335281" w:rsidRDefault="00614140" w:rsidP="00A81DAA">
            <w:pPr>
              <w:rPr>
                <w:rFonts w:ascii="Times New Roman" w:hAnsi="Times New Roman" w:cs="Times New Roman"/>
                <w:sz w:val="24"/>
                <w:szCs w:val="24"/>
              </w:rPr>
            </w:pPr>
            <w:r w:rsidRPr="00335281">
              <w:rPr>
                <w:rFonts w:ascii="Times New Roman" w:eastAsia="Times New Roman" w:hAnsi="Times New Roman" w:cs="Times New Roman"/>
                <w:b/>
                <w:sz w:val="24"/>
                <w:szCs w:val="24"/>
              </w:rPr>
              <w:t>Процедура надання роз’яснень щодо тендерної документації</w:t>
            </w:r>
          </w:p>
        </w:tc>
        <w:tc>
          <w:tcPr>
            <w:tcW w:w="7363" w:type="dxa"/>
          </w:tcPr>
          <w:p w14:paraId="6D77510B" w14:textId="77777777" w:rsidR="00614140" w:rsidRPr="00335281" w:rsidRDefault="00614140" w:rsidP="00A81DAA">
            <w:pPr>
              <w:jc w:val="both"/>
              <w:rPr>
                <w:rFonts w:ascii="Times New Roman" w:hAnsi="Times New Roman" w:cs="Times New Roman"/>
                <w:strike/>
                <w:sz w:val="24"/>
                <w:szCs w:val="24"/>
                <w:shd w:val="solid" w:color="FFFFFF" w:fill="FFFFFF"/>
              </w:rPr>
            </w:pPr>
            <w:r w:rsidRPr="00335281">
              <w:rPr>
                <w:rFonts w:ascii="Times New Roman" w:hAnsi="Times New Roman" w:cs="Times New Roman"/>
                <w:sz w:val="24"/>
                <w:szCs w:val="24"/>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335281">
              <w:rPr>
                <w:rFonts w:ascii="Times New Roman" w:hAnsi="Times New Roman" w:cs="Times New Roman"/>
                <w:b/>
                <w:i/>
                <w:sz w:val="24"/>
                <w:szCs w:val="24"/>
                <w:shd w:val="solid" w:color="FFFFFF" w:fill="FFFFFF"/>
                <w:lang w:eastAsia="en-US"/>
              </w:rPr>
              <w:t>протягом трьох днів з дня їх оприлюднення</w:t>
            </w:r>
            <w:r w:rsidRPr="00335281">
              <w:rPr>
                <w:rFonts w:ascii="Times New Roman" w:hAnsi="Times New Roman" w:cs="Times New Roman"/>
                <w:sz w:val="24"/>
                <w:szCs w:val="24"/>
                <w:shd w:val="solid" w:color="FFFFFF" w:fill="FFFFFF"/>
                <w:lang w:eastAsia="en-US"/>
              </w:rPr>
              <w:t xml:space="preserve"> надати роз’яснення на </w:t>
            </w:r>
            <w:r w:rsidRPr="00335281">
              <w:rPr>
                <w:rFonts w:ascii="Times New Roman" w:hAnsi="Times New Roman" w:cs="Times New Roman"/>
                <w:sz w:val="24"/>
                <w:szCs w:val="24"/>
                <w:shd w:val="solid" w:color="FFFFFF" w:fill="FFFFFF"/>
                <w:lang w:eastAsia="en-US"/>
              </w:rPr>
              <w:lastRenderedPageBreak/>
              <w:t>звернення шляхом оприлюднення його в електронній системі закупівель.</w:t>
            </w:r>
          </w:p>
        </w:tc>
      </w:tr>
      <w:tr w:rsidR="00614140" w:rsidRPr="00335281" w14:paraId="70F0F1E3" w14:textId="77777777" w:rsidTr="00A81DAA">
        <w:trPr>
          <w:gridAfter w:val="1"/>
          <w:wAfter w:w="21" w:type="dxa"/>
        </w:trPr>
        <w:tc>
          <w:tcPr>
            <w:tcW w:w="567" w:type="dxa"/>
            <w:shd w:val="clear" w:color="auto" w:fill="auto"/>
          </w:tcPr>
          <w:p w14:paraId="11B4DDAA" w14:textId="77777777" w:rsidR="00614140" w:rsidRPr="00335281" w:rsidRDefault="00614140" w:rsidP="00A81DAA">
            <w:pPr>
              <w:rPr>
                <w:rFonts w:ascii="Times New Roman" w:hAnsi="Times New Roman" w:cs="Times New Roman"/>
                <w:sz w:val="24"/>
                <w:szCs w:val="24"/>
              </w:rPr>
            </w:pPr>
            <w:r w:rsidRPr="00335281">
              <w:rPr>
                <w:rFonts w:ascii="Times New Roman" w:hAnsi="Times New Roman" w:cs="Times New Roman"/>
                <w:sz w:val="24"/>
                <w:szCs w:val="24"/>
              </w:rPr>
              <w:lastRenderedPageBreak/>
              <w:t>2.</w:t>
            </w:r>
          </w:p>
        </w:tc>
        <w:tc>
          <w:tcPr>
            <w:tcW w:w="2693" w:type="dxa"/>
            <w:shd w:val="clear" w:color="auto" w:fill="auto"/>
          </w:tcPr>
          <w:p w14:paraId="62A8745C" w14:textId="77777777" w:rsidR="00614140" w:rsidRPr="00335281" w:rsidRDefault="00614140" w:rsidP="00A81DAA">
            <w:pPr>
              <w:rPr>
                <w:rFonts w:ascii="Times New Roman" w:eastAsia="Times New Roman" w:hAnsi="Times New Roman" w:cs="Times New Roman"/>
                <w:b/>
                <w:sz w:val="24"/>
                <w:szCs w:val="24"/>
              </w:rPr>
            </w:pPr>
            <w:r w:rsidRPr="00335281">
              <w:rPr>
                <w:rFonts w:ascii="Times New Roman" w:eastAsia="Times New Roman" w:hAnsi="Times New Roman" w:cs="Times New Roman"/>
                <w:b/>
                <w:sz w:val="24"/>
                <w:szCs w:val="24"/>
              </w:rPr>
              <w:t>Внесення змін до тендерної документації</w:t>
            </w:r>
          </w:p>
        </w:tc>
        <w:tc>
          <w:tcPr>
            <w:tcW w:w="7363" w:type="dxa"/>
          </w:tcPr>
          <w:p w14:paraId="7384D0B3" w14:textId="77777777" w:rsidR="00614140" w:rsidRPr="00335281" w:rsidRDefault="00614140" w:rsidP="00A81DAA">
            <w:pPr>
              <w:widowControl w:val="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35281">
              <w:rPr>
                <w:rFonts w:ascii="Times New Roman" w:eastAsia="Times New Roman" w:hAnsi="Times New Roman" w:cs="Times New Roman"/>
                <w:sz w:val="24"/>
                <w:szCs w:val="24"/>
              </w:rPr>
              <w:t>внести</w:t>
            </w:r>
            <w:proofErr w:type="spellEnd"/>
            <w:r w:rsidRPr="00335281">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335281">
              <w:rPr>
                <w:rFonts w:ascii="Times New Roman" w:eastAsia="Times New Roman" w:hAnsi="Times New Roman" w:cs="Times New Roman"/>
                <w:b/>
                <w:i/>
                <w:sz w:val="24"/>
                <w:szCs w:val="24"/>
              </w:rPr>
              <w:t>не менше чотирьох днів.</w:t>
            </w:r>
          </w:p>
          <w:p w14:paraId="494756B7" w14:textId="77777777" w:rsidR="00614140" w:rsidRPr="00335281" w:rsidRDefault="00614140" w:rsidP="00A81DAA">
            <w:pPr>
              <w:widowControl w:val="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35281">
              <w:rPr>
                <w:rFonts w:ascii="Times New Roman" w:eastAsia="Times New Roman" w:hAnsi="Times New Roman" w:cs="Times New Roman"/>
                <w:sz w:val="24"/>
                <w:szCs w:val="24"/>
              </w:rPr>
              <w:t>машинозчитувальному</w:t>
            </w:r>
            <w:proofErr w:type="spellEnd"/>
            <w:r w:rsidRPr="00335281">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дня прийняття рішення про їх внесення.</w:t>
            </w:r>
          </w:p>
          <w:p w14:paraId="50D695B4" w14:textId="77777777" w:rsidR="00614140" w:rsidRPr="00335281" w:rsidRDefault="00614140" w:rsidP="00A81DAA">
            <w:pPr>
              <w:widowControl w:val="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5339F175" w14:textId="77777777" w:rsidR="00614140" w:rsidRPr="00335281" w:rsidRDefault="00614140" w:rsidP="00A81DAA">
            <w:pPr>
              <w:widowControl w:val="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14140" w:rsidRPr="00335281" w14:paraId="53B68140" w14:textId="77777777" w:rsidTr="00A81DAA">
        <w:tc>
          <w:tcPr>
            <w:tcW w:w="10644" w:type="dxa"/>
            <w:gridSpan w:val="4"/>
            <w:shd w:val="clear" w:color="auto" w:fill="auto"/>
          </w:tcPr>
          <w:p w14:paraId="667C903E" w14:textId="77777777" w:rsidR="00614140" w:rsidRPr="00335281" w:rsidRDefault="00614140" w:rsidP="00A81DAA">
            <w:pPr>
              <w:ind w:firstLine="566"/>
              <w:jc w:val="center"/>
              <w:rPr>
                <w:rFonts w:ascii="Times New Roman" w:hAnsi="Times New Roman" w:cs="Times New Roman"/>
                <w:sz w:val="24"/>
                <w:szCs w:val="24"/>
                <w:shd w:val="solid" w:color="FFFFFF" w:fill="FFFFFF"/>
                <w:lang w:eastAsia="en-US"/>
              </w:rPr>
            </w:pPr>
            <w:r w:rsidRPr="00335281">
              <w:rPr>
                <w:rFonts w:ascii="Times New Roman" w:eastAsia="Times New Roman" w:hAnsi="Times New Roman" w:cs="Times New Roman"/>
                <w:b/>
                <w:sz w:val="24"/>
                <w:szCs w:val="24"/>
              </w:rPr>
              <w:t>Розділ 3. Інструкція з підготовки тендерної пропозиції</w:t>
            </w:r>
          </w:p>
        </w:tc>
      </w:tr>
      <w:tr w:rsidR="00614140" w:rsidRPr="00335281" w14:paraId="61ABA6E0" w14:textId="77777777" w:rsidTr="00A81DAA">
        <w:trPr>
          <w:gridAfter w:val="1"/>
          <w:wAfter w:w="21" w:type="dxa"/>
        </w:trPr>
        <w:tc>
          <w:tcPr>
            <w:tcW w:w="567" w:type="dxa"/>
            <w:shd w:val="clear" w:color="auto" w:fill="auto"/>
          </w:tcPr>
          <w:p w14:paraId="1B894F37" w14:textId="77777777" w:rsidR="00614140" w:rsidRPr="00335281" w:rsidRDefault="00614140" w:rsidP="00A81DAA">
            <w:pPr>
              <w:rPr>
                <w:rFonts w:ascii="Times New Roman" w:hAnsi="Times New Roman" w:cs="Times New Roman"/>
                <w:sz w:val="24"/>
                <w:szCs w:val="24"/>
              </w:rPr>
            </w:pPr>
            <w:r w:rsidRPr="00335281">
              <w:rPr>
                <w:rFonts w:ascii="Times New Roman" w:hAnsi="Times New Roman" w:cs="Times New Roman"/>
                <w:sz w:val="24"/>
                <w:szCs w:val="24"/>
              </w:rPr>
              <w:t>1.</w:t>
            </w:r>
          </w:p>
        </w:tc>
        <w:tc>
          <w:tcPr>
            <w:tcW w:w="2693" w:type="dxa"/>
            <w:shd w:val="clear" w:color="auto" w:fill="auto"/>
          </w:tcPr>
          <w:p w14:paraId="7DB0B815" w14:textId="77777777" w:rsidR="00614140" w:rsidRPr="00335281" w:rsidRDefault="00614140" w:rsidP="00A81DAA">
            <w:pPr>
              <w:rPr>
                <w:rFonts w:ascii="Times New Roman" w:eastAsia="Times New Roman" w:hAnsi="Times New Roman" w:cs="Times New Roman"/>
                <w:b/>
                <w:sz w:val="24"/>
                <w:szCs w:val="24"/>
              </w:rPr>
            </w:pPr>
            <w:r w:rsidRPr="00335281">
              <w:rPr>
                <w:rFonts w:ascii="Times New Roman" w:eastAsia="Times New Roman" w:hAnsi="Times New Roman" w:cs="Times New Roman"/>
                <w:b/>
                <w:sz w:val="24"/>
                <w:szCs w:val="24"/>
              </w:rPr>
              <w:t>Зміст і спосіб подання тендерної пропозиції</w:t>
            </w:r>
          </w:p>
        </w:tc>
        <w:tc>
          <w:tcPr>
            <w:tcW w:w="7363" w:type="dxa"/>
            <w:shd w:val="clear" w:color="auto" w:fill="auto"/>
          </w:tcPr>
          <w:p w14:paraId="7F930C4A" w14:textId="77777777" w:rsidR="00614140" w:rsidRPr="00335281" w:rsidRDefault="00614140" w:rsidP="00A81DAA">
            <w:pPr>
              <w:jc w:val="both"/>
              <w:rPr>
                <w:rFonts w:ascii="Times New Roman" w:hAnsi="Times New Roman" w:cs="Times New Roman"/>
                <w:sz w:val="24"/>
                <w:szCs w:val="24"/>
                <w:shd w:val="solid" w:color="FFFFFF" w:fill="FFFFFF"/>
                <w:lang w:eastAsia="en-US"/>
              </w:rPr>
            </w:pPr>
            <w:r w:rsidRPr="00335281">
              <w:rPr>
                <w:rFonts w:ascii="Times New Roman" w:hAnsi="Times New Roman" w:cs="Times New Roman"/>
                <w:sz w:val="24"/>
                <w:szCs w:val="24"/>
                <w:shd w:val="solid" w:color="FFFFFF" w:fill="FFFFFF"/>
                <w:lang w:eastAsia="en-US"/>
              </w:rPr>
              <w:t xml:space="preserve">1.1. Тендерна пропозиція подається в електронному вигляді через електронну систему закупівель </w:t>
            </w:r>
            <w:r w:rsidRPr="00335281">
              <w:rPr>
                <w:rFonts w:ascii="Times New Roman" w:hAnsi="Times New Roman" w:cs="Times New Roman"/>
                <w:b/>
                <w:sz w:val="24"/>
                <w:szCs w:val="24"/>
                <w:shd w:val="solid" w:color="FFFFFF" w:fill="FFFFFF"/>
                <w:lang w:eastAsia="en-US"/>
              </w:rPr>
              <w:t>шляхом заповнення електронних форм</w:t>
            </w:r>
            <w:r w:rsidRPr="00335281">
              <w:rPr>
                <w:rFonts w:ascii="Times New Roman" w:hAnsi="Times New Roman" w:cs="Times New Roman"/>
                <w:sz w:val="24"/>
                <w:szCs w:val="24"/>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п.47 Особливостей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14:paraId="474B6D17" w14:textId="77777777" w:rsidR="00614140" w:rsidRPr="00335281" w:rsidRDefault="00614140" w:rsidP="00A81DAA">
            <w:pPr>
              <w:jc w:val="both"/>
              <w:rPr>
                <w:rFonts w:ascii="Times New Roman" w:hAnsi="Times New Roman" w:cs="Times New Roman"/>
                <w:i/>
                <w:sz w:val="24"/>
                <w:szCs w:val="24"/>
                <w:shd w:val="solid" w:color="FFFFFF" w:fill="FFFFFF"/>
                <w:lang w:eastAsia="en-US"/>
              </w:rPr>
            </w:pPr>
            <w:r w:rsidRPr="00335281">
              <w:rPr>
                <w:rFonts w:ascii="Times New Roman" w:hAnsi="Times New Roman" w:cs="Times New Roman"/>
                <w:i/>
                <w:sz w:val="24"/>
                <w:szCs w:val="24"/>
                <w:shd w:val="solid" w:color="FFFFFF" w:fill="FFFFFF"/>
                <w:lang w:eastAsia="en-US"/>
              </w:rPr>
              <w:t>- 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33A4EF16" w14:textId="77777777" w:rsidR="00614140" w:rsidRPr="00335281" w:rsidRDefault="00614140" w:rsidP="00A81DAA">
            <w:pPr>
              <w:ind w:left="25"/>
              <w:jc w:val="both"/>
              <w:rPr>
                <w:rFonts w:ascii="Times New Roman" w:hAnsi="Times New Roman" w:cs="Times New Roman"/>
                <w:i/>
                <w:sz w:val="24"/>
                <w:szCs w:val="24"/>
                <w:shd w:val="solid" w:color="FFFFFF" w:fill="FFFFFF"/>
                <w:lang w:eastAsia="en-US"/>
              </w:rPr>
            </w:pPr>
            <w:r w:rsidRPr="00335281">
              <w:rPr>
                <w:rFonts w:ascii="Times New Roman" w:hAnsi="Times New Roman" w:cs="Times New Roman"/>
                <w:i/>
                <w:sz w:val="24"/>
                <w:szCs w:val="24"/>
                <w:shd w:val="solid" w:color="FFFFFF" w:fill="FFFFFF"/>
                <w:lang w:eastAsia="en-US"/>
              </w:rPr>
              <w:t>- інформацією щодо відсутності підстав, установлених у п.47 Особливостей, — згідно з Додатком 1 до цієї тендерної документації (з урахуванням вимог ч.5 розділу 3 тендерної документації та Додатку 1);</w:t>
            </w:r>
          </w:p>
          <w:p w14:paraId="5974EFC3" w14:textId="77777777" w:rsidR="00614140" w:rsidRPr="00335281" w:rsidRDefault="00614140" w:rsidP="00A81DAA">
            <w:pPr>
              <w:ind w:left="25"/>
              <w:jc w:val="both"/>
              <w:rPr>
                <w:rFonts w:ascii="Times New Roman" w:hAnsi="Times New Roman" w:cs="Times New Roman"/>
                <w:i/>
                <w:sz w:val="24"/>
                <w:szCs w:val="24"/>
                <w:shd w:val="solid" w:color="FFFFFF" w:fill="FFFFFF"/>
                <w:lang w:eastAsia="en-US"/>
              </w:rPr>
            </w:pPr>
            <w:r w:rsidRPr="00335281">
              <w:rPr>
                <w:rFonts w:ascii="Times New Roman" w:hAnsi="Times New Roman" w:cs="Times New Roman"/>
                <w:i/>
                <w:sz w:val="24"/>
                <w:szCs w:val="24"/>
                <w:shd w:val="solid" w:color="FFFFFF" w:fill="FFFFFF"/>
                <w:lang w:eastAsia="en-US"/>
              </w:rPr>
              <w:t>- інформацією та документами, які передбачені у таблиці 4 «Інші вимоги до учасника» Додатку 1 до тендерної документації;</w:t>
            </w:r>
          </w:p>
          <w:p w14:paraId="761F04B2" w14:textId="77777777" w:rsidR="00614140" w:rsidRPr="00335281" w:rsidRDefault="00614140" w:rsidP="00A81DAA">
            <w:pPr>
              <w:ind w:left="25"/>
              <w:jc w:val="both"/>
              <w:rPr>
                <w:rFonts w:ascii="Times New Roman" w:hAnsi="Times New Roman" w:cs="Times New Roman"/>
                <w:i/>
                <w:sz w:val="24"/>
                <w:szCs w:val="24"/>
                <w:shd w:val="solid" w:color="FFFFFF" w:fill="FFFFFF"/>
                <w:lang w:eastAsia="en-US"/>
              </w:rPr>
            </w:pPr>
            <w:r w:rsidRPr="00335281">
              <w:rPr>
                <w:rFonts w:ascii="Times New Roman" w:hAnsi="Times New Roman" w:cs="Times New Roman"/>
                <w:bCs/>
                <w:i/>
                <w:iCs/>
                <w:sz w:val="24"/>
                <w:szCs w:val="24"/>
              </w:rPr>
              <w:t xml:space="preserve">-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технічному завданню) згідно з умовами та вимогами тендерної </w:t>
            </w:r>
            <w:r w:rsidRPr="00335281">
              <w:rPr>
                <w:rFonts w:ascii="Times New Roman" w:hAnsi="Times New Roman" w:cs="Times New Roman"/>
                <w:bCs/>
                <w:i/>
                <w:iCs/>
                <w:sz w:val="24"/>
                <w:szCs w:val="24"/>
              </w:rPr>
              <w:lastRenderedPageBreak/>
              <w:t>документації</w:t>
            </w:r>
            <w:r w:rsidRPr="00335281">
              <w:rPr>
                <w:rFonts w:ascii="Times New Roman" w:hAnsi="Times New Roman" w:cs="Times New Roman"/>
                <w:i/>
                <w:sz w:val="24"/>
                <w:szCs w:val="24"/>
                <w:shd w:val="solid" w:color="FFFFFF" w:fill="FFFFFF"/>
                <w:lang w:eastAsia="en-US"/>
              </w:rPr>
              <w:t xml:space="preserve"> — згідно з Додатком 2 до тендерної документації та ч.6 розділу 3 тендерної документації;</w:t>
            </w:r>
          </w:p>
          <w:p w14:paraId="1F042058" w14:textId="77777777" w:rsidR="00614140" w:rsidRPr="00335281" w:rsidRDefault="00614140" w:rsidP="00A81DAA">
            <w:pPr>
              <w:widowControl w:val="0"/>
              <w:ind w:right="120"/>
              <w:jc w:val="both"/>
              <w:rPr>
                <w:rFonts w:ascii="Times New Roman" w:hAnsi="Times New Roman" w:cs="Times New Roman"/>
                <w:bCs/>
                <w:i/>
                <w:iCs/>
                <w:sz w:val="24"/>
                <w:szCs w:val="24"/>
              </w:rPr>
            </w:pPr>
            <w:r w:rsidRPr="00335281">
              <w:rPr>
                <w:rFonts w:ascii="Times New Roman" w:hAnsi="Times New Roman" w:cs="Times New Roman"/>
                <w:i/>
                <w:sz w:val="24"/>
                <w:szCs w:val="24"/>
              </w:rPr>
              <w:t xml:space="preserve">- </w:t>
            </w:r>
            <w:r w:rsidRPr="00335281">
              <w:rPr>
                <w:rFonts w:ascii="Times New Roman" w:hAnsi="Times New Roman" w:cs="Times New Roman"/>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7C599739" w14:textId="77777777" w:rsidR="00614140" w:rsidRPr="00335281" w:rsidRDefault="00614140" w:rsidP="00A81DAA">
            <w:pPr>
              <w:widowControl w:val="0"/>
              <w:ind w:right="120"/>
              <w:jc w:val="both"/>
              <w:rPr>
                <w:rFonts w:ascii="Times New Roman" w:hAnsi="Times New Roman" w:cs="Times New Roman"/>
                <w:bCs/>
                <w:i/>
                <w:iCs/>
                <w:sz w:val="24"/>
                <w:szCs w:val="24"/>
              </w:rPr>
            </w:pPr>
            <w:r w:rsidRPr="00335281">
              <w:rPr>
                <w:rFonts w:ascii="Times New Roman" w:hAnsi="Times New Roman" w:cs="Times New Roman"/>
                <w:bCs/>
                <w:i/>
                <w:iCs/>
                <w:sz w:val="24"/>
                <w:szCs w:val="24"/>
              </w:rPr>
              <w:t xml:space="preserve">- інформацію та документи про наявність/відсутність підстав, установлених у </w:t>
            </w:r>
            <w:r w:rsidRPr="00335281">
              <w:rPr>
                <w:rFonts w:ascii="Times New Roman" w:eastAsia="Times New Roman" w:hAnsi="Times New Roman" w:cs="Times New Roman"/>
                <w:bCs/>
                <w:i/>
                <w:iCs/>
                <w:sz w:val="24"/>
                <w:szCs w:val="24"/>
              </w:rPr>
              <w:t>пункті 47 Особливостей</w:t>
            </w:r>
            <w:r w:rsidRPr="00335281">
              <w:rPr>
                <w:rFonts w:ascii="Times New Roman" w:hAnsi="Times New Roman" w:cs="Times New Roman"/>
                <w:bCs/>
                <w:i/>
                <w:iCs/>
                <w:sz w:val="24"/>
                <w:szCs w:val="24"/>
              </w:rPr>
              <w:t xml:space="preserve"> , згідно з умовами та вимогами тендерної документації;</w:t>
            </w:r>
          </w:p>
          <w:p w14:paraId="140B5BF2" w14:textId="77777777" w:rsidR="00614140" w:rsidRPr="00335281" w:rsidRDefault="00614140" w:rsidP="00A81DAA">
            <w:pPr>
              <w:widowControl w:val="0"/>
              <w:ind w:right="120"/>
              <w:jc w:val="both"/>
              <w:rPr>
                <w:rFonts w:ascii="Times New Roman" w:hAnsi="Times New Roman" w:cs="Times New Roman"/>
                <w:bCs/>
                <w:i/>
                <w:iCs/>
                <w:sz w:val="24"/>
                <w:szCs w:val="24"/>
              </w:rPr>
            </w:pPr>
            <w:r w:rsidRPr="00335281">
              <w:rPr>
                <w:rFonts w:ascii="Times New Roman" w:hAnsi="Times New Roman" w:cs="Times New Roman"/>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12D31EAB" w14:textId="77777777" w:rsidR="00614140" w:rsidRPr="00335281" w:rsidRDefault="00614140" w:rsidP="00A81DAA">
            <w:pPr>
              <w:widowControl w:val="0"/>
              <w:ind w:right="120"/>
              <w:jc w:val="both"/>
              <w:rPr>
                <w:rFonts w:ascii="Times New Roman" w:hAnsi="Times New Roman" w:cs="Times New Roman"/>
                <w:bCs/>
                <w:i/>
                <w:iCs/>
                <w:sz w:val="24"/>
                <w:szCs w:val="24"/>
              </w:rPr>
            </w:pPr>
            <w:r w:rsidRPr="00335281">
              <w:rPr>
                <w:rFonts w:ascii="Times New Roman" w:hAnsi="Times New Roman" w:cs="Times New Roman"/>
                <w:bCs/>
                <w:i/>
                <w:iCs/>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484C5219" w14:textId="77777777" w:rsidR="00614140" w:rsidRPr="00335281" w:rsidRDefault="00614140" w:rsidP="00A81DAA">
            <w:pPr>
              <w:widowControl w:val="0"/>
              <w:ind w:left="34" w:right="113"/>
              <w:jc w:val="both"/>
              <w:rPr>
                <w:rFonts w:ascii="Times New Roman" w:hAnsi="Times New Roman" w:cs="Times New Roman"/>
                <w:bCs/>
                <w:i/>
                <w:iCs/>
                <w:sz w:val="24"/>
                <w:szCs w:val="24"/>
              </w:rPr>
            </w:pPr>
            <w:r w:rsidRPr="00335281">
              <w:rPr>
                <w:rFonts w:ascii="Times New Roman" w:hAnsi="Times New Roman" w:cs="Times New Roman"/>
                <w:bCs/>
                <w:i/>
                <w:iCs/>
                <w:sz w:val="24"/>
                <w:szCs w:val="24"/>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32F669F7" w14:textId="77777777" w:rsidR="00614140" w:rsidRPr="00335281" w:rsidRDefault="00614140" w:rsidP="00A81DAA">
            <w:pPr>
              <w:widowControl w:val="0"/>
              <w:ind w:right="113"/>
              <w:jc w:val="both"/>
              <w:rPr>
                <w:rFonts w:ascii="Times New Roman" w:hAnsi="Times New Roman" w:cs="Times New Roman"/>
                <w:bCs/>
                <w:i/>
                <w:iCs/>
                <w:sz w:val="24"/>
                <w:szCs w:val="24"/>
                <w:lang w:eastAsia="en-US"/>
              </w:rPr>
            </w:pPr>
            <w:r w:rsidRPr="00335281">
              <w:rPr>
                <w:rFonts w:ascii="Times New Roman" w:hAnsi="Times New Roman" w:cs="Times New Roman"/>
                <w:bCs/>
                <w:i/>
                <w:iCs/>
                <w:sz w:val="24"/>
                <w:szCs w:val="24"/>
              </w:rPr>
              <w:t xml:space="preserve">- довідку яка містить загальні відомості </w:t>
            </w:r>
            <w:r w:rsidRPr="00335281">
              <w:rPr>
                <w:rFonts w:ascii="Times New Roman" w:hAnsi="Times New Roman" w:cs="Times New Roman"/>
                <w:bCs/>
                <w:i/>
                <w:iCs/>
                <w:sz w:val="24"/>
                <w:szCs w:val="24"/>
                <w:lang w:eastAsia="en-US"/>
              </w:rPr>
              <w:t>про Учасника;</w:t>
            </w:r>
          </w:p>
          <w:p w14:paraId="324BFD40" w14:textId="77777777" w:rsidR="00614140" w:rsidRPr="00335281" w:rsidRDefault="00614140" w:rsidP="00A81DAA">
            <w:pPr>
              <w:widowControl w:val="0"/>
              <w:ind w:right="120"/>
              <w:jc w:val="both"/>
              <w:rPr>
                <w:rFonts w:ascii="Times New Roman" w:hAnsi="Times New Roman" w:cs="Times New Roman"/>
                <w:bCs/>
                <w:i/>
                <w:iCs/>
                <w:sz w:val="24"/>
                <w:szCs w:val="24"/>
              </w:rPr>
            </w:pPr>
            <w:r w:rsidRPr="00335281">
              <w:rPr>
                <w:rFonts w:ascii="Times New Roman" w:hAnsi="Times New Roman" w:cs="Times New Roman"/>
                <w:bCs/>
                <w:i/>
                <w:iCs/>
                <w:sz w:val="24"/>
                <w:szCs w:val="24"/>
              </w:rPr>
              <w:t>- письмове погодження у довільній формі із Технічною специфікацію (завданням), що передбачена у Додатку 2 до тендерної документації, за підписом керівника або особи уповноваженої учасником на підписання тендерної пропозиції.</w:t>
            </w:r>
          </w:p>
          <w:p w14:paraId="283F55E5" w14:textId="77777777" w:rsidR="00614140" w:rsidRPr="00335281" w:rsidRDefault="00614140" w:rsidP="00A81DAA">
            <w:pPr>
              <w:widowControl w:val="0"/>
              <w:ind w:left="34" w:right="113"/>
              <w:jc w:val="both"/>
              <w:rPr>
                <w:rFonts w:ascii="Times New Roman" w:hAnsi="Times New Roman" w:cs="Times New Roman"/>
                <w:i/>
                <w:sz w:val="24"/>
                <w:szCs w:val="24"/>
              </w:rPr>
            </w:pPr>
            <w:r w:rsidRPr="00335281">
              <w:rPr>
                <w:rFonts w:ascii="Times New Roman" w:hAnsi="Times New Roman" w:cs="Times New Roman"/>
                <w:i/>
                <w:sz w:val="24"/>
                <w:szCs w:val="24"/>
              </w:rPr>
              <w:t>- перелік інших документів, які учасник подає у складі тендерної пропозиції, згідно з умовами та вимогами тендерної документації.</w:t>
            </w:r>
          </w:p>
          <w:p w14:paraId="20CEFD46" w14:textId="77777777" w:rsidR="00614140" w:rsidRPr="00335281" w:rsidRDefault="00614140" w:rsidP="00A81DAA">
            <w:pPr>
              <w:widowControl w:val="0"/>
              <w:ind w:left="33" w:right="113"/>
              <w:contextualSpacing/>
              <w:jc w:val="both"/>
              <w:rPr>
                <w:rFonts w:ascii="Times New Roman" w:hAnsi="Times New Roman" w:cs="Times New Roman"/>
                <w:sz w:val="24"/>
                <w:szCs w:val="24"/>
              </w:rPr>
            </w:pPr>
            <w:r w:rsidRPr="00335281">
              <w:rPr>
                <w:rFonts w:ascii="Times New Roman" w:hAnsi="Times New Roman" w:cs="Times New Roman"/>
                <w:sz w:val="24"/>
                <w:szCs w:val="24"/>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14:paraId="3FD71A0E" w14:textId="77777777" w:rsidR="00614140" w:rsidRPr="00335281" w:rsidRDefault="00614140" w:rsidP="00A81DAA">
            <w:pPr>
              <w:widowControl w:val="0"/>
              <w:ind w:left="33" w:right="113" w:firstLine="283"/>
              <w:contextualSpacing/>
              <w:jc w:val="both"/>
              <w:rPr>
                <w:rFonts w:ascii="Times New Roman" w:hAnsi="Times New Roman" w:cs="Times New Roman"/>
                <w:sz w:val="24"/>
                <w:szCs w:val="24"/>
              </w:rPr>
            </w:pPr>
          </w:p>
          <w:p w14:paraId="3A0F6AB2" w14:textId="77777777" w:rsidR="00614140" w:rsidRPr="00335281" w:rsidRDefault="00614140" w:rsidP="00A81DAA">
            <w:pPr>
              <w:widowControl w:val="0"/>
              <w:ind w:left="33" w:right="113"/>
              <w:contextualSpacing/>
              <w:jc w:val="both"/>
              <w:rPr>
                <w:rFonts w:ascii="Times New Roman" w:hAnsi="Times New Roman" w:cs="Times New Roman"/>
                <w:sz w:val="24"/>
                <w:szCs w:val="24"/>
              </w:rPr>
            </w:pPr>
            <w:r w:rsidRPr="00335281">
              <w:rPr>
                <w:rFonts w:ascii="Times New Roman" w:hAnsi="Times New Roman" w:cs="Times New Roman"/>
                <w:sz w:val="24"/>
                <w:szCs w:val="24"/>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7C7CFFCF" w14:textId="77777777" w:rsidR="00614140" w:rsidRPr="00335281" w:rsidRDefault="00614140" w:rsidP="00614140">
            <w:pPr>
              <w:widowControl w:val="0"/>
              <w:numPr>
                <w:ilvl w:val="0"/>
                <w:numId w:val="4"/>
              </w:numPr>
              <w:ind w:left="25" w:right="113" w:firstLine="654"/>
              <w:contextualSpacing/>
              <w:jc w:val="both"/>
              <w:rPr>
                <w:rFonts w:ascii="Times New Roman" w:hAnsi="Times New Roman" w:cs="Times New Roman"/>
                <w:sz w:val="24"/>
                <w:szCs w:val="24"/>
              </w:rPr>
            </w:pPr>
            <w:proofErr w:type="spellStart"/>
            <w:r w:rsidRPr="00335281">
              <w:rPr>
                <w:rFonts w:ascii="Times New Roman" w:hAnsi="Times New Roman" w:cs="Times New Roman"/>
                <w:sz w:val="24"/>
                <w:szCs w:val="24"/>
              </w:rPr>
              <w:t>Скан</w:t>
            </w:r>
            <w:proofErr w:type="spellEnd"/>
            <w:r w:rsidRPr="00335281">
              <w:rPr>
                <w:rFonts w:ascii="Times New Roman" w:hAnsi="Times New Roman" w:cs="Times New Roman"/>
                <w:sz w:val="24"/>
                <w:szCs w:val="24"/>
              </w:rPr>
              <w:t xml:space="preserve">-копії письмових документів надаються таким чином: шляхом завантаження в електронну систему закупівель у вигляді </w:t>
            </w:r>
            <w:proofErr w:type="spellStart"/>
            <w:r w:rsidRPr="00335281">
              <w:rPr>
                <w:rFonts w:ascii="Times New Roman" w:hAnsi="Times New Roman" w:cs="Times New Roman"/>
                <w:sz w:val="24"/>
                <w:szCs w:val="24"/>
              </w:rPr>
              <w:t>скан</w:t>
            </w:r>
            <w:proofErr w:type="spellEnd"/>
            <w:r w:rsidRPr="00335281">
              <w:rPr>
                <w:rFonts w:ascii="Times New Roman" w:hAnsi="Times New Roman" w:cs="Times New Roman"/>
                <w:sz w:val="24"/>
                <w:szCs w:val="24"/>
              </w:rPr>
              <w:t xml:space="preserve">-копій придатних для </w:t>
            </w:r>
            <w:proofErr w:type="spellStart"/>
            <w:r w:rsidRPr="00335281">
              <w:rPr>
                <w:rFonts w:ascii="Times New Roman" w:hAnsi="Times New Roman" w:cs="Times New Roman"/>
                <w:sz w:val="24"/>
                <w:szCs w:val="24"/>
              </w:rPr>
              <w:t>машинозчитування</w:t>
            </w:r>
            <w:proofErr w:type="spellEnd"/>
            <w:r w:rsidRPr="00335281">
              <w:rPr>
                <w:rFonts w:ascii="Times New Roman" w:hAnsi="Times New Roman" w:cs="Times New Roman"/>
                <w:sz w:val="24"/>
                <w:szCs w:val="24"/>
              </w:rPr>
              <w:t xml:space="preserve"> (файли з розширенням «..</w:t>
            </w:r>
            <w:proofErr w:type="spellStart"/>
            <w:r w:rsidRPr="00335281">
              <w:rPr>
                <w:rFonts w:ascii="Times New Roman" w:hAnsi="Times New Roman" w:cs="Times New Roman"/>
                <w:sz w:val="24"/>
                <w:szCs w:val="24"/>
              </w:rPr>
              <w:t>pdf</w:t>
            </w:r>
            <w:proofErr w:type="spellEnd"/>
            <w:r w:rsidRPr="00335281">
              <w:rPr>
                <w:rFonts w:ascii="Times New Roman" w:hAnsi="Times New Roman" w:cs="Times New Roman"/>
                <w:sz w:val="24"/>
                <w:szCs w:val="24"/>
              </w:rPr>
              <w:t>.», «..</w:t>
            </w:r>
            <w:proofErr w:type="spellStart"/>
            <w:r w:rsidRPr="00335281">
              <w:rPr>
                <w:rFonts w:ascii="Times New Roman" w:hAnsi="Times New Roman" w:cs="Times New Roman"/>
                <w:sz w:val="24"/>
                <w:szCs w:val="24"/>
              </w:rPr>
              <w:t>jpeg</w:t>
            </w:r>
            <w:proofErr w:type="spellEnd"/>
            <w:r w:rsidRPr="00335281">
              <w:rPr>
                <w:rFonts w:ascii="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35281">
              <w:rPr>
                <w:rFonts w:ascii="Times New Roman" w:hAnsi="Times New Roman" w:cs="Times New Roman"/>
                <w:sz w:val="24"/>
                <w:szCs w:val="24"/>
              </w:rPr>
              <w:t>скан</w:t>
            </w:r>
            <w:proofErr w:type="spellEnd"/>
            <w:r w:rsidRPr="00335281">
              <w:rPr>
                <w:rFonts w:ascii="Times New Roman" w:hAnsi="Times New Roman" w:cs="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626E9D89" w14:textId="77777777" w:rsidR="00614140" w:rsidRPr="00335281" w:rsidRDefault="00614140" w:rsidP="00614140">
            <w:pPr>
              <w:widowControl w:val="0"/>
              <w:numPr>
                <w:ilvl w:val="0"/>
                <w:numId w:val="4"/>
              </w:numPr>
              <w:ind w:left="25" w:right="113" w:firstLine="654"/>
              <w:contextualSpacing/>
              <w:jc w:val="both"/>
              <w:rPr>
                <w:rFonts w:ascii="Times New Roman" w:hAnsi="Times New Roman" w:cs="Times New Roman"/>
                <w:sz w:val="24"/>
                <w:szCs w:val="24"/>
              </w:rPr>
            </w:pPr>
            <w:r w:rsidRPr="00335281">
              <w:rPr>
                <w:rFonts w:ascii="Times New Roman" w:hAnsi="Times New Roman" w:cs="Times New Roman"/>
                <w:sz w:val="24"/>
                <w:szCs w:val="24"/>
              </w:rPr>
              <w:t>У випадку надання учасником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489E7BFE" w14:textId="77777777" w:rsidR="00614140" w:rsidRPr="00335281" w:rsidRDefault="00614140" w:rsidP="00614140">
            <w:pPr>
              <w:widowControl w:val="0"/>
              <w:numPr>
                <w:ilvl w:val="0"/>
                <w:numId w:val="4"/>
              </w:numPr>
              <w:ind w:left="25" w:right="113" w:firstLine="654"/>
              <w:contextualSpacing/>
              <w:jc w:val="both"/>
              <w:rPr>
                <w:rFonts w:ascii="Times New Roman" w:hAnsi="Times New Roman" w:cs="Times New Roman"/>
                <w:sz w:val="24"/>
                <w:szCs w:val="24"/>
              </w:rPr>
            </w:pPr>
            <w:r w:rsidRPr="00335281">
              <w:rPr>
                <w:rFonts w:ascii="Times New Roman" w:hAnsi="Times New Roman" w:cs="Times New Roman"/>
                <w:sz w:val="24"/>
                <w:szCs w:val="24"/>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w:t>
            </w:r>
            <w:r w:rsidRPr="00335281">
              <w:rPr>
                <w:rFonts w:ascii="Times New Roman" w:hAnsi="Times New Roman" w:cs="Times New Roman"/>
                <w:sz w:val="24"/>
                <w:szCs w:val="24"/>
              </w:rPr>
              <w:lastRenderedPageBreak/>
              <w:t xml:space="preserve">(матеріалів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або удосконаленого електронного підпису повинен бути придатний для перевірки на сайті Центрального </w:t>
            </w:r>
            <w:proofErr w:type="spellStart"/>
            <w:r w:rsidRPr="00335281">
              <w:rPr>
                <w:rFonts w:ascii="Times New Roman" w:hAnsi="Times New Roman" w:cs="Times New Roman"/>
                <w:sz w:val="24"/>
                <w:szCs w:val="24"/>
              </w:rPr>
              <w:t>засвідчувального</w:t>
            </w:r>
            <w:proofErr w:type="spellEnd"/>
            <w:r w:rsidRPr="00335281">
              <w:rPr>
                <w:rFonts w:ascii="Times New Roman" w:hAnsi="Times New Roman" w:cs="Times New Roman"/>
                <w:sz w:val="24"/>
                <w:szCs w:val="24"/>
              </w:rPr>
              <w:t xml:space="preserve"> органу за посиланням –http://czo.gov.ua/verify.</w:t>
            </w:r>
          </w:p>
          <w:p w14:paraId="03079658" w14:textId="77777777" w:rsidR="00614140" w:rsidRPr="00335281" w:rsidRDefault="00614140" w:rsidP="00614140">
            <w:pPr>
              <w:widowControl w:val="0"/>
              <w:numPr>
                <w:ilvl w:val="0"/>
                <w:numId w:val="4"/>
              </w:numPr>
              <w:ind w:left="25" w:right="113" w:firstLine="654"/>
              <w:contextualSpacing/>
              <w:jc w:val="both"/>
              <w:rPr>
                <w:rFonts w:ascii="Times New Roman" w:hAnsi="Times New Roman" w:cs="Times New Roman"/>
                <w:sz w:val="24"/>
                <w:szCs w:val="24"/>
              </w:rPr>
            </w:pPr>
            <w:r w:rsidRPr="00335281">
              <w:rPr>
                <w:rFonts w:ascii="Times New Roman" w:eastAsia="Times New Roman" w:hAnsi="Times New Roman" w:cs="Times New Roman"/>
                <w:color w:val="000000"/>
                <w:sz w:val="24"/>
                <w:szCs w:val="24"/>
              </w:rPr>
              <w:t>Документи, видані державними органами, повинні відповідати вимогам нормативних актів, відповідно до яких такі документи видані.</w:t>
            </w:r>
          </w:p>
          <w:p w14:paraId="551F63FE" w14:textId="77777777" w:rsidR="00614140" w:rsidRPr="00335281" w:rsidRDefault="00614140" w:rsidP="00614140">
            <w:pPr>
              <w:widowControl w:val="0"/>
              <w:numPr>
                <w:ilvl w:val="0"/>
                <w:numId w:val="4"/>
              </w:numPr>
              <w:ind w:left="25" w:right="113" w:firstLine="654"/>
              <w:contextualSpacing/>
              <w:jc w:val="both"/>
              <w:rPr>
                <w:rFonts w:ascii="Times New Roman" w:hAnsi="Times New Roman" w:cs="Times New Roman"/>
                <w:sz w:val="24"/>
                <w:szCs w:val="24"/>
              </w:rPr>
            </w:pPr>
            <w:r w:rsidRPr="00335281">
              <w:rPr>
                <w:rFonts w:ascii="Times New Roman" w:eastAsia="Times New Roman" w:hAnsi="Times New Roman" w:cs="Times New Roman"/>
                <w:color w:val="000000"/>
                <w:sz w:val="24"/>
                <w:szCs w:val="24"/>
              </w:rPr>
              <w:t>Документи, які надаються у складі тендерної пропозиції, повинні бути чинними станом на кінцевий строк для подання тендерних пропозицій.</w:t>
            </w:r>
          </w:p>
          <w:p w14:paraId="304BDFB1" w14:textId="77777777" w:rsidR="00614140" w:rsidRPr="00335281" w:rsidRDefault="00614140" w:rsidP="00614140">
            <w:pPr>
              <w:widowControl w:val="0"/>
              <w:numPr>
                <w:ilvl w:val="0"/>
                <w:numId w:val="4"/>
              </w:numPr>
              <w:ind w:left="25" w:right="113" w:firstLine="654"/>
              <w:contextualSpacing/>
              <w:jc w:val="both"/>
              <w:rPr>
                <w:rFonts w:ascii="Times New Roman" w:hAnsi="Times New Roman" w:cs="Times New Roman"/>
                <w:sz w:val="24"/>
                <w:szCs w:val="24"/>
              </w:rPr>
            </w:pPr>
            <w:r w:rsidRPr="00335281">
              <w:rPr>
                <w:rFonts w:ascii="Times New Roman" w:hAnsi="Times New Roman" w:cs="Times New Roman"/>
                <w:sz w:val="24"/>
                <w:szCs w:val="24"/>
              </w:rPr>
              <w:t xml:space="preserve">Забороняється обмежувати перегляд цих файлів шляхом встановлення на них паролів або у будь-який інший спосіб. </w:t>
            </w:r>
          </w:p>
          <w:p w14:paraId="69D160AA" w14:textId="77777777" w:rsidR="00614140" w:rsidRPr="00335281" w:rsidRDefault="00614140" w:rsidP="00A81DAA">
            <w:pPr>
              <w:widowControl w:val="0"/>
              <w:ind w:left="30"/>
              <w:jc w:val="both"/>
              <w:rPr>
                <w:rFonts w:ascii="Times New Roman" w:eastAsia="Arial" w:hAnsi="Times New Roman" w:cs="Times New Roman"/>
                <w:color w:val="000000"/>
                <w:sz w:val="24"/>
                <w:szCs w:val="24"/>
                <w:lang w:eastAsia="ru-RU"/>
              </w:rPr>
            </w:pPr>
            <w:r w:rsidRPr="00335281">
              <w:rPr>
                <w:rFonts w:ascii="Times New Roman" w:eastAsia="Arial" w:hAnsi="Times New Roman" w:cs="Times New Roman"/>
                <w:color w:val="000000"/>
                <w:sz w:val="24"/>
                <w:szCs w:val="24"/>
                <w:lang w:eastAsia="ru-RU"/>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335281">
              <w:rPr>
                <w:rFonts w:ascii="Times New Roman" w:eastAsia="Arial" w:hAnsi="Times New Roman" w:cs="Times New Roman"/>
                <w:color w:val="000000"/>
                <w:sz w:val="24"/>
                <w:szCs w:val="24"/>
                <w:lang w:eastAsia="ru-RU"/>
              </w:rPr>
              <w:t>засвідчувального</w:t>
            </w:r>
            <w:proofErr w:type="spellEnd"/>
            <w:r w:rsidRPr="00335281">
              <w:rPr>
                <w:rFonts w:ascii="Times New Roman" w:eastAsia="Arial" w:hAnsi="Times New Roman" w:cs="Times New Roman"/>
                <w:color w:val="000000"/>
                <w:sz w:val="24"/>
                <w:szCs w:val="24"/>
                <w:lang w:eastAsia="ru-RU"/>
              </w:rPr>
              <w:t xml:space="preserve"> органу за посиланням –http://czo.gov.ua/verify.</w:t>
            </w:r>
          </w:p>
          <w:p w14:paraId="20765205" w14:textId="77777777" w:rsidR="00614140" w:rsidRPr="00335281" w:rsidRDefault="00614140" w:rsidP="00A81DAA">
            <w:pPr>
              <w:ind w:firstLine="566"/>
              <w:jc w:val="both"/>
              <w:rPr>
                <w:rFonts w:ascii="Times New Roman" w:hAnsi="Times New Roman" w:cs="Times New Roman"/>
                <w:sz w:val="24"/>
                <w:szCs w:val="24"/>
                <w:shd w:val="solid" w:color="FFFFFF" w:fill="FFFFFF"/>
                <w:lang w:eastAsia="en-US"/>
              </w:rPr>
            </w:pPr>
            <w:r w:rsidRPr="00335281">
              <w:rPr>
                <w:rFonts w:ascii="Times New Roman" w:hAnsi="Times New Roman" w:cs="Times New Roman"/>
                <w:sz w:val="24"/>
                <w:szCs w:val="24"/>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63551BF" w14:textId="77777777" w:rsidR="00614140" w:rsidRPr="00335281" w:rsidRDefault="00614140" w:rsidP="00A81DAA">
            <w:pPr>
              <w:ind w:firstLine="450"/>
              <w:jc w:val="both"/>
              <w:rPr>
                <w:rFonts w:ascii="Times New Roman" w:hAnsi="Times New Roman" w:cs="Times New Roman"/>
                <w:sz w:val="24"/>
                <w:szCs w:val="24"/>
                <w:shd w:val="solid" w:color="FFFFFF" w:fill="FFFFFF"/>
                <w:lang w:eastAsia="en-US"/>
              </w:rPr>
            </w:pPr>
            <w:r w:rsidRPr="00335281">
              <w:rPr>
                <w:rFonts w:ascii="Times New Roman" w:hAnsi="Times New Roman" w:cs="Times New Roman"/>
                <w:sz w:val="24"/>
                <w:szCs w:val="24"/>
                <w:shd w:val="solid" w:color="FFFFFF" w:fill="FFFFFF"/>
                <w:lang w:eastAsia="en-US"/>
              </w:rPr>
              <w:t>1.4.1.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68DF49C" w14:textId="77777777" w:rsidR="00614140" w:rsidRPr="00335281" w:rsidRDefault="00614140" w:rsidP="00A81DAA">
            <w:pPr>
              <w:ind w:firstLine="450"/>
              <w:jc w:val="both"/>
              <w:rPr>
                <w:rFonts w:ascii="Times New Roman" w:hAnsi="Times New Roman" w:cs="Times New Roman"/>
                <w:sz w:val="24"/>
                <w:szCs w:val="24"/>
                <w:shd w:val="solid" w:color="FFFFFF" w:fill="FFFFFF"/>
                <w:lang w:eastAsia="en-US"/>
              </w:rPr>
            </w:pPr>
            <w:r w:rsidRPr="00335281">
              <w:rPr>
                <w:rFonts w:ascii="Times New Roman" w:hAnsi="Times New Roman" w:cs="Times New Roman"/>
                <w:sz w:val="24"/>
                <w:szCs w:val="24"/>
                <w:shd w:val="solid" w:color="FFFFFF" w:fill="FFFFFF"/>
                <w:lang w:eastAsia="en-US"/>
              </w:rPr>
              <w:t>1.4.2.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EEDF7FD" w14:textId="77777777" w:rsidR="00614140" w:rsidRPr="00335281" w:rsidRDefault="00614140" w:rsidP="00A81DAA">
            <w:pPr>
              <w:pStyle w:val="a5"/>
              <w:spacing w:before="0" w:beforeAutospacing="0" w:after="0" w:afterAutospacing="0"/>
              <w:jc w:val="both"/>
              <w:rPr>
                <w:color w:val="000000"/>
                <w:lang w:eastAsia="uk-UA"/>
              </w:rPr>
            </w:pPr>
            <w:r w:rsidRPr="00335281">
              <w:t xml:space="preserve">1.5. Допущення учасниками формальних (несуттєвих) помилок не призведе до відхилення їх тендерних пропозицій. </w:t>
            </w:r>
            <w:r w:rsidRPr="00335281">
              <w:rPr>
                <w:color w:val="000000"/>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335281">
              <w:rPr>
                <w:bCs/>
                <w:i/>
                <w:iCs/>
                <w:color w:val="000000"/>
                <w:lang w:eastAsia="uk-UA"/>
              </w:rPr>
              <w:t>До формальних (несуттєвих) помилок</w:t>
            </w:r>
            <w:r w:rsidRPr="00335281">
              <w:rPr>
                <w:bCs/>
                <w:i/>
                <w:iCs/>
                <w:color w:val="000000"/>
                <w:lang w:val="uk-UA" w:eastAsia="uk-UA"/>
              </w:rPr>
              <w:t xml:space="preserve"> згідно  із наказом Мінекономіки від 15.04.2020 № 710 «Про затвердження Переліку формальних помилок» належать</w:t>
            </w:r>
            <w:r w:rsidRPr="00335281">
              <w:rPr>
                <w:bCs/>
                <w:i/>
                <w:iCs/>
                <w:color w:val="000000"/>
                <w:lang w:eastAsia="uk-UA"/>
              </w:rPr>
              <w:t>:</w:t>
            </w:r>
          </w:p>
          <w:p w14:paraId="4A4F6D5E" w14:textId="77777777" w:rsidR="00614140" w:rsidRPr="00335281" w:rsidRDefault="00614140" w:rsidP="00A81DAA">
            <w:pPr>
              <w:widowControl w:val="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1.</w:t>
            </w:r>
            <w:r w:rsidRPr="0033528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4237B6C" w14:textId="77777777" w:rsidR="00614140" w:rsidRPr="00335281" w:rsidRDefault="00614140" w:rsidP="00A81DAA">
            <w:pPr>
              <w:widowControl w:val="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w:t>
            </w:r>
            <w:r w:rsidRPr="00335281">
              <w:rPr>
                <w:rFonts w:ascii="Times New Roman" w:eastAsia="Times New Roman" w:hAnsi="Times New Roman" w:cs="Times New Roman"/>
                <w:sz w:val="24"/>
                <w:szCs w:val="24"/>
              </w:rPr>
              <w:tab/>
              <w:t>уживання великої літери;</w:t>
            </w:r>
          </w:p>
          <w:p w14:paraId="4042DAFE" w14:textId="77777777" w:rsidR="00614140" w:rsidRPr="00335281" w:rsidRDefault="00614140" w:rsidP="00A81DAA">
            <w:pPr>
              <w:widowControl w:val="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w:t>
            </w:r>
            <w:r w:rsidRPr="00335281">
              <w:rPr>
                <w:rFonts w:ascii="Times New Roman" w:eastAsia="Times New Roman" w:hAnsi="Times New Roman" w:cs="Times New Roman"/>
                <w:sz w:val="24"/>
                <w:szCs w:val="24"/>
              </w:rPr>
              <w:tab/>
              <w:t>уживання розділових знаків та відмінювання слів у реченні;</w:t>
            </w:r>
          </w:p>
          <w:p w14:paraId="5FD8064F" w14:textId="77777777" w:rsidR="00614140" w:rsidRPr="00335281" w:rsidRDefault="00614140" w:rsidP="00A81DAA">
            <w:pPr>
              <w:widowControl w:val="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w:t>
            </w:r>
            <w:r w:rsidRPr="00335281">
              <w:rPr>
                <w:rFonts w:ascii="Times New Roman" w:eastAsia="Times New Roman" w:hAnsi="Times New Roman" w:cs="Times New Roman"/>
                <w:sz w:val="24"/>
                <w:szCs w:val="24"/>
              </w:rPr>
              <w:tab/>
              <w:t xml:space="preserve">використання слова або </w:t>
            </w:r>
            <w:proofErr w:type="spellStart"/>
            <w:r w:rsidRPr="00335281">
              <w:rPr>
                <w:rFonts w:ascii="Times New Roman" w:eastAsia="Times New Roman" w:hAnsi="Times New Roman" w:cs="Times New Roman"/>
                <w:sz w:val="24"/>
                <w:szCs w:val="24"/>
              </w:rPr>
              <w:t>мовного</w:t>
            </w:r>
            <w:proofErr w:type="spellEnd"/>
            <w:r w:rsidRPr="00335281">
              <w:rPr>
                <w:rFonts w:ascii="Times New Roman" w:eastAsia="Times New Roman" w:hAnsi="Times New Roman" w:cs="Times New Roman"/>
                <w:sz w:val="24"/>
                <w:szCs w:val="24"/>
              </w:rPr>
              <w:t xml:space="preserve"> звороту, запозичених з іншої мови;</w:t>
            </w:r>
          </w:p>
          <w:p w14:paraId="7D76DBD6" w14:textId="77777777" w:rsidR="00614140" w:rsidRPr="00335281" w:rsidRDefault="00614140" w:rsidP="00A81DAA">
            <w:pPr>
              <w:widowControl w:val="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w:t>
            </w:r>
            <w:r w:rsidRPr="0033528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3DCAA76" w14:textId="77777777" w:rsidR="00614140" w:rsidRPr="00335281" w:rsidRDefault="00614140" w:rsidP="00A81DAA">
            <w:pPr>
              <w:widowControl w:val="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w:t>
            </w:r>
            <w:r w:rsidRPr="00335281">
              <w:rPr>
                <w:rFonts w:ascii="Times New Roman" w:eastAsia="Times New Roman" w:hAnsi="Times New Roman" w:cs="Times New Roman"/>
                <w:sz w:val="24"/>
                <w:szCs w:val="24"/>
              </w:rPr>
              <w:tab/>
              <w:t>застосування правил переносу частини слова з рядка в рядок;</w:t>
            </w:r>
          </w:p>
          <w:p w14:paraId="5384454F" w14:textId="77777777" w:rsidR="00614140" w:rsidRPr="00335281" w:rsidRDefault="00614140" w:rsidP="00A81DAA">
            <w:pPr>
              <w:widowControl w:val="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w:t>
            </w:r>
            <w:r w:rsidRPr="00335281">
              <w:rPr>
                <w:rFonts w:ascii="Times New Roman" w:eastAsia="Times New Roman" w:hAnsi="Times New Roman" w:cs="Times New Roman"/>
                <w:sz w:val="24"/>
                <w:szCs w:val="24"/>
              </w:rPr>
              <w:tab/>
              <w:t>написання слів разом та/або окремо, та/або через дефіс;</w:t>
            </w:r>
          </w:p>
          <w:p w14:paraId="1463DCBD" w14:textId="77777777" w:rsidR="00614140" w:rsidRPr="00335281" w:rsidRDefault="00614140" w:rsidP="00A81DAA">
            <w:pPr>
              <w:widowControl w:val="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6180DDC" w14:textId="77777777" w:rsidR="00614140" w:rsidRPr="00335281" w:rsidRDefault="00614140" w:rsidP="00A81DAA">
            <w:pPr>
              <w:widowControl w:val="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2.</w:t>
            </w:r>
            <w:r w:rsidRPr="0033528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3D88A89" w14:textId="77777777" w:rsidR="00614140" w:rsidRPr="00335281" w:rsidRDefault="00614140" w:rsidP="00A81DAA">
            <w:pPr>
              <w:widowControl w:val="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3.</w:t>
            </w:r>
            <w:r w:rsidRPr="0033528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5478CE6" w14:textId="77777777" w:rsidR="00614140" w:rsidRPr="00335281" w:rsidRDefault="00614140" w:rsidP="00A81DAA">
            <w:pPr>
              <w:widowControl w:val="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4.</w:t>
            </w:r>
            <w:r w:rsidRPr="0033528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4F53962" w14:textId="77777777" w:rsidR="00614140" w:rsidRPr="00335281" w:rsidRDefault="00614140" w:rsidP="00A81DAA">
            <w:pPr>
              <w:widowControl w:val="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5.</w:t>
            </w:r>
            <w:r w:rsidRPr="0033528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EA738AC" w14:textId="77777777" w:rsidR="00614140" w:rsidRPr="00335281" w:rsidRDefault="00614140" w:rsidP="00A81DAA">
            <w:pPr>
              <w:widowControl w:val="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6.</w:t>
            </w:r>
            <w:r w:rsidRPr="0033528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035F0AF" w14:textId="77777777" w:rsidR="00614140" w:rsidRPr="00335281" w:rsidRDefault="00614140" w:rsidP="00A81DAA">
            <w:pPr>
              <w:widowControl w:val="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7.</w:t>
            </w:r>
            <w:r w:rsidRPr="0033528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05F2705" w14:textId="77777777" w:rsidR="00614140" w:rsidRPr="00335281" w:rsidRDefault="00614140" w:rsidP="00A81DAA">
            <w:pPr>
              <w:widowControl w:val="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8.</w:t>
            </w:r>
            <w:r w:rsidRPr="0033528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D689C31" w14:textId="77777777" w:rsidR="00614140" w:rsidRPr="00335281" w:rsidRDefault="00614140" w:rsidP="00A81DAA">
            <w:pPr>
              <w:widowControl w:val="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9.</w:t>
            </w:r>
            <w:r w:rsidRPr="0033528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13CF88A" w14:textId="77777777" w:rsidR="00614140" w:rsidRPr="00335281" w:rsidRDefault="00614140" w:rsidP="00A81DAA">
            <w:pPr>
              <w:widowControl w:val="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10.</w:t>
            </w:r>
            <w:r w:rsidRPr="0033528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B179FFA" w14:textId="77777777" w:rsidR="00614140" w:rsidRPr="00335281" w:rsidRDefault="00614140" w:rsidP="00A81DAA">
            <w:pPr>
              <w:widowControl w:val="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11.</w:t>
            </w:r>
            <w:r w:rsidRPr="0033528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460E522" w14:textId="77777777" w:rsidR="00614140" w:rsidRPr="00335281" w:rsidRDefault="00614140" w:rsidP="00A81DAA">
            <w:pPr>
              <w:widowControl w:val="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12.</w:t>
            </w:r>
            <w:r w:rsidRPr="00335281">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w:t>
            </w:r>
            <w:r w:rsidRPr="00335281">
              <w:rPr>
                <w:rFonts w:ascii="Times New Roman" w:eastAsia="Times New Roman" w:hAnsi="Times New Roman" w:cs="Times New Roman"/>
                <w:sz w:val="24"/>
                <w:szCs w:val="24"/>
              </w:rPr>
              <w:lastRenderedPageBreak/>
              <w:t>при цьому такий формат документа забезпечує можливість його перегляду.</w:t>
            </w:r>
          </w:p>
          <w:p w14:paraId="3442FC61" w14:textId="77777777" w:rsidR="00614140" w:rsidRPr="00335281" w:rsidRDefault="00614140" w:rsidP="00A81DAA">
            <w:pPr>
              <w:widowControl w:val="0"/>
              <w:jc w:val="both"/>
              <w:rPr>
                <w:rFonts w:ascii="Times New Roman" w:eastAsia="Times New Roman" w:hAnsi="Times New Roman" w:cs="Times New Roman"/>
                <w:b/>
                <w:i/>
                <w:sz w:val="24"/>
                <w:szCs w:val="24"/>
                <w:u w:val="single"/>
              </w:rPr>
            </w:pPr>
            <w:r w:rsidRPr="00335281">
              <w:rPr>
                <w:rFonts w:ascii="Times New Roman" w:eastAsia="Times New Roman" w:hAnsi="Times New Roman" w:cs="Times New Roman"/>
                <w:b/>
                <w:i/>
                <w:sz w:val="24"/>
                <w:szCs w:val="24"/>
                <w:u w:val="single"/>
              </w:rPr>
              <w:t>Приклади формальних помилок:</w:t>
            </w:r>
          </w:p>
          <w:p w14:paraId="08D8E378" w14:textId="77777777" w:rsidR="00614140" w:rsidRPr="00335281" w:rsidRDefault="00614140" w:rsidP="00A81DAA">
            <w:pPr>
              <w:widowControl w:val="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39B17FD" w14:textId="77777777" w:rsidR="00614140" w:rsidRPr="00335281" w:rsidRDefault="00614140" w:rsidP="00A81DAA">
            <w:pPr>
              <w:widowControl w:val="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  «</w:t>
            </w:r>
            <w:proofErr w:type="spellStart"/>
            <w:r w:rsidRPr="00335281">
              <w:rPr>
                <w:rFonts w:ascii="Times New Roman" w:eastAsia="Times New Roman" w:hAnsi="Times New Roman" w:cs="Times New Roman"/>
                <w:sz w:val="24"/>
                <w:szCs w:val="24"/>
              </w:rPr>
              <w:t>м.київ</w:t>
            </w:r>
            <w:proofErr w:type="spellEnd"/>
            <w:r w:rsidRPr="00335281">
              <w:rPr>
                <w:rFonts w:ascii="Times New Roman" w:eastAsia="Times New Roman" w:hAnsi="Times New Roman" w:cs="Times New Roman"/>
                <w:sz w:val="24"/>
                <w:szCs w:val="24"/>
              </w:rPr>
              <w:t>» замість «</w:t>
            </w:r>
            <w:proofErr w:type="spellStart"/>
            <w:r w:rsidRPr="00335281">
              <w:rPr>
                <w:rFonts w:ascii="Times New Roman" w:eastAsia="Times New Roman" w:hAnsi="Times New Roman" w:cs="Times New Roman"/>
                <w:sz w:val="24"/>
                <w:szCs w:val="24"/>
              </w:rPr>
              <w:t>м.Київ</w:t>
            </w:r>
            <w:proofErr w:type="spellEnd"/>
            <w:r w:rsidRPr="00335281">
              <w:rPr>
                <w:rFonts w:ascii="Times New Roman" w:eastAsia="Times New Roman" w:hAnsi="Times New Roman" w:cs="Times New Roman"/>
                <w:sz w:val="24"/>
                <w:szCs w:val="24"/>
              </w:rPr>
              <w:t>»;</w:t>
            </w:r>
          </w:p>
          <w:p w14:paraId="6FF3EA86" w14:textId="77777777" w:rsidR="00614140" w:rsidRPr="00335281" w:rsidRDefault="00614140" w:rsidP="00A81DAA">
            <w:pPr>
              <w:widowControl w:val="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 «поряд -</w:t>
            </w:r>
            <w:proofErr w:type="spellStart"/>
            <w:r w:rsidRPr="00335281">
              <w:rPr>
                <w:rFonts w:ascii="Times New Roman" w:eastAsia="Times New Roman" w:hAnsi="Times New Roman" w:cs="Times New Roman"/>
                <w:sz w:val="24"/>
                <w:szCs w:val="24"/>
              </w:rPr>
              <w:t>ок</w:t>
            </w:r>
            <w:proofErr w:type="spellEnd"/>
            <w:r w:rsidRPr="00335281">
              <w:rPr>
                <w:rFonts w:ascii="Times New Roman" w:eastAsia="Times New Roman" w:hAnsi="Times New Roman" w:cs="Times New Roman"/>
                <w:sz w:val="24"/>
                <w:szCs w:val="24"/>
              </w:rPr>
              <w:t>» замість «</w:t>
            </w:r>
            <w:proofErr w:type="spellStart"/>
            <w:r w:rsidRPr="00335281">
              <w:rPr>
                <w:rFonts w:ascii="Times New Roman" w:eastAsia="Times New Roman" w:hAnsi="Times New Roman" w:cs="Times New Roman"/>
                <w:sz w:val="24"/>
                <w:szCs w:val="24"/>
              </w:rPr>
              <w:t>поря</w:t>
            </w:r>
            <w:proofErr w:type="spellEnd"/>
            <w:r w:rsidRPr="00335281">
              <w:rPr>
                <w:rFonts w:ascii="Times New Roman" w:eastAsia="Times New Roman" w:hAnsi="Times New Roman" w:cs="Times New Roman"/>
                <w:sz w:val="24"/>
                <w:szCs w:val="24"/>
              </w:rPr>
              <w:t xml:space="preserve"> – док»;</w:t>
            </w:r>
          </w:p>
          <w:p w14:paraId="7B78F78F" w14:textId="77777777" w:rsidR="00614140" w:rsidRPr="00335281" w:rsidRDefault="00614140" w:rsidP="00A81DAA">
            <w:pPr>
              <w:widowControl w:val="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 «</w:t>
            </w:r>
            <w:proofErr w:type="spellStart"/>
            <w:r w:rsidRPr="00335281">
              <w:rPr>
                <w:rFonts w:ascii="Times New Roman" w:eastAsia="Times New Roman" w:hAnsi="Times New Roman" w:cs="Times New Roman"/>
                <w:sz w:val="24"/>
                <w:szCs w:val="24"/>
              </w:rPr>
              <w:t>ненадається</w:t>
            </w:r>
            <w:proofErr w:type="spellEnd"/>
            <w:r w:rsidRPr="00335281">
              <w:rPr>
                <w:rFonts w:ascii="Times New Roman" w:eastAsia="Times New Roman" w:hAnsi="Times New Roman" w:cs="Times New Roman"/>
                <w:sz w:val="24"/>
                <w:szCs w:val="24"/>
              </w:rPr>
              <w:t>» замість «не надається»»;</w:t>
            </w:r>
          </w:p>
          <w:p w14:paraId="6ABE23E7" w14:textId="77777777" w:rsidR="00614140" w:rsidRPr="00335281" w:rsidRDefault="00614140" w:rsidP="00A81DAA">
            <w:pPr>
              <w:widowControl w:val="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 «______________№_____________» замість «14.08.2020 №320/13/14-01»</w:t>
            </w:r>
          </w:p>
          <w:p w14:paraId="1B7457F8" w14:textId="77777777" w:rsidR="00614140" w:rsidRPr="00335281" w:rsidRDefault="00614140" w:rsidP="00A81DAA">
            <w:pPr>
              <w:widowControl w:val="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35281">
              <w:rPr>
                <w:rFonts w:ascii="Times New Roman" w:eastAsia="Times New Roman" w:hAnsi="Times New Roman" w:cs="Times New Roman"/>
                <w:sz w:val="24"/>
                <w:szCs w:val="24"/>
              </w:rPr>
              <w:t>pdf</w:t>
            </w:r>
            <w:proofErr w:type="spellEnd"/>
            <w:r w:rsidRPr="00335281">
              <w:rPr>
                <w:rFonts w:ascii="Times New Roman" w:eastAsia="Times New Roman" w:hAnsi="Times New Roman" w:cs="Times New Roman"/>
                <w:sz w:val="24"/>
                <w:szCs w:val="24"/>
              </w:rPr>
              <w:t>» (</w:t>
            </w:r>
            <w:proofErr w:type="spellStart"/>
            <w:r w:rsidRPr="00335281">
              <w:rPr>
                <w:rFonts w:ascii="Times New Roman" w:eastAsia="Times New Roman" w:hAnsi="Times New Roman" w:cs="Times New Roman"/>
                <w:sz w:val="24"/>
                <w:szCs w:val="24"/>
              </w:rPr>
              <w:t>PortableDocumentFormat</w:t>
            </w:r>
            <w:proofErr w:type="spellEnd"/>
            <w:r w:rsidRPr="00335281">
              <w:rPr>
                <w:rFonts w:ascii="Times New Roman" w:eastAsia="Times New Roman" w:hAnsi="Times New Roman" w:cs="Times New Roman"/>
                <w:sz w:val="24"/>
                <w:szCs w:val="24"/>
              </w:rPr>
              <w:t xml:space="preserve">)». </w:t>
            </w:r>
          </w:p>
          <w:p w14:paraId="595F9305" w14:textId="77777777" w:rsidR="00614140" w:rsidRPr="00335281" w:rsidRDefault="00614140" w:rsidP="00A81DAA">
            <w:pPr>
              <w:ind w:firstLine="566"/>
              <w:jc w:val="both"/>
              <w:rPr>
                <w:rFonts w:ascii="Times New Roman" w:hAnsi="Times New Roman" w:cs="Times New Roman"/>
                <w:sz w:val="24"/>
                <w:szCs w:val="24"/>
                <w:shd w:val="solid" w:color="FFFFFF" w:fill="FFFFFF"/>
                <w:lang w:eastAsia="en-US"/>
              </w:rPr>
            </w:pPr>
            <w:r w:rsidRPr="00335281">
              <w:rPr>
                <w:rFonts w:ascii="Times New Roman" w:hAnsi="Times New Roman" w:cs="Times New Roman"/>
                <w:sz w:val="24"/>
                <w:szCs w:val="24"/>
              </w:rPr>
              <w:t xml:space="preserve">У випадку розбіжності в документах, завантажених (розміщених) на електронних торгових майданчиках та на </w:t>
            </w:r>
            <w:proofErr w:type="spellStart"/>
            <w:r w:rsidRPr="00335281">
              <w:rPr>
                <w:rFonts w:ascii="Times New Roman" w:hAnsi="Times New Roman" w:cs="Times New Roman"/>
                <w:sz w:val="24"/>
                <w:szCs w:val="24"/>
              </w:rPr>
              <w:t>вебпорталі</w:t>
            </w:r>
            <w:proofErr w:type="spellEnd"/>
            <w:r w:rsidRPr="00335281">
              <w:rPr>
                <w:rFonts w:ascii="Times New Roman" w:hAnsi="Times New Roman" w:cs="Times New Roman"/>
                <w:sz w:val="24"/>
                <w:szCs w:val="24"/>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335281">
              <w:rPr>
                <w:rFonts w:ascii="Times New Roman" w:hAnsi="Times New Roman" w:cs="Times New Roman"/>
                <w:sz w:val="24"/>
                <w:szCs w:val="24"/>
              </w:rPr>
              <w:t>Інтернет:http</w:t>
            </w:r>
            <w:proofErr w:type="spellEnd"/>
            <w:r w:rsidRPr="00335281">
              <w:rPr>
                <w:rFonts w:ascii="Times New Roman" w:hAnsi="Times New Roman" w:cs="Times New Roman"/>
                <w:sz w:val="24"/>
                <w:szCs w:val="24"/>
              </w:rPr>
              <w:t>://prozorro.gov.ua.</w:t>
            </w:r>
          </w:p>
          <w:p w14:paraId="4297FD0F" w14:textId="77777777" w:rsidR="00614140" w:rsidRPr="00335281" w:rsidRDefault="00614140" w:rsidP="00A81DAA">
            <w:pPr>
              <w:ind w:left="20"/>
              <w:jc w:val="both"/>
              <w:rPr>
                <w:rFonts w:ascii="Times New Roman" w:eastAsia="Times New Roman" w:hAnsi="Times New Roman" w:cs="Times New Roman"/>
                <w:color w:val="000000"/>
                <w:sz w:val="24"/>
                <w:szCs w:val="24"/>
              </w:rPr>
            </w:pPr>
            <w:r w:rsidRPr="00335281">
              <w:rPr>
                <w:rFonts w:ascii="Times New Roman" w:eastAsia="Times New Roman" w:hAnsi="Times New Roman" w:cs="Times New Roman"/>
                <w:color w:val="000000"/>
                <w:sz w:val="24"/>
                <w:szCs w:val="24"/>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5BD404E9" w14:textId="77777777" w:rsidR="00614140" w:rsidRPr="00335281" w:rsidRDefault="00614140" w:rsidP="00A81DAA">
            <w:pPr>
              <w:ind w:left="20"/>
              <w:jc w:val="both"/>
              <w:rPr>
                <w:rFonts w:ascii="Times New Roman" w:hAnsi="Times New Roman" w:cs="Times New Roman"/>
                <w:sz w:val="24"/>
                <w:szCs w:val="24"/>
                <w:shd w:val="solid" w:color="FFFFFF" w:fill="FFFFFF"/>
                <w:lang w:eastAsia="en-US"/>
              </w:rPr>
            </w:pPr>
            <w:r w:rsidRPr="00335281">
              <w:rPr>
                <w:rFonts w:ascii="Times New Roman" w:eastAsia="Times New Roman" w:hAnsi="Times New Roman" w:cs="Times New Roman"/>
                <w:color w:val="000000"/>
                <w:sz w:val="24"/>
                <w:szCs w:val="24"/>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335281">
              <w:rPr>
                <w:rFonts w:ascii="Times New Roman" w:eastAsia="Times New Roman" w:hAnsi="Times New Roman" w:cs="Times New Roman"/>
                <w:color w:val="000000"/>
                <w:sz w:val="24"/>
                <w:szCs w:val="24"/>
              </w:rPr>
              <w:t>ії</w:t>
            </w:r>
            <w:proofErr w:type="spellEnd"/>
            <w:r w:rsidRPr="00335281">
              <w:rPr>
                <w:rFonts w:ascii="Times New Roman" w:eastAsia="Times New Roman" w:hAnsi="Times New Roman" w:cs="Times New Roman"/>
                <w:color w:val="000000"/>
                <w:sz w:val="24"/>
                <w:szCs w:val="24"/>
              </w:rPr>
              <w:t xml:space="preserve"> роз`яснення/</w:t>
            </w:r>
            <w:proofErr w:type="spellStart"/>
            <w:r w:rsidRPr="00335281">
              <w:rPr>
                <w:rFonts w:ascii="Times New Roman" w:eastAsia="Times New Roman" w:hAnsi="Times New Roman" w:cs="Times New Roman"/>
                <w:color w:val="000000"/>
                <w:sz w:val="24"/>
                <w:szCs w:val="24"/>
              </w:rPr>
              <w:t>нь</w:t>
            </w:r>
            <w:proofErr w:type="spellEnd"/>
            <w:r w:rsidRPr="00335281">
              <w:rPr>
                <w:rFonts w:ascii="Times New Roman" w:eastAsia="Times New Roman" w:hAnsi="Times New Roman" w:cs="Times New Roman"/>
                <w:color w:val="000000"/>
                <w:sz w:val="24"/>
                <w:szCs w:val="24"/>
              </w:rPr>
              <w:t xml:space="preserve"> державних органів.</w:t>
            </w:r>
          </w:p>
          <w:p w14:paraId="6FCD3E07" w14:textId="77777777" w:rsidR="00614140" w:rsidRPr="00335281" w:rsidRDefault="00614140" w:rsidP="00A81DAA">
            <w:pPr>
              <w:widowControl w:val="0"/>
              <w:ind w:left="20" w:right="113"/>
              <w:contextualSpacing/>
              <w:jc w:val="both"/>
              <w:rPr>
                <w:rFonts w:ascii="Times New Roman" w:hAnsi="Times New Roman" w:cs="Times New Roman"/>
                <w:sz w:val="24"/>
                <w:szCs w:val="24"/>
              </w:rPr>
            </w:pPr>
            <w:r w:rsidRPr="00335281">
              <w:rPr>
                <w:rFonts w:ascii="Times New Roman" w:hAnsi="Times New Roman" w:cs="Times New Roman"/>
                <w:sz w:val="24"/>
                <w:szCs w:val="24"/>
              </w:rPr>
              <w:t xml:space="preserve">1.8. Учасник процедури закупівлі має право </w:t>
            </w:r>
            <w:proofErr w:type="spellStart"/>
            <w:r w:rsidRPr="00335281">
              <w:rPr>
                <w:rFonts w:ascii="Times New Roman" w:hAnsi="Times New Roman" w:cs="Times New Roman"/>
                <w:sz w:val="24"/>
                <w:szCs w:val="24"/>
              </w:rPr>
              <w:t>внести</w:t>
            </w:r>
            <w:proofErr w:type="spellEnd"/>
            <w:r w:rsidRPr="00335281">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2FD17526" w14:textId="77777777" w:rsidR="00614140" w:rsidRPr="00335281" w:rsidRDefault="00614140" w:rsidP="00A81DAA">
            <w:pPr>
              <w:widowControl w:val="0"/>
              <w:ind w:left="20" w:right="113"/>
              <w:contextualSpacing/>
              <w:jc w:val="both"/>
              <w:rPr>
                <w:rFonts w:ascii="Times New Roman" w:hAnsi="Times New Roman" w:cs="Times New Roman"/>
                <w:sz w:val="24"/>
                <w:szCs w:val="24"/>
              </w:rPr>
            </w:pPr>
            <w:r w:rsidRPr="00335281">
              <w:rPr>
                <w:rFonts w:ascii="Times New Roman" w:hAnsi="Times New Roman" w:cs="Times New Roman"/>
                <w:sz w:val="24"/>
                <w:szCs w:val="24"/>
              </w:rPr>
              <w:t xml:space="preserve">1.9.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1880E25" w14:textId="77777777" w:rsidR="00614140" w:rsidRPr="00335281" w:rsidRDefault="00614140" w:rsidP="00A81DAA">
            <w:pPr>
              <w:widowControl w:val="0"/>
              <w:ind w:left="20" w:right="113" w:firstLine="572"/>
              <w:contextualSpacing/>
              <w:jc w:val="both"/>
              <w:rPr>
                <w:rFonts w:ascii="Times New Roman" w:hAnsi="Times New Roman" w:cs="Times New Roman"/>
                <w:sz w:val="24"/>
                <w:szCs w:val="24"/>
              </w:rPr>
            </w:pPr>
            <w:r w:rsidRPr="00335281">
              <w:rPr>
                <w:rFonts w:ascii="Times New Roman" w:hAnsi="Times New Roman" w:cs="Times New Roman"/>
                <w:sz w:val="24"/>
                <w:szCs w:val="24"/>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2B936507" w14:textId="77777777" w:rsidR="00614140" w:rsidRPr="00335281" w:rsidRDefault="00614140" w:rsidP="00A81DAA">
            <w:pPr>
              <w:widowControl w:val="0"/>
              <w:ind w:left="20" w:right="113" w:firstLine="572"/>
              <w:contextualSpacing/>
              <w:jc w:val="both"/>
              <w:rPr>
                <w:rFonts w:ascii="Times New Roman" w:hAnsi="Times New Roman" w:cs="Times New Roman"/>
                <w:sz w:val="24"/>
                <w:szCs w:val="24"/>
              </w:rPr>
            </w:pPr>
            <w:r w:rsidRPr="00335281">
              <w:rPr>
                <w:rFonts w:ascii="Times New Roman" w:hAnsi="Times New Roman" w:cs="Times New Roman"/>
                <w:sz w:val="24"/>
                <w:szCs w:val="24"/>
              </w:rPr>
              <w:t>У разі визначення  переможцем Учасника за кількома лотами, може бути укладений один договір про закупівлю з одним і тим самим Учасником .</w:t>
            </w:r>
          </w:p>
          <w:p w14:paraId="5097913D" w14:textId="77777777" w:rsidR="00614140" w:rsidRPr="00335281" w:rsidRDefault="00614140" w:rsidP="00A81DAA">
            <w:pPr>
              <w:ind w:left="20"/>
              <w:jc w:val="both"/>
              <w:rPr>
                <w:rFonts w:ascii="Times New Roman" w:hAnsi="Times New Roman" w:cs="Times New Roman"/>
                <w:sz w:val="24"/>
                <w:szCs w:val="24"/>
                <w:shd w:val="solid" w:color="FFFFFF" w:fill="FFFFFF"/>
                <w:lang w:eastAsia="en-US"/>
              </w:rPr>
            </w:pPr>
            <w:r w:rsidRPr="00335281">
              <w:rPr>
                <w:rFonts w:ascii="Times New Roman" w:hAnsi="Times New Roman" w:cs="Times New Roman"/>
                <w:sz w:val="24"/>
                <w:szCs w:val="24"/>
              </w:rPr>
              <w:lastRenderedPageBreak/>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14140" w:rsidRPr="00335281" w14:paraId="374BA473" w14:textId="77777777" w:rsidTr="00A81DAA">
        <w:trPr>
          <w:gridAfter w:val="1"/>
          <w:wAfter w:w="21" w:type="dxa"/>
        </w:trPr>
        <w:tc>
          <w:tcPr>
            <w:tcW w:w="567" w:type="dxa"/>
            <w:shd w:val="clear" w:color="auto" w:fill="auto"/>
          </w:tcPr>
          <w:p w14:paraId="112DD7CA" w14:textId="77777777" w:rsidR="00614140" w:rsidRPr="00335281" w:rsidRDefault="00614140" w:rsidP="00A81DAA">
            <w:pPr>
              <w:rPr>
                <w:rFonts w:ascii="Times New Roman" w:hAnsi="Times New Roman" w:cs="Times New Roman"/>
                <w:sz w:val="24"/>
                <w:szCs w:val="24"/>
              </w:rPr>
            </w:pPr>
            <w:r w:rsidRPr="00335281">
              <w:rPr>
                <w:rFonts w:ascii="Times New Roman" w:hAnsi="Times New Roman" w:cs="Times New Roman"/>
                <w:sz w:val="24"/>
                <w:szCs w:val="24"/>
              </w:rPr>
              <w:lastRenderedPageBreak/>
              <w:t>2.</w:t>
            </w:r>
          </w:p>
        </w:tc>
        <w:tc>
          <w:tcPr>
            <w:tcW w:w="2693" w:type="dxa"/>
            <w:shd w:val="clear" w:color="auto" w:fill="auto"/>
          </w:tcPr>
          <w:p w14:paraId="26BC0FE4" w14:textId="77777777" w:rsidR="00614140" w:rsidRPr="00335281" w:rsidRDefault="00614140" w:rsidP="00A81DAA">
            <w:pPr>
              <w:rPr>
                <w:rFonts w:ascii="Times New Roman" w:eastAsia="Times New Roman" w:hAnsi="Times New Roman" w:cs="Times New Roman"/>
                <w:b/>
                <w:sz w:val="24"/>
                <w:szCs w:val="24"/>
              </w:rPr>
            </w:pPr>
            <w:r w:rsidRPr="00335281">
              <w:rPr>
                <w:rFonts w:ascii="Times New Roman" w:eastAsia="Times New Roman" w:hAnsi="Times New Roman" w:cs="Times New Roman"/>
                <w:b/>
                <w:sz w:val="24"/>
                <w:szCs w:val="24"/>
              </w:rPr>
              <w:t>Забезпечення тендерної пропозиції</w:t>
            </w:r>
          </w:p>
        </w:tc>
        <w:tc>
          <w:tcPr>
            <w:tcW w:w="7363" w:type="dxa"/>
          </w:tcPr>
          <w:p w14:paraId="17BA5773" w14:textId="77777777" w:rsidR="00614140" w:rsidRPr="00335281" w:rsidRDefault="00614140" w:rsidP="00A81DAA">
            <w:pPr>
              <w:widowControl w:val="0"/>
              <w:ind w:right="113"/>
              <w:contextualSpacing/>
              <w:jc w:val="both"/>
              <w:rPr>
                <w:rFonts w:ascii="Times New Roman" w:hAnsi="Times New Roman" w:cs="Times New Roman"/>
                <w:sz w:val="24"/>
                <w:szCs w:val="24"/>
              </w:rPr>
            </w:pPr>
            <w:r w:rsidRPr="00335281">
              <w:rPr>
                <w:rFonts w:ascii="Times New Roman" w:hAnsi="Times New Roman" w:cs="Times New Roman"/>
                <w:sz w:val="24"/>
                <w:szCs w:val="24"/>
              </w:rPr>
              <w:t>2.1. Замовник вимагає надання учасниками забезпечення тендерної пропозиції у формі банківської гарантії у вигляді електронного документа, скріпленого кваліфікованим електронним підписом банка-гаранта. Банківська гарантія оформляється відповідно до вимог Постанови НБУ №639 від 15.12.2004 та з урахуванням Наказу  Міністерства розвитку економіки, торгівлі та сільського господарства України № 2628 від 14.12.2020 (за винятком підстав для неповернення забезпечення) та Особливостей,  на суму визначену в п.2.3. з грошовим покриттям.</w:t>
            </w:r>
          </w:p>
          <w:p w14:paraId="62B9A467" w14:textId="77777777" w:rsidR="00614140" w:rsidRPr="00335281" w:rsidRDefault="00614140" w:rsidP="00A81DAA">
            <w:pPr>
              <w:widowControl w:val="0"/>
              <w:ind w:left="62" w:right="113"/>
              <w:contextualSpacing/>
              <w:jc w:val="both"/>
              <w:rPr>
                <w:rFonts w:ascii="Times New Roman" w:hAnsi="Times New Roman" w:cs="Times New Roman"/>
                <w:sz w:val="24"/>
                <w:szCs w:val="24"/>
              </w:rPr>
            </w:pPr>
            <w:r w:rsidRPr="00335281">
              <w:rPr>
                <w:rFonts w:ascii="Times New Roman" w:hAnsi="Times New Roman" w:cs="Times New Roman"/>
                <w:sz w:val="24"/>
                <w:szCs w:val="24"/>
              </w:rPr>
              <w:t xml:space="preserve">2.2.  Реквізити замовника: </w:t>
            </w:r>
          </w:p>
          <w:p w14:paraId="06E4E427" w14:textId="77777777" w:rsidR="00614140" w:rsidRPr="00335281" w:rsidRDefault="00614140" w:rsidP="00A81DAA">
            <w:pPr>
              <w:widowControl w:val="0"/>
              <w:ind w:left="62" w:right="113"/>
              <w:contextualSpacing/>
              <w:jc w:val="both"/>
              <w:rPr>
                <w:rFonts w:ascii="Times New Roman" w:hAnsi="Times New Roman" w:cs="Times New Roman"/>
                <w:i/>
                <w:sz w:val="24"/>
                <w:szCs w:val="24"/>
              </w:rPr>
            </w:pPr>
            <w:r w:rsidRPr="00335281">
              <w:rPr>
                <w:rFonts w:ascii="Times New Roman" w:hAnsi="Times New Roman" w:cs="Times New Roman"/>
                <w:i/>
                <w:sz w:val="24"/>
                <w:szCs w:val="24"/>
              </w:rPr>
              <w:t xml:space="preserve">КНП «Львівське територіальне медичне об’єднання «Багатопрофільна клінічна лікарня інтенсивних методів лікування та швидкої медичної допомоги» </w:t>
            </w:r>
          </w:p>
          <w:p w14:paraId="161172C1" w14:textId="77777777" w:rsidR="00614140" w:rsidRPr="00335281" w:rsidRDefault="00614140" w:rsidP="00A81DAA">
            <w:pPr>
              <w:widowControl w:val="0"/>
              <w:ind w:left="62" w:right="113"/>
              <w:contextualSpacing/>
              <w:jc w:val="both"/>
              <w:rPr>
                <w:rFonts w:ascii="Times New Roman" w:hAnsi="Times New Roman" w:cs="Times New Roman"/>
                <w:i/>
                <w:sz w:val="24"/>
                <w:szCs w:val="24"/>
              </w:rPr>
            </w:pPr>
            <w:r w:rsidRPr="00335281">
              <w:rPr>
                <w:rFonts w:ascii="Times New Roman" w:hAnsi="Times New Roman" w:cs="Times New Roman"/>
                <w:i/>
                <w:sz w:val="24"/>
                <w:szCs w:val="24"/>
              </w:rPr>
              <w:t xml:space="preserve">ЄДРПОУ 44496574 </w:t>
            </w:r>
          </w:p>
          <w:p w14:paraId="366C0DA3" w14:textId="77777777" w:rsidR="00614140" w:rsidRPr="00335281" w:rsidRDefault="00614140" w:rsidP="00A81DAA">
            <w:pPr>
              <w:widowControl w:val="0"/>
              <w:ind w:left="62" w:right="113"/>
              <w:contextualSpacing/>
              <w:jc w:val="both"/>
              <w:rPr>
                <w:rFonts w:ascii="Times New Roman" w:hAnsi="Times New Roman" w:cs="Times New Roman"/>
                <w:color w:val="454545"/>
                <w:sz w:val="24"/>
                <w:szCs w:val="24"/>
              </w:rPr>
            </w:pPr>
            <w:r w:rsidRPr="00335281">
              <w:rPr>
                <w:rFonts w:ascii="Times New Roman" w:hAnsi="Times New Roman" w:cs="Times New Roman"/>
                <w:i/>
                <w:sz w:val="24"/>
                <w:szCs w:val="24"/>
              </w:rPr>
              <w:t>IBAN UA903052990000026005041016028 в АТ КБ «Приватбанк»</w:t>
            </w:r>
            <w:r w:rsidRPr="00335281">
              <w:rPr>
                <w:rFonts w:ascii="Times New Roman" w:hAnsi="Times New Roman" w:cs="Times New Roman"/>
                <w:sz w:val="24"/>
                <w:szCs w:val="24"/>
              </w:rPr>
              <w:t>  </w:t>
            </w:r>
          </w:p>
          <w:p w14:paraId="6A53F08B" w14:textId="77777777" w:rsidR="00614140" w:rsidRPr="00335281" w:rsidRDefault="00614140" w:rsidP="00A81DAA">
            <w:pPr>
              <w:widowControl w:val="0"/>
              <w:ind w:left="62" w:right="113"/>
              <w:contextualSpacing/>
              <w:jc w:val="both"/>
              <w:rPr>
                <w:rFonts w:ascii="Times New Roman" w:hAnsi="Times New Roman" w:cs="Times New Roman"/>
                <w:b/>
                <w:sz w:val="24"/>
                <w:szCs w:val="24"/>
              </w:rPr>
            </w:pPr>
            <w:r w:rsidRPr="00335281">
              <w:rPr>
                <w:rFonts w:ascii="Times New Roman" w:hAnsi="Times New Roman" w:cs="Times New Roman"/>
                <w:sz w:val="24"/>
                <w:szCs w:val="24"/>
              </w:rPr>
              <w:t xml:space="preserve">2.3. Розмір забезпечення тендерної пропозиції (не більше 0,5% від очікуваної вартості) – </w:t>
            </w:r>
            <w:r w:rsidRPr="00335281">
              <w:rPr>
                <w:rFonts w:ascii="Times New Roman" w:hAnsi="Times New Roman" w:cs="Times New Roman"/>
                <w:b/>
                <w:sz w:val="24"/>
                <w:szCs w:val="24"/>
              </w:rPr>
              <w:t xml:space="preserve"> 116 000,00 гривень </w:t>
            </w:r>
          </w:p>
          <w:p w14:paraId="313FE588" w14:textId="77777777" w:rsidR="00614140" w:rsidRPr="00335281" w:rsidRDefault="00614140" w:rsidP="00A81DAA">
            <w:pPr>
              <w:widowControl w:val="0"/>
              <w:ind w:left="62" w:right="113"/>
              <w:contextualSpacing/>
              <w:jc w:val="both"/>
              <w:rPr>
                <w:rFonts w:ascii="Times New Roman" w:hAnsi="Times New Roman" w:cs="Times New Roman"/>
                <w:sz w:val="24"/>
                <w:szCs w:val="24"/>
              </w:rPr>
            </w:pPr>
            <w:r w:rsidRPr="00335281">
              <w:rPr>
                <w:rFonts w:ascii="Times New Roman" w:hAnsi="Times New Roman" w:cs="Times New Roman"/>
                <w:sz w:val="24"/>
                <w:szCs w:val="24"/>
              </w:rPr>
              <w:t>2.4. Строк дії забезпечення тендерної пропозиції має становити не менше ніж 90 календарних днів з кінцевого строку для подання  тендерних пропозицій.</w:t>
            </w:r>
          </w:p>
          <w:p w14:paraId="7B554E7F" w14:textId="77777777" w:rsidR="00614140" w:rsidRPr="00335281" w:rsidRDefault="00614140" w:rsidP="00A81DAA">
            <w:pPr>
              <w:widowControl w:val="0"/>
              <w:ind w:left="62" w:right="113"/>
              <w:contextualSpacing/>
              <w:jc w:val="both"/>
              <w:rPr>
                <w:rFonts w:ascii="Times New Roman" w:hAnsi="Times New Roman" w:cs="Times New Roman"/>
                <w:sz w:val="24"/>
                <w:szCs w:val="24"/>
              </w:rPr>
            </w:pPr>
            <w:r w:rsidRPr="00335281">
              <w:rPr>
                <w:rFonts w:ascii="Times New Roman" w:hAnsi="Times New Roman" w:cs="Times New Roman"/>
                <w:sz w:val="24"/>
                <w:szCs w:val="24"/>
              </w:rPr>
              <w:t xml:space="preserve">2.5. Банківська гарантія має  надаватися банківською установою (далі – Гарант) на користь Замовника (далі – </w:t>
            </w:r>
            <w:proofErr w:type="spellStart"/>
            <w:r w:rsidRPr="00335281">
              <w:rPr>
                <w:rFonts w:ascii="Times New Roman" w:hAnsi="Times New Roman" w:cs="Times New Roman"/>
                <w:sz w:val="24"/>
                <w:szCs w:val="24"/>
              </w:rPr>
              <w:t>Бенефіціар</w:t>
            </w:r>
            <w:proofErr w:type="spellEnd"/>
            <w:r w:rsidRPr="00335281">
              <w:rPr>
                <w:rFonts w:ascii="Times New Roman" w:hAnsi="Times New Roman" w:cs="Times New Roman"/>
                <w:sz w:val="24"/>
                <w:szCs w:val="24"/>
              </w:rPr>
              <w:t xml:space="preserve">)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і забезпечувати випадки, перелік яких міститься в п.3.2 частини 3 розділу 3 ТД. </w:t>
            </w:r>
          </w:p>
          <w:p w14:paraId="12B151E7" w14:textId="77777777" w:rsidR="00614140" w:rsidRPr="00335281" w:rsidRDefault="00614140" w:rsidP="00A81DAA">
            <w:pPr>
              <w:widowControl w:val="0"/>
              <w:ind w:left="62" w:right="113"/>
              <w:contextualSpacing/>
              <w:jc w:val="both"/>
              <w:rPr>
                <w:rFonts w:ascii="Times New Roman" w:hAnsi="Times New Roman" w:cs="Times New Roman"/>
                <w:sz w:val="24"/>
                <w:szCs w:val="24"/>
              </w:rPr>
            </w:pPr>
            <w:r w:rsidRPr="00335281">
              <w:rPr>
                <w:rFonts w:ascii="Times New Roman" w:hAnsi="Times New Roman" w:cs="Times New Roman"/>
                <w:sz w:val="24"/>
                <w:szCs w:val="24"/>
              </w:rPr>
              <w:t>2.6. Разом з банківською гарантією надаються:</w:t>
            </w:r>
          </w:p>
          <w:p w14:paraId="379FD6D2" w14:textId="77777777" w:rsidR="00614140" w:rsidRPr="00335281" w:rsidRDefault="00614140" w:rsidP="00A81DAA">
            <w:pPr>
              <w:widowControl w:val="0"/>
              <w:ind w:left="62" w:right="113"/>
              <w:contextualSpacing/>
              <w:jc w:val="both"/>
              <w:rPr>
                <w:rFonts w:ascii="Times New Roman" w:hAnsi="Times New Roman" w:cs="Times New Roman"/>
                <w:sz w:val="24"/>
                <w:szCs w:val="24"/>
              </w:rPr>
            </w:pPr>
            <w:r w:rsidRPr="00335281">
              <w:rPr>
                <w:rFonts w:ascii="Times New Roman" w:hAnsi="Times New Roman" w:cs="Times New Roman"/>
                <w:sz w:val="24"/>
                <w:szCs w:val="24"/>
              </w:rPr>
              <w:t>- документи, які підтверджують повноваження особи, яка підписує банківську гарантію,</w:t>
            </w:r>
          </w:p>
          <w:p w14:paraId="0A011035" w14:textId="77777777" w:rsidR="00614140" w:rsidRPr="00335281" w:rsidRDefault="00614140" w:rsidP="00A81DAA">
            <w:pPr>
              <w:widowControl w:val="0"/>
              <w:ind w:left="62" w:right="113"/>
              <w:contextualSpacing/>
              <w:jc w:val="both"/>
              <w:rPr>
                <w:rFonts w:ascii="Times New Roman" w:hAnsi="Times New Roman" w:cs="Times New Roman"/>
                <w:sz w:val="24"/>
                <w:szCs w:val="24"/>
              </w:rPr>
            </w:pPr>
            <w:r w:rsidRPr="00335281">
              <w:rPr>
                <w:rFonts w:ascii="Times New Roman" w:hAnsi="Times New Roman" w:cs="Times New Roman"/>
                <w:sz w:val="24"/>
                <w:szCs w:val="24"/>
              </w:rPr>
              <w:t xml:space="preserve">-  </w:t>
            </w:r>
            <w:proofErr w:type="spellStart"/>
            <w:r w:rsidRPr="00335281">
              <w:rPr>
                <w:rFonts w:ascii="Times New Roman" w:hAnsi="Times New Roman" w:cs="Times New Roman"/>
                <w:sz w:val="24"/>
                <w:szCs w:val="24"/>
              </w:rPr>
              <w:t>скан</w:t>
            </w:r>
            <w:proofErr w:type="spellEnd"/>
            <w:r w:rsidRPr="00335281">
              <w:rPr>
                <w:rFonts w:ascii="Times New Roman" w:hAnsi="Times New Roman" w:cs="Times New Roman"/>
                <w:sz w:val="24"/>
                <w:szCs w:val="24"/>
              </w:rPr>
              <w:t>-копія ліцензії, виданої банку (або виписка/витяг з реєстру НБУ),</w:t>
            </w:r>
          </w:p>
          <w:p w14:paraId="65D77387" w14:textId="77777777" w:rsidR="00614140" w:rsidRPr="00335281" w:rsidRDefault="00614140" w:rsidP="00A81DAA">
            <w:pPr>
              <w:widowControl w:val="0"/>
              <w:ind w:left="62" w:right="113"/>
              <w:contextualSpacing/>
              <w:jc w:val="both"/>
              <w:rPr>
                <w:rFonts w:ascii="Times New Roman" w:hAnsi="Times New Roman" w:cs="Times New Roman"/>
                <w:sz w:val="24"/>
                <w:szCs w:val="24"/>
              </w:rPr>
            </w:pPr>
            <w:r w:rsidRPr="00335281">
              <w:rPr>
                <w:rFonts w:ascii="Times New Roman" w:hAnsi="Times New Roman" w:cs="Times New Roman"/>
                <w:sz w:val="24"/>
                <w:szCs w:val="24"/>
              </w:rPr>
              <w:t>- документ з банку, що підтверджує наявність грошового покриття та розрахунковий документ, який містить доручення платника банку, здійснити переказ визначеної в ньому суми коштів зі свого рахунку на рахунок отримувача.</w:t>
            </w:r>
          </w:p>
          <w:p w14:paraId="1577FDAD" w14:textId="77777777" w:rsidR="00614140" w:rsidRPr="00335281" w:rsidRDefault="00614140" w:rsidP="00A81DAA">
            <w:pPr>
              <w:jc w:val="both"/>
              <w:rPr>
                <w:rFonts w:ascii="Times New Roman" w:hAnsi="Times New Roman" w:cs="Times New Roman"/>
                <w:b/>
                <w:i/>
                <w:sz w:val="24"/>
                <w:szCs w:val="24"/>
                <w:shd w:val="solid" w:color="FFFFFF" w:fill="FFFFFF"/>
                <w:lang w:eastAsia="en-US"/>
              </w:rPr>
            </w:pPr>
            <w:r w:rsidRPr="00335281">
              <w:rPr>
                <w:rFonts w:ascii="Times New Roman" w:hAnsi="Times New Roman" w:cs="Times New Roman"/>
                <w:sz w:val="24"/>
                <w:szCs w:val="24"/>
              </w:rPr>
              <w:t>2.7. Усі витрати, пов'язані з наданням забезпечення тендерної пропозиції, здійснюються за рахунок коштів Учасника.</w:t>
            </w:r>
          </w:p>
        </w:tc>
      </w:tr>
      <w:tr w:rsidR="00614140" w:rsidRPr="00335281" w14:paraId="567E8379" w14:textId="77777777" w:rsidTr="00A81DAA">
        <w:trPr>
          <w:gridAfter w:val="1"/>
          <w:wAfter w:w="21" w:type="dxa"/>
        </w:trPr>
        <w:tc>
          <w:tcPr>
            <w:tcW w:w="567" w:type="dxa"/>
            <w:shd w:val="clear" w:color="auto" w:fill="auto"/>
          </w:tcPr>
          <w:p w14:paraId="6BF09802" w14:textId="77777777" w:rsidR="00614140" w:rsidRPr="00335281" w:rsidRDefault="00614140" w:rsidP="00A81DAA">
            <w:pPr>
              <w:rPr>
                <w:rFonts w:ascii="Times New Roman" w:hAnsi="Times New Roman" w:cs="Times New Roman"/>
                <w:sz w:val="24"/>
                <w:szCs w:val="24"/>
              </w:rPr>
            </w:pPr>
            <w:r w:rsidRPr="00335281">
              <w:rPr>
                <w:rFonts w:ascii="Times New Roman" w:hAnsi="Times New Roman" w:cs="Times New Roman"/>
                <w:sz w:val="24"/>
                <w:szCs w:val="24"/>
              </w:rPr>
              <w:t>3.</w:t>
            </w:r>
          </w:p>
        </w:tc>
        <w:tc>
          <w:tcPr>
            <w:tcW w:w="2693" w:type="dxa"/>
            <w:shd w:val="clear" w:color="auto" w:fill="auto"/>
          </w:tcPr>
          <w:p w14:paraId="08046277" w14:textId="77777777" w:rsidR="00614140" w:rsidRPr="00335281" w:rsidRDefault="00614140" w:rsidP="00A81DAA">
            <w:pPr>
              <w:rPr>
                <w:rFonts w:ascii="Times New Roman" w:eastAsia="Times New Roman" w:hAnsi="Times New Roman" w:cs="Times New Roman"/>
                <w:b/>
                <w:sz w:val="24"/>
                <w:szCs w:val="24"/>
              </w:rPr>
            </w:pPr>
            <w:r w:rsidRPr="0033528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363" w:type="dxa"/>
          </w:tcPr>
          <w:p w14:paraId="2B422BB3" w14:textId="77777777" w:rsidR="00614140" w:rsidRPr="00335281" w:rsidRDefault="00614140" w:rsidP="00A81DAA">
            <w:pPr>
              <w:widowControl w:val="0"/>
              <w:ind w:right="12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 xml:space="preserve">3.1. Забезпечення тендерної пропозиції </w:t>
            </w:r>
            <w:r w:rsidRPr="00335281">
              <w:rPr>
                <w:rFonts w:ascii="Times New Roman" w:eastAsia="Times New Roman" w:hAnsi="Times New Roman" w:cs="Times New Roman"/>
                <w:b/>
                <w:i/>
                <w:sz w:val="24"/>
                <w:szCs w:val="24"/>
              </w:rPr>
              <w:t xml:space="preserve">повертається </w:t>
            </w:r>
            <w:r w:rsidRPr="00335281">
              <w:rPr>
                <w:rFonts w:ascii="Times New Roman" w:eastAsia="Times New Roman" w:hAnsi="Times New Roman" w:cs="Times New Roman"/>
                <w:sz w:val="24"/>
                <w:szCs w:val="24"/>
              </w:rPr>
              <w:t>учаснику у разі:</w:t>
            </w:r>
          </w:p>
          <w:p w14:paraId="24933BE9" w14:textId="77777777" w:rsidR="00614140" w:rsidRPr="00335281" w:rsidRDefault="00614140" w:rsidP="00A81DAA">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3F6E10DE" w14:textId="77777777" w:rsidR="00614140" w:rsidRPr="00335281" w:rsidRDefault="00614140" w:rsidP="00A81DAA">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14:paraId="7C89E977" w14:textId="77777777" w:rsidR="00614140" w:rsidRPr="00335281" w:rsidRDefault="00614140" w:rsidP="00A81DAA">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відкликання тендерної пропозиції до закінчення строку її подання;</w:t>
            </w:r>
          </w:p>
          <w:p w14:paraId="51CE6BBF" w14:textId="77777777" w:rsidR="00614140" w:rsidRPr="00335281" w:rsidRDefault="00614140" w:rsidP="00A81DAA">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 xml:space="preserve">закінчення тендеру в разі </w:t>
            </w:r>
            <w:proofErr w:type="spellStart"/>
            <w:r w:rsidRPr="00335281">
              <w:rPr>
                <w:rFonts w:ascii="Times New Roman" w:eastAsia="Times New Roman" w:hAnsi="Times New Roman" w:cs="Times New Roman"/>
                <w:sz w:val="24"/>
                <w:szCs w:val="24"/>
              </w:rPr>
              <w:t>неукладення</w:t>
            </w:r>
            <w:proofErr w:type="spellEnd"/>
            <w:r w:rsidRPr="00335281">
              <w:rPr>
                <w:rFonts w:ascii="Times New Roman" w:eastAsia="Times New Roman" w:hAnsi="Times New Roman" w:cs="Times New Roman"/>
                <w:sz w:val="24"/>
                <w:szCs w:val="24"/>
              </w:rPr>
              <w:t xml:space="preserve"> договору про </w:t>
            </w:r>
            <w:r w:rsidRPr="00335281">
              <w:rPr>
                <w:rFonts w:ascii="Times New Roman" w:eastAsia="Times New Roman" w:hAnsi="Times New Roman" w:cs="Times New Roman"/>
                <w:sz w:val="24"/>
                <w:szCs w:val="24"/>
              </w:rPr>
              <w:lastRenderedPageBreak/>
              <w:t>закупівлю з жодним з учасників, які подали тендерні пропозиції.</w:t>
            </w:r>
          </w:p>
          <w:p w14:paraId="77085F6A" w14:textId="77777777" w:rsidR="00614140" w:rsidRPr="00335281" w:rsidRDefault="00614140" w:rsidP="00A81DAA">
            <w:pPr>
              <w:widowControl w:val="0"/>
              <w:shd w:val="clear" w:color="auto" w:fill="FFFFFF"/>
              <w:ind w:right="12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 xml:space="preserve">3.2. Забезпечення тендерної пропозиції </w:t>
            </w:r>
            <w:r w:rsidRPr="00335281">
              <w:rPr>
                <w:rFonts w:ascii="Times New Roman" w:eastAsia="Times New Roman" w:hAnsi="Times New Roman" w:cs="Times New Roman"/>
                <w:b/>
                <w:i/>
                <w:sz w:val="24"/>
                <w:szCs w:val="24"/>
              </w:rPr>
              <w:t>не повертається</w:t>
            </w:r>
            <w:r w:rsidRPr="00335281">
              <w:rPr>
                <w:rFonts w:ascii="Times New Roman" w:eastAsia="Times New Roman" w:hAnsi="Times New Roman" w:cs="Times New Roman"/>
                <w:sz w:val="24"/>
                <w:szCs w:val="24"/>
              </w:rPr>
              <w:t xml:space="preserve"> у разі:</w:t>
            </w:r>
          </w:p>
          <w:p w14:paraId="17416E54" w14:textId="77777777" w:rsidR="00614140" w:rsidRPr="00335281" w:rsidRDefault="00614140" w:rsidP="00A81DAA">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44325A11" w14:textId="77777777" w:rsidR="00614140" w:rsidRPr="00335281" w:rsidRDefault="00614140" w:rsidP="00A81DAA">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sz w:val="24"/>
                <w:szCs w:val="24"/>
              </w:rPr>
            </w:pPr>
            <w:proofErr w:type="spellStart"/>
            <w:r w:rsidRPr="00335281">
              <w:rPr>
                <w:rFonts w:ascii="Times New Roman" w:eastAsia="Times New Roman" w:hAnsi="Times New Roman" w:cs="Times New Roman"/>
                <w:sz w:val="24"/>
                <w:szCs w:val="24"/>
              </w:rPr>
              <w:t>непідписання</w:t>
            </w:r>
            <w:proofErr w:type="spellEnd"/>
            <w:r w:rsidRPr="00335281">
              <w:rPr>
                <w:rFonts w:ascii="Times New Roman" w:eastAsia="Times New Roman" w:hAnsi="Times New Roman" w:cs="Times New Roman"/>
                <w:sz w:val="24"/>
                <w:szCs w:val="24"/>
              </w:rPr>
              <w:t xml:space="preserve"> договору про закупівлю учасником, який став переможцем тендеру;</w:t>
            </w:r>
          </w:p>
          <w:p w14:paraId="5AB617F0" w14:textId="77777777" w:rsidR="00614140" w:rsidRPr="00335281" w:rsidRDefault="00614140" w:rsidP="00A81DAA">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ненадання переможцем процедури закупівлі у строк, визначений п. 47 Особливостей, документів, що підтверджують відсутність підстав, установлених п. 47 Особливостей;</w:t>
            </w:r>
          </w:p>
          <w:p w14:paraId="16C14342" w14:textId="77777777" w:rsidR="00614140" w:rsidRPr="00335281" w:rsidRDefault="00614140" w:rsidP="00A81DAA">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F3DF221" w14:textId="77777777" w:rsidR="00614140" w:rsidRPr="00335281" w:rsidRDefault="00614140" w:rsidP="00A81DAA">
            <w:pPr>
              <w:ind w:firstLine="566"/>
              <w:jc w:val="both"/>
              <w:rPr>
                <w:rFonts w:ascii="Times New Roman" w:hAnsi="Times New Roman" w:cs="Times New Roman"/>
                <w:sz w:val="24"/>
                <w:szCs w:val="24"/>
                <w:shd w:val="solid" w:color="FFFFFF" w:fill="FFFFFF"/>
                <w:lang w:eastAsia="en-US"/>
              </w:rPr>
            </w:pPr>
            <w:r w:rsidRPr="00335281">
              <w:rPr>
                <w:rFonts w:ascii="Times New Roman" w:eastAsia="Times New Roman" w:hAnsi="Times New Roman" w:cs="Times New Roman"/>
                <w:sz w:val="24"/>
                <w:szCs w:val="24"/>
              </w:rPr>
              <w:t xml:space="preserve">3.3. За зверненням учасника, яким було надано забезпечення тендерної пропозиції, </w:t>
            </w:r>
            <w:r w:rsidRPr="00335281">
              <w:rPr>
                <w:rFonts w:ascii="Times New Roman" w:eastAsia="Times New Roman" w:hAnsi="Times New Roman" w:cs="Times New Roman"/>
                <w:b/>
                <w:i/>
                <w:sz w:val="24"/>
                <w:szCs w:val="24"/>
              </w:rPr>
              <w:t>замовник повідомляє установу</w:t>
            </w:r>
            <w:r w:rsidRPr="00335281">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sidRPr="00335281">
              <w:rPr>
                <w:rFonts w:ascii="Times New Roman" w:eastAsia="Times New Roman" w:hAnsi="Times New Roman" w:cs="Times New Roman"/>
                <w:b/>
                <w:i/>
                <w:sz w:val="24"/>
                <w:szCs w:val="24"/>
              </w:rPr>
              <w:t>протягом п’яти днів</w:t>
            </w:r>
            <w:r w:rsidRPr="00335281">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tc>
      </w:tr>
      <w:tr w:rsidR="00614140" w:rsidRPr="00335281" w14:paraId="2BFEC69D" w14:textId="77777777" w:rsidTr="00A81DAA">
        <w:trPr>
          <w:gridAfter w:val="1"/>
          <w:wAfter w:w="21" w:type="dxa"/>
        </w:trPr>
        <w:tc>
          <w:tcPr>
            <w:tcW w:w="567" w:type="dxa"/>
            <w:shd w:val="clear" w:color="auto" w:fill="auto"/>
          </w:tcPr>
          <w:p w14:paraId="4E86AE98" w14:textId="77777777" w:rsidR="00614140" w:rsidRPr="00335281" w:rsidRDefault="00614140" w:rsidP="00A81DAA">
            <w:pPr>
              <w:rPr>
                <w:rFonts w:ascii="Times New Roman" w:hAnsi="Times New Roman" w:cs="Times New Roman"/>
                <w:sz w:val="24"/>
                <w:szCs w:val="24"/>
              </w:rPr>
            </w:pPr>
            <w:r w:rsidRPr="00335281">
              <w:rPr>
                <w:rFonts w:ascii="Times New Roman" w:hAnsi="Times New Roman" w:cs="Times New Roman"/>
                <w:sz w:val="24"/>
                <w:szCs w:val="24"/>
              </w:rPr>
              <w:lastRenderedPageBreak/>
              <w:t>4.</w:t>
            </w:r>
          </w:p>
        </w:tc>
        <w:tc>
          <w:tcPr>
            <w:tcW w:w="2693" w:type="dxa"/>
            <w:shd w:val="clear" w:color="auto" w:fill="auto"/>
          </w:tcPr>
          <w:p w14:paraId="1FE4DDCE" w14:textId="77777777" w:rsidR="00614140" w:rsidRPr="00335281" w:rsidRDefault="00614140" w:rsidP="00A81DAA">
            <w:pPr>
              <w:rPr>
                <w:rFonts w:ascii="Times New Roman" w:eastAsia="Times New Roman" w:hAnsi="Times New Roman" w:cs="Times New Roman"/>
                <w:b/>
                <w:sz w:val="24"/>
                <w:szCs w:val="24"/>
              </w:rPr>
            </w:pPr>
            <w:r w:rsidRPr="00335281">
              <w:rPr>
                <w:rFonts w:ascii="Times New Roman" w:eastAsia="Times New Roman" w:hAnsi="Times New Roman" w:cs="Times New Roman"/>
                <w:b/>
                <w:sz w:val="24"/>
                <w:szCs w:val="24"/>
              </w:rPr>
              <w:t>Строк, протягом якого тендерні пропозиції є дійсними</w:t>
            </w:r>
          </w:p>
        </w:tc>
        <w:tc>
          <w:tcPr>
            <w:tcW w:w="7363" w:type="dxa"/>
          </w:tcPr>
          <w:p w14:paraId="2A1DE07C" w14:textId="77777777" w:rsidR="00614140" w:rsidRPr="00335281" w:rsidRDefault="00614140" w:rsidP="00A81DAA">
            <w:pPr>
              <w:widowControl w:val="0"/>
              <w:ind w:firstLine="592"/>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 xml:space="preserve">4.1. Тендерні пропозиції вважаються дійсними </w:t>
            </w:r>
            <w:r w:rsidRPr="00335281">
              <w:rPr>
                <w:rFonts w:ascii="Times New Roman" w:eastAsia="Times New Roman" w:hAnsi="Times New Roman" w:cs="Times New Roman"/>
                <w:b/>
                <w:i/>
                <w:sz w:val="24"/>
                <w:szCs w:val="24"/>
                <w:u w:val="single"/>
              </w:rPr>
              <w:t>протягом 90 (</w:t>
            </w:r>
            <w:proofErr w:type="spellStart"/>
            <w:r w:rsidRPr="00335281">
              <w:rPr>
                <w:rFonts w:ascii="Times New Roman" w:eastAsia="Times New Roman" w:hAnsi="Times New Roman" w:cs="Times New Roman"/>
                <w:b/>
                <w:i/>
                <w:sz w:val="24"/>
                <w:szCs w:val="24"/>
                <w:u w:val="single"/>
              </w:rPr>
              <w:t>де’яносто</w:t>
            </w:r>
            <w:proofErr w:type="spellEnd"/>
            <w:r w:rsidRPr="00335281">
              <w:rPr>
                <w:rFonts w:ascii="Times New Roman" w:eastAsia="Times New Roman" w:hAnsi="Times New Roman" w:cs="Times New Roman"/>
                <w:b/>
                <w:i/>
                <w:sz w:val="24"/>
                <w:szCs w:val="24"/>
                <w:u w:val="single"/>
              </w:rPr>
              <w:t>) днів</w:t>
            </w:r>
            <w:r w:rsidRPr="00335281">
              <w:rPr>
                <w:rFonts w:ascii="Times New Roman" w:eastAsia="Times New Roman"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5739B4CF" w14:textId="77777777" w:rsidR="00614140" w:rsidRPr="00335281" w:rsidRDefault="00614140" w:rsidP="00A81DAA">
            <w:pPr>
              <w:widowControl w:val="0"/>
              <w:ind w:firstLine="592"/>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 xml:space="preserve">Учасник процедури закупівлі </w:t>
            </w:r>
            <w:r w:rsidRPr="00335281">
              <w:rPr>
                <w:rFonts w:ascii="Times New Roman" w:eastAsia="Times New Roman" w:hAnsi="Times New Roman" w:cs="Times New Roman"/>
                <w:b/>
                <w:i/>
                <w:sz w:val="24"/>
                <w:szCs w:val="24"/>
              </w:rPr>
              <w:t>має право:</w:t>
            </w:r>
          </w:p>
          <w:p w14:paraId="5BDA5924" w14:textId="77777777" w:rsidR="00614140" w:rsidRPr="00335281" w:rsidRDefault="00614140" w:rsidP="00A81DAA">
            <w:pPr>
              <w:widowControl w:val="0"/>
              <w:numPr>
                <w:ilvl w:val="0"/>
                <w:numId w:val="3"/>
              </w:numPr>
              <w:pBdr>
                <w:top w:val="nil"/>
                <w:left w:val="nil"/>
                <w:bottom w:val="nil"/>
                <w:right w:val="nil"/>
                <w:between w:val="nil"/>
              </w:pBdr>
              <w:ind w:left="0" w:firstLine="592"/>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29AA227" w14:textId="77777777" w:rsidR="00614140" w:rsidRPr="00335281" w:rsidRDefault="00614140" w:rsidP="00A81DAA">
            <w:pPr>
              <w:widowControl w:val="0"/>
              <w:numPr>
                <w:ilvl w:val="0"/>
                <w:numId w:val="3"/>
              </w:numPr>
              <w:pBdr>
                <w:top w:val="nil"/>
                <w:left w:val="nil"/>
                <w:bottom w:val="nil"/>
                <w:right w:val="nil"/>
                <w:between w:val="nil"/>
              </w:pBdr>
              <w:ind w:left="0" w:firstLine="592"/>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614B9778" w14:textId="77777777" w:rsidR="00614140" w:rsidRPr="00335281" w:rsidRDefault="00614140" w:rsidP="00A81DAA">
            <w:pPr>
              <w:widowControl w:val="0"/>
              <w:ind w:right="120" w:firstLine="592"/>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14140" w:rsidRPr="00335281" w14:paraId="766B68C4" w14:textId="77777777" w:rsidTr="00A81DAA">
        <w:trPr>
          <w:gridAfter w:val="1"/>
          <w:wAfter w:w="21" w:type="dxa"/>
        </w:trPr>
        <w:tc>
          <w:tcPr>
            <w:tcW w:w="567" w:type="dxa"/>
            <w:shd w:val="clear" w:color="auto" w:fill="auto"/>
          </w:tcPr>
          <w:p w14:paraId="68163DB7" w14:textId="77777777" w:rsidR="00614140" w:rsidRPr="00335281" w:rsidRDefault="00614140" w:rsidP="00A81DAA">
            <w:pPr>
              <w:rPr>
                <w:rFonts w:ascii="Times New Roman" w:hAnsi="Times New Roman" w:cs="Times New Roman"/>
                <w:sz w:val="24"/>
                <w:szCs w:val="24"/>
              </w:rPr>
            </w:pPr>
            <w:r w:rsidRPr="00335281">
              <w:rPr>
                <w:rFonts w:ascii="Times New Roman" w:hAnsi="Times New Roman" w:cs="Times New Roman"/>
                <w:sz w:val="24"/>
                <w:szCs w:val="24"/>
              </w:rPr>
              <w:t>5.</w:t>
            </w:r>
          </w:p>
        </w:tc>
        <w:tc>
          <w:tcPr>
            <w:tcW w:w="2693" w:type="dxa"/>
            <w:shd w:val="clear" w:color="auto" w:fill="auto"/>
          </w:tcPr>
          <w:p w14:paraId="384A76AA" w14:textId="77777777" w:rsidR="00614140" w:rsidRPr="00335281" w:rsidRDefault="00614140" w:rsidP="00A81DAA">
            <w:pPr>
              <w:rPr>
                <w:rFonts w:ascii="Times New Roman" w:eastAsia="Times New Roman" w:hAnsi="Times New Roman" w:cs="Times New Roman"/>
                <w:b/>
                <w:sz w:val="24"/>
                <w:szCs w:val="24"/>
              </w:rPr>
            </w:pPr>
            <w:r w:rsidRPr="00335281">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7363" w:type="dxa"/>
          </w:tcPr>
          <w:p w14:paraId="1BB721CA" w14:textId="77777777" w:rsidR="00614140" w:rsidRPr="00335281" w:rsidRDefault="00614140" w:rsidP="00A81DAA">
            <w:pPr>
              <w:widowControl w:val="0"/>
              <w:ind w:right="120" w:firstLine="592"/>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 xml:space="preserve">5.1. </w:t>
            </w:r>
            <w:r w:rsidRPr="00335281">
              <w:rPr>
                <w:rFonts w:ascii="Times New Roman" w:hAnsi="Times New Roman" w:cs="Times New Roman"/>
                <w:sz w:val="24"/>
                <w:szCs w:val="24"/>
                <w:shd w:val="clear" w:color="auto" w:fill="FFFFFF"/>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r w:rsidRPr="00335281">
              <w:rPr>
                <w:rFonts w:ascii="Times New Roman" w:eastAsia="Times New Roman" w:hAnsi="Times New Roman" w:cs="Times New Roman"/>
                <w:sz w:val="24"/>
                <w:szCs w:val="24"/>
              </w:rPr>
              <w:t xml:space="preserve"> відповідно до статті 16 Закону.</w:t>
            </w:r>
          </w:p>
          <w:p w14:paraId="5B98078A" w14:textId="77777777" w:rsidR="00614140" w:rsidRPr="00335281" w:rsidRDefault="00614140" w:rsidP="00A81DAA">
            <w:pPr>
              <w:widowControl w:val="0"/>
              <w:ind w:right="120" w:firstLine="592"/>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72662C12" w14:textId="77777777" w:rsidR="00614140" w:rsidRPr="00335281" w:rsidRDefault="00614140" w:rsidP="00A81DAA">
            <w:pPr>
              <w:widowControl w:val="0"/>
              <w:ind w:right="120" w:firstLine="592"/>
              <w:jc w:val="both"/>
              <w:rPr>
                <w:rFonts w:ascii="Times New Roman" w:hAnsi="Times New Roman" w:cs="Times New Roman"/>
                <w:sz w:val="24"/>
                <w:szCs w:val="24"/>
              </w:rPr>
            </w:pPr>
            <w:r w:rsidRPr="00335281">
              <w:rPr>
                <w:rFonts w:ascii="Times New Roman" w:eastAsia="Times New Roman" w:hAnsi="Times New Roman" w:cs="Times New Roman"/>
                <w:sz w:val="24"/>
                <w:szCs w:val="24"/>
              </w:rPr>
              <w:t xml:space="preserve">5.2. </w:t>
            </w:r>
            <w:r w:rsidRPr="00335281">
              <w:rPr>
                <w:rFonts w:ascii="Times New Roman" w:hAnsi="Times New Roman" w:cs="Times New Roman"/>
                <w:sz w:val="24"/>
                <w:szCs w:val="24"/>
              </w:rPr>
              <w:t>Учасник процедури закупівлі підтверджує відсутність підстав, зазначених в п.47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4B5A0CE" w14:textId="77777777" w:rsidR="00614140" w:rsidRPr="00335281" w:rsidRDefault="00614140" w:rsidP="00A81DAA">
            <w:pPr>
              <w:widowControl w:val="0"/>
              <w:ind w:right="120"/>
              <w:jc w:val="both"/>
              <w:rPr>
                <w:rFonts w:ascii="Times New Roman" w:eastAsia="Times New Roman" w:hAnsi="Times New Roman" w:cs="Times New Roman"/>
                <w:b/>
                <w:sz w:val="24"/>
                <w:szCs w:val="24"/>
              </w:rPr>
            </w:pPr>
            <w:r w:rsidRPr="00335281">
              <w:rPr>
                <w:rFonts w:ascii="Times New Roman" w:eastAsia="Times New Roman" w:hAnsi="Times New Roman" w:cs="Times New Roman"/>
                <w:b/>
                <w:sz w:val="24"/>
                <w:szCs w:val="24"/>
              </w:rPr>
              <w:t>Підстави, визначені пунктом 47 Особливостей.</w:t>
            </w:r>
          </w:p>
          <w:p w14:paraId="56E6D8D3" w14:textId="77777777" w:rsidR="00614140" w:rsidRPr="00335281" w:rsidRDefault="00614140" w:rsidP="00A81DAA">
            <w:pPr>
              <w:widowControl w:val="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w:t>
            </w:r>
            <w:r w:rsidRPr="00335281">
              <w:rPr>
                <w:rFonts w:ascii="Times New Roman" w:eastAsia="Times New Roman" w:hAnsi="Times New Roman" w:cs="Times New Roman"/>
                <w:sz w:val="24"/>
                <w:szCs w:val="24"/>
              </w:rPr>
              <w:lastRenderedPageBreak/>
              <w:t>тендерну пропозицію учасника процедури закупівлі в разі, коли:</w:t>
            </w:r>
          </w:p>
          <w:p w14:paraId="7118F642" w14:textId="77777777" w:rsidR="00614140" w:rsidRPr="00335281" w:rsidRDefault="00614140" w:rsidP="00A81DAA">
            <w:pPr>
              <w:widowControl w:val="0"/>
              <w:spacing w:before="12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5AC397C" w14:textId="77777777" w:rsidR="00614140" w:rsidRPr="00335281" w:rsidRDefault="00614140" w:rsidP="00A81DAA">
            <w:pPr>
              <w:widowControl w:val="0"/>
              <w:spacing w:before="12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335281">
              <w:rPr>
                <w:rFonts w:ascii="Times New Roman" w:eastAsia="Times New Roman" w:hAnsi="Times New Roman" w:cs="Times New Roman"/>
                <w:sz w:val="24"/>
                <w:szCs w:val="24"/>
              </w:rPr>
              <w:t>внесено</w:t>
            </w:r>
            <w:proofErr w:type="spellEnd"/>
            <w:r w:rsidRPr="0033528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B263F76" w14:textId="77777777" w:rsidR="00614140" w:rsidRPr="00335281" w:rsidRDefault="00614140" w:rsidP="00A81DAA">
            <w:pPr>
              <w:widowControl w:val="0"/>
              <w:spacing w:before="12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55D5D8C" w14:textId="77777777" w:rsidR="00614140" w:rsidRPr="00335281" w:rsidRDefault="00614140" w:rsidP="00A81DAA">
            <w:pPr>
              <w:widowControl w:val="0"/>
              <w:spacing w:before="12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35281">
              <w:rPr>
                <w:rFonts w:ascii="Times New Roman" w:eastAsia="Times New Roman" w:hAnsi="Times New Roman" w:cs="Times New Roman"/>
                <w:sz w:val="24"/>
                <w:szCs w:val="24"/>
              </w:rPr>
              <w:t>антиконкурентних</w:t>
            </w:r>
            <w:proofErr w:type="spellEnd"/>
            <w:r w:rsidRPr="0033528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9DA88DF" w14:textId="77777777" w:rsidR="00614140" w:rsidRPr="00335281" w:rsidRDefault="00614140" w:rsidP="00A81DAA">
            <w:pPr>
              <w:widowControl w:val="0"/>
              <w:spacing w:before="12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FC191A7" w14:textId="77777777" w:rsidR="00614140" w:rsidRPr="00335281" w:rsidRDefault="00614140" w:rsidP="00A81DAA">
            <w:pPr>
              <w:widowControl w:val="0"/>
              <w:spacing w:before="12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FFD87D0" w14:textId="77777777" w:rsidR="00614140" w:rsidRPr="00335281" w:rsidRDefault="00614140" w:rsidP="00A81DAA">
            <w:pPr>
              <w:widowControl w:val="0"/>
              <w:spacing w:before="12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C500FBB" w14:textId="77777777" w:rsidR="00614140" w:rsidRPr="00335281" w:rsidRDefault="00614140" w:rsidP="00A81DAA">
            <w:pPr>
              <w:widowControl w:val="0"/>
              <w:spacing w:before="12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6783241" w14:textId="77777777" w:rsidR="00614140" w:rsidRPr="00335281" w:rsidRDefault="00614140" w:rsidP="00A81DAA">
            <w:pPr>
              <w:widowControl w:val="0"/>
              <w:spacing w:before="12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C2CBFBC" w14:textId="77777777" w:rsidR="00614140" w:rsidRPr="00335281" w:rsidRDefault="00614140" w:rsidP="00A81DAA">
            <w:pPr>
              <w:widowControl w:val="0"/>
              <w:spacing w:before="12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BC433CA" w14:textId="77777777" w:rsidR="00614140" w:rsidRPr="00335281" w:rsidRDefault="00614140" w:rsidP="00A81DAA">
            <w:pPr>
              <w:widowControl w:val="0"/>
              <w:spacing w:before="12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11) </w:t>
            </w:r>
            <w:r w:rsidRPr="00335281">
              <w:rPr>
                <w:rFonts w:ascii="Times New Roman" w:hAnsi="Times New Roman" w:cs="Times New Roman"/>
                <w:sz w:val="24"/>
                <w:szCs w:val="24"/>
                <w:shd w:val="clear" w:color="auto" w:fill="FFFFFF"/>
              </w:rPr>
              <w:t xml:space="preserve">учасник процедури закупівлі або кінцевий </w:t>
            </w:r>
            <w:proofErr w:type="spellStart"/>
            <w:r w:rsidRPr="00335281">
              <w:rPr>
                <w:rFonts w:ascii="Times New Roman" w:hAnsi="Times New Roman" w:cs="Times New Roman"/>
                <w:sz w:val="24"/>
                <w:szCs w:val="24"/>
                <w:shd w:val="clear" w:color="auto" w:fill="FFFFFF"/>
              </w:rPr>
              <w:t>бенефіціарний</w:t>
            </w:r>
            <w:proofErr w:type="spellEnd"/>
            <w:r w:rsidRPr="00335281">
              <w:rPr>
                <w:rFonts w:ascii="Times New Roman" w:hAnsi="Times New Roman" w:cs="Times New Roman"/>
                <w:sz w:val="24"/>
                <w:szCs w:val="24"/>
                <w:shd w:val="clear" w:color="auto" w:fill="FFFFFF"/>
              </w:rPr>
              <w:t xml:space="preserve"> </w:t>
            </w:r>
            <w:r w:rsidRPr="00335281">
              <w:rPr>
                <w:rFonts w:ascii="Times New Roman" w:hAnsi="Times New Roman" w:cs="Times New Roman"/>
                <w:sz w:val="24"/>
                <w:szCs w:val="24"/>
                <w:shd w:val="clear" w:color="auto" w:fill="FFFFFF"/>
              </w:rPr>
              <w:lastRenderedPageBreak/>
              <w:t>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6" w:tgtFrame="_blank" w:history="1">
              <w:r w:rsidRPr="00335281">
                <w:rPr>
                  <w:rStyle w:val="a7"/>
                  <w:rFonts w:ascii="Times New Roman" w:hAnsi="Times New Roman" w:cs="Times New Roman"/>
                  <w:color w:val="auto"/>
                  <w:sz w:val="24"/>
                  <w:szCs w:val="24"/>
                  <w:shd w:val="clear" w:color="auto" w:fill="FFFFFF"/>
                </w:rPr>
                <w:t>Законом України</w:t>
              </w:r>
            </w:hyperlink>
            <w:r w:rsidRPr="00335281">
              <w:rPr>
                <w:rFonts w:ascii="Times New Roman" w:hAnsi="Times New Roman" w:cs="Times New Roman"/>
                <w:sz w:val="24"/>
                <w:szCs w:val="24"/>
                <w:shd w:val="clear" w:color="auto" w:fill="FFFFFF"/>
              </w:rPr>
              <w:t> “Про санкції”, крім випадку, коли активи такої особи в установленому законодавством порядку передані в управління АРМА</w:t>
            </w:r>
            <w:r w:rsidRPr="00335281">
              <w:rPr>
                <w:rFonts w:ascii="Times New Roman" w:eastAsia="Times New Roman" w:hAnsi="Times New Roman" w:cs="Times New Roman"/>
                <w:sz w:val="24"/>
                <w:szCs w:val="24"/>
              </w:rPr>
              <w:t>;</w:t>
            </w:r>
          </w:p>
          <w:p w14:paraId="21039178" w14:textId="77777777" w:rsidR="00614140" w:rsidRPr="00335281" w:rsidRDefault="00614140" w:rsidP="00A81DAA">
            <w:pPr>
              <w:widowControl w:val="0"/>
              <w:spacing w:before="12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F06E34" w14:textId="77777777" w:rsidR="00614140" w:rsidRPr="00335281" w:rsidRDefault="00614140" w:rsidP="00A81DAA">
            <w:pPr>
              <w:widowControl w:val="0"/>
              <w:spacing w:before="12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2C090EA" w14:textId="77777777" w:rsidR="00614140" w:rsidRPr="00335281" w:rsidRDefault="00614140" w:rsidP="00A81DAA">
            <w:pPr>
              <w:widowControl w:val="0"/>
              <w:ind w:right="120"/>
              <w:jc w:val="both"/>
              <w:rPr>
                <w:rFonts w:ascii="Times New Roman" w:hAnsi="Times New Roman" w:cs="Times New Roman"/>
                <w:color w:val="000000" w:themeColor="text1"/>
                <w:sz w:val="24"/>
                <w:szCs w:val="24"/>
                <w:shd w:val="solid" w:color="FFFFFF" w:fill="FFFFFF"/>
                <w:lang w:eastAsia="en-US"/>
              </w:rPr>
            </w:pPr>
            <w:r w:rsidRPr="00335281">
              <w:rPr>
                <w:rFonts w:ascii="Times New Roman" w:hAnsi="Times New Roman" w:cs="Times New Roman"/>
                <w:color w:val="000000" w:themeColor="text1"/>
                <w:sz w:val="24"/>
                <w:szCs w:val="24"/>
                <w:shd w:val="solid" w:color="FFFFFF" w:fill="FFFFFF"/>
                <w:lang w:eastAsia="en-US"/>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0843A8B" w14:textId="77777777" w:rsidR="00614140" w:rsidRPr="00335281" w:rsidRDefault="00614140" w:rsidP="00A81DAA">
            <w:pPr>
              <w:widowControl w:val="0"/>
              <w:ind w:right="12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(детальніше – згідно із Додатком 1 до тендерної документації).</w:t>
            </w:r>
          </w:p>
          <w:p w14:paraId="1BC6E906" w14:textId="77777777" w:rsidR="00614140" w:rsidRPr="00335281" w:rsidRDefault="00614140" w:rsidP="00A81DAA">
            <w:pPr>
              <w:jc w:val="both"/>
              <w:rPr>
                <w:rFonts w:ascii="Times New Roman" w:hAnsi="Times New Roman" w:cs="Times New Roman"/>
                <w:color w:val="000000" w:themeColor="text1"/>
                <w:sz w:val="24"/>
                <w:szCs w:val="24"/>
                <w:shd w:val="solid" w:color="FFFFFF" w:fill="FFFFFF"/>
                <w:lang w:eastAsia="en-US"/>
              </w:rPr>
            </w:pPr>
            <w:r w:rsidRPr="00335281">
              <w:rPr>
                <w:rFonts w:ascii="Times New Roman" w:hAnsi="Times New Roman" w:cs="Times New Roman"/>
                <w:color w:val="000000" w:themeColor="text1"/>
                <w:sz w:val="24"/>
                <w:szCs w:val="24"/>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335281">
              <w:rPr>
                <w:rFonts w:ascii="Times New Roman" w:hAnsi="Times New Roman" w:cs="Times New Roman"/>
                <w:b/>
                <w:color w:val="000000" w:themeColor="text1"/>
                <w:sz w:val="24"/>
                <w:szCs w:val="24"/>
                <w:shd w:val="solid" w:color="FFFFFF" w:fill="FFFFFF"/>
                <w:lang w:eastAsia="en-US"/>
              </w:rPr>
              <w:t>крім випадків</w:t>
            </w:r>
            <w:r w:rsidRPr="00335281">
              <w:rPr>
                <w:rFonts w:ascii="Times New Roman" w:hAnsi="Times New Roman" w:cs="Times New Roman"/>
                <w:color w:val="000000" w:themeColor="text1"/>
                <w:sz w:val="24"/>
                <w:szCs w:val="24"/>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14:paraId="38E64ED7" w14:textId="77777777" w:rsidR="00614140" w:rsidRPr="00335281" w:rsidRDefault="00614140" w:rsidP="00A81DAA">
            <w:pPr>
              <w:widowControl w:val="0"/>
              <w:ind w:right="120"/>
              <w:jc w:val="both"/>
              <w:rPr>
                <w:rFonts w:ascii="Times New Roman" w:eastAsia="Times New Roman" w:hAnsi="Times New Roman" w:cs="Times New Roman"/>
                <w:sz w:val="24"/>
                <w:szCs w:val="24"/>
              </w:rPr>
            </w:pPr>
            <w:r w:rsidRPr="00335281">
              <w:rPr>
                <w:rFonts w:ascii="Times New Roman" w:eastAsia="Times New Roman" w:hAnsi="Times New Roman" w:cs="Times New Roman"/>
                <w:iCs/>
                <w:sz w:val="24"/>
                <w:szCs w:val="24"/>
              </w:rPr>
              <w:t xml:space="preserve">5.6. У випадку якщо учасником процедури закупівлі є </w:t>
            </w:r>
            <w:r w:rsidRPr="00335281">
              <w:rPr>
                <w:rFonts w:ascii="Times New Roman" w:eastAsia="Times New Roman" w:hAnsi="Times New Roman" w:cs="Times New Roman"/>
                <w:bCs/>
                <w:iCs/>
                <w:sz w:val="24"/>
                <w:szCs w:val="24"/>
              </w:rPr>
              <w:t>об’єднання учасників</w:t>
            </w:r>
            <w:r w:rsidRPr="00335281">
              <w:rPr>
                <w:rFonts w:ascii="Times New Roman" w:eastAsia="Times New Roman" w:hAnsi="Times New Roman" w:cs="Times New Roman"/>
                <w:iCs/>
                <w:sz w:val="24"/>
                <w:szCs w:val="24"/>
              </w:rPr>
              <w:t xml:space="preserve">, то на кожного з учасників такого об’єднання надається </w:t>
            </w:r>
            <w:r w:rsidRPr="00335281">
              <w:rPr>
                <w:rFonts w:ascii="Times New Roman" w:eastAsia="Times New Roman" w:hAnsi="Times New Roman" w:cs="Times New Roman"/>
                <w:bCs/>
                <w:iCs/>
                <w:sz w:val="24"/>
                <w:szCs w:val="24"/>
              </w:rPr>
              <w:t>окрема довідка</w:t>
            </w:r>
            <w:r w:rsidRPr="00335281">
              <w:rPr>
                <w:rFonts w:ascii="Times New Roman" w:eastAsia="Times New Roman" w:hAnsi="Times New Roman" w:cs="Times New Roman"/>
                <w:iCs/>
                <w:sz w:val="24"/>
                <w:szCs w:val="24"/>
              </w:rPr>
              <w:t xml:space="preserve"> в довільній формі для підтвердження відповідності кожного з учасників такого об’єднання  вимогам, у п.47 Особливостей. Підтвердження на кожного учасника надається з урахуванням вищенаведеної інформації (</w:t>
            </w:r>
            <w:r w:rsidRPr="00335281">
              <w:rPr>
                <w:rFonts w:ascii="Times New Roman" w:eastAsia="Times New Roman" w:hAnsi="Times New Roman" w:cs="Times New Roman"/>
                <w:sz w:val="24"/>
                <w:szCs w:val="24"/>
              </w:rPr>
              <w:t>детальніше – згідно із Додатком 1 до тендерної документації).</w:t>
            </w:r>
          </w:p>
        </w:tc>
      </w:tr>
      <w:tr w:rsidR="00614140" w:rsidRPr="00335281" w14:paraId="0E2B66C1" w14:textId="77777777" w:rsidTr="00A81DAA">
        <w:trPr>
          <w:gridAfter w:val="1"/>
          <w:wAfter w:w="21" w:type="dxa"/>
        </w:trPr>
        <w:tc>
          <w:tcPr>
            <w:tcW w:w="567" w:type="dxa"/>
            <w:shd w:val="clear" w:color="auto" w:fill="auto"/>
          </w:tcPr>
          <w:p w14:paraId="119F1F2B" w14:textId="77777777" w:rsidR="00614140" w:rsidRPr="00335281" w:rsidRDefault="00614140" w:rsidP="00A81DAA">
            <w:pPr>
              <w:rPr>
                <w:rFonts w:ascii="Times New Roman" w:hAnsi="Times New Roman" w:cs="Times New Roman"/>
                <w:sz w:val="24"/>
                <w:szCs w:val="24"/>
              </w:rPr>
            </w:pPr>
            <w:r w:rsidRPr="00335281">
              <w:rPr>
                <w:rFonts w:ascii="Times New Roman" w:hAnsi="Times New Roman" w:cs="Times New Roman"/>
                <w:sz w:val="24"/>
                <w:szCs w:val="24"/>
              </w:rPr>
              <w:lastRenderedPageBreak/>
              <w:t>6.</w:t>
            </w:r>
          </w:p>
        </w:tc>
        <w:tc>
          <w:tcPr>
            <w:tcW w:w="2693" w:type="dxa"/>
            <w:shd w:val="clear" w:color="auto" w:fill="auto"/>
          </w:tcPr>
          <w:p w14:paraId="207B60C2" w14:textId="77777777" w:rsidR="00614140" w:rsidRPr="00335281" w:rsidRDefault="00614140" w:rsidP="00A81DAA">
            <w:pPr>
              <w:rPr>
                <w:rFonts w:ascii="Times New Roman" w:eastAsia="Times New Roman" w:hAnsi="Times New Roman" w:cs="Times New Roman"/>
                <w:b/>
                <w:sz w:val="24"/>
                <w:szCs w:val="24"/>
              </w:rPr>
            </w:pPr>
            <w:r w:rsidRPr="00335281">
              <w:rPr>
                <w:rFonts w:ascii="Times New Roman" w:eastAsia="Times New Roman" w:hAnsi="Times New Roman" w:cs="Times New Roman"/>
                <w:b/>
                <w:sz w:val="24"/>
                <w:szCs w:val="24"/>
              </w:rPr>
              <w:t xml:space="preserve">Інформація про технічні, якісні та </w:t>
            </w:r>
            <w:r w:rsidRPr="00335281">
              <w:rPr>
                <w:rFonts w:ascii="Times New Roman" w:eastAsia="Times New Roman" w:hAnsi="Times New Roman" w:cs="Times New Roman"/>
                <w:b/>
                <w:sz w:val="24"/>
                <w:szCs w:val="24"/>
              </w:rPr>
              <w:lastRenderedPageBreak/>
              <w:t>кількісні характеристики предмета закупівлі</w:t>
            </w:r>
          </w:p>
        </w:tc>
        <w:tc>
          <w:tcPr>
            <w:tcW w:w="7363" w:type="dxa"/>
          </w:tcPr>
          <w:p w14:paraId="383BA56E" w14:textId="77777777" w:rsidR="00614140" w:rsidRPr="00335281" w:rsidRDefault="00614140" w:rsidP="00A81DAA">
            <w:pPr>
              <w:jc w:val="both"/>
              <w:rPr>
                <w:rFonts w:ascii="Times New Roman" w:eastAsia="Times New Roman" w:hAnsi="Times New Roman" w:cs="Times New Roman"/>
                <w:sz w:val="24"/>
                <w:szCs w:val="24"/>
              </w:rPr>
            </w:pPr>
            <w:r w:rsidRPr="00335281">
              <w:rPr>
                <w:rFonts w:ascii="Times New Roman" w:hAnsi="Times New Roman" w:cs="Times New Roman"/>
                <w:sz w:val="24"/>
                <w:szCs w:val="24"/>
              </w:rPr>
              <w:lastRenderedPageBreak/>
              <w:t xml:space="preserve">     6.1. Предметом закупівлі є: </w:t>
            </w:r>
            <w:r w:rsidRPr="006B6701">
              <w:rPr>
                <w:rFonts w:ascii="Times New Roman" w:hAnsi="Times New Roman" w:cs="Times New Roman"/>
                <w:b/>
                <w:sz w:val="24"/>
                <w:szCs w:val="24"/>
              </w:rPr>
              <w:t xml:space="preserve">«Капітальний ремонт травматологічного відділення КНП "1 територіальне медичне </w:t>
            </w:r>
            <w:r w:rsidRPr="006B6701">
              <w:rPr>
                <w:rFonts w:ascii="Times New Roman" w:hAnsi="Times New Roman" w:cs="Times New Roman"/>
                <w:b/>
                <w:sz w:val="24"/>
                <w:szCs w:val="24"/>
              </w:rPr>
              <w:lastRenderedPageBreak/>
              <w:t>об'єднання" на вул. Пилипа Орлика, 4» (код</w:t>
            </w:r>
            <w:r w:rsidRPr="00335281">
              <w:rPr>
                <w:rFonts w:ascii="Times New Roman" w:eastAsia="Arial CYR" w:hAnsi="Times New Roman" w:cs="Times New Roman"/>
                <w:b/>
                <w:spacing w:val="-3"/>
                <w:sz w:val="24"/>
                <w:szCs w:val="24"/>
              </w:rPr>
              <w:t xml:space="preserve"> </w:t>
            </w:r>
            <w:r w:rsidRPr="00335281">
              <w:rPr>
                <w:rFonts w:ascii="Times New Roman" w:hAnsi="Times New Roman" w:cs="Times New Roman"/>
                <w:b/>
                <w:sz w:val="24"/>
                <w:szCs w:val="24"/>
              </w:rPr>
              <w:t>ДК 021:2015: 45453000-6 — Капітальний ремонт і реставрація</w:t>
            </w:r>
            <w:r w:rsidRPr="00335281">
              <w:rPr>
                <w:rFonts w:ascii="Times New Roman" w:eastAsia="Times New Roman" w:hAnsi="Times New Roman" w:cs="Times New Roman"/>
                <w:b/>
                <w:sz w:val="24"/>
                <w:szCs w:val="24"/>
              </w:rPr>
              <w:t>)</w:t>
            </w:r>
            <w:r w:rsidRPr="00335281">
              <w:rPr>
                <w:rFonts w:ascii="Times New Roman" w:eastAsia="Times New Roman" w:hAnsi="Times New Roman" w:cs="Times New Roman"/>
                <w:sz w:val="24"/>
                <w:szCs w:val="24"/>
              </w:rPr>
              <w:t>.</w:t>
            </w:r>
          </w:p>
          <w:p w14:paraId="63463437" w14:textId="77777777" w:rsidR="00614140" w:rsidRPr="00335281" w:rsidRDefault="00614140" w:rsidP="00A81DAA">
            <w:pPr>
              <w:widowControl w:val="0"/>
              <w:ind w:right="113"/>
              <w:contextualSpacing/>
              <w:jc w:val="both"/>
              <w:rPr>
                <w:rFonts w:ascii="Times New Roman" w:hAnsi="Times New Roman" w:cs="Times New Roman"/>
                <w:sz w:val="24"/>
                <w:szCs w:val="24"/>
              </w:rPr>
            </w:pPr>
            <w:r w:rsidRPr="00335281">
              <w:rPr>
                <w:rFonts w:ascii="Times New Roman" w:hAnsi="Times New Roman" w:cs="Times New Roman"/>
                <w:sz w:val="24"/>
                <w:szCs w:val="24"/>
              </w:rPr>
              <w:t xml:space="preserve">     6.2. Перелік і обсяги робіт, які підлягають виконанню в рамках договору про закупівлю, подані у Додатку № 2 до тендерної документації. Учасник повинен гарантувати, що в ціну його тендерної пропозиції включено повний обсяг робіт, які передбачені  у технічному завданні (Додаток 2 до тендерної документації).</w:t>
            </w:r>
          </w:p>
          <w:p w14:paraId="174E1838" w14:textId="77777777" w:rsidR="00614140" w:rsidRPr="00335281" w:rsidRDefault="00614140" w:rsidP="00A81DAA">
            <w:pPr>
              <w:widowControl w:val="0"/>
              <w:ind w:right="113"/>
              <w:contextualSpacing/>
              <w:jc w:val="both"/>
              <w:rPr>
                <w:rFonts w:ascii="Times New Roman" w:hAnsi="Times New Roman" w:cs="Times New Roman"/>
                <w:sz w:val="24"/>
                <w:szCs w:val="24"/>
              </w:rPr>
            </w:pPr>
            <w:r w:rsidRPr="00335281">
              <w:rPr>
                <w:rFonts w:ascii="Times New Roman" w:hAnsi="Times New Roman" w:cs="Times New Roman"/>
                <w:sz w:val="24"/>
                <w:szCs w:val="24"/>
              </w:rPr>
              <w:t xml:space="preserve">      6.3. Розрахунок ціни тендерної пропозиції має бути наданий відповідно до Настанови з визначення вартості будівництва», затвердженої  наказом </w:t>
            </w:r>
            <w:proofErr w:type="spellStart"/>
            <w:r w:rsidRPr="00335281">
              <w:rPr>
                <w:rFonts w:ascii="Times New Roman" w:hAnsi="Times New Roman" w:cs="Times New Roman"/>
                <w:sz w:val="24"/>
                <w:szCs w:val="24"/>
              </w:rPr>
              <w:t>Мінрегіону</w:t>
            </w:r>
            <w:proofErr w:type="spellEnd"/>
            <w:r w:rsidRPr="00335281">
              <w:rPr>
                <w:rFonts w:ascii="Times New Roman" w:hAnsi="Times New Roman" w:cs="Times New Roman"/>
                <w:sz w:val="24"/>
                <w:szCs w:val="24"/>
              </w:rPr>
              <w:t xml:space="preserve"> від 01.11.2021 № 281 "Про затвердження кошторисних норм України у будівництві". Ціна тендерної пропозиції учасника повинна бути визначена та розрахована за твердою договірною ціною відповідно до «Настанови з визначення вартості будівництва», затвердженої  наказом </w:t>
            </w:r>
            <w:proofErr w:type="spellStart"/>
            <w:r w:rsidRPr="00335281">
              <w:rPr>
                <w:rFonts w:ascii="Times New Roman" w:hAnsi="Times New Roman" w:cs="Times New Roman"/>
                <w:sz w:val="24"/>
                <w:szCs w:val="24"/>
              </w:rPr>
              <w:t>Мінрегіону</w:t>
            </w:r>
            <w:proofErr w:type="spellEnd"/>
            <w:r w:rsidRPr="00335281">
              <w:rPr>
                <w:rFonts w:ascii="Times New Roman" w:hAnsi="Times New Roman" w:cs="Times New Roman"/>
                <w:sz w:val="24"/>
                <w:szCs w:val="24"/>
              </w:rPr>
              <w:t xml:space="preserve"> від 01.11.2021 № 281 "Про затвердження кошторисних норм України у будівництві".</w:t>
            </w:r>
          </w:p>
          <w:p w14:paraId="2A03E7F3" w14:textId="77777777" w:rsidR="00614140" w:rsidRPr="00335281" w:rsidRDefault="00614140" w:rsidP="00A81DAA">
            <w:pPr>
              <w:widowControl w:val="0"/>
              <w:ind w:right="113"/>
              <w:contextualSpacing/>
              <w:jc w:val="both"/>
              <w:rPr>
                <w:rFonts w:ascii="Times New Roman" w:hAnsi="Times New Roman" w:cs="Times New Roman"/>
                <w:sz w:val="24"/>
                <w:szCs w:val="24"/>
              </w:rPr>
            </w:pPr>
            <w:r w:rsidRPr="00335281">
              <w:rPr>
                <w:rFonts w:ascii="Times New Roman" w:hAnsi="Times New Roman" w:cs="Times New Roman"/>
                <w:sz w:val="24"/>
                <w:szCs w:val="24"/>
              </w:rPr>
              <w:t xml:space="preserve">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До розрахунку ціни входять усі види робіт, у тому числі й ті, які будуть доручені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w:t>
            </w:r>
          </w:p>
          <w:p w14:paraId="72E61351" w14:textId="77777777" w:rsidR="00614140" w:rsidRPr="00335281" w:rsidRDefault="00614140" w:rsidP="00A81DAA">
            <w:pPr>
              <w:widowControl w:val="0"/>
              <w:ind w:right="113"/>
              <w:contextualSpacing/>
              <w:jc w:val="both"/>
              <w:rPr>
                <w:rFonts w:ascii="Times New Roman" w:hAnsi="Times New Roman" w:cs="Times New Roman"/>
                <w:sz w:val="24"/>
                <w:szCs w:val="24"/>
              </w:rPr>
            </w:pPr>
            <w:r w:rsidRPr="00335281">
              <w:rPr>
                <w:rFonts w:ascii="Times New Roman" w:hAnsi="Times New Roman" w:cs="Times New Roman"/>
                <w:sz w:val="24"/>
                <w:szCs w:val="24"/>
              </w:rPr>
              <w:t xml:space="preserve">      6.4. У складі тендерної пропозиції учасник повинен надати кошторисний розрахунок цінової пропозиції, складений у відповідності до технічного завдання (Додаток 2), а саме:   </w:t>
            </w:r>
          </w:p>
          <w:p w14:paraId="7F7FF38C" w14:textId="77777777" w:rsidR="00614140" w:rsidRPr="00335281" w:rsidRDefault="00614140" w:rsidP="00A81DAA">
            <w:pPr>
              <w:widowControl w:val="0"/>
              <w:ind w:right="113" w:firstLine="388"/>
              <w:contextualSpacing/>
              <w:jc w:val="both"/>
              <w:rPr>
                <w:rFonts w:ascii="Times New Roman" w:hAnsi="Times New Roman" w:cs="Times New Roman"/>
                <w:sz w:val="24"/>
                <w:szCs w:val="24"/>
              </w:rPr>
            </w:pPr>
            <w:r w:rsidRPr="00335281">
              <w:rPr>
                <w:rFonts w:ascii="Times New Roman" w:hAnsi="Times New Roman" w:cs="Times New Roman"/>
                <w:sz w:val="24"/>
                <w:szCs w:val="24"/>
                <w:lang w:val="ru-RU"/>
              </w:rPr>
              <w:t xml:space="preserve">- </w:t>
            </w:r>
            <w:r w:rsidRPr="00335281">
              <w:rPr>
                <w:rFonts w:ascii="Times New Roman" w:hAnsi="Times New Roman" w:cs="Times New Roman"/>
                <w:sz w:val="24"/>
                <w:szCs w:val="24"/>
              </w:rPr>
              <w:t>договірну ціну;</w:t>
            </w:r>
          </w:p>
          <w:p w14:paraId="6AAF3C11" w14:textId="77777777" w:rsidR="00614140" w:rsidRPr="00335281" w:rsidRDefault="00614140" w:rsidP="00A81DAA">
            <w:pPr>
              <w:widowControl w:val="0"/>
              <w:ind w:right="113" w:firstLine="388"/>
              <w:contextualSpacing/>
              <w:jc w:val="both"/>
              <w:rPr>
                <w:rFonts w:ascii="Times New Roman" w:hAnsi="Times New Roman" w:cs="Times New Roman"/>
                <w:sz w:val="24"/>
                <w:szCs w:val="24"/>
              </w:rPr>
            </w:pPr>
            <w:r w:rsidRPr="00335281">
              <w:rPr>
                <w:rFonts w:ascii="Times New Roman" w:hAnsi="Times New Roman" w:cs="Times New Roman"/>
                <w:sz w:val="24"/>
                <w:szCs w:val="24"/>
              </w:rPr>
              <w:t>- локальні кошториси (мають бути складені відповідно до технічного завдання з урахуванням будівельного технологічного процесу);</w:t>
            </w:r>
          </w:p>
          <w:p w14:paraId="5FA03BE7" w14:textId="77777777" w:rsidR="00614140" w:rsidRPr="00335281" w:rsidRDefault="00614140" w:rsidP="00A81DAA">
            <w:pPr>
              <w:widowControl w:val="0"/>
              <w:ind w:right="113" w:firstLine="388"/>
              <w:contextualSpacing/>
              <w:jc w:val="both"/>
              <w:rPr>
                <w:rFonts w:ascii="Times New Roman" w:hAnsi="Times New Roman" w:cs="Times New Roman"/>
                <w:sz w:val="24"/>
                <w:szCs w:val="24"/>
              </w:rPr>
            </w:pPr>
            <w:r w:rsidRPr="00335281">
              <w:rPr>
                <w:rFonts w:ascii="Times New Roman" w:hAnsi="Times New Roman" w:cs="Times New Roman"/>
                <w:sz w:val="24"/>
                <w:szCs w:val="24"/>
              </w:rPr>
              <w:t>- підсумкову відомість ресурсів;</w:t>
            </w:r>
          </w:p>
          <w:p w14:paraId="2127040E" w14:textId="77777777" w:rsidR="00614140" w:rsidRPr="00335281" w:rsidRDefault="00614140" w:rsidP="00A81DAA">
            <w:pPr>
              <w:widowControl w:val="0"/>
              <w:ind w:right="113" w:firstLine="388"/>
              <w:contextualSpacing/>
              <w:jc w:val="both"/>
              <w:rPr>
                <w:rFonts w:ascii="Times New Roman" w:hAnsi="Times New Roman" w:cs="Times New Roman"/>
                <w:sz w:val="24"/>
                <w:szCs w:val="24"/>
              </w:rPr>
            </w:pPr>
            <w:r w:rsidRPr="00335281">
              <w:rPr>
                <w:rFonts w:ascii="Times New Roman" w:hAnsi="Times New Roman" w:cs="Times New Roman"/>
                <w:sz w:val="24"/>
                <w:szCs w:val="24"/>
              </w:rPr>
              <w:t>- розрахунок загальновиробничих витрат;</w:t>
            </w:r>
          </w:p>
          <w:p w14:paraId="70D35F94" w14:textId="77777777" w:rsidR="00614140" w:rsidRPr="00335281" w:rsidRDefault="00614140" w:rsidP="00A81DAA">
            <w:pPr>
              <w:widowControl w:val="0"/>
              <w:ind w:right="113" w:firstLine="388"/>
              <w:contextualSpacing/>
              <w:jc w:val="both"/>
              <w:rPr>
                <w:rFonts w:ascii="Times New Roman" w:hAnsi="Times New Roman" w:cs="Times New Roman"/>
                <w:sz w:val="24"/>
                <w:szCs w:val="24"/>
              </w:rPr>
            </w:pPr>
            <w:r w:rsidRPr="00335281">
              <w:rPr>
                <w:rFonts w:ascii="Times New Roman" w:hAnsi="Times New Roman" w:cs="Times New Roman"/>
                <w:sz w:val="24"/>
                <w:szCs w:val="24"/>
              </w:rPr>
              <w:t>Учасник повинен скласти кошторисну документацію у ліцензованому програмному комплексі</w:t>
            </w:r>
            <w:r w:rsidRPr="00335281">
              <w:rPr>
                <w:rFonts w:ascii="Times New Roman" w:hAnsi="Times New Roman" w:cs="Times New Roman"/>
                <w:color w:val="000000"/>
                <w:sz w:val="24"/>
                <w:szCs w:val="24"/>
                <w:lang w:eastAsia="zh-CN"/>
              </w:rPr>
              <w:t xml:space="preserve"> та завантажити в систему разом з іншими документами пропозиції у вигляді окремого  файлу. </w:t>
            </w:r>
            <w:r w:rsidRPr="00335281">
              <w:rPr>
                <w:rFonts w:ascii="Times New Roman" w:hAnsi="Times New Roman" w:cs="Times New Roman"/>
                <w:sz w:val="24"/>
                <w:szCs w:val="24"/>
              </w:rPr>
              <w:t>У складі тендерної пропозиції  потрібно подати чинну ліцензію, видану учаснику, яка підтверджує його право на використання програмного комплексу для визначення вартості будівництва.</w:t>
            </w:r>
          </w:p>
          <w:p w14:paraId="7806B071" w14:textId="77777777" w:rsidR="00614140" w:rsidRPr="00335281" w:rsidRDefault="00614140" w:rsidP="00A81DAA">
            <w:pPr>
              <w:widowControl w:val="0"/>
              <w:ind w:right="113" w:firstLine="388"/>
              <w:contextualSpacing/>
              <w:jc w:val="both"/>
              <w:rPr>
                <w:rFonts w:ascii="Times New Roman" w:hAnsi="Times New Roman" w:cs="Times New Roman"/>
                <w:sz w:val="24"/>
                <w:szCs w:val="24"/>
              </w:rPr>
            </w:pPr>
            <w:r w:rsidRPr="00335281">
              <w:rPr>
                <w:rFonts w:ascii="Times New Roman" w:hAnsi="Times New Roman" w:cs="Times New Roman"/>
                <w:sz w:val="24"/>
                <w:szCs w:val="24"/>
              </w:rPr>
              <w:t>6.5. Договірна ціна є кошторисом вартості підрядних робіт, який узгоджений замовником, і використовується під час проведення взаєморозрахунків.</w:t>
            </w:r>
          </w:p>
          <w:p w14:paraId="33ABCCAC" w14:textId="77777777" w:rsidR="00614140" w:rsidRPr="00335281" w:rsidRDefault="00614140" w:rsidP="00A81DAA">
            <w:pPr>
              <w:widowControl w:val="0"/>
              <w:ind w:firstLine="316"/>
              <w:jc w:val="both"/>
              <w:rPr>
                <w:rFonts w:ascii="Times New Roman" w:hAnsi="Times New Roman" w:cs="Times New Roman"/>
                <w:sz w:val="24"/>
                <w:szCs w:val="24"/>
              </w:rPr>
            </w:pPr>
            <w:r w:rsidRPr="00335281">
              <w:rPr>
                <w:rFonts w:ascii="Times New Roman" w:hAnsi="Times New Roman" w:cs="Times New Roman"/>
                <w:sz w:val="24"/>
                <w:szCs w:val="24"/>
              </w:rPr>
              <w:t xml:space="preserve">Договір вважається не укладеним з вини переможця, якщо договірна ціна не узгоджена замовником і переможцем у строк, визначений для укладання договору. А переможець вважається таким, що відмовився від підписання договору про закупівлю або укладення договору про закупівлю, і його тендерна пропозиція підлягає відхиленню. </w:t>
            </w:r>
          </w:p>
          <w:p w14:paraId="60D7B26E" w14:textId="77777777" w:rsidR="00614140" w:rsidRPr="00335281" w:rsidRDefault="00614140" w:rsidP="00A81DAA">
            <w:pPr>
              <w:widowControl w:val="0"/>
              <w:ind w:firstLine="316"/>
              <w:jc w:val="both"/>
              <w:rPr>
                <w:rFonts w:ascii="Times New Roman" w:hAnsi="Times New Roman" w:cs="Times New Roman"/>
                <w:sz w:val="24"/>
                <w:szCs w:val="24"/>
              </w:rPr>
            </w:pPr>
            <w:r w:rsidRPr="00335281">
              <w:rPr>
                <w:rFonts w:ascii="Times New Roman" w:hAnsi="Times New Roman" w:cs="Times New Roman"/>
                <w:sz w:val="24"/>
                <w:szCs w:val="24"/>
              </w:rPr>
              <w:t xml:space="preserve">Учасник-переможець і замовник можуть узгоджувати договірну ціну або шляхом електронного листування  або учасник-переможець повинен буде прибути на вимогу за </w:t>
            </w:r>
            <w:proofErr w:type="spellStart"/>
            <w:r w:rsidRPr="00335281">
              <w:rPr>
                <w:rFonts w:ascii="Times New Roman" w:hAnsi="Times New Roman" w:cs="Times New Roman"/>
                <w:sz w:val="24"/>
                <w:szCs w:val="24"/>
              </w:rPr>
              <w:t>адресою</w:t>
            </w:r>
            <w:proofErr w:type="spellEnd"/>
            <w:r w:rsidRPr="00335281">
              <w:rPr>
                <w:rFonts w:ascii="Times New Roman" w:hAnsi="Times New Roman" w:cs="Times New Roman"/>
                <w:sz w:val="24"/>
                <w:szCs w:val="24"/>
              </w:rPr>
              <w:t xml:space="preserve"> замовника.</w:t>
            </w:r>
          </w:p>
          <w:p w14:paraId="4DE51EE5" w14:textId="77777777" w:rsidR="00614140" w:rsidRPr="00335281" w:rsidRDefault="00614140" w:rsidP="00A81DAA">
            <w:pPr>
              <w:widowControl w:val="0"/>
              <w:ind w:right="113" w:firstLine="388"/>
              <w:contextualSpacing/>
              <w:jc w:val="both"/>
              <w:rPr>
                <w:rFonts w:ascii="Times New Roman" w:hAnsi="Times New Roman" w:cs="Times New Roman"/>
                <w:sz w:val="24"/>
                <w:szCs w:val="24"/>
              </w:rPr>
            </w:pPr>
            <w:r w:rsidRPr="00335281">
              <w:rPr>
                <w:rFonts w:ascii="Times New Roman" w:hAnsi="Times New Roman" w:cs="Times New Roman"/>
                <w:sz w:val="24"/>
                <w:szCs w:val="24"/>
              </w:rPr>
              <w:t xml:space="preserve">6.6. Ціна тендерної пропозиції Учасника означає суму (з урахуванням ПДВ, у випадку якщо учасник є платником ПДВ), за яку Учасник зобов’язується виконати всі види робіт, передбачених проектною документацією. </w:t>
            </w:r>
          </w:p>
          <w:p w14:paraId="69DF1779" w14:textId="77777777" w:rsidR="00614140" w:rsidRPr="00335281" w:rsidRDefault="00614140" w:rsidP="00A81DAA">
            <w:pPr>
              <w:widowControl w:val="0"/>
              <w:ind w:right="113" w:firstLine="388"/>
              <w:contextualSpacing/>
              <w:jc w:val="both"/>
              <w:rPr>
                <w:rFonts w:ascii="Times New Roman" w:hAnsi="Times New Roman" w:cs="Times New Roman"/>
                <w:sz w:val="24"/>
                <w:szCs w:val="24"/>
              </w:rPr>
            </w:pPr>
            <w:r w:rsidRPr="00335281">
              <w:rPr>
                <w:rFonts w:ascii="Times New Roman" w:hAnsi="Times New Roman" w:cs="Times New Roman"/>
                <w:sz w:val="24"/>
                <w:szCs w:val="24"/>
              </w:rPr>
              <w:lastRenderedPageBreak/>
              <w:t xml:space="preserve">6.7. При виконанні робіт/послуг підрядник повинен дотримуватися заходів із захисту довкілля. У складі тендерної пропозиції учасник повинен надати довідку із переліком заходів із захисту довкілля, які планує застосовувати учасник. Учасникам необхідно надати у складі тендерної пропозиції Сертифікат на систему екологічного управління ДСТУ ISO 14001:2015 (ДСТУ ISO 14001:2015, IDT) у відповідній сфері, що виданий Учаснику, Сертифікат на систему управління якістю ДСТУ ISO 9001:2015 (ISO 9001:2015, IDT) у відповідній сфері, що виданий Учаснику, а також Сертифікат на систему управління охороною здоров’я та безпекою праці ДСТУ ISO 45001:2019 (ISO 45001:2018, IDT) у відповідній сфері, виданий Учаснику, зазначені </w:t>
            </w:r>
            <w:r w:rsidRPr="00335281">
              <w:rPr>
                <w:rFonts w:ascii="Times New Roman" w:hAnsi="Times New Roman" w:cs="Times New Roman"/>
                <w:color w:val="000000"/>
                <w:sz w:val="24"/>
                <w:szCs w:val="24"/>
              </w:rPr>
              <w:t xml:space="preserve">сертифікати обов’язково мають бути видані органом з сертифікації акредитованим Національним </w:t>
            </w:r>
            <w:proofErr w:type="spellStart"/>
            <w:r w:rsidRPr="00335281">
              <w:rPr>
                <w:rFonts w:ascii="Times New Roman" w:hAnsi="Times New Roman" w:cs="Times New Roman"/>
                <w:color w:val="000000"/>
                <w:sz w:val="24"/>
                <w:szCs w:val="24"/>
              </w:rPr>
              <w:t>агенством</w:t>
            </w:r>
            <w:proofErr w:type="spellEnd"/>
            <w:r w:rsidRPr="00335281">
              <w:rPr>
                <w:rFonts w:ascii="Times New Roman" w:hAnsi="Times New Roman" w:cs="Times New Roman"/>
                <w:color w:val="000000"/>
                <w:sz w:val="24"/>
                <w:szCs w:val="24"/>
              </w:rPr>
              <w:t xml:space="preserve"> з акредитації України. </w:t>
            </w:r>
            <w:r w:rsidRPr="00335281">
              <w:rPr>
                <w:rFonts w:ascii="Times New Roman" w:hAnsi="Times New Roman" w:cs="Times New Roman"/>
                <w:sz w:val="24"/>
                <w:szCs w:val="24"/>
              </w:rPr>
              <w:t>У разі, якщо на момент подачі вищевказаних сертифікатів пройшов 1 рік з моменту їх видачі, необхідно додати Звіт про проходження наглядового аудиту та/або технічного нагляду за сертифікацією. Крім цього, у складі тендерної пропозиції надається Сертифікат, який виданий працівнику учасника про проходження навчання Стосовно усіх вищевказаних вимог ДСТУ ISO, в якому підтверджено отримання працівником практичних навичок на набуття кваліфікації «внутрішній аудитор».</w:t>
            </w:r>
          </w:p>
          <w:p w14:paraId="2E946675" w14:textId="77777777" w:rsidR="00614140" w:rsidRPr="00335281" w:rsidRDefault="00614140" w:rsidP="00A81DAA">
            <w:pPr>
              <w:ind w:firstLine="567"/>
              <w:jc w:val="both"/>
              <w:rPr>
                <w:rFonts w:ascii="Times New Roman" w:hAnsi="Times New Roman" w:cs="Times New Roman"/>
                <w:i/>
                <w:color w:val="000000"/>
                <w:sz w:val="24"/>
                <w:szCs w:val="24"/>
                <w:shd w:val="solid" w:color="FFFFFF" w:fill="FFFFFF"/>
              </w:rPr>
            </w:pPr>
            <w:r w:rsidRPr="00335281">
              <w:rPr>
                <w:rFonts w:ascii="Times New Roman" w:hAnsi="Times New Roman" w:cs="Times New Roman"/>
                <w:sz w:val="24"/>
                <w:szCs w:val="24"/>
              </w:rPr>
              <w:t>6.8. Гарантійний строк експлуатації об’єкта будівництва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про що Учасник має надати гарантійний лист у складі тендерної пропозиції.</w:t>
            </w:r>
          </w:p>
        </w:tc>
      </w:tr>
      <w:tr w:rsidR="00614140" w:rsidRPr="00335281" w14:paraId="27551678" w14:textId="77777777" w:rsidTr="00A81DAA">
        <w:trPr>
          <w:gridAfter w:val="1"/>
          <w:wAfter w:w="21" w:type="dxa"/>
        </w:trPr>
        <w:tc>
          <w:tcPr>
            <w:tcW w:w="567" w:type="dxa"/>
            <w:shd w:val="clear" w:color="auto" w:fill="auto"/>
          </w:tcPr>
          <w:p w14:paraId="3211C232" w14:textId="77777777" w:rsidR="00614140" w:rsidRPr="00335281" w:rsidRDefault="00614140" w:rsidP="00A81DAA">
            <w:pPr>
              <w:rPr>
                <w:rFonts w:ascii="Times New Roman" w:hAnsi="Times New Roman" w:cs="Times New Roman"/>
                <w:sz w:val="24"/>
                <w:szCs w:val="24"/>
              </w:rPr>
            </w:pPr>
            <w:r w:rsidRPr="00335281">
              <w:rPr>
                <w:rFonts w:ascii="Times New Roman" w:hAnsi="Times New Roman" w:cs="Times New Roman"/>
                <w:sz w:val="24"/>
                <w:szCs w:val="24"/>
              </w:rPr>
              <w:lastRenderedPageBreak/>
              <w:t>7</w:t>
            </w:r>
          </w:p>
        </w:tc>
        <w:tc>
          <w:tcPr>
            <w:tcW w:w="2693" w:type="dxa"/>
            <w:shd w:val="clear" w:color="auto" w:fill="auto"/>
          </w:tcPr>
          <w:p w14:paraId="6E53C7F6" w14:textId="77777777" w:rsidR="00614140" w:rsidRPr="00335281" w:rsidRDefault="00614140" w:rsidP="00A81DAA">
            <w:pPr>
              <w:rPr>
                <w:rFonts w:ascii="Times New Roman" w:eastAsia="Times New Roman" w:hAnsi="Times New Roman" w:cs="Times New Roman"/>
                <w:b/>
                <w:sz w:val="24"/>
                <w:szCs w:val="24"/>
              </w:rPr>
            </w:pPr>
            <w:r w:rsidRPr="00335281">
              <w:rPr>
                <w:rFonts w:ascii="Times New Roman" w:eastAsia="Times New Roman" w:hAnsi="Times New Roman" w:cs="Times New Roman"/>
                <w:b/>
                <w:sz w:val="24"/>
                <w:szCs w:val="24"/>
              </w:rPr>
              <w:t xml:space="preserve">Інформація про субпідрядника /співвиконавця </w:t>
            </w:r>
            <w:r w:rsidRPr="00335281">
              <w:rPr>
                <w:rFonts w:ascii="Times New Roman" w:eastAsia="Times New Roman" w:hAnsi="Times New Roman" w:cs="Times New Roman"/>
                <w:b/>
                <w:i/>
                <w:sz w:val="24"/>
                <w:szCs w:val="24"/>
              </w:rPr>
              <w:t>(у випадку закупівлі робіт чи послуг)</w:t>
            </w:r>
          </w:p>
        </w:tc>
        <w:tc>
          <w:tcPr>
            <w:tcW w:w="7363" w:type="dxa"/>
          </w:tcPr>
          <w:p w14:paraId="1F2B135E" w14:textId="77777777" w:rsidR="00614140" w:rsidRPr="00335281" w:rsidRDefault="00614140" w:rsidP="00A81DAA">
            <w:pPr>
              <w:widowControl w:val="0"/>
              <w:ind w:right="113" w:firstLine="465"/>
              <w:contextualSpacing/>
              <w:jc w:val="both"/>
              <w:rPr>
                <w:rFonts w:ascii="Times New Roman" w:hAnsi="Times New Roman" w:cs="Times New Roman"/>
                <w:sz w:val="24"/>
                <w:szCs w:val="24"/>
              </w:rPr>
            </w:pPr>
            <w:r w:rsidRPr="00335281">
              <w:rPr>
                <w:rFonts w:ascii="Times New Roman" w:hAnsi="Times New Roman" w:cs="Times New Roman"/>
                <w:sz w:val="24"/>
                <w:szCs w:val="24"/>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14:paraId="5292BF4F" w14:textId="77777777" w:rsidR="00614140" w:rsidRPr="00335281" w:rsidRDefault="00614140" w:rsidP="00A81DAA">
            <w:pPr>
              <w:widowControl w:val="0"/>
              <w:ind w:right="113" w:firstLine="388"/>
              <w:contextualSpacing/>
              <w:jc w:val="both"/>
              <w:rPr>
                <w:rFonts w:ascii="Times New Roman" w:hAnsi="Times New Roman" w:cs="Times New Roman"/>
                <w:sz w:val="24"/>
                <w:szCs w:val="24"/>
              </w:rPr>
            </w:pPr>
            <w:r w:rsidRPr="00335281">
              <w:rPr>
                <w:rFonts w:ascii="Times New Roman" w:hAnsi="Times New Roman" w:cs="Times New Roman"/>
                <w:sz w:val="24"/>
                <w:szCs w:val="24"/>
              </w:rPr>
              <w:t>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на виконання робіт,  якщо ці роботи/послуги підлягають ліцензуванню.</w:t>
            </w:r>
          </w:p>
          <w:p w14:paraId="62C22272" w14:textId="77777777" w:rsidR="00614140" w:rsidRPr="00335281" w:rsidRDefault="00614140" w:rsidP="00A81DAA">
            <w:pPr>
              <w:widowControl w:val="0"/>
              <w:ind w:right="113" w:firstLine="388"/>
              <w:contextualSpacing/>
              <w:jc w:val="both"/>
              <w:rPr>
                <w:rFonts w:ascii="Times New Roman" w:hAnsi="Times New Roman" w:cs="Times New Roman"/>
                <w:color w:val="FF0000"/>
                <w:sz w:val="24"/>
                <w:szCs w:val="24"/>
              </w:rPr>
            </w:pPr>
            <w:r w:rsidRPr="00335281">
              <w:rPr>
                <w:rFonts w:ascii="Times New Roman" w:hAnsi="Times New Roman" w:cs="Times New Roman"/>
                <w:sz w:val="24"/>
                <w:szCs w:val="24"/>
              </w:rPr>
              <w:t>7.2. У випадку, якщо учасник не планує залучати субпідрядників/</w:t>
            </w:r>
            <w:proofErr w:type="spellStart"/>
            <w:r w:rsidRPr="00335281">
              <w:rPr>
                <w:rFonts w:ascii="Times New Roman" w:hAnsi="Times New Roman" w:cs="Times New Roman"/>
                <w:sz w:val="24"/>
                <w:szCs w:val="24"/>
              </w:rPr>
              <w:t>співвиконаців</w:t>
            </w:r>
            <w:proofErr w:type="spellEnd"/>
            <w:r w:rsidRPr="00335281">
              <w:rPr>
                <w:rFonts w:ascii="Times New Roman" w:hAnsi="Times New Roman" w:cs="Times New Roman"/>
                <w:sz w:val="24"/>
                <w:szCs w:val="24"/>
              </w:rPr>
              <w:t xml:space="preserve"> – надати інформаційну довідку про незалучення.</w:t>
            </w:r>
          </w:p>
          <w:p w14:paraId="4CB06D11" w14:textId="77777777" w:rsidR="00614140" w:rsidRPr="00335281" w:rsidRDefault="00614140" w:rsidP="00A81DAA">
            <w:pPr>
              <w:widowControl w:val="0"/>
              <w:ind w:right="113" w:firstLine="388"/>
              <w:contextualSpacing/>
              <w:jc w:val="both"/>
              <w:rPr>
                <w:rFonts w:ascii="Times New Roman" w:eastAsia="Times New Roman" w:hAnsi="Times New Roman" w:cs="Times New Roman"/>
                <w:sz w:val="24"/>
                <w:szCs w:val="24"/>
              </w:rPr>
            </w:pPr>
            <w:r w:rsidRPr="00335281">
              <w:rPr>
                <w:rFonts w:ascii="Times New Roman" w:hAnsi="Times New Roman" w:cs="Times New Roman"/>
                <w:sz w:val="24"/>
                <w:szCs w:val="24"/>
              </w:rPr>
              <w:t>7.3.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У складі тендерної пропозиції надається довідка від субпідрядника/-</w:t>
            </w:r>
            <w:proofErr w:type="spellStart"/>
            <w:r w:rsidRPr="00335281">
              <w:rPr>
                <w:rFonts w:ascii="Times New Roman" w:hAnsi="Times New Roman" w:cs="Times New Roman"/>
                <w:sz w:val="24"/>
                <w:szCs w:val="24"/>
              </w:rPr>
              <w:t>ів</w:t>
            </w:r>
            <w:proofErr w:type="spellEnd"/>
            <w:r w:rsidRPr="00335281">
              <w:rPr>
                <w:rFonts w:ascii="Times New Roman" w:hAnsi="Times New Roman" w:cs="Times New Roman"/>
                <w:sz w:val="24"/>
                <w:szCs w:val="24"/>
              </w:rPr>
              <w:t xml:space="preserve"> про наявність/відсутність відносно нього підстав, визначених п.47 Особливостей.</w:t>
            </w:r>
          </w:p>
        </w:tc>
      </w:tr>
      <w:tr w:rsidR="00614140" w:rsidRPr="00335281" w14:paraId="3BC61FFB" w14:textId="77777777" w:rsidTr="00A81DAA">
        <w:trPr>
          <w:gridAfter w:val="1"/>
          <w:wAfter w:w="21" w:type="dxa"/>
        </w:trPr>
        <w:tc>
          <w:tcPr>
            <w:tcW w:w="567" w:type="dxa"/>
            <w:shd w:val="clear" w:color="auto" w:fill="auto"/>
          </w:tcPr>
          <w:p w14:paraId="064BC5A6" w14:textId="77777777" w:rsidR="00614140" w:rsidRPr="00335281" w:rsidRDefault="00614140" w:rsidP="00A81DAA">
            <w:pPr>
              <w:rPr>
                <w:rFonts w:ascii="Times New Roman" w:hAnsi="Times New Roman" w:cs="Times New Roman"/>
                <w:sz w:val="24"/>
                <w:szCs w:val="24"/>
              </w:rPr>
            </w:pPr>
            <w:r w:rsidRPr="00335281">
              <w:rPr>
                <w:rFonts w:ascii="Times New Roman" w:hAnsi="Times New Roman" w:cs="Times New Roman"/>
                <w:sz w:val="24"/>
                <w:szCs w:val="24"/>
              </w:rPr>
              <w:lastRenderedPageBreak/>
              <w:t>8.</w:t>
            </w:r>
          </w:p>
        </w:tc>
        <w:tc>
          <w:tcPr>
            <w:tcW w:w="2693" w:type="dxa"/>
            <w:shd w:val="clear" w:color="auto" w:fill="auto"/>
          </w:tcPr>
          <w:p w14:paraId="23EA32CB" w14:textId="77777777" w:rsidR="00614140" w:rsidRPr="00335281" w:rsidRDefault="00614140" w:rsidP="00A81DAA">
            <w:pPr>
              <w:rPr>
                <w:rFonts w:ascii="Times New Roman" w:eastAsia="Times New Roman" w:hAnsi="Times New Roman" w:cs="Times New Roman"/>
                <w:b/>
                <w:sz w:val="24"/>
                <w:szCs w:val="24"/>
              </w:rPr>
            </w:pPr>
            <w:r w:rsidRPr="0033528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363" w:type="dxa"/>
          </w:tcPr>
          <w:p w14:paraId="6AAB6624" w14:textId="77777777" w:rsidR="00614140" w:rsidRPr="00335281" w:rsidRDefault="00614140" w:rsidP="00A81DAA">
            <w:pPr>
              <w:widowControl w:val="0"/>
              <w:ind w:firstLine="45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 xml:space="preserve">8.1. Учасник процедури закупівлі має право </w:t>
            </w:r>
            <w:proofErr w:type="spellStart"/>
            <w:r w:rsidRPr="00335281">
              <w:rPr>
                <w:rFonts w:ascii="Times New Roman" w:eastAsia="Times New Roman" w:hAnsi="Times New Roman" w:cs="Times New Roman"/>
                <w:sz w:val="24"/>
                <w:szCs w:val="24"/>
              </w:rPr>
              <w:t>внести</w:t>
            </w:r>
            <w:proofErr w:type="spellEnd"/>
            <w:r w:rsidRPr="0033528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C7A6F75" w14:textId="77777777" w:rsidR="00614140" w:rsidRPr="00335281" w:rsidRDefault="00614140" w:rsidP="00A81DAA">
            <w:pPr>
              <w:widowControl w:val="0"/>
              <w:ind w:firstLine="45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35281">
              <w:rPr>
                <w:rFonts w:ascii="Times New Roman" w:eastAsia="Times New Roman" w:hAnsi="Times New Roman" w:cs="Times New Roman"/>
                <w:b/>
                <w:i/>
                <w:sz w:val="24"/>
                <w:szCs w:val="24"/>
              </w:rPr>
              <w:t>протягом 24 годин</w:t>
            </w:r>
            <w:r w:rsidRPr="0033528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335281">
              <w:rPr>
                <w:rFonts w:ascii="Times New Roman" w:eastAsia="Times New Roman" w:hAnsi="Times New Roman" w:cs="Times New Roman"/>
                <w:sz w:val="24"/>
                <w:szCs w:val="24"/>
              </w:rPr>
              <w:t>невідповідностей</w:t>
            </w:r>
            <w:proofErr w:type="spellEnd"/>
            <w:r w:rsidRPr="00335281">
              <w:rPr>
                <w:rFonts w:ascii="Times New Roman" w:eastAsia="Times New Roman" w:hAnsi="Times New Roman" w:cs="Times New Roman"/>
                <w:sz w:val="24"/>
                <w:szCs w:val="24"/>
              </w:rPr>
              <w:t>.</w:t>
            </w:r>
          </w:p>
          <w:p w14:paraId="1012C96D" w14:textId="77777777" w:rsidR="00614140" w:rsidRPr="00335281" w:rsidRDefault="00614140" w:rsidP="00A81DAA">
            <w:pPr>
              <w:widowControl w:val="0"/>
              <w:ind w:right="120" w:firstLine="450"/>
              <w:jc w:val="both"/>
              <w:rPr>
                <w:rFonts w:ascii="Times New Roman" w:eastAsia="Times New Roman" w:hAnsi="Times New Roman" w:cs="Times New Roman"/>
                <w:b/>
                <w:sz w:val="24"/>
                <w:szCs w:val="24"/>
              </w:rPr>
            </w:pPr>
            <w:r w:rsidRPr="00335281">
              <w:rPr>
                <w:rFonts w:ascii="Times New Roman" w:eastAsia="Times New Roman" w:hAnsi="Times New Roman" w:cs="Times New Roman"/>
                <w:sz w:val="24"/>
                <w:szCs w:val="24"/>
              </w:rPr>
              <w:t xml:space="preserve">8.3. Замовник розглядає подані тендерні пропозиції з урахуванням виправлення або </w:t>
            </w:r>
            <w:proofErr w:type="spellStart"/>
            <w:r w:rsidRPr="00335281">
              <w:rPr>
                <w:rFonts w:ascii="Times New Roman" w:eastAsia="Times New Roman" w:hAnsi="Times New Roman" w:cs="Times New Roman"/>
                <w:sz w:val="24"/>
                <w:szCs w:val="24"/>
              </w:rPr>
              <w:t>невиправлення</w:t>
            </w:r>
            <w:proofErr w:type="spellEnd"/>
            <w:r w:rsidRPr="00335281">
              <w:rPr>
                <w:rFonts w:ascii="Times New Roman" w:eastAsia="Times New Roman" w:hAnsi="Times New Roman" w:cs="Times New Roman"/>
                <w:sz w:val="24"/>
                <w:szCs w:val="24"/>
              </w:rPr>
              <w:t xml:space="preserve"> учасниками виявлених </w:t>
            </w:r>
            <w:proofErr w:type="spellStart"/>
            <w:r w:rsidRPr="00335281">
              <w:rPr>
                <w:rFonts w:ascii="Times New Roman" w:eastAsia="Times New Roman" w:hAnsi="Times New Roman" w:cs="Times New Roman"/>
                <w:sz w:val="24"/>
                <w:szCs w:val="24"/>
              </w:rPr>
              <w:t>невідповідностей</w:t>
            </w:r>
            <w:proofErr w:type="spellEnd"/>
            <w:r w:rsidRPr="00335281">
              <w:rPr>
                <w:rFonts w:ascii="Times New Roman" w:eastAsia="Times New Roman" w:hAnsi="Times New Roman" w:cs="Times New Roman"/>
                <w:sz w:val="24"/>
                <w:szCs w:val="24"/>
              </w:rPr>
              <w:t>.</w:t>
            </w:r>
          </w:p>
        </w:tc>
      </w:tr>
      <w:tr w:rsidR="00614140" w:rsidRPr="00335281" w14:paraId="4DF23A6F" w14:textId="77777777" w:rsidTr="00A81DAA">
        <w:tc>
          <w:tcPr>
            <w:tcW w:w="10644" w:type="dxa"/>
            <w:gridSpan w:val="4"/>
            <w:shd w:val="clear" w:color="auto" w:fill="auto"/>
          </w:tcPr>
          <w:p w14:paraId="3AC5C1AA" w14:textId="77777777" w:rsidR="00614140" w:rsidRPr="00335281" w:rsidRDefault="00614140" w:rsidP="00A81DAA">
            <w:pPr>
              <w:widowControl w:val="0"/>
              <w:ind w:right="120"/>
              <w:jc w:val="center"/>
              <w:rPr>
                <w:rFonts w:ascii="Times New Roman" w:eastAsia="Times New Roman" w:hAnsi="Times New Roman" w:cs="Times New Roman"/>
                <w:b/>
                <w:sz w:val="24"/>
                <w:szCs w:val="24"/>
              </w:rPr>
            </w:pPr>
            <w:r w:rsidRPr="00335281">
              <w:rPr>
                <w:rFonts w:ascii="Times New Roman" w:eastAsia="Times New Roman" w:hAnsi="Times New Roman" w:cs="Times New Roman"/>
                <w:b/>
                <w:sz w:val="24"/>
                <w:szCs w:val="24"/>
              </w:rPr>
              <w:t>Розділ 4. Подання та розкриття тендерної пропозиції</w:t>
            </w:r>
          </w:p>
          <w:p w14:paraId="4FA37CA9" w14:textId="77777777" w:rsidR="00614140" w:rsidRPr="00335281" w:rsidRDefault="00614140" w:rsidP="00A81DAA">
            <w:pPr>
              <w:widowControl w:val="0"/>
              <w:ind w:right="120"/>
              <w:jc w:val="center"/>
              <w:rPr>
                <w:rFonts w:ascii="Times New Roman" w:eastAsia="Times New Roman" w:hAnsi="Times New Roman" w:cs="Times New Roman"/>
                <w:sz w:val="24"/>
                <w:szCs w:val="24"/>
              </w:rPr>
            </w:pPr>
          </w:p>
        </w:tc>
      </w:tr>
      <w:tr w:rsidR="00614140" w:rsidRPr="00335281" w14:paraId="54736193" w14:textId="77777777" w:rsidTr="00A81DAA">
        <w:trPr>
          <w:gridAfter w:val="1"/>
          <w:wAfter w:w="21" w:type="dxa"/>
        </w:trPr>
        <w:tc>
          <w:tcPr>
            <w:tcW w:w="567" w:type="dxa"/>
            <w:shd w:val="clear" w:color="auto" w:fill="auto"/>
          </w:tcPr>
          <w:p w14:paraId="60B88266" w14:textId="77777777" w:rsidR="00614140" w:rsidRPr="00335281" w:rsidRDefault="00614140" w:rsidP="00A81DAA">
            <w:pPr>
              <w:rPr>
                <w:rFonts w:ascii="Times New Roman" w:hAnsi="Times New Roman" w:cs="Times New Roman"/>
                <w:sz w:val="24"/>
                <w:szCs w:val="24"/>
              </w:rPr>
            </w:pPr>
            <w:r w:rsidRPr="00335281">
              <w:rPr>
                <w:rFonts w:ascii="Times New Roman" w:hAnsi="Times New Roman" w:cs="Times New Roman"/>
                <w:sz w:val="24"/>
                <w:szCs w:val="24"/>
              </w:rPr>
              <w:t>1.</w:t>
            </w:r>
          </w:p>
        </w:tc>
        <w:tc>
          <w:tcPr>
            <w:tcW w:w="2693" w:type="dxa"/>
            <w:shd w:val="clear" w:color="auto" w:fill="auto"/>
          </w:tcPr>
          <w:p w14:paraId="216F673C" w14:textId="77777777" w:rsidR="00614140" w:rsidRPr="00335281" w:rsidRDefault="00614140" w:rsidP="00A81DAA">
            <w:pPr>
              <w:rPr>
                <w:rFonts w:ascii="Times New Roman" w:eastAsia="Times New Roman" w:hAnsi="Times New Roman" w:cs="Times New Roman"/>
                <w:b/>
                <w:sz w:val="24"/>
                <w:szCs w:val="24"/>
              </w:rPr>
            </w:pPr>
            <w:r w:rsidRPr="00335281">
              <w:rPr>
                <w:rFonts w:ascii="Times New Roman" w:eastAsia="Times New Roman" w:hAnsi="Times New Roman" w:cs="Times New Roman"/>
                <w:b/>
                <w:sz w:val="24"/>
                <w:szCs w:val="24"/>
              </w:rPr>
              <w:t>Кінцевий строк подання тендерної пропозиції</w:t>
            </w:r>
          </w:p>
        </w:tc>
        <w:tc>
          <w:tcPr>
            <w:tcW w:w="7363" w:type="dxa"/>
          </w:tcPr>
          <w:p w14:paraId="49D83D04" w14:textId="77777777" w:rsidR="00614140" w:rsidRPr="00335281" w:rsidRDefault="00614140" w:rsidP="00A81DAA">
            <w:pPr>
              <w:widowControl w:val="0"/>
              <w:ind w:left="40" w:right="120" w:firstLine="425"/>
              <w:jc w:val="both"/>
              <w:rPr>
                <w:rFonts w:ascii="Times New Roman" w:eastAsia="Times New Roman" w:hAnsi="Times New Roman" w:cs="Times New Roman"/>
                <w:b/>
                <w:sz w:val="24"/>
                <w:szCs w:val="24"/>
              </w:rPr>
            </w:pPr>
            <w:r w:rsidRPr="00335281">
              <w:rPr>
                <w:rFonts w:ascii="Times New Roman" w:eastAsia="Times New Roman" w:hAnsi="Times New Roman" w:cs="Times New Roman"/>
                <w:sz w:val="24"/>
                <w:szCs w:val="24"/>
              </w:rPr>
              <w:t xml:space="preserve">1.1. Кінцевий строк подання тендерних пропозицій — </w:t>
            </w:r>
            <w:r w:rsidRPr="00335281">
              <w:rPr>
                <w:rFonts w:ascii="Times New Roman" w:eastAsia="Times New Roman" w:hAnsi="Times New Roman" w:cs="Times New Roman"/>
                <w:b/>
                <w:sz w:val="24"/>
                <w:szCs w:val="24"/>
              </w:rPr>
              <w:t xml:space="preserve">до </w:t>
            </w:r>
            <w:r w:rsidRPr="00335281">
              <w:rPr>
                <w:rFonts w:ascii="Times New Roman" w:eastAsia="Times New Roman" w:hAnsi="Times New Roman" w:cs="Times New Roman"/>
                <w:b/>
                <w:sz w:val="24"/>
                <w:szCs w:val="24"/>
                <w:lang w:val="ru-RU"/>
              </w:rPr>
              <w:t>1</w:t>
            </w:r>
            <w:r>
              <w:rPr>
                <w:rFonts w:ascii="Times New Roman" w:eastAsia="Times New Roman" w:hAnsi="Times New Roman" w:cs="Times New Roman"/>
                <w:b/>
                <w:sz w:val="24"/>
                <w:szCs w:val="24"/>
                <w:lang w:val="ru-RU"/>
              </w:rPr>
              <w:t>5</w:t>
            </w:r>
            <w:r w:rsidRPr="00335281">
              <w:rPr>
                <w:rFonts w:ascii="Times New Roman" w:eastAsia="Times New Roman" w:hAnsi="Times New Roman" w:cs="Times New Roman"/>
                <w:b/>
                <w:sz w:val="24"/>
                <w:szCs w:val="24"/>
                <w:lang w:val="ru-RU"/>
              </w:rPr>
              <w:t>.11</w:t>
            </w:r>
            <w:r w:rsidRPr="00335281">
              <w:rPr>
                <w:rFonts w:ascii="Times New Roman" w:eastAsia="Times New Roman" w:hAnsi="Times New Roman" w:cs="Times New Roman"/>
                <w:b/>
                <w:sz w:val="24"/>
                <w:szCs w:val="24"/>
              </w:rPr>
              <w:t>.2023 року (00:00 год)</w:t>
            </w:r>
          </w:p>
          <w:p w14:paraId="07A9A297" w14:textId="77777777" w:rsidR="00614140" w:rsidRPr="00335281" w:rsidRDefault="00614140" w:rsidP="00A81DAA">
            <w:pPr>
              <w:widowControl w:val="0"/>
              <w:ind w:firstLine="425"/>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1CF300F" w14:textId="77777777" w:rsidR="00614140" w:rsidRPr="00335281" w:rsidRDefault="00614140" w:rsidP="00A81DAA">
            <w:pPr>
              <w:widowControl w:val="0"/>
              <w:ind w:firstLine="425"/>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tc>
      </w:tr>
      <w:tr w:rsidR="00614140" w:rsidRPr="00335281" w14:paraId="4523BE9C" w14:textId="77777777" w:rsidTr="00A81DAA">
        <w:trPr>
          <w:gridAfter w:val="1"/>
          <w:wAfter w:w="21" w:type="dxa"/>
        </w:trPr>
        <w:tc>
          <w:tcPr>
            <w:tcW w:w="567" w:type="dxa"/>
            <w:shd w:val="clear" w:color="auto" w:fill="auto"/>
          </w:tcPr>
          <w:p w14:paraId="69733218" w14:textId="77777777" w:rsidR="00614140" w:rsidRPr="00335281" w:rsidRDefault="00614140" w:rsidP="00A81DAA">
            <w:pPr>
              <w:rPr>
                <w:rFonts w:ascii="Times New Roman" w:hAnsi="Times New Roman" w:cs="Times New Roman"/>
                <w:sz w:val="24"/>
                <w:szCs w:val="24"/>
              </w:rPr>
            </w:pPr>
            <w:r w:rsidRPr="00335281">
              <w:rPr>
                <w:rFonts w:ascii="Times New Roman" w:hAnsi="Times New Roman" w:cs="Times New Roman"/>
                <w:sz w:val="24"/>
                <w:szCs w:val="24"/>
              </w:rPr>
              <w:t>2.</w:t>
            </w:r>
          </w:p>
        </w:tc>
        <w:tc>
          <w:tcPr>
            <w:tcW w:w="2693" w:type="dxa"/>
            <w:shd w:val="clear" w:color="auto" w:fill="auto"/>
          </w:tcPr>
          <w:p w14:paraId="0355BFEE" w14:textId="77777777" w:rsidR="00614140" w:rsidRPr="00335281" w:rsidRDefault="00614140" w:rsidP="00A81DAA">
            <w:pPr>
              <w:rPr>
                <w:rFonts w:ascii="Times New Roman" w:eastAsia="Times New Roman" w:hAnsi="Times New Roman" w:cs="Times New Roman"/>
                <w:b/>
                <w:sz w:val="24"/>
                <w:szCs w:val="24"/>
              </w:rPr>
            </w:pPr>
            <w:r w:rsidRPr="00335281">
              <w:rPr>
                <w:rFonts w:ascii="Times New Roman" w:eastAsia="Times New Roman" w:hAnsi="Times New Roman" w:cs="Times New Roman"/>
                <w:b/>
                <w:sz w:val="24"/>
                <w:szCs w:val="24"/>
              </w:rPr>
              <w:t>Дата та час розкриття тендерної пропозиції</w:t>
            </w:r>
          </w:p>
        </w:tc>
        <w:tc>
          <w:tcPr>
            <w:tcW w:w="7363" w:type="dxa"/>
          </w:tcPr>
          <w:p w14:paraId="0BB0AE95" w14:textId="77777777" w:rsidR="00614140" w:rsidRPr="00335281" w:rsidRDefault="00614140" w:rsidP="00A81DAA">
            <w:pPr>
              <w:shd w:val="clear" w:color="auto" w:fill="FFFFFF"/>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 xml:space="preserve">       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426488C" w14:textId="77777777" w:rsidR="00614140" w:rsidRPr="00335281" w:rsidRDefault="00614140" w:rsidP="00A81DAA">
            <w:pPr>
              <w:shd w:val="clear" w:color="auto" w:fill="FFFFFF"/>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 xml:space="preserve">       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BB9E21A" w14:textId="77777777" w:rsidR="00614140" w:rsidRPr="00335281" w:rsidRDefault="00614140" w:rsidP="00A81DAA">
            <w:pPr>
              <w:widowControl w:val="0"/>
              <w:ind w:right="120" w:firstLine="425"/>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7" w:anchor="n159">
              <w:r w:rsidRPr="00335281">
                <w:rPr>
                  <w:rFonts w:ascii="Times New Roman" w:eastAsia="Times New Roman" w:hAnsi="Times New Roman" w:cs="Times New Roman"/>
                  <w:sz w:val="24"/>
                  <w:szCs w:val="24"/>
                </w:rPr>
                <w:t>47</w:t>
              </w:r>
            </w:hyperlink>
            <w:r w:rsidRPr="00335281">
              <w:rPr>
                <w:rFonts w:ascii="Times New Roman" w:eastAsia="Times New Roman" w:hAnsi="Times New Roman" w:cs="Times New Roman"/>
                <w:sz w:val="24"/>
                <w:szCs w:val="24"/>
              </w:rPr>
              <w:t xml:space="preserve"> Особливостей.</w:t>
            </w:r>
          </w:p>
        </w:tc>
      </w:tr>
      <w:tr w:rsidR="00614140" w:rsidRPr="00335281" w14:paraId="72F05989" w14:textId="77777777" w:rsidTr="00A81DAA">
        <w:trPr>
          <w:gridAfter w:val="1"/>
          <w:wAfter w:w="21" w:type="dxa"/>
        </w:trPr>
        <w:tc>
          <w:tcPr>
            <w:tcW w:w="567" w:type="dxa"/>
            <w:shd w:val="clear" w:color="auto" w:fill="auto"/>
          </w:tcPr>
          <w:p w14:paraId="0754453C" w14:textId="77777777" w:rsidR="00614140" w:rsidRPr="00335281" w:rsidRDefault="00614140" w:rsidP="00A81DAA">
            <w:pPr>
              <w:rPr>
                <w:rFonts w:ascii="Times New Roman" w:hAnsi="Times New Roman" w:cs="Times New Roman"/>
                <w:sz w:val="24"/>
                <w:szCs w:val="24"/>
              </w:rPr>
            </w:pPr>
            <w:r w:rsidRPr="00335281">
              <w:rPr>
                <w:rFonts w:ascii="Times New Roman" w:hAnsi="Times New Roman" w:cs="Times New Roman"/>
                <w:sz w:val="24"/>
                <w:szCs w:val="24"/>
              </w:rPr>
              <w:t>3.</w:t>
            </w:r>
          </w:p>
        </w:tc>
        <w:tc>
          <w:tcPr>
            <w:tcW w:w="2693" w:type="dxa"/>
            <w:shd w:val="clear" w:color="auto" w:fill="auto"/>
          </w:tcPr>
          <w:p w14:paraId="46F0CB1D" w14:textId="77777777" w:rsidR="00614140" w:rsidRPr="00335281" w:rsidRDefault="00614140" w:rsidP="00A81DAA">
            <w:pPr>
              <w:rPr>
                <w:rFonts w:ascii="Times New Roman" w:eastAsia="Times New Roman" w:hAnsi="Times New Roman" w:cs="Times New Roman"/>
                <w:b/>
                <w:sz w:val="24"/>
                <w:szCs w:val="24"/>
              </w:rPr>
            </w:pPr>
            <w:r w:rsidRPr="00335281">
              <w:rPr>
                <w:rFonts w:ascii="Times New Roman" w:eastAsia="Times New Roman" w:hAnsi="Times New Roman" w:cs="Times New Roman"/>
                <w:b/>
                <w:sz w:val="24"/>
                <w:szCs w:val="24"/>
              </w:rPr>
              <w:t>Електронний аукціон</w:t>
            </w:r>
          </w:p>
          <w:p w14:paraId="1EACF9D8" w14:textId="77777777" w:rsidR="00614140" w:rsidRPr="00335281" w:rsidRDefault="00614140" w:rsidP="00A81DAA">
            <w:pPr>
              <w:rPr>
                <w:rFonts w:ascii="Times New Roman" w:eastAsia="Times New Roman" w:hAnsi="Times New Roman" w:cs="Times New Roman"/>
                <w:b/>
                <w:sz w:val="24"/>
                <w:szCs w:val="24"/>
              </w:rPr>
            </w:pPr>
          </w:p>
        </w:tc>
        <w:tc>
          <w:tcPr>
            <w:tcW w:w="7363" w:type="dxa"/>
          </w:tcPr>
          <w:p w14:paraId="6CF992EE" w14:textId="77777777" w:rsidR="00614140" w:rsidRPr="00335281" w:rsidRDefault="00614140" w:rsidP="00A81DAA">
            <w:pPr>
              <w:widowControl w:val="0"/>
              <w:ind w:right="120" w:firstLine="425"/>
              <w:jc w:val="both"/>
              <w:rPr>
                <w:rFonts w:ascii="Times New Roman" w:hAnsi="Times New Roman" w:cs="Times New Roman"/>
                <w:sz w:val="24"/>
                <w:szCs w:val="24"/>
                <w:shd w:val="clear" w:color="auto" w:fill="FFFFFF"/>
              </w:rPr>
            </w:pPr>
            <w:r w:rsidRPr="00335281">
              <w:rPr>
                <w:rFonts w:ascii="Times New Roman" w:eastAsia="Times New Roman" w:hAnsi="Times New Roman" w:cs="Times New Roman"/>
                <w:sz w:val="24"/>
                <w:szCs w:val="24"/>
              </w:rPr>
              <w:t xml:space="preserve">3.1. </w:t>
            </w:r>
            <w:r w:rsidRPr="00335281">
              <w:rPr>
                <w:rFonts w:ascii="Times New Roman" w:hAnsi="Times New Roman" w:cs="Times New Roman"/>
                <w:sz w:val="24"/>
                <w:szCs w:val="24"/>
                <w:shd w:val="clear" w:color="auto" w:fill="FFFFFF"/>
              </w:rPr>
              <w:t>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8" w:anchor="n1562" w:tgtFrame="_blank" w:history="1">
              <w:r w:rsidRPr="00335281">
                <w:rPr>
                  <w:rStyle w:val="a7"/>
                  <w:rFonts w:ascii="Times New Roman" w:hAnsi="Times New Roman" w:cs="Times New Roman"/>
                  <w:sz w:val="24"/>
                  <w:szCs w:val="24"/>
                  <w:shd w:val="clear" w:color="auto" w:fill="FFFFFF"/>
                </w:rPr>
                <w:t>статті 30</w:t>
              </w:r>
            </w:hyperlink>
            <w:r w:rsidRPr="00335281">
              <w:rPr>
                <w:rFonts w:ascii="Times New Roman" w:hAnsi="Times New Roman" w:cs="Times New Roman"/>
                <w:sz w:val="24"/>
                <w:szCs w:val="24"/>
                <w:shd w:val="clear" w:color="auto" w:fill="FFFFFF"/>
              </w:rPr>
              <w:t> Закону.</w:t>
            </w:r>
          </w:p>
          <w:p w14:paraId="3D86AEE5" w14:textId="77777777" w:rsidR="00614140" w:rsidRPr="00335281" w:rsidRDefault="00614140" w:rsidP="00A81DAA">
            <w:pPr>
              <w:widowControl w:val="0"/>
              <w:ind w:right="120" w:firstLine="425"/>
              <w:jc w:val="both"/>
              <w:rPr>
                <w:rFonts w:ascii="Times New Roman" w:eastAsia="Times New Roman" w:hAnsi="Times New Roman" w:cs="Times New Roman"/>
                <w:sz w:val="24"/>
                <w:szCs w:val="24"/>
              </w:rPr>
            </w:pPr>
            <w:r w:rsidRPr="00335281">
              <w:rPr>
                <w:rFonts w:ascii="Times New Roman" w:hAnsi="Times New Roman" w:cs="Times New Roman"/>
                <w:sz w:val="24"/>
                <w:szCs w:val="24"/>
                <w:shd w:val="clear" w:color="auto" w:fill="FFFFFF"/>
              </w:rPr>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9" w:anchor="n584" w:history="1">
              <w:r w:rsidRPr="00335281">
                <w:rPr>
                  <w:rStyle w:val="a7"/>
                  <w:rFonts w:ascii="Times New Roman" w:hAnsi="Times New Roman" w:cs="Times New Roman"/>
                  <w:sz w:val="24"/>
                  <w:szCs w:val="24"/>
                  <w:shd w:val="clear" w:color="auto" w:fill="FFFFFF"/>
                </w:rPr>
                <w:t>пунктом 40</w:t>
              </w:r>
            </w:hyperlink>
            <w:r w:rsidRPr="00335281">
              <w:rPr>
                <w:rFonts w:ascii="Times New Roman" w:hAnsi="Times New Roman" w:cs="Times New Roman"/>
                <w:sz w:val="24"/>
                <w:szCs w:val="24"/>
                <w:shd w:val="clear" w:color="auto" w:fill="FFFFFF"/>
              </w:rPr>
              <w:t> цих особливостей, не проводить оцінку такої тендерної пропозиції та визначає таку тендерну пропозицію найбільш економічно вигідною. Протокол </w:t>
            </w:r>
            <w:bookmarkStart w:id="2" w:name="w1_2"/>
            <w:r w:rsidRPr="00335281">
              <w:rPr>
                <w:rFonts w:ascii="Times New Roman" w:hAnsi="Times New Roman" w:cs="Times New Roman"/>
                <w:sz w:val="24"/>
                <w:szCs w:val="24"/>
              </w:rPr>
              <w:fldChar w:fldCharType="begin"/>
            </w:r>
            <w:r w:rsidRPr="00335281">
              <w:rPr>
                <w:rFonts w:ascii="Times New Roman" w:hAnsi="Times New Roman" w:cs="Times New Roman"/>
                <w:sz w:val="24"/>
                <w:szCs w:val="24"/>
              </w:rPr>
              <w:instrText xml:space="preserve"> HYPERLINK "https://zakon.rada.gov.ua/laws/show/1178-2022-%D0%BF?find=1&amp;text=%D1%80%D0%BE%D0%B7%D0%BA%D1%80%D0%B8%D1%82%D1%82%D1%8F" \l "w1_3" </w:instrText>
            </w:r>
            <w:r w:rsidRPr="00335281">
              <w:rPr>
                <w:rFonts w:ascii="Times New Roman" w:hAnsi="Times New Roman" w:cs="Times New Roman"/>
                <w:sz w:val="24"/>
                <w:szCs w:val="24"/>
              </w:rPr>
              <w:fldChar w:fldCharType="separate"/>
            </w:r>
            <w:r w:rsidRPr="00335281">
              <w:rPr>
                <w:rStyle w:val="a7"/>
                <w:rFonts w:ascii="Times New Roman" w:hAnsi="Times New Roman" w:cs="Times New Roman"/>
                <w:sz w:val="24"/>
                <w:szCs w:val="24"/>
              </w:rPr>
              <w:t>розкриття</w:t>
            </w:r>
            <w:r w:rsidRPr="00335281">
              <w:rPr>
                <w:rFonts w:ascii="Times New Roman" w:hAnsi="Times New Roman" w:cs="Times New Roman"/>
                <w:sz w:val="24"/>
                <w:szCs w:val="24"/>
              </w:rPr>
              <w:fldChar w:fldCharType="end"/>
            </w:r>
            <w:bookmarkEnd w:id="2"/>
            <w:r w:rsidRPr="00335281">
              <w:rPr>
                <w:rFonts w:ascii="Times New Roman" w:hAnsi="Times New Roman" w:cs="Times New Roman"/>
                <w:sz w:val="24"/>
                <w:szCs w:val="24"/>
                <w:shd w:val="clear" w:color="auto" w:fill="FFFFFF"/>
              </w:rPr>
              <w:t xml:space="preserve"> тендерних пропозицій формується та </w:t>
            </w:r>
            <w:r w:rsidRPr="00335281">
              <w:rPr>
                <w:rFonts w:ascii="Times New Roman" w:hAnsi="Times New Roman" w:cs="Times New Roman"/>
                <w:sz w:val="24"/>
                <w:szCs w:val="24"/>
                <w:shd w:val="clear" w:color="auto" w:fill="FFFFFF"/>
              </w:rPr>
              <w:lastRenderedPageBreak/>
              <w:t>оприлюднюється відповідно до частин </w:t>
            </w:r>
            <w:hyperlink r:id="rId10" w:anchor="n1499" w:tgtFrame="_blank" w:history="1">
              <w:r w:rsidRPr="00335281">
                <w:rPr>
                  <w:rStyle w:val="a7"/>
                  <w:rFonts w:ascii="Times New Roman" w:hAnsi="Times New Roman" w:cs="Times New Roman"/>
                  <w:sz w:val="24"/>
                  <w:szCs w:val="24"/>
                  <w:shd w:val="clear" w:color="auto" w:fill="FFFFFF"/>
                </w:rPr>
                <w:t>третьої</w:t>
              </w:r>
            </w:hyperlink>
            <w:r w:rsidRPr="00335281">
              <w:rPr>
                <w:rFonts w:ascii="Times New Roman" w:hAnsi="Times New Roman" w:cs="Times New Roman"/>
                <w:sz w:val="24"/>
                <w:szCs w:val="24"/>
                <w:shd w:val="clear" w:color="auto" w:fill="FFFFFF"/>
              </w:rPr>
              <w:t> та </w:t>
            </w:r>
            <w:hyperlink r:id="rId11" w:anchor="n1500" w:tgtFrame="_blank" w:history="1">
              <w:r w:rsidRPr="00335281">
                <w:rPr>
                  <w:rStyle w:val="a7"/>
                  <w:rFonts w:ascii="Times New Roman" w:hAnsi="Times New Roman" w:cs="Times New Roman"/>
                  <w:sz w:val="24"/>
                  <w:szCs w:val="24"/>
                  <w:shd w:val="clear" w:color="auto" w:fill="FFFFFF"/>
                </w:rPr>
                <w:t>четвертої</w:t>
              </w:r>
            </w:hyperlink>
            <w:r w:rsidRPr="00335281">
              <w:rPr>
                <w:rFonts w:ascii="Times New Roman" w:hAnsi="Times New Roman" w:cs="Times New Roman"/>
                <w:sz w:val="24"/>
                <w:szCs w:val="24"/>
                <w:shd w:val="clear" w:color="auto" w:fill="FFFFFF"/>
              </w:rPr>
              <w:t> статті 28 Закону.</w:t>
            </w:r>
          </w:p>
        </w:tc>
      </w:tr>
      <w:tr w:rsidR="00614140" w:rsidRPr="00335281" w14:paraId="707BCC38" w14:textId="77777777" w:rsidTr="00A81DAA">
        <w:tc>
          <w:tcPr>
            <w:tcW w:w="10644" w:type="dxa"/>
            <w:gridSpan w:val="4"/>
            <w:shd w:val="clear" w:color="auto" w:fill="auto"/>
          </w:tcPr>
          <w:p w14:paraId="09A7CE84" w14:textId="77777777" w:rsidR="00614140" w:rsidRPr="00335281" w:rsidRDefault="00614140" w:rsidP="00A81DAA">
            <w:pPr>
              <w:widowControl w:val="0"/>
              <w:ind w:right="120"/>
              <w:jc w:val="center"/>
              <w:rPr>
                <w:rFonts w:ascii="Times New Roman" w:eastAsia="Times New Roman" w:hAnsi="Times New Roman" w:cs="Times New Roman"/>
                <w:b/>
                <w:sz w:val="24"/>
                <w:szCs w:val="24"/>
              </w:rPr>
            </w:pPr>
            <w:r w:rsidRPr="00335281">
              <w:rPr>
                <w:rFonts w:ascii="Times New Roman" w:eastAsia="Times New Roman" w:hAnsi="Times New Roman" w:cs="Times New Roman"/>
                <w:b/>
                <w:sz w:val="24"/>
                <w:szCs w:val="24"/>
              </w:rPr>
              <w:lastRenderedPageBreak/>
              <w:t>Розділ 5. Оцінка тендерної пропозиції</w:t>
            </w:r>
          </w:p>
          <w:p w14:paraId="05AA473E" w14:textId="77777777" w:rsidR="00614140" w:rsidRPr="00335281" w:rsidRDefault="00614140" w:rsidP="00A81DAA">
            <w:pPr>
              <w:widowControl w:val="0"/>
              <w:ind w:right="120"/>
              <w:jc w:val="center"/>
              <w:rPr>
                <w:rFonts w:ascii="Times New Roman" w:eastAsia="Times New Roman" w:hAnsi="Times New Roman" w:cs="Times New Roman"/>
                <w:sz w:val="24"/>
                <w:szCs w:val="24"/>
              </w:rPr>
            </w:pPr>
          </w:p>
        </w:tc>
      </w:tr>
      <w:tr w:rsidR="00614140" w:rsidRPr="00335281" w14:paraId="54DC3EB0" w14:textId="77777777" w:rsidTr="00A81DAA">
        <w:trPr>
          <w:gridAfter w:val="1"/>
          <w:wAfter w:w="21" w:type="dxa"/>
        </w:trPr>
        <w:tc>
          <w:tcPr>
            <w:tcW w:w="567" w:type="dxa"/>
            <w:shd w:val="clear" w:color="auto" w:fill="auto"/>
          </w:tcPr>
          <w:p w14:paraId="5856711C" w14:textId="77777777" w:rsidR="00614140" w:rsidRPr="00335281" w:rsidRDefault="00614140" w:rsidP="00A81DAA">
            <w:pPr>
              <w:pStyle w:val="a4"/>
              <w:numPr>
                <w:ilvl w:val="3"/>
                <w:numId w:val="2"/>
              </w:numPr>
              <w:ind w:left="0" w:firstLine="0"/>
              <w:rPr>
                <w:rFonts w:ascii="Times New Roman" w:hAnsi="Times New Roman" w:cs="Times New Roman"/>
                <w:sz w:val="24"/>
                <w:szCs w:val="24"/>
              </w:rPr>
            </w:pPr>
          </w:p>
        </w:tc>
        <w:tc>
          <w:tcPr>
            <w:tcW w:w="2693" w:type="dxa"/>
            <w:shd w:val="clear" w:color="auto" w:fill="auto"/>
          </w:tcPr>
          <w:p w14:paraId="073E2740" w14:textId="77777777" w:rsidR="00614140" w:rsidRPr="00335281" w:rsidRDefault="00614140" w:rsidP="00A81DAA">
            <w:pPr>
              <w:rPr>
                <w:rFonts w:ascii="Times New Roman" w:eastAsia="Times New Roman" w:hAnsi="Times New Roman" w:cs="Times New Roman"/>
                <w:b/>
                <w:sz w:val="24"/>
                <w:szCs w:val="24"/>
              </w:rPr>
            </w:pPr>
            <w:r w:rsidRPr="0033528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363" w:type="dxa"/>
            <w:vAlign w:val="center"/>
          </w:tcPr>
          <w:p w14:paraId="76748130" w14:textId="77777777" w:rsidR="00614140" w:rsidRPr="00335281" w:rsidRDefault="00614140" w:rsidP="00A81DAA">
            <w:pPr>
              <w:shd w:val="clear" w:color="auto" w:fill="FFFFFF"/>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 xml:space="preserve">1.1. Розгляд та оцінка тендерних пропозицій здійснюються відповідно до статті 29 Закону (положення частин другої, дванадцятої, </w:t>
            </w:r>
            <w:hyperlink r:id="rId12" w:anchor="n1553">
              <w:r w:rsidRPr="00335281">
                <w:rPr>
                  <w:rFonts w:ascii="Times New Roman" w:eastAsia="Times New Roman" w:hAnsi="Times New Roman" w:cs="Times New Roman"/>
                  <w:sz w:val="24"/>
                  <w:szCs w:val="24"/>
                </w:rPr>
                <w:t>шістнадцятої</w:t>
              </w:r>
            </w:hyperlink>
            <w:r w:rsidRPr="0033528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E8CFE74" w14:textId="77777777" w:rsidR="00614140" w:rsidRPr="00335281" w:rsidRDefault="00614140" w:rsidP="00A81DAA">
            <w:pPr>
              <w:widowControl w:val="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20A9743" w14:textId="77777777" w:rsidR="00614140" w:rsidRPr="00335281" w:rsidRDefault="00614140" w:rsidP="00A81DAA">
            <w:pPr>
              <w:widowControl w:val="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 xml:space="preserve">1.2.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335281">
              <w:rPr>
                <w:rFonts w:ascii="Times New Roman" w:eastAsia="Times New Roman" w:hAnsi="Times New Roman" w:cs="Times New Roman"/>
                <w:i/>
                <w:sz w:val="24"/>
                <w:szCs w:val="24"/>
              </w:rPr>
              <w:t>(у разі якщо подано дві і більше тендерних пропозицій).</w:t>
            </w:r>
          </w:p>
          <w:p w14:paraId="5B59A733" w14:textId="77777777" w:rsidR="00614140" w:rsidRPr="00335281" w:rsidRDefault="00614140" w:rsidP="00A81DAA">
            <w:pPr>
              <w:shd w:val="clear" w:color="auto" w:fill="FFFFFF"/>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97042C5" w14:textId="77777777" w:rsidR="00614140" w:rsidRPr="00335281" w:rsidRDefault="00614140" w:rsidP="00A81DAA">
            <w:pPr>
              <w:widowControl w:val="0"/>
              <w:jc w:val="both"/>
              <w:rPr>
                <w:rFonts w:ascii="Times New Roman" w:eastAsia="Times New Roman" w:hAnsi="Times New Roman" w:cs="Times New Roman"/>
                <w:i/>
                <w:sz w:val="24"/>
                <w:szCs w:val="24"/>
              </w:rPr>
            </w:pPr>
            <w:r w:rsidRPr="00335281">
              <w:rPr>
                <w:rFonts w:ascii="Times New Roman" w:eastAsia="Times New Roman" w:hAnsi="Times New Roman" w:cs="Times New Roman"/>
                <w:sz w:val="24"/>
                <w:szCs w:val="24"/>
              </w:rPr>
              <w:t>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2BE40FC" w14:textId="77777777" w:rsidR="00614140" w:rsidRPr="00335281" w:rsidRDefault="00614140" w:rsidP="00A81DAA">
            <w:pPr>
              <w:widowControl w:val="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1.5. Оцінка тендерних пропозицій здійснюється на основі критерію „Ціна”. Питома вага – 100 %.</w:t>
            </w:r>
          </w:p>
          <w:p w14:paraId="57CFA69D" w14:textId="77777777" w:rsidR="00614140" w:rsidRPr="00335281" w:rsidRDefault="00614140" w:rsidP="00A81DAA">
            <w:pPr>
              <w:widowControl w:val="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Оцінка здійснюється щодо предмета закупівлі в цілому.</w:t>
            </w:r>
          </w:p>
          <w:p w14:paraId="5437AF2D" w14:textId="77777777" w:rsidR="00614140" w:rsidRPr="00335281" w:rsidRDefault="00614140" w:rsidP="00A81DAA">
            <w:pPr>
              <w:widowControl w:val="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1.6. Розмір мінімального кроку пониження ціни під час електронного аукціону – 0,5%.</w:t>
            </w:r>
          </w:p>
          <w:p w14:paraId="77482F88" w14:textId="77777777" w:rsidR="00614140" w:rsidRPr="00335281" w:rsidRDefault="00614140" w:rsidP="00A81DAA">
            <w:pPr>
              <w:shd w:val="clear" w:color="auto" w:fill="FFFFFF"/>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 xml:space="preserve">1.7. Учасник процедури закупівлі, який надав найбільш економічно вигідну тендерну пропозицію, що є аномально низькою (у цьому </w:t>
            </w:r>
            <w:r w:rsidRPr="00335281">
              <w:rPr>
                <w:rFonts w:ascii="Times New Roman" w:eastAsia="Times New Roman" w:hAnsi="Times New Roman" w:cs="Times New Roman"/>
                <w:sz w:val="24"/>
                <w:szCs w:val="24"/>
              </w:rPr>
              <w:lastRenderedPageBreak/>
              <w:t>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7545A9C" w14:textId="77777777" w:rsidR="00614140" w:rsidRPr="00335281" w:rsidRDefault="00614140" w:rsidP="00A81DAA">
            <w:pPr>
              <w:shd w:val="clear" w:color="auto" w:fill="FFFFFF"/>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1.8.Замовник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A24E338" w14:textId="77777777" w:rsidR="00614140" w:rsidRPr="00335281" w:rsidRDefault="00614140" w:rsidP="00A81DAA">
            <w:pPr>
              <w:keepNext/>
              <w:shd w:val="clear" w:color="auto" w:fill="FFFFFF"/>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42DBF4D" w14:textId="77777777" w:rsidR="00614140" w:rsidRPr="00335281" w:rsidRDefault="00614140" w:rsidP="00A81DAA">
            <w:pPr>
              <w:keepNext/>
              <w:shd w:val="clear" w:color="auto" w:fill="FFFFFF"/>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 xml:space="preserve">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35281">
              <w:rPr>
                <w:rFonts w:ascii="Times New Roman" w:eastAsia="Times New Roman" w:hAnsi="Times New Roman" w:cs="Times New Roman"/>
                <w:sz w:val="24"/>
                <w:szCs w:val="24"/>
              </w:rPr>
              <w:t>невідповідностей</w:t>
            </w:r>
            <w:proofErr w:type="spellEnd"/>
            <w:r w:rsidRPr="00335281">
              <w:rPr>
                <w:rFonts w:ascii="Times New Roman" w:eastAsia="Times New Roman" w:hAnsi="Times New Roman" w:cs="Times New Roman"/>
                <w:sz w:val="24"/>
                <w:szCs w:val="24"/>
              </w:rPr>
              <w:t xml:space="preserve"> в електронній системі закупівель.</w:t>
            </w:r>
          </w:p>
          <w:p w14:paraId="0A10AC4A" w14:textId="77777777" w:rsidR="00614140" w:rsidRPr="00335281" w:rsidRDefault="00614140" w:rsidP="00A81DAA">
            <w:pPr>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CAE5904" w14:textId="77777777" w:rsidR="00614140" w:rsidRPr="00335281" w:rsidRDefault="00614140" w:rsidP="00A81DAA">
            <w:pPr>
              <w:jc w:val="both"/>
              <w:rPr>
                <w:rFonts w:ascii="Times New Roman" w:eastAsia="Times New Roman" w:hAnsi="Times New Roman" w:cs="Times New Roman"/>
                <w:strike/>
                <w:sz w:val="24"/>
                <w:szCs w:val="24"/>
              </w:rPr>
            </w:pPr>
            <w:r w:rsidRPr="00335281">
              <w:rPr>
                <w:rFonts w:ascii="Times New Roman" w:eastAsia="Times New Roman" w:hAnsi="Times New Roman" w:cs="Times New Roman"/>
                <w:sz w:val="24"/>
                <w:szCs w:val="24"/>
              </w:rPr>
              <w:t xml:space="preserve">1.10.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35281">
              <w:rPr>
                <w:rFonts w:ascii="Times New Roman" w:eastAsia="Times New Roman" w:hAnsi="Times New Roman" w:cs="Times New Roman"/>
                <w:sz w:val="24"/>
                <w:szCs w:val="24"/>
              </w:rPr>
              <w:t>невідповідностей</w:t>
            </w:r>
            <w:proofErr w:type="spellEnd"/>
            <w:r w:rsidRPr="0033528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799C8E5" w14:textId="77777777" w:rsidR="00614140" w:rsidRPr="00335281" w:rsidRDefault="00614140" w:rsidP="00A81DAA">
            <w:pPr>
              <w:widowControl w:val="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 xml:space="preserve">Учасник процедури закупівлі виправляє невідповідності в інформації </w:t>
            </w:r>
            <w:r w:rsidRPr="00335281">
              <w:rPr>
                <w:rFonts w:ascii="Times New Roman" w:eastAsia="Times New Roman" w:hAnsi="Times New Roman" w:cs="Times New Roman"/>
                <w:sz w:val="24"/>
                <w:szCs w:val="24"/>
              </w:rPr>
              <w:lastRenderedPageBreak/>
              <w:t xml:space="preserve">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35281">
              <w:rPr>
                <w:rFonts w:ascii="Times New Roman" w:eastAsia="Times New Roman" w:hAnsi="Times New Roman" w:cs="Times New Roman"/>
                <w:b/>
                <w:i/>
                <w:sz w:val="24"/>
                <w:szCs w:val="24"/>
              </w:rPr>
              <w:t>протягом 24 годин</w:t>
            </w:r>
            <w:r w:rsidRPr="0033528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335281">
              <w:rPr>
                <w:rFonts w:ascii="Times New Roman" w:eastAsia="Times New Roman" w:hAnsi="Times New Roman" w:cs="Times New Roman"/>
                <w:sz w:val="24"/>
                <w:szCs w:val="24"/>
              </w:rPr>
              <w:t>невідповідностей</w:t>
            </w:r>
            <w:proofErr w:type="spellEnd"/>
            <w:r w:rsidRPr="00335281">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335281">
              <w:rPr>
                <w:rFonts w:ascii="Times New Roman" w:eastAsia="Times New Roman" w:hAnsi="Times New Roman" w:cs="Times New Roman"/>
                <w:sz w:val="24"/>
                <w:szCs w:val="24"/>
              </w:rPr>
              <w:t>невиправлення</w:t>
            </w:r>
            <w:proofErr w:type="spellEnd"/>
            <w:r w:rsidRPr="00335281">
              <w:rPr>
                <w:rFonts w:ascii="Times New Roman" w:eastAsia="Times New Roman" w:hAnsi="Times New Roman" w:cs="Times New Roman"/>
                <w:sz w:val="24"/>
                <w:szCs w:val="24"/>
              </w:rPr>
              <w:t xml:space="preserve"> учасниками виявлених </w:t>
            </w:r>
            <w:proofErr w:type="spellStart"/>
            <w:r w:rsidRPr="00335281">
              <w:rPr>
                <w:rFonts w:ascii="Times New Roman" w:eastAsia="Times New Roman" w:hAnsi="Times New Roman" w:cs="Times New Roman"/>
                <w:sz w:val="24"/>
                <w:szCs w:val="24"/>
              </w:rPr>
              <w:t>невідповідностей</w:t>
            </w:r>
            <w:proofErr w:type="spellEnd"/>
            <w:r w:rsidRPr="00335281">
              <w:rPr>
                <w:rFonts w:ascii="Times New Roman" w:eastAsia="Times New Roman" w:hAnsi="Times New Roman" w:cs="Times New Roman"/>
                <w:sz w:val="24"/>
                <w:szCs w:val="24"/>
              </w:rPr>
              <w:t>.</w:t>
            </w:r>
          </w:p>
          <w:p w14:paraId="31BCB5E2" w14:textId="77777777" w:rsidR="00614140" w:rsidRPr="00335281" w:rsidRDefault="00614140" w:rsidP="00A81DAA">
            <w:pPr>
              <w:widowControl w:val="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1.11.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F9A7DE3" w14:textId="77777777" w:rsidR="00614140" w:rsidRPr="00335281" w:rsidRDefault="00614140" w:rsidP="00A81DAA">
            <w:pPr>
              <w:widowControl w:val="0"/>
              <w:ind w:right="120" w:firstLine="323"/>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14140" w:rsidRPr="00335281" w14:paraId="56E2041E" w14:textId="77777777" w:rsidTr="00A81DAA">
        <w:trPr>
          <w:gridAfter w:val="1"/>
          <w:wAfter w:w="21" w:type="dxa"/>
        </w:trPr>
        <w:tc>
          <w:tcPr>
            <w:tcW w:w="567" w:type="dxa"/>
            <w:shd w:val="clear" w:color="auto" w:fill="auto"/>
          </w:tcPr>
          <w:p w14:paraId="205DBBE2" w14:textId="77777777" w:rsidR="00614140" w:rsidRPr="00335281" w:rsidRDefault="00614140" w:rsidP="00A81DAA">
            <w:pPr>
              <w:rPr>
                <w:rFonts w:ascii="Times New Roman" w:hAnsi="Times New Roman" w:cs="Times New Roman"/>
                <w:sz w:val="24"/>
                <w:szCs w:val="24"/>
              </w:rPr>
            </w:pPr>
            <w:r w:rsidRPr="00335281">
              <w:rPr>
                <w:rFonts w:ascii="Times New Roman" w:hAnsi="Times New Roman" w:cs="Times New Roman"/>
                <w:sz w:val="24"/>
                <w:szCs w:val="24"/>
              </w:rPr>
              <w:lastRenderedPageBreak/>
              <w:t>2.</w:t>
            </w:r>
          </w:p>
        </w:tc>
        <w:tc>
          <w:tcPr>
            <w:tcW w:w="2693" w:type="dxa"/>
            <w:shd w:val="clear" w:color="auto" w:fill="auto"/>
          </w:tcPr>
          <w:p w14:paraId="46FD8DB1" w14:textId="77777777" w:rsidR="00614140" w:rsidRPr="00335281" w:rsidRDefault="00614140" w:rsidP="00A81DAA">
            <w:pPr>
              <w:rPr>
                <w:rFonts w:ascii="Times New Roman" w:eastAsia="Times New Roman" w:hAnsi="Times New Roman" w:cs="Times New Roman"/>
                <w:b/>
                <w:sz w:val="24"/>
                <w:szCs w:val="24"/>
              </w:rPr>
            </w:pPr>
            <w:r w:rsidRPr="00335281">
              <w:rPr>
                <w:rFonts w:ascii="Times New Roman" w:eastAsia="Times New Roman" w:hAnsi="Times New Roman" w:cs="Times New Roman"/>
                <w:b/>
                <w:sz w:val="24"/>
                <w:szCs w:val="24"/>
              </w:rPr>
              <w:t>Інша інформація</w:t>
            </w:r>
          </w:p>
        </w:tc>
        <w:tc>
          <w:tcPr>
            <w:tcW w:w="7363" w:type="dxa"/>
          </w:tcPr>
          <w:p w14:paraId="083188CF" w14:textId="77777777" w:rsidR="00614140" w:rsidRPr="00335281" w:rsidRDefault="00614140" w:rsidP="00A81DAA">
            <w:pPr>
              <w:widowControl w:val="0"/>
              <w:ind w:right="12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 xml:space="preserve">2.1.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35281">
              <w:rPr>
                <w:rFonts w:ascii="Times New Roman" w:eastAsia="Times New Roman" w:hAnsi="Times New Roman" w:cs="Times New Roman"/>
                <w:sz w:val="24"/>
                <w:szCs w:val="24"/>
              </w:rPr>
              <w:t>бенефіціарним</w:t>
            </w:r>
            <w:proofErr w:type="spellEnd"/>
            <w:r w:rsidRPr="0033528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F5A27F1" w14:textId="77777777" w:rsidR="00614140" w:rsidRPr="00335281" w:rsidRDefault="00614140" w:rsidP="00A81DAA">
            <w:pPr>
              <w:widowControl w:val="0"/>
              <w:ind w:right="12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2.2. Вартість тендерної пропозиції та всі інші ціни повинні бути чітко визначені.</w:t>
            </w:r>
          </w:p>
          <w:p w14:paraId="70BB31F9" w14:textId="77777777" w:rsidR="00614140" w:rsidRPr="00335281" w:rsidRDefault="00614140" w:rsidP="00A81DAA">
            <w:pPr>
              <w:widowControl w:val="0"/>
              <w:ind w:right="12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8790D2D" w14:textId="77777777" w:rsidR="00614140" w:rsidRPr="00335281" w:rsidRDefault="00614140" w:rsidP="00A81DAA">
            <w:pPr>
              <w:widowControl w:val="0"/>
              <w:ind w:right="12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 xml:space="preserve">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w:t>
            </w:r>
            <w:r w:rsidRPr="00335281">
              <w:rPr>
                <w:rFonts w:ascii="Times New Roman" w:eastAsia="Times New Roman" w:hAnsi="Times New Roman" w:cs="Times New Roman"/>
                <w:sz w:val="24"/>
                <w:szCs w:val="24"/>
              </w:rPr>
              <w:lastRenderedPageBreak/>
              <w:t>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6FB4A98" w14:textId="77777777" w:rsidR="00614140" w:rsidRPr="00335281" w:rsidRDefault="00614140" w:rsidP="00A81DAA">
            <w:pPr>
              <w:widowControl w:val="0"/>
              <w:ind w:right="12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 xml:space="preserve">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35281">
              <w:rPr>
                <w:rFonts w:ascii="Times New Roman" w:eastAsia="Times New Roman" w:hAnsi="Times New Roman" w:cs="Times New Roman"/>
                <w:sz w:val="24"/>
                <w:szCs w:val="24"/>
              </w:rPr>
              <w:t>означатиме</w:t>
            </w:r>
            <w:proofErr w:type="spellEnd"/>
            <w:r w:rsidRPr="00335281">
              <w:rPr>
                <w:rFonts w:ascii="Times New Roman" w:eastAsia="Times New Roman" w:hAnsi="Times New Roman" w:cs="Times New Roman"/>
                <w:sz w:val="24"/>
                <w:szCs w:val="24"/>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61697B7D" w14:textId="77777777" w:rsidR="00614140" w:rsidRPr="00335281" w:rsidRDefault="00614140" w:rsidP="00A81DAA">
            <w:pPr>
              <w:widowControl w:val="0"/>
              <w:ind w:right="12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6B3552F" w14:textId="77777777" w:rsidR="00614140" w:rsidRPr="00335281" w:rsidRDefault="00614140" w:rsidP="00A81DAA">
            <w:pPr>
              <w:widowControl w:val="0"/>
              <w:ind w:right="12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2.7. Інші умови тендерної документації:</w:t>
            </w:r>
          </w:p>
          <w:p w14:paraId="48D7BFB2" w14:textId="77777777" w:rsidR="00614140" w:rsidRPr="00335281" w:rsidRDefault="00614140" w:rsidP="00A81DAA">
            <w:pPr>
              <w:widowControl w:val="0"/>
              <w:ind w:right="12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7E1DE6B" w14:textId="77777777" w:rsidR="00614140" w:rsidRPr="00335281" w:rsidRDefault="00614140" w:rsidP="00A81DAA">
            <w:pPr>
              <w:widowControl w:val="0"/>
              <w:ind w:right="12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335281">
              <w:rPr>
                <w:rFonts w:ascii="Times New Roman" w:eastAsia="Times New Roman" w:hAnsi="Times New Roman" w:cs="Times New Roman"/>
                <w:sz w:val="24"/>
                <w:szCs w:val="24"/>
              </w:rPr>
              <w:t>нь</w:t>
            </w:r>
            <w:proofErr w:type="spellEnd"/>
            <w:r w:rsidRPr="00335281">
              <w:rPr>
                <w:rFonts w:ascii="Times New Roman" w:eastAsia="Times New Roman" w:hAnsi="Times New Roman" w:cs="Times New Roman"/>
                <w:sz w:val="24"/>
                <w:szCs w:val="24"/>
              </w:rPr>
              <w:t xml:space="preserve">) державних органів або </w:t>
            </w:r>
            <w:proofErr w:type="spellStart"/>
            <w:r w:rsidRPr="00335281">
              <w:rPr>
                <w:rFonts w:ascii="Times New Roman" w:eastAsia="Times New Roman" w:hAnsi="Times New Roman" w:cs="Times New Roman"/>
                <w:sz w:val="24"/>
                <w:szCs w:val="24"/>
              </w:rPr>
              <w:t>ненакладення</w:t>
            </w:r>
            <w:proofErr w:type="spellEnd"/>
            <w:r w:rsidRPr="00335281">
              <w:rPr>
                <w:rFonts w:ascii="Times New Roman" w:eastAsia="Times New Roman" w:hAnsi="Times New Roman" w:cs="Times New Roman"/>
                <w:sz w:val="24"/>
                <w:szCs w:val="24"/>
              </w:rPr>
              <w:t xml:space="preserve"> електронного підпису.</w:t>
            </w:r>
          </w:p>
          <w:p w14:paraId="4F1E5EAD" w14:textId="77777777" w:rsidR="00614140" w:rsidRPr="00335281" w:rsidRDefault="00614140" w:rsidP="00A81DAA">
            <w:pPr>
              <w:widowControl w:val="0"/>
              <w:ind w:right="12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B22E857" w14:textId="77777777" w:rsidR="00614140" w:rsidRPr="00335281" w:rsidRDefault="00614140" w:rsidP="00A81DAA">
            <w:pPr>
              <w:widowControl w:val="0"/>
              <w:ind w:right="12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538351C" w14:textId="77777777" w:rsidR="00614140" w:rsidRPr="00335281" w:rsidRDefault="00614140" w:rsidP="00A81DAA">
            <w:pPr>
              <w:widowControl w:val="0"/>
              <w:ind w:right="12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385A5567" w14:textId="77777777" w:rsidR="00614140" w:rsidRPr="00335281" w:rsidRDefault="00614140" w:rsidP="00A81DAA">
            <w:pPr>
              <w:widowControl w:val="0"/>
              <w:ind w:right="12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C8B2F46" w14:textId="77777777" w:rsidR="00614140" w:rsidRPr="00335281" w:rsidRDefault="00614140" w:rsidP="00A81DAA">
            <w:pPr>
              <w:widowControl w:val="0"/>
              <w:ind w:right="12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2A18EFD" w14:textId="77777777" w:rsidR="00614140" w:rsidRPr="00335281" w:rsidRDefault="00614140" w:rsidP="00A81DAA">
            <w:pPr>
              <w:widowControl w:val="0"/>
              <w:ind w:right="12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14:paraId="0AF72B72" w14:textId="77777777" w:rsidR="00614140" w:rsidRPr="00335281" w:rsidRDefault="00614140" w:rsidP="00A81DAA">
            <w:pPr>
              <w:widowControl w:val="0"/>
              <w:ind w:right="12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335281">
              <w:rPr>
                <w:rFonts w:ascii="Times New Roman" w:eastAsia="Times New Roman" w:hAnsi="Times New Roman" w:cs="Times New Roman"/>
                <w:sz w:val="24"/>
                <w:szCs w:val="24"/>
              </w:rPr>
              <w:t>проєктом</w:t>
            </w:r>
            <w:proofErr w:type="spellEnd"/>
            <w:r w:rsidRPr="00335281">
              <w:rPr>
                <w:rFonts w:ascii="Times New Roman" w:eastAsia="Times New Roman" w:hAnsi="Times New Roman" w:cs="Times New Roman"/>
                <w:sz w:val="24"/>
                <w:szCs w:val="24"/>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474A7C59" w14:textId="77777777" w:rsidR="00614140" w:rsidRPr="00335281" w:rsidRDefault="00614140" w:rsidP="00A81DAA">
            <w:pPr>
              <w:widowControl w:val="0"/>
              <w:ind w:right="12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F913B31" w14:textId="77777777" w:rsidR="00614140" w:rsidRPr="00335281" w:rsidRDefault="00614140" w:rsidP="00A81DAA">
            <w:pPr>
              <w:widowControl w:val="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 xml:space="preserve">10. </w:t>
            </w:r>
            <w:r w:rsidRPr="00335281">
              <w:rPr>
                <w:rFonts w:ascii="Times New Roman" w:hAnsi="Times New Roman" w:cs="Times New Roman"/>
                <w:sz w:val="24"/>
                <w:szCs w:val="24"/>
              </w:rPr>
              <w:t xml:space="preserve">Учасник у складі тендерної пропозиції повинен підтвердити відсутність негативного досвіду співпраці із замовником цих торгів  шляхом надання відповідного листа за підписом керівника замовника. </w:t>
            </w:r>
          </w:p>
          <w:p w14:paraId="51987B53" w14:textId="77777777" w:rsidR="00614140" w:rsidRPr="00335281" w:rsidRDefault="00614140" w:rsidP="00A81DAA">
            <w:pPr>
              <w:widowControl w:val="0"/>
              <w:ind w:right="12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11. Пропозиція учасника може містити документи з водяними знаками.</w:t>
            </w:r>
          </w:p>
          <w:p w14:paraId="61C005A7" w14:textId="77777777" w:rsidR="00614140" w:rsidRPr="00335281" w:rsidRDefault="00614140" w:rsidP="00A81DAA">
            <w:pPr>
              <w:widowControl w:val="0"/>
              <w:ind w:right="12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12. Учасники при подачі тендерної пропозиції повинні враховувати норми:</w:t>
            </w:r>
          </w:p>
          <w:p w14:paraId="1EA5C417" w14:textId="77777777" w:rsidR="00614140" w:rsidRPr="00335281" w:rsidRDefault="00614140" w:rsidP="00A81DAA">
            <w:pPr>
              <w:widowControl w:val="0"/>
              <w:ind w:right="12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 xml:space="preserve">—   </w:t>
            </w:r>
            <w:r w:rsidRPr="0033528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86079D3" w14:textId="77777777" w:rsidR="00614140" w:rsidRPr="00335281" w:rsidRDefault="00614140" w:rsidP="00A81DAA">
            <w:pPr>
              <w:widowControl w:val="0"/>
              <w:ind w:right="12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 xml:space="preserve">—  </w:t>
            </w:r>
            <w:r w:rsidRPr="0033528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82E7AD5" w14:textId="77777777" w:rsidR="00614140" w:rsidRPr="00335281" w:rsidRDefault="00614140" w:rsidP="00A81DAA">
            <w:pPr>
              <w:widowControl w:val="0"/>
              <w:ind w:right="12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 xml:space="preserve">—   </w:t>
            </w:r>
            <w:r w:rsidRPr="0033528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A2AF56C" w14:textId="77777777" w:rsidR="00614140" w:rsidRPr="00335281" w:rsidRDefault="00614140" w:rsidP="00A81DAA">
            <w:pPr>
              <w:widowControl w:val="0"/>
              <w:ind w:right="120" w:firstLine="607"/>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згідно із п.41 Особливостей. </w:t>
            </w:r>
          </w:p>
          <w:p w14:paraId="5D162B57" w14:textId="77777777" w:rsidR="00614140" w:rsidRPr="00335281" w:rsidRDefault="00614140" w:rsidP="00A81DAA">
            <w:pPr>
              <w:widowControl w:val="0"/>
              <w:ind w:right="120"/>
              <w:jc w:val="both"/>
              <w:rPr>
                <w:rFonts w:ascii="Times New Roman" w:hAnsi="Times New Roman" w:cs="Times New Roman"/>
                <w:sz w:val="24"/>
                <w:szCs w:val="24"/>
              </w:rPr>
            </w:pPr>
            <w:r w:rsidRPr="00335281">
              <w:rPr>
                <w:rFonts w:ascii="Times New Roman" w:eastAsia="Times New Roman" w:hAnsi="Times New Roman" w:cs="Times New Roman"/>
                <w:sz w:val="24"/>
                <w:szCs w:val="24"/>
              </w:rPr>
              <w:t xml:space="preserve">13. У складі тендерної пропозиції учасник повинен надати Сертифікат відповідності ISO 37001:2018 «Системи управління щодо протидії корупції. Вимоги та настанови щодо застосування», що виданий Учаснику, Сертифікат відповідності на систему управління інформаційною безпекою  ДСТУ ISO/ІЕС 27001:2015 (ДСТУ ISO/ІЕС 27001:2013, IDT) «Інформаційні технології. Методи захисту системи управління  інформаційною безпекою. Вимоги», що виданий Учаснику, </w:t>
            </w:r>
            <w:r w:rsidRPr="00335281">
              <w:rPr>
                <w:rFonts w:ascii="Times New Roman" w:hAnsi="Times New Roman" w:cs="Times New Roman"/>
                <w:sz w:val="24"/>
                <w:szCs w:val="24"/>
              </w:rPr>
              <w:t xml:space="preserve">Сертифікат оцінювання екологічної дієвості ДСТУ ISO 14031:2016 (ISO 14031:2013, IDT) «Екологічне управління. Оцінювання екологічної дієвості. Настанови », що виданий Учаснику, </w:t>
            </w:r>
            <w:r w:rsidRPr="00335281">
              <w:rPr>
                <w:rFonts w:ascii="Times New Roman" w:eastAsia="Times New Roman" w:hAnsi="Times New Roman" w:cs="Times New Roman"/>
                <w:sz w:val="24"/>
                <w:szCs w:val="24"/>
              </w:rPr>
              <w:t xml:space="preserve">Сертифікат відповідності на систему управління безпекою  ланцюга постачання ДСТУ ISO 28000:2008 (ISO 28000:2007, IDT) «Системи управління безпекою ланцюга постачання. Вимоги», що виданий Учаснику, а також  Сертифікат відповідності на систему енергетичного менеджменту ДСТУ ISO </w:t>
            </w:r>
            <w:r w:rsidRPr="00335281">
              <w:rPr>
                <w:rFonts w:ascii="Times New Roman" w:eastAsia="Times New Roman" w:hAnsi="Times New Roman" w:cs="Times New Roman"/>
                <w:sz w:val="24"/>
                <w:szCs w:val="24"/>
              </w:rPr>
              <w:lastRenderedPageBreak/>
              <w:t xml:space="preserve">50001:2020 (ISO 50001:2018, IDT) «Системи енергетичного менеджменту. Вимоги та настанови щодо використання», що виданий Учаснику, Сертифікат відповідності ДСТУ </w:t>
            </w:r>
            <w:r w:rsidRPr="00335281">
              <w:rPr>
                <w:rFonts w:ascii="Times New Roman" w:eastAsia="Times New Roman" w:hAnsi="Times New Roman" w:cs="Times New Roman"/>
                <w:sz w:val="24"/>
                <w:szCs w:val="24"/>
                <w:lang w:val="en-US"/>
              </w:rPr>
              <w:t>EN</w:t>
            </w:r>
            <w:r w:rsidRPr="00335281">
              <w:rPr>
                <w:rFonts w:ascii="Times New Roman" w:eastAsia="Times New Roman" w:hAnsi="Times New Roman" w:cs="Times New Roman"/>
                <w:sz w:val="24"/>
                <w:szCs w:val="24"/>
              </w:rPr>
              <w:t xml:space="preserve"> ISO 22301:2021 (</w:t>
            </w:r>
            <w:r w:rsidRPr="00335281">
              <w:rPr>
                <w:rFonts w:ascii="Times New Roman" w:eastAsia="Times New Roman" w:hAnsi="Times New Roman" w:cs="Times New Roman"/>
                <w:sz w:val="24"/>
                <w:szCs w:val="24"/>
                <w:lang w:val="en-US"/>
              </w:rPr>
              <w:t>EN</w:t>
            </w:r>
            <w:r w:rsidRPr="00335281">
              <w:rPr>
                <w:rFonts w:ascii="Times New Roman" w:eastAsia="Times New Roman" w:hAnsi="Times New Roman" w:cs="Times New Roman"/>
                <w:sz w:val="24"/>
                <w:szCs w:val="24"/>
              </w:rPr>
              <w:t xml:space="preserve"> </w:t>
            </w:r>
            <w:r w:rsidRPr="00335281">
              <w:rPr>
                <w:rFonts w:ascii="Times New Roman" w:eastAsia="Times New Roman" w:hAnsi="Times New Roman" w:cs="Times New Roman"/>
                <w:sz w:val="24"/>
                <w:szCs w:val="24"/>
                <w:lang w:val="en-US"/>
              </w:rPr>
              <w:t>ISO</w:t>
            </w:r>
            <w:r w:rsidRPr="00335281">
              <w:rPr>
                <w:rFonts w:ascii="Times New Roman" w:eastAsia="Times New Roman" w:hAnsi="Times New Roman" w:cs="Times New Roman"/>
                <w:sz w:val="24"/>
                <w:szCs w:val="24"/>
              </w:rPr>
              <w:t xml:space="preserve"> 22301:2019, </w:t>
            </w:r>
            <w:r w:rsidRPr="00335281">
              <w:rPr>
                <w:rFonts w:ascii="Times New Roman" w:eastAsia="Times New Roman" w:hAnsi="Times New Roman" w:cs="Times New Roman"/>
                <w:sz w:val="24"/>
                <w:szCs w:val="24"/>
                <w:lang w:val="en-US"/>
              </w:rPr>
              <w:t>IDT</w:t>
            </w:r>
            <w:r w:rsidRPr="00335281">
              <w:rPr>
                <w:rFonts w:ascii="Times New Roman" w:eastAsia="Times New Roman" w:hAnsi="Times New Roman" w:cs="Times New Roman"/>
                <w:sz w:val="24"/>
                <w:szCs w:val="24"/>
              </w:rPr>
              <w:t xml:space="preserve">; </w:t>
            </w:r>
            <w:r w:rsidRPr="00335281">
              <w:rPr>
                <w:rFonts w:ascii="Times New Roman" w:eastAsia="Times New Roman" w:hAnsi="Times New Roman" w:cs="Times New Roman"/>
                <w:sz w:val="24"/>
                <w:szCs w:val="24"/>
                <w:lang w:val="en-US"/>
              </w:rPr>
              <w:t>ISO</w:t>
            </w:r>
            <w:r w:rsidRPr="00335281">
              <w:rPr>
                <w:rFonts w:ascii="Times New Roman" w:eastAsia="Times New Roman" w:hAnsi="Times New Roman" w:cs="Times New Roman"/>
                <w:sz w:val="24"/>
                <w:szCs w:val="24"/>
              </w:rPr>
              <w:t xml:space="preserve"> 22301:2019, </w:t>
            </w:r>
            <w:r w:rsidRPr="00335281">
              <w:rPr>
                <w:rFonts w:ascii="Times New Roman" w:eastAsia="Times New Roman" w:hAnsi="Times New Roman" w:cs="Times New Roman"/>
                <w:sz w:val="24"/>
                <w:szCs w:val="24"/>
                <w:lang w:val="en-US"/>
              </w:rPr>
              <w:t>IDT</w:t>
            </w:r>
            <w:r w:rsidRPr="00335281">
              <w:rPr>
                <w:rFonts w:ascii="Times New Roman" w:eastAsia="Times New Roman" w:hAnsi="Times New Roman" w:cs="Times New Roman"/>
                <w:sz w:val="24"/>
                <w:szCs w:val="24"/>
              </w:rPr>
              <w:t>) «Безпека та стабільність. Системи управління неперервністю бізнесу. Вимоги», що виданий Учаснику, а також Сертифікат відповідності ДСТУ ISO 23932:2018 (ISO 23932:2009, IDT)  «Інжиніринг пожежної безпеки. Загальні принципи», що виданий Учаснику. Сертифікат відповідності ДСТУ ISO 26000:2019 (ISO 26000:2010, IDT)  «Настанови щодо соціальної відповідальності», що виданий Учаснику. Сфера сертифікації за вищезазначеними сертифікатами - будівництво житлових та нежитлових будівель та/або проведення електромонтажних робіт та інших будівельних робіт, монтаж водопровідних мереж, систем опалення та кондиціонування, інших спеціалізованих будівельних, будівельно-монтажних робіт.</w:t>
            </w:r>
          </w:p>
          <w:p w14:paraId="3689933B" w14:textId="77777777" w:rsidR="00614140" w:rsidRPr="00335281" w:rsidRDefault="00614140" w:rsidP="00A81DAA">
            <w:pPr>
              <w:widowControl w:val="0"/>
              <w:ind w:right="12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 xml:space="preserve">14. </w:t>
            </w:r>
            <w:r w:rsidRPr="00335281">
              <w:rPr>
                <w:rFonts w:ascii="Times New Roman" w:hAnsi="Times New Roman" w:cs="Times New Roman"/>
                <w:sz w:val="24"/>
                <w:szCs w:val="24"/>
                <w:bdr w:val="none" w:sz="0" w:space="0" w:color="auto" w:frame="1"/>
                <w:lang w:eastAsia="ru-RU"/>
              </w:rPr>
              <w:t>За умовами даної закупівлі не передбачається надання авансу. Відповідно, для підтвердження спроможності учасника виконати умови договору, укладеного за результатами тендеру та здійснити закупівлю матеріалів та обладнання відповідно до Технічної специфікації (Додаток №2 до тендерної документації) у складі тендерної пропозиції учаснику необхідно надати лист-згоду щодо виконання робіт без авансового платежу та виписку з рахунку(-</w:t>
            </w:r>
            <w:proofErr w:type="spellStart"/>
            <w:r w:rsidRPr="00335281">
              <w:rPr>
                <w:rFonts w:ascii="Times New Roman" w:hAnsi="Times New Roman" w:cs="Times New Roman"/>
                <w:sz w:val="24"/>
                <w:szCs w:val="24"/>
                <w:bdr w:val="none" w:sz="0" w:space="0" w:color="auto" w:frame="1"/>
                <w:lang w:eastAsia="ru-RU"/>
              </w:rPr>
              <w:t>ів</w:t>
            </w:r>
            <w:proofErr w:type="spellEnd"/>
            <w:r w:rsidRPr="00335281">
              <w:rPr>
                <w:rFonts w:ascii="Times New Roman" w:hAnsi="Times New Roman" w:cs="Times New Roman"/>
                <w:sz w:val="24"/>
                <w:szCs w:val="24"/>
                <w:bdr w:val="none" w:sz="0" w:space="0" w:color="auto" w:frame="1"/>
                <w:lang w:eastAsia="ru-RU"/>
              </w:rPr>
              <w:t xml:space="preserve">) у банку(-ах) учасника, що </w:t>
            </w:r>
            <w:r w:rsidRPr="001539EB">
              <w:rPr>
                <w:rFonts w:ascii="Times New Roman" w:hAnsi="Times New Roman" w:cs="Times New Roman"/>
                <w:sz w:val="24"/>
                <w:szCs w:val="24"/>
                <w:bdr w:val="none" w:sz="0" w:space="0" w:color="auto" w:frame="1"/>
                <w:lang w:eastAsia="ru-RU"/>
              </w:rPr>
              <w:t>містить інформацію про рух обігових коштів за січень-жовтень 2023 року у розмірі не менше ніж очікувана вартість предмета закупівлі.</w:t>
            </w:r>
            <w:r w:rsidRPr="00335281">
              <w:rPr>
                <w:rFonts w:ascii="Times New Roman" w:hAnsi="Times New Roman" w:cs="Times New Roman"/>
                <w:sz w:val="24"/>
                <w:szCs w:val="24"/>
                <w:bdr w:val="none" w:sz="0" w:space="0" w:color="auto" w:frame="1"/>
                <w:lang w:eastAsia="ru-RU"/>
              </w:rPr>
              <w:t xml:space="preserve"> </w:t>
            </w:r>
          </w:p>
        </w:tc>
      </w:tr>
      <w:tr w:rsidR="00614140" w:rsidRPr="00335281" w14:paraId="7F5A3885" w14:textId="77777777" w:rsidTr="00A81DAA">
        <w:trPr>
          <w:gridAfter w:val="1"/>
          <w:wAfter w:w="21" w:type="dxa"/>
        </w:trPr>
        <w:tc>
          <w:tcPr>
            <w:tcW w:w="567" w:type="dxa"/>
            <w:shd w:val="clear" w:color="auto" w:fill="auto"/>
          </w:tcPr>
          <w:p w14:paraId="37C4C9E4" w14:textId="77777777" w:rsidR="00614140" w:rsidRPr="00335281" w:rsidRDefault="00614140" w:rsidP="00A81DAA">
            <w:pPr>
              <w:rPr>
                <w:rFonts w:ascii="Times New Roman" w:hAnsi="Times New Roman" w:cs="Times New Roman"/>
                <w:sz w:val="24"/>
                <w:szCs w:val="24"/>
              </w:rPr>
            </w:pPr>
            <w:r w:rsidRPr="00335281">
              <w:rPr>
                <w:rFonts w:ascii="Times New Roman" w:hAnsi="Times New Roman" w:cs="Times New Roman"/>
                <w:sz w:val="24"/>
                <w:szCs w:val="24"/>
              </w:rPr>
              <w:lastRenderedPageBreak/>
              <w:t>3.</w:t>
            </w:r>
          </w:p>
        </w:tc>
        <w:tc>
          <w:tcPr>
            <w:tcW w:w="2693" w:type="dxa"/>
            <w:shd w:val="clear" w:color="auto" w:fill="auto"/>
          </w:tcPr>
          <w:p w14:paraId="13820540" w14:textId="77777777" w:rsidR="00614140" w:rsidRPr="00335281" w:rsidRDefault="00614140" w:rsidP="00A81DAA">
            <w:pPr>
              <w:rPr>
                <w:rFonts w:ascii="Times New Roman" w:eastAsia="Times New Roman" w:hAnsi="Times New Roman" w:cs="Times New Roman"/>
                <w:b/>
                <w:sz w:val="24"/>
                <w:szCs w:val="24"/>
              </w:rPr>
            </w:pPr>
            <w:r w:rsidRPr="00335281">
              <w:rPr>
                <w:rFonts w:ascii="Times New Roman" w:eastAsia="Times New Roman" w:hAnsi="Times New Roman" w:cs="Times New Roman"/>
                <w:b/>
                <w:sz w:val="24"/>
                <w:szCs w:val="24"/>
              </w:rPr>
              <w:t>Відхилення тендерних пропозицій</w:t>
            </w:r>
          </w:p>
        </w:tc>
        <w:tc>
          <w:tcPr>
            <w:tcW w:w="7363" w:type="dxa"/>
          </w:tcPr>
          <w:p w14:paraId="7E101E6B" w14:textId="77777777" w:rsidR="00614140" w:rsidRPr="00335281" w:rsidRDefault="00614140" w:rsidP="00A81DAA">
            <w:pPr>
              <w:jc w:val="both"/>
              <w:rPr>
                <w:rFonts w:ascii="Times New Roman" w:eastAsia="Times New Roman" w:hAnsi="Times New Roman" w:cs="Times New Roman"/>
                <w:b/>
                <w:i/>
                <w:sz w:val="24"/>
                <w:szCs w:val="24"/>
              </w:rPr>
            </w:pPr>
            <w:r w:rsidRPr="00335281">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4B6BFB96" w14:textId="77777777" w:rsidR="00614140" w:rsidRPr="00335281" w:rsidRDefault="00614140" w:rsidP="00A81DAA">
            <w:pPr>
              <w:shd w:val="clear" w:color="auto" w:fill="FFFFFF"/>
              <w:ind w:firstLine="567"/>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1) учасник процедури закупівлі:</w:t>
            </w:r>
          </w:p>
          <w:p w14:paraId="089F8821" w14:textId="77777777" w:rsidR="00614140" w:rsidRPr="00335281" w:rsidRDefault="00614140" w:rsidP="00A81DAA">
            <w:pPr>
              <w:shd w:val="clear" w:color="auto" w:fill="FFFFFF"/>
              <w:ind w:firstLine="567"/>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підпадає під підстави, встановлені пунктом 47 цих особливостей;</w:t>
            </w:r>
          </w:p>
          <w:p w14:paraId="6B361D46" w14:textId="77777777" w:rsidR="00614140" w:rsidRPr="00335281" w:rsidRDefault="00614140" w:rsidP="00A81DAA">
            <w:pPr>
              <w:shd w:val="clear" w:color="auto" w:fill="FFFFFF"/>
              <w:ind w:firstLine="567"/>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60DE49E" w14:textId="77777777" w:rsidR="00614140" w:rsidRPr="00335281" w:rsidRDefault="00614140" w:rsidP="00A81DAA">
            <w:pPr>
              <w:shd w:val="clear" w:color="auto" w:fill="FFFFFF"/>
              <w:ind w:firstLine="567"/>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2E084150" w14:textId="77777777" w:rsidR="00614140" w:rsidRPr="00335281" w:rsidRDefault="00614140" w:rsidP="00A81DAA">
            <w:pPr>
              <w:shd w:val="clear" w:color="auto" w:fill="FFFFFF"/>
              <w:ind w:firstLine="567"/>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35281">
              <w:rPr>
                <w:rFonts w:ascii="Times New Roman" w:eastAsia="Times New Roman" w:hAnsi="Times New Roman" w:cs="Times New Roman"/>
                <w:sz w:val="24"/>
                <w:szCs w:val="24"/>
              </w:rPr>
              <w:t>невідповідностей</w:t>
            </w:r>
            <w:proofErr w:type="spellEnd"/>
            <w:r w:rsidRPr="00335281">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335281">
              <w:rPr>
                <w:rFonts w:ascii="Times New Roman" w:eastAsia="Times New Roman" w:hAnsi="Times New Roman" w:cs="Times New Roman"/>
                <w:sz w:val="24"/>
                <w:szCs w:val="24"/>
              </w:rPr>
              <w:t>невідповідностей</w:t>
            </w:r>
            <w:proofErr w:type="spellEnd"/>
            <w:r w:rsidRPr="00335281">
              <w:rPr>
                <w:rFonts w:ascii="Times New Roman" w:eastAsia="Times New Roman" w:hAnsi="Times New Roman" w:cs="Times New Roman"/>
                <w:sz w:val="24"/>
                <w:szCs w:val="24"/>
              </w:rPr>
              <w:t>;</w:t>
            </w:r>
          </w:p>
          <w:p w14:paraId="0DBE7195" w14:textId="77777777" w:rsidR="00614140" w:rsidRPr="00335281" w:rsidRDefault="00614140" w:rsidP="00A81DAA">
            <w:pPr>
              <w:shd w:val="clear" w:color="auto" w:fill="FFFFFF"/>
              <w:ind w:firstLine="567"/>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E181A99" w14:textId="77777777" w:rsidR="00614140" w:rsidRPr="00335281" w:rsidRDefault="00614140" w:rsidP="00A81DAA">
            <w:pPr>
              <w:shd w:val="clear" w:color="auto" w:fill="FFFFFF"/>
              <w:ind w:firstLine="567"/>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DC145A2" w14:textId="77777777" w:rsidR="00614140" w:rsidRPr="00335281" w:rsidRDefault="00614140" w:rsidP="00A81DAA">
            <w:pPr>
              <w:shd w:val="clear" w:color="auto" w:fill="FFFFFF"/>
              <w:ind w:firstLine="567"/>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w:t>
            </w:r>
            <w:r w:rsidRPr="00335281">
              <w:rPr>
                <w:rFonts w:ascii="Times New Roman" w:eastAsia="Times New Roman" w:hAnsi="Times New Roman" w:cs="Times New Roman"/>
                <w:sz w:val="24"/>
                <w:szCs w:val="24"/>
              </w:rPr>
              <w:lastRenderedPageBreak/>
              <w:t xml:space="preserve">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35281">
              <w:rPr>
                <w:rFonts w:ascii="Times New Roman" w:eastAsia="Times New Roman" w:hAnsi="Times New Roman" w:cs="Times New Roman"/>
                <w:sz w:val="24"/>
                <w:szCs w:val="24"/>
              </w:rPr>
              <w:t>бенефіціарним</w:t>
            </w:r>
            <w:proofErr w:type="spellEnd"/>
            <w:r w:rsidRPr="0033528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A9940D3" w14:textId="77777777" w:rsidR="00614140" w:rsidRPr="00335281" w:rsidRDefault="00614140" w:rsidP="00A81DAA">
            <w:pPr>
              <w:shd w:val="clear" w:color="auto" w:fill="FFFFFF"/>
              <w:ind w:firstLine="567"/>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2) тендерна пропозиція:</w:t>
            </w:r>
          </w:p>
          <w:p w14:paraId="4458CAD9" w14:textId="77777777" w:rsidR="00614140" w:rsidRPr="00335281" w:rsidRDefault="00614140" w:rsidP="00A81DAA">
            <w:pPr>
              <w:shd w:val="clear" w:color="auto" w:fill="FFFFFF"/>
              <w:ind w:firstLine="567"/>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335281">
                <w:rPr>
                  <w:rFonts w:ascii="Times New Roman" w:eastAsia="Times New Roman" w:hAnsi="Times New Roman" w:cs="Times New Roman"/>
                  <w:sz w:val="24"/>
                  <w:szCs w:val="24"/>
                </w:rPr>
                <w:t>пункту 4</w:t>
              </w:r>
            </w:hyperlink>
            <w:r w:rsidRPr="00335281">
              <w:rPr>
                <w:rFonts w:ascii="Times New Roman" w:eastAsia="Times New Roman" w:hAnsi="Times New Roman" w:cs="Times New Roman"/>
                <w:sz w:val="24"/>
                <w:szCs w:val="24"/>
              </w:rPr>
              <w:t>3 цих особливостей;</w:t>
            </w:r>
          </w:p>
          <w:p w14:paraId="1D6ACBC3" w14:textId="77777777" w:rsidR="00614140" w:rsidRPr="00335281" w:rsidRDefault="00614140" w:rsidP="00A81DAA">
            <w:pPr>
              <w:shd w:val="clear" w:color="auto" w:fill="FFFFFF"/>
              <w:ind w:firstLine="567"/>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є такою, строк дії якої закінчився;</w:t>
            </w:r>
          </w:p>
          <w:p w14:paraId="2517C505" w14:textId="77777777" w:rsidR="00614140" w:rsidRPr="00335281" w:rsidRDefault="00614140" w:rsidP="00A81DAA">
            <w:pPr>
              <w:shd w:val="clear" w:color="auto" w:fill="FFFFFF"/>
              <w:ind w:firstLine="567"/>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BEE07BE" w14:textId="77777777" w:rsidR="00614140" w:rsidRPr="00335281" w:rsidRDefault="00614140" w:rsidP="00A81DAA">
            <w:pPr>
              <w:shd w:val="clear" w:color="auto" w:fill="FFFFFF"/>
              <w:ind w:firstLine="567"/>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15ABBCF9" w14:textId="77777777" w:rsidR="00614140" w:rsidRPr="00335281" w:rsidRDefault="00614140" w:rsidP="00A81DAA">
            <w:pPr>
              <w:shd w:val="clear" w:color="auto" w:fill="FFFFFF"/>
              <w:ind w:firstLine="567"/>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3) переможець процедури закупівлі:</w:t>
            </w:r>
          </w:p>
          <w:p w14:paraId="787D51BA" w14:textId="77777777" w:rsidR="00614140" w:rsidRPr="00335281" w:rsidRDefault="00614140" w:rsidP="00A81DAA">
            <w:pPr>
              <w:shd w:val="clear" w:color="auto" w:fill="FFFFFF"/>
              <w:ind w:firstLine="567"/>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AB55264" w14:textId="77777777" w:rsidR="00614140" w:rsidRPr="00335281" w:rsidRDefault="00614140" w:rsidP="00A81DAA">
            <w:pPr>
              <w:shd w:val="clear" w:color="auto" w:fill="FFFFFF"/>
              <w:ind w:firstLine="567"/>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926B00E" w14:textId="77777777" w:rsidR="00614140" w:rsidRPr="00335281" w:rsidRDefault="00614140" w:rsidP="00A81DAA">
            <w:pPr>
              <w:shd w:val="clear" w:color="auto" w:fill="FFFFFF"/>
              <w:ind w:firstLine="567"/>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7C3CC7F3" w14:textId="77777777" w:rsidR="00614140" w:rsidRPr="00335281" w:rsidRDefault="00614140" w:rsidP="00A81DAA">
            <w:pPr>
              <w:shd w:val="clear" w:color="auto" w:fill="FFFFFF"/>
              <w:ind w:firstLine="567"/>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2CF9E54" w14:textId="77777777" w:rsidR="00614140" w:rsidRPr="00335281" w:rsidRDefault="00614140" w:rsidP="00A81DAA">
            <w:pPr>
              <w:shd w:val="clear" w:color="auto" w:fill="FFFFFF"/>
              <w:ind w:firstLine="567"/>
              <w:jc w:val="both"/>
              <w:rPr>
                <w:rFonts w:ascii="Times New Roman" w:eastAsia="Times New Roman" w:hAnsi="Times New Roman" w:cs="Times New Roman"/>
                <w:b/>
                <w:i/>
                <w:sz w:val="24"/>
                <w:szCs w:val="24"/>
              </w:rPr>
            </w:pPr>
            <w:r w:rsidRPr="00335281">
              <w:rPr>
                <w:rFonts w:ascii="Times New Roman" w:eastAsia="Times New Roman" w:hAnsi="Times New Roman" w:cs="Times New Roman"/>
                <w:b/>
                <w:i/>
                <w:sz w:val="24"/>
                <w:szCs w:val="24"/>
              </w:rPr>
              <w:lastRenderedPageBreak/>
              <w:t>Замовник може відхилити тендерну пропозицію із зазначенням аргументації в електронній системі закупівель у разі, коли:</w:t>
            </w:r>
          </w:p>
          <w:p w14:paraId="31F9C978" w14:textId="77777777" w:rsidR="00614140" w:rsidRPr="00335281" w:rsidRDefault="00614140" w:rsidP="00A81DAA">
            <w:pPr>
              <w:ind w:firstLine="567"/>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6B2C8F9" w14:textId="77777777" w:rsidR="00614140" w:rsidRPr="00335281" w:rsidRDefault="00614140" w:rsidP="00A81DAA">
            <w:pPr>
              <w:ind w:firstLine="567"/>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3D4E422" w14:textId="77777777" w:rsidR="00614140" w:rsidRPr="00335281" w:rsidRDefault="00614140" w:rsidP="00A81DAA">
            <w:pPr>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40A081" w14:textId="77777777" w:rsidR="00614140" w:rsidRPr="00335281" w:rsidRDefault="00614140" w:rsidP="00A81DAA">
            <w:pPr>
              <w:widowControl w:val="0"/>
              <w:ind w:right="12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14140" w:rsidRPr="00335281" w14:paraId="3AB8CCB7" w14:textId="77777777" w:rsidTr="00A81DAA">
        <w:tc>
          <w:tcPr>
            <w:tcW w:w="10644" w:type="dxa"/>
            <w:gridSpan w:val="4"/>
            <w:shd w:val="clear" w:color="auto" w:fill="auto"/>
            <w:vAlign w:val="center"/>
          </w:tcPr>
          <w:p w14:paraId="43374758" w14:textId="77777777" w:rsidR="00614140" w:rsidRPr="00335281" w:rsidRDefault="00614140" w:rsidP="00A81DAA">
            <w:pPr>
              <w:widowControl w:val="0"/>
              <w:jc w:val="center"/>
              <w:rPr>
                <w:rFonts w:ascii="Times New Roman" w:eastAsia="Times New Roman" w:hAnsi="Times New Roman" w:cs="Times New Roman"/>
                <w:b/>
                <w:sz w:val="24"/>
                <w:szCs w:val="24"/>
              </w:rPr>
            </w:pPr>
            <w:r w:rsidRPr="0033528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614140" w:rsidRPr="00335281" w14:paraId="629513E3" w14:textId="77777777" w:rsidTr="00A81DAA">
        <w:trPr>
          <w:gridAfter w:val="1"/>
          <w:wAfter w:w="21" w:type="dxa"/>
        </w:trPr>
        <w:tc>
          <w:tcPr>
            <w:tcW w:w="567" w:type="dxa"/>
            <w:shd w:val="clear" w:color="auto" w:fill="auto"/>
          </w:tcPr>
          <w:p w14:paraId="5E9268D6" w14:textId="77777777" w:rsidR="00614140" w:rsidRPr="00335281" w:rsidRDefault="00614140" w:rsidP="00A81DAA">
            <w:pPr>
              <w:rPr>
                <w:rFonts w:ascii="Times New Roman" w:hAnsi="Times New Roman" w:cs="Times New Roman"/>
                <w:sz w:val="24"/>
                <w:szCs w:val="24"/>
              </w:rPr>
            </w:pPr>
            <w:r w:rsidRPr="00335281">
              <w:rPr>
                <w:rFonts w:ascii="Times New Roman" w:hAnsi="Times New Roman" w:cs="Times New Roman"/>
                <w:sz w:val="24"/>
                <w:szCs w:val="24"/>
              </w:rPr>
              <w:t>1.</w:t>
            </w:r>
          </w:p>
        </w:tc>
        <w:tc>
          <w:tcPr>
            <w:tcW w:w="2693" w:type="dxa"/>
            <w:shd w:val="clear" w:color="auto" w:fill="auto"/>
          </w:tcPr>
          <w:p w14:paraId="31CCCA36" w14:textId="77777777" w:rsidR="00614140" w:rsidRPr="00335281" w:rsidRDefault="00614140" w:rsidP="00A81DAA">
            <w:pPr>
              <w:rPr>
                <w:rFonts w:ascii="Times New Roman" w:eastAsia="Times New Roman" w:hAnsi="Times New Roman" w:cs="Times New Roman"/>
                <w:b/>
                <w:sz w:val="24"/>
                <w:szCs w:val="24"/>
              </w:rPr>
            </w:pPr>
            <w:r w:rsidRPr="00335281">
              <w:rPr>
                <w:rFonts w:ascii="Times New Roman" w:eastAsia="Times New Roman" w:hAnsi="Times New Roman" w:cs="Times New Roman"/>
                <w:b/>
                <w:sz w:val="24"/>
                <w:szCs w:val="24"/>
              </w:rPr>
              <w:t>Відміна тендеру чи визнання тендеру таким, що не відбувся</w:t>
            </w:r>
          </w:p>
        </w:tc>
        <w:tc>
          <w:tcPr>
            <w:tcW w:w="7363" w:type="dxa"/>
          </w:tcPr>
          <w:p w14:paraId="187645BF" w14:textId="77777777" w:rsidR="00614140" w:rsidRPr="00335281" w:rsidRDefault="00614140" w:rsidP="00A81DAA">
            <w:pPr>
              <w:widowControl w:val="0"/>
              <w:jc w:val="both"/>
              <w:rPr>
                <w:rFonts w:ascii="Times New Roman" w:eastAsia="Times New Roman" w:hAnsi="Times New Roman" w:cs="Times New Roman"/>
                <w:b/>
                <w:i/>
                <w:sz w:val="24"/>
                <w:szCs w:val="24"/>
              </w:rPr>
            </w:pPr>
            <w:r w:rsidRPr="00335281">
              <w:rPr>
                <w:rFonts w:ascii="Times New Roman" w:eastAsia="Times New Roman" w:hAnsi="Times New Roman" w:cs="Times New Roman"/>
                <w:b/>
                <w:i/>
                <w:sz w:val="24"/>
                <w:szCs w:val="24"/>
              </w:rPr>
              <w:t>Замовник відміняє відкриті торги у разі:</w:t>
            </w:r>
          </w:p>
          <w:p w14:paraId="0C5E78D9" w14:textId="77777777" w:rsidR="00614140" w:rsidRPr="00335281" w:rsidRDefault="00614140" w:rsidP="00A81DAA">
            <w:pPr>
              <w:widowControl w:val="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1) відсутності подальшої потреби в закупівлі товарів, робіт чи послуг;</w:t>
            </w:r>
          </w:p>
          <w:p w14:paraId="1F4EC2C0" w14:textId="77777777" w:rsidR="00614140" w:rsidRPr="00335281" w:rsidRDefault="00614140" w:rsidP="00A81DAA">
            <w:pPr>
              <w:widowControl w:val="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B91EFC8" w14:textId="77777777" w:rsidR="00614140" w:rsidRPr="00335281" w:rsidRDefault="00614140" w:rsidP="00A81DAA">
            <w:pPr>
              <w:widowControl w:val="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8A88FB2" w14:textId="77777777" w:rsidR="00614140" w:rsidRPr="00335281" w:rsidRDefault="00614140" w:rsidP="00A81DAA">
            <w:pPr>
              <w:widowControl w:val="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59D5072" w14:textId="77777777" w:rsidR="00614140" w:rsidRPr="00335281" w:rsidRDefault="00614140" w:rsidP="00A81DAA">
            <w:pPr>
              <w:widowControl w:val="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 xml:space="preserve">У разі відміни відкритих торгів замовник </w:t>
            </w:r>
            <w:r w:rsidRPr="00335281">
              <w:rPr>
                <w:rFonts w:ascii="Times New Roman" w:eastAsia="Times New Roman" w:hAnsi="Times New Roman" w:cs="Times New Roman"/>
                <w:b/>
                <w:i/>
                <w:sz w:val="24"/>
                <w:szCs w:val="24"/>
              </w:rPr>
              <w:t>протягом одного робочого дня</w:t>
            </w:r>
            <w:r w:rsidRPr="0033528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F23E268" w14:textId="77777777" w:rsidR="00614140" w:rsidRPr="00335281" w:rsidRDefault="00614140" w:rsidP="00A81DAA">
            <w:pPr>
              <w:widowControl w:val="0"/>
              <w:jc w:val="both"/>
              <w:rPr>
                <w:rFonts w:ascii="Times New Roman" w:eastAsia="Times New Roman" w:hAnsi="Times New Roman" w:cs="Times New Roman"/>
                <w:b/>
                <w:i/>
                <w:sz w:val="24"/>
                <w:szCs w:val="24"/>
              </w:rPr>
            </w:pPr>
            <w:r w:rsidRPr="00335281">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2EB18414" w14:textId="77777777" w:rsidR="00614140" w:rsidRPr="00335281" w:rsidRDefault="00614140" w:rsidP="00A81DAA">
            <w:pPr>
              <w:widowControl w:val="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B24B400" w14:textId="77777777" w:rsidR="00614140" w:rsidRPr="00335281" w:rsidRDefault="00614140" w:rsidP="00A81DAA">
            <w:pPr>
              <w:widowControl w:val="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A1A61CD" w14:textId="77777777" w:rsidR="00614140" w:rsidRPr="00335281" w:rsidRDefault="00614140" w:rsidP="00A81DAA">
            <w:pPr>
              <w:widowControl w:val="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 xml:space="preserve">Електронною системою закупівель автоматично протягом одного </w:t>
            </w:r>
            <w:r w:rsidRPr="00335281">
              <w:rPr>
                <w:rFonts w:ascii="Times New Roman" w:eastAsia="Times New Roman" w:hAnsi="Times New Roman" w:cs="Times New Roman"/>
                <w:sz w:val="24"/>
                <w:szCs w:val="24"/>
              </w:rPr>
              <w:lastRenderedPageBreak/>
              <w:t>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126F4C6" w14:textId="77777777" w:rsidR="00614140" w:rsidRPr="00335281" w:rsidRDefault="00614140" w:rsidP="00A81DAA">
            <w:pPr>
              <w:widowControl w:val="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Відкриті торги можуть бути відмінені частково (за лотом).</w:t>
            </w:r>
          </w:p>
          <w:p w14:paraId="2E894126" w14:textId="77777777" w:rsidR="00614140" w:rsidRPr="00335281" w:rsidRDefault="00614140" w:rsidP="00A81DAA">
            <w:pPr>
              <w:widowControl w:val="0"/>
              <w:ind w:left="3" w:right="120" w:firstLine="425"/>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14140" w:rsidRPr="00335281" w14:paraId="69B4E550" w14:textId="77777777" w:rsidTr="00A81DAA">
        <w:trPr>
          <w:gridAfter w:val="1"/>
          <w:wAfter w:w="21" w:type="dxa"/>
        </w:trPr>
        <w:tc>
          <w:tcPr>
            <w:tcW w:w="567" w:type="dxa"/>
            <w:shd w:val="clear" w:color="auto" w:fill="auto"/>
          </w:tcPr>
          <w:p w14:paraId="0C28D771" w14:textId="77777777" w:rsidR="00614140" w:rsidRPr="00335281" w:rsidRDefault="00614140" w:rsidP="00A81DAA">
            <w:pPr>
              <w:rPr>
                <w:rFonts w:ascii="Times New Roman" w:hAnsi="Times New Roman" w:cs="Times New Roman"/>
                <w:sz w:val="24"/>
                <w:szCs w:val="24"/>
              </w:rPr>
            </w:pPr>
            <w:r w:rsidRPr="00335281">
              <w:rPr>
                <w:rFonts w:ascii="Times New Roman" w:hAnsi="Times New Roman" w:cs="Times New Roman"/>
                <w:sz w:val="24"/>
                <w:szCs w:val="24"/>
              </w:rPr>
              <w:lastRenderedPageBreak/>
              <w:t>2.</w:t>
            </w:r>
          </w:p>
        </w:tc>
        <w:tc>
          <w:tcPr>
            <w:tcW w:w="2693" w:type="dxa"/>
            <w:shd w:val="clear" w:color="auto" w:fill="auto"/>
          </w:tcPr>
          <w:p w14:paraId="15DDB3B7" w14:textId="77777777" w:rsidR="00614140" w:rsidRPr="00335281" w:rsidRDefault="00614140" w:rsidP="00A81DAA">
            <w:pPr>
              <w:rPr>
                <w:rFonts w:ascii="Times New Roman" w:eastAsia="Times New Roman" w:hAnsi="Times New Roman" w:cs="Times New Roman"/>
                <w:b/>
                <w:sz w:val="24"/>
                <w:szCs w:val="24"/>
              </w:rPr>
            </w:pPr>
            <w:r w:rsidRPr="00335281">
              <w:rPr>
                <w:rFonts w:ascii="Times New Roman" w:eastAsia="Times New Roman" w:hAnsi="Times New Roman" w:cs="Times New Roman"/>
                <w:b/>
                <w:sz w:val="24"/>
                <w:szCs w:val="24"/>
              </w:rPr>
              <w:t>Строк укладання договору про закупівлю</w:t>
            </w:r>
          </w:p>
        </w:tc>
        <w:tc>
          <w:tcPr>
            <w:tcW w:w="7363" w:type="dxa"/>
          </w:tcPr>
          <w:p w14:paraId="754426A7" w14:textId="77777777" w:rsidR="00614140" w:rsidRPr="00335281" w:rsidRDefault="00614140" w:rsidP="00A81DAA">
            <w:pPr>
              <w:ind w:firstLine="566"/>
              <w:jc w:val="both"/>
              <w:rPr>
                <w:rFonts w:ascii="Times New Roman" w:hAnsi="Times New Roman" w:cs="Times New Roman"/>
                <w:sz w:val="24"/>
                <w:szCs w:val="24"/>
                <w:shd w:val="solid" w:color="FFFFFF" w:fill="FFFFFF"/>
              </w:rPr>
            </w:pPr>
            <w:r w:rsidRPr="00335281">
              <w:rPr>
                <w:rFonts w:ascii="Times New Roman" w:hAnsi="Times New Roman" w:cs="Times New Roman"/>
                <w:sz w:val="24"/>
                <w:szCs w:val="24"/>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528BD731" w14:textId="77777777" w:rsidR="00614140" w:rsidRPr="00335281" w:rsidRDefault="00614140" w:rsidP="00A81DAA">
            <w:pPr>
              <w:ind w:firstLine="566"/>
              <w:jc w:val="both"/>
              <w:rPr>
                <w:rFonts w:ascii="Times New Roman" w:hAnsi="Times New Roman" w:cs="Times New Roman"/>
                <w:sz w:val="24"/>
                <w:szCs w:val="24"/>
                <w:shd w:val="solid" w:color="FFFFFF" w:fill="FFFFFF"/>
                <w:lang w:eastAsia="en-US"/>
              </w:rPr>
            </w:pPr>
            <w:r w:rsidRPr="00335281">
              <w:rPr>
                <w:rFonts w:ascii="Times New Roman" w:hAnsi="Times New Roman" w:cs="Times New Roman"/>
                <w:sz w:val="24"/>
                <w:szCs w:val="24"/>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335281">
              <w:rPr>
                <w:rFonts w:ascii="Times New Roman" w:hAnsi="Times New Roman" w:cs="Times New Roman"/>
                <w:bCs/>
                <w:sz w:val="24"/>
                <w:szCs w:val="24"/>
                <w:shd w:val="solid" w:color="FFFFFF" w:fill="FFFFFF"/>
                <w:lang w:eastAsia="en-US"/>
              </w:rPr>
              <w:t>п’ять</w:t>
            </w:r>
            <w:r w:rsidRPr="00335281">
              <w:rPr>
                <w:rFonts w:ascii="Times New Roman" w:hAnsi="Times New Roman" w:cs="Times New Roman"/>
                <w:sz w:val="24"/>
                <w:szCs w:val="24"/>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14:paraId="59CB5CD3" w14:textId="77777777" w:rsidR="00614140" w:rsidRPr="00335281" w:rsidRDefault="00614140" w:rsidP="00A81DAA">
            <w:pPr>
              <w:widowControl w:val="0"/>
              <w:ind w:right="120" w:firstLine="566"/>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614140" w:rsidRPr="00335281" w14:paraId="5F7DFA3F" w14:textId="77777777" w:rsidTr="00A81DAA">
        <w:trPr>
          <w:gridAfter w:val="1"/>
          <w:wAfter w:w="21" w:type="dxa"/>
        </w:trPr>
        <w:tc>
          <w:tcPr>
            <w:tcW w:w="567" w:type="dxa"/>
            <w:shd w:val="clear" w:color="auto" w:fill="auto"/>
          </w:tcPr>
          <w:p w14:paraId="5BCE2605" w14:textId="77777777" w:rsidR="00614140" w:rsidRPr="00335281" w:rsidRDefault="00614140" w:rsidP="00A81DAA">
            <w:pPr>
              <w:rPr>
                <w:rFonts w:ascii="Times New Roman" w:hAnsi="Times New Roman" w:cs="Times New Roman"/>
                <w:sz w:val="24"/>
                <w:szCs w:val="24"/>
              </w:rPr>
            </w:pPr>
            <w:r w:rsidRPr="00335281">
              <w:rPr>
                <w:rFonts w:ascii="Times New Roman" w:hAnsi="Times New Roman" w:cs="Times New Roman"/>
                <w:sz w:val="24"/>
                <w:szCs w:val="24"/>
              </w:rPr>
              <w:t>3.</w:t>
            </w:r>
          </w:p>
        </w:tc>
        <w:tc>
          <w:tcPr>
            <w:tcW w:w="2693" w:type="dxa"/>
            <w:shd w:val="clear" w:color="auto" w:fill="auto"/>
          </w:tcPr>
          <w:p w14:paraId="0E95869B" w14:textId="77777777" w:rsidR="00614140" w:rsidRPr="00335281" w:rsidRDefault="00614140" w:rsidP="00A81DAA">
            <w:pPr>
              <w:rPr>
                <w:rFonts w:ascii="Times New Roman" w:eastAsia="Times New Roman" w:hAnsi="Times New Roman" w:cs="Times New Roman"/>
                <w:b/>
                <w:sz w:val="24"/>
                <w:szCs w:val="24"/>
              </w:rPr>
            </w:pPr>
            <w:proofErr w:type="spellStart"/>
            <w:r w:rsidRPr="00335281">
              <w:rPr>
                <w:rFonts w:ascii="Times New Roman" w:eastAsia="Times New Roman" w:hAnsi="Times New Roman" w:cs="Times New Roman"/>
                <w:b/>
                <w:sz w:val="24"/>
                <w:szCs w:val="24"/>
              </w:rPr>
              <w:t>Проєкт</w:t>
            </w:r>
            <w:proofErr w:type="spellEnd"/>
            <w:r w:rsidRPr="00335281">
              <w:rPr>
                <w:rFonts w:ascii="Times New Roman" w:eastAsia="Times New Roman" w:hAnsi="Times New Roman" w:cs="Times New Roman"/>
                <w:b/>
                <w:sz w:val="24"/>
                <w:szCs w:val="24"/>
              </w:rPr>
              <w:t xml:space="preserve"> договору про закупівлю</w:t>
            </w:r>
          </w:p>
        </w:tc>
        <w:tc>
          <w:tcPr>
            <w:tcW w:w="7363" w:type="dxa"/>
          </w:tcPr>
          <w:p w14:paraId="1959944B" w14:textId="77777777" w:rsidR="00614140" w:rsidRPr="00335281" w:rsidRDefault="00614140" w:rsidP="00A81DAA">
            <w:pPr>
              <w:widowControl w:val="0"/>
              <w:ind w:right="12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 xml:space="preserve">3.1. </w:t>
            </w:r>
            <w:proofErr w:type="spellStart"/>
            <w:r w:rsidRPr="00335281">
              <w:rPr>
                <w:rFonts w:ascii="Times New Roman" w:eastAsia="Times New Roman" w:hAnsi="Times New Roman" w:cs="Times New Roman"/>
                <w:sz w:val="24"/>
                <w:szCs w:val="24"/>
              </w:rPr>
              <w:t>Проєкт</w:t>
            </w:r>
            <w:proofErr w:type="spellEnd"/>
            <w:r w:rsidRPr="00335281">
              <w:rPr>
                <w:rFonts w:ascii="Times New Roman" w:eastAsia="Times New Roman" w:hAnsi="Times New Roman" w:cs="Times New Roman"/>
                <w:sz w:val="24"/>
                <w:szCs w:val="24"/>
              </w:rPr>
              <w:t xml:space="preserve"> Договору про закупівлю викладено в </w:t>
            </w:r>
            <w:r w:rsidRPr="00335281">
              <w:rPr>
                <w:rFonts w:ascii="Times New Roman" w:eastAsia="Times New Roman" w:hAnsi="Times New Roman" w:cs="Times New Roman"/>
                <w:b/>
                <w:i/>
                <w:sz w:val="24"/>
                <w:szCs w:val="24"/>
              </w:rPr>
              <w:t>Додатку 3</w:t>
            </w:r>
            <w:r w:rsidRPr="00335281">
              <w:rPr>
                <w:rFonts w:ascii="Times New Roman" w:eastAsia="Times New Roman" w:hAnsi="Times New Roman" w:cs="Times New Roman"/>
                <w:sz w:val="24"/>
                <w:szCs w:val="24"/>
              </w:rPr>
              <w:t xml:space="preserve"> до цієї тендерної документації.</w:t>
            </w:r>
          </w:p>
          <w:p w14:paraId="1C9ACCA0" w14:textId="77777777" w:rsidR="00614140" w:rsidRPr="00335281" w:rsidRDefault="00614140" w:rsidP="00A81DAA">
            <w:pPr>
              <w:widowControl w:val="0"/>
              <w:ind w:right="12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79A8E59F" w14:textId="77777777" w:rsidR="00614140" w:rsidRPr="00335281" w:rsidRDefault="00614140" w:rsidP="00A81DAA">
            <w:pPr>
              <w:widowControl w:val="0"/>
              <w:ind w:right="12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3.3.</w:t>
            </w:r>
            <w:r w:rsidRPr="00335281">
              <w:rPr>
                <w:rFonts w:ascii="Times New Roman" w:eastAsia="Times New Roman" w:hAnsi="Times New Roman" w:cs="Times New Roman"/>
                <w:b/>
                <w:i/>
                <w:sz w:val="24"/>
                <w:szCs w:val="24"/>
              </w:rPr>
              <w:t xml:space="preserve"> Переможець </w:t>
            </w:r>
            <w:r w:rsidRPr="00335281">
              <w:rPr>
                <w:rFonts w:ascii="Times New Roman" w:eastAsia="Times New Roman" w:hAnsi="Times New Roman" w:cs="Times New Roman"/>
                <w:sz w:val="24"/>
                <w:szCs w:val="24"/>
              </w:rPr>
              <w:t>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335281">
              <w:rPr>
                <w:rFonts w:ascii="Times New Roman" w:eastAsia="Times New Roman" w:hAnsi="Times New Roman" w:cs="Times New Roman"/>
                <w:b/>
                <w:i/>
                <w:sz w:val="24"/>
                <w:szCs w:val="24"/>
              </w:rPr>
              <w:t xml:space="preserve"> </w:t>
            </w:r>
          </w:p>
        </w:tc>
      </w:tr>
      <w:tr w:rsidR="00614140" w:rsidRPr="00335281" w14:paraId="60011B4D" w14:textId="77777777" w:rsidTr="00A81DAA">
        <w:trPr>
          <w:gridAfter w:val="1"/>
          <w:wAfter w:w="21" w:type="dxa"/>
        </w:trPr>
        <w:tc>
          <w:tcPr>
            <w:tcW w:w="567" w:type="dxa"/>
            <w:shd w:val="clear" w:color="auto" w:fill="auto"/>
          </w:tcPr>
          <w:p w14:paraId="7EF63BE4" w14:textId="77777777" w:rsidR="00614140" w:rsidRPr="00335281" w:rsidRDefault="00614140" w:rsidP="00A81DAA">
            <w:pPr>
              <w:rPr>
                <w:rFonts w:ascii="Times New Roman" w:hAnsi="Times New Roman" w:cs="Times New Roman"/>
                <w:sz w:val="24"/>
                <w:szCs w:val="24"/>
              </w:rPr>
            </w:pPr>
            <w:r w:rsidRPr="00335281">
              <w:rPr>
                <w:rFonts w:ascii="Times New Roman" w:hAnsi="Times New Roman" w:cs="Times New Roman"/>
                <w:sz w:val="24"/>
                <w:szCs w:val="24"/>
              </w:rPr>
              <w:t>4.</w:t>
            </w:r>
          </w:p>
        </w:tc>
        <w:tc>
          <w:tcPr>
            <w:tcW w:w="2693" w:type="dxa"/>
            <w:shd w:val="clear" w:color="auto" w:fill="auto"/>
          </w:tcPr>
          <w:p w14:paraId="4764A771" w14:textId="77777777" w:rsidR="00614140" w:rsidRPr="00335281" w:rsidRDefault="00614140" w:rsidP="00A81DAA">
            <w:pPr>
              <w:rPr>
                <w:rFonts w:ascii="Times New Roman" w:eastAsia="Times New Roman" w:hAnsi="Times New Roman" w:cs="Times New Roman"/>
                <w:b/>
                <w:sz w:val="24"/>
                <w:szCs w:val="24"/>
              </w:rPr>
            </w:pPr>
            <w:r w:rsidRPr="00335281">
              <w:rPr>
                <w:rFonts w:ascii="Times New Roman" w:eastAsia="Times New Roman" w:hAnsi="Times New Roman" w:cs="Times New Roman"/>
                <w:b/>
                <w:sz w:val="24"/>
                <w:szCs w:val="24"/>
              </w:rPr>
              <w:t>Умови договору про закупівлю</w:t>
            </w:r>
          </w:p>
        </w:tc>
        <w:tc>
          <w:tcPr>
            <w:tcW w:w="7363" w:type="dxa"/>
          </w:tcPr>
          <w:p w14:paraId="7B787F93" w14:textId="77777777" w:rsidR="00614140" w:rsidRPr="00335281" w:rsidRDefault="00614140" w:rsidP="00A81DAA">
            <w:pPr>
              <w:widowControl w:val="0"/>
              <w:jc w:val="both"/>
              <w:rPr>
                <w:rFonts w:ascii="Times New Roman" w:eastAsia="Times New Roman" w:hAnsi="Times New Roman" w:cs="Times New Roman"/>
                <w:sz w:val="24"/>
                <w:szCs w:val="24"/>
              </w:rPr>
            </w:pPr>
            <w:r w:rsidRPr="00335281">
              <w:rPr>
                <w:rFonts w:ascii="Times New Roman" w:hAnsi="Times New Roman" w:cs="Times New Roman"/>
                <w:sz w:val="24"/>
                <w:szCs w:val="24"/>
                <w:lang w:eastAsia="ru-RU"/>
              </w:rPr>
              <w:t xml:space="preserve">4.1. </w:t>
            </w:r>
            <w:r w:rsidRPr="0033528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8C32F53" w14:textId="77777777" w:rsidR="00614140" w:rsidRPr="00335281" w:rsidRDefault="00614140" w:rsidP="00A81DAA">
            <w:pPr>
              <w:shd w:val="clear" w:color="auto" w:fill="FFFFFF"/>
              <w:spacing w:after="15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4.2.  Істотні умови договору про закупівлю, укладеного відповідно до </w:t>
            </w:r>
            <w:hyperlink r:id="rId14" w:anchor="n454" w:history="1">
              <w:r w:rsidRPr="00335281">
                <w:rPr>
                  <w:rFonts w:ascii="Times New Roman" w:eastAsia="Times New Roman" w:hAnsi="Times New Roman" w:cs="Times New Roman"/>
                  <w:sz w:val="24"/>
                  <w:szCs w:val="24"/>
                  <w:u w:val="single"/>
                </w:rPr>
                <w:t>пунктів 10</w:t>
              </w:r>
            </w:hyperlink>
            <w:r w:rsidRPr="00335281">
              <w:rPr>
                <w:rFonts w:ascii="Times New Roman" w:eastAsia="Times New Roman" w:hAnsi="Times New Roman" w:cs="Times New Roman"/>
                <w:sz w:val="24"/>
                <w:szCs w:val="24"/>
              </w:rPr>
              <w:t> і </w:t>
            </w:r>
            <w:hyperlink r:id="rId15" w:anchor="n466" w:history="1">
              <w:r w:rsidRPr="00335281">
                <w:rPr>
                  <w:rFonts w:ascii="Times New Roman" w:eastAsia="Times New Roman" w:hAnsi="Times New Roman" w:cs="Times New Roman"/>
                  <w:sz w:val="24"/>
                  <w:szCs w:val="24"/>
                  <w:u w:val="single"/>
                </w:rPr>
                <w:t>13</w:t>
              </w:r>
            </w:hyperlink>
            <w:r w:rsidRPr="00335281">
              <w:rPr>
                <w:rFonts w:ascii="Times New Roman" w:eastAsia="Times New Roman" w:hAnsi="Times New Roman" w:cs="Times New Roman"/>
                <w:sz w:val="24"/>
                <w:szCs w:val="24"/>
              </w:rPr>
              <w:t> (крім </w:t>
            </w:r>
            <w:hyperlink r:id="rId16" w:anchor="n488" w:history="1">
              <w:r w:rsidRPr="00335281">
                <w:rPr>
                  <w:rFonts w:ascii="Times New Roman" w:eastAsia="Times New Roman" w:hAnsi="Times New Roman" w:cs="Times New Roman"/>
                  <w:sz w:val="24"/>
                  <w:szCs w:val="24"/>
                  <w:u w:val="single"/>
                </w:rPr>
                <w:t>підпункту 13</w:t>
              </w:r>
            </w:hyperlink>
            <w:r w:rsidRPr="00335281">
              <w:rPr>
                <w:rFonts w:ascii="Times New Roman" w:eastAsia="Times New Roman" w:hAnsi="Times New Roman" w:cs="Times New Roman"/>
                <w:sz w:val="24"/>
                <w:szCs w:val="24"/>
              </w:rPr>
              <w:t xml:space="preserve"> пункту 13) не можуть змінюватися після його підписання до виконання зобов’язань сторонами в повному обсязі, </w:t>
            </w:r>
            <w:r w:rsidRPr="00335281">
              <w:rPr>
                <w:rFonts w:ascii="Times New Roman" w:hAnsi="Times New Roman" w:cs="Times New Roman"/>
                <w:bCs/>
                <w:iCs/>
                <w:sz w:val="24"/>
                <w:szCs w:val="24"/>
                <w:lang w:eastAsia="ru-RU"/>
              </w:rPr>
              <w:t>крім випадків передбачених у п.19 Особливостей, та зокрема:</w:t>
            </w:r>
          </w:p>
          <w:p w14:paraId="52FB65FB" w14:textId="77777777" w:rsidR="00614140" w:rsidRPr="00335281" w:rsidRDefault="00614140" w:rsidP="00A81DAA">
            <w:pPr>
              <w:shd w:val="clear" w:color="auto" w:fill="FFFFFF"/>
              <w:spacing w:after="150"/>
              <w:ind w:firstLine="450"/>
              <w:jc w:val="both"/>
              <w:rPr>
                <w:rFonts w:ascii="Times New Roman" w:eastAsia="Times New Roman" w:hAnsi="Times New Roman" w:cs="Times New Roman"/>
                <w:sz w:val="24"/>
                <w:szCs w:val="24"/>
              </w:rPr>
            </w:pPr>
            <w:bookmarkStart w:id="3" w:name="n510"/>
            <w:bookmarkEnd w:id="3"/>
            <w:r w:rsidRPr="00335281">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11843E6E" w14:textId="77777777" w:rsidR="00614140" w:rsidRPr="00335281" w:rsidRDefault="00614140" w:rsidP="00A81DAA">
            <w:pPr>
              <w:shd w:val="clear" w:color="auto" w:fill="FFFFFF"/>
              <w:spacing w:after="150"/>
              <w:ind w:firstLine="45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195BB930" w14:textId="77777777" w:rsidR="00614140" w:rsidRPr="00335281" w:rsidRDefault="00614140" w:rsidP="00A81DAA">
            <w:pPr>
              <w:shd w:val="clear" w:color="auto" w:fill="FFFFFF"/>
              <w:spacing w:after="150"/>
              <w:ind w:firstLine="45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 xml:space="preserve">3) продовження строку дії договору про закупівлю та/або строку виконання зобов’язань щодо передачі товару, виконання робіт, </w:t>
            </w:r>
            <w:r w:rsidRPr="00335281">
              <w:rPr>
                <w:rFonts w:ascii="Times New Roman" w:eastAsia="Times New Roman" w:hAnsi="Times New Roman" w:cs="Times New Roman"/>
                <w:sz w:val="24"/>
                <w:szCs w:val="24"/>
              </w:rPr>
              <w:lastRenderedPageBreak/>
              <w:t>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DC14E4" w14:textId="77777777" w:rsidR="00614140" w:rsidRPr="00335281" w:rsidRDefault="00614140" w:rsidP="00A81DAA">
            <w:pPr>
              <w:shd w:val="clear" w:color="auto" w:fill="FFFFFF"/>
              <w:spacing w:after="150"/>
              <w:ind w:firstLine="45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14:paraId="0C1A6059" w14:textId="77777777" w:rsidR="00614140" w:rsidRPr="00335281" w:rsidRDefault="00614140" w:rsidP="00A81DAA">
            <w:pPr>
              <w:shd w:val="clear" w:color="auto" w:fill="FFFFFF"/>
              <w:spacing w:after="150"/>
              <w:ind w:firstLine="45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35281">
              <w:rPr>
                <w:rFonts w:ascii="Times New Roman" w:eastAsia="Times New Roman" w:hAnsi="Times New Roman" w:cs="Times New Roman"/>
                <w:sz w:val="24"/>
                <w:szCs w:val="24"/>
              </w:rPr>
              <w:t>пропорційно</w:t>
            </w:r>
            <w:proofErr w:type="spellEnd"/>
            <w:r w:rsidRPr="00335281">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335281">
              <w:rPr>
                <w:rFonts w:ascii="Times New Roman" w:eastAsia="Times New Roman" w:hAnsi="Times New Roman" w:cs="Times New Roman"/>
                <w:sz w:val="24"/>
                <w:szCs w:val="24"/>
              </w:rPr>
              <w:t>пропорційно</w:t>
            </w:r>
            <w:proofErr w:type="spellEnd"/>
            <w:r w:rsidRPr="00335281">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6AEEF100" w14:textId="77777777" w:rsidR="00614140" w:rsidRPr="00335281" w:rsidRDefault="00614140" w:rsidP="00A81DAA">
            <w:pPr>
              <w:shd w:val="clear" w:color="auto" w:fill="FFFFFF"/>
              <w:spacing w:after="150"/>
              <w:ind w:firstLine="45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35281">
              <w:rPr>
                <w:rFonts w:ascii="Times New Roman" w:eastAsia="Times New Roman" w:hAnsi="Times New Roman" w:cs="Times New Roman"/>
                <w:sz w:val="24"/>
                <w:szCs w:val="24"/>
              </w:rPr>
              <w:t>Platts</w:t>
            </w:r>
            <w:proofErr w:type="spellEnd"/>
            <w:r w:rsidRPr="00335281">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BA06F74" w14:textId="77777777" w:rsidR="00614140" w:rsidRPr="00335281" w:rsidRDefault="00614140" w:rsidP="00A81DAA">
            <w:pPr>
              <w:shd w:val="clear" w:color="auto" w:fill="FFFFFF"/>
              <w:spacing w:after="150"/>
              <w:ind w:firstLine="450"/>
              <w:jc w:val="both"/>
              <w:rPr>
                <w:rFonts w:ascii="Times New Roman" w:eastAsia="Times New Roman" w:hAnsi="Times New Roman" w:cs="Times New Roman"/>
                <w:sz w:val="24"/>
                <w:szCs w:val="24"/>
              </w:rPr>
            </w:pPr>
            <w:bookmarkStart w:id="4" w:name="n517"/>
            <w:bookmarkEnd w:id="4"/>
            <w:r w:rsidRPr="00335281">
              <w:rPr>
                <w:rFonts w:ascii="Times New Roman" w:eastAsia="Times New Roman" w:hAnsi="Times New Roman" w:cs="Times New Roman"/>
                <w:sz w:val="24"/>
                <w:szCs w:val="24"/>
              </w:rPr>
              <w:t>7) зміни умов у зв’язку із застосуванням положень </w:t>
            </w:r>
            <w:hyperlink r:id="rId17" w:anchor="n1778" w:tgtFrame="_blank" w:history="1">
              <w:r w:rsidRPr="00335281">
                <w:rPr>
                  <w:rFonts w:ascii="Times New Roman" w:eastAsia="Times New Roman" w:hAnsi="Times New Roman" w:cs="Times New Roman"/>
                  <w:sz w:val="24"/>
                  <w:szCs w:val="24"/>
                  <w:u w:val="single"/>
                </w:rPr>
                <w:t>частини шостої</w:t>
              </w:r>
            </w:hyperlink>
            <w:r w:rsidRPr="00335281">
              <w:rPr>
                <w:rFonts w:ascii="Times New Roman" w:eastAsia="Times New Roman" w:hAnsi="Times New Roman" w:cs="Times New Roman"/>
                <w:sz w:val="24"/>
                <w:szCs w:val="24"/>
              </w:rPr>
              <w:t> статті 41 Закону.</w:t>
            </w:r>
          </w:p>
          <w:p w14:paraId="04E0A90F" w14:textId="77777777" w:rsidR="00614140" w:rsidRPr="00335281" w:rsidRDefault="00614140" w:rsidP="00A81DAA">
            <w:pPr>
              <w:shd w:val="clear" w:color="auto" w:fill="FFFFFF"/>
              <w:jc w:val="both"/>
              <w:textAlignment w:val="baseline"/>
              <w:rPr>
                <w:rFonts w:ascii="Times New Roman" w:hAnsi="Times New Roman" w:cs="Times New Roman"/>
                <w:sz w:val="24"/>
                <w:szCs w:val="24"/>
                <w:lang w:eastAsia="ru-RU"/>
              </w:rPr>
            </w:pPr>
            <w:r w:rsidRPr="00335281">
              <w:rPr>
                <w:rFonts w:ascii="Times New Roman" w:hAnsi="Times New Roman" w:cs="Times New Roman"/>
                <w:sz w:val="24"/>
                <w:szCs w:val="24"/>
                <w:lang w:eastAsia="ru-RU"/>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9C257ED" w14:textId="77777777" w:rsidR="00614140" w:rsidRPr="00335281" w:rsidRDefault="00614140" w:rsidP="00A81DAA">
            <w:pPr>
              <w:shd w:val="clear" w:color="auto" w:fill="FFFFFF"/>
              <w:jc w:val="both"/>
              <w:textAlignment w:val="baseline"/>
              <w:rPr>
                <w:rFonts w:ascii="Times New Roman" w:hAnsi="Times New Roman" w:cs="Times New Roman"/>
                <w:sz w:val="24"/>
                <w:szCs w:val="24"/>
                <w:lang w:eastAsia="ru-RU"/>
              </w:rPr>
            </w:pPr>
            <w:r w:rsidRPr="00335281">
              <w:rPr>
                <w:rFonts w:ascii="Times New Roman" w:hAnsi="Times New Roman" w:cs="Times New Roman"/>
                <w:sz w:val="24"/>
                <w:szCs w:val="24"/>
                <w:lang w:eastAsia="ru-RU"/>
              </w:rPr>
              <w:t>- визначення грошового еквівалента зобов’язання в іноземній валюті;</w:t>
            </w:r>
          </w:p>
          <w:p w14:paraId="6FB3F0C4" w14:textId="77777777" w:rsidR="00614140" w:rsidRPr="00335281" w:rsidRDefault="00614140" w:rsidP="00A81DAA">
            <w:pPr>
              <w:shd w:val="clear" w:color="auto" w:fill="FFFFFF"/>
              <w:jc w:val="both"/>
              <w:textAlignment w:val="baseline"/>
              <w:rPr>
                <w:rFonts w:ascii="Times New Roman" w:hAnsi="Times New Roman" w:cs="Times New Roman"/>
                <w:sz w:val="24"/>
                <w:szCs w:val="24"/>
                <w:lang w:eastAsia="ru-RU"/>
              </w:rPr>
            </w:pPr>
            <w:r w:rsidRPr="00335281">
              <w:rPr>
                <w:rFonts w:ascii="Times New Roman" w:hAnsi="Times New Roman" w:cs="Times New Roman"/>
                <w:sz w:val="24"/>
                <w:szCs w:val="24"/>
                <w:lang w:eastAsia="ru-RU"/>
              </w:rPr>
              <w:t>- перерахунку ціни в бік зменшення ціни тендерної пропозиції переможця без зменшення обсягів закупівлі;</w:t>
            </w:r>
          </w:p>
          <w:p w14:paraId="65288EF4" w14:textId="77777777" w:rsidR="00614140" w:rsidRPr="00335281" w:rsidRDefault="00614140" w:rsidP="00A81DAA">
            <w:pPr>
              <w:widowControl w:val="0"/>
              <w:ind w:right="120"/>
              <w:jc w:val="both"/>
              <w:rPr>
                <w:rFonts w:ascii="Times New Roman" w:eastAsia="Times New Roman" w:hAnsi="Times New Roman" w:cs="Times New Roman"/>
                <w:sz w:val="24"/>
                <w:szCs w:val="24"/>
              </w:rPr>
            </w:pPr>
            <w:bookmarkStart w:id="5" w:name="n516"/>
            <w:bookmarkEnd w:id="5"/>
          </w:p>
        </w:tc>
      </w:tr>
      <w:tr w:rsidR="00614140" w:rsidRPr="00335281" w14:paraId="02245E5F" w14:textId="77777777" w:rsidTr="00A81DAA">
        <w:trPr>
          <w:gridAfter w:val="1"/>
          <w:wAfter w:w="21" w:type="dxa"/>
        </w:trPr>
        <w:tc>
          <w:tcPr>
            <w:tcW w:w="567" w:type="dxa"/>
            <w:shd w:val="clear" w:color="auto" w:fill="auto"/>
          </w:tcPr>
          <w:p w14:paraId="2581520F" w14:textId="77777777" w:rsidR="00614140" w:rsidRPr="00335281" w:rsidRDefault="00614140" w:rsidP="00A81DAA">
            <w:pPr>
              <w:rPr>
                <w:rFonts w:ascii="Times New Roman" w:hAnsi="Times New Roman" w:cs="Times New Roman"/>
                <w:sz w:val="24"/>
                <w:szCs w:val="24"/>
              </w:rPr>
            </w:pPr>
            <w:r w:rsidRPr="00335281">
              <w:rPr>
                <w:rFonts w:ascii="Times New Roman" w:hAnsi="Times New Roman" w:cs="Times New Roman"/>
                <w:sz w:val="24"/>
                <w:szCs w:val="24"/>
              </w:rPr>
              <w:lastRenderedPageBreak/>
              <w:t>5.</w:t>
            </w:r>
          </w:p>
        </w:tc>
        <w:tc>
          <w:tcPr>
            <w:tcW w:w="2693" w:type="dxa"/>
            <w:shd w:val="clear" w:color="auto" w:fill="auto"/>
          </w:tcPr>
          <w:p w14:paraId="6D35D14E" w14:textId="77777777" w:rsidR="00614140" w:rsidRPr="00335281" w:rsidRDefault="00614140" w:rsidP="00A81DAA">
            <w:pPr>
              <w:rPr>
                <w:rFonts w:ascii="Times New Roman" w:eastAsia="Times New Roman" w:hAnsi="Times New Roman" w:cs="Times New Roman"/>
                <w:b/>
                <w:sz w:val="24"/>
                <w:szCs w:val="24"/>
              </w:rPr>
            </w:pPr>
            <w:r w:rsidRPr="00335281">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7363" w:type="dxa"/>
          </w:tcPr>
          <w:p w14:paraId="44AB7E98" w14:textId="77777777" w:rsidR="00614140" w:rsidRPr="00335281" w:rsidRDefault="00614140" w:rsidP="00A81DAA">
            <w:pPr>
              <w:widowControl w:val="0"/>
              <w:ind w:right="12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35281">
              <w:rPr>
                <w:rFonts w:ascii="Times New Roman" w:eastAsia="Times New Roman" w:hAnsi="Times New Roman" w:cs="Times New Roman"/>
                <w:sz w:val="24"/>
                <w:szCs w:val="24"/>
              </w:rPr>
              <w:t>неукладення</w:t>
            </w:r>
            <w:proofErr w:type="spellEnd"/>
            <w:r w:rsidRPr="00335281">
              <w:rPr>
                <w:rFonts w:ascii="Times New Roman" w:eastAsia="Times New Roman" w:hAnsi="Times New Roman" w:cs="Times New Roman"/>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614140" w:rsidRPr="00335281" w14:paraId="600B0D53" w14:textId="77777777" w:rsidTr="00A81DAA">
        <w:trPr>
          <w:gridAfter w:val="1"/>
          <w:wAfter w:w="21" w:type="dxa"/>
        </w:trPr>
        <w:tc>
          <w:tcPr>
            <w:tcW w:w="567" w:type="dxa"/>
            <w:shd w:val="clear" w:color="auto" w:fill="auto"/>
          </w:tcPr>
          <w:p w14:paraId="48450B1F" w14:textId="77777777" w:rsidR="00614140" w:rsidRPr="00335281" w:rsidRDefault="00614140" w:rsidP="00A81DAA">
            <w:pPr>
              <w:rPr>
                <w:rFonts w:ascii="Times New Roman" w:hAnsi="Times New Roman" w:cs="Times New Roman"/>
                <w:sz w:val="24"/>
                <w:szCs w:val="24"/>
              </w:rPr>
            </w:pPr>
            <w:r w:rsidRPr="00335281">
              <w:rPr>
                <w:rFonts w:ascii="Times New Roman" w:hAnsi="Times New Roman" w:cs="Times New Roman"/>
                <w:sz w:val="24"/>
                <w:szCs w:val="24"/>
              </w:rPr>
              <w:t>6.</w:t>
            </w:r>
          </w:p>
        </w:tc>
        <w:tc>
          <w:tcPr>
            <w:tcW w:w="2693" w:type="dxa"/>
            <w:shd w:val="clear" w:color="auto" w:fill="auto"/>
          </w:tcPr>
          <w:p w14:paraId="1BC88F57" w14:textId="77777777" w:rsidR="00614140" w:rsidRPr="00335281" w:rsidRDefault="00614140" w:rsidP="00A81DAA">
            <w:pPr>
              <w:rPr>
                <w:rFonts w:ascii="Times New Roman" w:eastAsia="Times New Roman" w:hAnsi="Times New Roman" w:cs="Times New Roman"/>
                <w:b/>
                <w:sz w:val="24"/>
                <w:szCs w:val="24"/>
              </w:rPr>
            </w:pPr>
            <w:r w:rsidRPr="00335281">
              <w:rPr>
                <w:rFonts w:ascii="Times New Roman" w:eastAsia="Times New Roman" w:hAnsi="Times New Roman" w:cs="Times New Roman"/>
                <w:b/>
                <w:sz w:val="24"/>
                <w:szCs w:val="24"/>
              </w:rPr>
              <w:t>Забезпечення виконання договору про закупівлю</w:t>
            </w:r>
          </w:p>
        </w:tc>
        <w:tc>
          <w:tcPr>
            <w:tcW w:w="7363" w:type="dxa"/>
          </w:tcPr>
          <w:p w14:paraId="782FB65F" w14:textId="77777777" w:rsidR="00614140" w:rsidRPr="00335281" w:rsidRDefault="00614140" w:rsidP="00A81DAA">
            <w:pPr>
              <w:widowControl w:val="0"/>
              <w:ind w:right="120"/>
              <w:jc w:val="both"/>
              <w:rPr>
                <w:rFonts w:ascii="Times New Roman" w:eastAsia="Times New Roman" w:hAnsi="Times New Roman" w:cs="Times New Roman"/>
                <w:sz w:val="24"/>
                <w:szCs w:val="24"/>
              </w:rPr>
            </w:pPr>
            <w:r w:rsidRPr="00335281">
              <w:rPr>
                <w:rFonts w:ascii="Times New Roman" w:eastAsia="Times New Roman" w:hAnsi="Times New Roman" w:cs="Times New Roman"/>
                <w:sz w:val="24"/>
                <w:szCs w:val="24"/>
              </w:rPr>
              <w:t>6.1. Забезпечення виконання договору про закупівлю не вимагається.</w:t>
            </w:r>
          </w:p>
          <w:p w14:paraId="59745C70" w14:textId="77777777" w:rsidR="00614140" w:rsidRPr="00335281" w:rsidRDefault="00614140" w:rsidP="00A81DAA">
            <w:pPr>
              <w:widowControl w:val="0"/>
              <w:ind w:right="120"/>
              <w:jc w:val="both"/>
              <w:rPr>
                <w:rFonts w:ascii="Times New Roman" w:eastAsia="Times New Roman" w:hAnsi="Times New Roman" w:cs="Times New Roman"/>
                <w:sz w:val="24"/>
                <w:szCs w:val="24"/>
              </w:rPr>
            </w:pPr>
          </w:p>
        </w:tc>
      </w:tr>
    </w:tbl>
    <w:p w14:paraId="230B24C9" w14:textId="77777777" w:rsidR="00614140" w:rsidRPr="00335281" w:rsidRDefault="00614140" w:rsidP="00614140">
      <w:pPr>
        <w:rPr>
          <w:rFonts w:ascii="Times New Roman" w:hAnsi="Times New Roman" w:cs="Times New Roman"/>
          <w:sz w:val="24"/>
          <w:szCs w:val="24"/>
        </w:rPr>
      </w:pPr>
    </w:p>
    <w:p w14:paraId="7D8F019E" w14:textId="77777777" w:rsidR="00614140" w:rsidRPr="00335281" w:rsidRDefault="00614140" w:rsidP="00614140">
      <w:pPr>
        <w:rPr>
          <w:rFonts w:ascii="Times New Roman" w:hAnsi="Times New Roman" w:cs="Times New Roman"/>
          <w:sz w:val="24"/>
          <w:szCs w:val="24"/>
        </w:rPr>
      </w:pPr>
    </w:p>
    <w:p w14:paraId="723DF8FD" w14:textId="77777777" w:rsidR="00614140" w:rsidRPr="00335281" w:rsidRDefault="00614140" w:rsidP="00614140">
      <w:pPr>
        <w:rPr>
          <w:rFonts w:ascii="Times New Roman" w:hAnsi="Times New Roman" w:cs="Times New Roman"/>
          <w:b/>
          <w:sz w:val="24"/>
          <w:szCs w:val="24"/>
        </w:rPr>
      </w:pPr>
      <w:r w:rsidRPr="00335281">
        <w:rPr>
          <w:rFonts w:ascii="Times New Roman" w:hAnsi="Times New Roman" w:cs="Times New Roman"/>
          <w:b/>
          <w:sz w:val="24"/>
          <w:szCs w:val="24"/>
        </w:rPr>
        <w:t>Додатки до тендерної документації:</w:t>
      </w:r>
    </w:p>
    <w:p w14:paraId="4E860602" w14:textId="77777777" w:rsidR="00614140" w:rsidRPr="00335281" w:rsidRDefault="00614140" w:rsidP="00614140">
      <w:pPr>
        <w:spacing w:after="0"/>
        <w:jc w:val="both"/>
        <w:rPr>
          <w:rFonts w:ascii="Times New Roman" w:hAnsi="Times New Roman" w:cs="Times New Roman"/>
          <w:sz w:val="24"/>
          <w:szCs w:val="24"/>
        </w:rPr>
      </w:pPr>
      <w:r w:rsidRPr="00335281">
        <w:rPr>
          <w:rFonts w:ascii="Times New Roman" w:hAnsi="Times New Roman" w:cs="Times New Roman"/>
          <w:b/>
          <w:sz w:val="24"/>
          <w:szCs w:val="24"/>
        </w:rPr>
        <w:t>1.</w:t>
      </w:r>
      <w:r w:rsidRPr="00335281">
        <w:rPr>
          <w:rFonts w:ascii="Times New Roman" w:hAnsi="Times New Roman" w:cs="Times New Roman"/>
          <w:sz w:val="24"/>
          <w:szCs w:val="24"/>
        </w:rPr>
        <w:t xml:space="preserve"> ПЕРЕЛІК ДОКУМЕНТІВ, ЯКІ ВИМАГАЮТЬСЯ ДЛЯ ПІДТВЕРДЖЕННЯ ВІДПОВІДНОСТІ ПРОПОЗИЦІЇ УЧАСНИКА КВАЛІФІКАЦІЙНИМ ТА ІНШИМ ВИМОГАМ ЗАМОВНИКА </w:t>
      </w:r>
    </w:p>
    <w:p w14:paraId="06A15D90" w14:textId="77777777" w:rsidR="00614140" w:rsidRPr="00335281" w:rsidRDefault="00614140" w:rsidP="00614140">
      <w:pPr>
        <w:spacing w:after="0"/>
        <w:jc w:val="both"/>
        <w:rPr>
          <w:rFonts w:ascii="Times New Roman" w:hAnsi="Times New Roman" w:cs="Times New Roman"/>
          <w:i/>
          <w:sz w:val="24"/>
          <w:szCs w:val="24"/>
        </w:rPr>
      </w:pPr>
      <w:r w:rsidRPr="00335281">
        <w:rPr>
          <w:rFonts w:ascii="Times New Roman" w:hAnsi="Times New Roman" w:cs="Times New Roman"/>
          <w:i/>
          <w:sz w:val="24"/>
          <w:szCs w:val="24"/>
        </w:rPr>
        <w:lastRenderedPageBreak/>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778F00D3" w14:textId="77777777" w:rsidR="00614140" w:rsidRPr="00335281" w:rsidRDefault="00614140" w:rsidP="00614140">
      <w:pPr>
        <w:spacing w:after="0"/>
        <w:jc w:val="both"/>
        <w:rPr>
          <w:rFonts w:ascii="Times New Roman" w:hAnsi="Times New Roman" w:cs="Times New Roman"/>
          <w:i/>
          <w:sz w:val="24"/>
          <w:szCs w:val="24"/>
        </w:rPr>
      </w:pPr>
      <w:r w:rsidRPr="00335281">
        <w:rPr>
          <w:rFonts w:ascii="Times New Roman" w:hAnsi="Times New Roman" w:cs="Times New Roman"/>
          <w:i/>
          <w:sz w:val="24"/>
          <w:szCs w:val="24"/>
        </w:rPr>
        <w:t xml:space="preserve">Таблиця 2. Документи для підтвердження відсутності підстав відмови в участі в процедурі закупівлі згідно із п.47 Особливостей;  </w:t>
      </w:r>
    </w:p>
    <w:p w14:paraId="441FA29A" w14:textId="77777777" w:rsidR="00614140" w:rsidRPr="00335281" w:rsidRDefault="00614140" w:rsidP="00614140">
      <w:pPr>
        <w:spacing w:after="0"/>
        <w:jc w:val="both"/>
        <w:rPr>
          <w:rFonts w:ascii="Times New Roman" w:hAnsi="Times New Roman" w:cs="Times New Roman"/>
          <w:i/>
          <w:sz w:val="24"/>
          <w:szCs w:val="24"/>
        </w:rPr>
      </w:pPr>
      <w:r w:rsidRPr="00335281">
        <w:rPr>
          <w:rFonts w:ascii="Times New Roman" w:hAnsi="Times New Roman" w:cs="Times New Roman"/>
          <w:i/>
          <w:sz w:val="24"/>
          <w:szCs w:val="24"/>
        </w:rPr>
        <w:t>Таблиця 3. Документи, які повинен надати учасник-переможець, згідно із п.47 Особливостей;</w:t>
      </w:r>
    </w:p>
    <w:p w14:paraId="0CADC2D8" w14:textId="77777777" w:rsidR="00614140" w:rsidRPr="00335281" w:rsidRDefault="00614140" w:rsidP="00614140">
      <w:pPr>
        <w:spacing w:after="0"/>
        <w:jc w:val="both"/>
        <w:rPr>
          <w:rFonts w:ascii="Times New Roman" w:hAnsi="Times New Roman" w:cs="Times New Roman"/>
          <w:i/>
          <w:sz w:val="24"/>
          <w:szCs w:val="24"/>
        </w:rPr>
      </w:pPr>
      <w:r w:rsidRPr="00335281">
        <w:rPr>
          <w:rFonts w:ascii="Times New Roman" w:hAnsi="Times New Roman" w:cs="Times New Roman"/>
          <w:i/>
          <w:sz w:val="24"/>
          <w:szCs w:val="24"/>
        </w:rPr>
        <w:t>Таблиця 4. Інші вимоги до учасника).</w:t>
      </w:r>
    </w:p>
    <w:p w14:paraId="0118843B" w14:textId="77777777" w:rsidR="00614140" w:rsidRPr="00335281" w:rsidRDefault="00614140" w:rsidP="00614140">
      <w:pPr>
        <w:spacing w:before="240"/>
        <w:jc w:val="both"/>
        <w:rPr>
          <w:rFonts w:ascii="Times New Roman" w:hAnsi="Times New Roman" w:cs="Times New Roman"/>
          <w:sz w:val="24"/>
          <w:szCs w:val="24"/>
        </w:rPr>
      </w:pPr>
      <w:r w:rsidRPr="00335281">
        <w:rPr>
          <w:rFonts w:ascii="Times New Roman" w:hAnsi="Times New Roman" w:cs="Times New Roman"/>
          <w:b/>
          <w:sz w:val="24"/>
          <w:szCs w:val="24"/>
        </w:rPr>
        <w:t>2.</w:t>
      </w:r>
      <w:r w:rsidRPr="00335281">
        <w:rPr>
          <w:rFonts w:ascii="Times New Roman" w:hAnsi="Times New Roman" w:cs="Times New Roman"/>
          <w:sz w:val="24"/>
          <w:szCs w:val="24"/>
        </w:rPr>
        <w:t xml:space="preserve"> Технічне завдання</w:t>
      </w:r>
    </w:p>
    <w:p w14:paraId="249581E9" w14:textId="77777777" w:rsidR="00614140" w:rsidRPr="001545CB" w:rsidRDefault="00614140" w:rsidP="00614140">
      <w:pPr>
        <w:rPr>
          <w:rFonts w:ascii="Times New Roman" w:hAnsi="Times New Roman" w:cs="Times New Roman"/>
          <w:sz w:val="24"/>
          <w:szCs w:val="24"/>
        </w:rPr>
      </w:pPr>
      <w:r w:rsidRPr="00335281">
        <w:rPr>
          <w:rFonts w:ascii="Times New Roman" w:hAnsi="Times New Roman" w:cs="Times New Roman"/>
          <w:b/>
          <w:sz w:val="24"/>
          <w:szCs w:val="24"/>
        </w:rPr>
        <w:t>3.</w:t>
      </w:r>
      <w:r w:rsidRPr="00335281">
        <w:rPr>
          <w:rFonts w:ascii="Times New Roman" w:hAnsi="Times New Roman" w:cs="Times New Roman"/>
          <w:sz w:val="24"/>
          <w:szCs w:val="24"/>
        </w:rPr>
        <w:t xml:space="preserve"> Проект договору</w:t>
      </w:r>
    </w:p>
    <w:p w14:paraId="04224BAC" w14:textId="77777777" w:rsidR="002F0656" w:rsidRDefault="005B6F3F"/>
    <w:sectPr w:rsidR="002F06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2C0"/>
    <w:rsid w:val="00005947"/>
    <w:rsid w:val="0000795A"/>
    <w:rsid w:val="00025B0D"/>
    <w:rsid w:val="00031A6C"/>
    <w:rsid w:val="00103077"/>
    <w:rsid w:val="0015792B"/>
    <w:rsid w:val="001A47D3"/>
    <w:rsid w:val="00315DD8"/>
    <w:rsid w:val="0032326F"/>
    <w:rsid w:val="00340442"/>
    <w:rsid w:val="0036751C"/>
    <w:rsid w:val="00380267"/>
    <w:rsid w:val="00582166"/>
    <w:rsid w:val="005B287B"/>
    <w:rsid w:val="005B6F3F"/>
    <w:rsid w:val="00614140"/>
    <w:rsid w:val="006151E4"/>
    <w:rsid w:val="00626502"/>
    <w:rsid w:val="0069498C"/>
    <w:rsid w:val="008938D3"/>
    <w:rsid w:val="0091117A"/>
    <w:rsid w:val="0091683B"/>
    <w:rsid w:val="00A23EC8"/>
    <w:rsid w:val="00A7679E"/>
    <w:rsid w:val="00A90C90"/>
    <w:rsid w:val="00AD2B47"/>
    <w:rsid w:val="00B04023"/>
    <w:rsid w:val="00B35F2F"/>
    <w:rsid w:val="00B92A7A"/>
    <w:rsid w:val="00BD32C0"/>
    <w:rsid w:val="00C639A0"/>
    <w:rsid w:val="00CC3817"/>
    <w:rsid w:val="00D71298"/>
    <w:rsid w:val="00DB2490"/>
    <w:rsid w:val="00E04A1C"/>
    <w:rsid w:val="00E469D3"/>
    <w:rsid w:val="00F05584"/>
    <w:rsid w:val="00F266B9"/>
    <w:rsid w:val="00FD01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1AD37"/>
  <w15:chartTrackingRefBased/>
  <w15:docId w15:val="{84B80098-F745-4F84-BBBD-BD4B6079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4140"/>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4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14140"/>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614140"/>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614140"/>
    <w:rPr>
      <w:rFonts w:ascii="Times New Roman" w:eastAsia="Times New Roman" w:hAnsi="Times New Roman" w:cs="Times New Roman"/>
      <w:sz w:val="24"/>
      <w:szCs w:val="24"/>
      <w:lang w:val="x-none" w:eastAsia="x-none"/>
    </w:rPr>
  </w:style>
  <w:style w:type="character" w:styleId="a7">
    <w:name w:val="Hyperlink"/>
    <w:basedOn w:val="a0"/>
    <w:uiPriority w:val="99"/>
    <w:unhideWhenUsed/>
    <w:rsid w:val="00614140"/>
    <w:rPr>
      <w:color w:val="0563C1" w:themeColor="hyperlink"/>
      <w:u w:val="single"/>
    </w:rPr>
  </w:style>
  <w:style w:type="paragraph" w:customStyle="1" w:styleId="rvps2">
    <w:name w:val="rvps2"/>
    <w:basedOn w:val="a"/>
    <w:qFormat/>
    <w:rsid w:val="006141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1178-2022-%D0%BF?find=1&amp;text=%D0%B4%D0%BE%D0%B3%D0%BE%D0%B2%D1%96%D1%80+%D0%BF%D1%80%D0%BE+%D0%B7%D0%B0%D0%BA%D1%83%D0%BF%D1%96%D0%B2%D0%BB%D1%8E" TargetMode="External"/><Relationship Id="rId1" Type="http://schemas.openxmlformats.org/officeDocument/2006/relationships/numbering" Target="numbering.xml"/><Relationship Id="rId6" Type="http://schemas.openxmlformats.org/officeDocument/2006/relationships/hyperlink" Target="https://zakon.rada.gov.ua/laws/show/1644-18" TargetMode="External"/><Relationship Id="rId11" Type="http://schemas.openxmlformats.org/officeDocument/2006/relationships/hyperlink" Target="https://zakon.rada.gov.ua/laws/show/922-19" TargetMode="External"/><Relationship Id="rId5" Type="http://schemas.openxmlformats.org/officeDocument/2006/relationships/hyperlink" Target="mailto:1_tmo_tender@ukr.net" TargetMode="External"/><Relationship Id="rId15" Type="http://schemas.openxmlformats.org/officeDocument/2006/relationships/hyperlink" Target="https://zakon.rada.gov.ua/laws/show/1178-2022-%D0%BF?find=1&amp;text=%D0%B4%D0%BE%D0%B3%D0%BE%D0%B2%D1%96%D1%80+%D0%BF%D1%80%D0%BE+%D0%B7%D0%B0%D0%BA%D1%83%D0%BF%D1%96%D0%B2%D0%BB%D1%8E"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1178-2022-%D0%BF?find=1&amp;text=%D1%80%D0%BE%D0%B7%D0%BA%D1%80%D0%B8%D1%82%D1%82%D1%8F" TargetMode="External"/><Relationship Id="rId14" Type="http://schemas.openxmlformats.org/officeDocument/2006/relationships/hyperlink" Target="https://zakon.rada.gov.ua/laws/show/1178-2022-%D0%BF?find=1&amp;text=%D0%B4%D0%BE%D0%B3%D0%BE%D0%B2%D1%96%D1%80+%D0%BF%D1%80%D0%BE+%D0%B7%D0%B0%D0%BA%D1%83%D0%BF%D1%96%D0%B2%D0%BB%D1%8E"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26</Pages>
  <Words>47308</Words>
  <Characters>26966</Characters>
  <Application>Microsoft Office Word</Application>
  <DocSecurity>0</DocSecurity>
  <Lines>224</Lines>
  <Paragraphs>148</Paragraphs>
  <ScaleCrop>false</ScaleCrop>
  <Company/>
  <LinksUpToDate>false</LinksUpToDate>
  <CharactersWithSpaces>74126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2023-11-07T12:45:00Z</dcterms:created>
  <dcterms:modified xsi:type="dcterms:W3CDTF">2023-11-07T13:32:00Z</dcterms:modified>
</cp:coreProperties>
</file>