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02" w:rsidRDefault="00BD1D02" w:rsidP="00BD1D02">
      <w:pPr>
        <w:spacing w:line="240" w:lineRule="exact"/>
        <w:jc w:val="center"/>
        <w:rPr>
          <w:rFonts w:eastAsia="Calibri"/>
          <w:iCs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-243840</wp:posOffset>
            </wp:positionV>
            <wp:extent cx="514985" cy="612140"/>
            <wp:effectExtent l="0" t="0" r="0" b="0"/>
            <wp:wrapTopAndBottom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iCs/>
          <w:sz w:val="28"/>
          <w:szCs w:val="28"/>
          <w:lang w:val="uk-UA" w:eastAsia="en-US"/>
        </w:rPr>
        <w:t xml:space="preserve">  </w:t>
      </w:r>
      <w:r>
        <w:rPr>
          <w:rFonts w:eastAsia="Calibri"/>
          <w:b/>
          <w:sz w:val="8"/>
          <w:szCs w:val="22"/>
          <w:lang w:val="uk-UA" w:eastAsia="en-US"/>
        </w:rPr>
        <w:br w:type="textWrapping" w:clear="all"/>
      </w:r>
      <w:r>
        <w:rPr>
          <w:rFonts w:eastAsia="Calibri"/>
          <w:iCs/>
          <w:sz w:val="28"/>
          <w:szCs w:val="28"/>
          <w:lang w:val="uk-UA" w:eastAsia="en-US"/>
        </w:rPr>
        <w:t xml:space="preserve">КОМУНАЛЬНЕ НЕКОМЕРЦІЙНЕ ПІДПРИЄМСТВО </w:t>
      </w:r>
    </w:p>
    <w:p w:rsidR="00BD1D02" w:rsidRDefault="00BD1D02" w:rsidP="00BD1D02">
      <w:pPr>
        <w:spacing w:line="240" w:lineRule="exac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«СМІЛЯНСЬКА   МІСЬКА   ЛІКАРНЯ»</w:t>
      </w:r>
    </w:p>
    <w:p w:rsidR="00BD1D02" w:rsidRDefault="00BD1D02" w:rsidP="00BD1D02">
      <w:pPr>
        <w:spacing w:line="240" w:lineRule="exact"/>
        <w:jc w:val="center"/>
        <w:rPr>
          <w:rFonts w:eastAsia="Calibri"/>
          <w:iCs/>
          <w:sz w:val="28"/>
          <w:szCs w:val="28"/>
          <w:lang w:val="uk-UA" w:eastAsia="en-US"/>
        </w:rPr>
      </w:pPr>
      <w:r>
        <w:rPr>
          <w:rFonts w:eastAsia="Calibri"/>
          <w:iCs/>
          <w:sz w:val="28"/>
          <w:szCs w:val="28"/>
          <w:lang w:val="uk-UA" w:eastAsia="en-US"/>
        </w:rPr>
        <w:t xml:space="preserve"> СМІЛЯНСЬКОЇ МІСЬКОЇ РАДИ</w:t>
      </w:r>
    </w:p>
    <w:p w:rsidR="00BD1D02" w:rsidRDefault="00BD1D02" w:rsidP="00BD1D02">
      <w:pPr>
        <w:jc w:val="center"/>
        <w:rPr>
          <w:b/>
          <w:sz w:val="28"/>
          <w:szCs w:val="28"/>
          <w:lang w:val="uk-UA"/>
        </w:rPr>
      </w:pPr>
    </w:p>
    <w:p w:rsidR="00BD1D02" w:rsidRDefault="00BD1D02" w:rsidP="00BD1D0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BD1D02" w:rsidRDefault="00BD1D02" w:rsidP="00BD1D02">
      <w:pPr>
        <w:rPr>
          <w:b/>
          <w:sz w:val="16"/>
          <w:szCs w:val="16"/>
          <w:lang w:val="uk-UA"/>
        </w:rPr>
      </w:pPr>
    </w:p>
    <w:p w:rsidR="00BD1D02" w:rsidRDefault="00BD1D02" w:rsidP="00BD1D02">
      <w:pPr>
        <w:rPr>
          <w:b/>
          <w:lang w:val="uk-UA"/>
        </w:rPr>
      </w:pPr>
      <w:r>
        <w:rPr>
          <w:b/>
          <w:lang w:val="uk-UA"/>
        </w:rPr>
        <w:t>14.04.2022                                                                                                                         №  108</w:t>
      </w:r>
    </w:p>
    <w:p w:rsidR="00BD1D02" w:rsidRDefault="00BD1D02" w:rsidP="00BD1D02">
      <w:pPr>
        <w:jc w:val="both"/>
        <w:rPr>
          <w:b/>
          <w:lang w:val="uk-UA"/>
        </w:rPr>
      </w:pPr>
    </w:p>
    <w:p w:rsidR="00BD1D02" w:rsidRPr="000B4621" w:rsidRDefault="00BD1D02" w:rsidP="000B4621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внесення </w:t>
      </w:r>
      <w:r w:rsidRPr="000B4621">
        <w:rPr>
          <w:b/>
          <w:lang w:val="uk-UA"/>
        </w:rPr>
        <w:t>змін до наказ</w:t>
      </w:r>
      <w:r w:rsidR="000B4621" w:rsidRPr="000B4621">
        <w:rPr>
          <w:b/>
          <w:lang w:val="uk-UA"/>
        </w:rPr>
        <w:t>ів</w:t>
      </w:r>
      <w:r w:rsidRPr="000B4621">
        <w:rPr>
          <w:b/>
          <w:lang w:val="uk-UA"/>
        </w:rPr>
        <w:t xml:space="preserve">  від 09.03.2022 №82</w:t>
      </w:r>
      <w:r w:rsidR="000B4621" w:rsidRPr="000B4621">
        <w:rPr>
          <w:b/>
          <w:lang w:val="uk-UA"/>
        </w:rPr>
        <w:t xml:space="preserve"> «Про визначення переліку та обсягів закупівель товарів, робіт і послуг, що необхідно  здійснити для забезпечення потреб</w:t>
      </w:r>
      <w:r w:rsidR="000B4621">
        <w:rPr>
          <w:b/>
          <w:lang w:val="uk-UA"/>
        </w:rPr>
        <w:t xml:space="preserve"> </w:t>
      </w:r>
      <w:r w:rsidR="000B4621" w:rsidRPr="000B4621">
        <w:rPr>
          <w:b/>
          <w:lang w:val="uk-UA"/>
        </w:rPr>
        <w:t>КНП «Смілянська міська лікарня» Смілянської міської ради, від 30.03.2022 №96</w:t>
      </w:r>
      <w:r w:rsidRPr="000B4621">
        <w:rPr>
          <w:b/>
          <w:lang w:val="uk-UA"/>
        </w:rPr>
        <w:t xml:space="preserve"> «Про визначення переліку та обсягів закупівель товарів, робіт і послуг, що необхідно  здійснити для забезпечення потреб</w:t>
      </w:r>
      <w:r w:rsidR="000B4621" w:rsidRPr="000B4621">
        <w:rPr>
          <w:b/>
          <w:lang w:val="uk-UA"/>
        </w:rPr>
        <w:t xml:space="preserve"> </w:t>
      </w:r>
      <w:r w:rsidRPr="000B4621">
        <w:rPr>
          <w:b/>
          <w:lang w:val="uk-UA"/>
        </w:rPr>
        <w:t xml:space="preserve">КНП «Смілянська міська лікарня» Смілянської міської ради </w:t>
      </w:r>
    </w:p>
    <w:p w:rsidR="00BD1D02" w:rsidRDefault="00BD1D02" w:rsidP="00BD1D02">
      <w:pPr>
        <w:rPr>
          <w:b/>
          <w:lang w:val="uk-UA"/>
        </w:rPr>
      </w:pPr>
    </w:p>
    <w:p w:rsidR="00BD1D02" w:rsidRDefault="00BD1D02" w:rsidP="00BD1D02">
      <w:pPr>
        <w:jc w:val="both"/>
        <w:rPr>
          <w:bCs/>
          <w:lang w:val="uk-UA"/>
        </w:rPr>
      </w:pPr>
      <w:r>
        <w:rPr>
          <w:b/>
          <w:lang w:val="uk-UA"/>
        </w:rPr>
        <w:tab/>
      </w:r>
      <w:r>
        <w:rPr>
          <w:bCs/>
          <w:lang w:val="uk-UA"/>
        </w:rPr>
        <w:t>У зв’язку з наявною потребою в закупівлі товарів, робіт і послуг, керуючись постановою Кабінету  Міністрів України «Про деякі питання здійснення оборонних публічних закупівель товарів, робіт і послуг в умовах воєнного стану» від 28.02.2022  № 169 (далі-Постанова),</w:t>
      </w:r>
    </w:p>
    <w:p w:rsidR="00BD1D02" w:rsidRDefault="00BD1D02" w:rsidP="00BD1D02">
      <w:pPr>
        <w:jc w:val="both"/>
        <w:rPr>
          <w:bCs/>
          <w:lang w:val="uk-UA"/>
        </w:rPr>
      </w:pPr>
    </w:p>
    <w:p w:rsidR="00BD1D02" w:rsidRPr="00D350AC" w:rsidRDefault="00BD1D02" w:rsidP="00BD1D02">
      <w:pPr>
        <w:pStyle w:val="a8"/>
        <w:numPr>
          <w:ilvl w:val="0"/>
          <w:numId w:val="1"/>
        </w:numPr>
        <w:jc w:val="both"/>
        <w:rPr>
          <w:bCs/>
          <w:color w:val="FF0000"/>
          <w:lang w:val="uk-UA"/>
        </w:rPr>
      </w:pPr>
      <w:r>
        <w:rPr>
          <w:bCs/>
          <w:lang w:val="uk-UA"/>
        </w:rPr>
        <w:t xml:space="preserve">Затвердити перелік та обсяги закупівель товарів, робіт і послуг згідно додатків </w:t>
      </w:r>
      <w:r w:rsidR="009524CD">
        <w:rPr>
          <w:bCs/>
          <w:lang w:val="uk-UA"/>
        </w:rPr>
        <w:t>.</w:t>
      </w:r>
      <w:r>
        <w:rPr>
          <w:bCs/>
          <w:lang w:val="uk-UA"/>
        </w:rPr>
        <w:t xml:space="preserve">           </w:t>
      </w:r>
    </w:p>
    <w:p w:rsidR="00BD1D02" w:rsidRDefault="00BD1D02" w:rsidP="00BD1D02">
      <w:pPr>
        <w:pStyle w:val="a8"/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Відповідальним за виконання Постанови КМУ від 28.02.2022 № 169 призначити фахівця з публічних закупівель  Марину Чорну.</w:t>
      </w:r>
    </w:p>
    <w:p w:rsidR="00BD1D02" w:rsidRDefault="00BD1D02" w:rsidP="00BD1D02">
      <w:pPr>
        <w:pStyle w:val="a8"/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Секретарю ознайомити зацікавлених осіб під підпис.</w:t>
      </w:r>
    </w:p>
    <w:p w:rsidR="00BD1D02" w:rsidRDefault="00BD1D02" w:rsidP="00BD1D02">
      <w:pPr>
        <w:pStyle w:val="a8"/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Контроль за виконанням наказу залишаю за собою.</w:t>
      </w:r>
    </w:p>
    <w:p w:rsidR="00BD1D02" w:rsidRDefault="00BD1D02" w:rsidP="00BD1D02">
      <w:pPr>
        <w:jc w:val="both"/>
        <w:rPr>
          <w:bCs/>
          <w:lang w:val="uk-UA"/>
        </w:rPr>
      </w:pPr>
    </w:p>
    <w:p w:rsidR="00BD1D02" w:rsidRDefault="00BD1D02" w:rsidP="00BD1D02">
      <w:pPr>
        <w:jc w:val="both"/>
        <w:rPr>
          <w:bCs/>
          <w:lang w:val="uk-UA"/>
        </w:rPr>
      </w:pPr>
    </w:p>
    <w:p w:rsidR="00BD1D02" w:rsidRDefault="00BD1D02" w:rsidP="00BD1D02">
      <w:pPr>
        <w:jc w:val="both"/>
        <w:rPr>
          <w:bCs/>
          <w:lang w:val="uk-UA"/>
        </w:rPr>
      </w:pPr>
    </w:p>
    <w:p w:rsidR="00BD1D02" w:rsidRDefault="00BD1D02" w:rsidP="00BD1D02">
      <w:pPr>
        <w:rPr>
          <w:b/>
          <w:lang w:val="uk-UA"/>
        </w:rPr>
      </w:pPr>
    </w:p>
    <w:p w:rsidR="00BD1D02" w:rsidRDefault="00BD1D02" w:rsidP="00BD1D02">
      <w:pPr>
        <w:rPr>
          <w:lang w:val="uk-UA"/>
        </w:rPr>
      </w:pPr>
      <w:r>
        <w:rPr>
          <w:lang w:val="uk-UA"/>
        </w:rPr>
        <w:t>В. о. директора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Олександр ОЗІРСЬКИЙ</w:t>
      </w: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  <w:r>
        <w:rPr>
          <w:lang w:val="uk-UA"/>
        </w:rPr>
        <w:t>З наказом ознайомлені 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В.В.Карло</w:t>
      </w: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С.А.Чумак</w:t>
      </w: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М.В.Чорна</w:t>
      </w: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rPr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BD1D02" w:rsidP="00BD1D02">
      <w:pPr>
        <w:ind w:left="2880" w:firstLine="720"/>
        <w:rPr>
          <w:b/>
          <w:bCs/>
          <w:lang w:val="uk-UA"/>
        </w:rPr>
      </w:pPr>
    </w:p>
    <w:p w:rsidR="00BD1D02" w:rsidRDefault="009524CD" w:rsidP="00BD1D02">
      <w:pPr>
        <w:ind w:left="2880" w:firstLine="72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BD1D02">
        <w:rPr>
          <w:b/>
          <w:bCs/>
          <w:lang w:val="uk-UA"/>
        </w:rPr>
        <w:t xml:space="preserve">Додаток  1 до наказу від </w:t>
      </w:r>
      <w:r w:rsidR="000B4621">
        <w:rPr>
          <w:b/>
          <w:bCs/>
          <w:lang w:val="uk-UA"/>
        </w:rPr>
        <w:t>14.04</w:t>
      </w:r>
      <w:r w:rsidR="00BD1D02">
        <w:rPr>
          <w:b/>
          <w:bCs/>
          <w:lang w:val="uk-UA"/>
        </w:rPr>
        <w:t>.2022 №</w:t>
      </w:r>
      <w:r w:rsidR="000B4621">
        <w:rPr>
          <w:b/>
          <w:bCs/>
          <w:lang w:val="uk-UA"/>
        </w:rPr>
        <w:t xml:space="preserve"> 108</w:t>
      </w:r>
    </w:p>
    <w:p w:rsidR="00BD1D02" w:rsidRDefault="00BD1D02" w:rsidP="00BD1D02">
      <w:pPr>
        <w:rPr>
          <w:lang w:val="uk-UA"/>
        </w:rPr>
      </w:pPr>
    </w:p>
    <w:p w:rsidR="009524CD" w:rsidRPr="00F70A32" w:rsidRDefault="009524CD" w:rsidP="009524CD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F70A32">
        <w:rPr>
          <w:rFonts w:ascii="Arial" w:hAnsi="Arial" w:cs="Arial"/>
          <w:b/>
          <w:i/>
          <w:sz w:val="28"/>
          <w:szCs w:val="28"/>
          <w:lang w:val="uk-UA"/>
        </w:rPr>
        <w:lastRenderedPageBreak/>
        <w:t>Потреба КНП «Смілянська міська лікарня» СМР в виробах медичного призначення на квітень 2022р.</w:t>
      </w:r>
    </w:p>
    <w:tbl>
      <w:tblPr>
        <w:tblStyle w:val="ab"/>
        <w:tblW w:w="10491" w:type="dxa"/>
        <w:tblInd w:w="-998" w:type="dxa"/>
        <w:tblLook w:val="04A0"/>
      </w:tblPr>
      <w:tblGrid>
        <w:gridCol w:w="851"/>
        <w:gridCol w:w="7088"/>
        <w:gridCol w:w="1276"/>
        <w:gridCol w:w="1276"/>
      </w:tblGrid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D" w:rsidRPr="00F70A32" w:rsidRDefault="009524CD" w:rsidP="001A1877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  <w:p w:rsidR="009524CD" w:rsidRPr="00F70A32" w:rsidRDefault="009524CD" w:rsidP="001A1877">
            <w:pPr>
              <w:spacing w:after="160" w:line="259" w:lineRule="auto"/>
              <w:jc w:val="center"/>
              <w:rPr>
                <w:b/>
              </w:rPr>
            </w:pPr>
            <w:r w:rsidRPr="00F70A32">
              <w:rPr>
                <w:b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CD" w:rsidRPr="00F70A32" w:rsidRDefault="009524CD" w:rsidP="001A1877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F70A32">
              <w:rPr>
                <w:b/>
              </w:rPr>
              <w:t>Найменування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CD" w:rsidRPr="00F70A32" w:rsidRDefault="009524CD" w:rsidP="001A1877">
            <w:pPr>
              <w:spacing w:after="160" w:line="259" w:lineRule="auto"/>
              <w:jc w:val="center"/>
              <w:rPr>
                <w:b/>
                <w:lang w:val="uk-UA"/>
              </w:rPr>
            </w:pPr>
            <w:proofErr w:type="spellStart"/>
            <w:r w:rsidRPr="00F70A32">
              <w:rPr>
                <w:b/>
              </w:rPr>
              <w:t>Одиниц</w:t>
            </w:r>
            <w:proofErr w:type="spellEnd"/>
            <w:r w:rsidRPr="00F70A32">
              <w:rPr>
                <w:b/>
                <w:lang w:val="uk-UA"/>
              </w:rPr>
              <w:t>і</w:t>
            </w:r>
          </w:p>
          <w:p w:rsidR="009524CD" w:rsidRPr="00F70A32" w:rsidRDefault="009524CD" w:rsidP="001A1877">
            <w:pPr>
              <w:spacing w:after="160" w:line="259" w:lineRule="auto"/>
              <w:jc w:val="center"/>
              <w:rPr>
                <w:b/>
                <w:lang w:val="uk-UA"/>
              </w:rPr>
            </w:pPr>
            <w:r w:rsidRPr="00F70A32">
              <w:rPr>
                <w:b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CD" w:rsidRPr="00F70A32" w:rsidRDefault="009524CD" w:rsidP="001A1877">
            <w:pPr>
              <w:spacing w:after="160" w:line="259" w:lineRule="auto"/>
              <w:jc w:val="center"/>
              <w:rPr>
                <w:b/>
                <w:lang w:val="uk-UA"/>
              </w:rPr>
            </w:pPr>
            <w:r w:rsidRPr="00F70A32">
              <w:rPr>
                <w:b/>
                <w:lang w:val="uk-UA"/>
              </w:rPr>
              <w:t>Кількість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EE5722" w:rsidRDefault="009524CD" w:rsidP="001A1877">
            <w:pPr>
              <w:rPr>
                <w:lang w:val="uk-UA"/>
              </w:rPr>
            </w:pPr>
            <w:proofErr w:type="spellStart"/>
            <w:r w:rsidRPr="00EE5722">
              <w:t>Bella</w:t>
            </w:r>
            <w:proofErr w:type="spellEnd"/>
            <w:r w:rsidRPr="00EE5722">
              <w:rPr>
                <w:lang w:val="uk-UA"/>
              </w:rPr>
              <w:t>_</w:t>
            </w:r>
            <w:proofErr w:type="spellStart"/>
            <w:r w:rsidRPr="00EE5722">
              <w:t>Seni</w:t>
            </w:r>
            <w:proofErr w:type="spellEnd"/>
            <w:r w:rsidRPr="00646B8A">
              <w:rPr>
                <w:lang w:val="uk-UA"/>
              </w:rPr>
              <w:t xml:space="preserve"> </w:t>
            </w:r>
            <w:r w:rsidRPr="00EE5722">
              <w:t>SUPER</w:t>
            </w:r>
            <w:r w:rsidRPr="00646B8A">
              <w:rPr>
                <w:lang w:val="uk-UA"/>
              </w:rPr>
              <w:t xml:space="preserve"> </w:t>
            </w:r>
            <w:r w:rsidRPr="00EE5722">
              <w:t>SENI</w:t>
            </w:r>
            <w:r w:rsidRPr="00646B8A">
              <w:rPr>
                <w:lang w:val="uk-UA"/>
              </w:rPr>
              <w:t xml:space="preserve"> </w:t>
            </w:r>
            <w:proofErr w:type="spellStart"/>
            <w:proofErr w:type="gramStart"/>
            <w:r w:rsidRPr="00EE5722">
              <w:rPr>
                <w:lang w:val="uk-UA"/>
              </w:rPr>
              <w:t>п</w:t>
            </w:r>
            <w:proofErr w:type="gramEnd"/>
            <w:r w:rsidRPr="00EE5722">
              <w:rPr>
                <w:lang w:val="uk-UA"/>
              </w:rPr>
              <w:t>ідг</w:t>
            </w:r>
            <w:proofErr w:type="spellEnd"/>
            <w:r w:rsidRPr="00EE5722">
              <w:rPr>
                <w:lang w:val="uk-UA"/>
              </w:rPr>
              <w:t xml:space="preserve">/ </w:t>
            </w:r>
            <w:proofErr w:type="spellStart"/>
            <w:r w:rsidRPr="00EE5722">
              <w:rPr>
                <w:lang w:val="uk-UA"/>
              </w:rPr>
              <w:t>доросл</w:t>
            </w:r>
            <w:proofErr w:type="spellEnd"/>
            <w:r w:rsidRPr="00EE5722">
              <w:rPr>
                <w:lang w:val="uk-UA"/>
              </w:rPr>
              <w:t xml:space="preserve"> 30 </w:t>
            </w:r>
            <w:proofErr w:type="spellStart"/>
            <w:r w:rsidRPr="00EE5722">
              <w:rPr>
                <w:lang w:val="uk-UA"/>
              </w:rPr>
              <w:t>шт</w:t>
            </w:r>
            <w:proofErr w:type="spellEnd"/>
            <w:r w:rsidRPr="00EE5722">
              <w:rPr>
                <w:lang w:val="uk-UA"/>
              </w:rPr>
              <w:t xml:space="preserve"> 2 </w:t>
            </w:r>
            <w:proofErr w:type="spellStart"/>
            <w:r w:rsidRPr="00EE5722">
              <w:t>Medium</w:t>
            </w:r>
            <w:proofErr w:type="spellEnd"/>
            <w:r w:rsidRPr="00EE5722">
              <w:rPr>
                <w:lang w:val="uk-UA"/>
              </w:rPr>
              <w:t xml:space="preserve">  </w:t>
            </w:r>
            <w:r w:rsidRPr="00646B8A">
              <w:rPr>
                <w:lang w:val="uk-UA"/>
              </w:rPr>
              <w:t>//4 7%</w:t>
            </w:r>
            <w:r w:rsidRPr="00EE5722">
              <w:rPr>
                <w:lang w:val="uk-UA"/>
              </w:rPr>
              <w:t>УКТ(</w:t>
            </w:r>
            <w:proofErr w:type="spellStart"/>
            <w:r w:rsidRPr="00EE5722">
              <w:rPr>
                <w:lang w:val="uk-UA"/>
              </w:rPr>
              <w:t>Торунские</w:t>
            </w:r>
            <w:proofErr w:type="spellEnd"/>
            <w:r w:rsidRPr="00EE5722">
              <w:rPr>
                <w:lang w:val="uk-UA"/>
              </w:rPr>
              <w:t xml:space="preserve"> </w:t>
            </w:r>
            <w:proofErr w:type="spellStart"/>
            <w:r w:rsidRPr="00EE5722">
              <w:rPr>
                <w:lang w:val="uk-UA"/>
              </w:rPr>
              <w:t>завед</w:t>
            </w:r>
            <w:proofErr w:type="spellEnd"/>
            <w:r w:rsidRPr="00EE5722">
              <w:rPr>
                <w:lang w:val="uk-UA"/>
              </w:rPr>
              <w:t>.)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пак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30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646B8A" w:rsidRDefault="009524CD" w:rsidP="001A1877">
            <w:pPr>
              <w:rPr>
                <w:lang w:val="uk-UA"/>
              </w:rPr>
            </w:pPr>
            <w:proofErr w:type="spellStart"/>
            <w:r w:rsidRPr="00EE5722">
              <w:t>Bella</w:t>
            </w:r>
            <w:proofErr w:type="spellEnd"/>
            <w:r w:rsidRPr="00EE5722">
              <w:rPr>
                <w:lang w:val="uk-UA"/>
              </w:rPr>
              <w:t>_</w:t>
            </w:r>
            <w:proofErr w:type="spellStart"/>
            <w:r w:rsidRPr="00EE5722">
              <w:t>Seni</w:t>
            </w:r>
            <w:proofErr w:type="spellEnd"/>
            <w:r w:rsidRPr="00646B8A">
              <w:rPr>
                <w:lang w:val="uk-UA"/>
              </w:rPr>
              <w:t xml:space="preserve"> </w:t>
            </w:r>
            <w:r w:rsidRPr="00EE5722">
              <w:t>SUPER</w:t>
            </w:r>
            <w:r w:rsidRPr="00646B8A">
              <w:rPr>
                <w:lang w:val="uk-UA"/>
              </w:rPr>
              <w:t xml:space="preserve"> </w:t>
            </w:r>
            <w:r w:rsidRPr="00EE5722">
              <w:t>SENI</w:t>
            </w:r>
            <w:r w:rsidRPr="00646B8A">
              <w:rPr>
                <w:lang w:val="uk-UA"/>
              </w:rPr>
              <w:t xml:space="preserve"> </w:t>
            </w:r>
            <w:proofErr w:type="spellStart"/>
            <w:proofErr w:type="gramStart"/>
            <w:r w:rsidRPr="00EE5722">
              <w:rPr>
                <w:lang w:val="uk-UA"/>
              </w:rPr>
              <w:t>п</w:t>
            </w:r>
            <w:proofErr w:type="gramEnd"/>
            <w:r w:rsidRPr="00EE5722">
              <w:rPr>
                <w:lang w:val="uk-UA"/>
              </w:rPr>
              <w:t>ідг</w:t>
            </w:r>
            <w:proofErr w:type="spellEnd"/>
            <w:r w:rsidRPr="00EE5722">
              <w:rPr>
                <w:lang w:val="uk-UA"/>
              </w:rPr>
              <w:t xml:space="preserve">/ </w:t>
            </w:r>
            <w:proofErr w:type="spellStart"/>
            <w:r w:rsidRPr="00EE5722">
              <w:rPr>
                <w:lang w:val="uk-UA"/>
              </w:rPr>
              <w:t>доросл</w:t>
            </w:r>
            <w:proofErr w:type="spellEnd"/>
            <w:r w:rsidRPr="00EE5722">
              <w:rPr>
                <w:lang w:val="uk-UA"/>
              </w:rPr>
              <w:t xml:space="preserve"> 30 </w:t>
            </w:r>
            <w:proofErr w:type="spellStart"/>
            <w:r w:rsidRPr="00EE5722">
              <w:rPr>
                <w:lang w:val="uk-UA"/>
              </w:rPr>
              <w:t>шт</w:t>
            </w:r>
            <w:proofErr w:type="spellEnd"/>
            <w:r w:rsidRPr="00EE5722">
              <w:rPr>
                <w:lang w:val="uk-UA"/>
              </w:rPr>
              <w:t xml:space="preserve"> 3</w:t>
            </w:r>
            <w:r w:rsidRPr="00646B8A">
              <w:rPr>
                <w:lang w:val="uk-UA"/>
              </w:rPr>
              <w:t xml:space="preserve"> </w:t>
            </w:r>
            <w:proofErr w:type="spellStart"/>
            <w:r w:rsidRPr="00EE5722">
              <w:t>Large</w:t>
            </w:r>
            <w:proofErr w:type="spellEnd"/>
            <w:r w:rsidRPr="00EE5722">
              <w:rPr>
                <w:lang w:val="uk-UA"/>
              </w:rPr>
              <w:t xml:space="preserve">  </w:t>
            </w:r>
            <w:r w:rsidRPr="00646B8A">
              <w:rPr>
                <w:lang w:val="uk-UA"/>
              </w:rPr>
              <w:t>//4 7%</w:t>
            </w:r>
            <w:r w:rsidRPr="00EE5722">
              <w:rPr>
                <w:lang w:val="uk-UA"/>
              </w:rPr>
              <w:t>УКТ(</w:t>
            </w:r>
            <w:proofErr w:type="spellStart"/>
            <w:r w:rsidRPr="00EE5722">
              <w:rPr>
                <w:lang w:val="uk-UA"/>
              </w:rPr>
              <w:t>Торунские</w:t>
            </w:r>
            <w:proofErr w:type="spellEnd"/>
            <w:r w:rsidRPr="00EE5722">
              <w:rPr>
                <w:lang w:val="uk-UA"/>
              </w:rPr>
              <w:t xml:space="preserve"> </w:t>
            </w:r>
            <w:proofErr w:type="spellStart"/>
            <w:r w:rsidRPr="00EE5722">
              <w:rPr>
                <w:lang w:val="uk-UA"/>
              </w:rPr>
              <w:t>завед</w:t>
            </w:r>
            <w:proofErr w:type="spellEnd"/>
            <w:r w:rsidRPr="00EE5722">
              <w:rPr>
                <w:lang w:val="uk-UA"/>
              </w:rPr>
              <w:t>.)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пак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10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646B8A" w:rsidRDefault="009524CD" w:rsidP="001A1877">
            <w:pPr>
              <w:rPr>
                <w:lang w:val="uk-UA"/>
              </w:rPr>
            </w:pPr>
            <w:proofErr w:type="spellStart"/>
            <w:r w:rsidRPr="00EE5722">
              <w:t>Bella</w:t>
            </w:r>
            <w:proofErr w:type="spellEnd"/>
            <w:r w:rsidRPr="00EE5722">
              <w:rPr>
                <w:lang w:val="uk-UA"/>
              </w:rPr>
              <w:t>_</w:t>
            </w:r>
            <w:proofErr w:type="spellStart"/>
            <w:r w:rsidRPr="00EE5722">
              <w:t>Seni</w:t>
            </w:r>
            <w:proofErr w:type="spellEnd"/>
            <w:r w:rsidRPr="00646B8A">
              <w:rPr>
                <w:lang w:val="uk-UA"/>
              </w:rPr>
              <w:t xml:space="preserve"> </w:t>
            </w:r>
            <w:r w:rsidRPr="00EE5722">
              <w:t>SUPER</w:t>
            </w:r>
            <w:r w:rsidRPr="00646B8A">
              <w:rPr>
                <w:lang w:val="uk-UA"/>
              </w:rPr>
              <w:t xml:space="preserve"> </w:t>
            </w:r>
            <w:r w:rsidRPr="00EE5722">
              <w:t>SENI</w:t>
            </w:r>
            <w:r w:rsidRPr="00646B8A">
              <w:rPr>
                <w:lang w:val="uk-UA"/>
              </w:rPr>
              <w:t xml:space="preserve"> </w:t>
            </w:r>
            <w:proofErr w:type="spellStart"/>
            <w:proofErr w:type="gramStart"/>
            <w:r w:rsidRPr="00EE5722">
              <w:rPr>
                <w:lang w:val="uk-UA"/>
              </w:rPr>
              <w:t>п</w:t>
            </w:r>
            <w:proofErr w:type="gramEnd"/>
            <w:r w:rsidRPr="00EE5722">
              <w:rPr>
                <w:lang w:val="uk-UA"/>
              </w:rPr>
              <w:t>ідг</w:t>
            </w:r>
            <w:proofErr w:type="spellEnd"/>
            <w:r w:rsidRPr="00EE5722">
              <w:rPr>
                <w:lang w:val="uk-UA"/>
              </w:rPr>
              <w:t xml:space="preserve">/ </w:t>
            </w:r>
            <w:proofErr w:type="spellStart"/>
            <w:r w:rsidRPr="00EE5722">
              <w:rPr>
                <w:lang w:val="uk-UA"/>
              </w:rPr>
              <w:t>доросл</w:t>
            </w:r>
            <w:proofErr w:type="spellEnd"/>
            <w:r w:rsidRPr="00EE5722">
              <w:rPr>
                <w:lang w:val="uk-UA"/>
              </w:rPr>
              <w:t xml:space="preserve"> 30 </w:t>
            </w:r>
            <w:proofErr w:type="spellStart"/>
            <w:r w:rsidRPr="00EE5722">
              <w:rPr>
                <w:lang w:val="uk-UA"/>
              </w:rPr>
              <w:t>шт</w:t>
            </w:r>
            <w:proofErr w:type="spellEnd"/>
            <w:r w:rsidRPr="00EE5722">
              <w:rPr>
                <w:lang w:val="uk-UA"/>
              </w:rPr>
              <w:t xml:space="preserve"> </w:t>
            </w:r>
            <w:r w:rsidRPr="00646B8A">
              <w:rPr>
                <w:lang w:val="uk-UA"/>
              </w:rPr>
              <w:t xml:space="preserve">4 </w:t>
            </w:r>
            <w:proofErr w:type="spellStart"/>
            <w:r w:rsidRPr="00EE5722">
              <w:t>Extra</w:t>
            </w:r>
            <w:proofErr w:type="spellEnd"/>
            <w:r w:rsidRPr="00646B8A">
              <w:rPr>
                <w:lang w:val="uk-UA"/>
              </w:rPr>
              <w:t xml:space="preserve"> </w:t>
            </w:r>
            <w:proofErr w:type="spellStart"/>
            <w:r w:rsidRPr="00EE5722">
              <w:t>Large</w:t>
            </w:r>
            <w:proofErr w:type="spellEnd"/>
            <w:r w:rsidRPr="00EE5722">
              <w:rPr>
                <w:lang w:val="uk-UA"/>
              </w:rPr>
              <w:t xml:space="preserve"> </w:t>
            </w:r>
            <w:r w:rsidRPr="00646B8A">
              <w:rPr>
                <w:lang w:val="uk-UA"/>
              </w:rPr>
              <w:t>//4 7%</w:t>
            </w:r>
            <w:r w:rsidRPr="00EE5722">
              <w:rPr>
                <w:lang w:val="uk-UA"/>
              </w:rPr>
              <w:t>УКТ(</w:t>
            </w:r>
            <w:proofErr w:type="spellStart"/>
            <w:r w:rsidRPr="00EE5722">
              <w:rPr>
                <w:lang w:val="uk-UA"/>
              </w:rPr>
              <w:t>Торунские</w:t>
            </w:r>
            <w:proofErr w:type="spellEnd"/>
            <w:r w:rsidRPr="00EE5722">
              <w:rPr>
                <w:lang w:val="uk-UA"/>
              </w:rPr>
              <w:t xml:space="preserve"> </w:t>
            </w:r>
            <w:proofErr w:type="spellStart"/>
            <w:r w:rsidRPr="00EE5722">
              <w:rPr>
                <w:lang w:val="uk-UA"/>
              </w:rPr>
              <w:t>завед</w:t>
            </w:r>
            <w:proofErr w:type="spellEnd"/>
            <w:r w:rsidRPr="00EE5722">
              <w:rPr>
                <w:lang w:val="uk-UA"/>
              </w:rPr>
              <w:t>.)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пак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2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EE5722" w:rsidRDefault="009524CD" w:rsidP="001A1877">
            <w:pPr>
              <w:rPr>
                <w:lang w:val="uk-UA"/>
              </w:rPr>
            </w:pPr>
            <w:r w:rsidRPr="00EE5722">
              <w:rPr>
                <w:lang w:val="uk-UA"/>
              </w:rPr>
              <w:t xml:space="preserve">А! </w:t>
            </w:r>
            <w:proofErr w:type="spellStart"/>
            <w:r w:rsidRPr="00EE5722">
              <w:t>Bella</w:t>
            </w:r>
            <w:r w:rsidRPr="00EE5722">
              <w:rPr>
                <w:lang w:val="uk-UA"/>
              </w:rPr>
              <w:t>_Підг.дит</w:t>
            </w:r>
            <w:proofErr w:type="spellEnd"/>
            <w:r w:rsidRPr="00EE5722">
              <w:rPr>
                <w:lang w:val="uk-UA"/>
              </w:rPr>
              <w:t xml:space="preserve">. </w:t>
            </w:r>
            <w:r w:rsidRPr="00EE5722">
              <w:t>H</w:t>
            </w:r>
            <w:proofErr w:type="spellStart"/>
            <w:r w:rsidRPr="00EE5722">
              <w:rPr>
                <w:lang w:val="en-US"/>
              </w:rPr>
              <w:t>appy</w:t>
            </w:r>
            <w:proofErr w:type="spellEnd"/>
            <w:r w:rsidRPr="00EE5722">
              <w:rPr>
                <w:lang w:val="uk-UA"/>
              </w:rPr>
              <w:t xml:space="preserve"> “5” </w:t>
            </w:r>
            <w:r w:rsidRPr="00EE5722">
              <w:rPr>
                <w:lang w:val="en-US"/>
              </w:rPr>
              <w:t>Junior</w:t>
            </w:r>
            <w:r w:rsidRPr="00EE5722">
              <w:rPr>
                <w:lang w:val="uk-UA"/>
              </w:rPr>
              <w:t xml:space="preserve"> 58шт </w:t>
            </w:r>
            <w:r w:rsidRPr="00EE5722">
              <w:rPr>
                <w:lang w:val="en-US"/>
              </w:rPr>
              <w:t>Green</w:t>
            </w:r>
            <w:r w:rsidRPr="00EE5722">
              <w:rPr>
                <w:lang w:val="uk-UA"/>
              </w:rPr>
              <w:t xml:space="preserve"> </w:t>
            </w:r>
            <w:r w:rsidRPr="00EE5722">
              <w:rPr>
                <w:lang w:val="en-US"/>
              </w:rPr>
              <w:t>Tee</w:t>
            </w:r>
            <w:r w:rsidRPr="00EE5722">
              <w:rPr>
                <w:lang w:val="uk-UA"/>
              </w:rPr>
              <w:t xml:space="preserve"> ваг 12-25кг//4УК</w:t>
            </w:r>
            <w:proofErr w:type="gramStart"/>
            <w:r w:rsidRPr="00EE5722">
              <w:rPr>
                <w:lang w:val="uk-UA"/>
              </w:rPr>
              <w:t>Т(</w:t>
            </w:r>
            <w:proofErr w:type="gramEnd"/>
            <w:r w:rsidRPr="00EE5722">
              <w:rPr>
                <w:lang w:val="uk-UA"/>
              </w:rPr>
              <w:t xml:space="preserve">ТОВ </w:t>
            </w:r>
            <w:proofErr w:type="spellStart"/>
            <w:r w:rsidRPr="00EE5722">
              <w:rPr>
                <w:lang w:val="uk-UA"/>
              </w:rPr>
              <w:t>“Белла”</w:t>
            </w:r>
            <w:proofErr w:type="spellEnd"/>
            <w:r w:rsidRPr="00EE5722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пак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2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646B8A" w:rsidRDefault="009524CD" w:rsidP="001A1877">
            <w:pPr>
              <w:rPr>
                <w:lang w:val="uk-UA"/>
              </w:rPr>
            </w:pPr>
            <w:r w:rsidRPr="00EE5722">
              <w:rPr>
                <w:lang w:val="uk-UA"/>
              </w:rPr>
              <w:t xml:space="preserve">А! </w:t>
            </w:r>
            <w:proofErr w:type="spellStart"/>
            <w:r w:rsidRPr="00EE5722">
              <w:t>Bella</w:t>
            </w:r>
            <w:r w:rsidRPr="00EE5722">
              <w:rPr>
                <w:lang w:val="uk-UA"/>
              </w:rPr>
              <w:t>_Підг.дит</w:t>
            </w:r>
            <w:proofErr w:type="spellEnd"/>
            <w:r w:rsidRPr="00EE5722">
              <w:rPr>
                <w:lang w:val="uk-UA"/>
              </w:rPr>
              <w:t xml:space="preserve">. </w:t>
            </w:r>
            <w:proofErr w:type="spellStart"/>
            <w:r w:rsidRPr="00EE5722">
              <w:t>Happy</w:t>
            </w:r>
            <w:proofErr w:type="spellEnd"/>
            <w:r w:rsidRPr="00EE5722">
              <w:rPr>
                <w:lang w:val="uk-UA"/>
              </w:rPr>
              <w:t xml:space="preserve"> “6” </w:t>
            </w:r>
            <w:proofErr w:type="spellStart"/>
            <w:r w:rsidRPr="00EE5722">
              <w:t>Junior</w:t>
            </w:r>
            <w:proofErr w:type="spellEnd"/>
            <w:r w:rsidRPr="00EE5722">
              <w:rPr>
                <w:lang w:val="uk-UA"/>
              </w:rPr>
              <w:t xml:space="preserve"> </w:t>
            </w:r>
            <w:r w:rsidRPr="00EE5722">
              <w:rPr>
                <w:lang w:val="en-US"/>
              </w:rPr>
              <w:t>Extra</w:t>
            </w:r>
            <w:r w:rsidRPr="00EA381E">
              <w:rPr>
                <w:lang w:val="uk-UA"/>
              </w:rPr>
              <w:t>.(</w:t>
            </w:r>
            <w:proofErr w:type="spellStart"/>
            <w:r w:rsidRPr="00EE5722">
              <w:t>Green</w:t>
            </w:r>
            <w:proofErr w:type="spellEnd"/>
            <w:r w:rsidRPr="00EE5722">
              <w:rPr>
                <w:lang w:val="uk-UA"/>
              </w:rPr>
              <w:t xml:space="preserve"> </w:t>
            </w:r>
            <w:proofErr w:type="spellStart"/>
            <w:r w:rsidRPr="00EE5722">
              <w:t>Tee</w:t>
            </w:r>
            <w:proofErr w:type="spellEnd"/>
            <w:r w:rsidRPr="00EA381E">
              <w:rPr>
                <w:lang w:val="uk-UA"/>
              </w:rPr>
              <w:t>) 54</w:t>
            </w:r>
            <w:r w:rsidRPr="00EE5722">
              <w:rPr>
                <w:lang w:val="uk-UA"/>
              </w:rPr>
              <w:t>шт ваг 16кг//4УК</w:t>
            </w:r>
            <w:proofErr w:type="gramStart"/>
            <w:r w:rsidRPr="00EE5722">
              <w:rPr>
                <w:lang w:val="uk-UA"/>
              </w:rPr>
              <w:t>Т(</w:t>
            </w:r>
            <w:proofErr w:type="gramEnd"/>
            <w:r w:rsidRPr="00EE5722">
              <w:rPr>
                <w:lang w:val="uk-UA"/>
              </w:rPr>
              <w:t>ТОВ “Белла”)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пак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 w:rsidRPr="00EE5722">
              <w:rPr>
                <w:lang w:val="uk-UA"/>
              </w:rPr>
              <w:t>13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EE5722" w:rsidRDefault="009524CD" w:rsidP="001A18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Юніпак</w:t>
            </w:r>
            <w:proofErr w:type="spellEnd"/>
            <w:r>
              <w:rPr>
                <w:lang w:val="uk-UA"/>
              </w:rPr>
              <w:t xml:space="preserve"> 350мг  100мл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EE5722" w:rsidRDefault="009524CD" w:rsidP="001A18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Томогестол</w:t>
            </w:r>
            <w:proofErr w:type="spellEnd"/>
            <w:r>
              <w:rPr>
                <w:lang w:val="uk-UA"/>
              </w:rPr>
              <w:t xml:space="preserve"> 350мг  50мл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524CD" w:rsidRPr="005B2666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EA390B" w:rsidRDefault="009524CD" w:rsidP="001A1877">
            <w:pPr>
              <w:rPr>
                <w:lang w:val="uk-UA"/>
              </w:rPr>
            </w:pPr>
            <w:r>
              <w:rPr>
                <w:lang w:val="uk-UA"/>
              </w:rPr>
              <w:t xml:space="preserve">Абсорбент </w:t>
            </w:r>
            <w:proofErr w:type="spellStart"/>
            <w:r>
              <w:rPr>
                <w:lang w:val="en-US"/>
              </w:rPr>
              <w:t>Spherasorb</w:t>
            </w:r>
            <w:proofErr w:type="spellEnd"/>
            <w:r>
              <w:rPr>
                <w:lang w:val="en-US"/>
              </w:rPr>
              <w:t xml:space="preserve"> CO2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5л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</w:tcPr>
          <w:p w:rsidR="009524CD" w:rsidRPr="00B4688F" w:rsidRDefault="009524CD" w:rsidP="001A187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Підгузники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дор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Super</w:t>
            </w:r>
            <w:r w:rsidRPr="00B4688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Seni</w:t>
            </w:r>
            <w:proofErr w:type="spellEnd"/>
            <w:r>
              <w:rPr>
                <w:lang w:val="en-US"/>
              </w:rPr>
              <w:t xml:space="preserve"> Extra SMALL Air #10</w:t>
            </w:r>
          </w:p>
        </w:tc>
        <w:tc>
          <w:tcPr>
            <w:tcW w:w="1276" w:type="dxa"/>
          </w:tcPr>
          <w:p w:rsidR="009524CD" w:rsidRPr="00B4688F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уп</w:t>
            </w:r>
          </w:p>
        </w:tc>
        <w:tc>
          <w:tcPr>
            <w:tcW w:w="1276" w:type="dxa"/>
          </w:tcPr>
          <w:p w:rsidR="009524CD" w:rsidRPr="00EE5722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95664B" w:rsidRDefault="009524CD" w:rsidP="001A1877">
            <w:r w:rsidRPr="0095664B">
              <w:t xml:space="preserve">Гель для УЗД </w:t>
            </w:r>
            <w:proofErr w:type="spellStart"/>
            <w:r w:rsidRPr="0095664B">
              <w:t>високої</w:t>
            </w:r>
            <w:proofErr w:type="spellEnd"/>
            <w:r w:rsidRPr="0095664B">
              <w:t xml:space="preserve"> в</w:t>
            </w:r>
            <w:proofErr w:type="gramStart"/>
            <w:r w:rsidRPr="0095664B">
              <w:t>»</w:t>
            </w:r>
            <w:proofErr w:type="spellStart"/>
            <w:r w:rsidRPr="0095664B">
              <w:t>я</w:t>
            </w:r>
            <w:proofErr w:type="gramEnd"/>
            <w:r w:rsidRPr="0095664B">
              <w:t>зкості</w:t>
            </w:r>
            <w:proofErr w:type="spellEnd"/>
            <w:r w:rsidRPr="0095664B">
              <w:t xml:space="preserve"> </w:t>
            </w:r>
            <w:proofErr w:type="spellStart"/>
            <w:r w:rsidRPr="0095664B">
              <w:t>блакитний</w:t>
            </w:r>
            <w:proofErr w:type="spellEnd"/>
            <w:r w:rsidRPr="0095664B">
              <w:t xml:space="preserve"> ЕКО GEL 5000г контейнер </w:t>
            </w:r>
            <w:proofErr w:type="spellStart"/>
            <w:r w:rsidRPr="0095664B">
              <w:t>stp</w:t>
            </w:r>
            <w:proofErr w:type="spellEnd"/>
            <w:r w:rsidRPr="0095664B">
              <w:t xml:space="preserve"> </w:t>
            </w:r>
            <w:proofErr w:type="spellStart"/>
            <w:r w:rsidRPr="0095664B">
              <w:t>стандартне</w:t>
            </w:r>
            <w:proofErr w:type="spellEnd"/>
            <w:r w:rsidRPr="0095664B">
              <w:t xml:space="preserve"> </w:t>
            </w:r>
            <w:proofErr w:type="spellStart"/>
            <w:r w:rsidRPr="0095664B">
              <w:t>пакування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95664B" w:rsidRDefault="009524CD" w:rsidP="001A1877">
            <w:pPr>
              <w:jc w:val="center"/>
            </w:pPr>
            <w:r w:rsidRPr="0095664B"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Default="009524CD" w:rsidP="001A1877">
            <w:pPr>
              <w:jc w:val="center"/>
            </w:pPr>
            <w:r w:rsidRPr="0095664B">
              <w:t>5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Default="009524CD" w:rsidP="001A18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Актилізе</w:t>
            </w:r>
            <w:proofErr w:type="spellEnd"/>
            <w:r>
              <w:rPr>
                <w:lang w:val="uk-UA"/>
              </w:rPr>
              <w:t xml:space="preserve"> 50мг </w:t>
            </w:r>
            <w:proofErr w:type="spellStart"/>
            <w:r>
              <w:rPr>
                <w:lang w:val="uk-UA"/>
              </w:rPr>
              <w:t>Ліофілізат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Default="009524CD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rPr>
                <w:color w:val="000000"/>
              </w:rPr>
            </w:pPr>
            <w:proofErr w:type="spellStart"/>
            <w:r w:rsidRPr="00424662">
              <w:rPr>
                <w:color w:val="000000"/>
              </w:rPr>
              <w:t>Юнорм</w:t>
            </w:r>
            <w:proofErr w:type="spellEnd"/>
            <w:r w:rsidRPr="00424662">
              <w:rPr>
                <w:color w:val="000000"/>
              </w:rPr>
              <w:t xml:space="preserve">® </w:t>
            </w:r>
            <w:proofErr w:type="spellStart"/>
            <w:r w:rsidRPr="00424662">
              <w:rPr>
                <w:color w:val="000000"/>
              </w:rPr>
              <w:t>розчин</w:t>
            </w:r>
            <w:proofErr w:type="spellEnd"/>
            <w:r w:rsidRPr="00424662">
              <w:rPr>
                <w:color w:val="000000"/>
              </w:rPr>
              <w:t xml:space="preserve"> для </w:t>
            </w:r>
            <w:proofErr w:type="spellStart"/>
            <w:r w:rsidRPr="00424662">
              <w:rPr>
                <w:color w:val="000000"/>
              </w:rPr>
              <w:t>ін'єкцій</w:t>
            </w:r>
            <w:proofErr w:type="spellEnd"/>
            <w:r w:rsidRPr="00424662">
              <w:rPr>
                <w:color w:val="000000"/>
              </w:rPr>
              <w:t xml:space="preserve"> 2,0 мг/мл по 2мл в </w:t>
            </w:r>
            <w:proofErr w:type="spellStart"/>
            <w:r w:rsidRPr="00424662">
              <w:rPr>
                <w:color w:val="000000"/>
              </w:rPr>
              <w:t>ампулі</w:t>
            </w:r>
            <w:proofErr w:type="spellEnd"/>
            <w:r w:rsidRPr="00424662">
              <w:rPr>
                <w:color w:val="000000"/>
              </w:rPr>
              <w:t xml:space="preserve">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jc w:val="center"/>
              <w:rPr>
                <w:color w:val="000000"/>
              </w:rPr>
            </w:pPr>
            <w:r w:rsidRPr="00424662">
              <w:rPr>
                <w:color w:val="000000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jc w:val="center"/>
              <w:rPr>
                <w:color w:val="000000"/>
              </w:rPr>
            </w:pPr>
            <w:r w:rsidRPr="00424662">
              <w:rPr>
                <w:color w:val="000000"/>
              </w:rPr>
              <w:t>5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rPr>
                <w:color w:val="000000"/>
              </w:rPr>
            </w:pPr>
            <w:proofErr w:type="spellStart"/>
            <w:r w:rsidRPr="00424662">
              <w:rPr>
                <w:color w:val="000000"/>
              </w:rPr>
              <w:t>Юнорм</w:t>
            </w:r>
            <w:proofErr w:type="spellEnd"/>
            <w:r w:rsidRPr="00424662">
              <w:rPr>
                <w:color w:val="000000"/>
              </w:rPr>
              <w:t xml:space="preserve">® </w:t>
            </w:r>
            <w:proofErr w:type="spellStart"/>
            <w:r w:rsidRPr="00424662">
              <w:rPr>
                <w:color w:val="000000"/>
              </w:rPr>
              <w:t>розчин</w:t>
            </w:r>
            <w:proofErr w:type="spellEnd"/>
            <w:r w:rsidRPr="00424662">
              <w:rPr>
                <w:color w:val="000000"/>
              </w:rPr>
              <w:t xml:space="preserve"> для </w:t>
            </w:r>
            <w:proofErr w:type="spellStart"/>
            <w:r w:rsidRPr="00424662">
              <w:rPr>
                <w:color w:val="000000"/>
              </w:rPr>
              <w:t>ін'єкцій</w:t>
            </w:r>
            <w:proofErr w:type="spellEnd"/>
            <w:r w:rsidRPr="00424662">
              <w:rPr>
                <w:color w:val="000000"/>
              </w:rPr>
              <w:t xml:space="preserve"> 2,0 мг/мл по 4мл в </w:t>
            </w:r>
            <w:proofErr w:type="spellStart"/>
            <w:r w:rsidRPr="00424662">
              <w:rPr>
                <w:color w:val="000000"/>
              </w:rPr>
              <w:t>ампулі</w:t>
            </w:r>
            <w:proofErr w:type="spellEnd"/>
            <w:r w:rsidRPr="00424662">
              <w:rPr>
                <w:color w:val="000000"/>
              </w:rPr>
              <w:t xml:space="preserve">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jc w:val="center"/>
              <w:rPr>
                <w:color w:val="000000"/>
              </w:rPr>
            </w:pPr>
            <w:r w:rsidRPr="00424662">
              <w:rPr>
                <w:color w:val="000000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jc w:val="center"/>
              <w:rPr>
                <w:color w:val="000000"/>
              </w:rPr>
            </w:pPr>
            <w:r w:rsidRPr="00424662">
              <w:rPr>
                <w:color w:val="000000"/>
              </w:rPr>
              <w:t>30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1A1877">
            <w:pPr>
              <w:rPr>
                <w:lang w:val="uk-UA"/>
              </w:rPr>
            </w:pPr>
            <w:proofErr w:type="spellStart"/>
            <w:r w:rsidRPr="00857619">
              <w:t>Сангера</w:t>
            </w:r>
            <w:proofErr w:type="spellEnd"/>
            <w:r w:rsidRPr="00857619">
              <w:t xml:space="preserve"> </w:t>
            </w:r>
            <w:proofErr w:type="spellStart"/>
            <w:r w:rsidRPr="00857619">
              <w:t>розчин</w:t>
            </w:r>
            <w:proofErr w:type="spellEnd"/>
            <w:r w:rsidRPr="00857619">
              <w:t xml:space="preserve"> для </w:t>
            </w:r>
            <w:proofErr w:type="spellStart"/>
            <w:r w:rsidRPr="00857619">
              <w:t>ін'єкцій</w:t>
            </w:r>
            <w:proofErr w:type="spellEnd"/>
            <w:r w:rsidRPr="00857619">
              <w:t xml:space="preserve"> 100 мг/мл по 5 мл в </w:t>
            </w:r>
            <w:proofErr w:type="spellStart"/>
            <w:r w:rsidRPr="00857619">
              <w:t>ампулі</w:t>
            </w:r>
            <w:proofErr w:type="spellEnd"/>
            <w:r w:rsidRPr="00857619">
              <w:t xml:space="preserve">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jc w:val="center"/>
              <w:rPr>
                <w:color w:val="000000"/>
              </w:rPr>
            </w:pPr>
            <w:r w:rsidRPr="00424662">
              <w:rPr>
                <w:color w:val="000000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CD" w:rsidRPr="00424662" w:rsidRDefault="009524CD" w:rsidP="001A1877">
            <w:pPr>
              <w:jc w:val="center"/>
              <w:rPr>
                <w:color w:val="000000"/>
              </w:rPr>
            </w:pPr>
            <w:r w:rsidRPr="00424662">
              <w:rPr>
                <w:color w:val="000000"/>
              </w:rPr>
              <w:t>65</w:t>
            </w:r>
          </w:p>
        </w:tc>
      </w:tr>
      <w:tr w:rsidR="009524CD" w:rsidRPr="00B4688F" w:rsidTr="001A1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9524CD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1A187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1A1877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5B2666" w:rsidRDefault="009524CD" w:rsidP="001A1877">
            <w:pPr>
              <w:rPr>
                <w:lang w:val="uk-UA"/>
              </w:rPr>
            </w:pPr>
          </w:p>
        </w:tc>
      </w:tr>
    </w:tbl>
    <w:p w:rsidR="009524CD" w:rsidRPr="0021467D" w:rsidRDefault="009524CD" w:rsidP="009524CD"/>
    <w:p w:rsidR="00BD1D02" w:rsidRDefault="00BD1D02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Pr="003B6C5B" w:rsidRDefault="003B6C5B" w:rsidP="00BD1D02">
      <w:pPr>
        <w:rPr>
          <w:bCs/>
          <w:lang w:val="uk-UA"/>
        </w:rPr>
      </w:pPr>
      <w:r w:rsidRPr="003B6C5B">
        <w:rPr>
          <w:bCs/>
          <w:lang w:val="uk-UA"/>
        </w:rPr>
        <w:t>Провізор</w:t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  <w:t>Володимир КАРЛО</w:t>
      </w: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3B6C5B" w:rsidRDefault="003B6C5B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094804">
      <w:pPr>
        <w:ind w:left="2880" w:firstLine="72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Додаток  2 до наказу від 14.04.2022 № 108</w:t>
      </w:r>
    </w:p>
    <w:p w:rsidR="00094804" w:rsidRDefault="00094804" w:rsidP="00BD1D02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</w:p>
    <w:tbl>
      <w:tblPr>
        <w:tblStyle w:val="ab"/>
        <w:tblW w:w="11092" w:type="dxa"/>
        <w:tblInd w:w="-176" w:type="dxa"/>
        <w:tblLayout w:type="fixed"/>
        <w:tblLook w:val="04A0"/>
      </w:tblPr>
      <w:tblGrid>
        <w:gridCol w:w="710"/>
        <w:gridCol w:w="6828"/>
        <w:gridCol w:w="2275"/>
        <w:gridCol w:w="1279"/>
      </w:tblGrid>
      <w:tr w:rsidR="00094804" w:rsidTr="001A1877">
        <w:trPr>
          <w:trHeight w:val="146"/>
        </w:trPr>
        <w:tc>
          <w:tcPr>
            <w:tcW w:w="710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28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</w:p>
        </w:tc>
      </w:tr>
      <w:tr w:rsidR="00094804" w:rsidTr="001A1877">
        <w:trPr>
          <w:trHeight w:val="146"/>
        </w:trPr>
        <w:tc>
          <w:tcPr>
            <w:tcW w:w="710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  <w:r w:rsidRPr="0036458E">
              <w:rPr>
                <w:b/>
                <w:lang w:val="uk-UA"/>
              </w:rPr>
              <w:t xml:space="preserve">№ </w:t>
            </w:r>
            <w:r w:rsidRPr="0036458E">
              <w:rPr>
                <w:b/>
                <w:lang w:val="uk-UA"/>
              </w:rPr>
              <w:lastRenderedPageBreak/>
              <w:t>з/п</w:t>
            </w:r>
          </w:p>
        </w:tc>
        <w:tc>
          <w:tcPr>
            <w:tcW w:w="6828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  <w:r w:rsidRPr="0036458E">
              <w:rPr>
                <w:b/>
                <w:lang w:val="uk-UA"/>
              </w:rPr>
              <w:lastRenderedPageBreak/>
              <w:t>Товари,роботи і послуги , закупівлю  яких необхідно здійснити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  <w:r w:rsidRPr="0036458E">
              <w:rPr>
                <w:b/>
                <w:lang w:val="uk-UA"/>
              </w:rPr>
              <w:t xml:space="preserve">Код за ДК 021:2015 </w:t>
            </w:r>
            <w:r w:rsidRPr="0036458E">
              <w:rPr>
                <w:b/>
                <w:lang w:val="uk-UA"/>
              </w:rPr>
              <w:lastRenderedPageBreak/>
              <w:t>Єдиного закупівельного словника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b/>
                <w:lang w:val="uk-UA"/>
              </w:rPr>
            </w:pPr>
            <w:r w:rsidRPr="0036458E">
              <w:rPr>
                <w:b/>
                <w:lang w:val="uk-UA"/>
              </w:rPr>
              <w:lastRenderedPageBreak/>
              <w:t xml:space="preserve">Обсяг </w:t>
            </w:r>
            <w:r w:rsidRPr="0036458E">
              <w:rPr>
                <w:b/>
                <w:lang w:val="uk-UA"/>
              </w:rPr>
              <w:lastRenderedPageBreak/>
              <w:t>закупівлі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lastRenderedPageBreak/>
              <w:t>1</w:t>
            </w:r>
          </w:p>
        </w:tc>
        <w:tc>
          <w:tcPr>
            <w:tcW w:w="6828" w:type="dxa"/>
          </w:tcPr>
          <w:p w:rsidR="00094804" w:rsidRPr="0036458E" w:rsidRDefault="00094804" w:rsidP="001A1877">
            <w:pPr>
              <w:rPr>
                <w:lang w:val="uk-UA"/>
              </w:rPr>
            </w:pPr>
            <w:r w:rsidRPr="0036458E">
              <w:rPr>
                <w:lang w:val="uk-UA"/>
              </w:rPr>
              <w:t xml:space="preserve">Доставка </w:t>
            </w:r>
            <w:proofErr w:type="spellStart"/>
            <w:r w:rsidRPr="0036458E">
              <w:rPr>
                <w:lang w:val="uk-UA"/>
              </w:rPr>
              <w:t>кисня</w:t>
            </w:r>
            <w:proofErr w:type="spellEnd"/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63520000-0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10</w:t>
            </w:r>
          </w:p>
        </w:tc>
      </w:tr>
      <w:tr w:rsidR="00094804" w:rsidRPr="005B32C9" w:rsidTr="001A1877">
        <w:trPr>
          <w:trHeight w:val="569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27867" w:rsidP="001A1877">
            <w:pPr>
              <w:rPr>
                <w:rStyle w:val="a3"/>
                <w:color w:val="1A0DAB"/>
                <w:shd w:val="clear" w:color="auto" w:fill="FFFFFF"/>
              </w:rPr>
            </w:pPr>
            <w:r w:rsidRPr="00027867">
              <w:rPr>
                <w:rFonts w:eastAsiaTheme="minorHAnsi"/>
              </w:rPr>
              <w:fldChar w:fldCharType="begin"/>
            </w:r>
            <w:r w:rsidR="00094804" w:rsidRPr="00850685">
              <w:instrText xml:space="preserve"> HYPERLINK "https://prom.ua/ua/Elektrokardiografy" </w:instrText>
            </w:r>
            <w:r w:rsidRPr="00027867">
              <w:rPr>
                <w:rFonts w:eastAsiaTheme="minorHAnsi"/>
              </w:rPr>
              <w:fldChar w:fldCharType="separate"/>
            </w:r>
          </w:p>
          <w:p w:rsidR="00094804" w:rsidRPr="00850685" w:rsidRDefault="00027867" w:rsidP="001A1877">
            <w:pPr>
              <w:pStyle w:val="3"/>
              <w:spacing w:before="0" w:after="24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</w:rPr>
            </w:pPr>
            <w:r w:rsidRPr="00850685">
              <w:rPr>
                <w:rFonts w:ascii="Times New Roman" w:hAnsi="Times New Roman" w:cs="Times New Roman"/>
              </w:rPr>
              <w:fldChar w:fldCharType="end"/>
            </w:r>
            <w:r w:rsidR="00094804" w:rsidRPr="0085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804" w:rsidRPr="00850685">
              <w:rPr>
                <w:rFonts w:ascii="Times New Roman" w:eastAsiaTheme="minorHAnsi" w:hAnsi="Times New Roman" w:cs="Times New Roman"/>
                <w:color w:val="auto"/>
              </w:rPr>
              <w:t>Електрокардіограф</w:t>
            </w:r>
            <w:proofErr w:type="spellEnd"/>
          </w:p>
          <w:p w:rsidR="00094804" w:rsidRPr="00850685" w:rsidRDefault="00094804" w:rsidP="001A1877">
            <w:pPr>
              <w:shd w:val="clear" w:color="auto" w:fill="FFFFFF"/>
              <w:spacing w:after="80"/>
              <w:textAlignment w:val="baseline"/>
              <w:outlineLvl w:val="0"/>
              <w:rPr>
                <w:bCs/>
                <w:color w:val="333333"/>
                <w:kern w:val="36"/>
                <w:lang w:val="uk-UA"/>
              </w:rPr>
            </w:pPr>
          </w:p>
        </w:tc>
        <w:tc>
          <w:tcPr>
            <w:tcW w:w="2275" w:type="dxa"/>
          </w:tcPr>
          <w:p w:rsidR="00094804" w:rsidRPr="000E4489" w:rsidRDefault="00094804" w:rsidP="001A1877">
            <w:pPr>
              <w:jc w:val="center"/>
              <w:rPr>
                <w:shd w:val="clear" w:color="auto" w:fill="E1EEF7"/>
                <w:lang w:val="uk-UA"/>
              </w:rPr>
            </w:pPr>
            <w:r w:rsidRPr="000E4489">
              <w:rPr>
                <w:shd w:val="clear" w:color="auto" w:fill="FFFFFF"/>
              </w:rPr>
              <w:t>33120000-7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r w:rsidRPr="00850685">
              <w:rPr>
                <w:rStyle w:val="1463"/>
                <w:bCs/>
                <w:color w:val="000000"/>
                <w:lang w:val="uk-UA"/>
              </w:rPr>
              <w:t>Л</w:t>
            </w:r>
            <w:proofErr w:type="spellStart"/>
            <w:r w:rsidRPr="00850685">
              <w:rPr>
                <w:rStyle w:val="1463"/>
                <w:bCs/>
                <w:color w:val="000000"/>
              </w:rPr>
              <w:t>абораторні</w:t>
            </w:r>
            <w:proofErr w:type="spellEnd"/>
            <w:r w:rsidRPr="00850685">
              <w:rPr>
                <w:rStyle w:val="1463"/>
                <w:bCs/>
                <w:color w:val="000000"/>
              </w:rPr>
              <w:t xml:space="preserve"> </w:t>
            </w:r>
            <w:proofErr w:type="spellStart"/>
            <w:r w:rsidRPr="00850685">
              <w:rPr>
                <w:rStyle w:val="1463"/>
                <w:bCs/>
                <w:color w:val="000000"/>
              </w:rPr>
              <w:t>дослідження</w:t>
            </w:r>
            <w:proofErr w:type="spellEnd"/>
          </w:p>
        </w:tc>
        <w:tc>
          <w:tcPr>
            <w:tcW w:w="2275" w:type="dxa"/>
          </w:tcPr>
          <w:p w:rsidR="00094804" w:rsidRPr="00B07506" w:rsidRDefault="00094804" w:rsidP="001A1877">
            <w:pPr>
              <w:jc w:val="center"/>
              <w:rPr>
                <w:shd w:val="clear" w:color="auto" w:fill="FFFFFF"/>
              </w:rPr>
            </w:pPr>
            <w:r w:rsidRPr="00B07506">
              <w:rPr>
                <w:color w:val="000000"/>
                <w:spacing w:val="1"/>
                <w:shd w:val="clear" w:color="auto" w:fill="F5F5F5"/>
              </w:rPr>
              <w:t>85140000-2</w:t>
            </w:r>
          </w:p>
        </w:tc>
        <w:tc>
          <w:tcPr>
            <w:tcW w:w="1279" w:type="dxa"/>
          </w:tcPr>
          <w:p w:rsidR="00094804" w:rsidRPr="00B14A2B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 w:rsidRPr="00850685">
              <w:rPr>
                <w:rStyle w:val="1463"/>
                <w:bCs/>
                <w:color w:val="000000"/>
                <w:lang w:val="uk-UA"/>
              </w:rPr>
              <w:t>Метрологічні роботи</w:t>
            </w:r>
          </w:p>
        </w:tc>
        <w:tc>
          <w:tcPr>
            <w:tcW w:w="2275" w:type="dxa"/>
          </w:tcPr>
          <w:p w:rsidR="00094804" w:rsidRPr="00B07506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</w:rPr>
            </w:pPr>
            <w:r w:rsidRPr="00B07506">
              <w:rPr>
                <w:color w:val="333333"/>
                <w:shd w:val="clear" w:color="auto" w:fill="FFFFFF"/>
              </w:rPr>
              <w:t>50410000-2</w:t>
            </w:r>
          </w:p>
        </w:tc>
        <w:tc>
          <w:tcPr>
            <w:tcW w:w="1279" w:type="dxa"/>
          </w:tcPr>
          <w:p w:rsidR="00094804" w:rsidRPr="00B14A2B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 w:rsidRPr="00850685">
              <w:rPr>
                <w:rStyle w:val="1463"/>
                <w:bCs/>
                <w:color w:val="000000"/>
                <w:lang w:val="uk-UA"/>
              </w:rPr>
              <w:t>Бланки</w:t>
            </w:r>
          </w:p>
        </w:tc>
        <w:tc>
          <w:tcPr>
            <w:tcW w:w="2275" w:type="dxa"/>
          </w:tcPr>
          <w:p w:rsidR="00094804" w:rsidRPr="00B07506" w:rsidRDefault="00094804" w:rsidP="001A1877">
            <w:pPr>
              <w:jc w:val="center"/>
              <w:rPr>
                <w:color w:val="333333"/>
                <w:shd w:val="clear" w:color="auto" w:fill="FFFFFF"/>
              </w:rPr>
            </w:pPr>
            <w:r w:rsidRPr="00B07506">
              <w:rPr>
                <w:color w:val="000000"/>
                <w:spacing w:val="1"/>
                <w:shd w:val="clear" w:color="auto" w:fill="F5F5F5"/>
              </w:rPr>
              <w:t>22820000-4</w:t>
            </w:r>
          </w:p>
        </w:tc>
        <w:tc>
          <w:tcPr>
            <w:tcW w:w="1279" w:type="dxa"/>
          </w:tcPr>
          <w:p w:rsidR="00094804" w:rsidRPr="001241A9" w:rsidRDefault="00094804" w:rsidP="001A187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18100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>
              <w:rPr>
                <w:rStyle w:val="1463"/>
                <w:bCs/>
                <w:color w:val="000000"/>
                <w:lang w:val="uk-UA"/>
              </w:rPr>
              <w:t xml:space="preserve">Бланки суворої звітності </w:t>
            </w:r>
          </w:p>
        </w:tc>
        <w:tc>
          <w:tcPr>
            <w:tcW w:w="2275" w:type="dxa"/>
          </w:tcPr>
          <w:p w:rsidR="00094804" w:rsidRPr="00B14A2B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</w:rPr>
            </w:pPr>
            <w:r w:rsidRPr="00B14A2B">
              <w:rPr>
                <w:color w:val="000000"/>
                <w:spacing w:val="1"/>
                <w:shd w:val="clear" w:color="auto" w:fill="F5F5F5"/>
              </w:rPr>
              <w:t>22450000-9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36458E" w:rsidRDefault="00094804" w:rsidP="001A1877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Тест для виявлення маркерів гострого інфаркту міокарда С1ТО </w:t>
            </w:r>
            <w:r w:rsidRPr="0036458E">
              <w:rPr>
                <w:color w:val="000000"/>
                <w:sz w:val="24"/>
                <w:szCs w:val="24"/>
                <w:lang w:val="en-US" w:bidi="en-US"/>
              </w:rPr>
              <w:t>TEST</w:t>
            </w:r>
            <w:r w:rsidRPr="0036458E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6458E">
              <w:rPr>
                <w:color w:val="000000"/>
                <w:sz w:val="24"/>
                <w:szCs w:val="24"/>
                <w:lang w:val="en-US" w:bidi="en-US"/>
              </w:rPr>
              <w:t>Troponin</w:t>
            </w:r>
            <w:r w:rsidRPr="0036458E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І (кров) 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30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36458E" w:rsidRDefault="00094804" w:rsidP="001A1877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Тест-касета </w:t>
            </w:r>
            <w:r w:rsidRPr="0036458E">
              <w:rPr>
                <w:color w:val="000000"/>
                <w:sz w:val="24"/>
                <w:szCs w:val="24"/>
                <w:lang w:val="en-US" w:bidi="en-US"/>
              </w:rPr>
              <w:t>SNIPER</w:t>
            </w:r>
            <w:r w:rsidRPr="0036458E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10 для одночасного виявлення 10 наркотичних речовин 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36458E">
              <w:rPr>
                <w:lang w:val="uk-UA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20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36458E" w:rsidRDefault="00094804" w:rsidP="001A1877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36458E">
              <w:rPr>
                <w:color w:val="000000"/>
                <w:sz w:val="24"/>
                <w:szCs w:val="24"/>
                <w:lang w:val="uk-UA" w:eastAsia="ru-RU" w:bidi="ru-RU"/>
              </w:rPr>
              <w:t xml:space="preserve">Тест-система </w:t>
            </w:r>
            <w:proofErr w:type="spellStart"/>
            <w:r w:rsidRPr="0036458E">
              <w:rPr>
                <w:color w:val="000000"/>
                <w:sz w:val="24"/>
                <w:szCs w:val="24"/>
                <w:lang w:val="en-US" w:bidi="en-US"/>
              </w:rPr>
              <w:t>Cito</w:t>
            </w:r>
            <w:proofErr w:type="spellEnd"/>
            <w:r w:rsidRPr="0036458E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6458E">
              <w:rPr>
                <w:color w:val="000000"/>
                <w:sz w:val="24"/>
                <w:szCs w:val="24"/>
                <w:lang w:val="en-US" w:bidi="en-US"/>
              </w:rPr>
              <w:t>Test</w:t>
            </w:r>
            <w:r w:rsidRPr="0036458E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6458E">
              <w:rPr>
                <w:color w:val="000000"/>
                <w:sz w:val="24"/>
                <w:szCs w:val="24"/>
                <w:lang w:val="en-US" w:bidi="en-US"/>
              </w:rPr>
              <w:t>HIV</w:t>
            </w:r>
            <w:r w:rsidRPr="0036458E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6458E">
              <w:rPr>
                <w:color w:val="000000"/>
                <w:sz w:val="24"/>
                <w:szCs w:val="24"/>
                <w:lang w:val="uk-UA" w:eastAsia="ru-RU" w:bidi="ru-RU"/>
              </w:rPr>
              <w:t xml:space="preserve">1/2 </w:t>
            </w: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для визначення антитіл до ВІЛ-інфекції 1 та 2 типу в крові, 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36458E">
              <w:rPr>
                <w:lang w:val="uk-UA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10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36458E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Силіконова </w:t>
            </w:r>
            <w:proofErr w:type="spellStart"/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>ларингеальна</w:t>
            </w:r>
            <w:proofErr w:type="spellEnd"/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 маска одноразового використання, розмір 4,0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3317000-2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3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36458E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Силіконова </w:t>
            </w:r>
            <w:proofErr w:type="spellStart"/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>ларингеальна</w:t>
            </w:r>
            <w:proofErr w:type="spellEnd"/>
            <w:r w:rsidRPr="0036458E">
              <w:rPr>
                <w:color w:val="000000"/>
                <w:sz w:val="24"/>
                <w:szCs w:val="24"/>
                <w:lang w:val="uk-UA" w:eastAsia="uk-UA" w:bidi="uk-UA"/>
              </w:rPr>
              <w:t xml:space="preserve"> маска одноразового використання, розмір 5,0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36458E">
              <w:rPr>
                <w:lang w:val="uk-UA"/>
              </w:rPr>
              <w:t>3317000-2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36458E">
              <w:rPr>
                <w:lang w:val="uk-UA"/>
              </w:rPr>
              <w:t>3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E83954" w:rsidRDefault="00094804" w:rsidP="001A1877">
            <w:pPr>
              <w:textAlignment w:val="baseline"/>
              <w:outlineLvl w:val="0"/>
              <w:rPr>
                <w:bCs/>
                <w:color w:val="000000"/>
                <w:kern w:val="36"/>
              </w:rPr>
            </w:pPr>
            <w:proofErr w:type="spellStart"/>
            <w:r w:rsidRPr="00E83954">
              <w:rPr>
                <w:bCs/>
                <w:color w:val="000000"/>
                <w:kern w:val="36"/>
              </w:rPr>
              <w:t>Послуги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у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сфері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поводження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з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медичними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відходами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–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послуги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по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завантаженню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,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перевезенню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та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утилізації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відходів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медичного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походження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(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відходи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E83954">
              <w:rPr>
                <w:bCs/>
                <w:color w:val="000000"/>
                <w:kern w:val="36"/>
              </w:rPr>
              <w:t>категорії</w:t>
            </w:r>
            <w:proofErr w:type="spellEnd"/>
            <w:r w:rsidRPr="00E83954">
              <w:rPr>
                <w:bCs/>
                <w:color w:val="000000"/>
                <w:kern w:val="36"/>
              </w:rPr>
              <w:t xml:space="preserve"> В)</w:t>
            </w:r>
          </w:p>
          <w:p w:rsidR="00094804" w:rsidRPr="00E83954" w:rsidRDefault="00094804" w:rsidP="001A1877"/>
        </w:tc>
        <w:tc>
          <w:tcPr>
            <w:tcW w:w="2275" w:type="dxa"/>
          </w:tcPr>
          <w:p w:rsidR="00094804" w:rsidRPr="00E83954" w:rsidRDefault="00094804" w:rsidP="001A1877">
            <w:pPr>
              <w:jc w:val="center"/>
              <w:rPr>
                <w:lang w:val="uk-UA"/>
              </w:rPr>
            </w:pPr>
            <w:r w:rsidRPr="00E83954">
              <w:rPr>
                <w:shd w:val="clear" w:color="auto" w:fill="FFFFFF"/>
              </w:rPr>
              <w:t>90520000-8</w:t>
            </w:r>
          </w:p>
        </w:tc>
        <w:tc>
          <w:tcPr>
            <w:tcW w:w="1279" w:type="dxa"/>
          </w:tcPr>
          <w:p w:rsidR="00094804" w:rsidRPr="00B14A2B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7043B5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Утилізація великогабаритних відходів</w:t>
            </w:r>
          </w:p>
        </w:tc>
        <w:tc>
          <w:tcPr>
            <w:tcW w:w="2275" w:type="dxa"/>
          </w:tcPr>
          <w:p w:rsidR="00094804" w:rsidRPr="007043B5" w:rsidRDefault="00094804" w:rsidP="001A1877">
            <w:pPr>
              <w:jc w:val="center"/>
            </w:pPr>
            <w:r w:rsidRPr="007043B5">
              <w:rPr>
                <w:color w:val="000000"/>
                <w:spacing w:val="1"/>
                <w:shd w:val="clear" w:color="auto" w:fill="F5F5F5"/>
              </w:rPr>
              <w:t>90510000-5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36</w:t>
            </w: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proofErr w:type="spellStart"/>
            <w:r>
              <w:rPr>
                <w:color w:val="000000"/>
                <w:lang w:val="uk-UA" w:eastAsia="uk-UA" w:bidi="uk-UA"/>
              </w:rPr>
              <w:t>Коїгтрольна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сироватка норма</w:t>
            </w:r>
          </w:p>
        </w:tc>
        <w:tc>
          <w:tcPr>
            <w:tcW w:w="2275" w:type="dxa"/>
          </w:tcPr>
          <w:p w:rsidR="00094804" w:rsidRPr="00904DC8" w:rsidRDefault="00094804" w:rsidP="001A1877">
            <w:pPr>
              <w:jc w:val="center"/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37</w:t>
            </w: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Контрольна сироватка патологія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38</w:t>
            </w: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proofErr w:type="spellStart"/>
            <w:r>
              <w:rPr>
                <w:color w:val="000000"/>
                <w:lang w:val="uk-UA" w:eastAsia="uk-UA" w:bidi="uk-UA"/>
              </w:rPr>
              <w:t>Тригліцериди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30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39</w:t>
            </w: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Білірубін загальний 60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40</w:t>
            </w: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Білірубін прямий 60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41</w:t>
            </w:r>
          </w:p>
        </w:tc>
        <w:tc>
          <w:tcPr>
            <w:tcW w:w="6828" w:type="dxa"/>
            <w:vAlign w:val="bottom"/>
          </w:tcPr>
          <w:p w:rsidR="00094804" w:rsidRDefault="00094804" w:rsidP="001A1877">
            <w:pPr>
              <w:pStyle w:val="aa"/>
              <w:shd w:val="clear" w:color="auto" w:fill="auto"/>
            </w:pPr>
            <w:proofErr w:type="spellStart"/>
            <w:r>
              <w:rPr>
                <w:color w:val="000000"/>
                <w:lang w:val="uk-UA" w:eastAsia="uk-UA" w:bidi="uk-UA"/>
              </w:rPr>
              <w:t>Протромбіновий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час, рідкий </w:t>
            </w:r>
            <w:proofErr w:type="spellStart"/>
            <w:r>
              <w:rPr>
                <w:color w:val="000000"/>
                <w:lang w:val="uk-UA" w:eastAsia="uk-UA" w:bidi="uk-UA"/>
              </w:rPr>
              <w:t>Піа-РТ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en-US" w:bidi="en-US"/>
              </w:rPr>
              <w:t>LIQUID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904DC8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42</w:t>
            </w:r>
          </w:p>
        </w:tc>
        <w:tc>
          <w:tcPr>
            <w:tcW w:w="6828" w:type="dxa"/>
            <w:vAlign w:val="center"/>
          </w:tcPr>
          <w:p w:rsidR="00094804" w:rsidRPr="00904DC8" w:rsidRDefault="00094804" w:rsidP="001A1877">
            <w:pPr>
              <w:pStyle w:val="aa"/>
              <w:shd w:val="clear" w:color="auto" w:fill="auto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 xml:space="preserve">АЧТЧ, рідкий </w:t>
            </w:r>
            <w:proofErr w:type="spellStart"/>
            <w:r>
              <w:rPr>
                <w:color w:val="000000"/>
                <w:lang w:val="en-US" w:bidi="en-US"/>
              </w:rPr>
              <w:t>Dia</w:t>
            </w:r>
            <w:proofErr w:type="spellEnd"/>
            <w:r w:rsidRPr="00204F78">
              <w:rPr>
                <w:color w:val="000000"/>
                <w:lang w:val="uk-UA" w:bidi="en-US"/>
              </w:rPr>
              <w:t>-</w:t>
            </w:r>
            <w:r>
              <w:rPr>
                <w:color w:val="000000"/>
                <w:lang w:val="en-US" w:bidi="en-US"/>
              </w:rPr>
              <w:t>PTT</w:t>
            </w:r>
            <w:r w:rsidRPr="00204F78">
              <w:rPr>
                <w:color w:val="000000"/>
                <w:lang w:val="uk-UA"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LIQUID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94804" w:rsidRPr="00904DC8" w:rsidTr="001A1877">
        <w:trPr>
          <w:trHeight w:val="146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43</w:t>
            </w:r>
          </w:p>
        </w:tc>
        <w:tc>
          <w:tcPr>
            <w:tcW w:w="6828" w:type="dxa"/>
            <w:vAlign w:val="center"/>
          </w:tcPr>
          <w:p w:rsidR="00094804" w:rsidRPr="00904DC8" w:rsidRDefault="00094804" w:rsidP="001A1877">
            <w:pPr>
              <w:pStyle w:val="aa"/>
              <w:shd w:val="clear" w:color="auto" w:fill="auto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 xml:space="preserve">Кальцію хлорид 0.025М </w:t>
            </w:r>
            <w:proofErr w:type="spellStart"/>
            <w:r>
              <w:rPr>
                <w:color w:val="000000"/>
                <w:lang w:val="en-US" w:bidi="en-US"/>
              </w:rPr>
              <w:t>Dia</w:t>
            </w:r>
            <w:proofErr w:type="spellEnd"/>
            <w:r w:rsidRPr="00204F78">
              <w:rPr>
                <w:color w:val="000000"/>
                <w:lang w:val="uk-UA" w:bidi="en-US"/>
              </w:rPr>
              <w:t>-</w:t>
            </w:r>
            <w:proofErr w:type="spellStart"/>
            <w:r>
              <w:rPr>
                <w:color w:val="000000"/>
                <w:lang w:val="en-US" w:bidi="en-US"/>
              </w:rPr>
              <w:t>CaCI</w:t>
            </w:r>
            <w:proofErr w:type="spellEnd"/>
            <w:r w:rsidRPr="00204F78">
              <w:rPr>
                <w:color w:val="000000"/>
                <w:lang w:val="uk-UA" w:bidi="en-US"/>
              </w:rPr>
              <w:t>2</w:t>
            </w:r>
          </w:p>
        </w:tc>
        <w:tc>
          <w:tcPr>
            <w:tcW w:w="2275" w:type="dxa"/>
          </w:tcPr>
          <w:p w:rsidR="00094804" w:rsidRPr="00904DC8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Сечова кислота 30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252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 xml:space="preserve">Кювета </w:t>
            </w:r>
            <w:proofErr w:type="spellStart"/>
            <w:r>
              <w:rPr>
                <w:color w:val="000000"/>
                <w:lang w:val="en-US" w:bidi="en-US"/>
              </w:rPr>
              <w:t>Coag</w:t>
            </w:r>
            <w:proofErr w:type="spellEnd"/>
            <w:r>
              <w:rPr>
                <w:color w:val="000000"/>
                <w:lang w:val="en-US" w:bidi="en-US"/>
              </w:rPr>
              <w:t xml:space="preserve"> D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proofErr w:type="spellStart"/>
            <w:r>
              <w:rPr>
                <w:color w:val="000000"/>
                <w:lang w:val="uk-UA" w:eastAsia="uk-UA" w:bidi="uk-UA"/>
              </w:rPr>
              <w:t>Ділюент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val="en-US" w:bidi="en-US"/>
              </w:rPr>
              <w:t>Diatro</w:t>
            </w:r>
            <w:proofErr w:type="spellEnd"/>
            <w:r>
              <w:rPr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bidi="en-US"/>
              </w:rPr>
              <w:t>Dil</w:t>
            </w:r>
            <w:proofErr w:type="spellEnd"/>
            <w:r>
              <w:rPr>
                <w:color w:val="000000"/>
                <w:lang w:val="en-US" w:bidi="en-US"/>
              </w:rPr>
              <w:t>-DIFF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94804" w:rsidRPr="00904DC8" w:rsidTr="001A1877">
        <w:trPr>
          <w:trHeight w:val="252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904DC8" w:rsidRDefault="00094804" w:rsidP="001A1877">
            <w:pPr>
              <w:pStyle w:val="aa"/>
              <w:shd w:val="clear" w:color="auto" w:fill="auto"/>
              <w:spacing w:line="254" w:lineRule="auto"/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Літуючий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реагент </w:t>
            </w:r>
            <w:proofErr w:type="spellStart"/>
            <w:r>
              <w:rPr>
                <w:color w:val="000000"/>
                <w:lang w:val="en-US" w:bidi="en-US"/>
              </w:rPr>
              <w:t>Diatro</w:t>
            </w:r>
            <w:proofErr w:type="spellEnd"/>
            <w:r w:rsidRPr="00204F78">
              <w:rPr>
                <w:color w:val="000000"/>
                <w:lang w:val="uk-UA" w:bidi="en-US"/>
              </w:rPr>
              <w:t xml:space="preserve"> </w:t>
            </w:r>
            <w:proofErr w:type="spellStart"/>
            <w:r>
              <w:rPr>
                <w:color w:val="000000"/>
                <w:lang w:val="en-US" w:bidi="en-US"/>
              </w:rPr>
              <w:t>Lyse</w:t>
            </w:r>
            <w:proofErr w:type="spellEnd"/>
            <w:r w:rsidRPr="00204F78">
              <w:rPr>
                <w:color w:val="000000"/>
                <w:lang w:val="uk-UA" w:bidi="en-US"/>
              </w:rPr>
              <w:t>-</w:t>
            </w:r>
            <w:r>
              <w:rPr>
                <w:color w:val="000000"/>
                <w:lang w:val="en-US" w:bidi="en-US"/>
              </w:rPr>
              <w:t>DIFF</w:t>
            </w:r>
            <w:r w:rsidRPr="00204F78">
              <w:rPr>
                <w:color w:val="000000"/>
                <w:lang w:val="uk-UA" w:bidi="en-US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з апаратним ключем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Default="00094804" w:rsidP="001A1877">
            <w:pPr>
              <w:pStyle w:val="aa"/>
              <w:shd w:val="clear" w:color="auto" w:fill="auto"/>
            </w:pPr>
            <w:proofErr w:type="spellStart"/>
            <w:r>
              <w:rPr>
                <w:color w:val="000000"/>
                <w:lang w:val="uk-UA" w:eastAsia="uk-UA" w:bidi="uk-UA"/>
              </w:rPr>
              <w:t>Очищуючий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розчин </w:t>
            </w:r>
            <w:proofErr w:type="spellStart"/>
            <w:r>
              <w:rPr>
                <w:color w:val="000000"/>
                <w:lang w:val="en-US" w:bidi="en-US"/>
              </w:rPr>
              <w:t>Diatro</w:t>
            </w:r>
            <w:proofErr w:type="spellEnd"/>
            <w:r>
              <w:rPr>
                <w:color w:val="000000"/>
                <w:lang w:val="en-US" w:bidi="en-US"/>
              </w:rPr>
              <w:t xml:space="preserve"> Cleaner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Default="00094804" w:rsidP="001A1877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 xml:space="preserve">Ферментний </w:t>
            </w:r>
            <w:proofErr w:type="spellStart"/>
            <w:r>
              <w:rPr>
                <w:color w:val="000000"/>
                <w:lang w:val="uk-UA" w:eastAsia="uk-UA" w:bidi="uk-UA"/>
              </w:rPr>
              <w:t>очищуючий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розчин </w:t>
            </w:r>
            <w:proofErr w:type="spellStart"/>
            <w:r>
              <w:rPr>
                <w:color w:val="000000"/>
                <w:lang w:val="en-US" w:bidi="en-US"/>
              </w:rPr>
              <w:t>Diatro</w:t>
            </w:r>
            <w:proofErr w:type="spellEnd"/>
            <w:r w:rsidRPr="00204F78">
              <w:rPr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lang w:val="en-US" w:bidi="en-US"/>
              </w:rPr>
              <w:t>Clenz</w:t>
            </w:r>
            <w:proofErr w:type="spellEnd"/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Валік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фарби 150</w:t>
            </w:r>
          </w:p>
        </w:tc>
        <w:tc>
          <w:tcPr>
            <w:tcW w:w="2275" w:type="dxa"/>
          </w:tcPr>
          <w:p w:rsidR="00094804" w:rsidRPr="00BF168B" w:rsidRDefault="00094804" w:rsidP="001A1877">
            <w:pPr>
              <w:jc w:val="center"/>
              <w:rPr>
                <w:lang w:val="uk-UA"/>
              </w:rPr>
            </w:pPr>
            <w:r w:rsidRPr="00BF168B">
              <w:rPr>
                <w:color w:val="000000"/>
                <w:spacing w:val="1"/>
                <w:shd w:val="clear" w:color="auto" w:fill="F5F5F5"/>
              </w:rPr>
              <w:t>44420000-0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Шпатель </w:t>
            </w:r>
          </w:p>
        </w:tc>
        <w:tc>
          <w:tcPr>
            <w:tcW w:w="2275" w:type="dxa"/>
          </w:tcPr>
          <w:p w:rsidR="00094804" w:rsidRPr="00BF168B" w:rsidRDefault="00094804" w:rsidP="001A1877">
            <w:pPr>
              <w:jc w:val="center"/>
              <w:rPr>
                <w:lang w:val="uk-UA"/>
              </w:rPr>
            </w:pPr>
            <w:r w:rsidRPr="00BF168B">
              <w:rPr>
                <w:color w:val="000000"/>
                <w:spacing w:val="1"/>
                <w:shd w:val="clear" w:color="auto" w:fill="F5F5F5"/>
              </w:rPr>
              <w:t>44420000-0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Кість малярна </w:t>
            </w:r>
          </w:p>
        </w:tc>
        <w:tc>
          <w:tcPr>
            <w:tcW w:w="2275" w:type="dxa"/>
          </w:tcPr>
          <w:p w:rsidR="00094804" w:rsidRPr="00BF168B" w:rsidRDefault="00094804" w:rsidP="001A1877">
            <w:pPr>
              <w:jc w:val="center"/>
              <w:rPr>
                <w:lang w:val="uk-UA"/>
              </w:rPr>
            </w:pPr>
            <w:r w:rsidRPr="00BF168B">
              <w:rPr>
                <w:color w:val="000000"/>
                <w:spacing w:val="1"/>
                <w:shd w:val="clear" w:color="auto" w:fill="F5F5F5"/>
              </w:rPr>
              <w:t>44420000-0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з попередніх та періодичних медичних оглядів</w:t>
            </w:r>
          </w:p>
        </w:tc>
        <w:tc>
          <w:tcPr>
            <w:tcW w:w="2275" w:type="dxa"/>
          </w:tcPr>
          <w:p w:rsidR="00094804" w:rsidRPr="00BF168B" w:rsidRDefault="00094804" w:rsidP="001A1877">
            <w:pPr>
              <w:jc w:val="center"/>
              <w:rPr>
                <w:lang w:val="uk-UA"/>
              </w:rPr>
            </w:pPr>
            <w:r w:rsidRPr="00BF168B">
              <w:rPr>
                <w:color w:val="000000"/>
                <w:spacing w:val="1"/>
                <w:shd w:val="clear" w:color="auto" w:fill="F5F5F5"/>
              </w:rPr>
              <w:t>85110000-3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Серпянка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50*90 м/п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44170000-2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Малярний </w:t>
            </w:r>
            <w:proofErr w:type="spellStart"/>
            <w:r>
              <w:rPr>
                <w:sz w:val="24"/>
                <w:szCs w:val="24"/>
                <w:lang w:val="uk-UA"/>
              </w:rPr>
              <w:t>скотч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48*40м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44170000-2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Затірка для плитки 2кг.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44830000-7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243DDB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Шпаклівка НР-старт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44830000-7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36458E" w:rsidRDefault="00094804" w:rsidP="001A1877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Шпаклівка НР-фініш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44830000-7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720132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Розчинник 1л.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44830000-7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5B32C9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720132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Гофра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Абушкадля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унітаза д110*350 мм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44410000-7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Змішувач-моно Раковина </w:t>
            </w:r>
            <w:r>
              <w:rPr>
                <w:sz w:val="24"/>
                <w:szCs w:val="24"/>
                <w:lang w:val="en-US"/>
              </w:rPr>
              <w:t>G</w:t>
            </w:r>
            <w:r w:rsidRPr="00CC1720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Laur</w:t>
            </w:r>
            <w:proofErr w:type="spellEnd"/>
            <w:r w:rsidRPr="00CC172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TZF</w:t>
            </w:r>
            <w:r w:rsidRPr="00CC172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JMX</w:t>
            </w:r>
            <w:r w:rsidRPr="00CC1720">
              <w:rPr>
                <w:sz w:val="24"/>
                <w:szCs w:val="24"/>
                <w:lang w:val="uk-UA"/>
              </w:rPr>
              <w:t>14-</w:t>
            </w:r>
            <w:r>
              <w:rPr>
                <w:sz w:val="24"/>
                <w:szCs w:val="24"/>
                <w:lang w:val="en-US"/>
              </w:rPr>
              <w:t>A</w:t>
            </w:r>
            <w:r w:rsidRPr="00CC1720">
              <w:rPr>
                <w:sz w:val="24"/>
                <w:szCs w:val="24"/>
                <w:lang w:val="uk-UA"/>
              </w:rPr>
              <w:t>605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44410000-7</w:t>
            </w:r>
          </w:p>
        </w:tc>
        <w:tc>
          <w:tcPr>
            <w:tcW w:w="1279" w:type="dxa"/>
          </w:tcPr>
          <w:p w:rsidR="00094804" w:rsidRPr="00CC1720" w:rsidRDefault="00094804" w:rsidP="001A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Кріплення д/унітаза</w:t>
            </w:r>
          </w:p>
        </w:tc>
        <w:tc>
          <w:tcPr>
            <w:tcW w:w="2275" w:type="dxa"/>
          </w:tcPr>
          <w:p w:rsidR="00094804" w:rsidRPr="00792545" w:rsidRDefault="00094804" w:rsidP="001A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44530000-4</w:t>
            </w:r>
          </w:p>
        </w:tc>
        <w:tc>
          <w:tcPr>
            <w:tcW w:w="1279" w:type="dxa"/>
          </w:tcPr>
          <w:p w:rsidR="00094804" w:rsidRPr="00792545" w:rsidRDefault="00094804" w:rsidP="001A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Кріплення д/умивальника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44530000-4</w:t>
            </w:r>
          </w:p>
        </w:tc>
        <w:tc>
          <w:tcPr>
            <w:tcW w:w="1279" w:type="dxa"/>
          </w:tcPr>
          <w:p w:rsidR="00094804" w:rsidRPr="00792545" w:rsidRDefault="00094804" w:rsidP="001A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Шланг г/г 0,60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44410000-7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Саморізи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 35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44530000-4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Саморізи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Т-25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44530000-4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Цимент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М-400 25 кг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44110000-4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Шпагат 0,100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39540000-9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center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Шпагат 0,400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39540000-9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Шпаклівка старт 30 кг.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44830000-7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Шпаклівка фініш 25 кг.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44830000-7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Валік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30/150 мм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39220000-0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94804" w:rsidRPr="00CC1720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  <w:vAlign w:val="bottom"/>
          </w:tcPr>
          <w:p w:rsidR="00094804" w:rsidRPr="00CC1720" w:rsidRDefault="00094804" w:rsidP="001A1877">
            <w:pPr>
              <w:pStyle w:val="aa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Кість </w:t>
            </w:r>
            <w:proofErr w:type="spellStart"/>
            <w:r>
              <w:rPr>
                <w:sz w:val="24"/>
                <w:szCs w:val="24"/>
                <w:lang w:val="uk-UA"/>
              </w:rPr>
              <w:t>радіат</w:t>
            </w:r>
            <w:proofErr w:type="spellEnd"/>
            <w:r>
              <w:rPr>
                <w:sz w:val="24"/>
                <w:szCs w:val="24"/>
                <w:lang w:val="uk-UA"/>
              </w:rPr>
              <w:t>. №2</w:t>
            </w:r>
          </w:p>
        </w:tc>
        <w:tc>
          <w:tcPr>
            <w:tcW w:w="2275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39220000-0</w:t>
            </w:r>
          </w:p>
        </w:tc>
        <w:tc>
          <w:tcPr>
            <w:tcW w:w="1279" w:type="dxa"/>
          </w:tcPr>
          <w:p w:rsidR="00094804" w:rsidRPr="0036458E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315</w:t>
            </w:r>
          </w:p>
        </w:tc>
        <w:tc>
          <w:tcPr>
            <w:tcW w:w="6828" w:type="dxa"/>
          </w:tcPr>
          <w:p w:rsidR="00094804" w:rsidRPr="00DC3547" w:rsidRDefault="00094804" w:rsidP="001A1877">
            <w:pPr>
              <w:rPr>
                <w:lang w:val="uk-UA"/>
              </w:rPr>
            </w:pPr>
            <w:r>
              <w:rPr>
                <w:lang w:val="uk-UA"/>
              </w:rPr>
              <w:t>Кість накл. 30*130</w:t>
            </w:r>
          </w:p>
        </w:tc>
        <w:tc>
          <w:tcPr>
            <w:tcW w:w="2275" w:type="dxa"/>
          </w:tcPr>
          <w:p w:rsidR="00094804" w:rsidRPr="00E8395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39220000,0</w:t>
            </w:r>
          </w:p>
        </w:tc>
        <w:tc>
          <w:tcPr>
            <w:tcW w:w="1279" w:type="dxa"/>
          </w:tcPr>
          <w:p w:rsidR="00094804" w:rsidRPr="00B14A2B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Tr="001A1877">
        <w:trPr>
          <w:trHeight w:val="453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316</w:t>
            </w:r>
          </w:p>
        </w:tc>
        <w:tc>
          <w:tcPr>
            <w:tcW w:w="6828" w:type="dxa"/>
          </w:tcPr>
          <w:p w:rsidR="00094804" w:rsidRPr="00A97AB2" w:rsidRDefault="00094804" w:rsidP="001A18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Валік</w:t>
            </w:r>
            <w:proofErr w:type="spellEnd"/>
            <w:r>
              <w:rPr>
                <w:lang w:val="uk-UA"/>
              </w:rPr>
              <w:t xml:space="preserve"> 30/150м.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2B1231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39220000-0</w:t>
            </w:r>
          </w:p>
        </w:tc>
        <w:tc>
          <w:tcPr>
            <w:tcW w:w="1279" w:type="dxa"/>
          </w:tcPr>
          <w:p w:rsidR="00094804" w:rsidRPr="00A97AB2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94804" w:rsidTr="001A1877">
        <w:trPr>
          <w:trHeight w:val="252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317</w:t>
            </w:r>
          </w:p>
        </w:tc>
        <w:tc>
          <w:tcPr>
            <w:tcW w:w="6828" w:type="dxa"/>
          </w:tcPr>
          <w:p w:rsidR="00094804" w:rsidRPr="00A97AB2" w:rsidRDefault="00094804" w:rsidP="001A1877">
            <w:pPr>
              <w:rPr>
                <w:lang w:val="uk-UA"/>
              </w:rPr>
            </w:pPr>
            <w:r>
              <w:rPr>
                <w:lang w:val="uk-UA"/>
              </w:rPr>
              <w:t xml:space="preserve">Щітка </w:t>
            </w:r>
            <w:proofErr w:type="spellStart"/>
            <w:r>
              <w:rPr>
                <w:lang w:val="uk-UA"/>
              </w:rPr>
              <w:t>макл</w:t>
            </w:r>
            <w:proofErr w:type="spellEnd"/>
            <w:r>
              <w:rPr>
                <w:lang w:val="uk-UA"/>
              </w:rPr>
              <w:t xml:space="preserve"> 30/130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2B1231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39220000-0</w:t>
            </w:r>
          </w:p>
        </w:tc>
        <w:tc>
          <w:tcPr>
            <w:tcW w:w="1279" w:type="dxa"/>
          </w:tcPr>
          <w:p w:rsidR="00094804" w:rsidRPr="00A97AB2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318</w:t>
            </w:r>
          </w:p>
        </w:tc>
        <w:tc>
          <w:tcPr>
            <w:tcW w:w="6828" w:type="dxa"/>
          </w:tcPr>
          <w:p w:rsidR="00094804" w:rsidRPr="00A97AB2" w:rsidRDefault="00094804" w:rsidP="001A1877">
            <w:pPr>
              <w:rPr>
                <w:lang w:val="uk-UA"/>
              </w:rPr>
            </w:pPr>
            <w:r>
              <w:rPr>
                <w:lang w:val="uk-UA"/>
              </w:rPr>
              <w:t>Щітка рад.№2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2B1231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39220000-0</w:t>
            </w:r>
          </w:p>
        </w:tc>
        <w:tc>
          <w:tcPr>
            <w:tcW w:w="1279" w:type="dxa"/>
          </w:tcPr>
          <w:p w:rsidR="00094804" w:rsidRPr="00A97AB2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 xml:space="preserve">319 </w:t>
            </w: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lang w:val="uk-UA"/>
              </w:rPr>
            </w:pPr>
            <w:r>
              <w:rPr>
                <w:lang w:val="uk-UA"/>
              </w:rPr>
              <w:t>Щітка рад.№63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2B1231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39220000-0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320</w:t>
            </w: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Бетоноконт.5л.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2B1231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44810000-4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321</w:t>
            </w:r>
          </w:p>
        </w:tc>
        <w:tc>
          <w:tcPr>
            <w:tcW w:w="6828" w:type="dxa"/>
          </w:tcPr>
          <w:p w:rsidR="00094804" w:rsidRPr="00850685" w:rsidRDefault="00094804" w:rsidP="001A1877">
            <w:pPr>
              <w:shd w:val="clear" w:color="auto" w:fill="FFFFFF"/>
              <w:spacing w:after="80"/>
              <w:textAlignment w:val="baseline"/>
              <w:outlineLvl w:val="0"/>
              <w:rPr>
                <w:bCs/>
                <w:color w:val="333333"/>
                <w:kern w:val="36"/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Бетоноконт</w:t>
            </w:r>
            <w:proofErr w:type="spellEnd"/>
            <w:r>
              <w:rPr>
                <w:lang w:val="uk-UA"/>
              </w:rPr>
              <w:t xml:space="preserve"> 10л.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30481B" w:rsidRDefault="00094804" w:rsidP="001A1877">
            <w:pPr>
              <w:jc w:val="center"/>
              <w:rPr>
                <w:color w:val="314155"/>
                <w:shd w:val="clear" w:color="auto" w:fill="E1EEF7"/>
                <w:lang w:val="uk-UA"/>
              </w:rPr>
            </w:pPr>
            <w:r w:rsidRPr="0030481B">
              <w:rPr>
                <w:color w:val="314155"/>
                <w:shd w:val="clear" w:color="auto" w:fill="E1EEF7"/>
                <w:lang w:val="uk-UA"/>
              </w:rPr>
              <w:t>44810000-4</w:t>
            </w:r>
          </w:p>
        </w:tc>
        <w:tc>
          <w:tcPr>
            <w:tcW w:w="1279" w:type="dxa"/>
          </w:tcPr>
          <w:p w:rsidR="00094804" w:rsidRPr="00F2758C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322</w:t>
            </w:r>
          </w:p>
        </w:tc>
        <w:tc>
          <w:tcPr>
            <w:tcW w:w="6828" w:type="dxa"/>
          </w:tcPr>
          <w:p w:rsidR="00094804" w:rsidRPr="00F2758C" w:rsidRDefault="00094804" w:rsidP="001A1877">
            <w:pPr>
              <w:shd w:val="clear" w:color="auto" w:fill="FFFFFF"/>
              <w:spacing w:after="80"/>
              <w:textAlignment w:val="baseline"/>
              <w:outlineLvl w:val="0"/>
              <w:rPr>
                <w:bCs/>
                <w:kern w:val="36"/>
                <w:lang w:val="uk-UA"/>
              </w:rPr>
            </w:pPr>
            <w:proofErr w:type="spellStart"/>
            <w:r w:rsidRPr="00F2758C">
              <w:rPr>
                <w:bCs/>
                <w:kern w:val="36"/>
                <w:lang w:val="uk-UA"/>
              </w:rPr>
              <w:t>Грунт</w:t>
            </w:r>
            <w:proofErr w:type="spellEnd"/>
            <w:r w:rsidRPr="00F2758C">
              <w:rPr>
                <w:bCs/>
                <w:kern w:val="36"/>
                <w:lang w:val="uk-UA"/>
              </w:rPr>
              <w:t xml:space="preserve"> </w:t>
            </w:r>
            <w:proofErr w:type="spellStart"/>
            <w:r w:rsidRPr="00F2758C">
              <w:rPr>
                <w:bCs/>
                <w:kern w:val="36"/>
                <w:lang w:val="uk-UA"/>
              </w:rPr>
              <w:t>гл</w:t>
            </w:r>
            <w:proofErr w:type="spellEnd"/>
            <w:r w:rsidRPr="00F2758C">
              <w:rPr>
                <w:bCs/>
                <w:kern w:val="36"/>
                <w:lang w:val="uk-UA"/>
              </w:rPr>
              <w:t xml:space="preserve">. </w:t>
            </w:r>
            <w:proofErr w:type="spellStart"/>
            <w:r w:rsidRPr="00F2758C">
              <w:rPr>
                <w:bCs/>
                <w:kern w:val="36"/>
                <w:lang w:val="uk-UA"/>
              </w:rPr>
              <w:t>Прон</w:t>
            </w:r>
            <w:proofErr w:type="spellEnd"/>
            <w:r w:rsidRPr="00F2758C">
              <w:rPr>
                <w:bCs/>
                <w:kern w:val="36"/>
                <w:lang w:val="uk-UA"/>
              </w:rPr>
              <w:t>. №7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30481B" w:rsidRDefault="00094804" w:rsidP="001A1877">
            <w:pPr>
              <w:jc w:val="center"/>
              <w:rPr>
                <w:color w:val="314155"/>
                <w:shd w:val="clear" w:color="auto" w:fill="E1EEF7"/>
                <w:lang w:val="uk-UA"/>
              </w:rPr>
            </w:pPr>
            <w:r w:rsidRPr="0030481B">
              <w:rPr>
                <w:color w:val="314155"/>
                <w:shd w:val="clear" w:color="auto" w:fill="E1EEF7"/>
                <w:lang w:val="uk-UA"/>
              </w:rPr>
              <w:t>44810000-4</w:t>
            </w:r>
          </w:p>
        </w:tc>
        <w:tc>
          <w:tcPr>
            <w:tcW w:w="1279" w:type="dxa"/>
          </w:tcPr>
          <w:p w:rsidR="00094804" w:rsidRPr="00F2758C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  <w:r w:rsidRPr="002B1231">
              <w:rPr>
                <w:lang w:val="uk-UA"/>
              </w:rPr>
              <w:t>323</w:t>
            </w:r>
          </w:p>
        </w:tc>
        <w:tc>
          <w:tcPr>
            <w:tcW w:w="6828" w:type="dxa"/>
          </w:tcPr>
          <w:p w:rsidR="00094804" w:rsidRPr="00850685" w:rsidRDefault="00094804" w:rsidP="001A1877">
            <w:pPr>
              <w:shd w:val="clear" w:color="auto" w:fill="FFFFFF"/>
              <w:spacing w:after="80"/>
              <w:textAlignment w:val="baseline"/>
              <w:outlineLvl w:val="0"/>
              <w:rPr>
                <w:bCs/>
                <w:color w:val="333333"/>
                <w:kern w:val="36"/>
                <w:lang w:val="uk-UA"/>
              </w:rPr>
            </w:pPr>
            <w:r>
              <w:rPr>
                <w:bCs/>
                <w:color w:val="333333"/>
                <w:kern w:val="36"/>
                <w:lang w:val="uk-UA"/>
              </w:rPr>
              <w:t xml:space="preserve">Плінтус </w:t>
            </w:r>
            <w:proofErr w:type="spellStart"/>
            <w:r>
              <w:rPr>
                <w:bCs/>
                <w:color w:val="333333"/>
                <w:kern w:val="36"/>
                <w:lang w:val="uk-UA"/>
              </w:rPr>
              <w:t>плас</w:t>
            </w:r>
            <w:proofErr w:type="spellEnd"/>
            <w:r>
              <w:rPr>
                <w:bCs/>
                <w:color w:val="333333"/>
                <w:kern w:val="36"/>
                <w:lang w:val="uk-UA"/>
              </w:rPr>
              <w:t>. 2,5м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30481B" w:rsidRDefault="00094804" w:rsidP="001A1877">
            <w:pPr>
              <w:jc w:val="center"/>
              <w:rPr>
                <w:color w:val="314155"/>
                <w:shd w:val="clear" w:color="auto" w:fill="E1EEF7"/>
                <w:lang w:val="uk-UA"/>
              </w:rPr>
            </w:pPr>
            <w:r w:rsidRPr="0030481B">
              <w:rPr>
                <w:color w:val="314155"/>
                <w:shd w:val="clear" w:color="auto" w:fill="E1EEF7"/>
                <w:lang w:val="uk-UA"/>
              </w:rPr>
              <w:t>44110000-4</w:t>
            </w:r>
          </w:p>
        </w:tc>
        <w:tc>
          <w:tcPr>
            <w:tcW w:w="1279" w:type="dxa"/>
          </w:tcPr>
          <w:p w:rsidR="00094804" w:rsidRPr="00F7034F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94804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shd w:val="clear" w:color="auto" w:fill="FFFFFF"/>
              <w:spacing w:after="80"/>
              <w:textAlignment w:val="baseline"/>
              <w:outlineLvl w:val="0"/>
              <w:rPr>
                <w:bCs/>
                <w:color w:val="333333"/>
                <w:kern w:val="36"/>
                <w:lang w:val="uk-UA"/>
              </w:rPr>
            </w:pPr>
            <w:r>
              <w:rPr>
                <w:bCs/>
                <w:color w:val="333333"/>
                <w:kern w:val="36"/>
                <w:lang w:val="uk-UA"/>
              </w:rPr>
              <w:t>Плінтус з’єднання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30481B" w:rsidRDefault="00094804" w:rsidP="001A1877">
            <w:pPr>
              <w:jc w:val="center"/>
              <w:rPr>
                <w:shd w:val="clear" w:color="auto" w:fill="E1EEF7"/>
                <w:lang w:val="uk-UA"/>
              </w:rPr>
            </w:pPr>
            <w:r w:rsidRPr="0030481B">
              <w:rPr>
                <w:shd w:val="clear" w:color="auto" w:fill="E1EEF7"/>
                <w:lang w:val="uk-UA"/>
              </w:rPr>
              <w:t>44110000-4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F7034F" w:rsidRDefault="00094804" w:rsidP="001A1877">
            <w:pPr>
              <w:rPr>
                <w:lang w:val="uk-UA"/>
              </w:rPr>
            </w:pPr>
            <w:r>
              <w:rPr>
                <w:lang w:val="uk-UA"/>
              </w:rPr>
              <w:t>Клинці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F7034F" w:rsidRDefault="00094804" w:rsidP="001A1877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44110000-4</w:t>
            </w:r>
          </w:p>
        </w:tc>
        <w:tc>
          <w:tcPr>
            <w:tcW w:w="1279" w:type="dxa"/>
          </w:tcPr>
          <w:p w:rsidR="00094804" w:rsidRPr="00B14A2B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proofErr w:type="spellStart"/>
            <w:r>
              <w:rPr>
                <w:rStyle w:val="1463"/>
                <w:bCs/>
                <w:color w:val="000000"/>
                <w:lang w:val="uk-UA"/>
              </w:rPr>
              <w:t>Приж</w:t>
            </w:r>
            <w:proofErr w:type="spellEnd"/>
            <w:r>
              <w:rPr>
                <w:rStyle w:val="1463"/>
                <w:bCs/>
                <w:color w:val="000000"/>
                <w:lang w:val="uk-UA"/>
              </w:rPr>
              <w:t>. Поріг 50/0,9м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F7034F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uk-UA"/>
              </w:rPr>
            </w:pPr>
            <w:r>
              <w:rPr>
                <w:color w:val="000000"/>
                <w:spacing w:val="1"/>
                <w:shd w:val="clear" w:color="auto" w:fill="F5F5F5"/>
                <w:lang w:val="uk-UA"/>
              </w:rPr>
              <w:t>44110000-4</w:t>
            </w:r>
          </w:p>
        </w:tc>
        <w:tc>
          <w:tcPr>
            <w:tcW w:w="1279" w:type="dxa"/>
          </w:tcPr>
          <w:p w:rsidR="00094804" w:rsidRPr="00B14A2B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>
              <w:rPr>
                <w:rStyle w:val="1463"/>
                <w:bCs/>
                <w:color w:val="000000"/>
                <w:lang w:val="uk-UA"/>
              </w:rPr>
              <w:t>АРТ Профіль 50мм/1,8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F7034F" w:rsidRDefault="00094804" w:rsidP="001A1877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44110000-4</w:t>
            </w:r>
          </w:p>
        </w:tc>
        <w:tc>
          <w:tcPr>
            <w:tcW w:w="1279" w:type="dxa"/>
          </w:tcPr>
          <w:p w:rsidR="00094804" w:rsidRPr="00F7034F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850685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proofErr w:type="spellStart"/>
            <w:r>
              <w:rPr>
                <w:rStyle w:val="1463"/>
                <w:bCs/>
                <w:color w:val="000000"/>
                <w:lang w:val="uk-UA"/>
              </w:rPr>
              <w:t>Електролабораторні</w:t>
            </w:r>
            <w:proofErr w:type="spellEnd"/>
            <w:r>
              <w:rPr>
                <w:rStyle w:val="1463"/>
                <w:bCs/>
                <w:color w:val="000000"/>
                <w:lang w:val="uk-UA"/>
              </w:rPr>
              <w:t xml:space="preserve"> роботи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B96EF9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uk-UA"/>
              </w:rPr>
            </w:pPr>
            <w:r>
              <w:rPr>
                <w:color w:val="000000"/>
                <w:spacing w:val="1"/>
                <w:shd w:val="clear" w:color="auto" w:fill="F5F5F5"/>
                <w:lang w:val="uk-UA"/>
              </w:rPr>
              <w:t>50710000-5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100DAB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>
              <w:rPr>
                <w:rStyle w:val="1463"/>
                <w:bCs/>
                <w:color w:val="000000"/>
                <w:lang w:val="uk-UA"/>
              </w:rPr>
              <w:t xml:space="preserve">Тестовий картридж  </w:t>
            </w:r>
            <w:r>
              <w:rPr>
                <w:rStyle w:val="1463"/>
                <w:bCs/>
                <w:color w:val="000000"/>
                <w:lang w:val="en-US"/>
              </w:rPr>
              <w:t>Clover</w:t>
            </w:r>
            <w:r w:rsidRPr="00100DAB">
              <w:rPr>
                <w:rStyle w:val="1463"/>
                <w:bCs/>
                <w:color w:val="000000"/>
              </w:rPr>
              <w:t xml:space="preserve"> </w:t>
            </w:r>
            <w:r>
              <w:rPr>
                <w:rStyle w:val="1463"/>
                <w:bCs/>
                <w:color w:val="000000"/>
                <w:lang w:val="en-US"/>
              </w:rPr>
              <w:t>A</w:t>
            </w:r>
            <w:r w:rsidRPr="00100DAB">
              <w:rPr>
                <w:rStyle w:val="1463"/>
                <w:bCs/>
                <w:color w:val="000000"/>
              </w:rPr>
              <w:t>1</w:t>
            </w:r>
            <w:r>
              <w:rPr>
                <w:rStyle w:val="1463"/>
                <w:bCs/>
                <w:color w:val="000000"/>
                <w:lang w:val="en-US"/>
              </w:rPr>
              <w:t>c</w:t>
            </w:r>
            <w:r w:rsidRPr="00100DAB">
              <w:rPr>
                <w:rStyle w:val="1463"/>
                <w:bCs/>
                <w:color w:val="000000"/>
              </w:rPr>
              <w:t>,(</w:t>
            </w:r>
            <w:r>
              <w:rPr>
                <w:rStyle w:val="1463"/>
                <w:bCs/>
                <w:color w:val="000000"/>
                <w:lang w:val="uk-UA"/>
              </w:rPr>
              <w:t>пак.10 шт.)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100DAB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>
              <w:rPr>
                <w:rStyle w:val="1463"/>
                <w:bCs/>
                <w:color w:val="000000"/>
                <w:lang w:val="uk-UA"/>
              </w:rPr>
              <w:t xml:space="preserve">Тест- смужки </w:t>
            </w:r>
            <w:r>
              <w:rPr>
                <w:rStyle w:val="1463"/>
                <w:bCs/>
                <w:color w:val="000000"/>
                <w:lang w:val="en-US"/>
              </w:rPr>
              <w:t>Urine RSH  10,</w:t>
            </w:r>
            <w:r>
              <w:rPr>
                <w:rStyle w:val="1463"/>
                <w:bCs/>
                <w:color w:val="000000"/>
                <w:lang w:val="uk-UA"/>
              </w:rPr>
              <w:t>№100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uk-UA"/>
              </w:rPr>
            </w:pPr>
            <w:r w:rsidRPr="00904DC8">
              <w:rPr>
                <w:color w:val="000000"/>
                <w:spacing w:val="1"/>
                <w:shd w:val="clear" w:color="auto" w:fill="F5F5F5"/>
              </w:rPr>
              <w:t>33690000-3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Default="00094804" w:rsidP="001A1877">
            <w:pPr>
              <w:rPr>
                <w:rStyle w:val="1463"/>
                <w:bCs/>
                <w:color w:val="000000"/>
                <w:lang w:val="uk-UA"/>
              </w:rPr>
            </w:pPr>
            <w:r>
              <w:rPr>
                <w:rStyle w:val="1463"/>
                <w:bCs/>
                <w:color w:val="000000"/>
                <w:lang w:val="uk-UA"/>
              </w:rPr>
              <w:t>Соло білий (400х200х7,5)керамічна плитка</w:t>
            </w:r>
          </w:p>
        </w:tc>
        <w:tc>
          <w:tcPr>
            <w:tcW w:w="2275" w:type="dxa"/>
            <w:shd w:val="clear" w:color="auto" w:fill="FFFFFF" w:themeFill="background1"/>
          </w:tcPr>
          <w:p w:rsidR="00094804" w:rsidRPr="00210003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uk-UA"/>
              </w:rPr>
            </w:pPr>
            <w:r w:rsidRPr="00210003">
              <w:rPr>
                <w:color w:val="000000"/>
                <w:spacing w:val="1"/>
                <w:shd w:val="clear" w:color="auto" w:fill="F5F5F5"/>
              </w:rPr>
              <w:t>44110000-4</w:t>
            </w:r>
          </w:p>
        </w:tc>
        <w:tc>
          <w:tcPr>
            <w:tcW w:w="1279" w:type="dxa"/>
          </w:tcPr>
          <w:p w:rsidR="00094804" w:rsidRDefault="00094804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</w:tr>
      <w:tr w:rsidR="00094804" w:rsidRPr="00B07506" w:rsidTr="001A1877">
        <w:trPr>
          <w:trHeight w:val="260"/>
        </w:trPr>
        <w:tc>
          <w:tcPr>
            <w:tcW w:w="710" w:type="dxa"/>
          </w:tcPr>
          <w:p w:rsidR="00094804" w:rsidRPr="002B1231" w:rsidRDefault="00094804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094804" w:rsidRPr="00094804" w:rsidRDefault="00094804" w:rsidP="001A1877">
            <w:pPr>
              <w:rPr>
                <w:rStyle w:val="1463"/>
                <w:bCs/>
                <w:color w:val="000000"/>
              </w:rPr>
            </w:pPr>
            <w:proofErr w:type="spellStart"/>
            <w:r>
              <w:rPr>
                <w:rStyle w:val="1463"/>
                <w:bCs/>
                <w:color w:val="000000"/>
                <w:lang w:val="uk-UA"/>
              </w:rPr>
              <w:t>Клеюча</w:t>
            </w:r>
            <w:proofErr w:type="spellEnd"/>
            <w:r>
              <w:rPr>
                <w:rStyle w:val="1463"/>
                <w:bCs/>
                <w:color w:val="000000"/>
                <w:lang w:val="uk-UA"/>
              </w:rPr>
              <w:t xml:space="preserve"> суміш для </w:t>
            </w:r>
            <w:proofErr w:type="spellStart"/>
            <w:r>
              <w:rPr>
                <w:rStyle w:val="1463"/>
                <w:bCs/>
                <w:color w:val="000000"/>
                <w:lang w:val="uk-UA"/>
              </w:rPr>
              <w:t>керам</w:t>
            </w:r>
            <w:proofErr w:type="spellEnd"/>
            <w:r>
              <w:rPr>
                <w:rStyle w:val="1463"/>
                <w:bCs/>
                <w:color w:val="000000"/>
                <w:lang w:val="uk-UA"/>
              </w:rPr>
              <w:t xml:space="preserve">. Плитки </w:t>
            </w:r>
            <w:proofErr w:type="spellStart"/>
            <w:r>
              <w:rPr>
                <w:rStyle w:val="1463"/>
                <w:bCs/>
                <w:color w:val="000000"/>
                <w:lang w:val="en-US"/>
              </w:rPr>
              <w:t>Ceresit</w:t>
            </w:r>
            <w:proofErr w:type="spellEnd"/>
          </w:p>
        </w:tc>
        <w:tc>
          <w:tcPr>
            <w:tcW w:w="2275" w:type="dxa"/>
            <w:shd w:val="clear" w:color="auto" w:fill="FFFFFF" w:themeFill="background1"/>
          </w:tcPr>
          <w:p w:rsidR="00094804" w:rsidRPr="00210003" w:rsidRDefault="00094804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en-US"/>
              </w:rPr>
            </w:pPr>
            <w:r>
              <w:rPr>
                <w:color w:val="000000"/>
                <w:spacing w:val="1"/>
                <w:shd w:val="clear" w:color="auto" w:fill="F5F5F5"/>
                <w:lang w:val="en-US"/>
              </w:rPr>
              <w:t>24910000-6</w:t>
            </w:r>
          </w:p>
        </w:tc>
        <w:tc>
          <w:tcPr>
            <w:tcW w:w="1279" w:type="dxa"/>
          </w:tcPr>
          <w:p w:rsidR="00094804" w:rsidRPr="00210003" w:rsidRDefault="00094804" w:rsidP="001A1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55C8" w:rsidRPr="00B07506" w:rsidTr="001A1877">
        <w:trPr>
          <w:trHeight w:val="260"/>
        </w:trPr>
        <w:tc>
          <w:tcPr>
            <w:tcW w:w="710" w:type="dxa"/>
          </w:tcPr>
          <w:p w:rsidR="00FF55C8" w:rsidRPr="002B1231" w:rsidRDefault="00FF55C8" w:rsidP="00094804">
            <w:pPr>
              <w:pStyle w:val="a8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6828" w:type="dxa"/>
          </w:tcPr>
          <w:p w:rsidR="00FF55C8" w:rsidRDefault="00FF55C8" w:rsidP="001A1877">
            <w:pPr>
              <w:rPr>
                <w:rStyle w:val="1463"/>
                <w:bCs/>
                <w:color w:val="000000"/>
                <w:lang w:val="uk-UA"/>
              </w:rPr>
            </w:pPr>
            <w:r>
              <w:rPr>
                <w:rStyle w:val="1463"/>
                <w:bCs/>
                <w:color w:val="000000"/>
                <w:lang w:val="uk-UA"/>
              </w:rPr>
              <w:t>Поточний ремонт ліфта</w:t>
            </w:r>
          </w:p>
        </w:tc>
        <w:tc>
          <w:tcPr>
            <w:tcW w:w="2275" w:type="dxa"/>
            <w:shd w:val="clear" w:color="auto" w:fill="FFFFFF" w:themeFill="background1"/>
          </w:tcPr>
          <w:p w:rsidR="00FF55C8" w:rsidRPr="00FF55C8" w:rsidRDefault="00FF55C8" w:rsidP="001A1877">
            <w:pPr>
              <w:jc w:val="center"/>
              <w:rPr>
                <w:color w:val="000000"/>
                <w:spacing w:val="1"/>
                <w:shd w:val="clear" w:color="auto" w:fill="F5F5F5"/>
                <w:lang w:val="uk-UA"/>
              </w:rPr>
            </w:pPr>
            <w:r>
              <w:rPr>
                <w:color w:val="000000"/>
                <w:spacing w:val="1"/>
                <w:shd w:val="clear" w:color="auto" w:fill="F5F5F5"/>
                <w:lang w:val="uk-UA"/>
              </w:rPr>
              <w:t>50750000-7</w:t>
            </w:r>
          </w:p>
        </w:tc>
        <w:tc>
          <w:tcPr>
            <w:tcW w:w="1279" w:type="dxa"/>
          </w:tcPr>
          <w:p w:rsidR="00FF55C8" w:rsidRPr="00FF55C8" w:rsidRDefault="00FF55C8" w:rsidP="001A1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094804" w:rsidRDefault="00094804" w:rsidP="00094804"/>
    <w:p w:rsidR="00094804" w:rsidRDefault="00094804" w:rsidP="00094804"/>
    <w:p w:rsidR="003B6C5B" w:rsidRDefault="003B6C5B" w:rsidP="003B6C5B">
      <w:pPr>
        <w:rPr>
          <w:b/>
          <w:sz w:val="28"/>
          <w:szCs w:val="28"/>
          <w:lang w:val="uk-UA"/>
        </w:rPr>
      </w:pPr>
    </w:p>
    <w:p w:rsidR="003B6C5B" w:rsidRPr="003B6C5B" w:rsidRDefault="003B6C5B" w:rsidP="003B6C5B">
      <w:pPr>
        <w:rPr>
          <w:bCs/>
          <w:lang w:val="uk-UA"/>
        </w:rPr>
      </w:pPr>
      <w:r w:rsidRPr="003B6C5B">
        <w:rPr>
          <w:bCs/>
          <w:lang w:val="uk-UA"/>
        </w:rPr>
        <w:t>Провізор</w:t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</w:r>
      <w:r w:rsidRPr="003B6C5B">
        <w:rPr>
          <w:bCs/>
          <w:lang w:val="uk-UA"/>
        </w:rPr>
        <w:tab/>
        <w:t>Володимир КАРЛО</w:t>
      </w:r>
    </w:p>
    <w:p w:rsidR="003B6C5B" w:rsidRDefault="003B6C5B" w:rsidP="003B6C5B">
      <w:pPr>
        <w:rPr>
          <w:b/>
          <w:sz w:val="28"/>
          <w:szCs w:val="28"/>
          <w:lang w:val="uk-UA"/>
        </w:rPr>
      </w:pPr>
    </w:p>
    <w:p w:rsidR="003B6C5B" w:rsidRDefault="003B6C5B" w:rsidP="003B6C5B">
      <w:pPr>
        <w:rPr>
          <w:b/>
          <w:sz w:val="28"/>
          <w:szCs w:val="28"/>
          <w:lang w:val="uk-UA"/>
        </w:rPr>
      </w:pPr>
    </w:p>
    <w:p w:rsidR="00094804" w:rsidRDefault="00094804" w:rsidP="00BD1D02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94804" w:rsidSect="00F0233E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8A"/>
    <w:multiLevelType w:val="hybridMultilevel"/>
    <w:tmpl w:val="53C05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65E"/>
    <w:multiLevelType w:val="hybridMultilevel"/>
    <w:tmpl w:val="AFAAA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1D6"/>
    <w:multiLevelType w:val="hybridMultilevel"/>
    <w:tmpl w:val="2D881F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064A"/>
    <w:multiLevelType w:val="hybridMultilevel"/>
    <w:tmpl w:val="EDD2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4656"/>
    <w:multiLevelType w:val="hybridMultilevel"/>
    <w:tmpl w:val="34D42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539E"/>
    <w:multiLevelType w:val="hybridMultilevel"/>
    <w:tmpl w:val="5BF8B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05B1"/>
    <w:multiLevelType w:val="hybridMultilevel"/>
    <w:tmpl w:val="EAFA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010"/>
    <w:rsid w:val="00027867"/>
    <w:rsid w:val="00094804"/>
    <w:rsid w:val="000B4621"/>
    <w:rsid w:val="003B6C5B"/>
    <w:rsid w:val="004D0C2E"/>
    <w:rsid w:val="00504010"/>
    <w:rsid w:val="009422DD"/>
    <w:rsid w:val="009524CD"/>
    <w:rsid w:val="00B405CF"/>
    <w:rsid w:val="00B435DE"/>
    <w:rsid w:val="00BD1D02"/>
    <w:rsid w:val="00BD57D4"/>
    <w:rsid w:val="00C63DF0"/>
    <w:rsid w:val="00D350AC"/>
    <w:rsid w:val="00F0233E"/>
    <w:rsid w:val="00F41F0E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1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D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D0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D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D1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D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D1D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D1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0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BD1D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D1D02"/>
    <w:pPr>
      <w:ind w:left="720"/>
      <w:contextualSpacing/>
    </w:pPr>
  </w:style>
  <w:style w:type="character" w:customStyle="1" w:styleId="a9">
    <w:name w:val="Другое_"/>
    <w:basedOn w:val="a0"/>
    <w:link w:val="aa"/>
    <w:locked/>
    <w:rsid w:val="00BD1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BD1D02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docdata">
    <w:name w:val="docdata"/>
    <w:aliases w:val="docy,v5,2104,baiaagaaboqcaaadigqaaauwbaaaaaaaaaaaaaaaaaaaaaaaaaaaaaaaaaaaaaaaaaaaaaaaaaaaaaaaaaaaaaaaaaaaaaaaaaaaaaaaaaaaaaaaaaaaaaaaaaaaaaaaaaaaaaaaaaaaaaaaaaaaaaaaaaaaaaaaaaaaaaaaaaaaaaaaaaaaaaaaaaaaaaaaaaaaaaaaaaaaaaaaaaaaaaaaaaaaaaaaaaaaaaaa"/>
    <w:basedOn w:val="a"/>
    <w:rsid w:val="00BD1D0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BD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63">
    <w:name w:val="1463"/>
    <w:aliases w:val="baiaagaaboqcaaadwamaaaxoawaaaaaaaaaaaaaaaaaaaaaaaaaaaaaaaaaaaaaaaaaaaaaaaaaaaaaaaaaaaaaaaaaaaaaaaaaaaaaaaaaaaaaaaaaaaaaaaaaaaaaaaaaaaaaaaaaaaaaaaaaaaaaaaaaaaaaaaaaaaaaaaaaaaaaaaaaaaaaaaaaaaaaaaaaaaaaaaaaaaaaaaaaaaaaaaaaaaaaaaaaaaaaa"/>
    <w:basedOn w:val="a0"/>
    <w:rsid w:val="0009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Пользователь</cp:lastModifiedBy>
  <cp:revision>11</cp:revision>
  <dcterms:created xsi:type="dcterms:W3CDTF">2022-04-14T12:04:00Z</dcterms:created>
  <dcterms:modified xsi:type="dcterms:W3CDTF">2022-04-21T10:16:00Z</dcterms:modified>
</cp:coreProperties>
</file>